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C1" w:rsidRPr="00CE0DC1" w:rsidRDefault="00CE0DC1" w:rsidP="00CE0DC1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C1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  <w:r w:rsidR="003C10DC">
        <w:rPr>
          <w:rFonts w:ascii="Times New Roman" w:hAnsi="Times New Roman" w:cs="Times New Roman"/>
          <w:b/>
          <w:sz w:val="28"/>
          <w:szCs w:val="28"/>
        </w:rPr>
        <w:t xml:space="preserve"> «Предоставление архивных справок, архивных выписок и архивных копий»</w:t>
      </w:r>
    </w:p>
    <w:p w:rsidR="00CE0DC1" w:rsidRPr="00CE0DC1" w:rsidRDefault="00CE0DC1" w:rsidP="00CE0DC1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A0" w:rsidRPr="00134031" w:rsidRDefault="003C10DC" w:rsidP="00FC3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Конституция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от 25 декабря 1993 года № 237); </w:t>
      </w:r>
    </w:p>
    <w:p w:rsidR="00542056" w:rsidRPr="00542056" w:rsidRDefault="003C10DC" w:rsidP="00FC3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Указ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4 августа 1983 года № 9779-Х «О порядке выдачи и свидетельствования предприятиями, учреждениями и организациями копий документов, касающихся прав граждан» (Ведомости Верховного Совета СССР, 1983 год, № 32, </w:t>
      </w:r>
      <w:r w:rsidR="00FC35A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5A0" w:rsidRPr="00134031">
        <w:rPr>
          <w:rFonts w:ascii="Times New Roman" w:hAnsi="Times New Roman" w:cs="Times New Roman"/>
          <w:sz w:val="28"/>
          <w:szCs w:val="28"/>
        </w:rPr>
        <w:t>492);</w:t>
      </w:r>
      <w:r w:rsidR="00542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A0" w:rsidRPr="00542056" w:rsidRDefault="00542056" w:rsidP="00FC35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№ 601 «Об основных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направлениях совершенствования системы государственного управления» (Собрание законодательства Российской Федерации от 7 мая 2012 года № 19 статья 2338; официальный интернет-портал правовой информации: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420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420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4205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2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5A0" w:rsidRPr="00134031" w:rsidRDefault="003C10DC" w:rsidP="00FC35A0">
      <w:pPr>
        <w:pStyle w:val="a5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(</w:t>
      </w:r>
      <w:r w:rsidR="00FC35A0" w:rsidRPr="00134031">
        <w:rPr>
          <w:rFonts w:ascii="Times New Roman" w:eastAsia="Calibri" w:hAnsi="Times New Roman" w:cs="Times New Roman"/>
          <w:sz w:val="28"/>
          <w:szCs w:val="28"/>
        </w:rPr>
        <w:t xml:space="preserve">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 № 40, 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5A0" w:rsidRPr="00134031">
        <w:rPr>
          <w:rFonts w:ascii="Times New Roman" w:eastAsia="Calibri" w:hAnsi="Times New Roman" w:cs="Times New Roman"/>
          <w:sz w:val="28"/>
          <w:szCs w:val="28"/>
        </w:rPr>
        <w:t>3822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35A0" w:rsidRPr="00134031" w:rsidRDefault="003C10DC" w:rsidP="00FC35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="00FC35A0" w:rsidRPr="0013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от 27 июля 2010 года № 210-ФЗ «Об организации предоставления государственных и муниципальных услуг» («Российская газета» от 30 июля 2010 года  № 168, Собрание законодательства </w:t>
      </w:r>
      <w:r w:rsidR="00FC35A0" w:rsidRPr="00134031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от 2 августа 2010 года № 31, статья 4179); </w:t>
      </w:r>
    </w:p>
    <w:p w:rsidR="00FC35A0" w:rsidRPr="00134031" w:rsidRDefault="003C10DC" w:rsidP="00FC35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 от 13 февраля 2009 года № 25, от 15 июля 2011 года № 153);</w:t>
      </w:r>
    </w:p>
    <w:p w:rsidR="00FC35A0" w:rsidRDefault="003C10DC" w:rsidP="00FC35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Федеральный закон 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от 27 июля 2006 года № 149-ФЗ «Об информации, информационных технологиях и о защите информации» («Российская газета» от 29 июля 2006 года № 165, от 2 августа 2010 года № 169, от 8 апреля 2011 года № 75);</w:t>
      </w:r>
    </w:p>
    <w:p w:rsidR="00FC35A0" w:rsidRPr="00134031" w:rsidRDefault="003C10DC" w:rsidP="00FC35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FC35A0" w:rsidRPr="009371DD">
        <w:rPr>
          <w:rFonts w:ascii="Times New Roman" w:hAnsi="Times New Roman" w:cs="Times New Roman"/>
          <w:sz w:val="28"/>
          <w:szCs w:val="28"/>
        </w:rPr>
        <w:t xml:space="preserve"> от 22 октября 2004 года № 125-ФЗ «Об архивном деле в Российской Федерации» («Российская газета» от 27.10.2004 года № 237, «Парламентская газета» от 27.10.2004 года № 201);</w:t>
      </w:r>
    </w:p>
    <w:p w:rsidR="00FC35A0" w:rsidRPr="00134031" w:rsidRDefault="003C10DC" w:rsidP="00FC35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от 27 июля 2006 № 152-ФЗ «О персональных данных» («Российская газета» от 29 июля 2006 года № 165, от 27 ноября 2009 года № 226, Собрание </w:t>
      </w:r>
      <w:r w:rsidR="00FC35A0">
        <w:rPr>
          <w:rFonts w:ascii="Times New Roman" w:hAnsi="Times New Roman" w:cs="Times New Roman"/>
          <w:sz w:val="28"/>
          <w:szCs w:val="28"/>
        </w:rPr>
        <w:t xml:space="preserve"> </w:t>
      </w:r>
      <w:r w:rsidR="00FC35A0" w:rsidRPr="00134031">
        <w:rPr>
          <w:rFonts w:ascii="Times New Roman" w:hAnsi="Times New Roman" w:cs="Times New Roman"/>
          <w:sz w:val="28"/>
          <w:szCs w:val="28"/>
        </w:rPr>
        <w:t>законодательства Российской</w:t>
      </w:r>
      <w:r w:rsidR="00FC35A0">
        <w:rPr>
          <w:rFonts w:ascii="Times New Roman" w:hAnsi="Times New Roman" w:cs="Times New Roman"/>
          <w:sz w:val="28"/>
          <w:szCs w:val="28"/>
        </w:rPr>
        <w:t xml:space="preserve"> </w:t>
      </w:r>
      <w:r w:rsidR="00FC35A0" w:rsidRPr="00134031">
        <w:rPr>
          <w:rFonts w:ascii="Times New Roman" w:hAnsi="Times New Roman" w:cs="Times New Roman"/>
          <w:sz w:val="28"/>
          <w:szCs w:val="28"/>
        </w:rPr>
        <w:t>Федерации от 28 декабря</w:t>
      </w:r>
      <w:r w:rsidR="00FC35A0">
        <w:rPr>
          <w:rFonts w:ascii="Times New Roman" w:hAnsi="Times New Roman" w:cs="Times New Roman"/>
          <w:sz w:val="28"/>
          <w:szCs w:val="28"/>
        </w:rPr>
        <w:t xml:space="preserve"> </w:t>
      </w:r>
      <w:r w:rsidR="00FC35A0" w:rsidRPr="00134031">
        <w:rPr>
          <w:rFonts w:ascii="Times New Roman" w:hAnsi="Times New Roman" w:cs="Times New Roman"/>
          <w:sz w:val="28"/>
          <w:szCs w:val="28"/>
        </w:rPr>
        <w:t>2009 года № 52 (1 часть), статья 6439, «Российская газета» от 1 июля 2010 года № 142, от 30 июля 2010 года № 168, от 2 августа 2010 года № 169, от 3</w:t>
      </w:r>
      <w:proofErr w:type="gramEnd"/>
      <w:r w:rsidR="00FC35A0" w:rsidRPr="00134031">
        <w:rPr>
          <w:rFonts w:ascii="Times New Roman" w:hAnsi="Times New Roman" w:cs="Times New Roman"/>
          <w:sz w:val="28"/>
          <w:szCs w:val="28"/>
        </w:rPr>
        <w:t xml:space="preserve"> декабря 2010 года № 274, Собрание законодательства Российской Федерации от 6 июня 2011 года № 23, статья 3263; «Российская газета» от 27 июля 2011 года № 162, от 29 июля 2011 года № 165);</w:t>
      </w:r>
    </w:p>
    <w:p w:rsidR="00FC35A0" w:rsidRPr="00134031" w:rsidRDefault="00FC35A0" w:rsidP="00FC35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031">
        <w:rPr>
          <w:rFonts w:ascii="Times New Roman" w:eastAsia="Calibri" w:hAnsi="Times New Roman" w:cs="Times New Roman"/>
        </w:rPr>
        <w:tab/>
      </w:r>
      <w:r w:rsidR="003C10DC">
        <w:rPr>
          <w:rFonts w:ascii="Times New Roman" w:hAnsi="Times New Roman" w:cs="Times New Roman"/>
          <w:sz w:val="28"/>
          <w:szCs w:val="28"/>
        </w:rPr>
        <w:t>Федеральный  закон</w:t>
      </w:r>
      <w:r w:rsidRPr="00134031">
        <w:rPr>
          <w:rFonts w:ascii="Times New Roman" w:hAnsi="Times New Roman" w:cs="Times New Roman"/>
          <w:sz w:val="28"/>
          <w:szCs w:val="28"/>
        </w:rPr>
        <w:t xml:space="preserve"> от 6 апреля 2011 года № 63-ФЗ «Об электронной подписи» (</w:t>
      </w:r>
      <w:r w:rsidRPr="001340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«Российская газета» от 8 апреля 2011 года № 75, Собрание законодательства Российской Федерации от 11 апреля 2011 года № 15, статья 2036, «Парламентская газета» от 8 апреля 2011 года № 17</w:t>
      </w:r>
      <w:r w:rsidRPr="00134031">
        <w:rPr>
          <w:rFonts w:ascii="Times New Roman" w:hAnsi="Times New Roman" w:cs="Times New Roman"/>
          <w:sz w:val="28"/>
          <w:szCs w:val="28"/>
        </w:rPr>
        <w:t>);</w:t>
      </w:r>
    </w:p>
    <w:p w:rsidR="00FC35A0" w:rsidRPr="00134031" w:rsidRDefault="003C10DC" w:rsidP="00FC35A0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 закон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</w:t>
      </w:r>
      <w:r w:rsidR="00FC35A0" w:rsidRPr="00134031">
        <w:rPr>
          <w:rFonts w:ascii="Times New Roman" w:eastAsia="Calibri" w:hAnsi="Times New Roman" w:cs="Times New Roman"/>
          <w:sz w:val="28"/>
          <w:szCs w:val="28"/>
        </w:rPr>
        <w:t>«Российская газета» от 2 декабря 1995 года № 234, Собрание законодательства Российской Федерации от 27 ноября 1995 года № 48, статья 4563</w:t>
      </w:r>
      <w:r w:rsidR="00FC35A0" w:rsidRPr="00134031">
        <w:rPr>
          <w:rFonts w:ascii="Times New Roman" w:hAnsi="Times New Roman" w:cs="Times New Roman"/>
          <w:sz w:val="28"/>
          <w:szCs w:val="28"/>
        </w:rPr>
        <w:t>);</w:t>
      </w:r>
    </w:p>
    <w:p w:rsidR="00FC35A0" w:rsidRDefault="003C10DC" w:rsidP="00FC35A0">
      <w:pPr>
        <w:pStyle w:val="a5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Федеральный закон</w:t>
      </w:r>
      <w:r w:rsidR="00FC35A0" w:rsidRPr="00134031">
        <w:rPr>
          <w:rFonts w:ascii="Times New Roman" w:eastAsia="Calibri" w:hAnsi="Times New Roman" w:cs="Times New Roman"/>
          <w:sz w:val="28"/>
          <w:szCs w:val="28"/>
        </w:rPr>
        <w:t xml:space="preserve"> от 1 декабря 2014 года № 419-ФЗ </w:t>
      </w:r>
      <w:r w:rsidR="00FC35A0" w:rsidRPr="0013403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</w:t>
      </w:r>
      <w:r w:rsidR="00FC35A0" w:rsidRPr="00134031">
        <w:rPr>
          <w:rFonts w:ascii="Times New Roman" w:eastAsia="Calibri" w:hAnsi="Times New Roman" w:cs="Times New Roman"/>
          <w:sz w:val="28"/>
          <w:szCs w:val="28"/>
        </w:rPr>
        <w:t>«Официальный интернет-портал правовой информации» (www.pravo.gov.ru) 2 декабря 2014 года, «Российская газета» от 5 декабря 2014 года № 278, Собрание законодательства Российской Федерации от 8 декабря 2014 года № 49</w:t>
      </w:r>
      <w:proofErr w:type="gramEnd"/>
      <w:r w:rsidR="00FC35A0" w:rsidRPr="0013403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FC35A0" w:rsidRPr="00134031">
        <w:rPr>
          <w:rFonts w:ascii="Times New Roman" w:eastAsia="Calibri" w:hAnsi="Times New Roman" w:cs="Times New Roman"/>
          <w:sz w:val="28"/>
          <w:szCs w:val="28"/>
        </w:rPr>
        <w:t>часть VI), статья 6928);</w:t>
      </w:r>
      <w:proofErr w:type="gramEnd"/>
    </w:p>
    <w:p w:rsidR="00573625" w:rsidRDefault="00573625" w:rsidP="00FC35A0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2020 года № 479-ФЗ «О внесении изменений в отдельные законодательные акты Российской Федерации» (</w:t>
      </w:r>
      <w:r w:rsidR="00742CB1">
        <w:rPr>
          <w:rFonts w:ascii="Times New Roman" w:eastAsia="Calibri" w:hAnsi="Times New Roman" w:cs="Times New Roman"/>
          <w:sz w:val="28"/>
          <w:szCs w:val="28"/>
        </w:rPr>
        <w:t>«Российская газета» от 11 января 2020 года № 1</w:t>
      </w:r>
      <w:r w:rsidR="00566BE8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="00742CB1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832A78" w:rsidRPr="00566BE8" w:rsidRDefault="00832A78" w:rsidP="00FC35A0">
      <w:pPr>
        <w:pStyle w:val="a5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0DD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(«Российская газета» от 5 мая 2006 года № 95, Собрание законодательства Российской Федерации от 8 мая 2006 года № 19 статья 2060);</w:t>
      </w:r>
      <w:bookmarkStart w:id="0" w:name="_GoBack"/>
      <w:bookmarkEnd w:id="0"/>
    </w:p>
    <w:p w:rsidR="00FC35A0" w:rsidRPr="00134031" w:rsidRDefault="003C10DC" w:rsidP="00FC35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год, № 27, статья 3744);</w:t>
      </w:r>
    </w:p>
    <w:p w:rsidR="00FC35A0" w:rsidRDefault="00FC35A0" w:rsidP="00FC35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031">
        <w:rPr>
          <w:rFonts w:ascii="Times New Roman" w:hAnsi="Times New Roman" w:cs="Times New Roman"/>
          <w:sz w:val="28"/>
          <w:szCs w:val="28"/>
        </w:rPr>
        <w:tab/>
      </w:r>
      <w:bookmarkStart w:id="1" w:name="sub_25010"/>
      <w:r w:rsidR="003C10DC">
        <w:rPr>
          <w:rFonts w:ascii="Times New Roman" w:hAnsi="Times New Roman" w:cs="Times New Roman"/>
          <w:sz w:val="28"/>
          <w:szCs w:val="28"/>
        </w:rPr>
        <w:t>постановление</w:t>
      </w:r>
      <w:r w:rsidRPr="001340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</w:t>
      </w:r>
      <w:bookmarkEnd w:id="1"/>
      <w:r w:rsidRPr="00134031">
        <w:rPr>
          <w:rFonts w:ascii="Times New Roman" w:hAnsi="Times New Roman" w:cs="Times New Roman"/>
          <w:sz w:val="28"/>
          <w:szCs w:val="28"/>
        </w:rPr>
        <w:t>;</w:t>
      </w:r>
    </w:p>
    <w:p w:rsidR="000D4B56" w:rsidRPr="000D4B56" w:rsidRDefault="000D4B56" w:rsidP="000D4B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(Официальный интернет-портал правовой информации» (</w:t>
      </w:r>
      <w:hyperlink r:id="rId5" w:history="1">
        <w:r w:rsidRPr="00395B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95B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5B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395B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5B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95B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5B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статья 2084)</w:t>
      </w:r>
      <w:r w:rsidR="005F24FB">
        <w:rPr>
          <w:rFonts w:ascii="Times New Roman" w:hAnsi="Times New Roman" w:cs="Times New Roman"/>
          <w:sz w:val="28"/>
          <w:szCs w:val="28"/>
        </w:rPr>
        <w:t>;</w:t>
      </w:r>
    </w:p>
    <w:p w:rsidR="000D4B56" w:rsidRDefault="000D4B56" w:rsidP="000D4B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(Российская газета», от 23 ноября 2012 года № 271, Собрание законодательства Российской Федерации от 26 ноября 2012 года № 48 статья 6706);</w:t>
      </w:r>
      <w:proofErr w:type="gramEnd"/>
    </w:p>
    <w:p w:rsidR="00FC35A0" w:rsidRDefault="00FC35A0" w:rsidP="00FC35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10DC">
        <w:rPr>
          <w:rFonts w:ascii="Times New Roman" w:hAnsi="Times New Roman" w:cs="Times New Roman"/>
          <w:sz w:val="28"/>
          <w:szCs w:val="28"/>
        </w:rPr>
        <w:t>Закон</w:t>
      </w:r>
      <w:r w:rsidRPr="00DA55AD">
        <w:rPr>
          <w:rFonts w:ascii="Times New Roman" w:hAnsi="Times New Roman" w:cs="Times New Roman"/>
          <w:sz w:val="28"/>
          <w:szCs w:val="28"/>
        </w:rPr>
        <w:t xml:space="preserve"> Краснодарского края от 6 декабря 2005 года № 958-КЗ «Об архивном деле в Краснодарском крае» («Кубанские новости» от 13.12.2005 года № 189);</w:t>
      </w:r>
    </w:p>
    <w:p w:rsidR="005F24FB" w:rsidRPr="00DA55AD" w:rsidRDefault="00816176" w:rsidP="005F24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 марта 2012 года № 2446-КЗ «Об отдельных вопросах организации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на территории Краснодарского края» («Кубанские новости» от 5 марта 2011 года № 35);</w:t>
      </w:r>
    </w:p>
    <w:p w:rsidR="00816176" w:rsidRDefault="003C10DC" w:rsidP="00FC35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="00FC35A0" w:rsidRPr="00DA55AD"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r w:rsidR="00816176">
        <w:rPr>
          <w:rFonts w:ascii="Times New Roman" w:hAnsi="Times New Roman" w:cs="Times New Roman"/>
          <w:sz w:val="28"/>
          <w:szCs w:val="28"/>
        </w:rPr>
        <w:t xml:space="preserve">и массовых коммуникаций РФ </w:t>
      </w:r>
      <w:r w:rsidR="00FC35A0" w:rsidRPr="00DA55AD">
        <w:rPr>
          <w:rFonts w:ascii="Times New Roman" w:hAnsi="Times New Roman" w:cs="Times New Roman"/>
          <w:sz w:val="28"/>
          <w:szCs w:val="28"/>
        </w:rPr>
        <w:t xml:space="preserve">от 18 января 2007 года № 19 «Об утверждении Правил </w:t>
      </w:r>
      <w:r w:rsidR="00FC35A0" w:rsidRPr="00DA55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</w:t>
      </w:r>
      <w:r w:rsidR="008161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Бюллетень нормативных актов федеральных органов исполнительной власти от 14 мая 2007 г. № 20); </w:t>
      </w:r>
      <w:proofErr w:type="gramEnd"/>
    </w:p>
    <w:p w:rsidR="00FC35A0" w:rsidRPr="005256E4" w:rsidRDefault="003C10DC" w:rsidP="00FC35A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</w:t>
      </w:r>
      <w:r w:rsidR="00FC35A0"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>от 18 июня 2015 года № 520 «Об утверждении Порядка разработки и утверждения административных регламентов предо</w:t>
      </w:r>
      <w:r w:rsidR="009C5F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ставления муниципальных услуг и </w:t>
      </w:r>
      <w:r w:rsidR="00FC35A0"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разработки и утверждения административных регламентов </w:t>
      </w:r>
      <w:r w:rsidR="00A76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муниципального контроля </w:t>
      </w:r>
      <w:r w:rsidR="00FC35A0" w:rsidRPr="00134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администрации муниципального образования Темрюкский район»</w:t>
      </w:r>
      <w:r w:rsidR="00FC3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6E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A960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Официальный сайт муниципального образования Темрюкский район </w:t>
      </w:r>
      <w:hyperlink r:id="rId6" w:history="1">
        <w:r w:rsidR="00A96045" w:rsidRPr="005256E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</w:t>
        </w:r>
        <w:r w:rsidR="00A96045" w:rsidRPr="005256E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r w:rsidR="00A96045" w:rsidRPr="005256E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www</w:t>
        </w:r>
        <w:r w:rsidR="00A96045" w:rsidRPr="005256E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96045" w:rsidRPr="005256E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temruk</w:t>
        </w:r>
        <w:proofErr w:type="spellEnd"/>
        <w:r w:rsidR="00A96045" w:rsidRPr="005256E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96045" w:rsidRPr="005256E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A96045" w:rsidRPr="00A96045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 xml:space="preserve"> </w:t>
      </w:r>
      <w:r w:rsidR="00A76968">
        <w:rPr>
          <w:rFonts w:ascii="Times New Roman" w:eastAsia="Calibri" w:hAnsi="Times New Roman" w:cs="Times New Roman"/>
          <w:sz w:val="28"/>
          <w:szCs w:val="28"/>
          <w:lang w:eastAsia="en-US"/>
        </w:rPr>
        <w:t>23 июня 2015 года</w:t>
      </w:r>
      <w:r w:rsidR="00A9604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A76968" w:rsidRPr="00134031" w:rsidRDefault="00A76968" w:rsidP="00A769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Pr="00134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район;</w:t>
      </w:r>
    </w:p>
    <w:p w:rsidR="00FC35A0" w:rsidRPr="00134031" w:rsidRDefault="003C10DC" w:rsidP="00FC35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FC35A0" w:rsidRPr="005256E4">
        <w:rPr>
          <w:rFonts w:ascii="Times New Roman" w:hAnsi="Times New Roman" w:cs="Times New Roman"/>
          <w:sz w:val="28"/>
          <w:szCs w:val="28"/>
        </w:rPr>
        <w:t>.</w:t>
      </w:r>
      <w:r w:rsidR="00FC35A0" w:rsidRPr="0013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A0" w:rsidRDefault="00FC35A0"/>
    <w:sectPr w:rsidR="00FC35A0" w:rsidSect="005256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6"/>
    <w:rsid w:val="000D4B56"/>
    <w:rsid w:val="0029745D"/>
    <w:rsid w:val="003C10DC"/>
    <w:rsid w:val="005256E4"/>
    <w:rsid w:val="00525A92"/>
    <w:rsid w:val="00542056"/>
    <w:rsid w:val="00566BE8"/>
    <w:rsid w:val="00573625"/>
    <w:rsid w:val="005F24FB"/>
    <w:rsid w:val="00742CB1"/>
    <w:rsid w:val="0076212E"/>
    <w:rsid w:val="00816176"/>
    <w:rsid w:val="00832A78"/>
    <w:rsid w:val="00852EA6"/>
    <w:rsid w:val="00997831"/>
    <w:rsid w:val="009B03B6"/>
    <w:rsid w:val="009C5FC0"/>
    <w:rsid w:val="00A76968"/>
    <w:rsid w:val="00A96045"/>
    <w:rsid w:val="00CE0DC1"/>
    <w:rsid w:val="00D325FA"/>
    <w:rsid w:val="00D840DD"/>
    <w:rsid w:val="00FA3764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2EA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C35A0"/>
    <w:rPr>
      <w:b/>
      <w:bCs/>
      <w:color w:val="008000"/>
    </w:rPr>
  </w:style>
  <w:style w:type="paragraph" w:styleId="a5">
    <w:name w:val="No Spacing"/>
    <w:uiPriority w:val="1"/>
    <w:qFormat/>
    <w:rsid w:val="00FC35A0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C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2EA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C35A0"/>
    <w:rPr>
      <w:b/>
      <w:bCs/>
      <w:color w:val="008000"/>
    </w:rPr>
  </w:style>
  <w:style w:type="paragraph" w:styleId="a5">
    <w:name w:val="No Spacing"/>
    <w:uiPriority w:val="1"/>
    <w:qFormat/>
    <w:rsid w:val="00FC35A0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C3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uk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20</cp:revision>
  <cp:lastPrinted>2018-11-09T12:53:00Z</cp:lastPrinted>
  <dcterms:created xsi:type="dcterms:W3CDTF">2018-11-08T13:04:00Z</dcterms:created>
  <dcterms:modified xsi:type="dcterms:W3CDTF">2022-05-04T09:01:00Z</dcterms:modified>
</cp:coreProperties>
</file>