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BC" w:rsidRDefault="009322BC" w:rsidP="00932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2BC" w:rsidRDefault="009322BC" w:rsidP="00932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2BC" w:rsidRDefault="009322BC" w:rsidP="00932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2BC" w:rsidRDefault="009322BC" w:rsidP="00932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2BC" w:rsidRDefault="009322BC" w:rsidP="00932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2BC" w:rsidRDefault="009322BC" w:rsidP="00932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2BC" w:rsidRDefault="009322BC" w:rsidP="00932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2BC" w:rsidRDefault="009322BC" w:rsidP="00932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2BC" w:rsidRDefault="009322BC" w:rsidP="00932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2BC" w:rsidRDefault="009322BC" w:rsidP="00932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2BC" w:rsidRDefault="009322BC" w:rsidP="00932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AFA" w:rsidRDefault="007D4AFA" w:rsidP="00932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2BC" w:rsidRDefault="009322BC" w:rsidP="00932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Темрюкский район от 14 января 2015 года № 5 «О мерах по обеспечению безопасности людей на водных объектах в границах </w:t>
      </w:r>
      <w:r w:rsidRPr="00D329E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Темрюкский район» </w:t>
      </w:r>
    </w:p>
    <w:p w:rsidR="009322BC" w:rsidRDefault="009322BC" w:rsidP="00932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2BC" w:rsidRDefault="009322BC" w:rsidP="00932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2BC" w:rsidRPr="009322BC" w:rsidRDefault="009322BC" w:rsidP="009322BC">
      <w:pPr>
        <w:tabs>
          <w:tab w:val="left" w:pos="4500"/>
        </w:tabs>
        <w:jc w:val="both"/>
        <w:rPr>
          <w:sz w:val="28"/>
          <w:szCs w:val="28"/>
        </w:rPr>
      </w:pPr>
      <w:r w:rsidRPr="009322BC">
        <w:rPr>
          <w:sz w:val="28"/>
          <w:szCs w:val="28"/>
        </w:rPr>
        <w:t xml:space="preserve">         </w:t>
      </w:r>
    </w:p>
    <w:p w:rsidR="00105714" w:rsidRDefault="00105714" w:rsidP="002555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генеральным планом Голубицкого сельского поселения Темрюкского района, утвержденным решением Совета Голубицкого сельского поселения Темрюкского района от 26 октября 2012 года № 232 «Об утверждении генерального плана Голубицкого сельского поселения Темрюкского района»</w:t>
      </w:r>
      <w:r w:rsidR="002555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проектом планировки курортных территорий с станиц</w:t>
      </w:r>
      <w:r w:rsidR="00232849">
        <w:rPr>
          <w:rFonts w:ascii="Times New Roman" w:hAnsi="Times New Roman" w:cs="Times New Roman"/>
          <w:sz w:val="28"/>
          <w:szCs w:val="28"/>
        </w:rPr>
        <w:t>е Голубицкой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55547" w:rsidRDefault="009322BC" w:rsidP="00255547">
      <w:pPr>
        <w:pStyle w:val="a3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22B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55547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9322B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от 14 января 2015 года № 5 «О мерах по обеспечению безопасности людей на водных объектах в границах</w:t>
      </w:r>
      <w:r w:rsidRPr="009322BC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образования Темрюкский район» следующие изменения:</w:t>
      </w:r>
    </w:p>
    <w:p w:rsidR="009322BC" w:rsidRPr="00255547" w:rsidRDefault="005354FA" w:rsidP="0025554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55547">
        <w:rPr>
          <w:rFonts w:ascii="Times New Roman" w:hAnsi="Times New Roman" w:cs="Times New Roman"/>
          <w:sz w:val="28"/>
          <w:szCs w:val="28"/>
        </w:rPr>
        <w:t>1) строку 1 приложения № 1 к постановлению исключить.</w:t>
      </w:r>
    </w:p>
    <w:p w:rsidR="005354FA" w:rsidRDefault="005354FA" w:rsidP="00255547">
      <w:pPr>
        <w:ind w:firstLine="708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2) строки 2-13</w:t>
      </w:r>
      <w:r w:rsidR="003F4CFC">
        <w:rPr>
          <w:bCs/>
          <w:spacing w:val="-1"/>
          <w:sz w:val="28"/>
          <w:szCs w:val="28"/>
        </w:rPr>
        <w:t xml:space="preserve"> приложения № 1 к постановлению </w:t>
      </w:r>
      <w:r>
        <w:rPr>
          <w:bCs/>
          <w:spacing w:val="-1"/>
          <w:sz w:val="28"/>
          <w:szCs w:val="28"/>
        </w:rPr>
        <w:t xml:space="preserve"> счита</w:t>
      </w:r>
      <w:r w:rsidR="00255547">
        <w:rPr>
          <w:bCs/>
          <w:spacing w:val="-1"/>
          <w:sz w:val="28"/>
          <w:szCs w:val="28"/>
        </w:rPr>
        <w:t>ть соответственно строками 1-12;</w:t>
      </w:r>
    </w:p>
    <w:p w:rsidR="009E79E0" w:rsidRDefault="009E79E0" w:rsidP="005354FA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ab/>
        <w:t>3) строку 2 приложения № 1 к постановлению изложить в новой редакции</w:t>
      </w:r>
      <w:r w:rsidR="00643E17">
        <w:rPr>
          <w:bCs/>
          <w:spacing w:val="-1"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203"/>
        <w:gridCol w:w="4536"/>
      </w:tblGrid>
      <w:tr w:rsidR="00643E17" w:rsidRPr="000E65A3" w:rsidTr="002555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17" w:rsidRPr="000E65A3" w:rsidRDefault="00643E17" w:rsidP="00205405">
            <w:pPr>
              <w:jc w:val="center"/>
              <w:rPr>
                <w:sz w:val="28"/>
                <w:szCs w:val="28"/>
              </w:rPr>
            </w:pPr>
            <w:r w:rsidRPr="000E65A3">
              <w:rPr>
                <w:sz w:val="28"/>
                <w:szCs w:val="28"/>
              </w:rPr>
              <w:t>№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17" w:rsidRPr="000E65A3" w:rsidRDefault="00643E17" w:rsidP="00205405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0E65A3">
              <w:rPr>
                <w:sz w:val="28"/>
                <w:szCs w:val="28"/>
              </w:rPr>
              <w:t>Прибрежная территория,</w:t>
            </w:r>
          </w:p>
          <w:p w:rsidR="00643E17" w:rsidRPr="000E65A3" w:rsidRDefault="00643E17" w:rsidP="00205405">
            <w:pPr>
              <w:shd w:val="clear" w:color="auto" w:fill="FFFFFF"/>
              <w:ind w:left="10"/>
              <w:jc w:val="center"/>
            </w:pPr>
            <w:r w:rsidRPr="000E65A3">
              <w:rPr>
                <w:sz w:val="28"/>
                <w:szCs w:val="28"/>
              </w:rPr>
              <w:t>место размещения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17" w:rsidRPr="000E65A3" w:rsidRDefault="00643E17" w:rsidP="00205405">
            <w:pPr>
              <w:shd w:val="clear" w:color="auto" w:fill="FFFFFF"/>
              <w:ind w:left="10" w:right="252"/>
              <w:jc w:val="center"/>
              <w:rPr>
                <w:sz w:val="28"/>
                <w:szCs w:val="28"/>
              </w:rPr>
            </w:pPr>
            <w:r w:rsidRPr="000E65A3">
              <w:rPr>
                <w:sz w:val="28"/>
                <w:szCs w:val="28"/>
              </w:rPr>
              <w:t>Координаты</w:t>
            </w:r>
          </w:p>
        </w:tc>
      </w:tr>
      <w:tr w:rsidR="00643E17" w:rsidRPr="001236F1" w:rsidTr="002555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17" w:rsidRPr="001236F1" w:rsidRDefault="00643E17" w:rsidP="00205405">
            <w:pPr>
              <w:tabs>
                <w:tab w:val="left" w:pos="435"/>
              </w:tabs>
              <w:jc w:val="center"/>
              <w:rPr>
                <w:sz w:val="28"/>
                <w:szCs w:val="28"/>
              </w:rPr>
            </w:pPr>
            <w:r w:rsidRPr="001236F1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17" w:rsidRPr="001236F1" w:rsidRDefault="00643E17" w:rsidP="00205405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1236F1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17" w:rsidRPr="001236F1" w:rsidRDefault="00643E17" w:rsidP="00205405">
            <w:pPr>
              <w:shd w:val="clear" w:color="auto" w:fill="FFFFFF"/>
              <w:ind w:left="10" w:right="252"/>
              <w:jc w:val="center"/>
              <w:rPr>
                <w:sz w:val="28"/>
                <w:szCs w:val="28"/>
              </w:rPr>
            </w:pPr>
            <w:r w:rsidRPr="001236F1">
              <w:rPr>
                <w:sz w:val="28"/>
                <w:szCs w:val="28"/>
              </w:rPr>
              <w:t>3</w:t>
            </w:r>
          </w:p>
        </w:tc>
      </w:tr>
      <w:tr w:rsidR="00643E17" w:rsidRPr="001236F1" w:rsidTr="002555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17" w:rsidRPr="001236F1" w:rsidRDefault="00643E17" w:rsidP="00205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17" w:rsidRPr="001236F1" w:rsidRDefault="00643E17" w:rsidP="00205405">
            <w:pPr>
              <w:rPr>
                <w:sz w:val="28"/>
                <w:szCs w:val="28"/>
              </w:rPr>
            </w:pPr>
            <w:proofErr w:type="spellStart"/>
            <w:r w:rsidRPr="001236F1">
              <w:rPr>
                <w:sz w:val="28"/>
                <w:szCs w:val="28"/>
              </w:rPr>
              <w:t>ст-ца</w:t>
            </w:r>
            <w:proofErr w:type="spellEnd"/>
            <w:r w:rsidRPr="001236F1">
              <w:rPr>
                <w:sz w:val="28"/>
                <w:szCs w:val="28"/>
              </w:rPr>
              <w:t xml:space="preserve"> Голубицкая, пляж «Молодёжный», прилегающий к базе отдыха «Прибой»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17" w:rsidRPr="001236F1" w:rsidRDefault="00643E17" w:rsidP="00205405">
            <w:pPr>
              <w:jc w:val="both"/>
            </w:pPr>
            <w:r w:rsidRPr="001236F1">
              <w:rPr>
                <w:sz w:val="22"/>
                <w:szCs w:val="22"/>
              </w:rPr>
              <w:t>1. 45°19'</w:t>
            </w:r>
            <w:r w:rsidR="007D4AFA">
              <w:rPr>
                <w:sz w:val="22"/>
                <w:szCs w:val="22"/>
              </w:rPr>
              <w:t>4</w:t>
            </w:r>
            <w:r w:rsidRPr="001236F1">
              <w:rPr>
                <w:sz w:val="22"/>
                <w:szCs w:val="22"/>
              </w:rPr>
              <w:t xml:space="preserve">6.79"с.ш. 37°18'3.23"в.д. </w:t>
            </w:r>
          </w:p>
          <w:p w:rsidR="00643E17" w:rsidRPr="001236F1" w:rsidRDefault="00643E17" w:rsidP="00205405">
            <w:r w:rsidRPr="001236F1">
              <w:rPr>
                <w:sz w:val="22"/>
                <w:szCs w:val="22"/>
              </w:rPr>
              <w:t>2. 45°19'46.77"с.ш.</w:t>
            </w:r>
            <w:r w:rsidRPr="001236F1">
              <w:t xml:space="preserve"> </w:t>
            </w:r>
            <w:r w:rsidRPr="001236F1">
              <w:rPr>
                <w:sz w:val="22"/>
                <w:szCs w:val="22"/>
              </w:rPr>
              <w:t>37°17'57.29"в.д.</w:t>
            </w:r>
            <w:r w:rsidRPr="001236F1">
              <w:t xml:space="preserve"> </w:t>
            </w:r>
            <w:r w:rsidR="007D4AFA">
              <w:rPr>
                <w:sz w:val="22"/>
                <w:szCs w:val="22"/>
              </w:rPr>
              <w:t xml:space="preserve">- береговая  </w:t>
            </w:r>
            <w:r w:rsidRPr="001236F1">
              <w:rPr>
                <w:sz w:val="22"/>
                <w:szCs w:val="22"/>
              </w:rPr>
              <w:t>полоса (урез воды);</w:t>
            </w:r>
          </w:p>
          <w:p w:rsidR="00643E17" w:rsidRPr="001236F1" w:rsidRDefault="00643E17" w:rsidP="00205405">
            <w:r>
              <w:rPr>
                <w:sz w:val="22"/>
                <w:szCs w:val="22"/>
              </w:rPr>
              <w:t>3. 45°19'48.35</w:t>
            </w:r>
            <w:r w:rsidRPr="001236F1">
              <w:rPr>
                <w:sz w:val="22"/>
                <w:szCs w:val="22"/>
              </w:rPr>
              <w:t>"с.ш.</w:t>
            </w:r>
            <w:r w:rsidRPr="001236F1">
              <w:t xml:space="preserve"> </w:t>
            </w:r>
            <w:r>
              <w:rPr>
                <w:sz w:val="22"/>
                <w:szCs w:val="22"/>
              </w:rPr>
              <w:t>37°18'3.20</w:t>
            </w:r>
            <w:r w:rsidRPr="001236F1">
              <w:rPr>
                <w:sz w:val="22"/>
                <w:szCs w:val="22"/>
              </w:rPr>
              <w:t xml:space="preserve">"в.д. </w:t>
            </w:r>
          </w:p>
          <w:p w:rsidR="00643E17" w:rsidRPr="001236F1" w:rsidRDefault="00643E17" w:rsidP="00205405">
            <w:r w:rsidRPr="001236F1">
              <w:rPr>
                <w:sz w:val="22"/>
                <w:szCs w:val="22"/>
              </w:rPr>
              <w:t>4. 45°19'48.39"с.ш.</w:t>
            </w:r>
            <w:r w:rsidRPr="001236F1">
              <w:t xml:space="preserve"> </w:t>
            </w:r>
            <w:r w:rsidRPr="001236F1">
              <w:rPr>
                <w:sz w:val="22"/>
                <w:szCs w:val="22"/>
              </w:rPr>
              <w:t>37°17'57.25"в</w:t>
            </w:r>
            <w:proofErr w:type="gramStart"/>
            <w:r w:rsidRPr="001236F1">
              <w:rPr>
                <w:sz w:val="22"/>
                <w:szCs w:val="22"/>
              </w:rPr>
              <w:t>.д</w:t>
            </w:r>
            <w:proofErr w:type="gramEnd"/>
            <w:r w:rsidRPr="001236F1">
              <w:rPr>
                <w:sz w:val="22"/>
                <w:szCs w:val="22"/>
              </w:rPr>
              <w:t>- границы акватории района водопользования</w:t>
            </w:r>
          </w:p>
        </w:tc>
      </w:tr>
    </w:tbl>
    <w:p w:rsidR="00643E17" w:rsidRDefault="00255547" w:rsidP="005354FA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;</w:t>
      </w:r>
    </w:p>
    <w:p w:rsidR="00AD33AD" w:rsidRDefault="00643E17" w:rsidP="005354FA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ab/>
        <w:t>4</w:t>
      </w:r>
      <w:r w:rsidR="00AD33AD">
        <w:rPr>
          <w:bCs/>
          <w:spacing w:val="-1"/>
          <w:sz w:val="28"/>
          <w:szCs w:val="28"/>
        </w:rPr>
        <w:t>) строки 9-12 приложения</w:t>
      </w:r>
      <w:r w:rsidR="00255547">
        <w:rPr>
          <w:bCs/>
          <w:spacing w:val="-1"/>
          <w:sz w:val="28"/>
          <w:szCs w:val="28"/>
        </w:rPr>
        <w:t xml:space="preserve"> № </w:t>
      </w:r>
      <w:r w:rsidR="00AD33AD">
        <w:rPr>
          <w:bCs/>
          <w:spacing w:val="-1"/>
          <w:sz w:val="28"/>
          <w:szCs w:val="28"/>
        </w:rPr>
        <w:t xml:space="preserve"> 2 к постановлению изложить в следующей редакции:</w:t>
      </w:r>
    </w:p>
    <w:p w:rsidR="00AD33AD" w:rsidRDefault="00AD33AD" w:rsidP="005354FA">
      <w:pPr>
        <w:jc w:val="both"/>
        <w:rPr>
          <w:bCs/>
          <w:spacing w:val="-1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394"/>
        <w:gridCol w:w="4536"/>
      </w:tblGrid>
      <w:tr w:rsidR="00AD33AD" w:rsidRPr="00C2045B" w:rsidTr="00205405">
        <w:trPr>
          <w:trHeight w:val="70"/>
        </w:trPr>
        <w:tc>
          <w:tcPr>
            <w:tcW w:w="704" w:type="dxa"/>
            <w:vAlign w:val="center"/>
          </w:tcPr>
          <w:p w:rsidR="00AD33AD" w:rsidRPr="00C2045B" w:rsidRDefault="00AD33AD" w:rsidP="00205405">
            <w:pPr>
              <w:tabs>
                <w:tab w:val="left" w:pos="8280"/>
              </w:tabs>
              <w:jc w:val="center"/>
              <w:rPr>
                <w:sz w:val="28"/>
                <w:szCs w:val="28"/>
              </w:rPr>
            </w:pPr>
            <w:bookmarkStart w:id="0" w:name="_GoBack" w:colFirst="1" w:colLast="1"/>
            <w:r w:rsidRPr="00C2045B">
              <w:rPr>
                <w:sz w:val="28"/>
                <w:szCs w:val="28"/>
              </w:rPr>
              <w:lastRenderedPageBreak/>
              <w:t>№</w:t>
            </w:r>
          </w:p>
          <w:p w:rsidR="00AD33AD" w:rsidRPr="00C2045B" w:rsidRDefault="00AD33AD" w:rsidP="00205405">
            <w:pPr>
              <w:tabs>
                <w:tab w:val="left" w:pos="8280"/>
              </w:tabs>
              <w:jc w:val="center"/>
              <w:rPr>
                <w:sz w:val="28"/>
                <w:szCs w:val="28"/>
              </w:rPr>
            </w:pPr>
            <w:proofErr w:type="gramStart"/>
            <w:r w:rsidRPr="00C2045B">
              <w:rPr>
                <w:sz w:val="28"/>
                <w:szCs w:val="28"/>
              </w:rPr>
              <w:t>п</w:t>
            </w:r>
            <w:proofErr w:type="gramEnd"/>
            <w:r w:rsidRPr="00C2045B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AD33AD" w:rsidRPr="00C2045B" w:rsidRDefault="00AD33AD" w:rsidP="00205405">
            <w:pPr>
              <w:tabs>
                <w:tab w:val="left" w:pos="8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водного объекта </w:t>
            </w:r>
          </w:p>
        </w:tc>
        <w:tc>
          <w:tcPr>
            <w:tcW w:w="4536" w:type="dxa"/>
            <w:vAlign w:val="center"/>
          </w:tcPr>
          <w:p w:rsidR="00AD33AD" w:rsidRPr="00C2045B" w:rsidRDefault="00AD33AD" w:rsidP="00205405">
            <w:pPr>
              <w:tabs>
                <w:tab w:val="left" w:pos="8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Географические к</w:t>
            </w:r>
            <w:r w:rsidRPr="00C2045B">
              <w:rPr>
                <w:sz w:val="28"/>
                <w:szCs w:val="28"/>
              </w:rPr>
              <w:t>оординаты</w:t>
            </w:r>
            <w:r>
              <w:rPr>
                <w:sz w:val="28"/>
                <w:szCs w:val="28"/>
              </w:rPr>
              <w:t xml:space="preserve"> участков водного объекта </w:t>
            </w:r>
          </w:p>
        </w:tc>
      </w:tr>
      <w:tr w:rsidR="00AD33AD" w:rsidTr="00205405">
        <w:trPr>
          <w:trHeight w:val="70"/>
        </w:trPr>
        <w:tc>
          <w:tcPr>
            <w:tcW w:w="704" w:type="dxa"/>
            <w:vAlign w:val="center"/>
          </w:tcPr>
          <w:p w:rsidR="00AD33AD" w:rsidRPr="00C2045B" w:rsidRDefault="00AD33AD" w:rsidP="00205405">
            <w:pPr>
              <w:tabs>
                <w:tab w:val="left" w:pos="8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AD33AD" w:rsidRDefault="00AD33AD" w:rsidP="00205405">
            <w:pPr>
              <w:tabs>
                <w:tab w:val="left" w:pos="8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AD33AD" w:rsidRDefault="00AD33AD" w:rsidP="00205405">
            <w:pPr>
              <w:tabs>
                <w:tab w:val="left" w:pos="8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D33AD" w:rsidRPr="00BF1AA1" w:rsidTr="00205405">
        <w:trPr>
          <w:trHeight w:val="938"/>
        </w:trPr>
        <w:tc>
          <w:tcPr>
            <w:tcW w:w="704" w:type="dxa"/>
          </w:tcPr>
          <w:p w:rsidR="00AD33AD" w:rsidRDefault="00AD33AD" w:rsidP="00205405">
            <w:pPr>
              <w:tabs>
                <w:tab w:val="left" w:pos="8280"/>
              </w:tabs>
              <w:ind w:left="200"/>
              <w:jc w:val="center"/>
              <w:rPr>
                <w:sz w:val="28"/>
                <w:szCs w:val="28"/>
              </w:rPr>
            </w:pPr>
          </w:p>
          <w:p w:rsidR="00AD33AD" w:rsidRPr="00BF1AA1" w:rsidRDefault="00AD33AD" w:rsidP="00205405">
            <w:pPr>
              <w:tabs>
                <w:tab w:val="left" w:pos="8280"/>
              </w:tabs>
              <w:ind w:left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AD33AD" w:rsidRPr="00BF1AA1" w:rsidRDefault="00AD33AD" w:rsidP="00205405">
            <w:pPr>
              <w:rPr>
                <w:sz w:val="28"/>
                <w:szCs w:val="28"/>
              </w:rPr>
            </w:pPr>
            <w:r w:rsidRPr="00BF1AA1">
              <w:rPr>
                <w:sz w:val="28"/>
                <w:szCs w:val="28"/>
              </w:rPr>
              <w:t>От начала пляжа «Центральный» (</w:t>
            </w:r>
            <w:proofErr w:type="spellStart"/>
            <w:r w:rsidRPr="00BF1AA1">
              <w:rPr>
                <w:sz w:val="28"/>
                <w:szCs w:val="28"/>
              </w:rPr>
              <w:t>пос</w:t>
            </w:r>
            <w:proofErr w:type="gramStart"/>
            <w:r w:rsidRPr="00BF1AA1">
              <w:rPr>
                <w:sz w:val="28"/>
                <w:szCs w:val="28"/>
              </w:rPr>
              <w:t>.К</w:t>
            </w:r>
            <w:proofErr w:type="gramEnd"/>
            <w:r w:rsidRPr="00BF1AA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чугуры</w:t>
            </w:r>
            <w:proofErr w:type="spellEnd"/>
            <w:r>
              <w:rPr>
                <w:sz w:val="28"/>
                <w:szCs w:val="28"/>
              </w:rPr>
              <w:t>), вдоль береговой полосы,   до начала пляжа «Центральный</w:t>
            </w:r>
            <w:r w:rsidRPr="00BF1AA1">
              <w:rPr>
                <w:sz w:val="28"/>
                <w:szCs w:val="28"/>
              </w:rPr>
              <w:t>» (пос. Ильич)</w:t>
            </w:r>
          </w:p>
        </w:tc>
        <w:tc>
          <w:tcPr>
            <w:tcW w:w="4536" w:type="dxa"/>
          </w:tcPr>
          <w:p w:rsidR="00AD33AD" w:rsidRPr="00BF1AA1" w:rsidRDefault="00AD33AD" w:rsidP="00205405">
            <w:pPr>
              <w:rPr>
                <w:sz w:val="22"/>
                <w:szCs w:val="22"/>
              </w:rPr>
            </w:pPr>
            <w:r w:rsidRPr="00BF1AA1">
              <w:rPr>
                <w:sz w:val="22"/>
                <w:szCs w:val="22"/>
              </w:rPr>
              <w:t>45°24'30.96"с.ш. 36°57'48.24"в.д. до</w:t>
            </w:r>
          </w:p>
          <w:p w:rsidR="00AD33AD" w:rsidRDefault="00AD33AD" w:rsidP="00205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45°26'52.82"с.ш. 36°51'7.11</w:t>
            </w:r>
            <w:r w:rsidRPr="00BF1AA1">
              <w:rPr>
                <w:sz w:val="22"/>
                <w:szCs w:val="22"/>
              </w:rPr>
              <w:t>"в.д.</w:t>
            </w:r>
            <w:r>
              <w:rPr>
                <w:sz w:val="22"/>
                <w:szCs w:val="22"/>
              </w:rPr>
              <w:t xml:space="preserve"> до </w:t>
            </w:r>
          </w:p>
          <w:p w:rsidR="00AD33AD" w:rsidRPr="00BF1AA1" w:rsidRDefault="00AD33AD" w:rsidP="00AD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45°26'29.58"с.ш. 36°47'9.96</w:t>
            </w:r>
            <w:r w:rsidRPr="00BF1AA1">
              <w:rPr>
                <w:sz w:val="22"/>
                <w:szCs w:val="22"/>
              </w:rPr>
              <w:t>"в.д. до</w:t>
            </w:r>
          </w:p>
          <w:p w:rsidR="00AD33AD" w:rsidRPr="00BF1AA1" w:rsidRDefault="00AD33AD" w:rsidP="00AD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45°25'28.65"с.ш. 36°46'3.16</w:t>
            </w:r>
            <w:r w:rsidRPr="00BF1AA1">
              <w:rPr>
                <w:sz w:val="22"/>
                <w:szCs w:val="22"/>
              </w:rPr>
              <w:t>"в.д.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D33AD" w:rsidRPr="00BF1AA1" w:rsidTr="00205405">
        <w:trPr>
          <w:trHeight w:val="938"/>
        </w:trPr>
        <w:tc>
          <w:tcPr>
            <w:tcW w:w="704" w:type="dxa"/>
          </w:tcPr>
          <w:p w:rsidR="00AD33AD" w:rsidRPr="00BF1AA1" w:rsidRDefault="00AD33AD" w:rsidP="00205405">
            <w:pPr>
              <w:tabs>
                <w:tab w:val="left" w:pos="8280"/>
              </w:tabs>
              <w:ind w:left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AD33AD" w:rsidRPr="00BF1AA1" w:rsidRDefault="00AD33AD" w:rsidP="00205405">
            <w:pPr>
              <w:rPr>
                <w:sz w:val="28"/>
                <w:szCs w:val="28"/>
              </w:rPr>
            </w:pPr>
            <w:proofErr w:type="gramStart"/>
            <w:r w:rsidRPr="00BF1AA1">
              <w:rPr>
                <w:sz w:val="28"/>
                <w:szCs w:val="28"/>
              </w:rPr>
              <w:t>От окончания пляжа «Бригантина» (пос. Ильич)</w:t>
            </w:r>
            <w:r>
              <w:rPr>
                <w:sz w:val="28"/>
                <w:szCs w:val="28"/>
              </w:rPr>
              <w:t xml:space="preserve">, </w:t>
            </w:r>
            <w:r w:rsidRPr="00BF1A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вдоль береговой полосы,  </w:t>
            </w:r>
            <w:r w:rsidRPr="00BF1AA1">
              <w:rPr>
                <w:sz w:val="28"/>
                <w:szCs w:val="28"/>
              </w:rPr>
              <w:t xml:space="preserve"> до начала пляжа  «Штурвал» (пос. Сенной) </w:t>
            </w:r>
            <w:proofErr w:type="gramEnd"/>
          </w:p>
        </w:tc>
        <w:tc>
          <w:tcPr>
            <w:tcW w:w="4536" w:type="dxa"/>
          </w:tcPr>
          <w:p w:rsidR="00AD33AD" w:rsidRPr="00BF1AA1" w:rsidRDefault="00AD33AD" w:rsidP="00205405">
            <w:pPr>
              <w:rPr>
                <w:sz w:val="22"/>
                <w:szCs w:val="22"/>
              </w:rPr>
            </w:pPr>
            <w:r w:rsidRPr="00BF1AA1">
              <w:rPr>
                <w:sz w:val="22"/>
                <w:szCs w:val="22"/>
              </w:rPr>
              <w:t>45</w:t>
            </w:r>
            <w:r w:rsidRPr="00BF1AA1">
              <w:rPr>
                <w:sz w:val="22"/>
                <w:szCs w:val="22"/>
                <w:vertAlign w:val="superscript"/>
              </w:rPr>
              <w:t>0</w:t>
            </w:r>
            <w:r w:rsidRPr="00BF1AA1">
              <w:rPr>
                <w:sz w:val="22"/>
                <w:szCs w:val="22"/>
              </w:rPr>
              <w:t>25</w:t>
            </w:r>
            <w:r w:rsidRPr="00BF1AA1">
              <w:rPr>
                <w:sz w:val="22"/>
                <w:szCs w:val="22"/>
                <w:vertAlign w:val="superscript"/>
              </w:rPr>
              <w:t>’</w:t>
            </w:r>
            <w:r w:rsidRPr="00BF1AA1">
              <w:rPr>
                <w:sz w:val="22"/>
                <w:szCs w:val="22"/>
              </w:rPr>
              <w:t>19,02</w:t>
            </w:r>
            <w:r w:rsidRPr="00BF1AA1">
              <w:rPr>
                <w:sz w:val="22"/>
                <w:szCs w:val="22"/>
                <w:vertAlign w:val="superscript"/>
              </w:rPr>
              <w:t>’’</w:t>
            </w:r>
            <w:r w:rsidRPr="00BF1AA1">
              <w:rPr>
                <w:sz w:val="22"/>
                <w:szCs w:val="22"/>
              </w:rPr>
              <w:t>с.ш. 36</w:t>
            </w:r>
            <w:r w:rsidRPr="00BF1AA1">
              <w:rPr>
                <w:sz w:val="22"/>
                <w:szCs w:val="22"/>
                <w:vertAlign w:val="superscript"/>
              </w:rPr>
              <w:t>0</w:t>
            </w:r>
            <w:r w:rsidRPr="00BF1AA1">
              <w:rPr>
                <w:sz w:val="22"/>
                <w:szCs w:val="22"/>
              </w:rPr>
              <w:t>45</w:t>
            </w:r>
            <w:r w:rsidRPr="00BF1AA1">
              <w:rPr>
                <w:sz w:val="22"/>
                <w:szCs w:val="22"/>
                <w:vertAlign w:val="superscript"/>
              </w:rPr>
              <w:t>’</w:t>
            </w:r>
            <w:r w:rsidRPr="00BF1AA1">
              <w:rPr>
                <w:sz w:val="22"/>
                <w:szCs w:val="22"/>
              </w:rPr>
              <w:t>57,18</w:t>
            </w:r>
            <w:r w:rsidRPr="00BF1AA1">
              <w:rPr>
                <w:sz w:val="22"/>
                <w:szCs w:val="22"/>
                <w:vertAlign w:val="superscript"/>
              </w:rPr>
              <w:t>’’</w:t>
            </w:r>
            <w:r w:rsidRPr="00BF1AA1">
              <w:rPr>
                <w:sz w:val="22"/>
                <w:szCs w:val="22"/>
              </w:rPr>
              <w:t>в.д. до</w:t>
            </w:r>
          </w:p>
          <w:p w:rsidR="00AD33AD" w:rsidRDefault="00AD33AD" w:rsidP="00205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45°24'58.09" </w:t>
            </w:r>
            <w:proofErr w:type="spellStart"/>
            <w:r>
              <w:rPr>
                <w:sz w:val="22"/>
                <w:szCs w:val="22"/>
              </w:rPr>
              <w:t>с.ш</w:t>
            </w:r>
            <w:proofErr w:type="spellEnd"/>
            <w:r>
              <w:rPr>
                <w:sz w:val="22"/>
                <w:szCs w:val="22"/>
              </w:rPr>
              <w:t>. 36°45'37.69</w:t>
            </w:r>
            <w:r w:rsidRPr="00BF1AA1">
              <w:rPr>
                <w:sz w:val="22"/>
                <w:szCs w:val="22"/>
              </w:rPr>
              <w:t xml:space="preserve">" </w:t>
            </w:r>
            <w:proofErr w:type="spellStart"/>
            <w:r w:rsidRPr="00BF1AA1">
              <w:rPr>
                <w:sz w:val="22"/>
                <w:szCs w:val="22"/>
              </w:rPr>
              <w:t>в.д</w:t>
            </w:r>
            <w:proofErr w:type="spellEnd"/>
            <w:r w:rsidRPr="00BF1AA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</w:t>
            </w:r>
          </w:p>
          <w:p w:rsidR="00AD33AD" w:rsidRPr="00BF1AA1" w:rsidRDefault="00AD33AD" w:rsidP="00AD33AD">
            <w:pPr>
              <w:rPr>
                <w:sz w:val="22"/>
                <w:szCs w:val="22"/>
              </w:rPr>
            </w:pPr>
            <w:r w:rsidRPr="00BF1AA1">
              <w:rPr>
                <w:sz w:val="22"/>
                <w:szCs w:val="22"/>
              </w:rPr>
              <w:t>45</w:t>
            </w:r>
            <w:r w:rsidRPr="00BF1AA1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23</w:t>
            </w:r>
            <w:r w:rsidRPr="00BF1AA1">
              <w:rPr>
                <w:sz w:val="22"/>
                <w:szCs w:val="22"/>
                <w:vertAlign w:val="superscript"/>
              </w:rPr>
              <w:t>’</w:t>
            </w:r>
            <w:r>
              <w:rPr>
                <w:sz w:val="22"/>
                <w:szCs w:val="22"/>
              </w:rPr>
              <w:t>31,30</w:t>
            </w:r>
            <w:r w:rsidRPr="00BF1AA1">
              <w:rPr>
                <w:sz w:val="22"/>
                <w:szCs w:val="22"/>
                <w:vertAlign w:val="superscript"/>
              </w:rPr>
              <w:t>’’</w:t>
            </w:r>
            <w:r w:rsidRPr="00BF1AA1">
              <w:rPr>
                <w:sz w:val="22"/>
                <w:szCs w:val="22"/>
              </w:rPr>
              <w:t>с.ш. 36</w:t>
            </w:r>
            <w:r w:rsidRPr="00BF1AA1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47</w:t>
            </w:r>
            <w:r w:rsidRPr="00BF1AA1">
              <w:rPr>
                <w:sz w:val="22"/>
                <w:szCs w:val="22"/>
                <w:vertAlign w:val="superscript"/>
              </w:rPr>
              <w:t>’</w:t>
            </w:r>
            <w:r>
              <w:rPr>
                <w:sz w:val="22"/>
                <w:szCs w:val="22"/>
              </w:rPr>
              <w:t>14,9</w:t>
            </w:r>
            <w:r w:rsidRPr="00BF1AA1">
              <w:rPr>
                <w:sz w:val="22"/>
                <w:szCs w:val="22"/>
              </w:rPr>
              <w:t>8</w:t>
            </w:r>
            <w:r w:rsidRPr="00BF1AA1">
              <w:rPr>
                <w:sz w:val="22"/>
                <w:szCs w:val="22"/>
                <w:vertAlign w:val="superscript"/>
              </w:rPr>
              <w:t>’’</w:t>
            </w:r>
            <w:r w:rsidRPr="00BF1AA1">
              <w:rPr>
                <w:sz w:val="22"/>
                <w:szCs w:val="22"/>
              </w:rPr>
              <w:t>в.д. до</w:t>
            </w:r>
          </w:p>
          <w:p w:rsidR="00AD33AD" w:rsidRDefault="00AD33AD" w:rsidP="00AD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45°23'19.00" </w:t>
            </w:r>
            <w:proofErr w:type="spellStart"/>
            <w:r>
              <w:rPr>
                <w:sz w:val="22"/>
                <w:szCs w:val="22"/>
              </w:rPr>
              <w:t>с.ш</w:t>
            </w:r>
            <w:proofErr w:type="spellEnd"/>
            <w:r>
              <w:rPr>
                <w:sz w:val="22"/>
                <w:szCs w:val="22"/>
              </w:rPr>
              <w:t>. 36°48'57.19</w:t>
            </w:r>
            <w:r w:rsidRPr="00BF1AA1">
              <w:rPr>
                <w:sz w:val="22"/>
                <w:szCs w:val="22"/>
              </w:rPr>
              <w:t xml:space="preserve">" </w:t>
            </w:r>
            <w:proofErr w:type="spellStart"/>
            <w:r w:rsidRPr="00BF1AA1">
              <w:rPr>
                <w:sz w:val="22"/>
                <w:szCs w:val="22"/>
              </w:rPr>
              <w:t>в.д</w:t>
            </w:r>
            <w:proofErr w:type="spellEnd"/>
            <w:r w:rsidRPr="00BF1AA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</w:p>
          <w:p w:rsidR="00AD33AD" w:rsidRPr="00BF1AA1" w:rsidRDefault="00AD33AD" w:rsidP="00AD33AD">
            <w:pPr>
              <w:rPr>
                <w:sz w:val="22"/>
                <w:szCs w:val="22"/>
              </w:rPr>
            </w:pPr>
            <w:r w:rsidRPr="00BF1AA1">
              <w:rPr>
                <w:sz w:val="22"/>
                <w:szCs w:val="22"/>
              </w:rPr>
              <w:t>45</w:t>
            </w:r>
            <w:r w:rsidRPr="00BF1AA1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23</w:t>
            </w:r>
            <w:r w:rsidRPr="00BF1AA1">
              <w:rPr>
                <w:sz w:val="22"/>
                <w:szCs w:val="22"/>
                <w:vertAlign w:val="superscript"/>
              </w:rPr>
              <w:t>’</w:t>
            </w:r>
            <w:r>
              <w:rPr>
                <w:sz w:val="22"/>
                <w:szCs w:val="22"/>
              </w:rPr>
              <w:t>56,13</w:t>
            </w:r>
            <w:r w:rsidRPr="00BF1AA1">
              <w:rPr>
                <w:sz w:val="22"/>
                <w:szCs w:val="22"/>
                <w:vertAlign w:val="superscript"/>
              </w:rPr>
              <w:t>’’</w:t>
            </w:r>
            <w:r w:rsidRPr="00BF1AA1">
              <w:rPr>
                <w:sz w:val="22"/>
                <w:szCs w:val="22"/>
              </w:rPr>
              <w:t>с.ш. 36</w:t>
            </w:r>
            <w:r w:rsidRPr="00BF1AA1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48</w:t>
            </w:r>
            <w:r w:rsidRPr="00BF1AA1">
              <w:rPr>
                <w:sz w:val="22"/>
                <w:szCs w:val="22"/>
                <w:vertAlign w:val="superscript"/>
              </w:rPr>
              <w:t>’</w:t>
            </w:r>
            <w:r>
              <w:rPr>
                <w:sz w:val="22"/>
                <w:szCs w:val="22"/>
              </w:rPr>
              <w:t>52,52</w:t>
            </w:r>
            <w:r w:rsidRPr="00BF1AA1">
              <w:rPr>
                <w:sz w:val="22"/>
                <w:szCs w:val="22"/>
                <w:vertAlign w:val="superscript"/>
              </w:rPr>
              <w:t>’’</w:t>
            </w:r>
            <w:r w:rsidRPr="00BF1AA1">
              <w:rPr>
                <w:sz w:val="22"/>
                <w:szCs w:val="22"/>
              </w:rPr>
              <w:t>в.д. до</w:t>
            </w:r>
          </w:p>
          <w:p w:rsidR="00AD33AD" w:rsidRDefault="00AD33AD" w:rsidP="00AD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45°22'45.48" </w:t>
            </w:r>
            <w:proofErr w:type="spellStart"/>
            <w:r>
              <w:rPr>
                <w:sz w:val="22"/>
                <w:szCs w:val="22"/>
              </w:rPr>
              <w:t>с.ш</w:t>
            </w:r>
            <w:proofErr w:type="spellEnd"/>
            <w:r>
              <w:rPr>
                <w:sz w:val="22"/>
                <w:szCs w:val="22"/>
              </w:rPr>
              <w:t>. 36°51'30.13</w:t>
            </w:r>
            <w:r w:rsidRPr="00BF1AA1">
              <w:rPr>
                <w:sz w:val="22"/>
                <w:szCs w:val="22"/>
              </w:rPr>
              <w:t xml:space="preserve">" </w:t>
            </w:r>
            <w:proofErr w:type="spellStart"/>
            <w:r w:rsidRPr="00BF1AA1">
              <w:rPr>
                <w:sz w:val="22"/>
                <w:szCs w:val="22"/>
              </w:rPr>
              <w:t>в.д</w:t>
            </w:r>
            <w:proofErr w:type="spellEnd"/>
            <w:r w:rsidRPr="00BF1AA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</w:t>
            </w:r>
          </w:p>
          <w:p w:rsidR="00AD33AD" w:rsidRPr="00BF1AA1" w:rsidRDefault="00AD33AD" w:rsidP="00AD33AD">
            <w:pPr>
              <w:rPr>
                <w:sz w:val="22"/>
                <w:szCs w:val="22"/>
              </w:rPr>
            </w:pPr>
            <w:r w:rsidRPr="00BF1AA1">
              <w:rPr>
                <w:sz w:val="22"/>
                <w:szCs w:val="22"/>
              </w:rPr>
              <w:t>45</w:t>
            </w:r>
            <w:r w:rsidRPr="00BF1AA1">
              <w:rPr>
                <w:sz w:val="22"/>
                <w:szCs w:val="22"/>
                <w:vertAlign w:val="superscript"/>
              </w:rPr>
              <w:t>0</w:t>
            </w:r>
            <w:r w:rsidR="00605E06">
              <w:rPr>
                <w:sz w:val="22"/>
                <w:szCs w:val="22"/>
              </w:rPr>
              <w:t>21</w:t>
            </w:r>
            <w:r w:rsidRPr="00BF1AA1">
              <w:rPr>
                <w:sz w:val="22"/>
                <w:szCs w:val="22"/>
                <w:vertAlign w:val="superscript"/>
              </w:rPr>
              <w:t>’</w:t>
            </w:r>
            <w:r w:rsidR="00605E06">
              <w:rPr>
                <w:sz w:val="22"/>
                <w:szCs w:val="22"/>
              </w:rPr>
              <w:t>15,43</w:t>
            </w:r>
            <w:r w:rsidRPr="00BF1AA1">
              <w:rPr>
                <w:sz w:val="22"/>
                <w:szCs w:val="22"/>
                <w:vertAlign w:val="superscript"/>
              </w:rPr>
              <w:t>’’</w:t>
            </w:r>
            <w:r w:rsidRPr="00BF1AA1">
              <w:rPr>
                <w:sz w:val="22"/>
                <w:szCs w:val="22"/>
              </w:rPr>
              <w:t>с.ш. 36</w:t>
            </w:r>
            <w:r w:rsidRPr="00BF1AA1">
              <w:rPr>
                <w:sz w:val="22"/>
                <w:szCs w:val="22"/>
                <w:vertAlign w:val="superscript"/>
              </w:rPr>
              <w:t>0</w:t>
            </w:r>
            <w:r w:rsidR="00605E06">
              <w:rPr>
                <w:sz w:val="22"/>
                <w:szCs w:val="22"/>
              </w:rPr>
              <w:t>46</w:t>
            </w:r>
            <w:r w:rsidRPr="00BF1AA1">
              <w:rPr>
                <w:sz w:val="22"/>
                <w:szCs w:val="22"/>
                <w:vertAlign w:val="superscript"/>
              </w:rPr>
              <w:t>’</w:t>
            </w:r>
            <w:r w:rsidR="00605E06">
              <w:rPr>
                <w:sz w:val="22"/>
                <w:szCs w:val="22"/>
              </w:rPr>
              <w:t>55,97</w:t>
            </w:r>
            <w:r w:rsidRPr="00BF1AA1">
              <w:rPr>
                <w:sz w:val="22"/>
                <w:szCs w:val="22"/>
                <w:vertAlign w:val="superscript"/>
              </w:rPr>
              <w:t>’’</w:t>
            </w:r>
            <w:r w:rsidRPr="00BF1AA1">
              <w:rPr>
                <w:sz w:val="22"/>
                <w:szCs w:val="22"/>
              </w:rPr>
              <w:t>в.д. до</w:t>
            </w:r>
          </w:p>
          <w:p w:rsidR="00AD33AD" w:rsidRDefault="00605E06" w:rsidP="00AD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45°22'33.11" </w:t>
            </w:r>
            <w:proofErr w:type="spellStart"/>
            <w:r>
              <w:rPr>
                <w:sz w:val="22"/>
                <w:szCs w:val="22"/>
              </w:rPr>
              <w:t>с.ш</w:t>
            </w:r>
            <w:proofErr w:type="spellEnd"/>
            <w:r>
              <w:rPr>
                <w:sz w:val="22"/>
                <w:szCs w:val="22"/>
              </w:rPr>
              <w:t>. 36°45'57.02</w:t>
            </w:r>
            <w:r w:rsidR="00AD33AD" w:rsidRPr="00BF1AA1">
              <w:rPr>
                <w:sz w:val="22"/>
                <w:szCs w:val="22"/>
              </w:rPr>
              <w:t xml:space="preserve">" </w:t>
            </w:r>
            <w:proofErr w:type="spellStart"/>
            <w:r w:rsidR="00AD33AD" w:rsidRPr="00BF1AA1">
              <w:rPr>
                <w:sz w:val="22"/>
                <w:szCs w:val="22"/>
              </w:rPr>
              <w:t>в.д</w:t>
            </w:r>
            <w:proofErr w:type="spellEnd"/>
            <w:r w:rsidR="00AD33AD" w:rsidRPr="00BF1AA1">
              <w:rPr>
                <w:sz w:val="22"/>
                <w:szCs w:val="22"/>
              </w:rPr>
              <w:t>.</w:t>
            </w:r>
            <w:r w:rsidR="00AD33AD">
              <w:rPr>
                <w:sz w:val="22"/>
                <w:szCs w:val="22"/>
              </w:rPr>
              <w:t xml:space="preserve"> до</w:t>
            </w:r>
          </w:p>
          <w:p w:rsidR="00AD33AD" w:rsidRPr="00BF1AA1" w:rsidRDefault="00AD33AD" w:rsidP="00AD33AD">
            <w:pPr>
              <w:rPr>
                <w:sz w:val="22"/>
                <w:szCs w:val="22"/>
              </w:rPr>
            </w:pPr>
            <w:r w:rsidRPr="00BF1AA1">
              <w:rPr>
                <w:sz w:val="22"/>
                <w:szCs w:val="22"/>
              </w:rPr>
              <w:t>45</w:t>
            </w:r>
            <w:r w:rsidRPr="00BF1AA1">
              <w:rPr>
                <w:sz w:val="22"/>
                <w:szCs w:val="22"/>
                <w:vertAlign w:val="superscript"/>
              </w:rPr>
              <w:t>0</w:t>
            </w:r>
            <w:r w:rsidR="00605E06">
              <w:rPr>
                <w:sz w:val="22"/>
                <w:szCs w:val="22"/>
              </w:rPr>
              <w:t>18</w:t>
            </w:r>
            <w:r w:rsidRPr="00BF1AA1">
              <w:rPr>
                <w:sz w:val="22"/>
                <w:szCs w:val="22"/>
                <w:vertAlign w:val="superscript"/>
              </w:rPr>
              <w:t>’</w:t>
            </w:r>
            <w:r w:rsidR="00605E06">
              <w:rPr>
                <w:sz w:val="22"/>
                <w:szCs w:val="22"/>
              </w:rPr>
              <w:t>13,60</w:t>
            </w:r>
            <w:r w:rsidRPr="00BF1AA1">
              <w:rPr>
                <w:sz w:val="22"/>
                <w:szCs w:val="22"/>
                <w:vertAlign w:val="superscript"/>
              </w:rPr>
              <w:t>’’</w:t>
            </w:r>
            <w:r w:rsidRPr="00BF1AA1">
              <w:rPr>
                <w:sz w:val="22"/>
                <w:szCs w:val="22"/>
              </w:rPr>
              <w:t>с.ш. 36</w:t>
            </w:r>
            <w:r w:rsidRPr="00BF1AA1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47</w:t>
            </w:r>
            <w:r w:rsidRPr="00BF1AA1">
              <w:rPr>
                <w:sz w:val="22"/>
                <w:szCs w:val="22"/>
                <w:vertAlign w:val="superscript"/>
              </w:rPr>
              <w:t>’</w:t>
            </w:r>
            <w:r w:rsidR="00605E06">
              <w:rPr>
                <w:sz w:val="22"/>
                <w:szCs w:val="22"/>
              </w:rPr>
              <w:t>44,</w:t>
            </w:r>
            <w:r w:rsidRPr="00BF1AA1">
              <w:rPr>
                <w:sz w:val="22"/>
                <w:szCs w:val="22"/>
              </w:rPr>
              <w:t>8</w:t>
            </w:r>
            <w:r w:rsidR="00605E06">
              <w:rPr>
                <w:sz w:val="22"/>
                <w:szCs w:val="22"/>
              </w:rPr>
              <w:t>4</w:t>
            </w:r>
            <w:r w:rsidRPr="00BF1AA1">
              <w:rPr>
                <w:sz w:val="22"/>
                <w:szCs w:val="22"/>
                <w:vertAlign w:val="superscript"/>
              </w:rPr>
              <w:t>’’</w:t>
            </w:r>
            <w:r w:rsidRPr="00BF1AA1">
              <w:rPr>
                <w:sz w:val="22"/>
                <w:szCs w:val="22"/>
              </w:rPr>
              <w:t>в.д. до</w:t>
            </w:r>
          </w:p>
          <w:p w:rsidR="00AD33AD" w:rsidRDefault="00605E06" w:rsidP="00AD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45°19'19.69" </w:t>
            </w:r>
            <w:proofErr w:type="spellStart"/>
            <w:r>
              <w:rPr>
                <w:sz w:val="22"/>
                <w:szCs w:val="22"/>
              </w:rPr>
              <w:t>с.ш</w:t>
            </w:r>
            <w:proofErr w:type="spellEnd"/>
            <w:r>
              <w:rPr>
                <w:sz w:val="22"/>
                <w:szCs w:val="22"/>
              </w:rPr>
              <w:t>. 36°59'36.5</w:t>
            </w:r>
            <w:r w:rsidR="00AD33AD">
              <w:rPr>
                <w:sz w:val="22"/>
                <w:szCs w:val="22"/>
              </w:rPr>
              <w:t>9</w:t>
            </w:r>
            <w:r w:rsidR="00AD33AD" w:rsidRPr="00BF1AA1">
              <w:rPr>
                <w:sz w:val="22"/>
                <w:szCs w:val="22"/>
              </w:rPr>
              <w:t xml:space="preserve">" </w:t>
            </w:r>
            <w:proofErr w:type="spellStart"/>
            <w:r w:rsidR="00AD33AD" w:rsidRPr="00BF1AA1">
              <w:rPr>
                <w:sz w:val="22"/>
                <w:szCs w:val="22"/>
              </w:rPr>
              <w:t>в.д</w:t>
            </w:r>
            <w:proofErr w:type="spellEnd"/>
            <w:r w:rsidR="00AD33AD" w:rsidRPr="00BF1AA1">
              <w:rPr>
                <w:sz w:val="22"/>
                <w:szCs w:val="22"/>
              </w:rPr>
              <w:t>.</w:t>
            </w:r>
            <w:r w:rsidR="00AD33AD">
              <w:rPr>
                <w:sz w:val="22"/>
                <w:szCs w:val="22"/>
              </w:rPr>
              <w:t xml:space="preserve"> до </w:t>
            </w:r>
          </w:p>
          <w:p w:rsidR="00AD33AD" w:rsidRPr="00BF1AA1" w:rsidRDefault="00AD33AD" w:rsidP="00AD33AD">
            <w:pPr>
              <w:rPr>
                <w:sz w:val="22"/>
                <w:szCs w:val="22"/>
              </w:rPr>
            </w:pPr>
            <w:r w:rsidRPr="00BF1AA1">
              <w:rPr>
                <w:sz w:val="22"/>
                <w:szCs w:val="22"/>
              </w:rPr>
              <w:t>45</w:t>
            </w:r>
            <w:r w:rsidRPr="00BF1AA1">
              <w:rPr>
                <w:sz w:val="22"/>
                <w:szCs w:val="22"/>
                <w:vertAlign w:val="superscript"/>
              </w:rPr>
              <w:t>0</w:t>
            </w:r>
            <w:r w:rsidR="00605E06">
              <w:rPr>
                <w:sz w:val="22"/>
                <w:szCs w:val="22"/>
              </w:rPr>
              <w:t>17</w:t>
            </w:r>
            <w:r w:rsidRPr="00BF1AA1">
              <w:rPr>
                <w:sz w:val="22"/>
                <w:szCs w:val="22"/>
                <w:vertAlign w:val="superscript"/>
              </w:rPr>
              <w:t>’</w:t>
            </w:r>
            <w:r w:rsidR="00605E06">
              <w:rPr>
                <w:sz w:val="22"/>
                <w:szCs w:val="22"/>
              </w:rPr>
              <w:t>9,69</w:t>
            </w:r>
            <w:r w:rsidRPr="00BF1AA1">
              <w:rPr>
                <w:sz w:val="22"/>
                <w:szCs w:val="22"/>
                <w:vertAlign w:val="superscript"/>
              </w:rPr>
              <w:t>’’</w:t>
            </w:r>
            <w:r w:rsidRPr="00BF1AA1">
              <w:rPr>
                <w:sz w:val="22"/>
                <w:szCs w:val="22"/>
              </w:rPr>
              <w:t>с.ш. 36</w:t>
            </w:r>
            <w:r w:rsidRPr="00BF1AA1">
              <w:rPr>
                <w:sz w:val="22"/>
                <w:szCs w:val="22"/>
                <w:vertAlign w:val="superscript"/>
              </w:rPr>
              <w:t>0</w:t>
            </w:r>
            <w:r w:rsidR="00605E06">
              <w:rPr>
                <w:sz w:val="22"/>
                <w:szCs w:val="22"/>
              </w:rPr>
              <w:t>59</w:t>
            </w:r>
            <w:r w:rsidRPr="00BF1AA1">
              <w:rPr>
                <w:sz w:val="22"/>
                <w:szCs w:val="22"/>
                <w:vertAlign w:val="superscript"/>
              </w:rPr>
              <w:t>’</w:t>
            </w:r>
            <w:r w:rsidR="00605E06">
              <w:rPr>
                <w:sz w:val="22"/>
                <w:szCs w:val="22"/>
              </w:rPr>
              <w:t>17,47</w:t>
            </w:r>
            <w:r w:rsidRPr="00BF1AA1">
              <w:rPr>
                <w:sz w:val="22"/>
                <w:szCs w:val="22"/>
                <w:vertAlign w:val="superscript"/>
              </w:rPr>
              <w:t>’’</w:t>
            </w:r>
            <w:r w:rsidR="00605E06">
              <w:rPr>
                <w:sz w:val="22"/>
                <w:szCs w:val="22"/>
              </w:rPr>
              <w:t xml:space="preserve">в.д. </w:t>
            </w:r>
          </w:p>
        </w:tc>
      </w:tr>
      <w:tr w:rsidR="00AD33AD" w:rsidRPr="00BF1AA1" w:rsidTr="00205405">
        <w:trPr>
          <w:trHeight w:val="938"/>
        </w:trPr>
        <w:tc>
          <w:tcPr>
            <w:tcW w:w="704" w:type="dxa"/>
          </w:tcPr>
          <w:p w:rsidR="00AD33AD" w:rsidRPr="00BF1AA1" w:rsidRDefault="00AD33AD" w:rsidP="00205405">
            <w:pPr>
              <w:tabs>
                <w:tab w:val="left" w:pos="8280"/>
              </w:tabs>
              <w:ind w:left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AD33AD" w:rsidRPr="00BF1AA1" w:rsidRDefault="00AD33AD" w:rsidP="00205405">
            <w:pPr>
              <w:rPr>
                <w:sz w:val="28"/>
                <w:szCs w:val="28"/>
              </w:rPr>
            </w:pPr>
            <w:r w:rsidRPr="00BF1AA1">
              <w:rPr>
                <w:sz w:val="28"/>
                <w:szCs w:val="28"/>
              </w:rPr>
              <w:t xml:space="preserve">От окончания технической зоны на </w:t>
            </w:r>
            <w:r w:rsidR="00605E06">
              <w:rPr>
                <w:sz w:val="28"/>
                <w:szCs w:val="28"/>
              </w:rPr>
              <w:t xml:space="preserve">пляже «Штурвал» (пос. Сенной), вдоль береговой полосы, </w:t>
            </w:r>
            <w:r w:rsidRPr="00BF1AA1">
              <w:rPr>
                <w:sz w:val="28"/>
                <w:szCs w:val="28"/>
              </w:rPr>
              <w:t>до начала технической зоны ст. Тамань</w:t>
            </w:r>
          </w:p>
        </w:tc>
        <w:tc>
          <w:tcPr>
            <w:tcW w:w="4536" w:type="dxa"/>
          </w:tcPr>
          <w:p w:rsidR="00605E06" w:rsidRDefault="00605E06" w:rsidP="00205405">
            <w:pPr>
              <w:rPr>
                <w:sz w:val="22"/>
                <w:szCs w:val="22"/>
              </w:rPr>
            </w:pPr>
          </w:p>
          <w:p w:rsidR="00AD33AD" w:rsidRDefault="00AD33AD" w:rsidP="00205405">
            <w:pPr>
              <w:rPr>
                <w:sz w:val="22"/>
                <w:szCs w:val="22"/>
              </w:rPr>
            </w:pPr>
            <w:r w:rsidRPr="00BF1AA1">
              <w:rPr>
                <w:sz w:val="22"/>
                <w:szCs w:val="22"/>
              </w:rPr>
              <w:t xml:space="preserve">45°17'2.17" </w:t>
            </w:r>
            <w:proofErr w:type="spellStart"/>
            <w:r w:rsidRPr="00BF1AA1">
              <w:rPr>
                <w:sz w:val="22"/>
                <w:szCs w:val="22"/>
              </w:rPr>
              <w:t>с.ш</w:t>
            </w:r>
            <w:proofErr w:type="spellEnd"/>
            <w:r w:rsidRPr="00BF1AA1">
              <w:rPr>
                <w:sz w:val="22"/>
                <w:szCs w:val="22"/>
              </w:rPr>
              <w:t xml:space="preserve">. 36°59'10.66" </w:t>
            </w:r>
            <w:proofErr w:type="spellStart"/>
            <w:r w:rsidRPr="00BF1AA1">
              <w:rPr>
                <w:sz w:val="22"/>
                <w:szCs w:val="22"/>
              </w:rPr>
              <w:t>в.д</w:t>
            </w:r>
            <w:proofErr w:type="spellEnd"/>
            <w:r w:rsidRPr="00BF1AA1">
              <w:rPr>
                <w:sz w:val="22"/>
                <w:szCs w:val="22"/>
              </w:rPr>
              <w:t>. до</w:t>
            </w:r>
          </w:p>
          <w:p w:rsidR="00605E06" w:rsidRPr="00BF1AA1" w:rsidRDefault="00605E06" w:rsidP="00205405">
            <w:pPr>
              <w:rPr>
                <w:sz w:val="22"/>
                <w:szCs w:val="22"/>
              </w:rPr>
            </w:pPr>
            <w:r w:rsidRPr="00BF1AA1">
              <w:rPr>
                <w:sz w:val="22"/>
                <w:szCs w:val="22"/>
              </w:rPr>
              <w:t>45</w:t>
            </w:r>
            <w:r w:rsidRPr="00BF1AA1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14</w:t>
            </w:r>
            <w:r w:rsidRPr="00BF1AA1">
              <w:rPr>
                <w:sz w:val="22"/>
                <w:szCs w:val="22"/>
                <w:vertAlign w:val="superscript"/>
              </w:rPr>
              <w:t>’</w:t>
            </w:r>
            <w:r>
              <w:rPr>
                <w:sz w:val="22"/>
                <w:szCs w:val="22"/>
              </w:rPr>
              <w:t>18,29</w:t>
            </w:r>
            <w:r w:rsidRPr="00BF1AA1">
              <w:rPr>
                <w:sz w:val="22"/>
                <w:szCs w:val="22"/>
                <w:vertAlign w:val="superscript"/>
              </w:rPr>
              <w:t>’’</w:t>
            </w:r>
            <w:r w:rsidRPr="00BF1AA1">
              <w:rPr>
                <w:sz w:val="22"/>
                <w:szCs w:val="22"/>
              </w:rPr>
              <w:t>с.ш. 36</w:t>
            </w:r>
            <w:r w:rsidRPr="00BF1AA1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46</w:t>
            </w:r>
            <w:r w:rsidRPr="00BF1AA1">
              <w:rPr>
                <w:sz w:val="22"/>
                <w:szCs w:val="22"/>
                <w:vertAlign w:val="superscript"/>
              </w:rPr>
              <w:t>’</w:t>
            </w:r>
            <w:r>
              <w:rPr>
                <w:sz w:val="22"/>
                <w:szCs w:val="22"/>
              </w:rPr>
              <w:t>2,06</w:t>
            </w:r>
            <w:r w:rsidRPr="00BF1AA1">
              <w:rPr>
                <w:sz w:val="22"/>
                <w:szCs w:val="22"/>
                <w:vertAlign w:val="superscript"/>
              </w:rPr>
              <w:t>’’</w:t>
            </w:r>
            <w:r>
              <w:rPr>
                <w:sz w:val="22"/>
                <w:szCs w:val="22"/>
              </w:rPr>
              <w:t xml:space="preserve">в.д. до </w:t>
            </w:r>
          </w:p>
          <w:p w:rsidR="00AD33AD" w:rsidRPr="00BF1AA1" w:rsidRDefault="00AD33AD" w:rsidP="00205405">
            <w:pPr>
              <w:rPr>
                <w:sz w:val="22"/>
                <w:szCs w:val="22"/>
              </w:rPr>
            </w:pPr>
            <w:r w:rsidRPr="00BF1AA1">
              <w:rPr>
                <w:sz w:val="22"/>
                <w:szCs w:val="22"/>
              </w:rPr>
              <w:t>45</w:t>
            </w:r>
            <w:r w:rsidRPr="00BF1AA1">
              <w:rPr>
                <w:sz w:val="22"/>
                <w:szCs w:val="22"/>
                <w:vertAlign w:val="superscript"/>
              </w:rPr>
              <w:t>0</w:t>
            </w:r>
            <w:r w:rsidRPr="00BF1AA1">
              <w:rPr>
                <w:sz w:val="22"/>
                <w:szCs w:val="22"/>
              </w:rPr>
              <w:t>13</w:t>
            </w:r>
            <w:r w:rsidRPr="00BF1AA1">
              <w:rPr>
                <w:sz w:val="22"/>
                <w:szCs w:val="22"/>
                <w:vertAlign w:val="superscript"/>
              </w:rPr>
              <w:t>’</w:t>
            </w:r>
            <w:r w:rsidRPr="00BF1AA1">
              <w:rPr>
                <w:sz w:val="22"/>
                <w:szCs w:val="22"/>
              </w:rPr>
              <w:t>6,97</w:t>
            </w:r>
            <w:r w:rsidRPr="00BF1AA1">
              <w:rPr>
                <w:sz w:val="22"/>
                <w:szCs w:val="22"/>
                <w:vertAlign w:val="superscript"/>
              </w:rPr>
              <w:t>’’</w:t>
            </w:r>
            <w:r w:rsidRPr="00BF1AA1">
              <w:rPr>
                <w:sz w:val="22"/>
                <w:szCs w:val="22"/>
              </w:rPr>
              <w:t>с.ш. 36</w:t>
            </w:r>
            <w:r w:rsidRPr="00BF1AA1">
              <w:rPr>
                <w:sz w:val="22"/>
                <w:szCs w:val="22"/>
                <w:vertAlign w:val="superscript"/>
              </w:rPr>
              <w:t>0</w:t>
            </w:r>
            <w:r w:rsidRPr="00BF1AA1">
              <w:rPr>
                <w:sz w:val="22"/>
                <w:szCs w:val="22"/>
              </w:rPr>
              <w:t>43</w:t>
            </w:r>
            <w:r w:rsidRPr="00BF1AA1">
              <w:rPr>
                <w:sz w:val="22"/>
                <w:szCs w:val="22"/>
                <w:vertAlign w:val="superscript"/>
              </w:rPr>
              <w:t>’</w:t>
            </w:r>
            <w:r w:rsidRPr="00BF1AA1">
              <w:rPr>
                <w:sz w:val="22"/>
                <w:szCs w:val="22"/>
              </w:rPr>
              <w:t>41,54</w:t>
            </w:r>
            <w:r w:rsidRPr="00BF1AA1">
              <w:rPr>
                <w:sz w:val="22"/>
                <w:szCs w:val="22"/>
                <w:vertAlign w:val="superscript"/>
              </w:rPr>
              <w:t>’’</w:t>
            </w:r>
            <w:r w:rsidRPr="00BF1AA1">
              <w:rPr>
                <w:sz w:val="22"/>
                <w:szCs w:val="22"/>
              </w:rPr>
              <w:t>в.д.</w:t>
            </w:r>
          </w:p>
        </w:tc>
      </w:tr>
      <w:tr w:rsidR="00AD33AD" w:rsidRPr="00BF1AA1" w:rsidTr="00205405">
        <w:trPr>
          <w:trHeight w:val="938"/>
        </w:trPr>
        <w:tc>
          <w:tcPr>
            <w:tcW w:w="704" w:type="dxa"/>
          </w:tcPr>
          <w:p w:rsidR="00AD33AD" w:rsidRPr="00BF1AA1" w:rsidRDefault="00AD33AD" w:rsidP="00205405">
            <w:pPr>
              <w:tabs>
                <w:tab w:val="left" w:pos="8280"/>
              </w:tabs>
              <w:ind w:left="200"/>
              <w:jc w:val="center"/>
              <w:rPr>
                <w:sz w:val="28"/>
                <w:szCs w:val="28"/>
              </w:rPr>
            </w:pPr>
            <w:r w:rsidRPr="00BF1A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AD33AD" w:rsidRPr="00BF1AA1" w:rsidRDefault="00AD33AD" w:rsidP="00205405">
            <w:pPr>
              <w:rPr>
                <w:sz w:val="28"/>
                <w:szCs w:val="28"/>
              </w:rPr>
            </w:pPr>
            <w:r w:rsidRPr="00BF1AA1">
              <w:rPr>
                <w:sz w:val="28"/>
                <w:szCs w:val="28"/>
              </w:rPr>
              <w:t>От границы кафе (</w:t>
            </w:r>
            <w:proofErr w:type="spellStart"/>
            <w:r w:rsidRPr="00BF1AA1">
              <w:rPr>
                <w:sz w:val="28"/>
                <w:szCs w:val="28"/>
              </w:rPr>
              <w:t>ст</w:t>
            </w:r>
            <w:proofErr w:type="gramStart"/>
            <w:r w:rsidRPr="00BF1AA1">
              <w:rPr>
                <w:sz w:val="28"/>
                <w:szCs w:val="28"/>
              </w:rPr>
              <w:t>.Т</w:t>
            </w:r>
            <w:proofErr w:type="gramEnd"/>
            <w:r w:rsidRPr="00BF1AA1">
              <w:rPr>
                <w:sz w:val="28"/>
                <w:szCs w:val="28"/>
              </w:rPr>
              <w:t>амань</w:t>
            </w:r>
            <w:proofErr w:type="spellEnd"/>
            <w:r w:rsidRPr="00BF1AA1">
              <w:rPr>
                <w:sz w:val="28"/>
                <w:szCs w:val="28"/>
              </w:rPr>
              <w:t xml:space="preserve">), вдоль береговой полосы косы </w:t>
            </w:r>
            <w:proofErr w:type="spellStart"/>
            <w:r w:rsidRPr="00BF1AA1">
              <w:rPr>
                <w:sz w:val="28"/>
                <w:szCs w:val="28"/>
              </w:rPr>
              <w:t>Тузла</w:t>
            </w:r>
            <w:proofErr w:type="spellEnd"/>
            <w:r w:rsidRPr="00BF1AA1">
              <w:rPr>
                <w:sz w:val="28"/>
                <w:szCs w:val="28"/>
              </w:rPr>
              <w:t xml:space="preserve"> до пляжа «Изумрудный» (пос. Волна)</w:t>
            </w:r>
          </w:p>
        </w:tc>
        <w:tc>
          <w:tcPr>
            <w:tcW w:w="4536" w:type="dxa"/>
          </w:tcPr>
          <w:p w:rsidR="00AD33AD" w:rsidRPr="00BF1AA1" w:rsidRDefault="00AD33AD" w:rsidP="00205405">
            <w:pPr>
              <w:rPr>
                <w:sz w:val="22"/>
                <w:szCs w:val="22"/>
              </w:rPr>
            </w:pPr>
            <w:r w:rsidRPr="00BF1AA1">
              <w:rPr>
                <w:sz w:val="22"/>
                <w:szCs w:val="22"/>
              </w:rPr>
              <w:t>45°13'9.90"с.ш. 36°43'17.11"в.д. до</w:t>
            </w:r>
          </w:p>
          <w:p w:rsidR="00AD33AD" w:rsidRDefault="00605E06" w:rsidP="00205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45°13'5.10" </w:t>
            </w:r>
            <w:proofErr w:type="spellStart"/>
            <w:r>
              <w:rPr>
                <w:sz w:val="22"/>
                <w:szCs w:val="22"/>
              </w:rPr>
              <w:t>с.ш</w:t>
            </w:r>
            <w:proofErr w:type="spellEnd"/>
            <w:r>
              <w:rPr>
                <w:sz w:val="22"/>
                <w:szCs w:val="22"/>
              </w:rPr>
              <w:t>. 36°39'19.39</w:t>
            </w:r>
            <w:r w:rsidR="00AD33AD" w:rsidRPr="00BF1AA1">
              <w:rPr>
                <w:sz w:val="22"/>
                <w:szCs w:val="22"/>
              </w:rPr>
              <w:t xml:space="preserve">" </w:t>
            </w:r>
            <w:proofErr w:type="spellStart"/>
            <w:r w:rsidR="00AD33AD" w:rsidRPr="00BF1AA1">
              <w:rPr>
                <w:sz w:val="22"/>
                <w:szCs w:val="22"/>
              </w:rPr>
              <w:t>в.д</w:t>
            </w:r>
            <w:proofErr w:type="spellEnd"/>
            <w:r w:rsidR="00AD33AD" w:rsidRPr="00BF1AA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до</w:t>
            </w:r>
          </w:p>
          <w:p w:rsidR="00605E06" w:rsidRPr="00BF1AA1" w:rsidRDefault="00605E06" w:rsidP="00605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45°11'41.50"с.ш. 36°36'1.62</w:t>
            </w:r>
            <w:r w:rsidRPr="00BF1AA1">
              <w:rPr>
                <w:sz w:val="22"/>
                <w:szCs w:val="22"/>
              </w:rPr>
              <w:t>"в.д. до</w:t>
            </w:r>
          </w:p>
          <w:p w:rsidR="00605E06" w:rsidRDefault="00605E06" w:rsidP="00605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45°8'18.47" </w:t>
            </w:r>
            <w:proofErr w:type="spellStart"/>
            <w:r>
              <w:rPr>
                <w:sz w:val="22"/>
                <w:szCs w:val="22"/>
              </w:rPr>
              <w:t>с.ш</w:t>
            </w:r>
            <w:proofErr w:type="spellEnd"/>
            <w:r>
              <w:rPr>
                <w:sz w:val="22"/>
                <w:szCs w:val="22"/>
              </w:rPr>
              <w:t>. 36°37'57.39</w:t>
            </w:r>
            <w:r w:rsidRPr="00BF1AA1">
              <w:rPr>
                <w:sz w:val="22"/>
                <w:szCs w:val="22"/>
              </w:rPr>
              <w:t xml:space="preserve">" </w:t>
            </w:r>
            <w:proofErr w:type="spellStart"/>
            <w:r w:rsidRPr="00BF1AA1">
              <w:rPr>
                <w:sz w:val="22"/>
                <w:szCs w:val="22"/>
              </w:rPr>
              <w:t>в.д</w:t>
            </w:r>
            <w:proofErr w:type="spellEnd"/>
            <w:r w:rsidRPr="00BF1AA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</w:p>
          <w:p w:rsidR="00605E06" w:rsidRDefault="00605E06" w:rsidP="00605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45°13'6.97" </w:t>
            </w:r>
            <w:proofErr w:type="spellStart"/>
            <w:r>
              <w:rPr>
                <w:sz w:val="22"/>
                <w:szCs w:val="22"/>
              </w:rPr>
              <w:t>с.ш</w:t>
            </w:r>
            <w:proofErr w:type="spellEnd"/>
            <w:r>
              <w:rPr>
                <w:sz w:val="22"/>
                <w:szCs w:val="22"/>
              </w:rPr>
              <w:t>. 36°43'41.54</w:t>
            </w:r>
            <w:r w:rsidRPr="00BF1AA1">
              <w:rPr>
                <w:sz w:val="22"/>
                <w:szCs w:val="22"/>
              </w:rPr>
              <w:t xml:space="preserve">" </w:t>
            </w:r>
            <w:proofErr w:type="spellStart"/>
            <w:r w:rsidRPr="00BF1AA1">
              <w:rPr>
                <w:sz w:val="22"/>
                <w:szCs w:val="22"/>
              </w:rPr>
              <w:t>в.д</w:t>
            </w:r>
            <w:proofErr w:type="spellEnd"/>
            <w:r w:rsidRPr="00BF1AA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605E06" w:rsidRPr="00BF1AA1" w:rsidRDefault="00605E06" w:rsidP="00605E06">
            <w:pPr>
              <w:rPr>
                <w:sz w:val="22"/>
                <w:szCs w:val="22"/>
              </w:rPr>
            </w:pPr>
          </w:p>
        </w:tc>
      </w:tr>
    </w:tbl>
    <w:bookmarkEnd w:id="0"/>
    <w:p w:rsidR="009322BC" w:rsidRPr="009322BC" w:rsidRDefault="00643E17" w:rsidP="009322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22BC" w:rsidRPr="009322BC">
        <w:rPr>
          <w:sz w:val="28"/>
          <w:szCs w:val="28"/>
        </w:rPr>
        <w:t xml:space="preserve">. Отделу информатизации (Манакова) </w:t>
      </w:r>
      <w:proofErr w:type="gramStart"/>
      <w:r w:rsidR="009322BC" w:rsidRPr="009322BC">
        <w:rPr>
          <w:sz w:val="28"/>
          <w:szCs w:val="28"/>
        </w:rPr>
        <w:t>разместить</w:t>
      </w:r>
      <w:proofErr w:type="gramEnd"/>
      <w:r w:rsidR="009322BC" w:rsidRPr="009322BC">
        <w:rPr>
          <w:sz w:val="28"/>
          <w:szCs w:val="28"/>
        </w:rPr>
        <w:t xml:space="preserve"> </w:t>
      </w:r>
      <w:r w:rsidR="003F4CFC">
        <w:rPr>
          <w:sz w:val="28"/>
          <w:szCs w:val="28"/>
        </w:rPr>
        <w:t xml:space="preserve">настоящее постановление </w:t>
      </w:r>
      <w:r w:rsidR="009322BC" w:rsidRPr="009322BC">
        <w:rPr>
          <w:sz w:val="28"/>
          <w:szCs w:val="28"/>
        </w:rPr>
        <w:t>на официальном сайте администрации муниципального образования Темрюкск</w:t>
      </w:r>
      <w:r w:rsidR="003F4CFC">
        <w:rPr>
          <w:sz w:val="28"/>
          <w:szCs w:val="28"/>
        </w:rPr>
        <w:t>ий район</w:t>
      </w:r>
      <w:r w:rsidR="009322BC" w:rsidRPr="009322BC">
        <w:rPr>
          <w:sz w:val="28"/>
          <w:szCs w:val="28"/>
        </w:rPr>
        <w:t>.</w:t>
      </w:r>
    </w:p>
    <w:p w:rsidR="009322BC" w:rsidRPr="009322BC" w:rsidRDefault="00643E17" w:rsidP="009322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22BC" w:rsidRPr="009322BC">
        <w:rPr>
          <w:sz w:val="28"/>
          <w:szCs w:val="28"/>
        </w:rPr>
        <w:t>. Отделу по взаимодействию со СМИ (</w:t>
      </w:r>
      <w:proofErr w:type="spellStart"/>
      <w:r w:rsidR="009322BC" w:rsidRPr="009322BC">
        <w:rPr>
          <w:sz w:val="28"/>
          <w:szCs w:val="28"/>
        </w:rPr>
        <w:t>Кистанова</w:t>
      </w:r>
      <w:proofErr w:type="spellEnd"/>
      <w:r w:rsidR="009322BC" w:rsidRPr="009322BC">
        <w:rPr>
          <w:sz w:val="28"/>
          <w:szCs w:val="28"/>
        </w:rPr>
        <w:t>) опубликовать настоящее постановление в средствах массовой информации.</w:t>
      </w:r>
    </w:p>
    <w:p w:rsidR="009322BC" w:rsidRPr="009322BC" w:rsidRDefault="00643E17" w:rsidP="009322B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9322BC" w:rsidRPr="009322B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9322BC" w:rsidRPr="009322BC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9322BC" w:rsidRPr="009322BC">
        <w:rPr>
          <w:rFonts w:eastAsiaTheme="minorHAnsi"/>
          <w:sz w:val="28"/>
          <w:szCs w:val="28"/>
          <w:lang w:eastAsia="en-US"/>
        </w:rPr>
        <w:t xml:space="preserve"> выполнением настоящего постановления возложить на  заместителя главы муниципального образования</w:t>
      </w:r>
      <w:r w:rsidR="009322BC">
        <w:rPr>
          <w:rFonts w:eastAsiaTheme="minorHAnsi"/>
          <w:sz w:val="28"/>
          <w:szCs w:val="28"/>
          <w:lang w:eastAsia="en-US"/>
        </w:rPr>
        <w:t xml:space="preserve"> Темрюкский район </w:t>
      </w:r>
      <w:proofErr w:type="spellStart"/>
      <w:r w:rsidR="009322BC">
        <w:rPr>
          <w:rFonts w:eastAsiaTheme="minorHAnsi"/>
          <w:sz w:val="28"/>
          <w:szCs w:val="28"/>
          <w:lang w:eastAsia="en-US"/>
        </w:rPr>
        <w:t>О.В.Симсон</w:t>
      </w:r>
      <w:proofErr w:type="spellEnd"/>
      <w:r w:rsidR="009322BC" w:rsidRPr="009322BC">
        <w:rPr>
          <w:rFonts w:eastAsiaTheme="minorHAnsi"/>
          <w:sz w:val="28"/>
          <w:szCs w:val="28"/>
          <w:lang w:eastAsia="en-US"/>
        </w:rPr>
        <w:t>.</w:t>
      </w:r>
    </w:p>
    <w:p w:rsidR="009322BC" w:rsidRPr="009322BC" w:rsidRDefault="00643E17" w:rsidP="009322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322BC" w:rsidRPr="009322BC">
        <w:rPr>
          <w:sz w:val="28"/>
          <w:szCs w:val="28"/>
        </w:rPr>
        <w:t>. Постановление вступает в силу со дня его опубликования.</w:t>
      </w:r>
    </w:p>
    <w:p w:rsidR="009322BC" w:rsidRPr="009322BC" w:rsidRDefault="009322BC" w:rsidP="009322BC">
      <w:pPr>
        <w:rPr>
          <w:sz w:val="28"/>
          <w:szCs w:val="28"/>
        </w:rPr>
      </w:pPr>
    </w:p>
    <w:p w:rsidR="009322BC" w:rsidRPr="009322BC" w:rsidRDefault="009322BC" w:rsidP="009322BC">
      <w:pPr>
        <w:rPr>
          <w:sz w:val="28"/>
          <w:szCs w:val="28"/>
        </w:rPr>
      </w:pPr>
    </w:p>
    <w:p w:rsidR="009322BC" w:rsidRDefault="009322BC" w:rsidP="00932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322BC" w:rsidRDefault="009322BC" w:rsidP="009322BC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9322BC">
        <w:rPr>
          <w:sz w:val="28"/>
          <w:szCs w:val="28"/>
        </w:rPr>
        <w:t xml:space="preserve"> муниципального образования</w:t>
      </w:r>
    </w:p>
    <w:p w:rsidR="009322BC" w:rsidRPr="009322BC" w:rsidRDefault="009322BC" w:rsidP="009322BC">
      <w:pPr>
        <w:rPr>
          <w:sz w:val="28"/>
          <w:szCs w:val="28"/>
        </w:rPr>
      </w:pPr>
      <w:r w:rsidRPr="009322BC">
        <w:rPr>
          <w:sz w:val="28"/>
          <w:szCs w:val="28"/>
        </w:rPr>
        <w:t>Темрюкский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С.Г.Робилко</w:t>
      </w:r>
      <w:proofErr w:type="spellEnd"/>
    </w:p>
    <w:p w:rsidR="00BC6A9E" w:rsidRDefault="00BC6A9E"/>
    <w:sectPr w:rsidR="00BC6A9E" w:rsidSect="007D4AF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18" w:rsidRDefault="009B2E18" w:rsidP="007D4AFA">
      <w:r>
        <w:separator/>
      </w:r>
    </w:p>
  </w:endnote>
  <w:endnote w:type="continuationSeparator" w:id="0">
    <w:p w:rsidR="009B2E18" w:rsidRDefault="009B2E18" w:rsidP="007D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18" w:rsidRDefault="009B2E18" w:rsidP="007D4AFA">
      <w:r>
        <w:separator/>
      </w:r>
    </w:p>
  </w:footnote>
  <w:footnote w:type="continuationSeparator" w:id="0">
    <w:p w:rsidR="009B2E18" w:rsidRDefault="009B2E18" w:rsidP="007D4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781100"/>
      <w:docPartObj>
        <w:docPartGallery w:val="Page Numbers (Top of Page)"/>
        <w:docPartUnique/>
      </w:docPartObj>
    </w:sdtPr>
    <w:sdtContent>
      <w:p w:rsidR="007D4AFA" w:rsidRDefault="007D4A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D4AFA" w:rsidRDefault="007D4A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C9"/>
    <w:rsid w:val="00105714"/>
    <w:rsid w:val="00232849"/>
    <w:rsid w:val="00255547"/>
    <w:rsid w:val="003F4CFC"/>
    <w:rsid w:val="005354FA"/>
    <w:rsid w:val="00605E06"/>
    <w:rsid w:val="00643E17"/>
    <w:rsid w:val="007D4AFA"/>
    <w:rsid w:val="009322BC"/>
    <w:rsid w:val="009B2E18"/>
    <w:rsid w:val="009E79E0"/>
    <w:rsid w:val="00AD33AD"/>
    <w:rsid w:val="00BC6A9E"/>
    <w:rsid w:val="00C36410"/>
    <w:rsid w:val="00DA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2B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D4A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4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D4A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4A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2B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D4A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4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D4A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4A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Temryuk\Hudgina_N_V</dc:creator>
  <cp:keywords/>
  <dc:description/>
  <cp:lastModifiedBy>Temryuk\Hudgina_N_V</cp:lastModifiedBy>
  <cp:revision>13</cp:revision>
  <cp:lastPrinted>2015-03-26T12:33:00Z</cp:lastPrinted>
  <dcterms:created xsi:type="dcterms:W3CDTF">2015-03-10T04:42:00Z</dcterms:created>
  <dcterms:modified xsi:type="dcterms:W3CDTF">2015-03-26T12:33:00Z</dcterms:modified>
</cp:coreProperties>
</file>