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D" w:rsidRDefault="00F2727D" w:rsidP="00F2727D">
      <w:pPr>
        <w:pStyle w:val="a5"/>
        <w:ind w:left="9781" w:right="-598"/>
        <w:rPr>
          <w:rFonts w:ascii="13,5" w:hAnsi="13,5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</w:t>
      </w:r>
      <w:r w:rsidR="00CB330F">
        <w:rPr>
          <w:rFonts w:asciiTheme="minorHAnsi" w:hAnsiTheme="minorHAnsi"/>
          <w:sz w:val="28"/>
          <w:szCs w:val="28"/>
        </w:rPr>
        <w:t xml:space="preserve">                           </w:t>
      </w:r>
      <w:r>
        <w:rPr>
          <w:rFonts w:ascii="13,5" w:hAnsi="13,5"/>
          <w:sz w:val="28"/>
          <w:szCs w:val="28"/>
        </w:rPr>
        <w:t xml:space="preserve">       Приложение к письму </w:t>
      </w:r>
    </w:p>
    <w:p w:rsidR="00F2727D" w:rsidRPr="0075682D" w:rsidRDefault="00F2727D" w:rsidP="00F2727D">
      <w:pPr>
        <w:pStyle w:val="a5"/>
        <w:ind w:left="9781" w:right="-598"/>
        <w:rPr>
          <w:rFonts w:asciiTheme="minorHAnsi" w:hAnsiTheme="minorHAnsi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     </w:t>
      </w:r>
      <w:r w:rsidR="0075682D">
        <w:rPr>
          <w:rFonts w:asciiTheme="minorHAnsi" w:hAnsiTheme="minorHAnsi"/>
          <w:sz w:val="28"/>
          <w:szCs w:val="28"/>
        </w:rPr>
        <w:t xml:space="preserve">                           </w:t>
      </w:r>
      <w:r>
        <w:rPr>
          <w:rFonts w:ascii="13,5" w:hAnsi="13,5"/>
          <w:sz w:val="28"/>
          <w:szCs w:val="28"/>
        </w:rPr>
        <w:t xml:space="preserve">  </w:t>
      </w:r>
      <w:r w:rsidR="0075682D">
        <w:rPr>
          <w:rFonts w:ascii="13,5" w:hAnsi="13,5"/>
          <w:sz w:val="28"/>
          <w:szCs w:val="28"/>
        </w:rPr>
        <w:t>от ______№ _________</w:t>
      </w:r>
    </w:p>
    <w:p w:rsidR="00F2727D" w:rsidRDefault="00F2727D" w:rsidP="00F2727D">
      <w:pPr>
        <w:pStyle w:val="a5"/>
        <w:ind w:left="9781"/>
        <w:rPr>
          <w:rFonts w:ascii="13,5" w:hAnsi="13,5"/>
          <w:sz w:val="28"/>
          <w:szCs w:val="28"/>
        </w:rPr>
      </w:pPr>
    </w:p>
    <w:p w:rsidR="00FF20CE" w:rsidRDefault="00FF20CE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B08" w:rsidRDefault="00882B08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1E" w:rsidRDefault="00E3691E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1E" w:rsidRDefault="00E3691E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1E" w:rsidRDefault="00E3691E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1E" w:rsidRDefault="00E3691E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1FD" w:rsidRDefault="009B71FD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06" w:rsidRPr="00F642EB" w:rsidRDefault="00F2727D" w:rsidP="00D43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3A2B72" w:rsidRDefault="00665700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  <w:r w:rsidRPr="00630E27">
        <w:rPr>
          <w:rStyle w:val="13"/>
          <w:sz w:val="28"/>
          <w:szCs w:val="28"/>
        </w:rPr>
        <w:t>для включения в</w:t>
      </w:r>
      <w:r w:rsidR="00B16B1B">
        <w:rPr>
          <w:rStyle w:val="13"/>
          <w:sz w:val="28"/>
          <w:szCs w:val="28"/>
        </w:rPr>
        <w:t xml:space="preserve">  план</w:t>
      </w:r>
      <w:r w:rsidRPr="00630E27">
        <w:rPr>
          <w:rStyle w:val="13"/>
          <w:sz w:val="28"/>
          <w:szCs w:val="28"/>
        </w:rPr>
        <w:t xml:space="preserve"> проведения месячника антинаркотической направленности и популяризации здорового образа жизни с 1 по </w:t>
      </w:r>
      <w:r w:rsidR="002F137C">
        <w:rPr>
          <w:rStyle w:val="13"/>
          <w:sz w:val="28"/>
          <w:szCs w:val="28"/>
        </w:rPr>
        <w:t>30 июня 2021</w:t>
      </w:r>
      <w:r w:rsidRPr="00630E27">
        <w:rPr>
          <w:rStyle w:val="13"/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</w:t>
      </w:r>
      <w:r w:rsidR="002F137C">
        <w:rPr>
          <w:rStyle w:val="13"/>
          <w:sz w:val="28"/>
          <w:szCs w:val="28"/>
        </w:rPr>
        <w:t xml:space="preserve"> (26 июня 2021</w:t>
      </w:r>
      <w:r w:rsidR="00D4337D">
        <w:rPr>
          <w:rStyle w:val="13"/>
          <w:sz w:val="28"/>
          <w:szCs w:val="28"/>
        </w:rPr>
        <w:t xml:space="preserve"> года) в муниципальном образовании Темрюкский район</w:t>
      </w:r>
    </w:p>
    <w:p w:rsidR="00882B08" w:rsidRDefault="00882B08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</w:p>
    <w:p w:rsidR="009B71FD" w:rsidRDefault="009B71FD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</w:p>
    <w:tbl>
      <w:tblPr>
        <w:tblpPr w:leftFromText="180" w:rightFromText="180" w:vertAnchor="text" w:horzAnchor="margin" w:tblpX="18" w:tblpY="190"/>
        <w:tblOverlap w:val="never"/>
        <w:tblW w:w="15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3925"/>
        <w:gridCol w:w="13"/>
        <w:gridCol w:w="9"/>
        <w:gridCol w:w="7"/>
        <w:gridCol w:w="15"/>
        <w:gridCol w:w="1095"/>
        <w:gridCol w:w="21"/>
        <w:gridCol w:w="10"/>
        <w:gridCol w:w="1124"/>
        <w:gridCol w:w="16"/>
        <w:gridCol w:w="3391"/>
        <w:gridCol w:w="14"/>
        <w:gridCol w:w="3390"/>
      </w:tblGrid>
      <w:tr w:rsidR="00B20CD4" w:rsidRPr="00256171" w:rsidTr="009B71FD">
        <w:trPr>
          <w:trHeight w:hRule="exact" w:val="8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310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>№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proofErr w:type="gramStart"/>
            <w:r w:rsidRPr="00256171">
              <w:rPr>
                <w:rStyle w:val="3"/>
              </w:rPr>
              <w:t>п</w:t>
            </w:r>
            <w:proofErr w:type="gramEnd"/>
            <w:r w:rsidRPr="00256171">
              <w:rPr>
                <w:rStyle w:val="3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B859F3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>
              <w:rPr>
                <w:rStyle w:val="3"/>
              </w:rPr>
              <w:t xml:space="preserve">       </w:t>
            </w:r>
            <w:r w:rsidR="001B7F06" w:rsidRPr="00256171">
              <w:rPr>
                <w:rStyle w:val="3"/>
              </w:rPr>
              <w:t>Дата</w:t>
            </w:r>
          </w:p>
          <w:p w:rsidR="001B7F06" w:rsidRPr="00256171" w:rsidRDefault="00B859F3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>
              <w:rPr>
                <w:rStyle w:val="3"/>
              </w:rPr>
              <w:t xml:space="preserve"> </w:t>
            </w:r>
            <w:r w:rsidR="001B7F06" w:rsidRPr="00256171">
              <w:rPr>
                <w:rStyle w:val="3"/>
              </w:rPr>
              <w:t>проведения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 w:rsidRPr="00256171">
              <w:rPr>
                <w:rStyle w:val="3"/>
              </w:rPr>
              <w:t>мероприятия</w:t>
            </w:r>
          </w:p>
        </w:tc>
        <w:tc>
          <w:tcPr>
            <w:tcW w:w="4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5FB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 xml:space="preserve">Наименование 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мероприятия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FF20CE" w:rsidP="009B71FD">
            <w:pPr>
              <w:pStyle w:val="4"/>
              <w:shd w:val="clear" w:color="auto" w:fill="auto"/>
              <w:spacing w:before="120" w:line="240" w:lineRule="auto"/>
              <w:ind w:right="-142"/>
              <w:jc w:val="center"/>
            </w:pPr>
            <w:r w:rsidRPr="00256171">
              <w:t>Количество участников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Привлечение специалистов других отраслей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left="220" w:right="-142"/>
              <w:jc w:val="left"/>
            </w:pPr>
            <w:r w:rsidRPr="00256171">
              <w:rPr>
                <w:rStyle w:val="3"/>
              </w:rPr>
              <w:t>Место проведения</w:t>
            </w:r>
          </w:p>
        </w:tc>
      </w:tr>
      <w:tr w:rsidR="00B20CD4" w:rsidRPr="00256171" w:rsidTr="009B71FD">
        <w:trPr>
          <w:trHeight w:hRule="exact" w:val="57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85565B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 w:rsidRPr="00256171">
              <w:rPr>
                <w:rStyle w:val="3"/>
              </w:rPr>
              <w:t>д</w:t>
            </w:r>
            <w:r w:rsidR="001B7F06" w:rsidRPr="00256171">
              <w:rPr>
                <w:rStyle w:val="3"/>
              </w:rPr>
              <w:t>о</w:t>
            </w:r>
            <w:r w:rsidRPr="00256171">
              <w:rPr>
                <w:rStyle w:val="3"/>
              </w:rPr>
              <w:t xml:space="preserve"> </w:t>
            </w:r>
            <w:r w:rsidR="001B7F06" w:rsidRPr="00256171">
              <w:rPr>
                <w:rStyle w:val="3"/>
              </w:rPr>
              <w:t>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left="280" w:right="-142"/>
              <w:rPr>
                <w:rStyle w:val="3"/>
              </w:rPr>
            </w:pPr>
            <w:r w:rsidRPr="00256171">
              <w:rPr>
                <w:rStyle w:val="3"/>
              </w:rPr>
              <w:t>18-29</w:t>
            </w:r>
          </w:p>
          <w:p w:rsidR="00787188" w:rsidRPr="00256171" w:rsidRDefault="00F1131D" w:rsidP="009B71FD">
            <w:pPr>
              <w:pStyle w:val="4"/>
              <w:shd w:val="clear" w:color="auto" w:fill="auto"/>
              <w:spacing w:before="0" w:line="240" w:lineRule="auto"/>
              <w:ind w:left="280" w:right="-142"/>
            </w:pPr>
            <w:r w:rsidRPr="00256171">
              <w:rPr>
                <w:rStyle w:val="3"/>
              </w:rPr>
              <w:t xml:space="preserve">  </w:t>
            </w:r>
            <w:r w:rsidR="00787188" w:rsidRPr="00256171">
              <w:rPr>
                <w:rStyle w:val="3"/>
              </w:rPr>
              <w:t>лет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120" w:line="240" w:lineRule="auto"/>
              <w:ind w:right="-142"/>
              <w:jc w:val="center"/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3A5A9B" w:rsidRPr="00256171" w:rsidTr="009B71FD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A9B" w:rsidRPr="00256171" w:rsidRDefault="003A5A9B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A9B" w:rsidRPr="00256171" w:rsidRDefault="00CE6B6D" w:rsidP="009B71FD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 xml:space="preserve">                                </w:t>
            </w:r>
            <w:r w:rsidR="0085565B" w:rsidRPr="00256171">
              <w:rPr>
                <w:rStyle w:val="3"/>
              </w:rPr>
              <w:t xml:space="preserve">         </w:t>
            </w:r>
            <w:r w:rsidR="00CB330F">
              <w:rPr>
                <w:rStyle w:val="3"/>
              </w:rPr>
              <w:t xml:space="preserve">     </w:t>
            </w:r>
            <w:r w:rsidR="0085565B" w:rsidRPr="00256171">
              <w:rPr>
                <w:rStyle w:val="3"/>
              </w:rPr>
              <w:t xml:space="preserve">      </w:t>
            </w:r>
            <w:r w:rsidRPr="00256171">
              <w:rPr>
                <w:rStyle w:val="3"/>
              </w:rPr>
              <w:t xml:space="preserve">    </w:t>
            </w:r>
            <w:r w:rsidR="003A5A9B" w:rsidRPr="00256171">
              <w:rPr>
                <w:rStyle w:val="3"/>
              </w:rPr>
              <w:t>По линии образования и науки</w:t>
            </w:r>
          </w:p>
          <w:p w:rsidR="005C0C74" w:rsidRPr="00256171" w:rsidRDefault="005C0C74" w:rsidP="009B71FD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</w:tr>
      <w:tr w:rsidR="000D2621" w:rsidRPr="00256171" w:rsidTr="009B71FD">
        <w:trPr>
          <w:trHeight w:hRule="exact" w:val="1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ind w:right="-142"/>
              <w:rPr>
                <w:rFonts w:ascii="Times New Roman" w:hAnsi="Times New Roman" w:cs="Times New Roman"/>
              </w:rPr>
            </w:pPr>
            <w:r w:rsidRPr="002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07.06.2021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  <w:rFonts w:eastAsia="Verdana"/>
              </w:rPr>
            </w:pPr>
            <w:r>
              <w:rPr>
                <w:rStyle w:val="3"/>
                <w:rFonts w:eastAsia="Verdana"/>
              </w:rPr>
              <w:t>«</w:t>
            </w:r>
            <w:proofErr w:type="gramStart"/>
            <w:r>
              <w:rPr>
                <w:rStyle w:val="3"/>
                <w:rFonts w:eastAsia="Verdana"/>
              </w:rPr>
              <w:t>Здоровый</w:t>
            </w:r>
            <w:proofErr w:type="gramEnd"/>
            <w:r>
              <w:rPr>
                <w:rStyle w:val="3"/>
                <w:rFonts w:eastAsia="Verdana"/>
              </w:rPr>
              <w:t xml:space="preserve"> я-здоровая страна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>
              <w:rPr>
                <w:rStyle w:val="3"/>
                <w:rFonts w:eastAsia="Verdana"/>
              </w:rPr>
              <w:t>35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>
              <w:rPr>
                <w:rStyle w:val="3"/>
                <w:rFonts w:eastAsia="Verdana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F508FD">
            <w:pPr>
              <w:pStyle w:val="4"/>
              <w:shd w:val="clear" w:color="auto" w:fill="auto"/>
              <w:spacing w:before="0" w:line="240" w:lineRule="auto"/>
              <w:ind w:right="-142" w:firstLine="275"/>
              <w:jc w:val="center"/>
              <w:rPr>
                <w:rStyle w:val="3"/>
                <w:rFonts w:eastAsia="Verdana"/>
              </w:rPr>
            </w:pPr>
            <w:r>
              <w:rPr>
                <w:rStyle w:val="3"/>
                <w:rFonts w:eastAsia="Verdana"/>
              </w:rPr>
              <w:t>Кравченко А.Р.</w:t>
            </w:r>
          </w:p>
          <w:p w:rsidR="000D2621" w:rsidRDefault="000D2621" w:rsidP="00F508FD">
            <w:pPr>
              <w:pStyle w:val="4"/>
              <w:shd w:val="clear" w:color="auto" w:fill="auto"/>
              <w:spacing w:before="0" w:line="240" w:lineRule="auto"/>
              <w:ind w:right="-142" w:firstLine="102"/>
              <w:jc w:val="center"/>
              <w:rPr>
                <w:rStyle w:val="3"/>
                <w:rFonts w:eastAsia="Verdana"/>
              </w:rPr>
            </w:pPr>
            <w:r>
              <w:rPr>
                <w:rStyle w:val="3"/>
                <w:rFonts w:eastAsia="Verdana"/>
              </w:rPr>
              <w:t>(педагог-психолог)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>
              <w:rPr>
                <w:rStyle w:val="3"/>
                <w:rFonts w:eastAsia="Verdana"/>
              </w:rPr>
              <w:t xml:space="preserve">г. Темрюк, </w:t>
            </w:r>
          </w:p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</w:rPr>
            </w:pPr>
            <w:r>
              <w:rPr>
                <w:rStyle w:val="3"/>
                <w:rFonts w:eastAsia="Verdana"/>
              </w:rPr>
              <w:t>ул. Советская, 9</w:t>
            </w:r>
          </w:p>
        </w:tc>
      </w:tr>
      <w:tr w:rsidR="000D2621" w:rsidRPr="00256171" w:rsidTr="009B71FD">
        <w:trPr>
          <w:trHeight w:hRule="exact"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ind w:right="-142"/>
              <w:rPr>
                <w:rFonts w:ascii="Times New Roman" w:hAnsi="Times New Roman" w:cs="Times New Roman"/>
              </w:rPr>
            </w:pPr>
            <w:r w:rsidRPr="0038187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25.06.2021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left="131" w:right="-142"/>
              <w:rPr>
                <w:rStyle w:val="3"/>
                <w:rFonts w:eastAsia="Courier New"/>
              </w:rPr>
            </w:pPr>
            <w:r>
              <w:rPr>
                <w:rFonts w:eastAsia="Courier New" w:cs="Courier New"/>
              </w:rPr>
              <w:t xml:space="preserve">Игра – </w:t>
            </w:r>
            <w:proofErr w:type="spellStart"/>
            <w:r>
              <w:rPr>
                <w:rFonts w:eastAsia="Courier New" w:cs="Courier New"/>
              </w:rPr>
              <w:t>квест</w:t>
            </w:r>
            <w:proofErr w:type="spellEnd"/>
            <w:r>
              <w:rPr>
                <w:rFonts w:eastAsia="Courier New" w:cs="Courier New"/>
              </w:rPr>
              <w:t xml:space="preserve"> «Здоровье </w:t>
            </w:r>
            <w:proofErr w:type="gramStart"/>
            <w:r>
              <w:rPr>
                <w:rFonts w:eastAsia="Courier New" w:cs="Courier New"/>
              </w:rPr>
              <w:t>-э</w:t>
            </w:r>
            <w:proofErr w:type="gramEnd"/>
            <w:r>
              <w:rPr>
                <w:rFonts w:eastAsia="Courier New" w:cs="Courier New"/>
              </w:rPr>
              <w:t>то здорово!»</w:t>
            </w:r>
          </w:p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Fonts w:eastAsia="Courier New"/>
                <w:shd w:val="clear" w:color="auto" w:fill="FFFFFF"/>
              </w:rP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8FD" w:rsidRDefault="000D2621" w:rsidP="000D2621">
            <w:pPr>
              <w:pStyle w:val="4"/>
              <w:spacing w:before="0" w:line="240" w:lineRule="auto"/>
              <w:ind w:right="-142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Специалист </w:t>
            </w:r>
          </w:p>
          <w:p w:rsidR="000D2621" w:rsidRDefault="00F508FD" w:rsidP="000D2621">
            <w:pPr>
              <w:pStyle w:val="4"/>
              <w:spacing w:before="0" w:line="240" w:lineRule="auto"/>
              <w:ind w:right="-142"/>
              <w:jc w:val="center"/>
              <w:rPr>
                <w:rFonts w:eastAsia="Courier New" w:cs="Courier New"/>
                <w:color w:val="auto"/>
              </w:rPr>
            </w:pPr>
            <w:r>
              <w:rPr>
                <w:rFonts w:eastAsia="Courier New" w:cs="Courier New"/>
              </w:rPr>
              <w:t>(</w:t>
            </w:r>
            <w:r w:rsidR="000D2621">
              <w:rPr>
                <w:rFonts w:eastAsia="Courier New" w:cs="Courier New"/>
              </w:rPr>
              <w:t>по согласованию</w:t>
            </w:r>
            <w:r>
              <w:rPr>
                <w:rFonts w:eastAsia="Courier New" w:cs="Courier New"/>
              </w:rPr>
              <w:t>)</w:t>
            </w:r>
          </w:p>
          <w:p w:rsidR="000D262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Courier New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Default="000D2621" w:rsidP="000D26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Темрюк</w:t>
            </w:r>
          </w:p>
          <w:p w:rsidR="000D2621" w:rsidRDefault="000D2621" w:rsidP="000D2621">
            <w:pPr>
              <w:jc w:val="center"/>
              <w:rPr>
                <w:rStyle w:val="3"/>
                <w:rFonts w:eastAsia="Courier New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Терлецкого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д.2</w:t>
            </w:r>
          </w:p>
        </w:tc>
      </w:tr>
      <w:tr w:rsidR="000D2621" w:rsidRPr="00256171" w:rsidTr="009B71FD">
        <w:trPr>
          <w:trHeight w:hRule="exact"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 xml:space="preserve">                                               </w:t>
            </w:r>
            <w:r>
              <w:rPr>
                <w:rStyle w:val="3"/>
              </w:rPr>
              <w:t xml:space="preserve">  </w:t>
            </w:r>
            <w:r w:rsidRPr="00256171">
              <w:rPr>
                <w:rStyle w:val="3"/>
              </w:rPr>
              <w:t xml:space="preserve">     По линии молодежной политики</w:t>
            </w:r>
          </w:p>
          <w:p w:rsidR="000D2621" w:rsidRPr="00256171" w:rsidRDefault="000D2621" w:rsidP="000D2621">
            <w:pPr>
              <w:pStyle w:val="4"/>
              <w:spacing w:before="0" w:line="240" w:lineRule="auto"/>
              <w:ind w:right="-142"/>
            </w:pPr>
          </w:p>
        </w:tc>
      </w:tr>
      <w:tr w:rsidR="000D2621" w:rsidRPr="00256171" w:rsidTr="009B71FD">
        <w:trPr>
          <w:trHeight w:hRule="exact" w:val="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621" w:rsidRPr="00256171" w:rsidRDefault="000D2621" w:rsidP="000D2621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E3691E" w:rsidRPr="009B71FD" w:rsidTr="009B71FD">
        <w:trPr>
          <w:trHeight w:hRule="exact"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91E" w:rsidRPr="009B71FD" w:rsidRDefault="00B86A88" w:rsidP="00E3691E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91E" w:rsidRDefault="00E3691E" w:rsidP="00E3691E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>
              <w:rPr>
                <w:rFonts w:eastAsia="Courier New" w:cs="Courier New"/>
              </w:rPr>
              <w:t>08.06.2021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«Фитнес час» -</w:t>
            </w:r>
          </w:p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тренировка с тренером</w:t>
            </w:r>
          </w:p>
          <w:p w:rsidR="00E3691E" w:rsidRDefault="00E3691E" w:rsidP="00E3691E">
            <w:pPr>
              <w:pStyle w:val="4"/>
              <w:spacing w:before="0" w:line="240" w:lineRule="auto"/>
              <w:ind w:right="-142"/>
              <w:jc w:val="left"/>
              <w:rPr>
                <w:rStyle w:val="3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Ольга Юрьевна</w:t>
            </w:r>
          </w:p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Кривокотченко</w:t>
            </w:r>
            <w:proofErr w:type="spellEnd"/>
          </w:p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тренер фитнес студия «Тонус», </w:t>
            </w:r>
          </w:p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тренера СК «Барс», СК «Скифа»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г. Темрюк,</w:t>
            </w:r>
          </w:p>
          <w:p w:rsidR="00E3691E" w:rsidRDefault="00E3691E" w:rsidP="00E3691E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центральный стадион</w:t>
            </w:r>
          </w:p>
        </w:tc>
      </w:tr>
      <w:tr w:rsidR="00CE555A" w:rsidRPr="009B71FD" w:rsidTr="009B71FD">
        <w:trPr>
          <w:trHeight w:hRule="exact"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55A" w:rsidRPr="009B71FD" w:rsidRDefault="00B86A88" w:rsidP="00CE555A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15.06.2021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Кинопросмотр фильма «Изгой»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Врач-нарколог</w:t>
            </w:r>
          </w:p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ГБУЗ ЦРБ </w:t>
            </w:r>
          </w:p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Сергей Александрович </w:t>
            </w:r>
            <w:proofErr w:type="spellStart"/>
            <w:r>
              <w:rPr>
                <w:rStyle w:val="3"/>
              </w:rPr>
              <w:t>Сокольский</w:t>
            </w:r>
            <w:proofErr w:type="spellEnd"/>
            <w:r>
              <w:rPr>
                <w:rStyle w:val="3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Отдел по делам молодежи, </w:t>
            </w:r>
          </w:p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г. Темрюк, </w:t>
            </w:r>
          </w:p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ул. Володарского 6-8</w:t>
            </w:r>
          </w:p>
        </w:tc>
      </w:tr>
      <w:tr w:rsidR="00CE555A" w:rsidRPr="009B71FD" w:rsidTr="009B71FD">
        <w:trPr>
          <w:trHeight w:hRule="exact"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55A" w:rsidRDefault="00B86A88" w:rsidP="00CE555A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26.06.2021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для молодежи в Кубанский государственный университет физической культуры, спорта и туризма </w:t>
            </w:r>
          </w:p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(кафедра и музей анатомии)</w:t>
            </w:r>
          </w:p>
          <w:p w:rsidR="00CE555A" w:rsidRDefault="00CE555A" w:rsidP="00CE555A">
            <w:pPr>
              <w:rPr>
                <w:rFonts w:ascii="Times New Roman" w:hAnsi="Times New Roman" w:cs="Times New Roman"/>
              </w:rPr>
            </w:pPr>
          </w:p>
          <w:p w:rsidR="00CE555A" w:rsidRDefault="00CE555A" w:rsidP="00CE555A">
            <w:pPr>
              <w:rPr>
                <w:rFonts w:ascii="Times New Roman" w:hAnsi="Times New Roman" w:cs="Times New Roman"/>
              </w:rPr>
            </w:pPr>
          </w:p>
          <w:p w:rsidR="00CE555A" w:rsidRDefault="00CE555A" w:rsidP="00CE555A">
            <w:pPr>
              <w:rPr>
                <w:rFonts w:ascii="Times New Roman" w:hAnsi="Times New Roman" w:cs="Times New Roman"/>
              </w:rPr>
            </w:pPr>
          </w:p>
          <w:p w:rsidR="00CE555A" w:rsidRDefault="00CE555A" w:rsidP="00CE555A">
            <w:pPr>
              <w:rPr>
                <w:rFonts w:ascii="Times New Roman" w:hAnsi="Times New Roman" w:cs="Times New Roman"/>
              </w:rPr>
            </w:pPr>
          </w:p>
          <w:p w:rsidR="00CE555A" w:rsidRDefault="00CE555A" w:rsidP="00CE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  <w:p w:rsidR="00CE555A" w:rsidRDefault="00CE555A" w:rsidP="00CE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Специалист </w:t>
            </w:r>
          </w:p>
          <w:p w:rsidR="00CE555A" w:rsidRDefault="00CE555A" w:rsidP="00CE555A">
            <w:pPr>
              <w:pStyle w:val="4"/>
              <w:spacing w:before="0" w:line="240" w:lineRule="auto"/>
              <w:ind w:right="-142"/>
              <w:jc w:val="center"/>
              <w:rPr>
                <w:rFonts w:eastAsia="Courier New" w:cs="Courier New"/>
                <w:color w:val="auto"/>
              </w:rPr>
            </w:pPr>
            <w:r>
              <w:rPr>
                <w:rFonts w:eastAsia="Courier New" w:cs="Courier New"/>
              </w:rPr>
              <w:t>(по согласованию)</w:t>
            </w:r>
          </w:p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</w:t>
            </w:r>
          </w:p>
          <w:p w:rsidR="00CE555A" w:rsidRDefault="00CE555A" w:rsidP="00CE5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Буденного, 161</w:t>
            </w:r>
          </w:p>
        </w:tc>
      </w:tr>
      <w:tr w:rsidR="00CE555A" w:rsidRPr="009B71FD" w:rsidTr="009B71FD">
        <w:trPr>
          <w:trHeight w:hRule="exact"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  <w:r w:rsidRPr="009B71FD">
              <w:rPr>
                <w:rStyle w:val="3"/>
              </w:rPr>
              <w:t xml:space="preserve">                                                              По линии культуры</w:t>
            </w:r>
          </w:p>
          <w:p w:rsidR="00CE555A" w:rsidRPr="009B71FD" w:rsidRDefault="00CE555A" w:rsidP="00CE555A">
            <w:pPr>
              <w:pStyle w:val="4"/>
              <w:spacing w:before="0" w:line="240" w:lineRule="auto"/>
              <w:ind w:right="-142"/>
            </w:pPr>
          </w:p>
        </w:tc>
      </w:tr>
      <w:tr w:rsidR="00CE555A" w:rsidRPr="009B71FD" w:rsidTr="009B71FD">
        <w:trPr>
          <w:trHeight w:hRule="exact" w:val="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CE555A" w:rsidRPr="009B71FD" w:rsidTr="009B71FD">
        <w:trPr>
          <w:trHeight w:hRule="exact" w:val="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55A" w:rsidRPr="009B71FD" w:rsidRDefault="00CE555A" w:rsidP="00CE555A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652B9E" w:rsidRPr="009B71FD" w:rsidTr="009B71FD">
        <w:trPr>
          <w:trHeight w:hRule="exact" w:val="2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B9E" w:rsidRPr="009B71FD" w:rsidRDefault="00B86A88" w:rsidP="00652B9E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9E" w:rsidRPr="00652B9E" w:rsidRDefault="00652B9E" w:rsidP="00652B9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B9E">
              <w:rPr>
                <w:rFonts w:ascii="Times New Roman" w:hAnsi="Times New Roman"/>
                <w:bCs/>
                <w:sz w:val="24"/>
                <w:szCs w:val="24"/>
              </w:rPr>
              <w:t>07.06.2021</w:t>
            </w:r>
          </w:p>
          <w:p w:rsidR="00652B9E" w:rsidRPr="00652B9E" w:rsidRDefault="00652B9E" w:rsidP="00652B9E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  <w:rFonts w:eastAsia="Verdana"/>
                <w:lang w:eastAsia="en-US"/>
              </w:rPr>
            </w:pPr>
            <w:r w:rsidRPr="00652B9E">
              <w:rPr>
                <w:bCs/>
              </w:rPr>
              <w:t>13-00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9E" w:rsidRPr="00652B9E" w:rsidRDefault="00652B9E" w:rsidP="00652B9E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652B9E">
              <w:t>«Азбука здоровья для тебя и меня» - информационно тематическая видеопрограмма по профилактике здорового образа жизни для детей и подростков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9E" w:rsidRPr="00652B9E" w:rsidRDefault="00652B9E" w:rsidP="00652B9E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652B9E"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9E" w:rsidRPr="00652B9E" w:rsidRDefault="00652B9E" w:rsidP="00652B9E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652B9E">
              <w:t>41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9E" w:rsidRDefault="00652B9E" w:rsidP="00652B9E">
            <w:pPr>
              <w:pStyle w:val="4"/>
              <w:spacing w:before="0" w:line="240" w:lineRule="auto"/>
              <w:ind w:right="-142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Специалист </w:t>
            </w:r>
          </w:p>
          <w:p w:rsidR="00652B9E" w:rsidRDefault="00652B9E" w:rsidP="00652B9E">
            <w:pPr>
              <w:pStyle w:val="4"/>
              <w:spacing w:before="0" w:line="240" w:lineRule="auto"/>
              <w:ind w:right="-142"/>
              <w:jc w:val="center"/>
              <w:rPr>
                <w:rFonts w:eastAsia="Courier New" w:cs="Courier New"/>
                <w:color w:val="auto"/>
              </w:rPr>
            </w:pPr>
            <w:r>
              <w:rPr>
                <w:rFonts w:eastAsia="Courier New" w:cs="Courier New"/>
              </w:rPr>
              <w:t>(по согласованию)</w:t>
            </w:r>
          </w:p>
          <w:p w:rsidR="00652B9E" w:rsidRPr="00652B9E" w:rsidRDefault="00652B9E" w:rsidP="00652B9E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B9E" w:rsidRPr="00652B9E" w:rsidRDefault="00652B9E" w:rsidP="00652B9E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652B9E">
              <w:rPr>
                <w:rFonts w:cs="Times New Roman"/>
                <w:bCs/>
                <w:color w:val="auto"/>
                <w:lang w:val="ru-RU"/>
              </w:rPr>
              <w:t>https://rdk-temryuk.krd.muzkult.ru/profilactika</w:t>
            </w:r>
          </w:p>
          <w:p w:rsidR="00652B9E" w:rsidRPr="00652B9E" w:rsidRDefault="00652B9E" w:rsidP="00652B9E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</w:p>
        </w:tc>
      </w:tr>
      <w:tr w:rsidR="00B86A88" w:rsidRPr="009B71FD" w:rsidTr="009B71FD">
        <w:trPr>
          <w:trHeight w:hRule="exact" w:val="1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B86A88" w:rsidRDefault="00B86A88" w:rsidP="00B86A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88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:rsidR="00B86A88" w:rsidRPr="00B86A88" w:rsidRDefault="00B86A88" w:rsidP="00B86A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A8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B86A88">
              <w:t>«Культура дарит позитив!»- концертная тематическая программа с участием творческих коллективов и солистов МКУ «ГОК», приуроченная к международному дню борьбы с употреблением наркотиков и их незаконным оборотом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B86A88"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B86A88">
              <w:t>25-30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B86A88">
              <w:t xml:space="preserve">Представители администрации города, </w:t>
            </w:r>
            <w:proofErr w:type="spellStart"/>
            <w:r w:rsidRPr="00B86A88">
              <w:t>молодежно</w:t>
            </w:r>
            <w:proofErr w:type="spellEnd"/>
            <w:r w:rsidRPr="00B86A88">
              <w:t xml:space="preserve"> </w:t>
            </w:r>
            <w:proofErr w:type="gramStart"/>
            <w:r w:rsidRPr="00B86A88">
              <w:t>-д</w:t>
            </w:r>
            <w:proofErr w:type="gramEnd"/>
            <w:r w:rsidRPr="00B86A88">
              <w:t>осугового центра, неформальных молодежных клубов</w:t>
            </w:r>
          </w:p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B86A88">
              <w:t>города Темрюка</w:t>
            </w:r>
          </w:p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B86A88"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B86A88">
              <w:t>Площадь ГДК</w:t>
            </w:r>
          </w:p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B86A88">
              <w:t>г. Темрюк</w:t>
            </w:r>
          </w:p>
          <w:p w:rsidR="00B86A88" w:rsidRPr="00B86A88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 w:rsidRPr="00B86A88">
              <w:t>ул.27 Сентября,188/1</w:t>
            </w:r>
          </w:p>
        </w:tc>
      </w:tr>
      <w:tr w:rsidR="00B86A88" w:rsidRPr="009B71FD" w:rsidTr="009B71FD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pacing w:before="0" w:line="240" w:lineRule="auto"/>
              <w:ind w:right="-142"/>
            </w:pPr>
            <w:r w:rsidRPr="009B71FD">
              <w:rPr>
                <w:rStyle w:val="3"/>
              </w:rPr>
              <w:t xml:space="preserve">                                                      По линии физкультуры и спорта</w:t>
            </w:r>
          </w:p>
        </w:tc>
      </w:tr>
      <w:tr w:rsidR="00B86A88" w:rsidRPr="009B71FD" w:rsidTr="00332D98">
        <w:trPr>
          <w:trHeight w:hRule="exact" w:val="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A88" w:rsidRPr="00427481" w:rsidRDefault="00332D98" w:rsidP="00B86A88">
            <w:pPr>
              <w:widowControl/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 25 по 30 июня 2021</w:t>
            </w:r>
          </w:p>
          <w:p w:rsidR="00B86A88" w:rsidRPr="009B71FD" w:rsidRDefault="00B86A88" w:rsidP="00332D98">
            <w:pPr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D2A" w:rsidRPr="00332D98" w:rsidRDefault="00332D98" w:rsidP="00332D98">
            <w:pPr>
              <w:pStyle w:val="ae"/>
              <w:snapToGrid w:val="0"/>
              <w:ind w:right="-112"/>
            </w:pPr>
            <w:r>
              <w:t xml:space="preserve"> </w:t>
            </w:r>
            <w:r w:rsidRPr="00332D98">
              <w:t>П</w:t>
            </w:r>
            <w:r w:rsidR="00D90D2A" w:rsidRPr="00332D98">
              <w:t>роведение открытого Кубка Темрюкского района по парусному спорту.</w:t>
            </w:r>
          </w:p>
          <w:p w:rsidR="00B86A88" w:rsidRPr="009B71FD" w:rsidRDefault="00B86A88" w:rsidP="00332D98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A88" w:rsidRPr="009B71FD" w:rsidRDefault="00E93336" w:rsidP="00B86A88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9B7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E00527" w:rsidRDefault="00B86A88" w:rsidP="00B86A88">
            <w:pPr>
              <w:widowControl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0527">
              <w:rPr>
                <w:rFonts w:ascii="Times New Roman" w:eastAsia="Times New Roman" w:hAnsi="Times New Roman" w:cs="Times New Roman"/>
                <w:color w:val="auto"/>
              </w:rPr>
              <w:t>Начальник</w:t>
            </w:r>
          </w:p>
          <w:p w:rsidR="00B86A88" w:rsidRPr="00E00527" w:rsidRDefault="00B86A88" w:rsidP="00B86A88">
            <w:pPr>
              <w:widowControl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0527">
              <w:rPr>
                <w:rFonts w:ascii="Times New Roman" w:eastAsia="Times New Roman" w:hAnsi="Times New Roman" w:cs="Times New Roman"/>
                <w:color w:val="auto"/>
              </w:rPr>
              <w:t>отдела ФК и</w:t>
            </w:r>
            <w:proofErr w:type="gramStart"/>
            <w:r w:rsidRPr="00E00527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</w:p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E00527">
              <w:rPr>
                <w:color w:val="auto"/>
              </w:rPr>
              <w:t>Семикин Д.В.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408" w:rsidRDefault="006B7408" w:rsidP="006B7408">
            <w:pPr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408">
              <w:rPr>
                <w:rFonts w:ascii="Times New Roman" w:hAnsi="Times New Roman" w:cs="Times New Roman"/>
              </w:rPr>
              <w:t>пос</w:t>
            </w:r>
            <w:proofErr w:type="gramStart"/>
            <w:r w:rsidRPr="006B7408">
              <w:rPr>
                <w:rFonts w:ascii="Times New Roman" w:hAnsi="Times New Roman" w:cs="Times New Roman"/>
              </w:rPr>
              <w:t>.С</w:t>
            </w:r>
            <w:proofErr w:type="gramEnd"/>
            <w:r w:rsidRPr="006B7408">
              <w:rPr>
                <w:rFonts w:ascii="Times New Roman" w:hAnsi="Times New Roman" w:cs="Times New Roman"/>
              </w:rPr>
              <w:t>енной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B7408">
              <w:rPr>
                <w:rFonts w:ascii="Times New Roman" w:hAnsi="Times New Roman" w:cs="Times New Roman"/>
              </w:rPr>
              <w:t xml:space="preserve"> </w:t>
            </w:r>
          </w:p>
          <w:p w:rsidR="00B86A88" w:rsidRPr="006B7408" w:rsidRDefault="006B7408" w:rsidP="006B7408">
            <w:pPr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B7408">
              <w:rPr>
                <w:rFonts w:ascii="Times New Roman" w:hAnsi="Times New Roman" w:cs="Times New Roman"/>
              </w:rPr>
              <w:t>Темрюкского района</w:t>
            </w:r>
          </w:p>
        </w:tc>
      </w:tr>
      <w:tr w:rsidR="00B86A88" w:rsidRPr="009B71FD" w:rsidTr="009B71FD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7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9B71FD">
              <w:rPr>
                <w:rStyle w:val="3"/>
              </w:rPr>
              <w:t>Освещение в муниципальных СМИ (серия передач, статей) и сети Интернет</w:t>
            </w:r>
          </w:p>
        </w:tc>
      </w:tr>
      <w:tr w:rsidR="00B86A88" w:rsidRPr="009B71FD" w:rsidTr="009B71FD">
        <w:trPr>
          <w:trHeight w:hRule="exact"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F020F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3, 10, 17</w:t>
            </w:r>
          </w:p>
          <w:p w:rsidR="00B86A88" w:rsidRPr="009B71FD" w:rsidRDefault="00F020F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Fonts w:eastAsia="Courier New"/>
              </w:rPr>
              <w:t xml:space="preserve"> июня 2021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Fonts w:eastAsia="Courier New"/>
              </w:rPr>
              <w:t>Скажи наркотикам – нет! Телефоны доверия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 xml:space="preserve">Газета «Тамань» под рубрикой </w:t>
            </w:r>
          </w:p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«Антинарко»</w:t>
            </w:r>
          </w:p>
        </w:tc>
      </w:tr>
      <w:tr w:rsidR="00B86A88" w:rsidRPr="009B71FD" w:rsidTr="009B71FD">
        <w:trPr>
          <w:trHeight w:hRule="exact"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F020F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Fonts w:eastAsia="Courier New"/>
              </w:rPr>
              <w:t>24.06.2021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Fonts w:eastAsia="Courier New"/>
              </w:rPr>
              <w:t>Тамань спортивная (тематическая страница)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88" w:rsidRPr="009B71FD" w:rsidRDefault="00B86A88" w:rsidP="00B86A88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Газета «Тамань» по</w:t>
            </w:r>
            <w:r w:rsidR="00AF780E">
              <w:rPr>
                <w:rStyle w:val="3"/>
              </w:rPr>
              <w:t>д</w:t>
            </w:r>
            <w:r w:rsidRPr="009B71FD">
              <w:rPr>
                <w:rStyle w:val="3"/>
              </w:rPr>
              <w:t xml:space="preserve"> рубрикой «Антинарко»</w:t>
            </w:r>
          </w:p>
        </w:tc>
      </w:tr>
    </w:tbl>
    <w:p w:rsidR="00745B7C" w:rsidRPr="009B71FD" w:rsidRDefault="00745B7C" w:rsidP="00F2727D">
      <w:pPr>
        <w:pStyle w:val="4"/>
        <w:shd w:val="clear" w:color="auto" w:fill="auto"/>
        <w:spacing w:before="0" w:line="240" w:lineRule="auto"/>
        <w:ind w:left="567" w:right="-142" w:hanging="505"/>
        <w:contextualSpacing/>
        <w:jc w:val="left"/>
        <w:rPr>
          <w:rStyle w:val="13"/>
        </w:rPr>
      </w:pPr>
    </w:p>
    <w:p w:rsidR="006B7408" w:rsidRDefault="00745B7C" w:rsidP="006B7408">
      <w:pPr>
        <w:pStyle w:val="4"/>
        <w:shd w:val="clear" w:color="auto" w:fill="auto"/>
        <w:spacing w:before="0" w:line="240" w:lineRule="auto"/>
        <w:ind w:left="567" w:right="-142" w:hanging="505"/>
        <w:contextualSpacing/>
        <w:jc w:val="left"/>
        <w:rPr>
          <w:rStyle w:val="13"/>
        </w:rPr>
      </w:pPr>
      <w:r w:rsidRPr="00256171">
        <w:rPr>
          <w:rStyle w:val="13"/>
        </w:rPr>
        <w:t xml:space="preserve">       </w:t>
      </w:r>
    </w:p>
    <w:p w:rsidR="000C4CAF" w:rsidRPr="006B7408" w:rsidRDefault="006B7408" w:rsidP="006B7408">
      <w:pPr>
        <w:pStyle w:val="4"/>
        <w:shd w:val="clear" w:color="auto" w:fill="auto"/>
        <w:spacing w:before="0" w:line="240" w:lineRule="auto"/>
        <w:ind w:right="-142" w:hanging="505"/>
        <w:contextualSpacing/>
        <w:jc w:val="left"/>
        <w:rPr>
          <w:rStyle w:val="13"/>
        </w:rPr>
      </w:pPr>
      <w:r>
        <w:rPr>
          <w:rStyle w:val="13"/>
        </w:rPr>
        <w:t xml:space="preserve">        </w:t>
      </w:r>
      <w:proofErr w:type="gramStart"/>
      <w:r>
        <w:rPr>
          <w:rStyle w:val="13"/>
          <w:sz w:val="28"/>
          <w:szCs w:val="28"/>
        </w:rPr>
        <w:t>Исполняющий</w:t>
      </w:r>
      <w:proofErr w:type="gramEnd"/>
      <w:r>
        <w:rPr>
          <w:rStyle w:val="13"/>
          <w:sz w:val="28"/>
          <w:szCs w:val="28"/>
        </w:rPr>
        <w:t xml:space="preserve"> обязанности </w:t>
      </w:r>
    </w:p>
    <w:p w:rsidR="00745B7C" w:rsidRDefault="001B338D" w:rsidP="001B338D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6B7408">
        <w:rPr>
          <w:rStyle w:val="13"/>
          <w:sz w:val="28"/>
          <w:szCs w:val="28"/>
        </w:rPr>
        <w:t>заместителя</w:t>
      </w:r>
      <w:r w:rsidR="00745B7C">
        <w:rPr>
          <w:rStyle w:val="13"/>
          <w:sz w:val="28"/>
          <w:szCs w:val="28"/>
        </w:rPr>
        <w:t xml:space="preserve"> г</w:t>
      </w:r>
      <w:r w:rsidR="00665700" w:rsidRPr="00630E27">
        <w:rPr>
          <w:rStyle w:val="13"/>
          <w:sz w:val="28"/>
          <w:szCs w:val="28"/>
        </w:rPr>
        <w:t>лав</w:t>
      </w:r>
      <w:r w:rsidR="00745B7C">
        <w:rPr>
          <w:rStyle w:val="13"/>
          <w:sz w:val="28"/>
          <w:szCs w:val="28"/>
        </w:rPr>
        <w:t>ы</w:t>
      </w:r>
      <w:r w:rsidR="00665700" w:rsidRPr="00630E27">
        <w:rPr>
          <w:rStyle w:val="13"/>
          <w:sz w:val="28"/>
          <w:szCs w:val="28"/>
        </w:rPr>
        <w:t xml:space="preserve"> </w:t>
      </w:r>
    </w:p>
    <w:p w:rsidR="0021036A" w:rsidRDefault="003836D2" w:rsidP="001B338D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665700" w:rsidRPr="00630E27">
        <w:rPr>
          <w:rStyle w:val="13"/>
          <w:sz w:val="28"/>
          <w:szCs w:val="28"/>
        </w:rPr>
        <w:t>муниципального образования</w:t>
      </w:r>
    </w:p>
    <w:p w:rsidR="00745B7C" w:rsidRDefault="003836D2" w:rsidP="001B338D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745B7C">
        <w:rPr>
          <w:rStyle w:val="13"/>
          <w:sz w:val="28"/>
          <w:szCs w:val="28"/>
        </w:rPr>
        <w:t xml:space="preserve">Темрюкский район                                                                                                                     </w:t>
      </w:r>
      <w:r w:rsidR="00C31F2C">
        <w:rPr>
          <w:rStyle w:val="13"/>
          <w:sz w:val="28"/>
          <w:szCs w:val="28"/>
        </w:rPr>
        <w:t xml:space="preserve">                                 </w:t>
      </w:r>
      <w:r w:rsidR="006B7408">
        <w:rPr>
          <w:rStyle w:val="13"/>
          <w:sz w:val="28"/>
          <w:szCs w:val="28"/>
        </w:rPr>
        <w:t xml:space="preserve">   Д.В. Кушнаренко</w:t>
      </w: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  <w:bookmarkStart w:id="0" w:name="_GoBack"/>
      <w:bookmarkEnd w:id="0"/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</w:rPr>
      </w:pPr>
    </w:p>
    <w:p w:rsidR="00165B65" w:rsidRDefault="003836D2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1F2C">
        <w:rPr>
          <w:sz w:val="28"/>
          <w:szCs w:val="28"/>
        </w:rPr>
        <w:t>Д.В. Бузина</w:t>
      </w:r>
    </w:p>
    <w:p w:rsidR="00C31F2C" w:rsidRPr="00630E27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6D2">
        <w:rPr>
          <w:sz w:val="28"/>
          <w:szCs w:val="28"/>
        </w:rPr>
        <w:t>8(86148)</w:t>
      </w:r>
      <w:r>
        <w:rPr>
          <w:sz w:val="28"/>
          <w:szCs w:val="28"/>
        </w:rPr>
        <w:t xml:space="preserve"> 5-12-27</w:t>
      </w:r>
    </w:p>
    <w:sectPr w:rsidR="00C31F2C" w:rsidRPr="00630E27" w:rsidSect="00CB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134" w:right="679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52" w:rsidRDefault="002A1552">
      <w:r>
        <w:separator/>
      </w:r>
    </w:p>
  </w:endnote>
  <w:endnote w:type="continuationSeparator" w:id="0">
    <w:p w:rsidR="002A1552" w:rsidRDefault="002A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52" w:rsidRDefault="002A1552"/>
  </w:footnote>
  <w:footnote w:type="continuationSeparator" w:id="0">
    <w:p w:rsidR="002A1552" w:rsidRDefault="002A15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252377"/>
      <w:docPartObj>
        <w:docPartGallery w:val="Page Numbers (Top of Page)"/>
        <w:docPartUnique/>
      </w:docPartObj>
    </w:sdtPr>
    <w:sdtEndPr/>
    <w:sdtContent>
      <w:p w:rsidR="008622EA" w:rsidRDefault="008622EA">
        <w:pPr>
          <w:pStyle w:val="a7"/>
          <w:jc w:val="center"/>
        </w:pPr>
      </w:p>
      <w:p w:rsidR="008622EA" w:rsidRDefault="002A1552">
        <w:pPr>
          <w:pStyle w:val="a7"/>
          <w:jc w:val="center"/>
        </w:pPr>
      </w:p>
    </w:sdtContent>
  </w:sdt>
  <w:p w:rsidR="001B338D" w:rsidRDefault="001B33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6"/>
    <w:rsid w:val="000367EA"/>
    <w:rsid w:val="00045450"/>
    <w:rsid w:val="00062F8D"/>
    <w:rsid w:val="000C13AD"/>
    <w:rsid w:val="000C4CAF"/>
    <w:rsid w:val="000D2621"/>
    <w:rsid w:val="000E0847"/>
    <w:rsid w:val="00102FE2"/>
    <w:rsid w:val="001168E0"/>
    <w:rsid w:val="00125DD0"/>
    <w:rsid w:val="00146032"/>
    <w:rsid w:val="0016076D"/>
    <w:rsid w:val="00165B65"/>
    <w:rsid w:val="001961C0"/>
    <w:rsid w:val="001B338D"/>
    <w:rsid w:val="001B7F06"/>
    <w:rsid w:val="001C2E03"/>
    <w:rsid w:val="00200BAD"/>
    <w:rsid w:val="0021036A"/>
    <w:rsid w:val="00211C3D"/>
    <w:rsid w:val="002402D2"/>
    <w:rsid w:val="00246BF8"/>
    <w:rsid w:val="00253F04"/>
    <w:rsid w:val="00256171"/>
    <w:rsid w:val="00256F67"/>
    <w:rsid w:val="002639C9"/>
    <w:rsid w:val="00285F75"/>
    <w:rsid w:val="002A1552"/>
    <w:rsid w:val="002A4653"/>
    <w:rsid w:val="002F137C"/>
    <w:rsid w:val="003005CD"/>
    <w:rsid w:val="003008ED"/>
    <w:rsid w:val="003019B9"/>
    <w:rsid w:val="00332D98"/>
    <w:rsid w:val="00337B79"/>
    <w:rsid w:val="0038187B"/>
    <w:rsid w:val="003836D2"/>
    <w:rsid w:val="003A1B61"/>
    <w:rsid w:val="003A2B72"/>
    <w:rsid w:val="003A5A9B"/>
    <w:rsid w:val="003C1192"/>
    <w:rsid w:val="003C1AE9"/>
    <w:rsid w:val="003C2479"/>
    <w:rsid w:val="00427481"/>
    <w:rsid w:val="00431614"/>
    <w:rsid w:val="00440B28"/>
    <w:rsid w:val="00454EF8"/>
    <w:rsid w:val="004652B6"/>
    <w:rsid w:val="004D6277"/>
    <w:rsid w:val="004E167E"/>
    <w:rsid w:val="004E2875"/>
    <w:rsid w:val="004F6DC2"/>
    <w:rsid w:val="00507FD6"/>
    <w:rsid w:val="00516B15"/>
    <w:rsid w:val="00540E15"/>
    <w:rsid w:val="005605B9"/>
    <w:rsid w:val="00580A7B"/>
    <w:rsid w:val="00581EF1"/>
    <w:rsid w:val="00582D90"/>
    <w:rsid w:val="005A5A9F"/>
    <w:rsid w:val="005B05A3"/>
    <w:rsid w:val="005C0C74"/>
    <w:rsid w:val="005E4E1B"/>
    <w:rsid w:val="0060158A"/>
    <w:rsid w:val="00630E27"/>
    <w:rsid w:val="00636FF0"/>
    <w:rsid w:val="00652B9E"/>
    <w:rsid w:val="00655D67"/>
    <w:rsid w:val="00665700"/>
    <w:rsid w:val="00673850"/>
    <w:rsid w:val="00674649"/>
    <w:rsid w:val="00683B9B"/>
    <w:rsid w:val="006B6876"/>
    <w:rsid w:val="006B7408"/>
    <w:rsid w:val="006D216E"/>
    <w:rsid w:val="0070778C"/>
    <w:rsid w:val="00727BBA"/>
    <w:rsid w:val="0073189D"/>
    <w:rsid w:val="00745B7C"/>
    <w:rsid w:val="0075682D"/>
    <w:rsid w:val="00787188"/>
    <w:rsid w:val="00791C8D"/>
    <w:rsid w:val="007C164E"/>
    <w:rsid w:val="00803C9D"/>
    <w:rsid w:val="00820DE0"/>
    <w:rsid w:val="0085565B"/>
    <w:rsid w:val="008622EA"/>
    <w:rsid w:val="00882B08"/>
    <w:rsid w:val="0089425E"/>
    <w:rsid w:val="008B65AD"/>
    <w:rsid w:val="008C62A0"/>
    <w:rsid w:val="008D166A"/>
    <w:rsid w:val="00916142"/>
    <w:rsid w:val="0093477F"/>
    <w:rsid w:val="00944BAC"/>
    <w:rsid w:val="0094573D"/>
    <w:rsid w:val="009469E5"/>
    <w:rsid w:val="00954AAB"/>
    <w:rsid w:val="00967AB9"/>
    <w:rsid w:val="009A2504"/>
    <w:rsid w:val="009B3328"/>
    <w:rsid w:val="009B71FD"/>
    <w:rsid w:val="009C71A2"/>
    <w:rsid w:val="009D0FAB"/>
    <w:rsid w:val="009F7A9D"/>
    <w:rsid w:val="00A3674C"/>
    <w:rsid w:val="00A50147"/>
    <w:rsid w:val="00A857C9"/>
    <w:rsid w:val="00A906B6"/>
    <w:rsid w:val="00AB15FB"/>
    <w:rsid w:val="00AF780E"/>
    <w:rsid w:val="00B10564"/>
    <w:rsid w:val="00B16B1B"/>
    <w:rsid w:val="00B20CD4"/>
    <w:rsid w:val="00B30C3E"/>
    <w:rsid w:val="00B3567E"/>
    <w:rsid w:val="00B737FE"/>
    <w:rsid w:val="00B82DB0"/>
    <w:rsid w:val="00B84CD4"/>
    <w:rsid w:val="00B859F3"/>
    <w:rsid w:val="00B86A88"/>
    <w:rsid w:val="00BD0410"/>
    <w:rsid w:val="00BF3459"/>
    <w:rsid w:val="00C074E9"/>
    <w:rsid w:val="00C24180"/>
    <w:rsid w:val="00C31F2C"/>
    <w:rsid w:val="00C37A15"/>
    <w:rsid w:val="00C43E37"/>
    <w:rsid w:val="00C7792A"/>
    <w:rsid w:val="00C92A2A"/>
    <w:rsid w:val="00CB1E70"/>
    <w:rsid w:val="00CB330F"/>
    <w:rsid w:val="00CB7231"/>
    <w:rsid w:val="00CC695C"/>
    <w:rsid w:val="00CE555A"/>
    <w:rsid w:val="00CE6B6D"/>
    <w:rsid w:val="00CE6CE1"/>
    <w:rsid w:val="00D4337D"/>
    <w:rsid w:val="00D517E3"/>
    <w:rsid w:val="00D7559F"/>
    <w:rsid w:val="00D816DE"/>
    <w:rsid w:val="00D90D2A"/>
    <w:rsid w:val="00D93DB0"/>
    <w:rsid w:val="00DB3FE0"/>
    <w:rsid w:val="00DD1AC3"/>
    <w:rsid w:val="00E00527"/>
    <w:rsid w:val="00E057F4"/>
    <w:rsid w:val="00E05FFA"/>
    <w:rsid w:val="00E314F1"/>
    <w:rsid w:val="00E3691E"/>
    <w:rsid w:val="00E93336"/>
    <w:rsid w:val="00EB7393"/>
    <w:rsid w:val="00EF391D"/>
    <w:rsid w:val="00F020F8"/>
    <w:rsid w:val="00F1131D"/>
    <w:rsid w:val="00F21310"/>
    <w:rsid w:val="00F2727D"/>
    <w:rsid w:val="00F4215C"/>
    <w:rsid w:val="00F469A0"/>
    <w:rsid w:val="00F508FD"/>
    <w:rsid w:val="00F642EB"/>
    <w:rsid w:val="00F67E9D"/>
    <w:rsid w:val="00F73C5B"/>
    <w:rsid w:val="00F81B1F"/>
    <w:rsid w:val="00FE245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1"/>
      <w:szCs w:val="31"/>
      <w:u w:val="none"/>
      <w:lang w:val="en-US"/>
    </w:rPr>
  </w:style>
  <w:style w:type="character" w:customStyle="1" w:styleId="195pt0pt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5pt0pt0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3pt0pt">
    <w:name w:val="Заголовок №1 + 13 pt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en-US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0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1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jc w:val="both"/>
      <w:outlineLvl w:val="0"/>
    </w:pPr>
    <w:rPr>
      <w:rFonts w:ascii="Verdana" w:eastAsia="Verdana" w:hAnsi="Verdana" w:cs="Verdana"/>
      <w:i/>
      <w:iCs/>
      <w:spacing w:val="-20"/>
      <w:sz w:val="31"/>
      <w:szCs w:val="31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020" w:line="33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aliases w:val="документы"/>
    <w:link w:val="a6"/>
    <w:uiPriority w:val="1"/>
    <w:qFormat/>
    <w:rsid w:val="00F2727D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8D"/>
    <w:rPr>
      <w:color w:val="000000"/>
    </w:rPr>
  </w:style>
  <w:style w:type="paragraph" w:styleId="a9">
    <w:name w:val="footer"/>
    <w:basedOn w:val="a"/>
    <w:link w:val="aa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38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622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2EA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7C16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Без интервала Знак"/>
    <w:aliases w:val="документы Знак"/>
    <w:basedOn w:val="a0"/>
    <w:link w:val="a5"/>
    <w:uiPriority w:val="1"/>
    <w:locked/>
    <w:rsid w:val="00652B9E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652B9E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ae">
    <w:name w:val="Содержимое таблицы"/>
    <w:basedOn w:val="a"/>
    <w:qFormat/>
    <w:rsid w:val="00D90D2A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1"/>
      <w:szCs w:val="31"/>
      <w:u w:val="none"/>
      <w:lang w:val="en-US"/>
    </w:rPr>
  </w:style>
  <w:style w:type="character" w:customStyle="1" w:styleId="195pt0pt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5pt0pt0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3pt0pt">
    <w:name w:val="Заголовок №1 + 13 pt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en-US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0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1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jc w:val="both"/>
      <w:outlineLvl w:val="0"/>
    </w:pPr>
    <w:rPr>
      <w:rFonts w:ascii="Verdana" w:eastAsia="Verdana" w:hAnsi="Verdana" w:cs="Verdana"/>
      <w:i/>
      <w:iCs/>
      <w:spacing w:val="-20"/>
      <w:sz w:val="31"/>
      <w:szCs w:val="31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020" w:line="33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aliases w:val="документы"/>
    <w:link w:val="a6"/>
    <w:uiPriority w:val="1"/>
    <w:qFormat/>
    <w:rsid w:val="00F2727D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8D"/>
    <w:rPr>
      <w:color w:val="000000"/>
    </w:rPr>
  </w:style>
  <w:style w:type="paragraph" w:styleId="a9">
    <w:name w:val="footer"/>
    <w:basedOn w:val="a"/>
    <w:link w:val="aa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38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622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2EA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7C16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Без интервала Знак"/>
    <w:aliases w:val="документы Знак"/>
    <w:basedOn w:val="a0"/>
    <w:link w:val="a5"/>
    <w:uiPriority w:val="1"/>
    <w:locked/>
    <w:rsid w:val="00652B9E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652B9E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ae">
    <w:name w:val="Содержимое таблицы"/>
    <w:basedOn w:val="a"/>
    <w:qFormat/>
    <w:rsid w:val="00D90D2A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C3B9-59DA-4083-816C-62D85E12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Lapshov_D_A</dc:creator>
  <cp:lastModifiedBy>Maksimenko Oleg Viktorovich</cp:lastModifiedBy>
  <cp:revision>48</cp:revision>
  <cp:lastPrinted>2021-04-19T05:16:00Z</cp:lastPrinted>
  <dcterms:created xsi:type="dcterms:W3CDTF">2019-04-22T12:15:00Z</dcterms:created>
  <dcterms:modified xsi:type="dcterms:W3CDTF">2021-04-19T05:16:00Z</dcterms:modified>
</cp:coreProperties>
</file>