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2364E" w14:textId="7FF80133" w:rsidR="005A5BA6" w:rsidRPr="00A11D49" w:rsidRDefault="00EE7ED0" w:rsidP="005A5B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D4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FA67F1" w:rsidRPr="00A11D49">
        <w:rPr>
          <w:rFonts w:ascii="Times New Roman" w:hAnsi="Times New Roman" w:cs="Times New Roman"/>
          <w:b/>
          <w:bCs/>
          <w:sz w:val="28"/>
          <w:szCs w:val="28"/>
        </w:rPr>
        <w:t xml:space="preserve">ообщение о принятии решения </w:t>
      </w:r>
      <w:bookmarkStart w:id="0" w:name="_Hlk42584228"/>
      <w:r w:rsidR="008B23F6" w:rsidRPr="00A11D49">
        <w:rPr>
          <w:rFonts w:ascii="Times New Roman" w:hAnsi="Times New Roman" w:cs="Times New Roman"/>
          <w:b/>
          <w:bCs/>
          <w:sz w:val="28"/>
          <w:szCs w:val="28"/>
        </w:rPr>
        <w:t xml:space="preserve">о подготовке проекта внесения изменений в правила землепользования и застройки </w:t>
      </w:r>
      <w:r w:rsidR="00EF5CF4">
        <w:rPr>
          <w:rFonts w:ascii="Times New Roman" w:hAnsi="Times New Roman" w:cs="Times New Roman"/>
          <w:b/>
          <w:bCs/>
          <w:sz w:val="28"/>
          <w:szCs w:val="28"/>
        </w:rPr>
        <w:t>Сенного</w:t>
      </w:r>
      <w:r w:rsidR="005A5BA6" w:rsidRPr="00A11D4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Темрюкского района Краснодарского края</w:t>
      </w:r>
    </w:p>
    <w:bookmarkEnd w:id="0"/>
    <w:p w14:paraId="56C3B0D8" w14:textId="1DB8D89E" w:rsidR="00FC749D" w:rsidRPr="00A11D49" w:rsidRDefault="00FC749D" w:rsidP="00FC74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49">
        <w:rPr>
          <w:rFonts w:ascii="Times New Roman" w:hAnsi="Times New Roman" w:cs="Times New Roman"/>
          <w:sz w:val="28"/>
          <w:szCs w:val="28"/>
        </w:rPr>
        <w:t>В соответствии с частями 7 и 8 статьи 31 Градостроительного кодекса Российской Федерации администрация</w:t>
      </w:r>
      <w:r w:rsidR="00FA67F1" w:rsidRPr="00A11D4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Темрюкский район сообщает, что постановлением администрации муниципального образования Темрюкский район от </w:t>
      </w:r>
      <w:r w:rsidR="00A11D49" w:rsidRPr="00A11D49">
        <w:rPr>
          <w:rFonts w:ascii="Times New Roman" w:hAnsi="Times New Roman" w:cs="Times New Roman"/>
          <w:sz w:val="28"/>
          <w:szCs w:val="28"/>
        </w:rPr>
        <w:t>2</w:t>
      </w:r>
      <w:r w:rsidR="008B23F6" w:rsidRPr="00A11D49">
        <w:rPr>
          <w:rFonts w:ascii="Times New Roman" w:hAnsi="Times New Roman" w:cs="Times New Roman"/>
          <w:sz w:val="28"/>
          <w:szCs w:val="28"/>
        </w:rPr>
        <w:t xml:space="preserve">1 августа 2023 г. № </w:t>
      </w:r>
      <w:r w:rsidR="00A11D49" w:rsidRPr="00A11D49">
        <w:rPr>
          <w:rFonts w:ascii="Times New Roman" w:hAnsi="Times New Roman" w:cs="Times New Roman"/>
          <w:sz w:val="28"/>
          <w:szCs w:val="28"/>
        </w:rPr>
        <w:t>13</w:t>
      </w:r>
      <w:r w:rsidR="00EF5CF4">
        <w:rPr>
          <w:rFonts w:ascii="Times New Roman" w:hAnsi="Times New Roman" w:cs="Times New Roman"/>
          <w:sz w:val="28"/>
          <w:szCs w:val="28"/>
        </w:rPr>
        <w:t>17</w:t>
      </w:r>
      <w:r w:rsidR="00A11D49" w:rsidRPr="00A11D49">
        <w:rPr>
          <w:rFonts w:ascii="Times New Roman" w:hAnsi="Times New Roman" w:cs="Times New Roman"/>
          <w:sz w:val="28"/>
          <w:szCs w:val="28"/>
        </w:rPr>
        <w:t xml:space="preserve"> </w:t>
      </w:r>
      <w:r w:rsidR="00FA67F1" w:rsidRPr="00A11D49">
        <w:rPr>
          <w:rFonts w:ascii="Times New Roman" w:hAnsi="Times New Roman" w:cs="Times New Roman"/>
          <w:sz w:val="28"/>
          <w:szCs w:val="28"/>
        </w:rPr>
        <w:t>«</w:t>
      </w:r>
      <w:r w:rsidR="005A5BA6" w:rsidRPr="00A11D49">
        <w:rPr>
          <w:rFonts w:ascii="Times New Roman" w:hAnsi="Times New Roman" w:cs="Times New Roman"/>
          <w:sz w:val="28"/>
          <w:szCs w:val="28"/>
        </w:rPr>
        <w:t xml:space="preserve">О подготовке проекта </w:t>
      </w:r>
      <w:r w:rsidR="008B23F6" w:rsidRPr="00A11D49">
        <w:rPr>
          <w:rFonts w:ascii="Times New Roman" w:hAnsi="Times New Roman" w:cs="Times New Roman"/>
          <w:sz w:val="28"/>
          <w:szCs w:val="28"/>
        </w:rPr>
        <w:t>внесения</w:t>
      </w:r>
      <w:r w:rsidR="005A5BA6" w:rsidRPr="00A11D49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Pr="00A11D49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5A5BA6" w:rsidRPr="00A11D49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42585075"/>
      <w:r w:rsidR="00EF5CF4">
        <w:rPr>
          <w:rFonts w:ascii="Times New Roman" w:hAnsi="Times New Roman" w:cs="Times New Roman"/>
          <w:sz w:val="28"/>
          <w:szCs w:val="28"/>
        </w:rPr>
        <w:t>Сенного</w:t>
      </w:r>
      <w:r w:rsidR="005A5BA6" w:rsidRPr="00A11D49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5A5BA6" w:rsidRPr="00A11D49">
        <w:rPr>
          <w:rFonts w:ascii="Times New Roman" w:hAnsi="Times New Roman" w:cs="Times New Roman"/>
          <w:sz w:val="28"/>
          <w:szCs w:val="28"/>
        </w:rPr>
        <w:t>сельского поселения Темрюкского района Краснодарского края</w:t>
      </w:r>
      <w:r w:rsidR="00FA67F1" w:rsidRPr="00A11D49">
        <w:rPr>
          <w:rFonts w:ascii="Times New Roman" w:hAnsi="Times New Roman" w:cs="Times New Roman"/>
          <w:sz w:val="28"/>
          <w:szCs w:val="28"/>
        </w:rPr>
        <w:t>»</w:t>
      </w:r>
      <w:r w:rsidR="0084606F" w:rsidRPr="00A11D49">
        <w:rPr>
          <w:rFonts w:ascii="Times New Roman" w:hAnsi="Times New Roman" w:cs="Times New Roman"/>
          <w:sz w:val="28"/>
          <w:szCs w:val="28"/>
        </w:rPr>
        <w:t xml:space="preserve"> </w:t>
      </w:r>
      <w:r w:rsidRPr="00A11D49">
        <w:rPr>
          <w:rFonts w:ascii="Times New Roman" w:hAnsi="Times New Roman" w:cs="Times New Roman"/>
          <w:sz w:val="28"/>
          <w:szCs w:val="28"/>
        </w:rPr>
        <w:t xml:space="preserve">(далее – постановление) принято решение о подготовке </w:t>
      </w:r>
      <w:bookmarkStart w:id="2" w:name="_Hlk61291788"/>
      <w:r w:rsidR="008B23F6" w:rsidRPr="00A11D49">
        <w:rPr>
          <w:rFonts w:ascii="Times New Roman" w:hAnsi="Times New Roman" w:cs="Times New Roman"/>
          <w:sz w:val="28"/>
          <w:szCs w:val="28"/>
        </w:rPr>
        <w:t>проекта внесения</w:t>
      </w:r>
      <w:r w:rsidRPr="00A11D49">
        <w:rPr>
          <w:rFonts w:ascii="Times New Roman" w:hAnsi="Times New Roman" w:cs="Times New Roman"/>
          <w:sz w:val="28"/>
          <w:szCs w:val="28"/>
        </w:rPr>
        <w:t xml:space="preserve"> изменений </w:t>
      </w:r>
      <w:bookmarkEnd w:id="2"/>
      <w:r w:rsidRPr="00A11D49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</w:t>
      </w:r>
      <w:r w:rsidR="00EF5CF4">
        <w:rPr>
          <w:rFonts w:ascii="Times New Roman" w:hAnsi="Times New Roman" w:cs="Times New Roman"/>
          <w:sz w:val="28"/>
          <w:szCs w:val="28"/>
        </w:rPr>
        <w:t>Сенного</w:t>
      </w:r>
      <w:r w:rsidRPr="00A11D49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Краснодарского края </w:t>
      </w:r>
      <w:r w:rsidR="004F7E5E" w:rsidRPr="00A11D49">
        <w:rPr>
          <w:rFonts w:ascii="Times New Roman" w:hAnsi="Times New Roman" w:cs="Times New Roman"/>
          <w:sz w:val="28"/>
          <w:szCs w:val="28"/>
        </w:rPr>
        <w:t xml:space="preserve">(далее – Проект) </w:t>
      </w:r>
      <w:r w:rsidR="00A11D49" w:rsidRPr="00A11D49">
        <w:rPr>
          <w:rFonts w:ascii="Times New Roman" w:hAnsi="Times New Roman"/>
          <w:sz w:val="28"/>
          <w:szCs w:val="28"/>
        </w:rPr>
        <w:t xml:space="preserve">в целях внесения изменений в порядок применения, внесения изменений и градостроительные регламенты правил землепользования и застройки </w:t>
      </w:r>
      <w:r w:rsidR="00EF5CF4">
        <w:rPr>
          <w:rFonts w:ascii="Times New Roman" w:hAnsi="Times New Roman"/>
          <w:sz w:val="28"/>
          <w:szCs w:val="28"/>
        </w:rPr>
        <w:t>Сенного</w:t>
      </w:r>
      <w:r w:rsidR="00A11D49" w:rsidRPr="00A11D49">
        <w:rPr>
          <w:rFonts w:ascii="Times New Roman" w:hAnsi="Times New Roman"/>
          <w:sz w:val="28"/>
          <w:szCs w:val="28"/>
        </w:rPr>
        <w:t xml:space="preserve"> </w:t>
      </w:r>
      <w:r w:rsidRPr="00A11D49">
        <w:rPr>
          <w:rFonts w:ascii="Times New Roman" w:hAnsi="Times New Roman" w:cs="Times New Roman"/>
          <w:sz w:val="28"/>
          <w:szCs w:val="28"/>
        </w:rPr>
        <w:t>сельского поселения Темрюкск</w:t>
      </w:r>
      <w:r w:rsidR="00A11D49" w:rsidRPr="00A11D49">
        <w:rPr>
          <w:rFonts w:ascii="Times New Roman" w:hAnsi="Times New Roman" w:cs="Times New Roman"/>
          <w:sz w:val="28"/>
          <w:szCs w:val="28"/>
        </w:rPr>
        <w:t>ого района Краснодарского края.</w:t>
      </w:r>
    </w:p>
    <w:p w14:paraId="75D8861D" w14:textId="77777777" w:rsidR="00A11D49" w:rsidRPr="00A11D49" w:rsidRDefault="00FC749D" w:rsidP="00A11D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49">
        <w:rPr>
          <w:rFonts w:ascii="Times New Roman" w:hAnsi="Times New Roman" w:cs="Times New Roman"/>
          <w:sz w:val="28"/>
          <w:szCs w:val="28"/>
        </w:rPr>
        <w:t xml:space="preserve">Постановлением утверждены </w:t>
      </w:r>
      <w:r w:rsidR="00A11D49" w:rsidRPr="00A11D49">
        <w:rPr>
          <w:rFonts w:ascii="Times New Roman" w:hAnsi="Times New Roman" w:cs="Times New Roman"/>
          <w:sz w:val="28"/>
          <w:szCs w:val="28"/>
        </w:rPr>
        <w:t xml:space="preserve">порядок и сроки проведения работ по подготовке Проекта, </w:t>
      </w:r>
      <w:r w:rsidRPr="00A11D49">
        <w:rPr>
          <w:rFonts w:ascii="Times New Roman" w:hAnsi="Times New Roman" w:cs="Times New Roman"/>
          <w:sz w:val="28"/>
          <w:szCs w:val="28"/>
        </w:rPr>
        <w:t xml:space="preserve">состав и порядок деятельности </w:t>
      </w:r>
      <w:r w:rsidR="004F7E5E" w:rsidRPr="00A11D49">
        <w:rPr>
          <w:rFonts w:ascii="Times New Roman" w:hAnsi="Times New Roman" w:cs="Times New Roman"/>
          <w:sz w:val="28"/>
          <w:szCs w:val="28"/>
        </w:rPr>
        <w:t>комиссии по подготовке П</w:t>
      </w:r>
      <w:r w:rsidR="008B23F6" w:rsidRPr="00A11D49">
        <w:rPr>
          <w:rFonts w:ascii="Times New Roman" w:hAnsi="Times New Roman" w:cs="Times New Roman"/>
          <w:sz w:val="28"/>
          <w:szCs w:val="28"/>
        </w:rPr>
        <w:t>роекта</w:t>
      </w:r>
      <w:r w:rsidR="004F7E5E" w:rsidRPr="00A11D49">
        <w:rPr>
          <w:rFonts w:ascii="Times New Roman" w:hAnsi="Times New Roman" w:cs="Times New Roman"/>
          <w:sz w:val="28"/>
          <w:szCs w:val="28"/>
        </w:rPr>
        <w:t xml:space="preserve"> и </w:t>
      </w:r>
      <w:r w:rsidRPr="00A11D49">
        <w:rPr>
          <w:rFonts w:ascii="Times New Roman" w:hAnsi="Times New Roman" w:cs="Times New Roman"/>
          <w:sz w:val="28"/>
          <w:szCs w:val="28"/>
        </w:rPr>
        <w:t>порядок направления в</w:t>
      </w:r>
      <w:r w:rsidR="004F7E5E" w:rsidRPr="00A11D49">
        <w:rPr>
          <w:rFonts w:ascii="Times New Roman" w:hAnsi="Times New Roman" w:cs="Times New Roman"/>
          <w:sz w:val="28"/>
          <w:szCs w:val="28"/>
        </w:rPr>
        <w:t xml:space="preserve"> комиссию </w:t>
      </w:r>
      <w:r w:rsidRPr="00A11D49">
        <w:rPr>
          <w:rFonts w:ascii="Times New Roman" w:hAnsi="Times New Roman" w:cs="Times New Roman"/>
          <w:sz w:val="28"/>
          <w:szCs w:val="28"/>
        </w:rPr>
        <w:t>предложений заинтересов</w:t>
      </w:r>
      <w:r w:rsidR="004F7E5E" w:rsidRPr="00A11D49">
        <w:rPr>
          <w:rFonts w:ascii="Times New Roman" w:hAnsi="Times New Roman" w:cs="Times New Roman"/>
          <w:sz w:val="28"/>
          <w:szCs w:val="28"/>
        </w:rPr>
        <w:t>анных лиц.</w:t>
      </w:r>
    </w:p>
    <w:p w14:paraId="6663483C" w14:textId="326DEBB8" w:rsidR="00A11D49" w:rsidRPr="00A11D49" w:rsidRDefault="00A11D49" w:rsidP="00A11D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сроки проведения работ по подготовке проекта внесения изменений в правила землепользования </w:t>
      </w:r>
      <w:r w:rsidR="00EF5C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Сенного</w:t>
      </w:r>
      <w:r w:rsidR="00893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Темрюкского района Краснодарского края:</w:t>
      </w:r>
    </w:p>
    <w:p w14:paraId="09D71405" w14:textId="77777777" w:rsidR="00A11D49" w:rsidRPr="00A11D49" w:rsidRDefault="00A11D49" w:rsidP="00A11D49">
      <w:pPr>
        <w:widowControl w:val="0"/>
        <w:tabs>
          <w:tab w:val="left" w:pos="567"/>
          <w:tab w:val="left" w:pos="1418"/>
          <w:tab w:val="left" w:pos="1560"/>
          <w:tab w:val="left" w:pos="2268"/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6777"/>
        <w:gridCol w:w="2410"/>
      </w:tblGrid>
      <w:tr w:rsidR="00EF5CF4" w:rsidRPr="00EF5CF4" w14:paraId="39E0E9BB" w14:textId="77777777" w:rsidTr="00DE2A81">
        <w:trPr>
          <w:trHeight w:val="4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F041A" w14:textId="77777777" w:rsidR="00EF5CF4" w:rsidRPr="00EF5CF4" w:rsidRDefault="00EF5CF4" w:rsidP="00EF5CF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14:paraId="234CFC11" w14:textId="77777777" w:rsidR="00EF5CF4" w:rsidRPr="00EF5CF4" w:rsidRDefault="00EF5CF4" w:rsidP="00EF5CF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EDF7F" w14:textId="77777777" w:rsidR="00EF5CF4" w:rsidRPr="00EF5CF4" w:rsidRDefault="00EF5CF4" w:rsidP="00EF5CF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F918" w14:textId="77777777" w:rsidR="00EF5CF4" w:rsidRPr="00EF5CF4" w:rsidRDefault="00EF5CF4" w:rsidP="00EF5CF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Срок исполнения работ </w:t>
            </w:r>
          </w:p>
        </w:tc>
      </w:tr>
      <w:tr w:rsidR="00EF5CF4" w:rsidRPr="00EF5CF4" w14:paraId="3FB44925" w14:textId="77777777" w:rsidTr="00DE2A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86E0" w14:textId="77777777" w:rsidR="00EF5CF4" w:rsidRPr="00EF5CF4" w:rsidRDefault="00EF5CF4" w:rsidP="00EF5CF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EDFB" w14:textId="77777777" w:rsidR="00EF5CF4" w:rsidRPr="00EF5CF4" w:rsidRDefault="00EF5CF4" w:rsidP="00EF5CF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8F47" w14:textId="77777777" w:rsidR="00EF5CF4" w:rsidRPr="00EF5CF4" w:rsidRDefault="00EF5CF4" w:rsidP="00EF5CF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EF5CF4" w:rsidRPr="00EF5CF4" w14:paraId="2C1A2C80" w14:textId="77777777" w:rsidTr="00DE2A81">
        <w:trPr>
          <w:trHeight w:val="306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ECAF" w14:textId="77777777" w:rsidR="00EF5CF4" w:rsidRPr="00EF5CF4" w:rsidRDefault="00EF5CF4" w:rsidP="00EF5CF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99B1" w14:textId="77777777" w:rsidR="00EF5CF4" w:rsidRPr="00EF5CF4" w:rsidRDefault="00EF5CF4" w:rsidP="00EF5CF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Опубликование </w:t>
            </w: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сообщения о принятии решения по</w:t>
            </w:r>
            <w:r w:rsidRPr="00EF5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подготовке </w:t>
            </w:r>
            <w:r w:rsidRPr="00EF5CF4">
              <w:rPr>
                <w:rFonts w:ascii="Times New Roman" w:eastAsia="Times New Roman" w:hAnsi="Times New Roman" w:cs="Times New Roman"/>
                <w:spacing w:val="-8"/>
                <w:sz w:val="28"/>
                <w:szCs w:val="20"/>
                <w:lang w:eastAsia="ru-RU"/>
              </w:rPr>
              <w:t xml:space="preserve">проекта внесения </w:t>
            </w: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изменений в правила землепользования и застройки Сенного сельского поселения Темрюкского района Краснодарского края (далее – Проект) в периодическом печатном издании газете Темрюкского района «Тамань» и на официальном сайте муниципального образования Темрюкский район в информационно-телекоммуникационной сети «Интернет»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E3E9" w14:textId="77777777" w:rsidR="00EF5CF4" w:rsidRPr="00EF5CF4" w:rsidRDefault="00EF5CF4" w:rsidP="00EF5CF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 позднее чем по истечении десяти дней с даты принятия решения о подготовке данного проекта</w:t>
            </w:r>
          </w:p>
        </w:tc>
      </w:tr>
      <w:tr w:rsidR="00EF5CF4" w:rsidRPr="00EF5CF4" w14:paraId="532D29C1" w14:textId="77777777" w:rsidTr="00DE2A81">
        <w:trPr>
          <w:trHeight w:val="15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EF97" w14:textId="77777777" w:rsidR="00EF5CF4" w:rsidRPr="00EF5CF4" w:rsidRDefault="00EF5CF4" w:rsidP="00EF5CF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1319" w14:textId="77777777" w:rsidR="00EF5CF4" w:rsidRPr="00EF5CF4" w:rsidRDefault="00EF5CF4" w:rsidP="00EF5CF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Подготовка Проекта комиссией по подготовке </w:t>
            </w:r>
            <w:r w:rsidRPr="00EF5CF4">
              <w:rPr>
                <w:rFonts w:ascii="Times New Roman" w:eastAsia="Times New Roman" w:hAnsi="Times New Roman" w:cs="Times New Roman"/>
                <w:spacing w:val="-8"/>
                <w:sz w:val="28"/>
                <w:szCs w:val="20"/>
                <w:lang w:eastAsia="ru-RU"/>
              </w:rPr>
              <w:t xml:space="preserve">проекта внесения </w:t>
            </w: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изменений в правила землепользования и застройки </w:t>
            </w: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Сенного </w:t>
            </w: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 Темрюкского района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9C78" w14:textId="77777777" w:rsidR="00EF5CF4" w:rsidRPr="00EF5CF4" w:rsidRDefault="00EF5CF4" w:rsidP="00EF5CF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Август – сентябрь</w:t>
            </w:r>
          </w:p>
          <w:p w14:paraId="4F859836" w14:textId="77777777" w:rsidR="00EF5CF4" w:rsidRPr="00EF5CF4" w:rsidRDefault="00EF5CF4" w:rsidP="00EF5CF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года</w:t>
            </w:r>
          </w:p>
        </w:tc>
      </w:tr>
      <w:tr w:rsidR="00EF5CF4" w:rsidRPr="00EF5CF4" w14:paraId="2F8497B2" w14:textId="77777777" w:rsidTr="00DE2A81">
        <w:trPr>
          <w:trHeight w:val="8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BEAA" w14:textId="77777777" w:rsidR="00EF5CF4" w:rsidRPr="00EF5CF4" w:rsidRDefault="00EF5CF4" w:rsidP="00EF5CF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24C" w14:textId="77777777" w:rsidR="00EF5CF4" w:rsidRPr="00EF5CF4" w:rsidRDefault="00EF5CF4" w:rsidP="00EF5CF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Опубликование постановления и оповещения о проведении публичных слушаний по Проекту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B3B2" w14:textId="77777777" w:rsidR="00EF5CF4" w:rsidRPr="00EF5CF4" w:rsidRDefault="00EF5CF4" w:rsidP="00EF5CF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 – октябрь 2023 года</w:t>
            </w:r>
          </w:p>
        </w:tc>
      </w:tr>
      <w:tr w:rsidR="00EF5CF4" w:rsidRPr="00EF5CF4" w14:paraId="51D97666" w14:textId="77777777" w:rsidTr="00DE2A81">
        <w:trPr>
          <w:trHeight w:val="8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4E06" w14:textId="77777777" w:rsidR="00EF5CF4" w:rsidRPr="00EF5CF4" w:rsidRDefault="00EF5CF4" w:rsidP="00EF5CF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0529" w14:textId="77777777" w:rsidR="00EF5CF4" w:rsidRPr="00EF5CF4" w:rsidRDefault="00EF5CF4" w:rsidP="00EF5CF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Проведение процедуры публичных слушаний по Проекту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CC97" w14:textId="77777777" w:rsidR="00EF5CF4" w:rsidRPr="00EF5CF4" w:rsidRDefault="00EF5CF4" w:rsidP="00EF5CF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 – октябрь 2023 года</w:t>
            </w:r>
          </w:p>
        </w:tc>
      </w:tr>
      <w:tr w:rsidR="00EF5CF4" w:rsidRPr="00EF5CF4" w14:paraId="350F5C0F" w14:textId="77777777" w:rsidTr="00DE2A81">
        <w:trPr>
          <w:trHeight w:val="16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1414" w14:textId="77777777" w:rsidR="00EF5CF4" w:rsidRPr="00EF5CF4" w:rsidRDefault="00EF5CF4" w:rsidP="00EF5CF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01C1" w14:textId="77777777" w:rsidR="00EF5CF4" w:rsidRPr="00EF5CF4" w:rsidRDefault="00EF5CF4" w:rsidP="00EF5CF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Корректировка Проекта</w:t>
            </w:r>
            <w:r w:rsidRPr="00EF5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результатам публичных слушаний и представление его</w:t>
            </w:r>
            <w:r w:rsidRPr="00EF5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главе муниципального образования Темрюкский район для принятия решения о направлении указанного Проекта в Совет муниципального образования Темрюкский район или об отклонении Проекта и о направлении его на доработку с указанием даты его повторного представления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35AF" w14:textId="77777777" w:rsidR="00EF5CF4" w:rsidRPr="00EF5CF4" w:rsidRDefault="00EF5CF4" w:rsidP="00EF5CF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Октябрь 2023 года</w:t>
            </w:r>
          </w:p>
        </w:tc>
      </w:tr>
      <w:tr w:rsidR="00EF5CF4" w:rsidRPr="00EF5CF4" w14:paraId="591BF148" w14:textId="77777777" w:rsidTr="00DE2A81">
        <w:trPr>
          <w:trHeight w:val="8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672F6" w14:textId="77777777" w:rsidR="00EF5CF4" w:rsidRPr="00EF5CF4" w:rsidRDefault="00EF5CF4" w:rsidP="00EF5CF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3955" w14:textId="77777777" w:rsidR="00EF5CF4" w:rsidRPr="00EF5CF4" w:rsidRDefault="00EF5CF4" w:rsidP="00EF5CF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Направление Проекта в Совет муниципального образования Темрюкский район для утверждения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5649" w14:textId="77777777" w:rsidR="00EF5CF4" w:rsidRPr="00EF5CF4" w:rsidRDefault="00EF5CF4" w:rsidP="00EF5CF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Октябрь 2023 года</w:t>
            </w:r>
          </w:p>
        </w:tc>
      </w:tr>
      <w:tr w:rsidR="00EF5CF4" w:rsidRPr="00EF5CF4" w14:paraId="6FA6516D" w14:textId="77777777" w:rsidTr="00DE2A81">
        <w:trPr>
          <w:trHeight w:val="69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2AEE" w14:textId="77777777" w:rsidR="00EF5CF4" w:rsidRPr="00EF5CF4" w:rsidRDefault="00EF5CF4" w:rsidP="00EF5CF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AE3F" w14:textId="77777777" w:rsidR="00EF5CF4" w:rsidRPr="00EF5CF4" w:rsidRDefault="00EF5CF4" w:rsidP="00EF5CF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Утверждение Проекта Советом муниципального образования Темрюкский район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9329" w14:textId="77777777" w:rsidR="00EF5CF4" w:rsidRPr="00EF5CF4" w:rsidRDefault="00EF5CF4" w:rsidP="00EF5CF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Октябрь 2023 года</w:t>
            </w:r>
          </w:p>
        </w:tc>
      </w:tr>
    </w:tbl>
    <w:p w14:paraId="5C0A5C50" w14:textId="77777777" w:rsidR="00A11D49" w:rsidRPr="00A11D49" w:rsidRDefault="00A11D49" w:rsidP="00FC749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7FEE47" w14:textId="5F004E9C" w:rsidR="00FC749D" w:rsidRPr="00A11D49" w:rsidRDefault="00FC749D" w:rsidP="00FC749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D49">
        <w:rPr>
          <w:rFonts w:ascii="Times New Roman" w:hAnsi="Times New Roman" w:cs="Times New Roman"/>
          <w:bCs/>
          <w:sz w:val="28"/>
          <w:szCs w:val="28"/>
        </w:rPr>
        <w:t>Состав</w:t>
      </w:r>
      <w:r w:rsidR="008B23F6" w:rsidRPr="00A11D49">
        <w:rPr>
          <w:rFonts w:ascii="Times New Roman" w:hAnsi="Times New Roman" w:cs="Times New Roman"/>
          <w:bCs/>
          <w:sz w:val="28"/>
          <w:szCs w:val="28"/>
        </w:rPr>
        <w:t xml:space="preserve"> комиссии по подготовке проекта</w:t>
      </w:r>
      <w:r w:rsidRPr="00A11D49">
        <w:rPr>
          <w:rFonts w:ascii="Times New Roman" w:hAnsi="Times New Roman" w:cs="Times New Roman"/>
          <w:bCs/>
          <w:sz w:val="28"/>
          <w:szCs w:val="28"/>
        </w:rPr>
        <w:t xml:space="preserve"> внесени</w:t>
      </w:r>
      <w:r w:rsidR="008B23F6" w:rsidRPr="00A11D49">
        <w:rPr>
          <w:rFonts w:ascii="Times New Roman" w:hAnsi="Times New Roman" w:cs="Times New Roman"/>
          <w:bCs/>
          <w:sz w:val="28"/>
          <w:szCs w:val="28"/>
        </w:rPr>
        <w:t>я</w:t>
      </w:r>
      <w:r w:rsidRPr="00A11D49">
        <w:rPr>
          <w:rFonts w:ascii="Times New Roman" w:hAnsi="Times New Roman" w:cs="Times New Roman"/>
          <w:bCs/>
          <w:sz w:val="28"/>
          <w:szCs w:val="28"/>
        </w:rPr>
        <w:t xml:space="preserve"> изменений в правила землепользования и застройки </w:t>
      </w:r>
      <w:r w:rsidR="00EF5CF4">
        <w:rPr>
          <w:rFonts w:ascii="Times New Roman" w:hAnsi="Times New Roman" w:cs="Times New Roman"/>
          <w:bCs/>
          <w:sz w:val="28"/>
          <w:szCs w:val="28"/>
        </w:rPr>
        <w:t>Сенного</w:t>
      </w:r>
      <w:r w:rsidRPr="00A11D4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Темрюкского района Краснодарского края</w:t>
      </w:r>
      <w:r w:rsidR="00A11D49" w:rsidRPr="00A11D49">
        <w:rPr>
          <w:rFonts w:ascii="Times New Roman" w:hAnsi="Times New Roman" w:cs="Times New Roman"/>
          <w:bCs/>
          <w:sz w:val="28"/>
          <w:szCs w:val="28"/>
        </w:rPr>
        <w:t>:</w:t>
      </w:r>
    </w:p>
    <w:p w14:paraId="71E4CFBD" w14:textId="77777777" w:rsidR="00FC749D" w:rsidRPr="00A11D49" w:rsidRDefault="00FC749D" w:rsidP="00FC749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3544"/>
        <w:gridCol w:w="6237"/>
      </w:tblGrid>
      <w:tr w:rsidR="00EF5CF4" w:rsidRPr="00EF5CF4" w14:paraId="30E8ABF6" w14:textId="77777777" w:rsidTr="00DE2A81">
        <w:tc>
          <w:tcPr>
            <w:tcW w:w="3544" w:type="dxa"/>
          </w:tcPr>
          <w:p w14:paraId="0CE5B952" w14:textId="77777777" w:rsidR="00EF5CF4" w:rsidRPr="00EF5CF4" w:rsidRDefault="00EF5CF4" w:rsidP="00EF5CF4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Лулудов</w:t>
            </w:r>
          </w:p>
          <w:p w14:paraId="6403284C" w14:textId="77777777" w:rsidR="00EF5CF4" w:rsidRPr="00EF5CF4" w:rsidRDefault="00EF5CF4" w:rsidP="00EF5CF4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Станислав Ильич</w:t>
            </w:r>
          </w:p>
        </w:tc>
        <w:tc>
          <w:tcPr>
            <w:tcW w:w="6237" w:type="dxa"/>
          </w:tcPr>
          <w:p w14:paraId="682DDD93" w14:textId="77777777" w:rsidR="00EF5CF4" w:rsidRPr="00EF5CF4" w:rsidRDefault="00EF5CF4" w:rsidP="00EF5CF4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заместитель главы муниципального образования Темрюкский район, председатель комиссии;</w:t>
            </w:r>
          </w:p>
          <w:p w14:paraId="429A34CE" w14:textId="77777777" w:rsidR="00EF5CF4" w:rsidRPr="00EF5CF4" w:rsidRDefault="00EF5CF4" w:rsidP="00EF5CF4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5CF4" w:rsidRPr="00EF5CF4" w14:paraId="6AF91D55" w14:textId="77777777" w:rsidTr="00DE2A81">
        <w:tc>
          <w:tcPr>
            <w:tcW w:w="3544" w:type="dxa"/>
          </w:tcPr>
          <w:p w14:paraId="6919D023" w14:textId="77777777" w:rsidR="00EF5CF4" w:rsidRPr="00EF5CF4" w:rsidRDefault="00EF5CF4" w:rsidP="00EF5CF4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Дружинин</w:t>
            </w:r>
          </w:p>
          <w:p w14:paraId="1E52AB67" w14:textId="77777777" w:rsidR="00EF5CF4" w:rsidRPr="00EF5CF4" w:rsidRDefault="00EF5CF4" w:rsidP="00EF5CF4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Геннадьевич</w:t>
            </w:r>
          </w:p>
          <w:p w14:paraId="64865C57" w14:textId="77777777" w:rsidR="00EF5CF4" w:rsidRPr="00EF5CF4" w:rsidRDefault="00EF5CF4" w:rsidP="00EF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917237" w14:textId="77777777" w:rsidR="00EF5CF4" w:rsidRPr="00EF5CF4" w:rsidRDefault="00EF5CF4" w:rsidP="00EF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3D75E15" w14:textId="77777777" w:rsidR="00EF5CF4" w:rsidRPr="00EF5CF4" w:rsidRDefault="00EF5CF4" w:rsidP="00EF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84104A6" w14:textId="77777777" w:rsidR="00EF5CF4" w:rsidRPr="00EF5CF4" w:rsidRDefault="00EF5CF4" w:rsidP="00EF5CF4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Бокарева</w:t>
            </w:r>
          </w:p>
          <w:p w14:paraId="015C36EA" w14:textId="77777777" w:rsidR="00EF5CF4" w:rsidRPr="00EF5CF4" w:rsidRDefault="00EF5CF4" w:rsidP="00EF5CF4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Софья Борисовна</w:t>
            </w:r>
          </w:p>
          <w:p w14:paraId="49B363FB" w14:textId="77777777" w:rsidR="00EF5CF4" w:rsidRPr="00EF5CF4" w:rsidRDefault="00EF5CF4" w:rsidP="00EF5CF4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20F7E23" w14:textId="77777777" w:rsidR="00EF5CF4" w:rsidRPr="00EF5CF4" w:rsidRDefault="00EF5CF4" w:rsidP="00EF5CF4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14:paraId="2766BD83" w14:textId="77777777" w:rsidR="00EF5CF4" w:rsidRPr="00EF5CF4" w:rsidRDefault="00EF5CF4" w:rsidP="00EF5CF4">
            <w:pPr>
              <w:widowControl w:val="0"/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начальник управления архитектуры и градостроительства, главный архитектор муниципального образования Темрюкский район, заместитель председателя комиссии;</w:t>
            </w:r>
          </w:p>
          <w:p w14:paraId="2B81184B" w14:textId="77777777" w:rsidR="00EF5CF4" w:rsidRPr="00EF5CF4" w:rsidRDefault="00EF5CF4" w:rsidP="00EF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8DCD97" w14:textId="77777777" w:rsidR="00EF5CF4" w:rsidRPr="00EF5CF4" w:rsidRDefault="00EF5CF4" w:rsidP="00EF5CF4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начальник отдела территориального планирования Муниципального казенного учреждения «Архитектурный центр» муниципального образования Темрюкский район, секретарь комиссии (по согласованию).</w:t>
            </w:r>
          </w:p>
          <w:p w14:paraId="6514D340" w14:textId="77777777" w:rsidR="00EF5CF4" w:rsidRPr="00EF5CF4" w:rsidRDefault="00EF5CF4" w:rsidP="00EF5CF4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5CF4" w:rsidRPr="00EF5CF4" w14:paraId="4D9B6647" w14:textId="77777777" w:rsidTr="00DE2A81">
        <w:trPr>
          <w:trHeight w:val="339"/>
        </w:trPr>
        <w:tc>
          <w:tcPr>
            <w:tcW w:w="9781" w:type="dxa"/>
            <w:gridSpan w:val="2"/>
          </w:tcPr>
          <w:p w14:paraId="71E732F9" w14:textId="77777777" w:rsidR="00EF5CF4" w:rsidRPr="00EF5CF4" w:rsidRDefault="00EF5CF4" w:rsidP="00EF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EF5CF4" w:rsidRPr="00EF5CF4" w14:paraId="21E12ADB" w14:textId="77777777" w:rsidTr="00DE2A81">
        <w:trPr>
          <w:trHeight w:val="2977"/>
        </w:trPr>
        <w:tc>
          <w:tcPr>
            <w:tcW w:w="3544" w:type="dxa"/>
          </w:tcPr>
          <w:p w14:paraId="5DAF9A51" w14:textId="77777777" w:rsidR="00EF5CF4" w:rsidRPr="00EF5CF4" w:rsidRDefault="00EF5CF4" w:rsidP="00EF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BFFE2D" w14:textId="77777777" w:rsidR="00EF5CF4" w:rsidRPr="00EF5CF4" w:rsidRDefault="00EF5CF4" w:rsidP="00EF5CF4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F5CF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Герман </w:t>
            </w:r>
          </w:p>
          <w:p w14:paraId="4486DBA4" w14:textId="77777777" w:rsidR="00EF5CF4" w:rsidRPr="00EF5CF4" w:rsidRDefault="00EF5CF4" w:rsidP="00EF5CF4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F5CF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Сергей Васильевич</w:t>
            </w:r>
          </w:p>
          <w:p w14:paraId="04A4ED83" w14:textId="77777777" w:rsidR="00EF5CF4" w:rsidRPr="00EF5CF4" w:rsidRDefault="00EF5CF4" w:rsidP="00EF5CF4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46386047" w14:textId="77777777" w:rsidR="00EF5CF4" w:rsidRPr="00EF5CF4" w:rsidRDefault="00EF5CF4" w:rsidP="00EF5CF4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7BD26BA4" w14:textId="77777777" w:rsidR="00EF5CF4" w:rsidRPr="00EF5CF4" w:rsidRDefault="00EF5CF4" w:rsidP="00EF5CF4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52786957" w14:textId="77777777" w:rsidR="00EF5CF4" w:rsidRPr="00EF5CF4" w:rsidRDefault="00EF5CF4" w:rsidP="00EF5CF4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706E04B2" w14:textId="77777777" w:rsidR="00EF5CF4" w:rsidRPr="00EF5CF4" w:rsidRDefault="00EF5CF4" w:rsidP="00EF5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47B7158D" w14:textId="77777777" w:rsidR="00EF5CF4" w:rsidRPr="00EF5CF4" w:rsidRDefault="00EF5CF4" w:rsidP="00EF5CF4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F5CF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Пастернак </w:t>
            </w:r>
          </w:p>
          <w:p w14:paraId="55C2A9D9" w14:textId="77777777" w:rsidR="00EF5CF4" w:rsidRPr="00EF5CF4" w:rsidRDefault="00EF5CF4" w:rsidP="00EF5CF4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F5CF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Ольга Владимировна</w:t>
            </w:r>
          </w:p>
          <w:p w14:paraId="27FACBB1" w14:textId="77777777" w:rsidR="00EF5CF4" w:rsidRPr="00EF5CF4" w:rsidRDefault="00EF5CF4" w:rsidP="00EF5CF4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5B650151" w14:textId="77777777" w:rsidR="00EF5CF4" w:rsidRPr="00EF5CF4" w:rsidRDefault="00EF5CF4" w:rsidP="00EF5CF4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4CF06D39" w14:textId="77777777" w:rsidR="00EF5CF4" w:rsidRPr="00EF5CF4" w:rsidRDefault="00EF5CF4" w:rsidP="00EF5CF4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F5CF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Пожарская</w:t>
            </w:r>
          </w:p>
          <w:p w14:paraId="3E9AF3A8" w14:textId="77777777" w:rsidR="00EF5CF4" w:rsidRPr="00EF5CF4" w:rsidRDefault="00EF5CF4" w:rsidP="00EF5CF4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F5CF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Екатерина Александровна</w:t>
            </w:r>
          </w:p>
          <w:p w14:paraId="5982469A" w14:textId="77777777" w:rsidR="00EF5CF4" w:rsidRPr="00EF5CF4" w:rsidRDefault="00EF5CF4" w:rsidP="00EF5CF4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75DB623A" w14:textId="77777777" w:rsidR="00EF5CF4" w:rsidRPr="00EF5CF4" w:rsidRDefault="00EF5CF4" w:rsidP="00EF5CF4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7C543491" w14:textId="77777777" w:rsidR="00EF5CF4" w:rsidRPr="00EF5CF4" w:rsidRDefault="00EF5CF4" w:rsidP="00EF5CF4">
            <w:pPr>
              <w:spacing w:after="0" w:line="240" w:lineRule="auto"/>
              <w:ind w:left="-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4571954A" w14:textId="77777777" w:rsidR="00EF5CF4" w:rsidRPr="00EF5CF4" w:rsidRDefault="00EF5CF4" w:rsidP="00EF5CF4">
            <w:pPr>
              <w:spacing w:after="0" w:line="240" w:lineRule="auto"/>
              <w:ind w:left="-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F5CF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Рогаль </w:t>
            </w:r>
          </w:p>
          <w:p w14:paraId="3179000A" w14:textId="77777777" w:rsidR="00EF5CF4" w:rsidRPr="00EF5CF4" w:rsidRDefault="00EF5CF4" w:rsidP="00EF5CF4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F5CF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Марина Владимировна</w:t>
            </w:r>
          </w:p>
          <w:p w14:paraId="0A035667" w14:textId="77777777" w:rsidR="00EF5CF4" w:rsidRPr="00EF5CF4" w:rsidRDefault="00EF5CF4" w:rsidP="00EF5CF4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3D166DEF" w14:textId="77777777" w:rsidR="00EF5CF4" w:rsidRPr="00EF5CF4" w:rsidRDefault="00EF5CF4" w:rsidP="00EF5CF4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20842C5D" w14:textId="77777777" w:rsidR="00EF5CF4" w:rsidRPr="00EF5CF4" w:rsidRDefault="00EF5CF4" w:rsidP="00EF5CF4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F5CF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Сафонова </w:t>
            </w:r>
          </w:p>
          <w:p w14:paraId="09A6AAA7" w14:textId="77777777" w:rsidR="00EF5CF4" w:rsidRPr="00EF5CF4" w:rsidRDefault="00EF5CF4" w:rsidP="00EF5CF4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F5CF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Юлия Валерьевна</w:t>
            </w:r>
          </w:p>
          <w:p w14:paraId="59ED8B5A" w14:textId="77777777" w:rsidR="00EF5CF4" w:rsidRPr="00EF5CF4" w:rsidRDefault="00EF5CF4" w:rsidP="00EF5CF4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0907EEDD" w14:textId="77777777" w:rsidR="00EF5CF4" w:rsidRPr="00EF5CF4" w:rsidRDefault="00EF5CF4" w:rsidP="00EF5CF4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10634EBC" w14:textId="77777777" w:rsidR="00EF5CF4" w:rsidRPr="00EF5CF4" w:rsidRDefault="00EF5CF4" w:rsidP="00EF5CF4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4CD0297C" w14:textId="77777777" w:rsidR="00EF5CF4" w:rsidRPr="00EF5CF4" w:rsidRDefault="00EF5CF4" w:rsidP="00EF5CF4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F5CF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Шлычков</w:t>
            </w:r>
          </w:p>
          <w:p w14:paraId="68D453CF" w14:textId="77777777" w:rsidR="00EF5CF4" w:rsidRPr="00EF5CF4" w:rsidRDefault="00EF5CF4" w:rsidP="00EF5CF4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F5CF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Максим Евгеньевич</w:t>
            </w:r>
          </w:p>
          <w:p w14:paraId="34A01D44" w14:textId="77777777" w:rsidR="00EF5CF4" w:rsidRPr="00EF5CF4" w:rsidRDefault="00EF5CF4" w:rsidP="00EF5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237" w:type="dxa"/>
          </w:tcPr>
          <w:p w14:paraId="7D8F9736" w14:textId="77777777" w:rsidR="00EF5CF4" w:rsidRPr="00EF5CF4" w:rsidRDefault="00EF5CF4" w:rsidP="00EF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A8E6D6" w14:textId="77777777" w:rsidR="00EF5CF4" w:rsidRPr="00EF5CF4" w:rsidRDefault="00EF5CF4" w:rsidP="00EF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EF5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председатель постоянной комиссии Совета муниципального образования Темрюкский район по вопросам предпринимательства, ЖКХ, промышленности, строительства, транспорта, связи, бытового и торгового обслуживания      </w:t>
            </w:r>
            <w:proofErr w:type="gramStart"/>
            <w:r w:rsidRPr="00EF5C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согласованию);</w:t>
            </w:r>
          </w:p>
          <w:p w14:paraId="52AC48BA" w14:textId="77777777" w:rsidR="00EF5CF4" w:rsidRPr="00EF5CF4" w:rsidRDefault="00EF5CF4" w:rsidP="00EF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66EEF1F" w14:textId="77777777" w:rsidR="00EF5CF4" w:rsidRPr="00EF5CF4" w:rsidRDefault="00EF5CF4" w:rsidP="00EF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начальник отдела юридического обеспечения администрации муниципального образования Темрюкский район;</w:t>
            </w:r>
          </w:p>
          <w:p w14:paraId="58D85326" w14:textId="77777777" w:rsidR="00EF5CF4" w:rsidRPr="00EF5CF4" w:rsidRDefault="00EF5CF4" w:rsidP="00EF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DFABF4E" w14:textId="77777777" w:rsidR="00EF5CF4" w:rsidRPr="00EF5CF4" w:rsidRDefault="00EF5CF4" w:rsidP="00EF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начальник управления экономики, начальник отдела проектного управления и программ - проектного офиса администрации муниципального образования Темрюкский район;</w:t>
            </w:r>
          </w:p>
          <w:p w14:paraId="1789FFC3" w14:textId="77777777" w:rsidR="00EF5CF4" w:rsidRPr="00EF5CF4" w:rsidRDefault="00EF5CF4" w:rsidP="00EF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258906" w14:textId="77777777" w:rsidR="00EF5CF4" w:rsidRPr="00EF5CF4" w:rsidRDefault="00EF5CF4" w:rsidP="00EF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начальник управления имущественных и земельных отношений администрации муниципального образования Темрюкский район;</w:t>
            </w:r>
          </w:p>
          <w:p w14:paraId="4F0672F6" w14:textId="77777777" w:rsidR="00EF5CF4" w:rsidRPr="00EF5CF4" w:rsidRDefault="00EF5CF4" w:rsidP="00EF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7521A8" w14:textId="77777777" w:rsidR="00EF5CF4" w:rsidRPr="00EF5CF4" w:rsidRDefault="00EF5CF4" w:rsidP="00EF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директор Муниципального казенного учреждения «Архитектурный центр» муниципального образования Темрюкский район (по согласованию);</w:t>
            </w:r>
          </w:p>
          <w:p w14:paraId="3998FF27" w14:textId="77777777" w:rsidR="00EF5CF4" w:rsidRPr="00EF5CF4" w:rsidRDefault="00EF5CF4" w:rsidP="00EF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813BD5" w14:textId="77777777" w:rsidR="00EF5CF4" w:rsidRPr="00EF5CF4" w:rsidRDefault="00EF5CF4" w:rsidP="00EF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глава Сенного сельского поселения Темрюкского района (по согласованию).</w:t>
            </w:r>
          </w:p>
        </w:tc>
      </w:tr>
    </w:tbl>
    <w:p w14:paraId="5C2399EC" w14:textId="77777777" w:rsidR="00FC749D" w:rsidRPr="00A11D49" w:rsidRDefault="00FC749D" w:rsidP="00FC74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BF68E9" w14:textId="08DF5E02" w:rsidR="00FC749D" w:rsidRPr="00A11D49" w:rsidRDefault="00FC749D" w:rsidP="00FC749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D49">
        <w:rPr>
          <w:rFonts w:ascii="Times New Roman" w:hAnsi="Times New Roman" w:cs="Times New Roman"/>
          <w:bCs/>
          <w:sz w:val="28"/>
          <w:szCs w:val="28"/>
        </w:rPr>
        <w:t>Порядок деятельности</w:t>
      </w:r>
      <w:r w:rsidR="008B23F6" w:rsidRPr="00A11D49">
        <w:rPr>
          <w:rFonts w:ascii="Times New Roman" w:hAnsi="Times New Roman" w:cs="Times New Roman"/>
          <w:bCs/>
          <w:sz w:val="28"/>
          <w:szCs w:val="28"/>
        </w:rPr>
        <w:t xml:space="preserve"> комиссии по подготовке проекта </w:t>
      </w:r>
      <w:r w:rsidRPr="00A11D49">
        <w:rPr>
          <w:rFonts w:ascii="Times New Roman" w:hAnsi="Times New Roman" w:cs="Times New Roman"/>
          <w:bCs/>
          <w:sz w:val="28"/>
          <w:szCs w:val="28"/>
        </w:rPr>
        <w:t>внесени</w:t>
      </w:r>
      <w:r w:rsidR="008B23F6" w:rsidRPr="00A11D49">
        <w:rPr>
          <w:rFonts w:ascii="Times New Roman" w:hAnsi="Times New Roman" w:cs="Times New Roman"/>
          <w:bCs/>
          <w:sz w:val="28"/>
          <w:szCs w:val="28"/>
        </w:rPr>
        <w:t>я</w:t>
      </w:r>
      <w:r w:rsidRPr="00A11D49">
        <w:rPr>
          <w:rFonts w:ascii="Times New Roman" w:hAnsi="Times New Roman" w:cs="Times New Roman"/>
          <w:bCs/>
          <w:sz w:val="28"/>
          <w:szCs w:val="28"/>
        </w:rPr>
        <w:t xml:space="preserve"> изменений в правила землепользования и застройки </w:t>
      </w:r>
      <w:r w:rsidR="00EF5CF4">
        <w:rPr>
          <w:rFonts w:ascii="Times New Roman" w:hAnsi="Times New Roman" w:cs="Times New Roman"/>
          <w:bCs/>
          <w:sz w:val="28"/>
          <w:szCs w:val="28"/>
        </w:rPr>
        <w:t>Сенного</w:t>
      </w:r>
      <w:r w:rsidR="008931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1D49">
        <w:rPr>
          <w:rFonts w:ascii="Times New Roman" w:hAnsi="Times New Roman" w:cs="Times New Roman"/>
          <w:bCs/>
          <w:sz w:val="28"/>
          <w:szCs w:val="28"/>
        </w:rPr>
        <w:t>сельского поселения Темрюкского района Краснодарского края</w:t>
      </w:r>
      <w:r w:rsidR="00A11D49" w:rsidRPr="00A11D49">
        <w:rPr>
          <w:rFonts w:ascii="Times New Roman" w:hAnsi="Times New Roman" w:cs="Times New Roman"/>
          <w:bCs/>
          <w:sz w:val="28"/>
          <w:szCs w:val="28"/>
        </w:rPr>
        <w:t>:</w:t>
      </w:r>
    </w:p>
    <w:p w14:paraId="2028A031" w14:textId="77777777" w:rsidR="00FC749D" w:rsidRPr="00EF5CF4" w:rsidRDefault="00FC749D" w:rsidP="00FC74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D39528" w14:textId="77777777" w:rsidR="00EF5CF4" w:rsidRPr="00EF5CF4" w:rsidRDefault="00EF5CF4" w:rsidP="00EF5C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5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14:paraId="530E0A27" w14:textId="77777777" w:rsidR="00EF5CF4" w:rsidRPr="00EF5CF4" w:rsidRDefault="00EF5CF4" w:rsidP="00EF5CF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A86637" w14:textId="77777777" w:rsidR="00EF5CF4" w:rsidRPr="00EF5CF4" w:rsidRDefault="00EF5CF4" w:rsidP="00EF5C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CF4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Комиссия по подготовке проекта внесения изменений в правила землепользования и застройки Сенного сельского поселения Темрюкского района Краснодарского края (далее – Комиссия) создается на период подготовки, согласования и утверждения проекта внесения изменений в правила землепользования и застройки Сенного сельского поселения Темрюкского района Краснодарского края (далее – Проект).</w:t>
      </w:r>
    </w:p>
    <w:p w14:paraId="436622F9" w14:textId="77777777" w:rsidR="00EF5CF4" w:rsidRPr="00EF5CF4" w:rsidRDefault="00EF5CF4" w:rsidP="00EF5C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C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 В своей деятельности Комиссия руководствуется законодательством Российской Федерации, Краснодарского края, нормативными правовыми актами муниципального образования Темрюкский район.</w:t>
      </w:r>
    </w:p>
    <w:p w14:paraId="40587FE0" w14:textId="77777777" w:rsidR="00EF5CF4" w:rsidRPr="00EF5CF4" w:rsidRDefault="00EF5CF4" w:rsidP="00EF5C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2E90EA" w14:textId="77777777" w:rsidR="00EF5CF4" w:rsidRPr="00EF5CF4" w:rsidRDefault="00EF5CF4" w:rsidP="00EF5C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5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Задачи и функции Комиссии</w:t>
      </w:r>
    </w:p>
    <w:p w14:paraId="7B7A20FE" w14:textId="77777777" w:rsidR="00EF5CF4" w:rsidRPr="00EF5CF4" w:rsidRDefault="00EF5CF4" w:rsidP="00EF5CF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50B520" w14:textId="77777777" w:rsidR="00EF5CF4" w:rsidRPr="00EF5CF4" w:rsidRDefault="00EF5CF4" w:rsidP="00EF5CF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CF4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Комиссия создается в целях обеспечения общего руководства, анализа, проверки и оценки материалов при подготовке и утверждении Проекта.</w:t>
      </w:r>
    </w:p>
    <w:p w14:paraId="0E41420D" w14:textId="77777777" w:rsidR="00EF5CF4" w:rsidRPr="00EF5CF4" w:rsidRDefault="00EF5CF4" w:rsidP="00EF5CF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CF4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Комиссия организует подготовку Проекта, в том числе:</w:t>
      </w:r>
    </w:p>
    <w:p w14:paraId="788FB3C0" w14:textId="77777777" w:rsidR="00EF5CF4" w:rsidRPr="00EF5CF4" w:rsidRDefault="00EF5CF4" w:rsidP="00EF5CF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CF4">
        <w:rPr>
          <w:rFonts w:ascii="Times New Roman" w:eastAsia="Times New Roman" w:hAnsi="Times New Roman" w:cs="Times New Roman"/>
          <w:sz w:val="28"/>
          <w:szCs w:val="28"/>
          <w:lang w:eastAsia="ru-RU"/>
        </w:rPr>
        <w:t>1) рассматривает, анализирует и обобщает направленные в Комиссию предложения заинтересованных лиц по подготовке Проекта;</w:t>
      </w:r>
    </w:p>
    <w:p w14:paraId="3BEFD472" w14:textId="77777777" w:rsidR="00EF5CF4" w:rsidRPr="00EF5CF4" w:rsidRDefault="00EF5CF4" w:rsidP="00EF5CF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CF4">
        <w:rPr>
          <w:rFonts w:ascii="Times New Roman" w:eastAsia="Times New Roman" w:hAnsi="Times New Roman" w:cs="Times New Roman"/>
          <w:sz w:val="28"/>
          <w:szCs w:val="28"/>
          <w:lang w:eastAsia="ru-RU"/>
        </w:rPr>
        <w:t>2) вносит предложения по Проекту;</w:t>
      </w:r>
    </w:p>
    <w:p w14:paraId="7AB5F174" w14:textId="77777777" w:rsidR="00EF5CF4" w:rsidRPr="00EF5CF4" w:rsidRDefault="00EF5CF4" w:rsidP="00EF5CF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CF4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организует и проводит публичные слушания по Проекту;</w:t>
      </w:r>
    </w:p>
    <w:p w14:paraId="30FCD964" w14:textId="77777777" w:rsidR="00EF5CF4" w:rsidRPr="00EF5CF4" w:rsidRDefault="00EF5CF4" w:rsidP="00EF5CF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CF4">
        <w:rPr>
          <w:rFonts w:ascii="Times New Roman" w:eastAsia="Times New Roman" w:hAnsi="Times New Roman" w:cs="Times New Roman"/>
          <w:sz w:val="28"/>
          <w:szCs w:val="28"/>
          <w:lang w:eastAsia="ru-RU"/>
        </w:rPr>
        <w:t>4) направляет Проект главе муниципального образования Темрюкский район для принятия решения о проведении публичных слушаний по указанному Проекту, а также для последующего утверждения;</w:t>
      </w:r>
    </w:p>
    <w:p w14:paraId="6F2C9AAE" w14:textId="77777777" w:rsidR="00EF5CF4" w:rsidRPr="00EF5CF4" w:rsidRDefault="00EF5CF4" w:rsidP="00EF5CF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CF4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обеспечивает гласность при подготовке решений по Проекту, в том числе путем предоставления всем заинтересованным лицам возможности доступа на публичные слушания, а также возможности высказывания по обсуждаемым вопросам;</w:t>
      </w:r>
    </w:p>
    <w:p w14:paraId="1D36FEBF" w14:textId="77777777" w:rsidR="00EF5CF4" w:rsidRPr="00EF5CF4" w:rsidRDefault="00EF5CF4" w:rsidP="00EF5CF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CF4">
        <w:rPr>
          <w:rFonts w:ascii="Times New Roman" w:eastAsia="Times New Roman" w:hAnsi="Times New Roman" w:cs="Times New Roman"/>
          <w:sz w:val="28"/>
          <w:szCs w:val="28"/>
          <w:lang w:eastAsia="ru-RU"/>
        </w:rPr>
        <w:t>6) запрашивает у государственных, муниципальных, специализированных организаций и учреждений предоставление в установленный срок официальных заключений и иных материалов, относящихся к рассматриваемым на заседаниях и публичных слушаниях вопросам;</w:t>
      </w:r>
    </w:p>
    <w:p w14:paraId="61D7B0D6" w14:textId="77777777" w:rsidR="00EF5CF4" w:rsidRPr="00EF5CF4" w:rsidRDefault="00EF5CF4" w:rsidP="00EF5CF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CF4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осуществляет иные полномочия, отнесенные к компетенции Комиссии градостроительным законодательством, настоящим порядком, иными нормативными правовыми актами.</w:t>
      </w:r>
    </w:p>
    <w:p w14:paraId="2AA7FE93" w14:textId="77777777" w:rsidR="00EF5CF4" w:rsidRPr="00EF5CF4" w:rsidRDefault="00EF5CF4" w:rsidP="00EF5CF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CF4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Комиссия при выполнении возложенных на нее обязанностей имеет право:</w:t>
      </w:r>
    </w:p>
    <w:p w14:paraId="09DE1869" w14:textId="77777777" w:rsidR="00EF5CF4" w:rsidRPr="00EF5CF4" w:rsidRDefault="00EF5CF4" w:rsidP="00EF5CF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CF4">
        <w:rPr>
          <w:rFonts w:ascii="Times New Roman" w:eastAsia="Times New Roman" w:hAnsi="Times New Roman" w:cs="Times New Roman"/>
          <w:sz w:val="28"/>
          <w:szCs w:val="28"/>
          <w:lang w:eastAsia="ru-RU"/>
        </w:rPr>
        <w:t>1) запрашивать и получать от органов местного самоуправления, органов</w:t>
      </w:r>
    </w:p>
    <w:p w14:paraId="285B20CE" w14:textId="77777777" w:rsidR="00EF5CF4" w:rsidRPr="00EF5CF4" w:rsidRDefault="00EF5CF4" w:rsidP="00EF5CF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C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власти, физических и юридических лиц информацию, документы, необходимые для выполнения возложенных на нее обязанностей;</w:t>
      </w:r>
    </w:p>
    <w:p w14:paraId="4B063C34" w14:textId="77777777" w:rsidR="00EF5CF4" w:rsidRPr="00EF5CF4" w:rsidRDefault="00EF5CF4" w:rsidP="00EF5CF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CF4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приглашать представителей органов местного самоуправления, представителей органов государственной власти, физических и юридических лиц для участия в заседаниях Комиссии по вопросам, относящимся к ее компетенции.</w:t>
      </w:r>
    </w:p>
    <w:p w14:paraId="494067AA" w14:textId="77777777" w:rsidR="00EF5CF4" w:rsidRPr="00EF5CF4" w:rsidRDefault="00EF5CF4" w:rsidP="00EF5CF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D5B741" w14:textId="77777777" w:rsidR="00EF5CF4" w:rsidRPr="00EF5CF4" w:rsidRDefault="00EF5CF4" w:rsidP="00EF5CF4">
      <w:pPr>
        <w:tabs>
          <w:tab w:val="left" w:pos="993"/>
          <w:tab w:val="left" w:pos="1276"/>
          <w:tab w:val="left" w:pos="1418"/>
          <w:tab w:val="left" w:pos="2835"/>
          <w:tab w:val="left" w:pos="2977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5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Состав и порядок работы Комиссии</w:t>
      </w:r>
    </w:p>
    <w:p w14:paraId="0FE411EE" w14:textId="77777777" w:rsidR="00EF5CF4" w:rsidRPr="00EF5CF4" w:rsidRDefault="00EF5CF4" w:rsidP="00EF5CF4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09EB8" w14:textId="77777777" w:rsidR="00EF5CF4" w:rsidRPr="00EF5CF4" w:rsidRDefault="00EF5CF4" w:rsidP="00EF5CF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CF4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Состав Комиссии утверждается постановлением администрации муниципального образования Темрюкский район.</w:t>
      </w:r>
    </w:p>
    <w:p w14:paraId="3625C8B8" w14:textId="77777777" w:rsidR="00EF5CF4" w:rsidRPr="00EF5CF4" w:rsidRDefault="00EF5CF4" w:rsidP="00EF5CF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Руководство деятельностью Комиссии осуществляется ее председателем, а в его отсутствие обязанности председателя исполняет заместитель председателя Комиссии. </w:t>
      </w:r>
    </w:p>
    <w:p w14:paraId="62920672" w14:textId="77777777" w:rsidR="00EF5CF4" w:rsidRPr="00EF5CF4" w:rsidRDefault="00EF5CF4" w:rsidP="00EF5CF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C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 Комиссия самостоятельно определяет порядок своей работы. Заседания Комиссии проводятся председателем или его заместителем по мере необходимости. Время, место и повестка очередного заседания определяются председателем или его заместителем. Члены Комиссии уведомляются о месте, дате и времени проведения заседания Комиссии телефонограммой. Заседание Комиссии считается правомочным, если на нем присутствуют не менее двух третей от установленного количества ее членов.</w:t>
      </w:r>
    </w:p>
    <w:p w14:paraId="170E27D2" w14:textId="77777777" w:rsidR="00EF5CF4" w:rsidRPr="00EF5CF4" w:rsidRDefault="00EF5CF4" w:rsidP="00EF5CF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 Члены Комиссии участвуют в заседаниях Комиссии лично, без права передоверия. </w:t>
      </w:r>
    </w:p>
    <w:p w14:paraId="151A660E" w14:textId="77777777" w:rsidR="00EF5CF4" w:rsidRPr="00EF5CF4" w:rsidRDefault="00EF5CF4" w:rsidP="00EF5CF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CF4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Решение Комиссия принимается простым большинством голосов членов Комиссия, присутствующих на заседании, путем открытого голосования. При равенстве голосов голос председателя Комиссия является решающим.</w:t>
      </w:r>
    </w:p>
    <w:p w14:paraId="30C9D47E" w14:textId="77777777" w:rsidR="00EF5CF4" w:rsidRPr="00EF5CF4" w:rsidRDefault="00EF5CF4" w:rsidP="00EF5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CF4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Заседание Комиссии оформляется протоколом, в котором фиксируются предложения, внесенные на ее рассмотрение, а также принятые по ним решения. Протокол подписывается председателем и всеми членами Комиссии, принимавшими участие в заседании.</w:t>
      </w:r>
    </w:p>
    <w:p w14:paraId="49E9C276" w14:textId="77777777" w:rsidR="00EF5CF4" w:rsidRPr="00EF5CF4" w:rsidRDefault="00EF5CF4" w:rsidP="00EF5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CF4">
        <w:rPr>
          <w:rFonts w:ascii="Times New Roman" w:eastAsia="Times New Roman" w:hAnsi="Times New Roman" w:cs="Times New Roman"/>
          <w:sz w:val="28"/>
          <w:szCs w:val="28"/>
          <w:lang w:eastAsia="ru-RU"/>
        </w:rPr>
        <w:t>3.7. Член Комиссии, не согласный с решением данной Комиссии, вправе приложить к протоколу свое особое мнение, о чем в протоколе делается отметка.</w:t>
      </w:r>
    </w:p>
    <w:p w14:paraId="27D5F6CB" w14:textId="77777777" w:rsidR="00EF5CF4" w:rsidRPr="00EF5CF4" w:rsidRDefault="00EF5CF4" w:rsidP="00EF5CF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CF4">
        <w:rPr>
          <w:rFonts w:ascii="Times New Roman" w:eastAsia="Times New Roman" w:hAnsi="Times New Roman" w:cs="Times New Roman"/>
          <w:sz w:val="28"/>
          <w:szCs w:val="28"/>
          <w:lang w:eastAsia="ru-RU"/>
        </w:rPr>
        <w:t>3.8. Любой член Комиссии, ее решением освобождается от участия в голосовании по конкретному вопросу в случае, если он имеет личную заинтересованность в исходе решения данного вопроса или находится в родственных отношениях с автором предложения, по поводу которого принимается решение.</w:t>
      </w:r>
    </w:p>
    <w:p w14:paraId="56699FFD" w14:textId="77777777" w:rsidR="00EF5CF4" w:rsidRPr="00EF5CF4" w:rsidRDefault="00EF5CF4" w:rsidP="00EF5CF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CF4">
        <w:rPr>
          <w:rFonts w:ascii="Times New Roman" w:eastAsia="Times New Roman" w:hAnsi="Times New Roman" w:cs="Times New Roman"/>
          <w:sz w:val="28"/>
          <w:szCs w:val="28"/>
          <w:lang w:eastAsia="ru-RU"/>
        </w:rPr>
        <w:t>3.9. Решения, принятые Комиссией в пределах ее компетенции, являются обязательными для всех участников подготовки Проекта.</w:t>
      </w:r>
    </w:p>
    <w:p w14:paraId="2D2B8960" w14:textId="77777777" w:rsidR="00EF5CF4" w:rsidRPr="00EF5CF4" w:rsidRDefault="00EF5CF4" w:rsidP="00EF5CF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CF4">
        <w:rPr>
          <w:rFonts w:ascii="Times New Roman" w:eastAsia="Times New Roman" w:hAnsi="Times New Roman" w:cs="Times New Roman"/>
          <w:sz w:val="28"/>
          <w:szCs w:val="28"/>
          <w:lang w:eastAsia="ru-RU"/>
        </w:rPr>
        <w:t>3.10. Комиссия информирует главу муниципального образования Темрюкский район о ходе выполнения работ по подготовке Проекта.</w:t>
      </w:r>
    </w:p>
    <w:p w14:paraId="0DF191C3" w14:textId="77777777" w:rsidR="00022BC7" w:rsidRPr="00397FF5" w:rsidRDefault="00022BC7" w:rsidP="00022BC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CCC55A" w14:textId="635AA7DF" w:rsidR="00022BC7" w:rsidRPr="00397FF5" w:rsidRDefault="00022BC7" w:rsidP="00022BC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F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</w:t>
      </w:r>
      <w:bookmarkStart w:id="3" w:name="_Hlk117500488"/>
      <w:r w:rsidRPr="00397FF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97F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аправления в комиссию </w:t>
      </w:r>
      <w:bookmarkStart w:id="4" w:name="_Hlk40263847"/>
      <w:r w:rsidRPr="00397F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подготовке проекта внесения изменений в </w:t>
      </w:r>
      <w:bookmarkStart w:id="5" w:name="_Hlk40263600"/>
      <w:r w:rsidRPr="00397F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правила землепользования и застройки </w:t>
      </w:r>
      <w:r w:rsidR="00EF5C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Сенного</w:t>
      </w:r>
      <w:r w:rsidRPr="00397F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Темрюкского района Краснодарского края</w:t>
      </w:r>
      <w:bookmarkEnd w:id="4"/>
      <w:r w:rsidRPr="00397F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5"/>
      <w:r w:rsidRPr="00397FF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предложений заинтересованных лиц</w:t>
      </w:r>
    </w:p>
    <w:bookmarkEnd w:id="3"/>
    <w:p w14:paraId="12BC0668" w14:textId="77777777" w:rsidR="00022BC7" w:rsidRPr="00397FF5" w:rsidRDefault="00022BC7" w:rsidP="00022BC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265913A" w14:textId="77777777" w:rsidR="00EF5CF4" w:rsidRPr="00EF5CF4" w:rsidRDefault="00EF5CF4" w:rsidP="00EF5CF4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C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 С момента опубликования сообщения о подготовке проекта внесения изменений в правила землепользования и застройки </w:t>
      </w:r>
      <w:r w:rsidRPr="00EF5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Сенного </w:t>
      </w:r>
      <w:r w:rsidRPr="00EF5C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Темрюкского района Краснодарского края (далее – Правила) заинтересованные лица вправе направить в комиссию по подготовке проекта внесения изменений в правила землепользования и застройки </w:t>
      </w:r>
      <w:r w:rsidRPr="00EF5C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Сенного</w:t>
      </w:r>
      <w:r w:rsidRPr="00EF5C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Темрюкского района Краснодарского края (далее – Комиссия) свои предложения.</w:t>
      </w:r>
    </w:p>
    <w:p w14:paraId="5D810C13" w14:textId="77777777" w:rsidR="00EF5CF4" w:rsidRPr="00EF5CF4" w:rsidRDefault="00EF5CF4" w:rsidP="00EF5CF4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C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 Предложения в письменной форме могут быть представлены лично или направлены почтой по адресу: Краснодарский край, Темрюкский район, </w:t>
      </w:r>
      <w:r w:rsidRPr="00EF5CF4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г. Темрюк, ул. Ленина, д. 14, </w:t>
      </w:r>
      <w:proofErr w:type="spellStart"/>
      <w:r w:rsidRPr="00EF5CF4">
        <w:rPr>
          <w:rFonts w:ascii="Times New Roman" w:eastAsia="Times New Roman" w:hAnsi="Times New Roman" w:cs="Times New Roman"/>
          <w:sz w:val="28"/>
          <w:szCs w:val="28"/>
          <w:lang w:eastAsia="ar-SA"/>
        </w:rPr>
        <w:t>каб</w:t>
      </w:r>
      <w:proofErr w:type="spellEnd"/>
      <w:r w:rsidRPr="00EF5CF4">
        <w:rPr>
          <w:rFonts w:ascii="Times New Roman" w:eastAsia="Times New Roman" w:hAnsi="Times New Roman" w:cs="Times New Roman"/>
          <w:sz w:val="28"/>
          <w:szCs w:val="28"/>
          <w:lang w:eastAsia="ar-SA"/>
        </w:rPr>
        <w:t>. № 21.</w:t>
      </w:r>
    </w:p>
    <w:p w14:paraId="3AB922F9" w14:textId="77777777" w:rsidR="00EF5CF4" w:rsidRPr="00EF5CF4" w:rsidRDefault="00EF5CF4" w:rsidP="00EF5CF4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CF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 Предложения в Комиссию должны быть подписаны руководителем юридического лица или иным уполномоченным лицом, действующим на основании доверенности – в случае направления юридическим лицом, либо гражданином – в случае направления предложений физическим лицом с указанием обратного адреса и даты подготовки предложений.</w:t>
      </w:r>
    </w:p>
    <w:p w14:paraId="6B7F7DC6" w14:textId="77777777" w:rsidR="00EF5CF4" w:rsidRPr="00EF5CF4" w:rsidRDefault="00EF5CF4" w:rsidP="00EF5CF4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C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 Предложения могут содержать любые материалы на бумажных или электронных носителях в объемах, необходимых и достаточных для рассмотрения </w:t>
      </w:r>
      <w:proofErr w:type="gramStart"/>
      <w:r w:rsidRPr="00EF5CF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предложений</w:t>
      </w:r>
      <w:proofErr w:type="gramEnd"/>
      <w:r w:rsidRPr="00EF5C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существу. Направленные материалы возврату не подлежат.</w:t>
      </w:r>
    </w:p>
    <w:p w14:paraId="15091489" w14:textId="77777777" w:rsidR="00EF5CF4" w:rsidRPr="00EF5CF4" w:rsidRDefault="00EF5CF4" w:rsidP="00EF5CF4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C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 Не подписанные предложения, а также предложения, не имеющие отношения к подготовке проекта Правил, Комиссией не рассматриваются. </w:t>
      </w:r>
    </w:p>
    <w:p w14:paraId="0858EC0E" w14:textId="77777777" w:rsidR="0008248D" w:rsidRPr="00A11D49" w:rsidRDefault="0008248D" w:rsidP="00FC74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p w14:paraId="03C5FE2B" w14:textId="05EA0840" w:rsidR="00FC749D" w:rsidRPr="00A11D49" w:rsidRDefault="00FC749D" w:rsidP="00FD0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D4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FD0422" w:rsidRPr="00A11D49">
        <w:rPr>
          <w:rFonts w:ascii="Times New Roman" w:hAnsi="Times New Roman" w:cs="Times New Roman"/>
          <w:sz w:val="28"/>
          <w:szCs w:val="28"/>
        </w:rPr>
        <w:t>председателя комиссии</w:t>
      </w:r>
      <w:r w:rsidR="0008248D" w:rsidRPr="00A11D49">
        <w:rPr>
          <w:rFonts w:ascii="Times New Roman" w:hAnsi="Times New Roman" w:cs="Times New Roman"/>
          <w:sz w:val="28"/>
          <w:szCs w:val="28"/>
        </w:rPr>
        <w:t xml:space="preserve">    </w:t>
      </w:r>
      <w:r w:rsidR="00A11D49" w:rsidRPr="00A11D49">
        <w:rPr>
          <w:rFonts w:ascii="Times New Roman" w:hAnsi="Times New Roman" w:cs="Times New Roman"/>
          <w:sz w:val="28"/>
          <w:szCs w:val="28"/>
        </w:rPr>
        <w:t xml:space="preserve">         </w:t>
      </w:r>
      <w:r w:rsidR="0008248D" w:rsidRPr="00A11D49">
        <w:rPr>
          <w:rFonts w:ascii="Times New Roman" w:hAnsi="Times New Roman" w:cs="Times New Roman"/>
          <w:sz w:val="28"/>
          <w:szCs w:val="28"/>
        </w:rPr>
        <w:t xml:space="preserve">  </w:t>
      </w:r>
      <w:r w:rsidR="00FD0422" w:rsidRPr="00A11D4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8248D" w:rsidRPr="00A11D49">
        <w:rPr>
          <w:rFonts w:ascii="Times New Roman" w:hAnsi="Times New Roman" w:cs="Times New Roman"/>
          <w:sz w:val="28"/>
          <w:szCs w:val="28"/>
        </w:rPr>
        <w:t xml:space="preserve">         </w:t>
      </w:r>
      <w:r w:rsidR="00FD0422" w:rsidRPr="00A11D49">
        <w:rPr>
          <w:rFonts w:ascii="Times New Roman" w:hAnsi="Times New Roman" w:cs="Times New Roman"/>
          <w:sz w:val="28"/>
          <w:szCs w:val="28"/>
        </w:rPr>
        <w:t>С.Г. Дружинин</w:t>
      </w:r>
    </w:p>
    <w:p w14:paraId="7E4B424F" w14:textId="10558026" w:rsidR="00A11D49" w:rsidRPr="00A11D49" w:rsidRDefault="00A11D49" w:rsidP="00FD0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B21EB46" w14:textId="448B93A6" w:rsidR="00A11D49" w:rsidRPr="00A11D49" w:rsidRDefault="00A11D49" w:rsidP="00FD0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D49"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                С.Б. Бокарева</w:t>
      </w:r>
    </w:p>
    <w:p w14:paraId="7EFEC4AC" w14:textId="077EA69B" w:rsidR="009376DF" w:rsidRPr="00A11D49" w:rsidRDefault="009376DF" w:rsidP="00FC74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376DF" w:rsidRPr="00A11D49" w:rsidSect="00FC749D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EB429" w14:textId="77777777" w:rsidR="00101E82" w:rsidRDefault="00101E82" w:rsidP="00D65DC1">
      <w:pPr>
        <w:spacing w:after="0" w:line="240" w:lineRule="auto"/>
      </w:pPr>
      <w:r>
        <w:separator/>
      </w:r>
    </w:p>
  </w:endnote>
  <w:endnote w:type="continuationSeparator" w:id="0">
    <w:p w14:paraId="276758CE" w14:textId="77777777" w:rsidR="00101E82" w:rsidRDefault="00101E82" w:rsidP="00D65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36342" w14:textId="77777777" w:rsidR="00101E82" w:rsidRDefault="00101E82" w:rsidP="00D65DC1">
      <w:pPr>
        <w:spacing w:after="0" w:line="240" w:lineRule="auto"/>
      </w:pPr>
      <w:r>
        <w:separator/>
      </w:r>
    </w:p>
  </w:footnote>
  <w:footnote w:type="continuationSeparator" w:id="0">
    <w:p w14:paraId="7C72BF77" w14:textId="77777777" w:rsidR="00101E82" w:rsidRDefault="00101E82" w:rsidP="00D65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0347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1CDB852" w14:textId="4F485C31" w:rsidR="00D65DC1" w:rsidRPr="00D65DC1" w:rsidRDefault="00D65DC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65D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65DC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5D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F5CF4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D65D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D31E00D" w14:textId="77777777" w:rsidR="00D65DC1" w:rsidRDefault="00D65DC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20164"/>
    <w:multiLevelType w:val="hybridMultilevel"/>
    <w:tmpl w:val="02607B04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5C"/>
    <w:rsid w:val="00022BC7"/>
    <w:rsid w:val="00040DAD"/>
    <w:rsid w:val="000646FC"/>
    <w:rsid w:val="0008248D"/>
    <w:rsid w:val="00094CEB"/>
    <w:rsid w:val="00101E82"/>
    <w:rsid w:val="00181031"/>
    <w:rsid w:val="002B6664"/>
    <w:rsid w:val="002F6B74"/>
    <w:rsid w:val="00366259"/>
    <w:rsid w:val="00377D7C"/>
    <w:rsid w:val="00395662"/>
    <w:rsid w:val="00397FF5"/>
    <w:rsid w:val="00413401"/>
    <w:rsid w:val="00435937"/>
    <w:rsid w:val="004D5BF1"/>
    <w:rsid w:val="004F0A26"/>
    <w:rsid w:val="004F7E5E"/>
    <w:rsid w:val="00555A67"/>
    <w:rsid w:val="00572CAD"/>
    <w:rsid w:val="005A5BA6"/>
    <w:rsid w:val="005C469A"/>
    <w:rsid w:val="007E2E3D"/>
    <w:rsid w:val="0084606F"/>
    <w:rsid w:val="00860520"/>
    <w:rsid w:val="008931D5"/>
    <w:rsid w:val="008B23F6"/>
    <w:rsid w:val="009051E1"/>
    <w:rsid w:val="009376DF"/>
    <w:rsid w:val="0094114B"/>
    <w:rsid w:val="00994896"/>
    <w:rsid w:val="00A11D49"/>
    <w:rsid w:val="00A66B5B"/>
    <w:rsid w:val="00A71E78"/>
    <w:rsid w:val="00A92CE5"/>
    <w:rsid w:val="00B31A5C"/>
    <w:rsid w:val="00C90278"/>
    <w:rsid w:val="00CD7737"/>
    <w:rsid w:val="00D30A49"/>
    <w:rsid w:val="00D65DC1"/>
    <w:rsid w:val="00D71F19"/>
    <w:rsid w:val="00DE5AB0"/>
    <w:rsid w:val="00E25AAE"/>
    <w:rsid w:val="00E37A3C"/>
    <w:rsid w:val="00EB6160"/>
    <w:rsid w:val="00EE0B5A"/>
    <w:rsid w:val="00EE7ED0"/>
    <w:rsid w:val="00EF5CF4"/>
    <w:rsid w:val="00FA67F1"/>
    <w:rsid w:val="00FC749D"/>
    <w:rsid w:val="00FD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3D8EA"/>
  <w15:chartTrackingRefBased/>
  <w15:docId w15:val="{15E098F0-43FF-49E1-8AD4-C4F4CB7F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A3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37A3C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D65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5DC1"/>
  </w:style>
  <w:style w:type="paragraph" w:styleId="a6">
    <w:name w:val="footer"/>
    <w:basedOn w:val="a"/>
    <w:link w:val="a7"/>
    <w:uiPriority w:val="99"/>
    <w:unhideWhenUsed/>
    <w:rsid w:val="00D65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5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Специалист_10</dc:creator>
  <cp:keywords/>
  <dc:description/>
  <cp:lastModifiedBy>Софья Борисовна Бокарева</cp:lastModifiedBy>
  <cp:revision>3</cp:revision>
  <cp:lastPrinted>2020-06-02T08:56:00Z</cp:lastPrinted>
  <dcterms:created xsi:type="dcterms:W3CDTF">2023-08-01T10:41:00Z</dcterms:created>
  <dcterms:modified xsi:type="dcterms:W3CDTF">2023-08-22T07:00:00Z</dcterms:modified>
</cp:coreProperties>
</file>