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C8" w:rsidRPr="005811F7" w:rsidRDefault="00CE363A" w:rsidP="006501C8">
      <w:pPr>
        <w:pStyle w:val="20"/>
        <w:suppressAutoHyphens/>
        <w:ind w:firstLine="708"/>
      </w:pPr>
      <w:r>
        <w:t xml:space="preserve"> </w:t>
      </w:r>
      <w:r w:rsidR="006501C8">
        <w:t>«</w:t>
      </w:r>
      <w:r w:rsidR="006501C8" w:rsidRPr="005811F7">
        <w:t>Администрацией муниципального образования Темрюкский район принято решение о проведении торгов по продаже земельн</w:t>
      </w:r>
      <w:r w:rsidR="00C21346">
        <w:t>ого</w:t>
      </w:r>
      <w:r w:rsidR="006501C8" w:rsidRPr="005811F7">
        <w:t xml:space="preserve"> участк</w:t>
      </w:r>
      <w:r w:rsidR="00C21346">
        <w:t>а</w:t>
      </w:r>
      <w:r w:rsidR="006501C8" w:rsidRPr="005811F7">
        <w:t xml:space="preserve"> из земель, находящихся в государственной или муниципальной собственности,  расположенн</w:t>
      </w:r>
      <w:r w:rsidR="00C21346">
        <w:t>ого</w:t>
      </w:r>
      <w:r w:rsidR="006501C8" w:rsidRPr="005811F7">
        <w:t xml:space="preserve"> в Темрюкском районе.  </w:t>
      </w:r>
    </w:p>
    <w:p w:rsidR="006501C8" w:rsidRPr="005811F7" w:rsidRDefault="006501C8" w:rsidP="006501C8">
      <w:pPr>
        <w:pStyle w:val="20"/>
        <w:suppressAutoHyphens/>
        <w:ind w:firstLine="708"/>
      </w:pPr>
      <w:r w:rsidRPr="005811F7">
        <w:rPr>
          <w:bCs/>
        </w:rPr>
        <w:t>1.</w:t>
      </w:r>
      <w:r w:rsidRPr="005811F7">
        <w:rPr>
          <w:b/>
          <w:bCs/>
        </w:rPr>
        <w:t xml:space="preserve"> Форма торгов</w:t>
      </w:r>
      <w:r w:rsidRPr="005811F7">
        <w:t>: открытый аукцион.</w:t>
      </w:r>
    </w:p>
    <w:p w:rsidR="006501C8" w:rsidRPr="005811F7" w:rsidRDefault="006501C8" w:rsidP="006501C8">
      <w:pPr>
        <w:pStyle w:val="20"/>
        <w:suppressAutoHyphens/>
        <w:ind w:firstLine="708"/>
      </w:pPr>
      <w:r w:rsidRPr="005811F7">
        <w:rPr>
          <w:bCs/>
        </w:rPr>
        <w:t>2.</w:t>
      </w:r>
      <w:r w:rsidRPr="005811F7">
        <w:rPr>
          <w:b/>
          <w:bCs/>
        </w:rPr>
        <w:t xml:space="preserve"> Организатор торгов</w:t>
      </w:r>
      <w:r w:rsidRPr="005811F7">
        <w:t xml:space="preserve">: администрация муниципального образования Темрюкский район. </w:t>
      </w:r>
    </w:p>
    <w:p w:rsidR="001661BD" w:rsidRDefault="006501C8" w:rsidP="006501C8">
      <w:pPr>
        <w:pStyle w:val="20"/>
        <w:suppressAutoHyphens/>
        <w:ind w:firstLine="708"/>
      </w:pPr>
      <w:r w:rsidRPr="005811F7">
        <w:rPr>
          <w:bCs/>
        </w:rPr>
        <w:t>3.</w:t>
      </w:r>
      <w:r w:rsidRPr="005811F7">
        <w:rPr>
          <w:b/>
          <w:bCs/>
        </w:rPr>
        <w:t xml:space="preserve"> Предмет торгов</w:t>
      </w:r>
      <w:r w:rsidR="001661BD" w:rsidRPr="000E6EEB">
        <w:t xml:space="preserve">: </w:t>
      </w:r>
    </w:p>
    <w:p w:rsidR="00100B3F" w:rsidRDefault="001661BD" w:rsidP="001661BD">
      <w:pPr>
        <w:pStyle w:val="ConsNormal"/>
        <w:widowControl/>
        <w:suppressAutoHyphens/>
        <w:ind w:right="-1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C8">
        <w:rPr>
          <w:rFonts w:ascii="Times New Roman" w:hAnsi="Times New Roman" w:cs="Times New Roman"/>
          <w:b/>
          <w:sz w:val="28"/>
          <w:szCs w:val="28"/>
        </w:rPr>
        <w:t>ЛОТ № 8</w:t>
      </w:r>
      <w:r w:rsidR="006501C8">
        <w:rPr>
          <w:rFonts w:ascii="Times New Roman" w:hAnsi="Times New Roman" w:cs="Times New Roman"/>
          <w:b/>
          <w:sz w:val="28"/>
          <w:szCs w:val="28"/>
        </w:rPr>
        <w:t>5</w:t>
      </w:r>
      <w:r w:rsidR="00C21346">
        <w:rPr>
          <w:rFonts w:ascii="Times New Roman" w:hAnsi="Times New Roman" w:cs="Times New Roman"/>
          <w:b/>
          <w:sz w:val="28"/>
          <w:szCs w:val="28"/>
        </w:rPr>
        <w:t>1</w:t>
      </w:r>
      <w:r w:rsidRPr="00DB7C24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r w:rsidRPr="00DB7C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Pr="00DB7C24">
        <w:rPr>
          <w:rFonts w:ascii="Times New Roman" w:hAnsi="Times New Roman" w:cs="Times New Roman"/>
          <w:color w:val="0000CC"/>
          <w:sz w:val="28"/>
          <w:szCs w:val="28"/>
        </w:rPr>
        <w:t>купли-продажи</w:t>
      </w:r>
      <w:r w:rsidRPr="00DB7C24">
        <w:rPr>
          <w:rFonts w:ascii="Times New Roman" w:hAnsi="Times New Roman" w:cs="Times New Roman"/>
          <w:sz w:val="28"/>
          <w:szCs w:val="28"/>
        </w:rPr>
        <w:t xml:space="preserve"> земельного участка из земель населенных пунктов, находящегося в государственной или муниципальной собственности, расположенного по адресу: </w:t>
      </w:r>
      <w:r w:rsidR="00C21346" w:rsidRPr="00C21346">
        <w:rPr>
          <w:rFonts w:ascii="Times New Roman" w:hAnsi="Times New Roman" w:cs="Times New Roman"/>
          <w:sz w:val="28"/>
          <w:szCs w:val="28"/>
        </w:rPr>
        <w:t>Краснодарский край, Темрюкский район, в западной части г. Темрюка по ул. Мороза</w:t>
      </w:r>
      <w:r w:rsidRPr="00DB7C24">
        <w:rPr>
          <w:rFonts w:ascii="Times New Roman" w:hAnsi="Times New Roman" w:cs="Times New Roman"/>
          <w:sz w:val="28"/>
          <w:szCs w:val="28"/>
        </w:rPr>
        <w:t>,</w:t>
      </w:r>
      <w:r w:rsidRPr="00DB7C24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r w:rsidRPr="00DB7C2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C21346" w:rsidRPr="00C21346">
        <w:rPr>
          <w:rFonts w:ascii="Times New Roman" w:hAnsi="Times New Roman" w:cs="Times New Roman"/>
          <w:color w:val="0000CC"/>
          <w:sz w:val="28"/>
          <w:szCs w:val="28"/>
        </w:rPr>
        <w:t>23:30:1101023:9</w:t>
      </w:r>
      <w:r w:rsidRPr="00DB7C24">
        <w:rPr>
          <w:rFonts w:ascii="Times New Roman" w:hAnsi="Times New Roman" w:cs="Times New Roman"/>
          <w:color w:val="FF0066"/>
          <w:sz w:val="28"/>
          <w:szCs w:val="28"/>
        </w:rPr>
        <w:t xml:space="preserve">, </w:t>
      </w:r>
      <w:r w:rsidRPr="00DB7C2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21346">
        <w:rPr>
          <w:rFonts w:ascii="Times New Roman" w:hAnsi="Times New Roman" w:cs="Times New Roman"/>
          <w:color w:val="0000CC"/>
          <w:sz w:val="28"/>
          <w:szCs w:val="28"/>
        </w:rPr>
        <w:t>6500</w:t>
      </w:r>
      <w:r w:rsidR="006501C8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proofErr w:type="spellStart"/>
      <w:r w:rsidR="006501C8">
        <w:rPr>
          <w:rFonts w:ascii="Times New Roman" w:hAnsi="Times New Roman" w:cs="Times New Roman"/>
          <w:color w:val="0000CC"/>
          <w:sz w:val="28"/>
          <w:szCs w:val="28"/>
        </w:rPr>
        <w:t>кв</w:t>
      </w:r>
      <w:proofErr w:type="gramStart"/>
      <w:r w:rsidR="006501C8">
        <w:rPr>
          <w:rFonts w:ascii="Times New Roman" w:hAnsi="Times New Roman" w:cs="Times New Roman"/>
          <w:color w:val="0000CC"/>
          <w:sz w:val="28"/>
          <w:szCs w:val="28"/>
        </w:rPr>
        <w:t>.</w:t>
      </w:r>
      <w:r w:rsidRPr="00DB7C24">
        <w:rPr>
          <w:rFonts w:ascii="Times New Roman" w:hAnsi="Times New Roman" w:cs="Times New Roman"/>
          <w:color w:val="0000CC"/>
          <w:sz w:val="28"/>
          <w:szCs w:val="28"/>
        </w:rPr>
        <w:t>м</w:t>
      </w:r>
      <w:proofErr w:type="spellEnd"/>
      <w:proofErr w:type="gramEnd"/>
      <w:r w:rsidRPr="00DB7C24">
        <w:rPr>
          <w:rFonts w:ascii="Times New Roman" w:hAnsi="Times New Roman" w:cs="Times New Roman"/>
          <w:sz w:val="28"/>
          <w:szCs w:val="28"/>
        </w:rPr>
        <w:t xml:space="preserve">, с разрешенным видом использования: </w:t>
      </w:r>
      <w:r w:rsidR="00C21346" w:rsidRPr="00C21346">
        <w:rPr>
          <w:rFonts w:ascii="Times New Roman" w:hAnsi="Times New Roman" w:cs="Times New Roman"/>
          <w:color w:val="0000CC"/>
          <w:sz w:val="28"/>
          <w:szCs w:val="28"/>
        </w:rPr>
        <w:t>для строительства объектов придорожного сервиса – магазины, кафе,</w:t>
      </w:r>
      <w:r w:rsidRPr="00DB7C24">
        <w:rPr>
          <w:rFonts w:ascii="Times New Roman" w:hAnsi="Times New Roman" w:cs="Times New Roman"/>
          <w:sz w:val="28"/>
          <w:szCs w:val="28"/>
        </w:rPr>
        <w:t xml:space="preserve"> </w:t>
      </w:r>
      <w:r w:rsidRPr="00DB7C24">
        <w:rPr>
          <w:rFonts w:ascii="Times New Roman" w:hAnsi="Times New Roman" w:cs="Times New Roman"/>
          <w:color w:val="0000FF"/>
          <w:sz w:val="28"/>
          <w:szCs w:val="28"/>
        </w:rPr>
        <w:t xml:space="preserve">с начальной стоимостью </w:t>
      </w:r>
      <w:r w:rsidRPr="00DB7C24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C21346">
        <w:rPr>
          <w:rFonts w:ascii="Times New Roman" w:hAnsi="Times New Roman" w:cs="Times New Roman"/>
          <w:color w:val="0000CC"/>
          <w:sz w:val="28"/>
          <w:szCs w:val="28"/>
        </w:rPr>
        <w:t>1241000</w:t>
      </w:r>
      <w:r w:rsidRPr="00DB7C24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C21346">
        <w:rPr>
          <w:rFonts w:ascii="Times New Roman" w:hAnsi="Times New Roman" w:cs="Times New Roman"/>
          <w:color w:val="0000CC"/>
          <w:sz w:val="28"/>
          <w:szCs w:val="28"/>
        </w:rPr>
        <w:t>(</w:t>
      </w:r>
      <w:r w:rsidR="00C21346" w:rsidRPr="00C21346">
        <w:rPr>
          <w:rFonts w:ascii="Times New Roman" w:hAnsi="Times New Roman" w:cs="Times New Roman"/>
          <w:color w:val="0000CC"/>
          <w:sz w:val="28"/>
          <w:szCs w:val="28"/>
        </w:rPr>
        <w:t>один миллион двести сорок одна тысяча) рублей</w:t>
      </w:r>
      <w:r w:rsidRPr="00DB7C24">
        <w:rPr>
          <w:rFonts w:ascii="Times New Roman" w:hAnsi="Times New Roman" w:cs="Times New Roman"/>
          <w:sz w:val="28"/>
          <w:szCs w:val="28"/>
        </w:rPr>
        <w:t xml:space="preserve">, </w:t>
      </w:r>
      <w:r w:rsidRPr="00DB7C24">
        <w:rPr>
          <w:rFonts w:ascii="Times New Roman" w:hAnsi="Times New Roman" w:cs="Times New Roman"/>
          <w:color w:val="0000FF"/>
          <w:sz w:val="28"/>
          <w:szCs w:val="28"/>
        </w:rPr>
        <w:t xml:space="preserve">размер задатка составляет 70 % - </w:t>
      </w:r>
      <w:r w:rsidR="00C21346">
        <w:rPr>
          <w:rFonts w:ascii="Times New Roman" w:hAnsi="Times New Roman" w:cs="Times New Roman"/>
          <w:color w:val="0000FF"/>
          <w:sz w:val="28"/>
          <w:szCs w:val="28"/>
        </w:rPr>
        <w:t>868700</w:t>
      </w:r>
      <w:r w:rsidRPr="00DB7C24">
        <w:rPr>
          <w:rFonts w:ascii="Times New Roman" w:hAnsi="Times New Roman" w:cs="Times New Roman"/>
          <w:color w:val="0000FF"/>
          <w:sz w:val="28"/>
          <w:szCs w:val="28"/>
        </w:rPr>
        <w:t xml:space="preserve"> (</w:t>
      </w:r>
      <w:r w:rsidR="00C21346">
        <w:rPr>
          <w:rFonts w:ascii="Times New Roman" w:hAnsi="Times New Roman" w:cs="Times New Roman"/>
          <w:color w:val="0000FF"/>
          <w:sz w:val="28"/>
          <w:szCs w:val="28"/>
        </w:rPr>
        <w:t>восемьсот шестьдесят восемь тысяч семьсот</w:t>
      </w:r>
      <w:r w:rsidRPr="00DB7C24">
        <w:rPr>
          <w:rFonts w:ascii="Times New Roman" w:hAnsi="Times New Roman" w:cs="Times New Roman"/>
          <w:color w:val="0000FF"/>
          <w:sz w:val="28"/>
          <w:szCs w:val="28"/>
        </w:rPr>
        <w:t>) рублей от начальной цены земельного участка</w:t>
      </w:r>
      <w:r w:rsidRPr="00DB7C24">
        <w:rPr>
          <w:rFonts w:ascii="Times New Roman" w:hAnsi="Times New Roman" w:cs="Times New Roman"/>
          <w:sz w:val="28"/>
          <w:szCs w:val="28"/>
        </w:rPr>
        <w:t xml:space="preserve"> (распоряжение администрации муниципального образования Темрюкский район от </w:t>
      </w:r>
      <w:r w:rsidR="00C21346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100B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21346">
        <w:rPr>
          <w:rFonts w:ascii="Times New Roman" w:hAnsi="Times New Roman" w:cs="Times New Roman"/>
          <w:color w:val="FF0000"/>
          <w:sz w:val="28"/>
          <w:szCs w:val="28"/>
        </w:rPr>
        <w:t>сентября</w:t>
      </w:r>
      <w:r w:rsidRPr="00DB7C24">
        <w:rPr>
          <w:rFonts w:ascii="Times New Roman" w:hAnsi="Times New Roman" w:cs="Times New Roman"/>
          <w:sz w:val="28"/>
          <w:szCs w:val="28"/>
        </w:rPr>
        <w:t xml:space="preserve"> 2013 года № </w:t>
      </w:r>
      <w:r w:rsidR="00D546BF">
        <w:rPr>
          <w:rFonts w:ascii="Times New Roman" w:hAnsi="Times New Roman" w:cs="Times New Roman"/>
          <w:sz w:val="28"/>
          <w:szCs w:val="28"/>
        </w:rPr>
        <w:t>8</w:t>
      </w:r>
      <w:r w:rsidR="00C21346">
        <w:rPr>
          <w:rFonts w:ascii="Times New Roman" w:hAnsi="Times New Roman" w:cs="Times New Roman"/>
          <w:sz w:val="28"/>
          <w:szCs w:val="28"/>
        </w:rPr>
        <w:t>88</w:t>
      </w:r>
      <w:r w:rsidR="00100B3F">
        <w:rPr>
          <w:rFonts w:ascii="Times New Roman" w:hAnsi="Times New Roman" w:cs="Times New Roman"/>
          <w:sz w:val="28"/>
          <w:szCs w:val="28"/>
        </w:rPr>
        <w:t xml:space="preserve"> </w:t>
      </w:r>
      <w:r w:rsidRPr="00DB7C24">
        <w:rPr>
          <w:rFonts w:ascii="Times New Roman" w:hAnsi="Times New Roman" w:cs="Times New Roman"/>
          <w:color w:val="FF0000"/>
          <w:sz w:val="28"/>
          <w:szCs w:val="28"/>
        </w:rPr>
        <w:t>-р</w:t>
      </w:r>
      <w:r w:rsidRPr="00DB7C2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661BD" w:rsidRDefault="001661BD" w:rsidP="001661BD">
      <w:pPr>
        <w:pStyle w:val="ConsNormal"/>
        <w:widowControl/>
        <w:suppressAutoHyphens/>
        <w:ind w:right="-1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24">
        <w:rPr>
          <w:rFonts w:ascii="Times New Roman" w:hAnsi="Times New Roman" w:cs="Times New Roman"/>
          <w:sz w:val="28"/>
          <w:szCs w:val="28"/>
        </w:rPr>
        <w:t>К существенным условиям договора купли-продажи, в том числе, относятся: победитель обязан: использовать земельный участок по целевому назначению; сумма выкупной цены земельного участка, за вычетом внесенного задатка, сложившаяся по результатам аукциона уплачивается победителем аукциона в течение 10 дней со дня проведения аукциона; технические условия в соответствии с проектом. Строительство и подключение инженерных сетей осуществляется за дополнительную плату, в установленном порядке.</w:t>
      </w:r>
    </w:p>
    <w:p w:rsidR="00FE4E2D" w:rsidRPr="007E7838" w:rsidRDefault="007A1334" w:rsidP="007E7838">
      <w:pPr>
        <w:tabs>
          <w:tab w:val="left" w:pos="709"/>
          <w:tab w:val="left" w:pos="3450"/>
          <w:tab w:val="left" w:pos="6420"/>
          <w:tab w:val="left" w:pos="7350"/>
        </w:tabs>
        <w:suppressAutoHyphens/>
        <w:jc w:val="both"/>
        <w:rPr>
          <w:b/>
          <w:i/>
          <w:sz w:val="28"/>
          <w:szCs w:val="28"/>
        </w:rPr>
      </w:pPr>
      <w:r w:rsidRPr="000E6EEB">
        <w:rPr>
          <w:sz w:val="28"/>
          <w:szCs w:val="28"/>
        </w:rPr>
        <w:tab/>
      </w:r>
      <w:r w:rsidR="00DF0B96" w:rsidRPr="000E6EEB">
        <w:rPr>
          <w:color w:val="FF0000"/>
          <w:sz w:val="28"/>
          <w:szCs w:val="28"/>
        </w:rPr>
        <w:t xml:space="preserve"> </w:t>
      </w:r>
      <w:r w:rsidR="00FE4E2D" w:rsidRPr="007E7838">
        <w:rPr>
          <w:b/>
          <w:sz w:val="28"/>
          <w:szCs w:val="28"/>
        </w:rPr>
        <w:t xml:space="preserve">4. </w:t>
      </w:r>
      <w:r w:rsidR="00FE4E2D" w:rsidRPr="007E7838">
        <w:rPr>
          <w:b/>
          <w:i/>
          <w:sz w:val="28"/>
          <w:szCs w:val="28"/>
        </w:rPr>
        <w:t xml:space="preserve">Место, дата, время проведения аукциона и определение победителя аукциона: г. Темрюк, ул. Ленина, 65, </w:t>
      </w:r>
      <w:proofErr w:type="spellStart"/>
      <w:r w:rsidR="00FE4E2D" w:rsidRPr="007E7838">
        <w:rPr>
          <w:b/>
          <w:i/>
          <w:sz w:val="28"/>
          <w:szCs w:val="28"/>
        </w:rPr>
        <w:t>каб</w:t>
      </w:r>
      <w:proofErr w:type="spellEnd"/>
      <w:r w:rsidR="00FE4E2D" w:rsidRPr="007E7838">
        <w:rPr>
          <w:b/>
          <w:i/>
          <w:sz w:val="28"/>
          <w:szCs w:val="28"/>
        </w:rPr>
        <w:t xml:space="preserve">. 26, - </w:t>
      </w:r>
      <w:r w:rsidR="00C21346">
        <w:rPr>
          <w:b/>
          <w:i/>
          <w:sz w:val="28"/>
          <w:szCs w:val="28"/>
        </w:rPr>
        <w:t>1</w:t>
      </w:r>
      <w:r w:rsidR="00D32BB4">
        <w:rPr>
          <w:b/>
          <w:i/>
          <w:sz w:val="28"/>
          <w:szCs w:val="28"/>
        </w:rPr>
        <w:t>5</w:t>
      </w:r>
      <w:r w:rsidR="00C21346">
        <w:rPr>
          <w:b/>
          <w:i/>
          <w:sz w:val="28"/>
          <w:szCs w:val="28"/>
        </w:rPr>
        <w:t xml:space="preserve"> октября</w:t>
      </w:r>
      <w:r w:rsidR="0070611E">
        <w:rPr>
          <w:b/>
          <w:i/>
          <w:sz w:val="28"/>
          <w:szCs w:val="28"/>
        </w:rPr>
        <w:t xml:space="preserve"> </w:t>
      </w:r>
      <w:r w:rsidR="00FE4E2D" w:rsidRPr="007E7838">
        <w:rPr>
          <w:b/>
          <w:i/>
          <w:sz w:val="28"/>
          <w:szCs w:val="28"/>
        </w:rPr>
        <w:t>201</w:t>
      </w:r>
      <w:r w:rsidR="00E90D7C">
        <w:rPr>
          <w:b/>
          <w:i/>
          <w:sz w:val="28"/>
          <w:szCs w:val="28"/>
        </w:rPr>
        <w:t>3</w:t>
      </w:r>
      <w:r w:rsidR="00FE4E2D" w:rsidRPr="007E7838">
        <w:rPr>
          <w:b/>
          <w:i/>
          <w:sz w:val="28"/>
          <w:szCs w:val="28"/>
        </w:rPr>
        <w:t xml:space="preserve"> года в 10-00 часов. </w:t>
      </w:r>
    </w:p>
    <w:p w:rsidR="002112AC" w:rsidRPr="000E6EEB" w:rsidRDefault="00D061DC" w:rsidP="002112AC">
      <w:pPr>
        <w:pStyle w:val="20"/>
        <w:tabs>
          <w:tab w:val="left" w:pos="720"/>
        </w:tabs>
        <w:suppressAutoHyphens/>
      </w:pPr>
      <w:r w:rsidRPr="000E6EEB">
        <w:tab/>
      </w:r>
      <w:r w:rsidR="00FE4E2D" w:rsidRPr="000E6EEB">
        <w:t>5</w:t>
      </w:r>
      <w:r w:rsidR="004F7806" w:rsidRPr="000E6EEB">
        <w:t xml:space="preserve">. </w:t>
      </w:r>
      <w:r w:rsidR="005B150F" w:rsidRPr="000E6EEB">
        <w:t>Лицам</w:t>
      </w:r>
      <w:r w:rsidR="00524096" w:rsidRPr="000E6EEB">
        <w:t>,</w:t>
      </w:r>
      <w:r w:rsidR="005B150F" w:rsidRPr="000E6EEB">
        <w:t xml:space="preserve"> претендующим на </w:t>
      </w:r>
      <w:r w:rsidR="004C543D" w:rsidRPr="000E6EEB">
        <w:t xml:space="preserve">участие в </w:t>
      </w:r>
      <w:r w:rsidR="00100B3F">
        <w:t>торгах</w:t>
      </w:r>
      <w:r w:rsidR="005B150F" w:rsidRPr="000E6EEB">
        <w:t>, необходимо обратиться в администрацию поселений (в границах которого находится указанный земельный участок) с целью согласования с ответственным лицом даты и время осмотра земельного участка.</w:t>
      </w:r>
    </w:p>
    <w:p w:rsidR="004F7806" w:rsidRPr="000E6EEB" w:rsidRDefault="002112AC" w:rsidP="002112AC">
      <w:pPr>
        <w:pStyle w:val="20"/>
        <w:tabs>
          <w:tab w:val="left" w:pos="720"/>
        </w:tabs>
        <w:suppressAutoHyphens/>
        <w:rPr>
          <w:szCs w:val="28"/>
        </w:rPr>
      </w:pPr>
      <w:r w:rsidRPr="000E6EEB">
        <w:tab/>
      </w:r>
      <w:r w:rsidR="00FE4E2D" w:rsidRPr="000E6EEB">
        <w:rPr>
          <w:szCs w:val="28"/>
        </w:rPr>
        <w:t>6</w:t>
      </w:r>
      <w:r w:rsidR="004F7806" w:rsidRPr="000E6EEB">
        <w:rPr>
          <w:szCs w:val="28"/>
        </w:rPr>
        <w:t>. Заявка об участии в торгах</w:t>
      </w:r>
      <w:r w:rsidR="004F7806" w:rsidRPr="000E6EEB">
        <w:t xml:space="preserve"> </w:t>
      </w:r>
      <w:r w:rsidR="004F7806" w:rsidRPr="000E6EEB">
        <w:rPr>
          <w:szCs w:val="28"/>
        </w:rPr>
        <w:t>подается по установленной форме (Приложение) в письменном виде и принимается одновременно с полным комплектом документов, требуемых для участия в аукционе.</w:t>
      </w:r>
    </w:p>
    <w:p w:rsidR="00F20BB3" w:rsidRPr="000E6EEB" w:rsidRDefault="00D061DC" w:rsidP="00870998">
      <w:pPr>
        <w:pStyle w:val="20"/>
        <w:suppressAutoHyphens/>
        <w:ind w:right="27"/>
      </w:pPr>
      <w:r w:rsidRPr="000E6EEB">
        <w:tab/>
      </w:r>
      <w:r w:rsidR="00FE4E2D" w:rsidRPr="000E6EEB">
        <w:t>7</w:t>
      </w:r>
      <w:r w:rsidR="004F7806" w:rsidRPr="000E6EEB">
        <w:t xml:space="preserve">. </w:t>
      </w:r>
      <w:r w:rsidR="005C6C5B" w:rsidRPr="00641245">
        <w:t>Прием заявок об участии в торгах и документов от претендентов, а также ознакомление с информационными пакетами документов по предметам торгов п</w:t>
      </w:r>
      <w:r w:rsidR="007D417D" w:rsidRPr="00641245">
        <w:t xml:space="preserve">роизводится </w:t>
      </w:r>
      <w:r w:rsidR="007D417D" w:rsidRPr="00641245">
        <w:rPr>
          <w:b/>
          <w:i/>
        </w:rPr>
        <w:t xml:space="preserve">по </w:t>
      </w:r>
      <w:r w:rsidR="005C6C5B" w:rsidRPr="00641245">
        <w:rPr>
          <w:b/>
          <w:i/>
        </w:rPr>
        <w:t>рабочим дням</w:t>
      </w:r>
      <w:r w:rsidR="005410F7" w:rsidRPr="00641245">
        <w:rPr>
          <w:b/>
          <w:i/>
        </w:rPr>
        <w:t xml:space="preserve"> (вторник, четверг)</w:t>
      </w:r>
      <w:r w:rsidR="005C6C5B" w:rsidRPr="00641245">
        <w:rPr>
          <w:b/>
          <w:i/>
        </w:rPr>
        <w:t xml:space="preserve"> с 9.00 до 12.00</w:t>
      </w:r>
      <w:r w:rsidR="005C6C5B" w:rsidRPr="00641245">
        <w:t xml:space="preserve">, </w:t>
      </w:r>
      <w:r w:rsidR="006F5103" w:rsidRPr="00641245">
        <w:t>начиная со дня</w:t>
      </w:r>
      <w:r w:rsidR="0059420D" w:rsidRPr="00641245">
        <w:t xml:space="preserve"> опубликования настоящего объявления</w:t>
      </w:r>
      <w:r w:rsidR="006F5103" w:rsidRPr="00641245">
        <w:t xml:space="preserve"> в средствах массовой информации </w:t>
      </w:r>
      <w:r w:rsidR="006F5103" w:rsidRPr="00641245">
        <w:rPr>
          <w:b/>
        </w:rPr>
        <w:t xml:space="preserve">по </w:t>
      </w:r>
      <w:r w:rsidR="00D32BB4">
        <w:rPr>
          <w:b/>
        </w:rPr>
        <w:t>10</w:t>
      </w:r>
      <w:r w:rsidR="00DF4257">
        <w:rPr>
          <w:b/>
        </w:rPr>
        <w:t xml:space="preserve"> </w:t>
      </w:r>
      <w:r w:rsidR="00FF66A4">
        <w:rPr>
          <w:b/>
        </w:rPr>
        <w:t>октября</w:t>
      </w:r>
      <w:r w:rsidR="005B150F" w:rsidRPr="00641245">
        <w:rPr>
          <w:b/>
        </w:rPr>
        <w:t xml:space="preserve"> </w:t>
      </w:r>
      <w:r w:rsidR="006F5103" w:rsidRPr="00641245">
        <w:rPr>
          <w:b/>
        </w:rPr>
        <w:t>20</w:t>
      </w:r>
      <w:r w:rsidR="00FE6ECA" w:rsidRPr="00641245">
        <w:rPr>
          <w:b/>
        </w:rPr>
        <w:t>1</w:t>
      </w:r>
      <w:r w:rsidR="007A6B76" w:rsidRPr="00641245">
        <w:rPr>
          <w:b/>
        </w:rPr>
        <w:t>3</w:t>
      </w:r>
      <w:r w:rsidR="006F5103" w:rsidRPr="00641245">
        <w:rPr>
          <w:b/>
        </w:rPr>
        <w:t xml:space="preserve"> года</w:t>
      </w:r>
      <w:r w:rsidR="004B3D5A">
        <w:rPr>
          <w:b/>
        </w:rPr>
        <w:t xml:space="preserve"> </w:t>
      </w:r>
      <w:r w:rsidR="004B3D5A">
        <w:t>включительно</w:t>
      </w:r>
      <w:r w:rsidR="00C158C4" w:rsidRPr="00641245">
        <w:t>.</w:t>
      </w:r>
      <w:r w:rsidR="00C158C4" w:rsidRPr="000E6EEB">
        <w:t xml:space="preserve"> </w:t>
      </w:r>
      <w:r w:rsidR="00F20BB3" w:rsidRPr="000E6EEB">
        <w:t>Прием заяв</w:t>
      </w:r>
      <w:r w:rsidR="003F227A" w:rsidRPr="000E6EEB">
        <w:t>ок осуществляется по адресу: г. </w:t>
      </w:r>
      <w:r w:rsidR="00F20BB3" w:rsidRPr="000E6EEB">
        <w:t xml:space="preserve">Темрюк, ул. Ленина, 65, </w:t>
      </w:r>
      <w:proofErr w:type="spellStart"/>
      <w:r w:rsidR="00F20BB3" w:rsidRPr="000E6EEB">
        <w:t>каб</w:t>
      </w:r>
      <w:proofErr w:type="spellEnd"/>
      <w:r w:rsidR="00F20BB3" w:rsidRPr="000E6EEB">
        <w:t xml:space="preserve">. </w:t>
      </w:r>
      <w:r w:rsidR="00FF66A4">
        <w:t>12/3</w:t>
      </w:r>
      <w:r w:rsidR="00F20BB3" w:rsidRPr="000E6EEB">
        <w:t>.</w:t>
      </w:r>
      <w:r w:rsidR="002112AC" w:rsidRPr="000E6EEB">
        <w:t xml:space="preserve"> </w:t>
      </w:r>
    </w:p>
    <w:p w:rsidR="004F7806" w:rsidRPr="000E6EEB" w:rsidRDefault="004F7806" w:rsidP="00870998">
      <w:pPr>
        <w:tabs>
          <w:tab w:val="left" w:pos="0"/>
        </w:tabs>
        <w:suppressAutoHyphens/>
        <w:jc w:val="both"/>
        <w:rPr>
          <w:sz w:val="28"/>
        </w:rPr>
      </w:pPr>
      <w:r w:rsidRPr="000E6EEB">
        <w:tab/>
      </w:r>
      <w:r w:rsidR="00FE4E2D" w:rsidRPr="000E6EEB">
        <w:rPr>
          <w:sz w:val="28"/>
          <w:szCs w:val="28"/>
        </w:rPr>
        <w:t>8</w:t>
      </w:r>
      <w:r w:rsidR="003B6AF0" w:rsidRPr="000E6EEB">
        <w:rPr>
          <w:sz w:val="28"/>
          <w:szCs w:val="28"/>
        </w:rPr>
        <w:t>.</w:t>
      </w:r>
      <w:r w:rsidR="003B6AF0" w:rsidRPr="000E6EEB">
        <w:t xml:space="preserve"> </w:t>
      </w:r>
      <w:r w:rsidR="001A0D87" w:rsidRPr="000E6EEB">
        <w:rPr>
          <w:sz w:val="28"/>
        </w:rPr>
        <w:t>Для участия в торгах претенденты</w:t>
      </w:r>
      <w:r w:rsidRPr="000E6EEB">
        <w:rPr>
          <w:sz w:val="28"/>
        </w:rPr>
        <w:t xml:space="preserve"> должны представить следующие документы:</w:t>
      </w:r>
    </w:p>
    <w:p w:rsidR="004F7806" w:rsidRPr="000E6EEB" w:rsidRDefault="004F7806" w:rsidP="00870998">
      <w:pPr>
        <w:tabs>
          <w:tab w:val="left" w:pos="0"/>
        </w:tabs>
        <w:suppressAutoHyphens/>
        <w:ind w:firstLine="720"/>
        <w:jc w:val="both"/>
        <w:rPr>
          <w:sz w:val="28"/>
        </w:rPr>
      </w:pPr>
      <w:r w:rsidRPr="000E6EEB">
        <w:rPr>
          <w:sz w:val="28"/>
        </w:rPr>
        <w:t xml:space="preserve">- заявку на участие в аукционе </w:t>
      </w:r>
      <w:r w:rsidR="004820B5" w:rsidRPr="000E6EEB">
        <w:rPr>
          <w:sz w:val="28"/>
        </w:rPr>
        <w:t xml:space="preserve">по установленной форме с указанием реквизитов счета для возврата задатка; </w:t>
      </w:r>
    </w:p>
    <w:p w:rsidR="007149CD" w:rsidRDefault="007149CD" w:rsidP="00870998">
      <w:pPr>
        <w:tabs>
          <w:tab w:val="left" w:pos="0"/>
        </w:tabs>
        <w:suppressAutoHyphens/>
        <w:ind w:firstLine="720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- </w:t>
      </w:r>
      <w:r w:rsidRPr="006B567D">
        <w:rPr>
          <w:sz w:val="28"/>
          <w:szCs w:val="28"/>
        </w:rPr>
        <w:t>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о совершении сделки (если это необходимо в соответствии с учредительными документами); юридические лица – выписку из Единого государственного реестра юридических лиц; индивидуальные предприниматели – выписку из Единого государственного реестра индивидуальных предпринимателей; физические лица – копии документов, удостове</w:t>
      </w:r>
      <w:r>
        <w:rPr>
          <w:sz w:val="28"/>
          <w:szCs w:val="28"/>
        </w:rPr>
        <w:t>ряющих личность;</w:t>
      </w:r>
      <w:proofErr w:type="gramEnd"/>
      <w:r>
        <w:rPr>
          <w:sz w:val="28"/>
          <w:szCs w:val="28"/>
        </w:rPr>
        <w:t xml:space="preserve"> представители претендента – доверенность;</w:t>
      </w:r>
    </w:p>
    <w:p w:rsidR="004F7806" w:rsidRPr="000E6EEB" w:rsidRDefault="004F7806" w:rsidP="00870998">
      <w:pPr>
        <w:tabs>
          <w:tab w:val="left" w:pos="0"/>
        </w:tabs>
        <w:suppressAutoHyphens/>
        <w:jc w:val="both"/>
        <w:rPr>
          <w:sz w:val="28"/>
        </w:rPr>
      </w:pPr>
      <w:r w:rsidRPr="000E6EEB">
        <w:rPr>
          <w:sz w:val="28"/>
        </w:rPr>
        <w:t xml:space="preserve">          - платежный документ с отметкой банка об исполнении, подтверждающей внесение задатка.</w:t>
      </w:r>
    </w:p>
    <w:p w:rsidR="000B6D20" w:rsidRPr="000E6EEB" w:rsidRDefault="000B6D20" w:rsidP="000B6D20">
      <w:pPr>
        <w:suppressAutoHyphens/>
        <w:ind w:firstLine="708"/>
        <w:jc w:val="both"/>
        <w:rPr>
          <w:sz w:val="28"/>
        </w:rPr>
      </w:pPr>
      <w:r w:rsidRPr="000E6EEB">
        <w:rPr>
          <w:sz w:val="28"/>
        </w:rPr>
        <w:t>В случае подачи заявки представителем претендента предъявляется доверенность.</w:t>
      </w:r>
    </w:p>
    <w:p w:rsidR="00C72765" w:rsidRPr="000E6EEB" w:rsidRDefault="004F7806" w:rsidP="00870998">
      <w:pPr>
        <w:tabs>
          <w:tab w:val="left" w:pos="720"/>
        </w:tabs>
        <w:suppressAutoHyphens/>
        <w:jc w:val="both"/>
        <w:rPr>
          <w:sz w:val="28"/>
        </w:rPr>
      </w:pPr>
      <w:r w:rsidRPr="000E6EEB">
        <w:rPr>
          <w:sz w:val="28"/>
        </w:rPr>
        <w:tab/>
        <w:t>9.</w:t>
      </w:r>
      <w:r w:rsidR="00AB114B" w:rsidRPr="000E6EEB">
        <w:rPr>
          <w:sz w:val="28"/>
        </w:rPr>
        <w:t xml:space="preserve"> </w:t>
      </w:r>
      <w:r w:rsidR="004E1EB2" w:rsidRPr="000E6EEB">
        <w:rPr>
          <w:sz w:val="28"/>
        </w:rPr>
        <w:t>Задаток</w:t>
      </w:r>
      <w:r w:rsidRPr="000E6EEB">
        <w:rPr>
          <w:sz w:val="28"/>
        </w:rPr>
        <w:t xml:space="preserve"> </w:t>
      </w:r>
      <w:r w:rsidR="004E1EB2" w:rsidRPr="000E6EEB">
        <w:rPr>
          <w:sz w:val="28"/>
          <w:szCs w:val="28"/>
        </w:rPr>
        <w:t>должен поступить не позднее</w:t>
      </w:r>
      <w:r w:rsidR="004E1EB2" w:rsidRPr="000E6EEB">
        <w:rPr>
          <w:szCs w:val="28"/>
        </w:rPr>
        <w:t xml:space="preserve"> </w:t>
      </w:r>
      <w:r w:rsidR="00D32BB4">
        <w:rPr>
          <w:b/>
          <w:sz w:val="28"/>
          <w:szCs w:val="28"/>
        </w:rPr>
        <w:t>10</w:t>
      </w:r>
      <w:r w:rsidR="00DF4257">
        <w:rPr>
          <w:b/>
          <w:sz w:val="28"/>
          <w:szCs w:val="28"/>
        </w:rPr>
        <w:t xml:space="preserve"> </w:t>
      </w:r>
      <w:r w:rsidR="00FF66A4">
        <w:rPr>
          <w:b/>
          <w:sz w:val="28"/>
          <w:szCs w:val="28"/>
        </w:rPr>
        <w:t>октября</w:t>
      </w:r>
      <w:r w:rsidR="006A2DB6" w:rsidRPr="000E6EEB">
        <w:rPr>
          <w:b/>
        </w:rPr>
        <w:t xml:space="preserve"> </w:t>
      </w:r>
      <w:r w:rsidR="002E1A7B">
        <w:rPr>
          <w:b/>
          <w:bCs/>
          <w:sz w:val="28"/>
        </w:rPr>
        <w:t>2013</w:t>
      </w:r>
      <w:r w:rsidR="004E1EB2" w:rsidRPr="000E6EEB">
        <w:rPr>
          <w:b/>
          <w:bCs/>
          <w:sz w:val="28"/>
        </w:rPr>
        <w:t xml:space="preserve"> года</w:t>
      </w:r>
      <w:r w:rsidR="00F3717E" w:rsidRPr="000E6EEB">
        <w:rPr>
          <w:bCs/>
          <w:sz w:val="28"/>
        </w:rPr>
        <w:t xml:space="preserve"> включительно</w:t>
      </w:r>
      <w:r w:rsidR="004E1EB2" w:rsidRPr="000E6EEB">
        <w:rPr>
          <w:sz w:val="28"/>
        </w:rPr>
        <w:t xml:space="preserve"> и может перечисляться </w:t>
      </w:r>
      <w:r w:rsidRPr="000E6EEB">
        <w:rPr>
          <w:sz w:val="28"/>
        </w:rPr>
        <w:t>с момента выхода в печат</w:t>
      </w:r>
      <w:r w:rsidR="004E1EB2" w:rsidRPr="000E6EEB">
        <w:rPr>
          <w:sz w:val="28"/>
        </w:rPr>
        <w:t>ь</w:t>
      </w:r>
      <w:r w:rsidRPr="000E6EEB">
        <w:rPr>
          <w:sz w:val="28"/>
        </w:rPr>
        <w:t xml:space="preserve"> настоящего извещения с лицевого счета плательщика на </w:t>
      </w:r>
      <w:proofErr w:type="gramStart"/>
      <w:r w:rsidRPr="000E6EEB">
        <w:rPr>
          <w:bCs/>
          <w:sz w:val="28"/>
        </w:rPr>
        <w:t>р</w:t>
      </w:r>
      <w:proofErr w:type="gramEnd"/>
      <w:r w:rsidRPr="000E6EEB">
        <w:rPr>
          <w:bCs/>
          <w:sz w:val="28"/>
        </w:rPr>
        <w:t xml:space="preserve">/с </w:t>
      </w:r>
      <w:r w:rsidR="004E1EB2" w:rsidRPr="000E6EEB">
        <w:rPr>
          <w:bCs/>
          <w:sz w:val="28"/>
        </w:rPr>
        <w:t xml:space="preserve">№ </w:t>
      </w:r>
      <w:r w:rsidRPr="000E6EEB">
        <w:rPr>
          <w:bCs/>
          <w:sz w:val="28"/>
        </w:rPr>
        <w:t>40302810400005000020,</w:t>
      </w:r>
      <w:r w:rsidR="004E1EB2" w:rsidRPr="000E6EEB">
        <w:rPr>
          <w:bCs/>
          <w:sz w:val="28"/>
        </w:rPr>
        <w:t xml:space="preserve"> </w:t>
      </w:r>
      <w:r w:rsidRPr="000E6EEB">
        <w:rPr>
          <w:bCs/>
          <w:sz w:val="28"/>
        </w:rPr>
        <w:t xml:space="preserve">банк получателя: </w:t>
      </w:r>
      <w:proofErr w:type="gramStart"/>
      <w:r w:rsidRPr="000E6EEB">
        <w:rPr>
          <w:bCs/>
          <w:sz w:val="28"/>
        </w:rPr>
        <w:t xml:space="preserve">РКЦ г. Темрюка, получатель: администрация муниципального образования Темрюкский район (л/с 902.41.002.0 в финансовом управлении администрации муниципального образования Темрюкский район), ИНН 2352023878, КПП 235201001, </w:t>
      </w:r>
      <w:r w:rsidRPr="000E6EEB">
        <w:rPr>
          <w:sz w:val="28"/>
        </w:rPr>
        <w:t xml:space="preserve">ОРГН 1022304744560, </w:t>
      </w:r>
      <w:r w:rsidRPr="000E6EEB">
        <w:rPr>
          <w:bCs/>
          <w:sz w:val="28"/>
        </w:rPr>
        <w:t xml:space="preserve">БИК 040361000 </w:t>
      </w:r>
      <w:r w:rsidRPr="000E6EEB">
        <w:rPr>
          <w:sz w:val="28"/>
        </w:rPr>
        <w:t xml:space="preserve">(КБК </w:t>
      </w:r>
      <w:r w:rsidR="00E90D7C" w:rsidRPr="00E90D7C">
        <w:rPr>
          <w:sz w:val="28"/>
        </w:rPr>
        <w:t>90200000000000000180</w:t>
      </w:r>
      <w:r w:rsidRPr="000E6EEB">
        <w:rPr>
          <w:sz w:val="28"/>
        </w:rPr>
        <w:t>; Тип средств 30.00.00, назначение платежа:</w:t>
      </w:r>
      <w:proofErr w:type="gramEnd"/>
      <w:r w:rsidRPr="000E6EEB">
        <w:rPr>
          <w:sz w:val="28"/>
        </w:rPr>
        <w:t xml:space="preserve"> </w:t>
      </w:r>
      <w:proofErr w:type="gramStart"/>
      <w:r w:rsidR="00C72765" w:rsidRPr="000E6EEB">
        <w:rPr>
          <w:sz w:val="28"/>
        </w:rPr>
        <w:t>«З</w:t>
      </w:r>
      <w:r w:rsidRPr="000E6EEB">
        <w:rPr>
          <w:sz w:val="28"/>
        </w:rPr>
        <w:t xml:space="preserve">адаток для участия в торгах по </w:t>
      </w:r>
      <w:r w:rsidR="00275491" w:rsidRPr="000E6EEB">
        <w:rPr>
          <w:sz w:val="28"/>
        </w:rPr>
        <w:t xml:space="preserve">приобретению </w:t>
      </w:r>
      <w:r w:rsidR="00E845EA" w:rsidRPr="000E6EEB">
        <w:rPr>
          <w:sz w:val="28"/>
        </w:rPr>
        <w:t xml:space="preserve">земельного участка </w:t>
      </w:r>
      <w:r w:rsidR="0067343A" w:rsidRPr="000E6EEB">
        <w:rPr>
          <w:sz w:val="28"/>
        </w:rPr>
        <w:t xml:space="preserve">в собственность (аренду) </w:t>
      </w:r>
      <w:r w:rsidR="00C72765" w:rsidRPr="000E6EEB">
        <w:rPr>
          <w:sz w:val="28"/>
        </w:rPr>
        <w:t>по адресу:__»</w:t>
      </w:r>
      <w:r w:rsidRPr="000E6EEB">
        <w:rPr>
          <w:sz w:val="28"/>
        </w:rPr>
        <w:t xml:space="preserve">). </w:t>
      </w:r>
      <w:proofErr w:type="gramEnd"/>
    </w:p>
    <w:p w:rsidR="004F7806" w:rsidRPr="000E6EEB" w:rsidRDefault="00B548C5" w:rsidP="00870998">
      <w:pPr>
        <w:pStyle w:val="20"/>
        <w:suppressAutoHyphens/>
        <w:ind w:firstLine="708"/>
      </w:pPr>
      <w:r w:rsidRPr="000E6EEB">
        <w:t xml:space="preserve">В день подачи заявки на участие в торгах заключается договор </w:t>
      </w:r>
      <w:r w:rsidR="00C72765" w:rsidRPr="000E6EEB">
        <w:t>о внесении задатка на счет администрации муниципального образования Темрюкский район.</w:t>
      </w:r>
      <w:r w:rsidR="00275491" w:rsidRPr="000E6EEB">
        <w:t xml:space="preserve"> </w:t>
      </w:r>
      <w:r w:rsidR="004F7806" w:rsidRPr="000E6EEB">
        <w:t>Заключение договора о задатке осуществляется по месту приема заявок. Задаток вносится единым платежом с лицевого счета плательщика. Задаток победителя аукциона зачисляется в счет оплаты права собственности</w:t>
      </w:r>
      <w:r w:rsidR="0067343A" w:rsidRPr="000E6EEB">
        <w:t xml:space="preserve"> (аренды)</w:t>
      </w:r>
      <w:r w:rsidR="004F7806" w:rsidRPr="000E6EEB">
        <w:t xml:space="preserve"> земельного участка. </w:t>
      </w:r>
    </w:p>
    <w:p w:rsidR="003B6AF0" w:rsidRPr="000E6EEB" w:rsidRDefault="003B6AF0" w:rsidP="00BE4CFF">
      <w:pPr>
        <w:pStyle w:val="20"/>
        <w:tabs>
          <w:tab w:val="left" w:pos="720"/>
        </w:tabs>
        <w:suppressAutoHyphens/>
      </w:pPr>
      <w:r w:rsidRPr="000E6EEB">
        <w:tab/>
        <w:t xml:space="preserve">В случае недопущения к участию в торгах претендента организатор торгов в течение 3 </w:t>
      </w:r>
      <w:r w:rsidR="00BE4CFF" w:rsidRPr="000E6EEB">
        <w:t xml:space="preserve">(трех) </w:t>
      </w:r>
      <w:r w:rsidRPr="000E6EEB">
        <w:t>дней со дня оформления протокола возвращает внесенный задаток.</w:t>
      </w:r>
      <w:r w:rsidR="00BE4CFF" w:rsidRPr="000E6EEB">
        <w:t xml:space="preserve"> </w:t>
      </w:r>
      <w:r w:rsidRPr="000E6EEB">
        <w:t xml:space="preserve">Заявка и опись документов, а так же договор о внесении задатка составляются в двух экземплярах, один из которых остается у организатора торгов, другой - у претендента. </w:t>
      </w:r>
    </w:p>
    <w:p w:rsidR="00EF4EAE" w:rsidRPr="000E6EEB" w:rsidRDefault="003B6AF0" w:rsidP="00870998">
      <w:pPr>
        <w:pStyle w:val="20"/>
        <w:suppressAutoHyphens/>
        <w:ind w:firstLine="708"/>
      </w:pPr>
      <w:r w:rsidRPr="000E6EEB">
        <w:t xml:space="preserve">10. </w:t>
      </w:r>
      <w:r w:rsidR="00EF4EAE" w:rsidRPr="000E6EEB">
        <w:t>Претендент не допускается к участию в торгах по следующим основаниям:</w:t>
      </w:r>
    </w:p>
    <w:p w:rsidR="00EF4EAE" w:rsidRPr="000E6EEB" w:rsidRDefault="00FC1E6D" w:rsidP="00870998">
      <w:pPr>
        <w:pStyle w:val="20"/>
        <w:tabs>
          <w:tab w:val="left" w:pos="720"/>
        </w:tabs>
        <w:suppressAutoHyphens/>
      </w:pPr>
      <w:r w:rsidRPr="000E6EEB">
        <w:t xml:space="preserve">          </w:t>
      </w:r>
      <w:r w:rsidR="00970B48" w:rsidRPr="000E6EEB">
        <w:t>1</w:t>
      </w:r>
      <w:r w:rsidR="00EF4EAE" w:rsidRPr="000E6EEB">
        <w:t>)</w:t>
      </w:r>
      <w:r w:rsidR="00D061DC" w:rsidRPr="000E6EEB">
        <w:t> </w:t>
      </w:r>
      <w:r w:rsidR="00EF4EAE" w:rsidRPr="000E6EEB">
        <w:t xml:space="preserve">предоставлены не все документы в соответствии с перечнем, указанным в извещении о проведении торгов или </w:t>
      </w:r>
      <w:r w:rsidR="00BE4CFF" w:rsidRPr="000E6EEB">
        <w:t>представлены недостоверные сведения</w:t>
      </w:r>
      <w:r w:rsidR="00EF4EAE" w:rsidRPr="000E6EEB">
        <w:t>;</w:t>
      </w:r>
    </w:p>
    <w:p w:rsidR="001A0D87" w:rsidRPr="000E6EEB" w:rsidRDefault="001A0D87" w:rsidP="001A0D87">
      <w:pPr>
        <w:pStyle w:val="20"/>
        <w:tabs>
          <w:tab w:val="left" w:pos="709"/>
        </w:tabs>
        <w:suppressAutoHyphens/>
      </w:pPr>
      <w:r w:rsidRPr="000E6EEB">
        <w:tab/>
      </w:r>
      <w:r w:rsidR="00970B48" w:rsidRPr="000E6EEB">
        <w:t>2</w:t>
      </w:r>
      <w:r w:rsidR="00BA2464" w:rsidRPr="000E6EEB">
        <w:t>) </w:t>
      </w:r>
      <w:r w:rsidRPr="000E6EEB">
        <w:t>не подтверждено поступление в установленный срок задатка на счет, указанный в извещении о проведении торгов;</w:t>
      </w:r>
    </w:p>
    <w:p w:rsidR="00EF4EAE" w:rsidRPr="000E6EEB" w:rsidRDefault="001A0D87" w:rsidP="00BE4CFF">
      <w:pPr>
        <w:suppressAutoHyphens/>
        <w:autoSpaceDE w:val="0"/>
        <w:autoSpaceDN w:val="0"/>
        <w:adjustRightInd w:val="0"/>
        <w:ind w:firstLine="709"/>
        <w:jc w:val="both"/>
      </w:pPr>
      <w:r w:rsidRPr="000E6EEB">
        <w:rPr>
          <w:sz w:val="28"/>
          <w:szCs w:val="28"/>
        </w:rPr>
        <w:t>3)</w:t>
      </w:r>
      <w:r w:rsidRPr="000E6EEB">
        <w:t> </w:t>
      </w:r>
      <w:r w:rsidR="00BE4CFF" w:rsidRPr="000E6EEB">
        <w:rPr>
          <w:sz w:val="28"/>
        </w:rPr>
        <w:t>заявка подана лицом, в отношении которого законодательством Российской Федерации установлены ограничения по приобретению в собственность земельных участков</w:t>
      </w:r>
      <w:r w:rsidR="00E44DC0" w:rsidRPr="000E6EEB">
        <w:t>;</w:t>
      </w:r>
    </w:p>
    <w:p w:rsidR="00970B48" w:rsidRPr="000E6EEB" w:rsidRDefault="00E44DC0" w:rsidP="000B6D20">
      <w:pPr>
        <w:pStyle w:val="20"/>
        <w:tabs>
          <w:tab w:val="left" w:pos="360"/>
          <w:tab w:val="left" w:pos="540"/>
          <w:tab w:val="left" w:pos="720"/>
        </w:tabs>
        <w:suppressAutoHyphens/>
      </w:pPr>
      <w:r w:rsidRPr="000E6EEB">
        <w:lastRenderedPageBreak/>
        <w:t xml:space="preserve">   </w:t>
      </w:r>
      <w:r w:rsidR="00BA2464" w:rsidRPr="000E6EEB">
        <w:t xml:space="preserve"> </w:t>
      </w:r>
      <w:r w:rsidR="00FC1E6D" w:rsidRPr="000E6EEB">
        <w:t xml:space="preserve">   </w:t>
      </w:r>
      <w:r w:rsidR="00BA2464" w:rsidRPr="000E6EEB">
        <w:t xml:space="preserve"> </w:t>
      </w:r>
      <w:r w:rsidR="000B6D20" w:rsidRPr="000E6EEB">
        <w:t xml:space="preserve"> </w:t>
      </w:r>
      <w:r w:rsidR="001A0D87" w:rsidRPr="000E6EEB">
        <w:t>4</w:t>
      </w:r>
      <w:r w:rsidR="00BA2464" w:rsidRPr="000E6EEB">
        <w:t>) </w:t>
      </w:r>
      <w:r w:rsidR="001A0D87" w:rsidRPr="000E6EEB">
        <w:t>отсутствие сведений о заявителе в едином государственном реестре юридических лиц (юридических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3B6AF0" w:rsidRPr="000E6EEB" w:rsidRDefault="00BE4CFF" w:rsidP="000B6D20">
      <w:pPr>
        <w:pStyle w:val="20"/>
        <w:tabs>
          <w:tab w:val="left" w:pos="540"/>
          <w:tab w:val="left" w:pos="709"/>
        </w:tabs>
        <w:suppressAutoHyphens/>
        <w:rPr>
          <w:b/>
        </w:rPr>
      </w:pPr>
      <w:r w:rsidRPr="000E6EEB">
        <w:tab/>
      </w:r>
      <w:r w:rsidR="00970B48" w:rsidRPr="000E6EEB">
        <w:tab/>
      </w:r>
      <w:r w:rsidR="003B6AF0" w:rsidRPr="000E6EEB">
        <w:rPr>
          <w:b/>
        </w:rPr>
        <w:t>11. Определение участников торгов будет произведено комиссией по проведению торгов</w:t>
      </w:r>
      <w:r w:rsidR="003B6AF0" w:rsidRPr="000E6EEB">
        <w:rPr>
          <w:b/>
          <w:bCs/>
        </w:rPr>
        <w:t xml:space="preserve"> </w:t>
      </w:r>
      <w:r w:rsidR="00D32BB4">
        <w:rPr>
          <w:b/>
          <w:bCs/>
        </w:rPr>
        <w:t>11</w:t>
      </w:r>
      <w:r w:rsidR="001E574D">
        <w:rPr>
          <w:b/>
          <w:bCs/>
        </w:rPr>
        <w:t xml:space="preserve"> </w:t>
      </w:r>
      <w:r w:rsidR="00FF66A4">
        <w:rPr>
          <w:b/>
          <w:bCs/>
        </w:rPr>
        <w:t>октября</w:t>
      </w:r>
      <w:r w:rsidR="00F20BB3" w:rsidRPr="000E6EEB">
        <w:rPr>
          <w:b/>
          <w:bCs/>
        </w:rPr>
        <w:t xml:space="preserve"> </w:t>
      </w:r>
      <w:r w:rsidR="003B6AF0" w:rsidRPr="000E6EEB">
        <w:rPr>
          <w:b/>
          <w:bCs/>
        </w:rPr>
        <w:t>201</w:t>
      </w:r>
      <w:r w:rsidR="00670F2D">
        <w:rPr>
          <w:b/>
          <w:bCs/>
        </w:rPr>
        <w:t>3</w:t>
      </w:r>
      <w:r w:rsidR="003B6AF0" w:rsidRPr="000E6EEB">
        <w:rPr>
          <w:b/>
          <w:bCs/>
        </w:rPr>
        <w:t xml:space="preserve"> года</w:t>
      </w:r>
      <w:r w:rsidR="003B6AF0" w:rsidRPr="000E6EEB">
        <w:rPr>
          <w:b/>
        </w:rPr>
        <w:t xml:space="preserve"> в 1</w:t>
      </w:r>
      <w:r w:rsidR="001E574D">
        <w:rPr>
          <w:b/>
        </w:rPr>
        <w:t>2</w:t>
      </w:r>
      <w:r w:rsidR="003B6AF0" w:rsidRPr="000E6EEB">
        <w:rPr>
          <w:b/>
        </w:rPr>
        <w:t>-00 по адресу: г. Темрюк, ул.</w:t>
      </w:r>
      <w:r w:rsidR="003E7CF8" w:rsidRPr="000E6EEB">
        <w:rPr>
          <w:b/>
        </w:rPr>
        <w:t> </w:t>
      </w:r>
      <w:r w:rsidR="003B6AF0" w:rsidRPr="000E6EEB">
        <w:rPr>
          <w:b/>
        </w:rPr>
        <w:t>Ленина, 65</w:t>
      </w:r>
      <w:r w:rsidR="00F3717E" w:rsidRPr="000E6EEB">
        <w:rPr>
          <w:b/>
        </w:rPr>
        <w:t>,</w:t>
      </w:r>
      <w:r w:rsidR="003B6AF0" w:rsidRPr="000E6EEB">
        <w:rPr>
          <w:b/>
        </w:rPr>
        <w:t xml:space="preserve"> </w:t>
      </w:r>
      <w:proofErr w:type="spellStart"/>
      <w:r w:rsidR="003B6AF0" w:rsidRPr="000E6EEB">
        <w:rPr>
          <w:b/>
        </w:rPr>
        <w:t>каб</w:t>
      </w:r>
      <w:proofErr w:type="spellEnd"/>
      <w:r w:rsidR="003B6AF0" w:rsidRPr="000E6EEB">
        <w:rPr>
          <w:b/>
        </w:rPr>
        <w:t>. 26.</w:t>
      </w:r>
    </w:p>
    <w:p w:rsidR="00F70F25" w:rsidRPr="000E6EEB" w:rsidRDefault="00970B48" w:rsidP="00870998">
      <w:pPr>
        <w:tabs>
          <w:tab w:val="left" w:pos="0"/>
          <w:tab w:val="left" w:pos="709"/>
        </w:tabs>
        <w:suppressAutoHyphens/>
        <w:jc w:val="both"/>
        <w:rPr>
          <w:sz w:val="28"/>
          <w:szCs w:val="28"/>
        </w:rPr>
      </w:pPr>
      <w:r w:rsidRPr="000E6EEB">
        <w:rPr>
          <w:sz w:val="28"/>
        </w:rPr>
        <w:tab/>
      </w:r>
      <w:r w:rsidR="003B6AF0" w:rsidRPr="000E6EEB">
        <w:rPr>
          <w:sz w:val="28"/>
        </w:rPr>
        <w:t>12</w:t>
      </w:r>
      <w:r w:rsidR="003B6AF0" w:rsidRPr="000E6EEB">
        <w:rPr>
          <w:sz w:val="28"/>
          <w:szCs w:val="28"/>
        </w:rPr>
        <w:t xml:space="preserve">. В день определения участников торгов организатор торгов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</w:t>
      </w:r>
    </w:p>
    <w:p w:rsidR="003B6AF0" w:rsidRPr="000E6EEB" w:rsidRDefault="00F70F25" w:rsidP="00870998">
      <w:pPr>
        <w:tabs>
          <w:tab w:val="left" w:pos="0"/>
          <w:tab w:val="left" w:pos="709"/>
        </w:tabs>
        <w:suppressAutoHyphens/>
        <w:jc w:val="both"/>
        <w:rPr>
          <w:sz w:val="28"/>
          <w:szCs w:val="28"/>
        </w:rPr>
      </w:pPr>
      <w:r w:rsidRPr="000E6EEB">
        <w:rPr>
          <w:sz w:val="28"/>
          <w:szCs w:val="28"/>
        </w:rPr>
        <w:tab/>
      </w:r>
      <w:r w:rsidR="003B6AF0" w:rsidRPr="000E6EEB">
        <w:rPr>
          <w:sz w:val="28"/>
          <w:szCs w:val="28"/>
        </w:rPr>
        <w:t>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</w:t>
      </w:r>
    </w:p>
    <w:p w:rsidR="003B6AF0" w:rsidRPr="000E6EEB" w:rsidRDefault="003B6AF0" w:rsidP="00870998">
      <w:pPr>
        <w:tabs>
          <w:tab w:val="left" w:pos="0"/>
        </w:tabs>
        <w:suppressAutoHyphens/>
        <w:jc w:val="both"/>
        <w:rPr>
          <w:sz w:val="28"/>
        </w:rPr>
      </w:pPr>
      <w:r w:rsidRPr="000E6EEB">
        <w:rPr>
          <w:sz w:val="28"/>
        </w:rPr>
        <w:tab/>
        <w:t>В случае отсутствия заявок на участие в аукционе</w:t>
      </w:r>
      <w:r w:rsidR="00072A17" w:rsidRPr="000E6EEB">
        <w:rPr>
          <w:sz w:val="28"/>
        </w:rPr>
        <w:t>,</w:t>
      </w:r>
      <w:r w:rsidRPr="000E6EEB">
        <w:rPr>
          <w:sz w:val="28"/>
        </w:rPr>
        <w:t xml:space="preserve"> либо если участие в аукционе принял только один участник, аукцион признается несостоявшимся.</w:t>
      </w:r>
    </w:p>
    <w:p w:rsidR="006F5103" w:rsidRPr="000E6EEB" w:rsidRDefault="003B6AF0" w:rsidP="00870998">
      <w:pPr>
        <w:tabs>
          <w:tab w:val="left" w:pos="0"/>
        </w:tabs>
        <w:suppressAutoHyphens/>
        <w:ind w:firstLine="720"/>
        <w:jc w:val="both"/>
        <w:rPr>
          <w:sz w:val="28"/>
          <w:szCs w:val="28"/>
        </w:rPr>
      </w:pPr>
      <w:r w:rsidRPr="000E6EEB">
        <w:rPr>
          <w:sz w:val="28"/>
        </w:rPr>
        <w:t xml:space="preserve">13. </w:t>
      </w:r>
      <w:r w:rsidR="006F5103" w:rsidRPr="000E6EEB">
        <w:rPr>
          <w:sz w:val="28"/>
          <w:szCs w:val="28"/>
        </w:rPr>
        <w:t xml:space="preserve">Победителем торгов будет признан участник, предложивший наибольшую цену </w:t>
      </w:r>
      <w:r w:rsidR="0067343A" w:rsidRPr="000E6EEB">
        <w:rPr>
          <w:sz w:val="28"/>
          <w:szCs w:val="28"/>
        </w:rPr>
        <w:t xml:space="preserve">(наибольший размер арендной платы) </w:t>
      </w:r>
      <w:r w:rsidR="006F5103" w:rsidRPr="000E6EEB">
        <w:rPr>
          <w:sz w:val="28"/>
          <w:szCs w:val="28"/>
        </w:rPr>
        <w:t>за земельный участок.</w:t>
      </w:r>
    </w:p>
    <w:p w:rsidR="00B848FB" w:rsidRPr="000E6EEB" w:rsidRDefault="005C34F0" w:rsidP="00870998">
      <w:pPr>
        <w:tabs>
          <w:tab w:val="left" w:pos="720"/>
        </w:tabs>
        <w:suppressAutoHyphens/>
        <w:jc w:val="both"/>
        <w:rPr>
          <w:sz w:val="28"/>
        </w:rPr>
      </w:pPr>
      <w:r w:rsidRPr="000E6EEB">
        <w:rPr>
          <w:sz w:val="28"/>
        </w:rPr>
        <w:tab/>
      </w:r>
      <w:r w:rsidR="00D0220B" w:rsidRPr="000E6EEB">
        <w:rPr>
          <w:sz w:val="28"/>
        </w:rPr>
        <w:t xml:space="preserve">Величина повышения начальной цены </w:t>
      </w:r>
      <w:r w:rsidR="0067343A" w:rsidRPr="000E6EEB">
        <w:rPr>
          <w:sz w:val="28"/>
        </w:rPr>
        <w:t xml:space="preserve">(начального </w:t>
      </w:r>
      <w:r w:rsidR="0067343A" w:rsidRPr="000E6EEB">
        <w:rPr>
          <w:sz w:val="28"/>
          <w:szCs w:val="28"/>
        </w:rPr>
        <w:t>размера арендной платы</w:t>
      </w:r>
      <w:r w:rsidR="0067343A" w:rsidRPr="000E6EEB">
        <w:rPr>
          <w:sz w:val="28"/>
        </w:rPr>
        <w:t xml:space="preserve">) </w:t>
      </w:r>
      <w:r w:rsidR="00D0220B" w:rsidRPr="000E6EEB">
        <w:rPr>
          <w:sz w:val="28"/>
        </w:rPr>
        <w:t>земельного участка (ш</w:t>
      </w:r>
      <w:r w:rsidR="00527460" w:rsidRPr="000E6EEB">
        <w:rPr>
          <w:sz w:val="28"/>
        </w:rPr>
        <w:t>аг торгов</w:t>
      </w:r>
      <w:r w:rsidR="00650144" w:rsidRPr="000E6EEB">
        <w:rPr>
          <w:sz w:val="28"/>
        </w:rPr>
        <w:t>)</w:t>
      </w:r>
      <w:r w:rsidR="00D0220B" w:rsidRPr="000E6EEB">
        <w:rPr>
          <w:sz w:val="28"/>
        </w:rPr>
        <w:t xml:space="preserve"> составляет 5% от начально</w:t>
      </w:r>
      <w:r w:rsidR="00BF72DC" w:rsidRPr="000E6EEB">
        <w:rPr>
          <w:sz w:val="28"/>
        </w:rPr>
        <w:t>й цены</w:t>
      </w:r>
      <w:r w:rsidR="0067343A" w:rsidRPr="000E6EEB">
        <w:rPr>
          <w:sz w:val="28"/>
        </w:rPr>
        <w:t xml:space="preserve"> (начального </w:t>
      </w:r>
      <w:r w:rsidR="0067343A" w:rsidRPr="000E6EEB">
        <w:rPr>
          <w:sz w:val="28"/>
          <w:szCs w:val="28"/>
        </w:rPr>
        <w:t>размера арендной платы</w:t>
      </w:r>
      <w:r w:rsidR="0067343A" w:rsidRPr="000E6EEB">
        <w:rPr>
          <w:sz w:val="28"/>
        </w:rPr>
        <w:t xml:space="preserve">) </w:t>
      </w:r>
      <w:r w:rsidR="00BF72DC" w:rsidRPr="000E6EEB">
        <w:rPr>
          <w:sz w:val="28"/>
        </w:rPr>
        <w:t xml:space="preserve"> </w:t>
      </w:r>
      <w:r w:rsidR="008608E7" w:rsidRPr="000E6EEB">
        <w:rPr>
          <w:sz w:val="28"/>
        </w:rPr>
        <w:t>земельн</w:t>
      </w:r>
      <w:r w:rsidR="004378CE" w:rsidRPr="000E6EEB">
        <w:rPr>
          <w:sz w:val="28"/>
        </w:rPr>
        <w:t>ого</w:t>
      </w:r>
      <w:r w:rsidR="008608E7" w:rsidRPr="000E6EEB">
        <w:rPr>
          <w:sz w:val="28"/>
        </w:rPr>
        <w:t xml:space="preserve"> участк</w:t>
      </w:r>
      <w:r w:rsidR="00204DCA" w:rsidRPr="000E6EEB">
        <w:rPr>
          <w:sz w:val="28"/>
        </w:rPr>
        <w:t>а</w:t>
      </w:r>
      <w:r w:rsidR="008608E7" w:rsidRPr="000E6EEB">
        <w:rPr>
          <w:sz w:val="28"/>
        </w:rPr>
        <w:t>.</w:t>
      </w:r>
      <w:r w:rsidR="00B848FB" w:rsidRPr="000E6EEB">
        <w:rPr>
          <w:sz w:val="28"/>
        </w:rPr>
        <w:t xml:space="preserve">        </w:t>
      </w:r>
      <w:r w:rsidR="00204DCA" w:rsidRPr="000E6EEB">
        <w:rPr>
          <w:sz w:val="28"/>
        </w:rPr>
        <w:t xml:space="preserve"> </w:t>
      </w:r>
    </w:p>
    <w:p w:rsidR="005C34F0" w:rsidRPr="000E6EEB" w:rsidRDefault="0027228B" w:rsidP="00870998">
      <w:pPr>
        <w:tabs>
          <w:tab w:val="left" w:pos="0"/>
        </w:tabs>
        <w:suppressAutoHyphens/>
        <w:ind w:firstLine="720"/>
        <w:jc w:val="both"/>
        <w:rPr>
          <w:sz w:val="28"/>
        </w:rPr>
      </w:pPr>
      <w:r w:rsidRPr="000E6EEB">
        <w:rPr>
          <w:sz w:val="28"/>
        </w:rPr>
        <w:t>1</w:t>
      </w:r>
      <w:r w:rsidR="00FE4E2D" w:rsidRPr="000E6EEB">
        <w:rPr>
          <w:sz w:val="28"/>
        </w:rPr>
        <w:t>4</w:t>
      </w:r>
      <w:r w:rsidRPr="000E6EEB">
        <w:rPr>
          <w:sz w:val="28"/>
        </w:rPr>
        <w:t xml:space="preserve">. </w:t>
      </w:r>
      <w:r w:rsidR="005C34F0" w:rsidRPr="000E6EEB">
        <w:rPr>
          <w:sz w:val="28"/>
        </w:rPr>
        <w:t xml:space="preserve">Победителю открытого аукциона при проектировании,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власти, органов исполнительной власти края, органов местного самоуправления и других организаций. </w:t>
      </w:r>
    </w:p>
    <w:p w:rsidR="00DA20E6" w:rsidRPr="000E6EEB" w:rsidRDefault="003B6AF0" w:rsidP="00870998">
      <w:pPr>
        <w:pStyle w:val="22"/>
        <w:suppressAutoHyphens/>
      </w:pPr>
      <w:r w:rsidRPr="000E6EEB">
        <w:t>1</w:t>
      </w:r>
      <w:r w:rsidR="00FE4E2D" w:rsidRPr="000E6EEB">
        <w:t>5</w:t>
      </w:r>
      <w:r w:rsidRPr="000E6EEB">
        <w:t xml:space="preserve">. </w:t>
      </w:r>
      <w:r w:rsidR="00DA20E6" w:rsidRPr="000E6EEB">
        <w:t>Результаты торгов оформляются протоколом, кото</w:t>
      </w:r>
      <w:r w:rsidRPr="000E6EEB">
        <w:t xml:space="preserve">рый подписывается организатором </w:t>
      </w:r>
      <w:r w:rsidR="00DA20E6" w:rsidRPr="000E6EEB">
        <w:t xml:space="preserve">торгов и победителем торгов </w:t>
      </w:r>
      <w:r w:rsidR="0025310E" w:rsidRPr="000E6EEB">
        <w:t xml:space="preserve">в </w:t>
      </w:r>
      <w:r w:rsidR="00DA20E6" w:rsidRPr="000E6EEB">
        <w:t>день проведения торгов. Протокол о результатах торгов составляется в 2-х экземплярах, один из которых передается победителю, а второй остается у организатора торгов.</w:t>
      </w:r>
    </w:p>
    <w:p w:rsidR="00DA20E6" w:rsidRPr="000E6EEB" w:rsidRDefault="00DA20E6" w:rsidP="00870998">
      <w:pPr>
        <w:pStyle w:val="22"/>
        <w:suppressAutoHyphens/>
      </w:pPr>
      <w:r w:rsidRPr="000E6EEB">
        <w:t xml:space="preserve">Протокол о результатах торгов является основанием для заключения с победителем торгов договора </w:t>
      </w:r>
      <w:r w:rsidR="00C54A05" w:rsidRPr="000E6EEB">
        <w:t>купли-продажи</w:t>
      </w:r>
      <w:r w:rsidR="0067343A" w:rsidRPr="000E6EEB">
        <w:t xml:space="preserve"> (аренды) </w:t>
      </w:r>
      <w:r w:rsidRPr="000E6EEB">
        <w:t>земельного участка</w:t>
      </w:r>
      <w:r w:rsidR="00FC1E6D" w:rsidRPr="000E6EEB">
        <w:t>.</w:t>
      </w:r>
    </w:p>
    <w:p w:rsidR="004F09E0" w:rsidRPr="000E6EEB" w:rsidRDefault="0067343A" w:rsidP="004F09E0">
      <w:pPr>
        <w:shd w:val="clear" w:color="auto" w:fill="FFFFFF"/>
        <w:suppressAutoHyphens/>
        <w:ind w:right="-82" w:firstLine="709"/>
        <w:jc w:val="both"/>
        <w:rPr>
          <w:color w:val="000000"/>
          <w:sz w:val="28"/>
          <w:szCs w:val="18"/>
        </w:rPr>
      </w:pPr>
      <w:r w:rsidRPr="000E6EEB">
        <w:rPr>
          <w:sz w:val="28"/>
          <w:szCs w:val="28"/>
        </w:rPr>
        <w:t xml:space="preserve">Организатор торгов обязан </w:t>
      </w:r>
      <w:proofErr w:type="gramStart"/>
      <w:r w:rsidRPr="000E6EEB">
        <w:rPr>
          <w:sz w:val="28"/>
          <w:szCs w:val="28"/>
        </w:rPr>
        <w:t>ч</w:t>
      </w:r>
      <w:r w:rsidR="004F09E0" w:rsidRPr="000E6EEB">
        <w:rPr>
          <w:sz w:val="28"/>
          <w:szCs w:val="28"/>
        </w:rPr>
        <w:t>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="004F09E0" w:rsidRPr="000E6EEB">
        <w:rPr>
          <w:sz w:val="28"/>
          <w:szCs w:val="28"/>
        </w:rPr>
        <w:t xml:space="preserve"> «Интернет»</w:t>
      </w:r>
      <w:r w:rsidRPr="000E6EEB">
        <w:rPr>
          <w:color w:val="000000"/>
          <w:sz w:val="28"/>
          <w:szCs w:val="18"/>
        </w:rPr>
        <w:t xml:space="preserve">, но не позднее двадцатого дня со дня проведения торгов, </w:t>
      </w:r>
      <w:r w:rsidR="004F09E0" w:rsidRPr="000E6EEB">
        <w:rPr>
          <w:color w:val="000000"/>
          <w:sz w:val="28"/>
          <w:szCs w:val="18"/>
        </w:rPr>
        <w:t xml:space="preserve">заключить с победителем аукциона договор купли-продажи </w:t>
      </w:r>
      <w:r w:rsidRPr="000E6EEB">
        <w:rPr>
          <w:color w:val="000000"/>
          <w:sz w:val="28"/>
          <w:szCs w:val="18"/>
        </w:rPr>
        <w:t xml:space="preserve"> (аренды) </w:t>
      </w:r>
      <w:r w:rsidR="004F09E0" w:rsidRPr="000E6EEB">
        <w:rPr>
          <w:color w:val="000000"/>
          <w:sz w:val="28"/>
          <w:szCs w:val="18"/>
        </w:rPr>
        <w:t xml:space="preserve">земельного участка. </w:t>
      </w:r>
    </w:p>
    <w:p w:rsidR="005F592F" w:rsidRPr="000E6EEB" w:rsidRDefault="003B6AF0" w:rsidP="00870998">
      <w:pPr>
        <w:pStyle w:val="20"/>
        <w:tabs>
          <w:tab w:val="left" w:pos="720"/>
        </w:tabs>
        <w:suppressAutoHyphens/>
      </w:pPr>
      <w:r w:rsidRPr="000E6EEB">
        <w:tab/>
        <w:t>1</w:t>
      </w:r>
      <w:r w:rsidR="00FE4E2D" w:rsidRPr="000E6EEB">
        <w:t>6</w:t>
      </w:r>
      <w:r w:rsidRPr="000E6EEB">
        <w:t xml:space="preserve">. </w:t>
      </w:r>
      <w:r w:rsidR="005C34F0" w:rsidRPr="000E6EEB">
        <w:t>Срок платежа</w:t>
      </w:r>
      <w:r w:rsidR="00A31ADC" w:rsidRPr="000E6EEB">
        <w:t xml:space="preserve"> по договору</w:t>
      </w:r>
      <w:r w:rsidR="0089591D" w:rsidRPr="000E6EEB">
        <w:t xml:space="preserve"> </w:t>
      </w:r>
      <w:r w:rsidR="00C54A05" w:rsidRPr="000E6EEB">
        <w:t xml:space="preserve">купли-продажи </w:t>
      </w:r>
      <w:r w:rsidR="0067343A" w:rsidRPr="000E6EEB">
        <w:rPr>
          <w:color w:val="000000"/>
          <w:szCs w:val="18"/>
        </w:rPr>
        <w:t xml:space="preserve">(аренды) </w:t>
      </w:r>
      <w:r w:rsidR="00C454EE" w:rsidRPr="000E6EEB">
        <w:t xml:space="preserve">составляет </w:t>
      </w:r>
      <w:r w:rsidR="005C34F0" w:rsidRPr="000E6EEB">
        <w:t>10 дней со дня проведения торгов.</w:t>
      </w:r>
      <w:r w:rsidR="005F592F" w:rsidRPr="000E6EEB">
        <w:t xml:space="preserve">      </w:t>
      </w:r>
      <w:r w:rsidR="00C54A05" w:rsidRPr="000E6EEB">
        <w:t xml:space="preserve"> </w:t>
      </w:r>
      <w:r w:rsidR="0067343A" w:rsidRPr="000E6EEB">
        <w:t xml:space="preserve"> </w:t>
      </w:r>
    </w:p>
    <w:p w:rsidR="00F70F25" w:rsidRPr="000E6EEB" w:rsidRDefault="003B6AF0" w:rsidP="00870998">
      <w:pPr>
        <w:pStyle w:val="22"/>
        <w:tabs>
          <w:tab w:val="left" w:pos="709"/>
        </w:tabs>
        <w:suppressAutoHyphens/>
      </w:pPr>
      <w:r w:rsidRPr="000E6EEB">
        <w:tab/>
        <w:t>1</w:t>
      </w:r>
      <w:r w:rsidR="00FE4E2D" w:rsidRPr="000E6EEB">
        <w:t>7</w:t>
      </w:r>
      <w:r w:rsidRPr="000E6EEB">
        <w:t xml:space="preserve">. </w:t>
      </w:r>
      <w:r w:rsidR="004F7806" w:rsidRPr="000E6EEB">
        <w:t>Решение об отказе в проведен</w:t>
      </w:r>
      <w:proofErr w:type="gramStart"/>
      <w:r w:rsidR="004F7806" w:rsidRPr="000E6EEB">
        <w:t>ии ау</w:t>
      </w:r>
      <w:proofErr w:type="gramEnd"/>
      <w:r w:rsidR="004F7806" w:rsidRPr="000E6EEB">
        <w:t xml:space="preserve">кциона может быть принято организатором аукциона в сроки, предусмотренные гражданским </w:t>
      </w:r>
      <w:hyperlink r:id="rId9" w:history="1">
        <w:r w:rsidR="004F7806" w:rsidRPr="000E6EEB">
          <w:t>законодательством</w:t>
        </w:r>
      </w:hyperlink>
      <w:r w:rsidR="004F7806" w:rsidRPr="000E6EEB">
        <w:t xml:space="preserve"> Российской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  <w:r w:rsidR="00F70F25" w:rsidRPr="000E6EEB">
        <w:t xml:space="preserve"> </w:t>
      </w:r>
    </w:p>
    <w:p w:rsidR="00701F97" w:rsidRPr="000E6EEB" w:rsidRDefault="00DA20E6" w:rsidP="00870998">
      <w:pPr>
        <w:pStyle w:val="22"/>
        <w:tabs>
          <w:tab w:val="left" w:pos="709"/>
        </w:tabs>
        <w:suppressAutoHyphens/>
      </w:pPr>
      <w:r w:rsidRPr="000E6EEB">
        <w:lastRenderedPageBreak/>
        <w:t>Организатор торгов обязан в течени</w:t>
      </w:r>
      <w:r w:rsidR="00693B49" w:rsidRPr="000E6EEB">
        <w:t>е</w:t>
      </w:r>
      <w:r w:rsidRPr="000E6EEB">
        <w:t xml:space="preserve"> 3 </w:t>
      </w:r>
      <w:r w:rsidR="00F70F25" w:rsidRPr="000E6EEB">
        <w:t xml:space="preserve">(трех) </w:t>
      </w:r>
      <w:r w:rsidRPr="000E6EEB">
        <w:t>дней со дня подписания протокола о результатах торгов возвратить задаток участникам торгов, ко</w:t>
      </w:r>
      <w:r w:rsidR="008476A9" w:rsidRPr="000E6EEB">
        <w:t>торые их не выиграли</w:t>
      </w:r>
      <w:r w:rsidRPr="000E6EEB">
        <w:t>.</w:t>
      </w:r>
    </w:p>
    <w:p w:rsidR="00DA20E6" w:rsidRPr="000E6EEB" w:rsidRDefault="00DA20E6" w:rsidP="00870998">
      <w:pPr>
        <w:pStyle w:val="22"/>
        <w:suppressAutoHyphens/>
      </w:pPr>
      <w:r w:rsidRPr="000E6EEB">
        <w:t xml:space="preserve">Последствия уклонения победителя торгов, а также организатора торгов от подписания протокола о результатах торгов, а также от заключения договора определяются в соответствии с </w:t>
      </w:r>
      <w:r w:rsidR="008476A9" w:rsidRPr="000E6EEB">
        <w:t xml:space="preserve">действующим </w:t>
      </w:r>
      <w:r w:rsidRPr="000E6EEB">
        <w:t>законодательством Российской Федерации.</w:t>
      </w:r>
    </w:p>
    <w:p w:rsidR="00A16753" w:rsidRPr="000E6EEB" w:rsidRDefault="000575C9" w:rsidP="00870998">
      <w:pPr>
        <w:pStyle w:val="22"/>
        <w:suppressAutoHyphens/>
      </w:pPr>
      <w:r w:rsidRPr="000E6EEB">
        <w:t>1</w:t>
      </w:r>
      <w:r w:rsidR="00FE4E2D" w:rsidRPr="000E6EEB">
        <w:t>8</w:t>
      </w:r>
      <w:r w:rsidRPr="000E6EEB">
        <w:t xml:space="preserve">. </w:t>
      </w:r>
      <w:r w:rsidR="005C34F0" w:rsidRPr="000E6EEB">
        <w:t xml:space="preserve">Оплата по договору </w:t>
      </w:r>
      <w:r w:rsidR="00C54A05" w:rsidRPr="000E6EEB">
        <w:t>купли-продажи</w:t>
      </w:r>
      <w:r w:rsidR="0067343A" w:rsidRPr="000E6EEB">
        <w:t xml:space="preserve"> </w:t>
      </w:r>
      <w:r w:rsidR="0067343A" w:rsidRPr="000E6EEB">
        <w:rPr>
          <w:color w:val="000000"/>
          <w:szCs w:val="18"/>
        </w:rPr>
        <w:t xml:space="preserve">(аренды) </w:t>
      </w:r>
      <w:r w:rsidR="005C34F0" w:rsidRPr="000E6EEB">
        <w:t>земельного участка производится на реквизиты: УФК по Краснодарскому краю (</w:t>
      </w:r>
      <w:r w:rsidR="0079136B" w:rsidRPr="000E6EEB">
        <w:t>Департамент имущественных отношений Краснодарского края</w:t>
      </w:r>
      <w:r w:rsidR="005C34F0" w:rsidRPr="000E6EEB">
        <w:t>), ИНН 23</w:t>
      </w:r>
      <w:r w:rsidR="0079136B" w:rsidRPr="000E6EEB">
        <w:t>08077553</w:t>
      </w:r>
      <w:r w:rsidR="005C34F0" w:rsidRPr="000E6EEB">
        <w:t xml:space="preserve"> на расчетный счет №</w:t>
      </w:r>
      <w:r w:rsidR="00C45053" w:rsidRPr="000E6EEB">
        <w:t> </w:t>
      </w:r>
      <w:r w:rsidR="005C34F0" w:rsidRPr="000E6EEB">
        <w:t>40101810300000010013, БИК 040349001, КПП 23</w:t>
      </w:r>
      <w:r w:rsidR="0079136B" w:rsidRPr="000E6EEB">
        <w:t>0801001</w:t>
      </w:r>
      <w:r w:rsidR="005C34F0" w:rsidRPr="000E6EEB">
        <w:t>, ОКАТО (указывается ОКАТО поселения, на территории которого расположен земельный участок) в ГРКЦ ГУ Банка России по Краснодарскому краю.</w:t>
      </w:r>
    </w:p>
    <w:p w:rsidR="003F7513" w:rsidRPr="000E6EEB" w:rsidRDefault="00F242FD" w:rsidP="00870998">
      <w:pPr>
        <w:pStyle w:val="20"/>
        <w:tabs>
          <w:tab w:val="left" w:pos="720"/>
        </w:tabs>
        <w:suppressAutoHyphens/>
      </w:pPr>
      <w:r w:rsidRPr="000E6EEB">
        <w:tab/>
        <w:t>По всем вопросам обращаться в управление имущественных и земельных отношений (г. Темрюк</w:t>
      </w:r>
      <w:r w:rsidR="006975B4" w:rsidRPr="000E6EEB">
        <w:t>,</w:t>
      </w:r>
      <w:r w:rsidRPr="000E6EEB">
        <w:t xml:space="preserve"> ул. Ленина, 65, </w:t>
      </w:r>
      <w:proofErr w:type="spellStart"/>
      <w:r w:rsidRPr="000E6EEB">
        <w:t>каб</w:t>
      </w:r>
      <w:proofErr w:type="spellEnd"/>
      <w:r w:rsidRPr="000E6EEB">
        <w:t xml:space="preserve">. </w:t>
      </w:r>
      <w:r w:rsidR="004F09E0" w:rsidRPr="000E6EEB">
        <w:t xml:space="preserve">№ </w:t>
      </w:r>
      <w:r w:rsidR="00F70F25" w:rsidRPr="000E6EEB">
        <w:t>3</w:t>
      </w:r>
      <w:r w:rsidRPr="000E6EEB">
        <w:t>; 8(86148)</w:t>
      </w:r>
      <w:r w:rsidR="00670F2D">
        <w:t>4-17-63</w:t>
      </w:r>
      <w:r w:rsidRPr="000E6EEB">
        <w:t>)</w:t>
      </w:r>
      <w:r w:rsidR="00FC1E6D" w:rsidRPr="000E6EEB">
        <w:t>.</w:t>
      </w:r>
    </w:p>
    <w:p w:rsidR="00FF66A4" w:rsidRDefault="00FF66A4" w:rsidP="00870998">
      <w:pPr>
        <w:pStyle w:val="20"/>
        <w:tabs>
          <w:tab w:val="left" w:pos="720"/>
        </w:tabs>
        <w:suppressAutoHyphens/>
        <w:jc w:val="right"/>
      </w:pPr>
    </w:p>
    <w:p w:rsidR="0027228B" w:rsidRPr="000E6EEB" w:rsidRDefault="0027228B" w:rsidP="00870998">
      <w:pPr>
        <w:pStyle w:val="20"/>
        <w:tabs>
          <w:tab w:val="left" w:pos="720"/>
        </w:tabs>
        <w:suppressAutoHyphens/>
        <w:jc w:val="right"/>
      </w:pPr>
      <w:r w:rsidRPr="000E6EEB">
        <w:t>Приложение</w:t>
      </w:r>
    </w:p>
    <w:p w:rsidR="008A1028" w:rsidRPr="000E6EEB" w:rsidRDefault="008A1028" w:rsidP="00870998">
      <w:pPr>
        <w:pStyle w:val="20"/>
        <w:tabs>
          <w:tab w:val="left" w:pos="720"/>
        </w:tabs>
        <w:suppressAutoHyphens/>
        <w:jc w:val="right"/>
      </w:pPr>
    </w:p>
    <w:p w:rsidR="00C54A05" w:rsidRPr="000E6EEB" w:rsidRDefault="0027228B" w:rsidP="00C54A05">
      <w:pPr>
        <w:pStyle w:val="20"/>
        <w:tabs>
          <w:tab w:val="left" w:pos="720"/>
        </w:tabs>
        <w:suppressAutoHyphens/>
        <w:jc w:val="center"/>
      </w:pPr>
      <w:r w:rsidRPr="000E6EEB">
        <w:t>З</w:t>
      </w:r>
      <w:r w:rsidR="003F7513" w:rsidRPr="000E6EEB">
        <w:t>аявк</w:t>
      </w:r>
      <w:r w:rsidRPr="000E6EEB">
        <w:t>а</w:t>
      </w:r>
      <w:r w:rsidR="003F7513" w:rsidRPr="000E6EEB">
        <w:t xml:space="preserve"> на участие </w:t>
      </w:r>
      <w:r w:rsidR="009C5FEC" w:rsidRPr="000E6EEB">
        <w:t xml:space="preserve">в </w:t>
      </w:r>
      <w:r w:rsidR="003F7513" w:rsidRPr="000E6EEB">
        <w:t>аукционе</w:t>
      </w:r>
      <w:r w:rsidR="00C54A05" w:rsidRPr="000E6EEB">
        <w:t xml:space="preserve"> </w:t>
      </w:r>
      <w:r w:rsidRPr="000E6EEB">
        <w:t xml:space="preserve">по продаже </w:t>
      </w:r>
    </w:p>
    <w:p w:rsidR="0027228B" w:rsidRPr="000E6EEB" w:rsidRDefault="0027228B" w:rsidP="00C54A05">
      <w:pPr>
        <w:pStyle w:val="20"/>
        <w:tabs>
          <w:tab w:val="left" w:pos="720"/>
        </w:tabs>
        <w:suppressAutoHyphens/>
        <w:jc w:val="center"/>
      </w:pPr>
      <w:r w:rsidRPr="000E6EEB">
        <w:t xml:space="preserve">права на заключение договора </w:t>
      </w:r>
      <w:r w:rsidR="00C54A05" w:rsidRPr="000E6EEB">
        <w:t>купли-продажи</w:t>
      </w:r>
      <w:r w:rsidR="0067343A" w:rsidRPr="000E6EEB">
        <w:t xml:space="preserve"> </w:t>
      </w:r>
    </w:p>
    <w:p w:rsidR="0027228B" w:rsidRPr="000E6EEB" w:rsidRDefault="0027228B" w:rsidP="00870998">
      <w:pPr>
        <w:suppressAutoHyphens/>
        <w:jc w:val="center"/>
        <w:rPr>
          <w:sz w:val="28"/>
        </w:rPr>
      </w:pPr>
      <w:r w:rsidRPr="000E6EEB">
        <w:rPr>
          <w:sz w:val="28"/>
        </w:rPr>
        <w:t xml:space="preserve">земельного участка </w:t>
      </w:r>
    </w:p>
    <w:p w:rsidR="0027228B" w:rsidRPr="000E6EEB" w:rsidRDefault="0027228B" w:rsidP="00870998">
      <w:pPr>
        <w:pStyle w:val="20"/>
        <w:tabs>
          <w:tab w:val="left" w:pos="720"/>
        </w:tabs>
        <w:suppressAutoHyphens/>
        <w:jc w:val="center"/>
      </w:pPr>
    </w:p>
    <w:p w:rsidR="003F7513" w:rsidRPr="000E6EEB" w:rsidRDefault="003F7513" w:rsidP="00870998">
      <w:pPr>
        <w:shd w:val="clear" w:color="auto" w:fill="FFFFFF"/>
        <w:suppressAutoHyphens/>
        <w:jc w:val="both"/>
        <w:rPr>
          <w:sz w:val="28"/>
        </w:rPr>
      </w:pPr>
      <w:r w:rsidRPr="000E6EEB">
        <w:rPr>
          <w:sz w:val="28"/>
        </w:rPr>
        <w:t>«__»______ 20</w:t>
      </w:r>
      <w:r w:rsidR="00F20BB3" w:rsidRPr="000E6EEB">
        <w:rPr>
          <w:sz w:val="28"/>
        </w:rPr>
        <w:t>__</w:t>
      </w:r>
      <w:r w:rsidRPr="000E6EEB">
        <w:rPr>
          <w:sz w:val="28"/>
        </w:rPr>
        <w:t xml:space="preserve">г.                                                     </w:t>
      </w:r>
    </w:p>
    <w:p w:rsidR="0067343A" w:rsidRPr="000E6EEB" w:rsidRDefault="0067343A" w:rsidP="0067343A">
      <w:pPr>
        <w:shd w:val="clear" w:color="auto" w:fill="FFFFFF"/>
        <w:suppressAutoHyphens/>
        <w:jc w:val="both"/>
        <w:rPr>
          <w:sz w:val="16"/>
          <w:szCs w:val="16"/>
        </w:rPr>
      </w:pPr>
    </w:p>
    <w:p w:rsidR="0067343A" w:rsidRPr="000E6EEB" w:rsidRDefault="0067343A" w:rsidP="0067343A">
      <w:pPr>
        <w:shd w:val="clear" w:color="auto" w:fill="FFFFFF"/>
        <w:suppressAutoHyphens/>
        <w:jc w:val="both"/>
        <w:rPr>
          <w:sz w:val="16"/>
          <w:szCs w:val="16"/>
        </w:rPr>
      </w:pPr>
    </w:p>
    <w:p w:rsidR="0067343A" w:rsidRPr="000E6EEB" w:rsidRDefault="0067343A" w:rsidP="00763836">
      <w:pPr>
        <w:shd w:val="clear" w:color="auto" w:fill="FFFFFF"/>
        <w:suppressAutoHyphens/>
        <w:jc w:val="both"/>
      </w:pPr>
      <w:r w:rsidRPr="000E6EEB">
        <w:rPr>
          <w:sz w:val="28"/>
          <w:szCs w:val="28"/>
        </w:rPr>
        <w:t>Заявител</w:t>
      </w:r>
      <w:r w:rsidR="002E1A7B">
        <w:rPr>
          <w:sz w:val="28"/>
          <w:szCs w:val="28"/>
        </w:rPr>
        <w:t>ь</w:t>
      </w:r>
      <w:r w:rsidRPr="000E6EEB">
        <w:t>______________________________________________________________</w:t>
      </w:r>
    </w:p>
    <w:p w:rsidR="0067343A" w:rsidRPr="000E6EEB" w:rsidRDefault="0067343A" w:rsidP="0067343A">
      <w:pPr>
        <w:pStyle w:val="20"/>
        <w:suppressAutoHyphens/>
        <w:rPr>
          <w:szCs w:val="12"/>
        </w:rPr>
      </w:pPr>
      <w:r w:rsidRPr="000E6EEB">
        <w:rPr>
          <w:szCs w:val="12"/>
        </w:rPr>
        <w:t>(</w:t>
      </w:r>
      <w:r w:rsidRPr="000E6EEB">
        <w:rPr>
          <w:sz w:val="20"/>
          <w:szCs w:val="20"/>
        </w:rPr>
        <w:t>полное наименование юридического лица, подающего заявку, Ф.И.О. и паспортные данные физ. лица, подающего заявку</w:t>
      </w:r>
      <w:r w:rsidRPr="000E6EEB">
        <w:rPr>
          <w:szCs w:val="12"/>
        </w:rPr>
        <w:t xml:space="preserve">)         </w:t>
      </w:r>
    </w:p>
    <w:p w:rsidR="00763836" w:rsidRPr="000E6EEB" w:rsidRDefault="0067343A" w:rsidP="00763836">
      <w:pPr>
        <w:shd w:val="clear" w:color="auto" w:fill="FFFFFF"/>
        <w:suppressAutoHyphens/>
        <w:jc w:val="both"/>
        <w:rPr>
          <w:color w:val="000000"/>
          <w:sz w:val="28"/>
          <w:szCs w:val="19"/>
        </w:rPr>
      </w:pPr>
      <w:r w:rsidRPr="000E6EEB">
        <w:rPr>
          <w:color w:val="000000"/>
          <w:sz w:val="28"/>
          <w:szCs w:val="19"/>
        </w:rPr>
        <w:t>в лице __________________</w:t>
      </w:r>
    </w:p>
    <w:p w:rsidR="00A37E02" w:rsidRDefault="0067343A" w:rsidP="0067343A">
      <w:pPr>
        <w:shd w:val="clear" w:color="auto" w:fill="FFFFFF"/>
        <w:suppressAutoHyphens/>
        <w:jc w:val="both"/>
        <w:rPr>
          <w:color w:val="000000"/>
          <w:sz w:val="28"/>
          <w:szCs w:val="17"/>
        </w:rPr>
      </w:pPr>
      <w:proofErr w:type="gramStart"/>
      <w:r w:rsidRPr="000E6EEB">
        <w:rPr>
          <w:color w:val="000000"/>
          <w:sz w:val="20"/>
          <w:szCs w:val="20"/>
        </w:rPr>
        <w:t>фамилия, имя, отчество, должность)</w:t>
      </w:r>
      <w:r w:rsidRPr="000E6EEB">
        <w:rPr>
          <w:b/>
          <w:szCs w:val="12"/>
        </w:rPr>
        <w:t xml:space="preserve">  </w:t>
      </w:r>
      <w:r w:rsidRPr="000E6EEB">
        <w:rPr>
          <w:b/>
          <w:sz w:val="22"/>
          <w:szCs w:val="22"/>
        </w:rPr>
        <w:t>тел.</w:t>
      </w:r>
      <w:r w:rsidRPr="000E6EEB">
        <w:rPr>
          <w:b/>
          <w:szCs w:val="12"/>
        </w:rPr>
        <w:t xml:space="preserve">_____ </w:t>
      </w:r>
      <w:r w:rsidRPr="000E6EEB">
        <w:rPr>
          <w:color w:val="000000"/>
          <w:sz w:val="28"/>
          <w:szCs w:val="19"/>
        </w:rPr>
        <w:t>именуемый далее - Претендент, ознакомившись с информационным сообщением о проведении торгов, опубликованным в</w:t>
      </w:r>
      <w:r w:rsidRPr="000E6EEB">
        <w:rPr>
          <w:color w:val="000000"/>
          <w:sz w:val="28"/>
          <w:szCs w:val="17"/>
        </w:rPr>
        <w:t xml:space="preserve"> газете «Тамань» за 20___г. № __ от «__»___20__г. </w:t>
      </w:r>
      <w:proofErr w:type="gramEnd"/>
    </w:p>
    <w:p w:rsidR="0067343A" w:rsidRPr="000E6EEB" w:rsidRDefault="00A37E02" w:rsidP="00A37E02">
      <w:pPr>
        <w:shd w:val="clear" w:color="auto" w:fill="FFFFFF"/>
        <w:suppressAutoHyphens/>
        <w:ind w:firstLine="708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</w:t>
      </w:r>
      <w:r w:rsidR="0067343A" w:rsidRPr="000E6EEB">
        <w:rPr>
          <w:color w:val="000000"/>
          <w:sz w:val="28"/>
          <w:szCs w:val="18"/>
        </w:rPr>
        <w:t>ро</w:t>
      </w:r>
      <w:r>
        <w:rPr>
          <w:color w:val="000000"/>
          <w:sz w:val="28"/>
          <w:szCs w:val="18"/>
        </w:rPr>
        <w:t>шу</w:t>
      </w:r>
      <w:r w:rsidR="0067343A" w:rsidRPr="000E6EEB">
        <w:rPr>
          <w:color w:val="000000"/>
          <w:sz w:val="28"/>
          <w:szCs w:val="18"/>
        </w:rPr>
        <w:t xml:space="preserve"> допустить к участию в аукционе по продаже </w:t>
      </w:r>
      <w:r>
        <w:rPr>
          <w:color w:val="000000"/>
          <w:sz w:val="28"/>
          <w:szCs w:val="18"/>
        </w:rPr>
        <w:t xml:space="preserve">права собственности (аренды) </w:t>
      </w:r>
      <w:r w:rsidR="0067343A" w:rsidRPr="000E6EEB">
        <w:rPr>
          <w:color w:val="000000"/>
          <w:sz w:val="28"/>
          <w:szCs w:val="18"/>
        </w:rPr>
        <w:t xml:space="preserve">земельного участка, находящегося в </w:t>
      </w:r>
      <w:r>
        <w:rPr>
          <w:color w:val="000000"/>
          <w:sz w:val="28"/>
          <w:szCs w:val="18"/>
        </w:rPr>
        <w:t xml:space="preserve">государственной или </w:t>
      </w:r>
      <w:r w:rsidR="0067343A" w:rsidRPr="000E6EEB">
        <w:rPr>
          <w:color w:val="000000"/>
          <w:sz w:val="28"/>
          <w:szCs w:val="18"/>
        </w:rPr>
        <w:t>муниципальной собственности, расположенного по адресу: ______________</w:t>
      </w:r>
    </w:p>
    <w:p w:rsidR="0067343A" w:rsidRPr="000E6EEB" w:rsidRDefault="0067343A" w:rsidP="0067343A">
      <w:pPr>
        <w:shd w:val="clear" w:color="auto" w:fill="FFFFFF"/>
        <w:suppressAutoHyphens/>
        <w:spacing w:line="19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E6EEB">
        <w:rPr>
          <w:color w:val="000000"/>
          <w:sz w:val="22"/>
          <w:szCs w:val="22"/>
        </w:rPr>
        <w:t xml:space="preserve">     </w:t>
      </w:r>
      <w:r w:rsidR="00763836" w:rsidRPr="000E6EEB">
        <w:rPr>
          <w:color w:val="000000"/>
          <w:sz w:val="22"/>
          <w:szCs w:val="22"/>
        </w:rPr>
        <w:tab/>
      </w:r>
      <w:r w:rsidR="00763836" w:rsidRPr="000E6EEB">
        <w:rPr>
          <w:color w:val="000000"/>
          <w:sz w:val="22"/>
          <w:szCs w:val="22"/>
        </w:rPr>
        <w:tab/>
      </w:r>
      <w:r w:rsidR="00763836" w:rsidRPr="000E6EEB">
        <w:rPr>
          <w:color w:val="000000"/>
          <w:sz w:val="22"/>
          <w:szCs w:val="22"/>
        </w:rPr>
        <w:tab/>
      </w:r>
      <w:r w:rsidR="00763836" w:rsidRPr="000E6EEB">
        <w:rPr>
          <w:color w:val="000000"/>
          <w:sz w:val="22"/>
          <w:szCs w:val="22"/>
        </w:rPr>
        <w:tab/>
      </w:r>
      <w:r w:rsidR="00763836" w:rsidRPr="000E6EEB">
        <w:rPr>
          <w:color w:val="000000"/>
          <w:sz w:val="22"/>
          <w:szCs w:val="22"/>
        </w:rPr>
        <w:tab/>
      </w:r>
      <w:r w:rsidR="00763836" w:rsidRPr="000E6EEB">
        <w:rPr>
          <w:color w:val="000000"/>
          <w:sz w:val="22"/>
          <w:szCs w:val="22"/>
        </w:rPr>
        <w:tab/>
      </w:r>
      <w:r w:rsidR="00763836" w:rsidRPr="000E6EEB">
        <w:rPr>
          <w:color w:val="000000"/>
          <w:sz w:val="22"/>
          <w:szCs w:val="22"/>
        </w:rPr>
        <w:tab/>
      </w:r>
      <w:r w:rsidR="00763836" w:rsidRPr="000E6EEB">
        <w:rPr>
          <w:color w:val="000000"/>
          <w:sz w:val="22"/>
          <w:szCs w:val="22"/>
        </w:rPr>
        <w:tab/>
      </w:r>
      <w:r w:rsidR="00763836" w:rsidRPr="000E6EEB">
        <w:rPr>
          <w:color w:val="000000"/>
          <w:sz w:val="22"/>
          <w:szCs w:val="22"/>
        </w:rPr>
        <w:tab/>
      </w:r>
      <w:r w:rsidR="00763836" w:rsidRPr="000E6EEB">
        <w:rPr>
          <w:color w:val="000000"/>
          <w:sz w:val="22"/>
          <w:szCs w:val="22"/>
        </w:rPr>
        <w:tab/>
      </w:r>
      <w:r w:rsidRPr="000E6EEB">
        <w:rPr>
          <w:color w:val="000000"/>
          <w:sz w:val="22"/>
          <w:szCs w:val="22"/>
        </w:rPr>
        <w:t xml:space="preserve">   (</w:t>
      </w:r>
      <w:r w:rsidRPr="000E6EEB">
        <w:rPr>
          <w:color w:val="000000"/>
          <w:sz w:val="20"/>
          <w:szCs w:val="20"/>
        </w:rPr>
        <w:t>адрес земельного участка</w:t>
      </w:r>
      <w:r w:rsidRPr="000E6EEB">
        <w:rPr>
          <w:color w:val="000000"/>
          <w:sz w:val="22"/>
          <w:szCs w:val="22"/>
        </w:rPr>
        <w:t xml:space="preserve">) </w:t>
      </w:r>
      <w:r w:rsidRPr="000E6EE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7343A" w:rsidRPr="000E6EEB" w:rsidRDefault="0067343A" w:rsidP="0067343A">
      <w:pPr>
        <w:shd w:val="clear" w:color="auto" w:fill="FFFFFF"/>
        <w:suppressAutoHyphens/>
        <w:jc w:val="both"/>
        <w:rPr>
          <w:sz w:val="28"/>
        </w:rPr>
      </w:pPr>
      <w:r w:rsidRPr="000E6EEB">
        <w:rPr>
          <w:color w:val="000000"/>
          <w:sz w:val="28"/>
          <w:szCs w:val="18"/>
        </w:rPr>
        <w:t>и обязуется:</w:t>
      </w:r>
    </w:p>
    <w:p w:rsidR="0067343A" w:rsidRPr="000E6EEB" w:rsidRDefault="0067343A" w:rsidP="00763836">
      <w:pPr>
        <w:shd w:val="clear" w:color="auto" w:fill="FFFFFF"/>
        <w:suppressAutoHyphens/>
        <w:jc w:val="both"/>
        <w:rPr>
          <w:sz w:val="28"/>
        </w:rPr>
      </w:pPr>
      <w:r w:rsidRPr="000E6EEB">
        <w:rPr>
          <w:color w:val="000000"/>
          <w:sz w:val="28"/>
          <w:szCs w:val="19"/>
        </w:rPr>
        <w:t>1) соблюдать условия аукциона, содержащиеся в информационном сообще</w:t>
      </w:r>
      <w:r w:rsidRPr="000E6EEB">
        <w:rPr>
          <w:color w:val="000000"/>
          <w:sz w:val="28"/>
          <w:szCs w:val="19"/>
        </w:rPr>
        <w:softHyphen/>
        <w:t>н</w:t>
      </w:r>
      <w:proofErr w:type="gramStart"/>
      <w:r w:rsidRPr="000E6EEB">
        <w:rPr>
          <w:color w:val="000000"/>
          <w:sz w:val="28"/>
          <w:szCs w:val="19"/>
        </w:rPr>
        <w:t>ии о е</w:t>
      </w:r>
      <w:proofErr w:type="gramEnd"/>
      <w:r w:rsidRPr="000E6EEB">
        <w:rPr>
          <w:color w:val="000000"/>
          <w:sz w:val="28"/>
          <w:szCs w:val="19"/>
        </w:rPr>
        <w:t>го проведении, а также порядок проведения аукциона, установленный законодательством Российской Федерации и Краснодарского края;</w:t>
      </w:r>
    </w:p>
    <w:p w:rsidR="0067343A" w:rsidRPr="000E6EEB" w:rsidRDefault="0067343A" w:rsidP="00763836">
      <w:pPr>
        <w:shd w:val="clear" w:color="auto" w:fill="FFFFFF"/>
        <w:suppressAutoHyphens/>
        <w:jc w:val="both"/>
        <w:rPr>
          <w:sz w:val="28"/>
        </w:rPr>
      </w:pPr>
      <w:r w:rsidRPr="000E6EEB">
        <w:rPr>
          <w:color w:val="000000"/>
          <w:sz w:val="28"/>
          <w:szCs w:val="19"/>
        </w:rPr>
        <w:t>2) в случае признания победителем аукциона заключить с администрацией муниципального образования Темрюкский район договор купли-продажи земельного участка после подписания протокола об итогах аукциона.</w:t>
      </w:r>
    </w:p>
    <w:p w:rsidR="0067343A" w:rsidRPr="000E6EEB" w:rsidRDefault="0067343A" w:rsidP="0067343A">
      <w:pPr>
        <w:pBdr>
          <w:bottom w:val="single" w:sz="12" w:space="1" w:color="auto"/>
        </w:pBdr>
        <w:shd w:val="clear" w:color="auto" w:fill="FFFFFF"/>
        <w:tabs>
          <w:tab w:val="left" w:pos="799"/>
        </w:tabs>
        <w:suppressAutoHyphens/>
        <w:jc w:val="both"/>
        <w:rPr>
          <w:color w:val="000000"/>
          <w:sz w:val="28"/>
          <w:szCs w:val="19"/>
        </w:rPr>
      </w:pPr>
      <w:r w:rsidRPr="000E6EEB">
        <w:rPr>
          <w:color w:val="000000"/>
          <w:sz w:val="28"/>
          <w:szCs w:val="19"/>
        </w:rPr>
        <w:tab/>
        <w:t>Юридический адрес и почтовый адрес претендента:</w:t>
      </w:r>
    </w:p>
    <w:p w:rsidR="0067343A" w:rsidRPr="000E6EEB" w:rsidRDefault="0067343A" w:rsidP="00763836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19"/>
        </w:rPr>
      </w:pPr>
      <w:r w:rsidRPr="000E6EEB">
        <w:rPr>
          <w:color w:val="000000"/>
          <w:sz w:val="28"/>
          <w:szCs w:val="19"/>
        </w:rPr>
        <w:t>Банковские реквизиты претендента, идентификационный номер претендента (ИНН)/платежные реквизиты гражданина, счет в банке, на который перечисляется сумма возвращаемого задатка: ____________________</w:t>
      </w:r>
    </w:p>
    <w:p w:rsidR="0067343A" w:rsidRPr="000E6EEB" w:rsidRDefault="0067343A" w:rsidP="0067343A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18"/>
        </w:rPr>
      </w:pPr>
      <w:r w:rsidRPr="000E6EEB">
        <w:rPr>
          <w:color w:val="000000"/>
          <w:sz w:val="28"/>
          <w:szCs w:val="18"/>
        </w:rPr>
        <w:lastRenderedPageBreak/>
        <w:t>К заявке прилагаются документы на ___листах в соответствии с опи</w:t>
      </w:r>
      <w:r w:rsidRPr="000E6EEB">
        <w:rPr>
          <w:color w:val="000000"/>
          <w:sz w:val="28"/>
          <w:szCs w:val="18"/>
        </w:rPr>
        <w:softHyphen/>
        <w:t>сью.</w:t>
      </w:r>
    </w:p>
    <w:p w:rsidR="0067343A" w:rsidRPr="000E6EEB" w:rsidRDefault="0067343A" w:rsidP="0067343A">
      <w:pPr>
        <w:shd w:val="clear" w:color="auto" w:fill="FFFFFF"/>
        <w:suppressAutoHyphens/>
        <w:jc w:val="both"/>
        <w:rPr>
          <w:color w:val="000000"/>
        </w:rPr>
      </w:pPr>
    </w:p>
    <w:p w:rsidR="0067343A" w:rsidRPr="000E6EEB" w:rsidRDefault="0067343A" w:rsidP="00763836">
      <w:pPr>
        <w:shd w:val="clear" w:color="auto" w:fill="FFFFFF"/>
        <w:suppressAutoHyphens/>
        <w:jc w:val="both"/>
        <w:rPr>
          <w:rFonts w:ascii="Arial" w:hAnsi="Arial" w:cs="Arial"/>
          <w:color w:val="000000"/>
          <w:sz w:val="28"/>
          <w:szCs w:val="19"/>
        </w:rPr>
      </w:pPr>
      <w:r w:rsidRPr="000E6EEB">
        <w:rPr>
          <w:color w:val="000000"/>
          <w:sz w:val="28"/>
          <w:szCs w:val="19"/>
        </w:rPr>
        <w:t>Подпись претендента</w:t>
      </w:r>
      <w:r w:rsidRPr="000E6EEB">
        <w:rPr>
          <w:rFonts w:ascii="Arial" w:hAnsi="Arial" w:cs="Arial"/>
          <w:color w:val="000000"/>
          <w:sz w:val="28"/>
          <w:szCs w:val="19"/>
        </w:rPr>
        <w:t xml:space="preserve">                                     </w:t>
      </w:r>
    </w:p>
    <w:p w:rsidR="0067343A" w:rsidRPr="000E6EEB" w:rsidRDefault="0067343A" w:rsidP="00763836">
      <w:pPr>
        <w:shd w:val="clear" w:color="auto" w:fill="FFFFFF"/>
        <w:tabs>
          <w:tab w:val="center" w:pos="4950"/>
        </w:tabs>
        <w:suppressAutoHyphens/>
        <w:jc w:val="both"/>
        <w:rPr>
          <w:rFonts w:ascii="Arial" w:hAnsi="Arial" w:cs="Arial"/>
          <w:color w:val="000000"/>
          <w:sz w:val="28"/>
          <w:szCs w:val="19"/>
        </w:rPr>
      </w:pPr>
      <w:r w:rsidRPr="000E6EEB">
        <w:rPr>
          <w:color w:val="000000"/>
          <w:sz w:val="28"/>
          <w:szCs w:val="18"/>
        </w:rPr>
        <w:t>(</w:t>
      </w:r>
      <w:r w:rsidRPr="000E6EEB">
        <w:rPr>
          <w:color w:val="000000"/>
          <w:sz w:val="20"/>
          <w:szCs w:val="20"/>
        </w:rPr>
        <w:t>его полномочного представителя</w:t>
      </w:r>
      <w:proofErr w:type="gramStart"/>
      <w:r w:rsidRPr="000E6EEB">
        <w:rPr>
          <w:color w:val="000000"/>
          <w:sz w:val="28"/>
          <w:szCs w:val="18"/>
        </w:rPr>
        <w:t>)</w:t>
      </w:r>
      <w:r w:rsidRPr="000E6EEB">
        <w:rPr>
          <w:color w:val="000000"/>
          <w:sz w:val="28"/>
          <w:szCs w:val="18"/>
        </w:rPr>
        <w:tab/>
        <w:t xml:space="preserve">            ______ (________)</w:t>
      </w:r>
      <w:proofErr w:type="gramEnd"/>
    </w:p>
    <w:p w:rsidR="0067343A" w:rsidRPr="000E6EEB" w:rsidRDefault="0067343A" w:rsidP="00763836">
      <w:pPr>
        <w:shd w:val="clear" w:color="auto" w:fill="FFFFFF"/>
        <w:tabs>
          <w:tab w:val="center" w:pos="4860"/>
        </w:tabs>
        <w:suppressAutoHyphens/>
        <w:jc w:val="center"/>
        <w:rPr>
          <w:color w:val="000000"/>
          <w:sz w:val="28"/>
          <w:szCs w:val="19"/>
        </w:rPr>
      </w:pPr>
      <w:r w:rsidRPr="000E6EEB">
        <w:rPr>
          <w:color w:val="000000"/>
          <w:sz w:val="28"/>
          <w:szCs w:val="19"/>
        </w:rPr>
        <w:t xml:space="preserve">                                                               </w:t>
      </w:r>
    </w:p>
    <w:p w:rsidR="0067343A" w:rsidRPr="000E6EEB" w:rsidRDefault="0067343A" w:rsidP="00763836">
      <w:pPr>
        <w:pStyle w:val="7"/>
        <w:tabs>
          <w:tab w:val="center" w:pos="4860"/>
        </w:tabs>
        <w:suppressAutoHyphens/>
        <w:spacing w:before="0" w:after="0"/>
        <w:rPr>
          <w:rFonts w:ascii="Arial" w:hAnsi="Arial"/>
          <w:sz w:val="28"/>
          <w:szCs w:val="28"/>
        </w:rPr>
      </w:pPr>
      <w:r w:rsidRPr="000E6EEB">
        <w:rPr>
          <w:sz w:val="28"/>
          <w:szCs w:val="28"/>
        </w:rPr>
        <w:t>Отметка о принятии заявки</w:t>
      </w:r>
      <w:r w:rsidRPr="000E6EEB">
        <w:rPr>
          <w:sz w:val="28"/>
          <w:szCs w:val="28"/>
        </w:rPr>
        <w:tab/>
        <w:t xml:space="preserve">                            </w:t>
      </w:r>
    </w:p>
    <w:p w:rsidR="0067343A" w:rsidRPr="000E6EEB" w:rsidRDefault="0067343A" w:rsidP="00763836">
      <w:pPr>
        <w:shd w:val="clear" w:color="auto" w:fill="FFFFFF"/>
        <w:suppressAutoHyphens/>
        <w:jc w:val="both"/>
        <w:rPr>
          <w:color w:val="000000"/>
          <w:sz w:val="28"/>
          <w:szCs w:val="18"/>
        </w:rPr>
      </w:pPr>
      <w:r w:rsidRPr="000E6EEB">
        <w:rPr>
          <w:color w:val="000000"/>
          <w:sz w:val="28"/>
          <w:szCs w:val="18"/>
        </w:rPr>
        <w:t>организатором торгов:       час</w:t>
      </w:r>
      <w:proofErr w:type="gramStart"/>
      <w:r w:rsidRPr="000E6EEB">
        <w:rPr>
          <w:color w:val="000000"/>
          <w:sz w:val="28"/>
          <w:szCs w:val="18"/>
        </w:rPr>
        <w:t>.</w:t>
      </w:r>
      <w:proofErr w:type="gramEnd"/>
      <w:r w:rsidRPr="000E6EEB">
        <w:rPr>
          <w:color w:val="000000"/>
          <w:sz w:val="28"/>
          <w:szCs w:val="18"/>
        </w:rPr>
        <w:t xml:space="preserve">___  </w:t>
      </w:r>
      <w:proofErr w:type="gramStart"/>
      <w:r w:rsidRPr="000E6EEB">
        <w:rPr>
          <w:color w:val="000000"/>
          <w:sz w:val="28"/>
          <w:szCs w:val="18"/>
        </w:rPr>
        <w:t>м</w:t>
      </w:r>
      <w:proofErr w:type="gramEnd"/>
      <w:r w:rsidRPr="000E6EEB">
        <w:rPr>
          <w:color w:val="000000"/>
          <w:sz w:val="28"/>
          <w:szCs w:val="18"/>
        </w:rPr>
        <w:t>ин.____</w:t>
      </w:r>
      <w:r w:rsidR="00A37E02">
        <w:rPr>
          <w:color w:val="000000"/>
          <w:sz w:val="28"/>
          <w:szCs w:val="18"/>
        </w:rPr>
        <w:t>»</w:t>
      </w:r>
      <w:r w:rsidRPr="000E6EEB">
        <w:rPr>
          <w:color w:val="000000"/>
          <w:sz w:val="28"/>
          <w:szCs w:val="18"/>
        </w:rPr>
        <w:t>___</w:t>
      </w:r>
      <w:r w:rsidR="00A37E02">
        <w:rPr>
          <w:color w:val="000000"/>
          <w:sz w:val="28"/>
          <w:szCs w:val="18"/>
        </w:rPr>
        <w:t>»</w:t>
      </w:r>
      <w:r w:rsidRPr="000E6EEB">
        <w:rPr>
          <w:color w:val="000000"/>
          <w:sz w:val="28"/>
          <w:szCs w:val="18"/>
        </w:rPr>
        <w:t>_____20___г. за №_____</w:t>
      </w:r>
    </w:p>
    <w:p w:rsidR="0067343A" w:rsidRPr="000E6EEB" w:rsidRDefault="0067343A" w:rsidP="0067343A">
      <w:pPr>
        <w:pStyle w:val="1"/>
        <w:widowControl w:val="0"/>
        <w:suppressAutoHyphens/>
        <w:autoSpaceDE w:val="0"/>
        <w:autoSpaceDN w:val="0"/>
        <w:adjustRightInd w:val="0"/>
        <w:ind w:right="-143"/>
        <w:jc w:val="center"/>
        <w:rPr>
          <w:b w:val="0"/>
          <w:color w:val="000000"/>
          <w:szCs w:val="19"/>
        </w:rPr>
      </w:pPr>
      <w:r w:rsidRPr="000E6EEB">
        <w:rPr>
          <w:b w:val="0"/>
          <w:color w:val="000000"/>
          <w:szCs w:val="19"/>
        </w:rPr>
        <w:t xml:space="preserve">                                                                  ________________ (__________)</w:t>
      </w:r>
    </w:p>
    <w:p w:rsidR="0067583A" w:rsidRPr="004059D2" w:rsidRDefault="0067343A" w:rsidP="004059D2">
      <w:pPr>
        <w:pStyle w:val="1"/>
        <w:widowControl w:val="0"/>
        <w:suppressAutoHyphens/>
        <w:autoSpaceDE w:val="0"/>
        <w:autoSpaceDN w:val="0"/>
        <w:adjustRightInd w:val="0"/>
        <w:rPr>
          <w:b w:val="0"/>
        </w:rPr>
      </w:pPr>
      <w:r w:rsidRPr="000E6EEB">
        <w:rPr>
          <w:b w:val="0"/>
          <w:color w:val="000000"/>
          <w:szCs w:val="19"/>
        </w:rPr>
        <w:t xml:space="preserve">  </w:t>
      </w:r>
      <w:r w:rsidRPr="000E6EEB">
        <w:rPr>
          <w:b w:val="0"/>
          <w:color w:val="000000"/>
          <w:szCs w:val="19"/>
        </w:rPr>
        <w:tab/>
      </w:r>
      <w:r w:rsidRPr="000E6EEB">
        <w:rPr>
          <w:b w:val="0"/>
          <w:color w:val="000000"/>
          <w:szCs w:val="19"/>
        </w:rPr>
        <w:tab/>
      </w:r>
      <w:r w:rsidRPr="000E6EEB">
        <w:rPr>
          <w:b w:val="0"/>
          <w:color w:val="000000"/>
          <w:szCs w:val="19"/>
        </w:rPr>
        <w:tab/>
      </w:r>
      <w:r w:rsidRPr="000E6EEB">
        <w:rPr>
          <w:b w:val="0"/>
          <w:color w:val="000000"/>
          <w:szCs w:val="19"/>
        </w:rPr>
        <w:tab/>
      </w:r>
      <w:r w:rsidRPr="000E6EEB">
        <w:rPr>
          <w:b w:val="0"/>
          <w:color w:val="000000"/>
          <w:szCs w:val="19"/>
        </w:rPr>
        <w:tab/>
      </w:r>
      <w:r w:rsidRPr="000E6EEB">
        <w:rPr>
          <w:b w:val="0"/>
          <w:color w:val="000000"/>
          <w:szCs w:val="19"/>
        </w:rPr>
        <w:tab/>
      </w:r>
      <w:r w:rsidRPr="000E6EEB">
        <w:rPr>
          <w:b w:val="0"/>
          <w:color w:val="000000"/>
          <w:szCs w:val="19"/>
        </w:rPr>
        <w:tab/>
      </w:r>
      <w:r w:rsidRPr="000E6EEB">
        <w:rPr>
          <w:b w:val="0"/>
          <w:color w:val="000000"/>
          <w:sz w:val="20"/>
          <w:szCs w:val="20"/>
        </w:rPr>
        <w:t xml:space="preserve">(Подпись уполномоченного лица)             </w:t>
      </w:r>
      <w:r w:rsidRPr="000E6EEB">
        <w:rPr>
          <w:b w:val="0"/>
          <w:color w:val="000000"/>
          <w:szCs w:val="19"/>
        </w:rPr>
        <w:t xml:space="preserve">                                                                                                                         </w:t>
      </w:r>
      <w:r w:rsidRPr="000E6EEB">
        <w:rPr>
          <w:b w:val="0"/>
          <w:color w:val="000000"/>
          <w:szCs w:val="18"/>
        </w:rPr>
        <w:t xml:space="preserve">  </w:t>
      </w:r>
    </w:p>
    <w:p w:rsidR="00AB2809" w:rsidRPr="00A37E02" w:rsidRDefault="00A37E02" w:rsidP="00A37E02">
      <w:pPr>
        <w:suppressAutoHyphens/>
        <w:ind w:firstLine="708"/>
        <w:jc w:val="both"/>
        <w:rPr>
          <w:bCs/>
          <w:sz w:val="28"/>
          <w:szCs w:val="28"/>
        </w:rPr>
      </w:pPr>
      <w:r w:rsidRPr="00A37E02">
        <w:rPr>
          <w:bCs/>
          <w:sz w:val="28"/>
          <w:szCs w:val="28"/>
        </w:rPr>
        <w:t>Проект договор</w:t>
      </w:r>
      <w:r w:rsidR="00FF66A4">
        <w:rPr>
          <w:bCs/>
          <w:sz w:val="28"/>
          <w:szCs w:val="28"/>
        </w:rPr>
        <w:t>а</w:t>
      </w:r>
      <w:r w:rsidRPr="00A37E02">
        <w:rPr>
          <w:bCs/>
          <w:sz w:val="28"/>
          <w:szCs w:val="28"/>
        </w:rPr>
        <w:t xml:space="preserve"> купли продажи земельн</w:t>
      </w:r>
      <w:r w:rsidR="00FF66A4">
        <w:rPr>
          <w:bCs/>
          <w:sz w:val="28"/>
          <w:szCs w:val="28"/>
        </w:rPr>
        <w:t>ого</w:t>
      </w:r>
      <w:r w:rsidRPr="00A37E02">
        <w:rPr>
          <w:bCs/>
          <w:sz w:val="28"/>
          <w:szCs w:val="28"/>
        </w:rPr>
        <w:t xml:space="preserve"> участков, заключаемых по результатам торгов в форме открытого аукциона, размещены на официальном сайте администрации муниципального образовании Темрюкский район в разделе «Торги», подраздел «Земельные участки», «Предстоящие торги», вкладка </w:t>
      </w:r>
      <w:r w:rsidR="00C72226">
        <w:rPr>
          <w:bCs/>
          <w:color w:val="7030A0"/>
          <w:sz w:val="28"/>
          <w:szCs w:val="28"/>
        </w:rPr>
        <w:t>15</w:t>
      </w:r>
      <w:r w:rsidR="00FF66A4">
        <w:rPr>
          <w:bCs/>
          <w:color w:val="7030A0"/>
          <w:sz w:val="28"/>
          <w:szCs w:val="28"/>
        </w:rPr>
        <w:t>.10</w:t>
      </w:r>
      <w:r w:rsidRPr="00FF66A4">
        <w:rPr>
          <w:bCs/>
          <w:color w:val="7030A0"/>
          <w:sz w:val="28"/>
          <w:szCs w:val="28"/>
        </w:rPr>
        <w:t xml:space="preserve">.2013.    </w:t>
      </w:r>
    </w:p>
    <w:p w:rsidR="00A37E02" w:rsidRDefault="00A37E02" w:rsidP="00AB2809">
      <w:pPr>
        <w:suppressAutoHyphens/>
        <w:jc w:val="center"/>
        <w:rPr>
          <w:b/>
          <w:bCs/>
          <w:sz w:val="28"/>
          <w:szCs w:val="28"/>
        </w:rPr>
      </w:pPr>
    </w:p>
    <w:p w:rsidR="00A37E02" w:rsidRDefault="00A37E02" w:rsidP="00AB2809">
      <w:pPr>
        <w:suppressAutoHyphens/>
        <w:jc w:val="center"/>
        <w:rPr>
          <w:b/>
          <w:bCs/>
          <w:sz w:val="28"/>
          <w:szCs w:val="28"/>
        </w:rPr>
      </w:pPr>
    </w:p>
    <w:p w:rsidR="00560403" w:rsidRPr="00E24D0A" w:rsidRDefault="00560403" w:rsidP="00560403">
      <w:pPr>
        <w:tabs>
          <w:tab w:val="left" w:pos="2680"/>
          <w:tab w:val="center" w:pos="5102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E24D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8DE1FC" wp14:editId="67235178">
                <wp:simplePos x="0" y="0"/>
                <wp:positionH relativeFrom="column">
                  <wp:posOffset>5530215</wp:posOffset>
                </wp:positionH>
                <wp:positionV relativeFrom="paragraph">
                  <wp:posOffset>-320040</wp:posOffset>
                </wp:positionV>
                <wp:extent cx="0" cy="0"/>
                <wp:effectExtent l="5715" t="13335" r="13335" b="571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45pt,-25.2pt" to="435.45pt,-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74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On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"/>
            </w:pict>
          </mc:Fallback>
        </mc:AlternateContent>
      </w:r>
      <w:r w:rsidRPr="00E24D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94907" wp14:editId="0673629F">
                <wp:simplePos x="0" y="0"/>
                <wp:positionH relativeFrom="column">
                  <wp:posOffset>7120890</wp:posOffset>
                </wp:positionH>
                <wp:positionV relativeFrom="paragraph">
                  <wp:posOffset>-234315</wp:posOffset>
                </wp:positionV>
                <wp:extent cx="6057900" cy="0"/>
                <wp:effectExtent l="5715" t="13335" r="13335" b="571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0.7pt,-18.45pt" to="1037.7pt,-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Tl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CWTp8W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"/>
            </w:pict>
          </mc:Fallback>
        </mc:AlternateContent>
      </w:r>
      <w:r w:rsidRPr="00E24D0A">
        <w:rPr>
          <w:b/>
          <w:bCs/>
          <w:sz w:val="28"/>
          <w:szCs w:val="28"/>
        </w:rPr>
        <w:t xml:space="preserve">Договор купли-продажи № </w:t>
      </w:r>
      <w:r w:rsidR="00E24D0A">
        <w:rPr>
          <w:b/>
          <w:bCs/>
          <w:color w:val="0000FF"/>
          <w:sz w:val="28"/>
          <w:szCs w:val="28"/>
        </w:rPr>
        <w:t>____</w:t>
      </w:r>
    </w:p>
    <w:p w:rsidR="00560403" w:rsidRPr="00E24D0A" w:rsidRDefault="00560403" w:rsidP="00560403">
      <w:pPr>
        <w:tabs>
          <w:tab w:val="left" w:pos="2680"/>
          <w:tab w:val="center" w:pos="5102"/>
        </w:tabs>
        <w:ind w:firstLine="567"/>
        <w:jc w:val="center"/>
        <w:outlineLvl w:val="0"/>
        <w:rPr>
          <w:b/>
          <w:sz w:val="28"/>
          <w:szCs w:val="28"/>
        </w:rPr>
      </w:pPr>
      <w:r w:rsidRPr="00E24D0A">
        <w:rPr>
          <w:b/>
          <w:sz w:val="28"/>
          <w:szCs w:val="28"/>
        </w:rPr>
        <w:t>земельного участка, заключаемого по результатам торгов</w:t>
      </w:r>
    </w:p>
    <w:p w:rsidR="00560403" w:rsidRPr="00E24D0A" w:rsidRDefault="00560403" w:rsidP="00560403">
      <w:pPr>
        <w:suppressAutoHyphens/>
        <w:jc w:val="center"/>
        <w:rPr>
          <w:b/>
          <w:sz w:val="28"/>
          <w:szCs w:val="28"/>
        </w:rPr>
      </w:pPr>
      <w:r w:rsidRPr="00E24D0A">
        <w:rPr>
          <w:b/>
          <w:sz w:val="28"/>
          <w:szCs w:val="28"/>
        </w:rPr>
        <w:t>в форме открытого аукциона</w:t>
      </w:r>
    </w:p>
    <w:p w:rsidR="00560403" w:rsidRPr="00EF2144" w:rsidRDefault="00560403" w:rsidP="00560403">
      <w:pPr>
        <w:pStyle w:val="32"/>
        <w:rPr>
          <w:b/>
          <w:bCs/>
        </w:rPr>
      </w:pPr>
    </w:p>
    <w:p w:rsidR="00560403" w:rsidRPr="00EF2144" w:rsidRDefault="00560403" w:rsidP="00560403">
      <w:pPr>
        <w:pStyle w:val="Nonformat"/>
        <w:ind w:firstLine="567"/>
        <w:jc w:val="center"/>
        <w:rPr>
          <w:b/>
          <w:sz w:val="24"/>
          <w:szCs w:val="24"/>
        </w:rPr>
      </w:pPr>
    </w:p>
    <w:p w:rsidR="00E24D0A" w:rsidRPr="00DB7C24" w:rsidRDefault="00E24D0A" w:rsidP="00E24D0A">
      <w:pPr>
        <w:tabs>
          <w:tab w:val="left" w:pos="720"/>
        </w:tabs>
        <w:suppressAutoHyphens/>
        <w:rPr>
          <w:bCs/>
          <w:sz w:val="28"/>
          <w:szCs w:val="28"/>
        </w:rPr>
      </w:pPr>
      <w:r w:rsidRPr="00DB7C24">
        <w:rPr>
          <w:bCs/>
          <w:sz w:val="28"/>
          <w:szCs w:val="28"/>
        </w:rPr>
        <w:t xml:space="preserve">«__»_______ 2013 года             </w:t>
      </w:r>
      <w:r w:rsidRPr="00DB7C24">
        <w:rPr>
          <w:b/>
          <w:bCs/>
          <w:sz w:val="28"/>
          <w:szCs w:val="28"/>
        </w:rPr>
        <w:t xml:space="preserve"> № _____________                                  </w:t>
      </w:r>
      <w:r w:rsidRPr="00DB7C24">
        <w:rPr>
          <w:bCs/>
          <w:sz w:val="28"/>
          <w:szCs w:val="28"/>
        </w:rPr>
        <w:t>г. Темрюк</w:t>
      </w:r>
    </w:p>
    <w:p w:rsidR="00560403" w:rsidRPr="00EF2144" w:rsidRDefault="00560403" w:rsidP="00560403">
      <w:pPr>
        <w:jc w:val="both"/>
        <w:rPr>
          <w:b/>
        </w:rPr>
      </w:pPr>
      <w:r w:rsidRPr="00EF2144">
        <w:rPr>
          <w:b/>
        </w:rPr>
        <w:t xml:space="preserve"> </w:t>
      </w:r>
    </w:p>
    <w:p w:rsidR="00560403" w:rsidRPr="00EF2144" w:rsidRDefault="00E24D0A" w:rsidP="00E24D0A">
      <w:pPr>
        <w:suppressAutoHyphens/>
        <w:ind w:firstLine="709"/>
        <w:jc w:val="both"/>
      </w:pPr>
      <w:proofErr w:type="gramStart"/>
      <w:r w:rsidRPr="00F14312">
        <w:rPr>
          <w:sz w:val="28"/>
          <w:szCs w:val="28"/>
        </w:rPr>
        <w:t xml:space="preserve">Администрация муниципального образования Темрюкский район, в лице начальника управления имущественных и земельных отношений </w:t>
      </w:r>
      <w:r w:rsidRPr="00F14312">
        <w:rPr>
          <w:b/>
          <w:sz w:val="28"/>
          <w:szCs w:val="28"/>
        </w:rPr>
        <w:t>Морозовой Юлии Владимировны</w:t>
      </w:r>
      <w:r w:rsidRPr="00F14312">
        <w:rPr>
          <w:sz w:val="28"/>
          <w:szCs w:val="28"/>
        </w:rPr>
        <w:t>, действующей на основании Устава муниципального образования Темрюкский район и распоряжения администрации муниципального образования Темрюкский район от 10 января 2013 года № 5-р «О делегировании права подписи», именуемая в дальнейшем «Арендодатель» с одной стороны, и</w:t>
      </w:r>
      <w:r w:rsidRPr="00DB7C24">
        <w:rPr>
          <w:sz w:val="28"/>
          <w:szCs w:val="28"/>
        </w:rPr>
        <w:t xml:space="preserve"> _______________________________</w:t>
      </w:r>
      <w:r>
        <w:rPr>
          <w:sz w:val="28"/>
          <w:szCs w:val="28"/>
        </w:rPr>
        <w:t xml:space="preserve">__________, </w:t>
      </w:r>
      <w:r w:rsidRPr="00DB7C24">
        <w:rPr>
          <w:sz w:val="28"/>
          <w:szCs w:val="28"/>
        </w:rPr>
        <w:t>именуемые в дальнейшем «Стороны»,</w:t>
      </w:r>
      <w:r w:rsidRPr="00DB7C24">
        <w:rPr>
          <w:b/>
          <w:sz w:val="28"/>
          <w:szCs w:val="28"/>
        </w:rPr>
        <w:t xml:space="preserve"> </w:t>
      </w:r>
      <w:r w:rsidRPr="00DB7C24">
        <w:rPr>
          <w:sz w:val="28"/>
          <w:szCs w:val="28"/>
        </w:rPr>
        <w:t>на основании итогового протокола о результатах торгов</w:t>
      </w:r>
      <w:proofErr w:type="gramEnd"/>
      <w:r w:rsidRPr="00DB7C24">
        <w:rPr>
          <w:sz w:val="28"/>
          <w:szCs w:val="28"/>
        </w:rPr>
        <w:t xml:space="preserve"> по продаже права на заключение договора аренды земельного участка, проводимых в форме аукциона и определению победителя торгов </w:t>
      </w:r>
      <w:proofErr w:type="gramStart"/>
      <w:r w:rsidRPr="00DB7C24">
        <w:rPr>
          <w:sz w:val="28"/>
          <w:szCs w:val="28"/>
        </w:rPr>
        <w:t>от</w:t>
      </w:r>
      <w:proofErr w:type="gramEnd"/>
      <w:r w:rsidRPr="00DB7C24">
        <w:rPr>
          <w:sz w:val="28"/>
          <w:szCs w:val="28"/>
        </w:rPr>
        <w:t xml:space="preserve"> _____________________, заключили настоящий договор о нижеследующем</w:t>
      </w:r>
      <w:r w:rsidR="00560403" w:rsidRPr="00EF2144">
        <w:t>:</w:t>
      </w:r>
    </w:p>
    <w:p w:rsidR="00560403" w:rsidRPr="00EF2144" w:rsidRDefault="00560403" w:rsidP="00560403">
      <w:pPr>
        <w:pStyle w:val="9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EF2144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E24D0A" w:rsidRDefault="00560403" w:rsidP="00560403">
      <w:pPr>
        <w:pStyle w:val="a5"/>
        <w:ind w:firstLine="0"/>
        <w:rPr>
          <w:b/>
          <w:color w:val="0000FF"/>
          <w:szCs w:val="28"/>
        </w:rPr>
      </w:pPr>
      <w:r w:rsidRPr="00E24D0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3078B0" wp14:editId="1592CBEF">
                <wp:simplePos x="0" y="0"/>
                <wp:positionH relativeFrom="column">
                  <wp:posOffset>5977890</wp:posOffset>
                </wp:positionH>
                <wp:positionV relativeFrom="paragraph">
                  <wp:posOffset>584835</wp:posOffset>
                </wp:positionV>
                <wp:extent cx="0" cy="10795"/>
                <wp:effectExtent l="5715" t="13335" r="13335" b="1397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7pt,46.05pt" to="470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"/>
            </w:pict>
          </mc:Fallback>
        </mc:AlternateContent>
      </w:r>
      <w:r w:rsidRPr="00E24D0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A65B0E" wp14:editId="77FFE9A5">
                <wp:simplePos x="0" y="0"/>
                <wp:positionH relativeFrom="column">
                  <wp:posOffset>5368290</wp:posOffset>
                </wp:positionH>
                <wp:positionV relativeFrom="paragraph">
                  <wp:posOffset>595630</wp:posOffset>
                </wp:positionV>
                <wp:extent cx="0" cy="9525"/>
                <wp:effectExtent l="5715" t="5080" r="13335" b="1397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422.7pt;margin-top:46.9pt;width:0;height: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"/>
            </w:pict>
          </mc:Fallback>
        </mc:AlternateContent>
      </w:r>
      <w:r w:rsidRPr="00E24D0A">
        <w:rPr>
          <w:szCs w:val="28"/>
        </w:rPr>
        <w:t>1.1. Продавец обязуется передать в собственность, а Покупатель принять и оплатить по цене и на условиях настоящего Договора земельный участок, ра</w:t>
      </w:r>
      <w:r w:rsidRPr="00E24D0A">
        <w:rPr>
          <w:szCs w:val="28"/>
        </w:rPr>
        <w:t>с</w:t>
      </w:r>
      <w:r w:rsidRPr="00E24D0A">
        <w:rPr>
          <w:szCs w:val="28"/>
        </w:rPr>
        <w:t>положенный на землях населенных пунктов, с кадастровым</w:t>
      </w:r>
      <w:r w:rsidRPr="00E24D0A">
        <w:rPr>
          <w:szCs w:val="28"/>
          <w:vertAlign w:val="superscript"/>
        </w:rPr>
        <w:t xml:space="preserve"> </w:t>
      </w:r>
      <w:r w:rsidRPr="00E24D0A">
        <w:rPr>
          <w:szCs w:val="28"/>
        </w:rPr>
        <w:t xml:space="preserve">номером </w:t>
      </w:r>
      <w:r w:rsidR="00E24D0A">
        <w:rPr>
          <w:b/>
          <w:color w:val="0000FF"/>
          <w:szCs w:val="28"/>
        </w:rPr>
        <w:t>____________</w:t>
      </w:r>
      <w:r w:rsidRPr="00E24D0A">
        <w:rPr>
          <w:color w:val="0000FF"/>
          <w:szCs w:val="28"/>
        </w:rPr>
        <w:t xml:space="preserve">, общей площадью </w:t>
      </w:r>
      <w:r w:rsidR="00E24D0A">
        <w:rPr>
          <w:b/>
          <w:color w:val="0000FF"/>
          <w:szCs w:val="28"/>
        </w:rPr>
        <w:t>______</w:t>
      </w:r>
      <w:r w:rsidRPr="00E24D0A">
        <w:rPr>
          <w:b/>
          <w:color w:val="0000FF"/>
          <w:szCs w:val="28"/>
        </w:rPr>
        <w:t xml:space="preserve"> </w:t>
      </w:r>
      <w:proofErr w:type="spellStart"/>
      <w:r w:rsidRPr="00E24D0A">
        <w:rPr>
          <w:b/>
          <w:color w:val="0000FF"/>
          <w:szCs w:val="28"/>
        </w:rPr>
        <w:t>кв</w:t>
      </w:r>
      <w:proofErr w:type="gramStart"/>
      <w:r w:rsidRPr="00E24D0A">
        <w:rPr>
          <w:b/>
          <w:color w:val="0000FF"/>
          <w:szCs w:val="28"/>
        </w:rPr>
        <w:t>.м</w:t>
      </w:r>
      <w:proofErr w:type="spellEnd"/>
      <w:proofErr w:type="gramEnd"/>
      <w:r w:rsidRPr="00E24D0A">
        <w:rPr>
          <w:color w:val="0000FF"/>
          <w:szCs w:val="28"/>
        </w:rPr>
        <w:t xml:space="preserve">, по адресу: </w:t>
      </w:r>
      <w:r w:rsidR="00E24D0A">
        <w:rPr>
          <w:b/>
          <w:color w:val="0000FF"/>
          <w:szCs w:val="28"/>
        </w:rPr>
        <w:t>____________________</w:t>
      </w:r>
      <w:r w:rsidRPr="00E24D0A">
        <w:rPr>
          <w:szCs w:val="28"/>
        </w:rPr>
        <w:t xml:space="preserve"> (далее – Участок), предназначенный </w:t>
      </w:r>
      <w:r w:rsidR="00E24D0A">
        <w:rPr>
          <w:b/>
          <w:color w:val="0000FF"/>
          <w:szCs w:val="28"/>
        </w:rPr>
        <w:t>________________</w:t>
      </w:r>
    </w:p>
    <w:p w:rsidR="00560403" w:rsidRPr="00E24D0A" w:rsidRDefault="00E24D0A" w:rsidP="00560403">
      <w:pPr>
        <w:pStyle w:val="a5"/>
        <w:ind w:firstLine="0"/>
        <w:rPr>
          <w:b/>
          <w:color w:val="FF0000"/>
          <w:szCs w:val="28"/>
        </w:rPr>
      </w:pPr>
      <w:r>
        <w:rPr>
          <w:b/>
          <w:color w:val="FF0000"/>
          <w:szCs w:val="28"/>
        </w:rPr>
        <w:t>________________________________________________________</w:t>
      </w:r>
      <w:r w:rsidR="00560403" w:rsidRPr="00E24D0A">
        <w:rPr>
          <w:b/>
          <w:color w:val="FF0000"/>
          <w:szCs w:val="28"/>
        </w:rPr>
        <w:t xml:space="preserve">, </w:t>
      </w:r>
      <w:r w:rsidR="00560403" w:rsidRPr="00E24D0A">
        <w:rPr>
          <w:szCs w:val="28"/>
        </w:rPr>
        <w:t xml:space="preserve">в границах, указанных в </w:t>
      </w:r>
      <w:r w:rsidR="00560403" w:rsidRPr="00E24D0A">
        <w:rPr>
          <w:color w:val="0000FF"/>
          <w:szCs w:val="28"/>
        </w:rPr>
        <w:t xml:space="preserve">кадастровом паспорте </w:t>
      </w:r>
      <w:r w:rsidR="00560403" w:rsidRPr="00E24D0A">
        <w:rPr>
          <w:szCs w:val="28"/>
        </w:rPr>
        <w:t xml:space="preserve">земельного участка, который прилагается к настоящему Договору и является его неотъемлемой частью. </w:t>
      </w:r>
    </w:p>
    <w:p w:rsidR="00560403" w:rsidRPr="00E24D0A" w:rsidRDefault="00560403" w:rsidP="00560403">
      <w:pPr>
        <w:ind w:firstLine="567"/>
        <w:jc w:val="center"/>
        <w:outlineLvl w:val="0"/>
        <w:rPr>
          <w:b/>
          <w:sz w:val="28"/>
          <w:szCs w:val="28"/>
        </w:rPr>
      </w:pPr>
      <w:r w:rsidRPr="00E24D0A">
        <w:rPr>
          <w:b/>
          <w:sz w:val="28"/>
          <w:szCs w:val="28"/>
        </w:rPr>
        <w:t>2. ЦЕНА ДОГОВОРА</w:t>
      </w:r>
    </w:p>
    <w:p w:rsidR="00560403" w:rsidRPr="00E24D0A" w:rsidRDefault="00560403" w:rsidP="00560403">
      <w:pPr>
        <w:jc w:val="both"/>
        <w:rPr>
          <w:b/>
          <w:color w:val="0000FF"/>
          <w:sz w:val="28"/>
          <w:szCs w:val="28"/>
        </w:rPr>
      </w:pPr>
      <w:r w:rsidRPr="00E24D0A">
        <w:rPr>
          <w:sz w:val="28"/>
          <w:szCs w:val="28"/>
        </w:rPr>
        <w:t>2</w:t>
      </w:r>
      <w:r w:rsidRPr="00482246">
        <w:rPr>
          <w:sz w:val="28"/>
          <w:szCs w:val="28"/>
        </w:rPr>
        <w:t>.1</w:t>
      </w:r>
      <w:r w:rsidR="00E24D0A" w:rsidRPr="00482246">
        <w:rPr>
          <w:sz w:val="28"/>
          <w:szCs w:val="28"/>
        </w:rPr>
        <w:t xml:space="preserve"> Цена выкупа Участка определена на основании </w:t>
      </w:r>
      <w:r w:rsidR="00E24D0A" w:rsidRPr="00482246">
        <w:rPr>
          <w:color w:val="0000FF"/>
          <w:sz w:val="28"/>
          <w:szCs w:val="28"/>
        </w:rPr>
        <w:t>протокола о результатах торгов по продаже земельного участка, проводимых в форме аукциона и опр</w:t>
      </w:r>
      <w:r w:rsidR="00E24D0A" w:rsidRPr="00482246">
        <w:rPr>
          <w:color w:val="0000FF"/>
          <w:sz w:val="28"/>
          <w:szCs w:val="28"/>
        </w:rPr>
        <w:t>е</w:t>
      </w:r>
      <w:r w:rsidR="00E24D0A" w:rsidRPr="00482246">
        <w:rPr>
          <w:color w:val="0000FF"/>
          <w:sz w:val="28"/>
          <w:szCs w:val="28"/>
        </w:rPr>
        <w:lastRenderedPageBreak/>
        <w:t xml:space="preserve">делению победителя торгов от </w:t>
      </w:r>
      <w:r w:rsidR="00FF66A4">
        <w:rPr>
          <w:color w:val="0000FF"/>
          <w:sz w:val="28"/>
          <w:szCs w:val="28"/>
        </w:rPr>
        <w:t>1</w:t>
      </w:r>
      <w:r w:rsidR="003F219F">
        <w:rPr>
          <w:color w:val="0000FF"/>
          <w:sz w:val="28"/>
          <w:szCs w:val="28"/>
        </w:rPr>
        <w:t>5</w:t>
      </w:r>
      <w:r w:rsidR="00482246" w:rsidRPr="00482246">
        <w:rPr>
          <w:color w:val="0000FF"/>
          <w:sz w:val="28"/>
          <w:szCs w:val="28"/>
        </w:rPr>
        <w:t xml:space="preserve"> </w:t>
      </w:r>
      <w:r w:rsidR="00FF66A4">
        <w:rPr>
          <w:color w:val="0000FF"/>
          <w:sz w:val="28"/>
          <w:szCs w:val="28"/>
        </w:rPr>
        <w:t>октября</w:t>
      </w:r>
      <w:r w:rsidR="00482246" w:rsidRPr="00482246">
        <w:rPr>
          <w:color w:val="0000FF"/>
          <w:sz w:val="28"/>
          <w:szCs w:val="28"/>
        </w:rPr>
        <w:t xml:space="preserve"> 2013</w:t>
      </w:r>
      <w:r w:rsidR="00E24D0A" w:rsidRPr="00482246">
        <w:rPr>
          <w:color w:val="0000FF"/>
          <w:sz w:val="28"/>
          <w:szCs w:val="28"/>
        </w:rPr>
        <w:t xml:space="preserve"> года</w:t>
      </w:r>
      <w:r w:rsidR="00E24D0A" w:rsidRPr="00482246">
        <w:rPr>
          <w:sz w:val="28"/>
          <w:szCs w:val="28"/>
        </w:rPr>
        <w:t xml:space="preserve"> и составляет</w:t>
      </w:r>
      <w:r w:rsidR="00E24D0A" w:rsidRPr="00EF2144">
        <w:t xml:space="preserve">: </w:t>
      </w:r>
      <w:r w:rsidR="00482246">
        <w:rPr>
          <w:b/>
        </w:rPr>
        <w:t>______________________________________________.</w:t>
      </w:r>
      <w:r w:rsidRPr="00E24D0A">
        <w:rPr>
          <w:b/>
          <w:color w:val="0000FF"/>
          <w:sz w:val="28"/>
          <w:szCs w:val="28"/>
        </w:rPr>
        <w:t xml:space="preserve"> </w:t>
      </w:r>
    </w:p>
    <w:p w:rsidR="00560403" w:rsidRPr="00E24D0A" w:rsidRDefault="00560403" w:rsidP="00560403">
      <w:pPr>
        <w:jc w:val="both"/>
        <w:rPr>
          <w:sz w:val="28"/>
          <w:szCs w:val="28"/>
        </w:rPr>
      </w:pPr>
      <w:r w:rsidRPr="00E24D0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B167D3" wp14:editId="7AE8DCE5">
                <wp:simplePos x="0" y="0"/>
                <wp:positionH relativeFrom="column">
                  <wp:posOffset>1586865</wp:posOffset>
                </wp:positionH>
                <wp:positionV relativeFrom="paragraph">
                  <wp:posOffset>412115</wp:posOffset>
                </wp:positionV>
                <wp:extent cx="0" cy="0"/>
                <wp:effectExtent l="5715" t="12065" r="13335" b="6985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5pt,32.45pt" to="124.9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"/>
            </w:pict>
          </mc:Fallback>
        </mc:AlternateContent>
      </w:r>
      <w:r w:rsidRPr="00E24D0A">
        <w:rPr>
          <w:sz w:val="28"/>
          <w:szCs w:val="28"/>
        </w:rPr>
        <w:t>2.2. Указанная в п. 2.1 сумма полностью внесена Покупателем: УФК по Кра</w:t>
      </w:r>
      <w:r w:rsidRPr="00E24D0A">
        <w:rPr>
          <w:sz w:val="28"/>
          <w:szCs w:val="28"/>
        </w:rPr>
        <w:t>с</w:t>
      </w:r>
      <w:r w:rsidRPr="00E24D0A">
        <w:rPr>
          <w:sz w:val="28"/>
          <w:szCs w:val="28"/>
        </w:rPr>
        <w:t xml:space="preserve">нодарскому краю (департамент имущественных отношений) на </w:t>
      </w:r>
      <w:proofErr w:type="gramStart"/>
      <w:r w:rsidRPr="00E24D0A">
        <w:rPr>
          <w:sz w:val="28"/>
          <w:szCs w:val="28"/>
        </w:rPr>
        <w:t>р</w:t>
      </w:r>
      <w:proofErr w:type="gramEnd"/>
      <w:r w:rsidRPr="00E24D0A">
        <w:rPr>
          <w:sz w:val="28"/>
          <w:szCs w:val="28"/>
        </w:rPr>
        <w:t xml:space="preserve">/с № 40101810300000010013 БИК 040349001 ИНН 2308077553 ОКАТО </w:t>
      </w:r>
      <w:r w:rsidRPr="00E24D0A">
        <w:rPr>
          <w:color w:val="0000FF"/>
          <w:sz w:val="28"/>
          <w:szCs w:val="28"/>
        </w:rPr>
        <w:t>0325</w:t>
      </w:r>
      <w:r w:rsidRPr="00E24D0A">
        <w:rPr>
          <w:color w:val="FF0000"/>
          <w:sz w:val="28"/>
          <w:szCs w:val="28"/>
        </w:rPr>
        <w:t>1813</w:t>
      </w:r>
      <w:r w:rsidRPr="00E24D0A">
        <w:rPr>
          <w:color w:val="0000FF"/>
          <w:sz w:val="28"/>
          <w:szCs w:val="28"/>
        </w:rPr>
        <w:t>000</w:t>
      </w:r>
      <w:r w:rsidRPr="00E24D0A">
        <w:rPr>
          <w:sz w:val="28"/>
          <w:szCs w:val="28"/>
        </w:rPr>
        <w:t xml:space="preserve"> КПП 230801001 по коду бюджетной классификации                             </w:t>
      </w:r>
      <w:r w:rsidRPr="00E24D0A">
        <w:rPr>
          <w:color w:val="0000FF"/>
          <w:sz w:val="28"/>
          <w:szCs w:val="28"/>
        </w:rPr>
        <w:t>№ 82111406013100026430</w:t>
      </w:r>
      <w:r w:rsidRPr="00E24D0A">
        <w:rPr>
          <w:sz w:val="28"/>
          <w:szCs w:val="28"/>
        </w:rPr>
        <w:t xml:space="preserve"> в банке ГРКЦ ГУ банка России по Краснодарскому краю, г. Краснодар. Продавец по оплате претензий не имеет.</w:t>
      </w:r>
    </w:p>
    <w:p w:rsidR="00560403" w:rsidRPr="00E24D0A" w:rsidRDefault="00560403" w:rsidP="00560403">
      <w:pPr>
        <w:pStyle w:val="af5"/>
        <w:numPr>
          <w:ilvl w:val="0"/>
          <w:numId w:val="7"/>
        </w:numPr>
        <w:suppressAutoHyphens/>
        <w:jc w:val="center"/>
        <w:rPr>
          <w:b/>
          <w:sz w:val="28"/>
          <w:szCs w:val="28"/>
        </w:rPr>
      </w:pPr>
      <w:r w:rsidRPr="00E24D0A">
        <w:rPr>
          <w:b/>
          <w:sz w:val="28"/>
          <w:szCs w:val="28"/>
        </w:rPr>
        <w:t>ОБЯЗАТЕЛЬСТВА И ОТВЕТСТВЕННОСТЬ СТОРОН</w:t>
      </w:r>
    </w:p>
    <w:p w:rsidR="00560403" w:rsidRPr="00E24D0A" w:rsidRDefault="00560403" w:rsidP="00560403">
      <w:pPr>
        <w:pStyle w:val="Nonformat"/>
        <w:suppressAutoHyphens/>
        <w:jc w:val="both"/>
        <w:rPr>
          <w:sz w:val="28"/>
          <w:szCs w:val="28"/>
        </w:rPr>
      </w:pPr>
      <w:r w:rsidRPr="00E24D0A">
        <w:rPr>
          <w:sz w:val="28"/>
          <w:szCs w:val="28"/>
        </w:rPr>
        <w:t>3.1.Продавец продает по настоящему Договору земельный участок, свободный от любых имущественных прав и претензий третьих лиц, о которых в момент заключения договора Продавец и Покупатель не могли не знать;</w:t>
      </w:r>
    </w:p>
    <w:p w:rsidR="00560403" w:rsidRPr="00E24D0A" w:rsidRDefault="00560403" w:rsidP="00560403">
      <w:pPr>
        <w:pStyle w:val="Nonformat"/>
        <w:suppressAutoHyphens/>
        <w:jc w:val="both"/>
        <w:rPr>
          <w:sz w:val="28"/>
          <w:szCs w:val="28"/>
        </w:rPr>
      </w:pPr>
      <w:r w:rsidRPr="00E24D0A">
        <w:rPr>
          <w:sz w:val="28"/>
          <w:szCs w:val="28"/>
        </w:rPr>
        <w:t>3.2.Покупатель осмотрел земельный участок в натуре, ознакомился с 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земельного участка любых действий, противоречащих законодательству Российской Федерации и Краснодарского края;</w:t>
      </w:r>
    </w:p>
    <w:p w:rsidR="00560403" w:rsidRPr="00E24D0A" w:rsidRDefault="00560403" w:rsidP="00560403">
      <w:pPr>
        <w:pStyle w:val="Nonformat"/>
        <w:suppressAutoHyphens/>
        <w:jc w:val="both"/>
        <w:rPr>
          <w:sz w:val="28"/>
          <w:szCs w:val="28"/>
        </w:rPr>
      </w:pPr>
      <w:r w:rsidRPr="00E24D0A">
        <w:rPr>
          <w:sz w:val="28"/>
          <w:szCs w:val="28"/>
        </w:rPr>
        <w:t>3.3. Покупатель обязан:</w:t>
      </w:r>
    </w:p>
    <w:p w:rsidR="00560403" w:rsidRPr="00E24D0A" w:rsidRDefault="00560403" w:rsidP="00560403">
      <w:pPr>
        <w:pStyle w:val="Nonformat"/>
        <w:suppressAutoHyphens/>
        <w:jc w:val="both"/>
        <w:rPr>
          <w:sz w:val="28"/>
          <w:szCs w:val="28"/>
        </w:rPr>
      </w:pPr>
      <w:r w:rsidRPr="00E24D0A">
        <w:rPr>
          <w:sz w:val="28"/>
          <w:szCs w:val="28"/>
        </w:rPr>
        <w:t>- использовать земельный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560403" w:rsidRPr="00E24D0A" w:rsidRDefault="00560403" w:rsidP="00560403">
      <w:pPr>
        <w:pStyle w:val="Nonformat"/>
        <w:suppressAutoHyphens/>
        <w:jc w:val="both"/>
        <w:rPr>
          <w:sz w:val="28"/>
          <w:szCs w:val="28"/>
        </w:rPr>
      </w:pPr>
      <w:r w:rsidRPr="00E24D0A">
        <w:rPr>
          <w:sz w:val="28"/>
          <w:szCs w:val="28"/>
        </w:rPr>
        <w:t>- не допускать действий, приводящих к ухудшению качественных характеристик земельного участка, экологической обстановки территории, а также к загрязнению земельного участка;</w:t>
      </w:r>
    </w:p>
    <w:p w:rsidR="00560403" w:rsidRPr="00E24D0A" w:rsidRDefault="00560403" w:rsidP="00560403">
      <w:pPr>
        <w:pStyle w:val="Nonformat"/>
        <w:suppressAutoHyphens/>
        <w:jc w:val="both"/>
        <w:rPr>
          <w:sz w:val="28"/>
          <w:szCs w:val="28"/>
        </w:rPr>
      </w:pPr>
      <w:proofErr w:type="gramStart"/>
      <w:r w:rsidRPr="00E24D0A">
        <w:rPr>
          <w:sz w:val="28"/>
          <w:szCs w:val="28"/>
        </w:rPr>
        <w:t xml:space="preserve">- выполнять в соответствии с требованиями эксплуатационных служб условия </w:t>
      </w:r>
      <w:r w:rsidRPr="00E24D0A">
        <w:rPr>
          <w:color w:val="0000FF"/>
          <w:sz w:val="28"/>
          <w:szCs w:val="28"/>
        </w:rPr>
        <w:t>эксплуатации подземных</w:t>
      </w:r>
      <w:r w:rsidRPr="00E24D0A">
        <w:rPr>
          <w:sz w:val="28"/>
          <w:szCs w:val="28"/>
        </w:rPr>
        <w:t xml:space="preserve">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земельный участок, в том числе соблюдать ограничения и обременения, указанные в кадастровом паспорте земельного участка, прилагаемом к Договору;</w:t>
      </w:r>
      <w:proofErr w:type="gramEnd"/>
    </w:p>
    <w:p w:rsidR="00560403" w:rsidRPr="00E24D0A" w:rsidRDefault="00560403" w:rsidP="00560403">
      <w:pPr>
        <w:pStyle w:val="Nonformat"/>
        <w:suppressAutoHyphens/>
        <w:jc w:val="both"/>
        <w:rPr>
          <w:sz w:val="28"/>
          <w:szCs w:val="28"/>
        </w:rPr>
      </w:pPr>
      <w:r w:rsidRPr="00E24D0A">
        <w:rPr>
          <w:sz w:val="28"/>
          <w:szCs w:val="28"/>
        </w:rPr>
        <w:t>- соблюдать при использовании земельного участка требования градостроительных регламентов, строительных, экологических, санитарно – гигиенических, противопожарных и иных установленных уполномоченными органами правил и нормативов; не нарушать законных интересов владельцев инженерно-технических сетей, коммуникаций;</w:t>
      </w:r>
    </w:p>
    <w:p w:rsidR="00560403" w:rsidRPr="00E24D0A" w:rsidRDefault="00560403" w:rsidP="00560403">
      <w:pPr>
        <w:pStyle w:val="Nonformat"/>
        <w:suppressAutoHyphens/>
        <w:jc w:val="both"/>
        <w:rPr>
          <w:sz w:val="28"/>
          <w:szCs w:val="28"/>
        </w:rPr>
      </w:pPr>
      <w:r w:rsidRPr="00E24D0A">
        <w:rPr>
          <w:sz w:val="28"/>
          <w:szCs w:val="28"/>
        </w:rPr>
        <w:t xml:space="preserve">-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создать необходимые условия для </w:t>
      </w:r>
      <w:proofErr w:type="gramStart"/>
      <w:r w:rsidRPr="00E24D0A">
        <w:rPr>
          <w:sz w:val="28"/>
          <w:szCs w:val="28"/>
        </w:rPr>
        <w:t>контроля за</w:t>
      </w:r>
      <w:proofErr w:type="gramEnd"/>
      <w:r w:rsidRPr="00E24D0A">
        <w:rPr>
          <w:sz w:val="28"/>
          <w:szCs w:val="28"/>
        </w:rPr>
        <w:t xml:space="preserve"> надлежащим выполнением условий Договора и установленного порядка использования земельного участка; </w:t>
      </w:r>
    </w:p>
    <w:p w:rsidR="00560403" w:rsidRPr="00E24D0A" w:rsidRDefault="00560403" w:rsidP="00560403">
      <w:pPr>
        <w:pStyle w:val="a3"/>
        <w:suppressAutoHyphens/>
        <w:jc w:val="both"/>
        <w:rPr>
          <w:szCs w:val="28"/>
        </w:rPr>
      </w:pPr>
      <w:r w:rsidRPr="00E24D0A">
        <w:rPr>
          <w:szCs w:val="28"/>
        </w:rPr>
        <w:t xml:space="preserve">- за свой счет обеспечить государственную регистрацию права собственности на земельный участок и предоставить копии документов о государственной регистрации Продавцу в течение 3-х (трех) дней с даты их выдачи Покупателю </w:t>
      </w:r>
      <w:r w:rsidRPr="00E24D0A">
        <w:rPr>
          <w:color w:val="0000FF"/>
          <w:szCs w:val="28"/>
        </w:rPr>
        <w:lastRenderedPageBreak/>
        <w:t>Темрюкским отделом Управления Федеральной службы государственной регистрации, кадастра и картографии по Краснодарскому краю</w:t>
      </w:r>
      <w:r w:rsidRPr="00E24D0A">
        <w:rPr>
          <w:szCs w:val="28"/>
        </w:rPr>
        <w:t>;</w:t>
      </w:r>
    </w:p>
    <w:p w:rsidR="00560403" w:rsidRPr="00E24D0A" w:rsidRDefault="00560403" w:rsidP="00560403">
      <w:pPr>
        <w:pStyle w:val="Nonformat"/>
        <w:suppressAutoHyphens/>
        <w:jc w:val="both"/>
        <w:rPr>
          <w:sz w:val="28"/>
          <w:szCs w:val="28"/>
        </w:rPr>
      </w:pPr>
      <w:r w:rsidRPr="00E24D0A">
        <w:rPr>
          <w:sz w:val="28"/>
          <w:szCs w:val="28"/>
        </w:rPr>
        <w:t>3.4. Во всем, что не предусмотрено в настоящем Договоре Стороны руководствуются законодательством Российской Федерации;</w:t>
      </w:r>
    </w:p>
    <w:p w:rsidR="00560403" w:rsidRPr="00E24D0A" w:rsidRDefault="00560403" w:rsidP="00560403">
      <w:pPr>
        <w:pStyle w:val="Nonformat"/>
        <w:suppressAutoHyphens/>
        <w:jc w:val="both"/>
        <w:rPr>
          <w:sz w:val="28"/>
          <w:szCs w:val="28"/>
        </w:rPr>
      </w:pPr>
      <w:r w:rsidRPr="00E24D0A">
        <w:rPr>
          <w:sz w:val="28"/>
          <w:szCs w:val="28"/>
        </w:rPr>
        <w:t>3.5. Настоящий Договор является документом, подтверждающим передачу земельного участка к Покупателю без каких-либо иных документов;</w:t>
      </w:r>
    </w:p>
    <w:p w:rsidR="00560403" w:rsidRPr="00E24D0A" w:rsidRDefault="00560403" w:rsidP="00560403">
      <w:pPr>
        <w:pStyle w:val="Nonformat"/>
        <w:suppressAutoHyphens/>
        <w:jc w:val="both"/>
        <w:rPr>
          <w:sz w:val="28"/>
          <w:szCs w:val="28"/>
        </w:rPr>
      </w:pPr>
      <w:r w:rsidRPr="00E24D0A">
        <w:rPr>
          <w:sz w:val="28"/>
          <w:szCs w:val="28"/>
        </w:rPr>
        <w:t>3.6. 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560403" w:rsidRPr="00E24D0A" w:rsidRDefault="00560403" w:rsidP="00560403">
      <w:pPr>
        <w:pStyle w:val="af5"/>
        <w:numPr>
          <w:ilvl w:val="0"/>
          <w:numId w:val="7"/>
        </w:numPr>
        <w:suppressAutoHyphens/>
        <w:jc w:val="center"/>
        <w:outlineLvl w:val="0"/>
        <w:rPr>
          <w:b/>
          <w:sz w:val="28"/>
          <w:szCs w:val="28"/>
        </w:rPr>
      </w:pPr>
      <w:r w:rsidRPr="00E24D0A">
        <w:rPr>
          <w:b/>
          <w:sz w:val="28"/>
          <w:szCs w:val="28"/>
        </w:rPr>
        <w:t>ОСОБЫЕ УСЛОВИЯ</w:t>
      </w:r>
    </w:p>
    <w:p w:rsidR="00560403" w:rsidRPr="00E24D0A" w:rsidRDefault="00560403" w:rsidP="00560403">
      <w:pPr>
        <w:pStyle w:val="Nonformat"/>
        <w:suppressAutoHyphens/>
        <w:jc w:val="both"/>
        <w:rPr>
          <w:sz w:val="28"/>
          <w:szCs w:val="28"/>
        </w:rPr>
      </w:pPr>
      <w:r w:rsidRPr="00E24D0A">
        <w:rPr>
          <w:sz w:val="28"/>
          <w:szCs w:val="28"/>
        </w:rPr>
        <w:t>4.1. Не разрешается любой вид застройки, не предусмотренный разрешенным использованием земельного участка.</w:t>
      </w:r>
    </w:p>
    <w:p w:rsidR="00560403" w:rsidRPr="00E24D0A" w:rsidRDefault="00560403" w:rsidP="00560403">
      <w:pPr>
        <w:pStyle w:val="Nonformat"/>
        <w:suppressAutoHyphens/>
        <w:jc w:val="both"/>
        <w:rPr>
          <w:sz w:val="28"/>
          <w:szCs w:val="28"/>
        </w:rPr>
      </w:pPr>
      <w:r w:rsidRPr="00E24D0A">
        <w:rPr>
          <w:sz w:val="28"/>
          <w:szCs w:val="28"/>
        </w:rPr>
        <w:t>4.2.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560403" w:rsidRPr="00E24D0A" w:rsidRDefault="00560403" w:rsidP="00560403">
      <w:pPr>
        <w:pStyle w:val="Nonformat"/>
        <w:suppressAutoHyphens/>
        <w:jc w:val="both"/>
        <w:rPr>
          <w:sz w:val="28"/>
          <w:szCs w:val="28"/>
        </w:rPr>
      </w:pPr>
      <w:r w:rsidRPr="00E24D0A">
        <w:rPr>
          <w:sz w:val="28"/>
          <w:szCs w:val="28"/>
        </w:rPr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560403" w:rsidRPr="00E24D0A" w:rsidRDefault="00560403" w:rsidP="00560403">
      <w:pPr>
        <w:pStyle w:val="Nonformat"/>
        <w:suppressAutoHyphens/>
        <w:jc w:val="both"/>
        <w:rPr>
          <w:sz w:val="28"/>
          <w:szCs w:val="28"/>
        </w:rPr>
      </w:pPr>
      <w:r w:rsidRPr="00E24D0A">
        <w:rPr>
          <w:sz w:val="28"/>
          <w:szCs w:val="28"/>
        </w:rPr>
        <w:t xml:space="preserve">4.4. Ограничения использования и обременения земельного участка, установленные до заключения Договора, сохраняются вплоть до их прекращения в порядке, установленном законодательством Российской Федерации. </w:t>
      </w:r>
    </w:p>
    <w:p w:rsidR="00560403" w:rsidRPr="00E24D0A" w:rsidRDefault="00560403" w:rsidP="00560403">
      <w:pPr>
        <w:pStyle w:val="af5"/>
        <w:numPr>
          <w:ilvl w:val="0"/>
          <w:numId w:val="7"/>
        </w:numPr>
        <w:suppressAutoHyphens/>
        <w:jc w:val="center"/>
        <w:outlineLvl w:val="0"/>
        <w:rPr>
          <w:b/>
          <w:sz w:val="28"/>
          <w:szCs w:val="28"/>
        </w:rPr>
      </w:pPr>
      <w:r w:rsidRPr="00E24D0A">
        <w:rPr>
          <w:b/>
          <w:sz w:val="28"/>
          <w:szCs w:val="28"/>
        </w:rPr>
        <w:t>РАССМОТРЕНИЕ СПОРОВ</w:t>
      </w:r>
    </w:p>
    <w:p w:rsidR="00560403" w:rsidRPr="00E24D0A" w:rsidRDefault="00560403" w:rsidP="00560403">
      <w:pPr>
        <w:suppressAutoHyphens/>
        <w:jc w:val="both"/>
        <w:outlineLvl w:val="0"/>
        <w:rPr>
          <w:sz w:val="28"/>
          <w:szCs w:val="28"/>
        </w:rPr>
      </w:pPr>
      <w:r w:rsidRPr="00E24D0A">
        <w:rPr>
          <w:sz w:val="28"/>
          <w:szCs w:val="28"/>
        </w:rPr>
        <w:t xml:space="preserve">5.1. Споры и разногласия сторон, возникшие в связи с исполнением Договора, которые не удалось разрешить путем переговоров, разрешаются в судебном порядке по месту нахождения </w:t>
      </w:r>
      <w:r w:rsidRPr="00E24D0A">
        <w:rPr>
          <w:bCs/>
          <w:sz w:val="28"/>
          <w:szCs w:val="28"/>
        </w:rPr>
        <w:t>Покупателя</w:t>
      </w:r>
      <w:r w:rsidRPr="00E24D0A">
        <w:rPr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560403" w:rsidRPr="00EF2144" w:rsidRDefault="00560403" w:rsidP="00560403">
      <w:pPr>
        <w:pStyle w:val="af5"/>
        <w:numPr>
          <w:ilvl w:val="0"/>
          <w:numId w:val="7"/>
        </w:numPr>
        <w:suppressAutoHyphens/>
        <w:jc w:val="center"/>
        <w:outlineLvl w:val="0"/>
        <w:rPr>
          <w:b/>
        </w:rPr>
      </w:pPr>
      <w:r w:rsidRPr="00EF2144">
        <w:rPr>
          <w:b/>
        </w:rPr>
        <w:t>ЗАКЛЮЧИТЕЛЬНЫЕ ПОЛОЖЕНИЯ</w:t>
      </w:r>
    </w:p>
    <w:p w:rsidR="00560403" w:rsidRPr="00EF2144" w:rsidRDefault="00560403" w:rsidP="00560403">
      <w:pPr>
        <w:pStyle w:val="a3"/>
        <w:suppressAutoHyphens/>
        <w:jc w:val="both"/>
      </w:pPr>
      <w:r w:rsidRPr="00EF2144">
        <w:t xml:space="preserve">6.1. Право собственности на земельный участок у Покупателя возникает после регистрации перехода права собственности в </w:t>
      </w:r>
      <w:r w:rsidRPr="00EF2144">
        <w:rPr>
          <w:color w:val="0000FF"/>
        </w:rPr>
        <w:t>Темрюкском отделе Управления Федеральной службы государственной</w:t>
      </w:r>
      <w:r w:rsidRPr="00EF2144">
        <w:rPr>
          <w:color w:val="FF0066"/>
        </w:rPr>
        <w:t xml:space="preserve"> </w:t>
      </w:r>
      <w:r w:rsidRPr="00EF2144">
        <w:t>регистрации, кадастра и картографии по Краснодарскому краю в соответствии с законодательством.</w:t>
      </w:r>
    </w:p>
    <w:p w:rsidR="00560403" w:rsidRPr="00EF2144" w:rsidRDefault="00560403" w:rsidP="00560403">
      <w:pPr>
        <w:pStyle w:val="a3"/>
        <w:suppressAutoHyphens/>
        <w:jc w:val="both"/>
      </w:pPr>
      <w:r w:rsidRPr="00EF2144">
        <w:t>6.2. В качестве неотъемлемой части Договора к нему прилагаются:</w:t>
      </w:r>
    </w:p>
    <w:p w:rsidR="00560403" w:rsidRPr="00482246" w:rsidRDefault="00560403" w:rsidP="00560403">
      <w:pPr>
        <w:pStyle w:val="a3"/>
        <w:suppressAutoHyphens/>
        <w:jc w:val="both"/>
        <w:rPr>
          <w:szCs w:val="28"/>
        </w:rPr>
      </w:pPr>
      <w:r>
        <w:t>1. Приложение № 1: копия кадастрового</w:t>
      </w:r>
      <w:r w:rsidRPr="00EF2144">
        <w:t xml:space="preserve"> паспорт</w:t>
      </w:r>
      <w:r>
        <w:t>а</w:t>
      </w:r>
      <w:r w:rsidRPr="00EF2144">
        <w:t xml:space="preserve"> земельного участка, </w:t>
      </w:r>
      <w:r w:rsidRPr="00482246">
        <w:rPr>
          <w:szCs w:val="28"/>
        </w:rPr>
        <w:t xml:space="preserve">предоставляемого </w:t>
      </w:r>
      <w:r w:rsidRPr="00482246">
        <w:rPr>
          <w:color w:val="0000FF"/>
          <w:szCs w:val="28"/>
        </w:rPr>
        <w:t>в собственность</w:t>
      </w:r>
      <w:r w:rsidRPr="00482246">
        <w:rPr>
          <w:szCs w:val="28"/>
        </w:rPr>
        <w:t>.</w:t>
      </w:r>
    </w:p>
    <w:p w:rsidR="00560403" w:rsidRPr="00482246" w:rsidRDefault="00560403" w:rsidP="00560403">
      <w:pPr>
        <w:suppressAutoHyphens/>
        <w:jc w:val="both"/>
        <w:outlineLvl w:val="0"/>
        <w:rPr>
          <w:sz w:val="28"/>
          <w:szCs w:val="28"/>
        </w:rPr>
      </w:pPr>
      <w:r w:rsidRPr="00482246">
        <w:rPr>
          <w:sz w:val="28"/>
          <w:szCs w:val="28"/>
        </w:rPr>
        <w:t xml:space="preserve">2. Приложение № 2: копия </w:t>
      </w:r>
      <w:r w:rsidR="00482246" w:rsidRPr="00482246">
        <w:rPr>
          <w:color w:val="0000FF"/>
          <w:sz w:val="28"/>
          <w:szCs w:val="28"/>
        </w:rPr>
        <w:t xml:space="preserve">протокола о результатах торгов по продаже земельного участка, проводимых в форме аукциона и определению победителя торгов от </w:t>
      </w:r>
      <w:r w:rsidR="00FF66A4">
        <w:rPr>
          <w:color w:val="0000FF"/>
          <w:sz w:val="28"/>
          <w:szCs w:val="28"/>
        </w:rPr>
        <w:t>1</w:t>
      </w:r>
      <w:r w:rsidR="003F219F">
        <w:rPr>
          <w:color w:val="0000FF"/>
          <w:sz w:val="28"/>
          <w:szCs w:val="28"/>
        </w:rPr>
        <w:t>5</w:t>
      </w:r>
      <w:bookmarkStart w:id="0" w:name="_GoBack"/>
      <w:bookmarkEnd w:id="0"/>
      <w:r w:rsidR="00FF66A4">
        <w:rPr>
          <w:color w:val="0000FF"/>
          <w:sz w:val="28"/>
          <w:szCs w:val="28"/>
        </w:rPr>
        <w:t xml:space="preserve"> октября 2013 года</w:t>
      </w:r>
      <w:r w:rsidR="00482246" w:rsidRPr="00482246">
        <w:rPr>
          <w:color w:val="0000FF"/>
          <w:sz w:val="28"/>
          <w:szCs w:val="28"/>
        </w:rPr>
        <w:t>.</w:t>
      </w:r>
      <w:r w:rsidR="00482246" w:rsidRPr="00482246">
        <w:rPr>
          <w:sz w:val="28"/>
          <w:szCs w:val="28"/>
        </w:rPr>
        <w:t xml:space="preserve"> </w:t>
      </w:r>
    </w:p>
    <w:p w:rsidR="00560403" w:rsidRPr="00E24D0A" w:rsidRDefault="00560403" w:rsidP="00560403">
      <w:pPr>
        <w:suppressAutoHyphens/>
        <w:jc w:val="both"/>
        <w:outlineLvl w:val="0"/>
        <w:rPr>
          <w:sz w:val="28"/>
          <w:szCs w:val="28"/>
        </w:rPr>
      </w:pPr>
      <w:r w:rsidRPr="00E24D0A">
        <w:rPr>
          <w:sz w:val="28"/>
          <w:szCs w:val="28"/>
        </w:rPr>
        <w:t xml:space="preserve">6.3. Настоящий Договор составлен в 4 </w:t>
      </w:r>
      <w:proofErr w:type="gramStart"/>
      <w:r w:rsidRPr="00E24D0A">
        <w:rPr>
          <w:sz w:val="28"/>
          <w:szCs w:val="28"/>
        </w:rPr>
        <w:t>экземплярах, имеющих одинаковую юридическую силу и передается</w:t>
      </w:r>
      <w:proofErr w:type="gramEnd"/>
      <w:r w:rsidRPr="00E24D0A">
        <w:rPr>
          <w:sz w:val="28"/>
          <w:szCs w:val="28"/>
        </w:rPr>
        <w:t>:</w:t>
      </w:r>
    </w:p>
    <w:p w:rsidR="00560403" w:rsidRPr="00E24D0A" w:rsidRDefault="00560403" w:rsidP="00560403">
      <w:pPr>
        <w:suppressAutoHyphens/>
        <w:jc w:val="both"/>
        <w:outlineLvl w:val="0"/>
        <w:rPr>
          <w:sz w:val="28"/>
          <w:szCs w:val="28"/>
        </w:rPr>
      </w:pPr>
      <w:r w:rsidRPr="00E24D0A">
        <w:rPr>
          <w:sz w:val="28"/>
          <w:szCs w:val="28"/>
        </w:rPr>
        <w:t>два экземпляра – Продавцу;</w:t>
      </w:r>
    </w:p>
    <w:p w:rsidR="00560403" w:rsidRPr="00E24D0A" w:rsidRDefault="00560403" w:rsidP="00560403">
      <w:pPr>
        <w:suppressAutoHyphens/>
        <w:jc w:val="both"/>
        <w:outlineLvl w:val="0"/>
        <w:rPr>
          <w:sz w:val="28"/>
          <w:szCs w:val="28"/>
        </w:rPr>
      </w:pPr>
      <w:r w:rsidRPr="00E24D0A">
        <w:rPr>
          <w:sz w:val="28"/>
          <w:szCs w:val="28"/>
        </w:rPr>
        <w:t>один экземпляр – Покупателю;</w:t>
      </w:r>
    </w:p>
    <w:p w:rsidR="00560403" w:rsidRPr="00EF2144" w:rsidRDefault="00560403" w:rsidP="00560403">
      <w:pPr>
        <w:pStyle w:val="a3"/>
        <w:suppressAutoHyphens/>
        <w:jc w:val="both"/>
      </w:pPr>
      <w:r w:rsidRPr="00EF2144">
        <w:t>один экземпляр – в Темрюкский отдел Управления Федеральной службы государственной регистрации, кадастра и картографии по Краснодарскому краю.</w:t>
      </w:r>
    </w:p>
    <w:p w:rsidR="00482246" w:rsidRDefault="00482246" w:rsidP="00482246">
      <w:pPr>
        <w:pStyle w:val="a3"/>
        <w:suppressAutoHyphens/>
        <w:ind w:left="360"/>
        <w:jc w:val="center"/>
        <w:rPr>
          <w:b/>
          <w:bCs/>
          <w:szCs w:val="28"/>
        </w:rPr>
      </w:pPr>
    </w:p>
    <w:p w:rsidR="00482246" w:rsidRPr="00DB7C24" w:rsidRDefault="00482246" w:rsidP="00482246">
      <w:pPr>
        <w:pStyle w:val="a3"/>
        <w:suppressAutoHyphens/>
        <w:ind w:left="360"/>
        <w:jc w:val="center"/>
        <w:rPr>
          <w:b/>
          <w:bCs/>
          <w:szCs w:val="28"/>
        </w:rPr>
      </w:pPr>
      <w:r w:rsidRPr="00DB7C24">
        <w:rPr>
          <w:b/>
          <w:bCs/>
          <w:szCs w:val="28"/>
        </w:rPr>
        <w:t>12. ЮРИДИЧЕСКИЕ АДРЕСА И РЕКВИЗИТЫ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8"/>
        <w:gridCol w:w="4076"/>
      </w:tblGrid>
      <w:tr w:rsidR="00482246" w:rsidRPr="00DB7C24" w:rsidTr="002A5DC3">
        <w:tc>
          <w:tcPr>
            <w:tcW w:w="5418" w:type="dxa"/>
          </w:tcPr>
          <w:p w:rsidR="00482246" w:rsidRPr="00DB7C24" w:rsidRDefault="00482246" w:rsidP="002A5DC3">
            <w:pPr>
              <w:pStyle w:val="a3"/>
              <w:suppressAutoHyphens/>
              <w:jc w:val="both"/>
              <w:rPr>
                <w:b/>
                <w:bCs/>
                <w:szCs w:val="28"/>
              </w:rPr>
            </w:pPr>
            <w:r w:rsidRPr="00DB7C24">
              <w:rPr>
                <w:b/>
                <w:bCs/>
                <w:szCs w:val="28"/>
              </w:rPr>
              <w:lastRenderedPageBreak/>
              <w:t>Арендодатель:</w:t>
            </w:r>
          </w:p>
          <w:p w:rsidR="00482246" w:rsidRPr="00DB7C24" w:rsidRDefault="00482246" w:rsidP="002A5DC3">
            <w:pPr>
              <w:pStyle w:val="a3"/>
              <w:suppressAutoHyphens/>
              <w:jc w:val="both"/>
              <w:rPr>
                <w:bCs/>
                <w:szCs w:val="28"/>
              </w:rPr>
            </w:pPr>
            <w:r w:rsidRPr="00DB7C24">
              <w:rPr>
                <w:bCs/>
                <w:szCs w:val="28"/>
              </w:rPr>
              <w:t>Фактический и юридический адрес:</w:t>
            </w:r>
          </w:p>
          <w:p w:rsidR="00482246" w:rsidRPr="00DB7C24" w:rsidRDefault="00482246" w:rsidP="002A5DC3">
            <w:pPr>
              <w:pStyle w:val="a3"/>
              <w:suppressAutoHyphens/>
              <w:jc w:val="both"/>
              <w:rPr>
                <w:bCs/>
                <w:szCs w:val="28"/>
              </w:rPr>
            </w:pPr>
            <w:r w:rsidRPr="00DB7C24">
              <w:rPr>
                <w:bCs/>
                <w:szCs w:val="28"/>
              </w:rPr>
              <w:t xml:space="preserve">Краснодарский край, г. Темрюк, </w:t>
            </w:r>
          </w:p>
          <w:p w:rsidR="00482246" w:rsidRPr="00DB7C24" w:rsidRDefault="00482246" w:rsidP="002A5DC3">
            <w:pPr>
              <w:pStyle w:val="a3"/>
              <w:suppressAutoHyphens/>
              <w:jc w:val="both"/>
              <w:rPr>
                <w:bCs/>
                <w:szCs w:val="28"/>
              </w:rPr>
            </w:pPr>
            <w:r w:rsidRPr="00DB7C24">
              <w:rPr>
                <w:bCs/>
                <w:szCs w:val="28"/>
              </w:rPr>
              <w:t>ул. Ленина, 65,</w:t>
            </w:r>
          </w:p>
          <w:p w:rsidR="00482246" w:rsidRPr="00DB7C24" w:rsidRDefault="00482246" w:rsidP="002A5DC3">
            <w:pPr>
              <w:pStyle w:val="a3"/>
              <w:suppressAutoHyphens/>
              <w:jc w:val="both"/>
              <w:rPr>
                <w:bCs/>
                <w:szCs w:val="28"/>
              </w:rPr>
            </w:pPr>
            <w:r w:rsidRPr="00DB7C24">
              <w:rPr>
                <w:bCs/>
                <w:szCs w:val="28"/>
              </w:rPr>
              <w:t>тел</w:t>
            </w:r>
            <w:proofErr w:type="gramStart"/>
            <w:r w:rsidRPr="00DB7C24">
              <w:rPr>
                <w:bCs/>
                <w:szCs w:val="28"/>
              </w:rPr>
              <w:t>.(</w:t>
            </w:r>
            <w:proofErr w:type="gramEnd"/>
            <w:r w:rsidRPr="00DB7C24">
              <w:rPr>
                <w:bCs/>
                <w:szCs w:val="28"/>
              </w:rPr>
              <w:t>факс): 8(86148)54474</w:t>
            </w:r>
          </w:p>
          <w:p w:rsidR="00482246" w:rsidRPr="00DB7C24" w:rsidRDefault="00482246" w:rsidP="002A5DC3">
            <w:pPr>
              <w:pStyle w:val="a3"/>
              <w:suppressAutoHyphens/>
              <w:jc w:val="both"/>
              <w:rPr>
                <w:bCs/>
                <w:szCs w:val="28"/>
                <w:lang w:val="en-US"/>
              </w:rPr>
            </w:pPr>
            <w:r w:rsidRPr="00DB7C24">
              <w:rPr>
                <w:szCs w:val="28"/>
                <w:lang w:val="en-US"/>
              </w:rPr>
              <w:t xml:space="preserve">e-mail:  </w:t>
            </w:r>
            <w:hyperlink r:id="rId10" w:history="1">
              <w:r w:rsidRPr="00DB7C24">
                <w:rPr>
                  <w:rStyle w:val="a7"/>
                  <w:szCs w:val="28"/>
                  <w:lang w:val="en-US"/>
                </w:rPr>
                <w:t>arenda@temryuk.ru</w:t>
              </w:r>
            </w:hyperlink>
          </w:p>
        </w:tc>
        <w:tc>
          <w:tcPr>
            <w:tcW w:w="4076" w:type="dxa"/>
          </w:tcPr>
          <w:p w:rsidR="00482246" w:rsidRPr="00DB7C24" w:rsidRDefault="00482246" w:rsidP="002A5DC3">
            <w:pPr>
              <w:pStyle w:val="a3"/>
              <w:suppressAutoHyphens/>
              <w:jc w:val="both"/>
              <w:rPr>
                <w:b/>
                <w:bCs/>
                <w:szCs w:val="28"/>
              </w:rPr>
            </w:pPr>
            <w:r w:rsidRPr="00DB7C24">
              <w:rPr>
                <w:b/>
                <w:bCs/>
                <w:szCs w:val="28"/>
              </w:rPr>
              <w:t>Арендатор:</w:t>
            </w:r>
          </w:p>
          <w:p w:rsidR="00482246" w:rsidRPr="00DB7C24" w:rsidRDefault="00482246" w:rsidP="002A5DC3">
            <w:pPr>
              <w:pStyle w:val="a3"/>
              <w:suppressAutoHyphens/>
              <w:jc w:val="both"/>
              <w:rPr>
                <w:bCs/>
                <w:szCs w:val="28"/>
              </w:rPr>
            </w:pPr>
          </w:p>
        </w:tc>
      </w:tr>
    </w:tbl>
    <w:p w:rsidR="00482246" w:rsidRPr="00DB7C24" w:rsidRDefault="00482246" w:rsidP="00482246">
      <w:pPr>
        <w:pStyle w:val="a3"/>
        <w:suppressAutoHyphens/>
        <w:ind w:left="360"/>
        <w:rPr>
          <w:b/>
          <w:bCs/>
          <w:szCs w:val="28"/>
        </w:rPr>
      </w:pPr>
    </w:p>
    <w:p w:rsidR="00482246" w:rsidRPr="00DB7C24" w:rsidRDefault="00482246" w:rsidP="00482246">
      <w:pPr>
        <w:pStyle w:val="a3"/>
        <w:suppressAutoHyphens/>
        <w:ind w:left="360"/>
        <w:jc w:val="center"/>
        <w:rPr>
          <w:b/>
          <w:bCs/>
          <w:szCs w:val="28"/>
        </w:rPr>
      </w:pPr>
      <w:r w:rsidRPr="00DB7C24">
        <w:rPr>
          <w:b/>
          <w:bCs/>
          <w:szCs w:val="28"/>
        </w:rPr>
        <w:t>ПОДПИСИ СТОРОН:</w:t>
      </w:r>
    </w:p>
    <w:p w:rsidR="00482246" w:rsidRPr="00DB7C24" w:rsidRDefault="00482246" w:rsidP="00482246">
      <w:pPr>
        <w:pStyle w:val="a3"/>
        <w:suppressAutoHyphens/>
        <w:rPr>
          <w:bCs/>
          <w:iCs/>
          <w:szCs w:val="28"/>
        </w:rPr>
      </w:pPr>
    </w:p>
    <w:p w:rsidR="00482246" w:rsidRPr="00DB7C24" w:rsidRDefault="00482246" w:rsidP="00482246">
      <w:pPr>
        <w:pStyle w:val="a3"/>
        <w:suppressAutoHyphens/>
        <w:rPr>
          <w:bCs/>
          <w:iCs/>
          <w:szCs w:val="28"/>
        </w:rPr>
      </w:pPr>
      <w:r w:rsidRPr="00DB7C24">
        <w:rPr>
          <w:bCs/>
          <w:iCs/>
          <w:szCs w:val="28"/>
        </w:rPr>
        <w:t>Арендодатель:</w:t>
      </w:r>
      <w:r w:rsidRPr="00DB7C24">
        <w:rPr>
          <w:bCs/>
          <w:iCs/>
          <w:szCs w:val="28"/>
        </w:rPr>
        <w:tab/>
      </w:r>
      <w:r w:rsidRPr="00DB7C24">
        <w:rPr>
          <w:bCs/>
          <w:iCs/>
          <w:szCs w:val="28"/>
        </w:rPr>
        <w:tab/>
      </w:r>
      <w:r w:rsidRPr="00DB7C24">
        <w:rPr>
          <w:bCs/>
          <w:iCs/>
          <w:szCs w:val="28"/>
        </w:rPr>
        <w:tab/>
      </w:r>
      <w:r w:rsidRPr="00DB7C24">
        <w:rPr>
          <w:bCs/>
          <w:iCs/>
          <w:szCs w:val="28"/>
        </w:rPr>
        <w:tab/>
      </w:r>
      <w:r w:rsidRPr="00DB7C24">
        <w:rPr>
          <w:bCs/>
          <w:iCs/>
          <w:szCs w:val="28"/>
        </w:rPr>
        <w:tab/>
        <w:t xml:space="preserve">      Арендатор:</w:t>
      </w:r>
    </w:p>
    <w:p w:rsidR="00482246" w:rsidRPr="00DB7C24" w:rsidRDefault="00482246" w:rsidP="00482246">
      <w:pPr>
        <w:tabs>
          <w:tab w:val="left" w:pos="2610"/>
          <w:tab w:val="left" w:pos="2832"/>
          <w:tab w:val="left" w:pos="3540"/>
          <w:tab w:val="left" w:pos="4248"/>
          <w:tab w:val="left" w:pos="8415"/>
          <w:tab w:val="right" w:pos="9581"/>
        </w:tabs>
        <w:suppressAutoHyphens/>
        <w:rPr>
          <w:b/>
          <w:sz w:val="28"/>
          <w:szCs w:val="28"/>
        </w:rPr>
      </w:pPr>
    </w:p>
    <w:p w:rsidR="00482246" w:rsidRDefault="00482246" w:rsidP="00482246">
      <w:pPr>
        <w:tabs>
          <w:tab w:val="left" w:pos="2610"/>
          <w:tab w:val="left" w:pos="2832"/>
          <w:tab w:val="left" w:pos="3540"/>
          <w:tab w:val="left" w:pos="4248"/>
          <w:tab w:val="left" w:pos="8415"/>
          <w:tab w:val="right" w:pos="9581"/>
        </w:tabs>
        <w:suppressAutoHyphens/>
        <w:rPr>
          <w:sz w:val="28"/>
          <w:szCs w:val="28"/>
        </w:rPr>
      </w:pPr>
      <w:r w:rsidRPr="00DB7C24">
        <w:rPr>
          <w:b/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Ю.В.Морозова</w:t>
      </w:r>
      <w:proofErr w:type="spellEnd"/>
      <w:r w:rsidRPr="00DB7C24">
        <w:rPr>
          <w:sz w:val="28"/>
          <w:szCs w:val="28"/>
        </w:rPr>
        <w:t xml:space="preserve">                 ____________ (ФИО)</w:t>
      </w:r>
      <w:r>
        <w:rPr>
          <w:sz w:val="28"/>
          <w:szCs w:val="28"/>
        </w:rPr>
        <w:t>»</w:t>
      </w:r>
    </w:p>
    <w:p w:rsidR="007000CC" w:rsidRDefault="007000CC" w:rsidP="00482246">
      <w:pPr>
        <w:tabs>
          <w:tab w:val="left" w:pos="2610"/>
          <w:tab w:val="left" w:pos="2832"/>
          <w:tab w:val="left" w:pos="3540"/>
          <w:tab w:val="left" w:pos="4248"/>
          <w:tab w:val="left" w:pos="8415"/>
          <w:tab w:val="right" w:pos="9581"/>
        </w:tabs>
        <w:suppressAutoHyphens/>
        <w:rPr>
          <w:sz w:val="28"/>
          <w:szCs w:val="28"/>
        </w:rPr>
      </w:pPr>
    </w:p>
    <w:p w:rsidR="007000CC" w:rsidRDefault="007000CC" w:rsidP="00482246">
      <w:pPr>
        <w:tabs>
          <w:tab w:val="left" w:pos="2610"/>
          <w:tab w:val="left" w:pos="2832"/>
          <w:tab w:val="left" w:pos="3540"/>
          <w:tab w:val="left" w:pos="4248"/>
          <w:tab w:val="left" w:pos="8415"/>
          <w:tab w:val="right" w:pos="9581"/>
        </w:tabs>
        <w:suppressAutoHyphens/>
        <w:rPr>
          <w:sz w:val="28"/>
          <w:szCs w:val="28"/>
        </w:rPr>
      </w:pPr>
    </w:p>
    <w:p w:rsidR="007000CC" w:rsidRDefault="007000CC" w:rsidP="00482246">
      <w:pPr>
        <w:tabs>
          <w:tab w:val="left" w:pos="2610"/>
          <w:tab w:val="left" w:pos="2832"/>
          <w:tab w:val="left" w:pos="3540"/>
          <w:tab w:val="left" w:pos="4248"/>
          <w:tab w:val="left" w:pos="8415"/>
          <w:tab w:val="right" w:pos="9581"/>
        </w:tabs>
        <w:suppressAutoHyphens/>
        <w:rPr>
          <w:sz w:val="28"/>
          <w:szCs w:val="28"/>
        </w:rPr>
      </w:pPr>
    </w:p>
    <w:sectPr w:rsidR="007000CC" w:rsidSect="00E24D0A">
      <w:headerReference w:type="even" r:id="rId11"/>
      <w:headerReference w:type="default" r:id="rId12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2B" w:rsidRDefault="00C3532B">
      <w:r>
        <w:separator/>
      </w:r>
    </w:p>
  </w:endnote>
  <w:endnote w:type="continuationSeparator" w:id="0">
    <w:p w:rsidR="00C3532B" w:rsidRDefault="00C3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2B" w:rsidRDefault="00C3532B">
      <w:r>
        <w:separator/>
      </w:r>
    </w:p>
  </w:footnote>
  <w:footnote w:type="continuationSeparator" w:id="0">
    <w:p w:rsidR="00C3532B" w:rsidRDefault="00C35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11E" w:rsidRDefault="0070611E" w:rsidP="00C040A3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0611E" w:rsidRDefault="0070611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11E" w:rsidRDefault="0070611E" w:rsidP="00AC7D1A">
    <w:pPr>
      <w:pStyle w:val="aa"/>
      <w:tabs>
        <w:tab w:val="clear" w:pos="4677"/>
        <w:tab w:val="clear" w:pos="9355"/>
        <w:tab w:val="left" w:pos="54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6358"/>
    <w:multiLevelType w:val="hybridMultilevel"/>
    <w:tmpl w:val="2DBE32F2"/>
    <w:lvl w:ilvl="0" w:tplc="5B9E1670">
      <w:start w:val="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0251DF"/>
    <w:multiLevelType w:val="hybridMultilevel"/>
    <w:tmpl w:val="D4FA25CA"/>
    <w:lvl w:ilvl="0" w:tplc="FCFE5C2E">
      <w:start w:val="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2141285"/>
    <w:multiLevelType w:val="hybridMultilevel"/>
    <w:tmpl w:val="3B545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E0E5C"/>
    <w:multiLevelType w:val="hybridMultilevel"/>
    <w:tmpl w:val="0A6E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C02ED"/>
    <w:multiLevelType w:val="hybridMultilevel"/>
    <w:tmpl w:val="0A6E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C0648"/>
    <w:multiLevelType w:val="hybridMultilevel"/>
    <w:tmpl w:val="0338F3D6"/>
    <w:lvl w:ilvl="0" w:tplc="1BA297CC">
      <w:start w:val="1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25B5040"/>
    <w:multiLevelType w:val="hybridMultilevel"/>
    <w:tmpl w:val="48762E4C"/>
    <w:lvl w:ilvl="0" w:tplc="E4005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12"/>
    <w:rsid w:val="00000D15"/>
    <w:rsid w:val="00000E3F"/>
    <w:rsid w:val="00000F1D"/>
    <w:rsid w:val="00001EB3"/>
    <w:rsid w:val="00002852"/>
    <w:rsid w:val="000044DD"/>
    <w:rsid w:val="00004F28"/>
    <w:rsid w:val="0000786F"/>
    <w:rsid w:val="00011E0F"/>
    <w:rsid w:val="0002019E"/>
    <w:rsid w:val="000203C9"/>
    <w:rsid w:val="000210CF"/>
    <w:rsid w:val="00021BE8"/>
    <w:rsid w:val="00021D26"/>
    <w:rsid w:val="00023877"/>
    <w:rsid w:val="00024F2C"/>
    <w:rsid w:val="0002620C"/>
    <w:rsid w:val="000300CB"/>
    <w:rsid w:val="00032975"/>
    <w:rsid w:val="00032DFD"/>
    <w:rsid w:val="00033015"/>
    <w:rsid w:val="00034D90"/>
    <w:rsid w:val="000371E6"/>
    <w:rsid w:val="00040512"/>
    <w:rsid w:val="000408A0"/>
    <w:rsid w:val="000449D4"/>
    <w:rsid w:val="00047248"/>
    <w:rsid w:val="00052F17"/>
    <w:rsid w:val="00055E85"/>
    <w:rsid w:val="00057403"/>
    <w:rsid w:val="000575C9"/>
    <w:rsid w:val="000606D1"/>
    <w:rsid w:val="00061009"/>
    <w:rsid w:val="00062620"/>
    <w:rsid w:val="00064233"/>
    <w:rsid w:val="00065B36"/>
    <w:rsid w:val="00072A17"/>
    <w:rsid w:val="00075C94"/>
    <w:rsid w:val="00077157"/>
    <w:rsid w:val="000807A9"/>
    <w:rsid w:val="00084307"/>
    <w:rsid w:val="00084FB4"/>
    <w:rsid w:val="00085788"/>
    <w:rsid w:val="0008665F"/>
    <w:rsid w:val="000874F3"/>
    <w:rsid w:val="000904D3"/>
    <w:rsid w:val="0009144B"/>
    <w:rsid w:val="00092D9A"/>
    <w:rsid w:val="000964CA"/>
    <w:rsid w:val="00097B6D"/>
    <w:rsid w:val="000A03A8"/>
    <w:rsid w:val="000A393D"/>
    <w:rsid w:val="000A3ECF"/>
    <w:rsid w:val="000A720E"/>
    <w:rsid w:val="000B00D4"/>
    <w:rsid w:val="000B049C"/>
    <w:rsid w:val="000B2126"/>
    <w:rsid w:val="000B32C4"/>
    <w:rsid w:val="000B43DE"/>
    <w:rsid w:val="000B4FA2"/>
    <w:rsid w:val="000B6D20"/>
    <w:rsid w:val="000C0FC8"/>
    <w:rsid w:val="000C2475"/>
    <w:rsid w:val="000C3DAC"/>
    <w:rsid w:val="000C454B"/>
    <w:rsid w:val="000C6324"/>
    <w:rsid w:val="000C6F72"/>
    <w:rsid w:val="000C7406"/>
    <w:rsid w:val="000D0232"/>
    <w:rsid w:val="000D0D38"/>
    <w:rsid w:val="000E1074"/>
    <w:rsid w:val="000E2272"/>
    <w:rsid w:val="000E3DE1"/>
    <w:rsid w:val="000E3FF0"/>
    <w:rsid w:val="000E6EEB"/>
    <w:rsid w:val="00100B3F"/>
    <w:rsid w:val="001017A5"/>
    <w:rsid w:val="00104D23"/>
    <w:rsid w:val="001058C0"/>
    <w:rsid w:val="00105F05"/>
    <w:rsid w:val="00105FD2"/>
    <w:rsid w:val="001063CE"/>
    <w:rsid w:val="00110157"/>
    <w:rsid w:val="001125D0"/>
    <w:rsid w:val="00120790"/>
    <w:rsid w:val="00121194"/>
    <w:rsid w:val="001230B5"/>
    <w:rsid w:val="00131632"/>
    <w:rsid w:val="00131A9F"/>
    <w:rsid w:val="00131F0C"/>
    <w:rsid w:val="00134AA4"/>
    <w:rsid w:val="0013549A"/>
    <w:rsid w:val="00135C3C"/>
    <w:rsid w:val="00136568"/>
    <w:rsid w:val="00137B0E"/>
    <w:rsid w:val="00142745"/>
    <w:rsid w:val="00142A4C"/>
    <w:rsid w:val="00147522"/>
    <w:rsid w:val="00151024"/>
    <w:rsid w:val="0015197B"/>
    <w:rsid w:val="00151A17"/>
    <w:rsid w:val="00152B3F"/>
    <w:rsid w:val="001560EA"/>
    <w:rsid w:val="001619A0"/>
    <w:rsid w:val="00163143"/>
    <w:rsid w:val="001661BD"/>
    <w:rsid w:val="00172004"/>
    <w:rsid w:val="0017308C"/>
    <w:rsid w:val="00173ADE"/>
    <w:rsid w:val="00174BF5"/>
    <w:rsid w:val="00176005"/>
    <w:rsid w:val="001766D0"/>
    <w:rsid w:val="00176BE8"/>
    <w:rsid w:val="00177EF4"/>
    <w:rsid w:val="00177F65"/>
    <w:rsid w:val="00180C27"/>
    <w:rsid w:val="00181082"/>
    <w:rsid w:val="001821A3"/>
    <w:rsid w:val="001844D1"/>
    <w:rsid w:val="00190CEB"/>
    <w:rsid w:val="001958D9"/>
    <w:rsid w:val="00196049"/>
    <w:rsid w:val="001A0D87"/>
    <w:rsid w:val="001A2295"/>
    <w:rsid w:val="001A4088"/>
    <w:rsid w:val="001B4881"/>
    <w:rsid w:val="001B4953"/>
    <w:rsid w:val="001B57FE"/>
    <w:rsid w:val="001B6171"/>
    <w:rsid w:val="001C110B"/>
    <w:rsid w:val="001C112B"/>
    <w:rsid w:val="001C343D"/>
    <w:rsid w:val="001C36E5"/>
    <w:rsid w:val="001C6BAC"/>
    <w:rsid w:val="001D2E64"/>
    <w:rsid w:val="001D30ED"/>
    <w:rsid w:val="001D3C4C"/>
    <w:rsid w:val="001D5442"/>
    <w:rsid w:val="001E031F"/>
    <w:rsid w:val="001E1F3D"/>
    <w:rsid w:val="001E2090"/>
    <w:rsid w:val="001E25AD"/>
    <w:rsid w:val="001E25F1"/>
    <w:rsid w:val="001E3D40"/>
    <w:rsid w:val="001E4A51"/>
    <w:rsid w:val="001E574D"/>
    <w:rsid w:val="001F0472"/>
    <w:rsid w:val="001F16BE"/>
    <w:rsid w:val="001F1862"/>
    <w:rsid w:val="001F1B04"/>
    <w:rsid w:val="001F1F47"/>
    <w:rsid w:val="001F28C7"/>
    <w:rsid w:val="001F5EF6"/>
    <w:rsid w:val="002001CE"/>
    <w:rsid w:val="00200C81"/>
    <w:rsid w:val="002033E6"/>
    <w:rsid w:val="00204DCA"/>
    <w:rsid w:val="00207023"/>
    <w:rsid w:val="0021006A"/>
    <w:rsid w:val="0021020C"/>
    <w:rsid w:val="00210276"/>
    <w:rsid w:val="002112AC"/>
    <w:rsid w:val="00213410"/>
    <w:rsid w:val="00213635"/>
    <w:rsid w:val="002148BE"/>
    <w:rsid w:val="00216B85"/>
    <w:rsid w:val="0022200E"/>
    <w:rsid w:val="002254B6"/>
    <w:rsid w:val="00225672"/>
    <w:rsid w:val="00225934"/>
    <w:rsid w:val="00226830"/>
    <w:rsid w:val="00227747"/>
    <w:rsid w:val="00227A8F"/>
    <w:rsid w:val="0023433C"/>
    <w:rsid w:val="00235EF5"/>
    <w:rsid w:val="00236DB2"/>
    <w:rsid w:val="00237639"/>
    <w:rsid w:val="00241F27"/>
    <w:rsid w:val="00243E36"/>
    <w:rsid w:val="0025310E"/>
    <w:rsid w:val="00254120"/>
    <w:rsid w:val="002568CA"/>
    <w:rsid w:val="002612A1"/>
    <w:rsid w:val="00263AFD"/>
    <w:rsid w:val="00267AD9"/>
    <w:rsid w:val="002717C3"/>
    <w:rsid w:val="0027228B"/>
    <w:rsid w:val="002738E6"/>
    <w:rsid w:val="00275491"/>
    <w:rsid w:val="00275FA9"/>
    <w:rsid w:val="0027626A"/>
    <w:rsid w:val="00276A02"/>
    <w:rsid w:val="002820B5"/>
    <w:rsid w:val="00282816"/>
    <w:rsid w:val="00283593"/>
    <w:rsid w:val="00287167"/>
    <w:rsid w:val="00290D57"/>
    <w:rsid w:val="0029139B"/>
    <w:rsid w:val="00291865"/>
    <w:rsid w:val="002941F4"/>
    <w:rsid w:val="00295DAF"/>
    <w:rsid w:val="00297526"/>
    <w:rsid w:val="002A3F99"/>
    <w:rsid w:val="002B5A0F"/>
    <w:rsid w:val="002B6566"/>
    <w:rsid w:val="002B7866"/>
    <w:rsid w:val="002B795C"/>
    <w:rsid w:val="002C1FAC"/>
    <w:rsid w:val="002C34E0"/>
    <w:rsid w:val="002C3DC5"/>
    <w:rsid w:val="002D05A1"/>
    <w:rsid w:val="002D0FBB"/>
    <w:rsid w:val="002D2243"/>
    <w:rsid w:val="002D388D"/>
    <w:rsid w:val="002D7673"/>
    <w:rsid w:val="002E056A"/>
    <w:rsid w:val="002E1A7B"/>
    <w:rsid w:val="002E20E2"/>
    <w:rsid w:val="002E349F"/>
    <w:rsid w:val="002E3DAF"/>
    <w:rsid w:val="002F0B86"/>
    <w:rsid w:val="002F18C2"/>
    <w:rsid w:val="002F1C26"/>
    <w:rsid w:val="002F2EB9"/>
    <w:rsid w:val="002F6881"/>
    <w:rsid w:val="00300DFC"/>
    <w:rsid w:val="00302D3D"/>
    <w:rsid w:val="003033B7"/>
    <w:rsid w:val="003047AC"/>
    <w:rsid w:val="00305EC8"/>
    <w:rsid w:val="00310CBB"/>
    <w:rsid w:val="0031355D"/>
    <w:rsid w:val="00316745"/>
    <w:rsid w:val="00316AD6"/>
    <w:rsid w:val="003201D5"/>
    <w:rsid w:val="003213B9"/>
    <w:rsid w:val="003213EE"/>
    <w:rsid w:val="00321A94"/>
    <w:rsid w:val="00321C79"/>
    <w:rsid w:val="00322767"/>
    <w:rsid w:val="003303A8"/>
    <w:rsid w:val="00334985"/>
    <w:rsid w:val="0033566B"/>
    <w:rsid w:val="00336ED5"/>
    <w:rsid w:val="00340091"/>
    <w:rsid w:val="00340D96"/>
    <w:rsid w:val="0034422E"/>
    <w:rsid w:val="0034431D"/>
    <w:rsid w:val="00344A34"/>
    <w:rsid w:val="003456DB"/>
    <w:rsid w:val="0034781A"/>
    <w:rsid w:val="00347E3F"/>
    <w:rsid w:val="00352B36"/>
    <w:rsid w:val="003543EA"/>
    <w:rsid w:val="003553DD"/>
    <w:rsid w:val="00355A14"/>
    <w:rsid w:val="00363602"/>
    <w:rsid w:val="00363922"/>
    <w:rsid w:val="0036599D"/>
    <w:rsid w:val="00367396"/>
    <w:rsid w:val="0037117B"/>
    <w:rsid w:val="0037276D"/>
    <w:rsid w:val="00374317"/>
    <w:rsid w:val="00374452"/>
    <w:rsid w:val="003745EB"/>
    <w:rsid w:val="0037768A"/>
    <w:rsid w:val="00377C74"/>
    <w:rsid w:val="00380716"/>
    <w:rsid w:val="00381250"/>
    <w:rsid w:val="0038331D"/>
    <w:rsid w:val="00385F8B"/>
    <w:rsid w:val="00386155"/>
    <w:rsid w:val="00390465"/>
    <w:rsid w:val="0039208A"/>
    <w:rsid w:val="00392C3A"/>
    <w:rsid w:val="00395C2F"/>
    <w:rsid w:val="00396B29"/>
    <w:rsid w:val="003A13FB"/>
    <w:rsid w:val="003A2490"/>
    <w:rsid w:val="003A666D"/>
    <w:rsid w:val="003B3CF3"/>
    <w:rsid w:val="003B6AF0"/>
    <w:rsid w:val="003B7219"/>
    <w:rsid w:val="003C0EBC"/>
    <w:rsid w:val="003C2350"/>
    <w:rsid w:val="003C2DBB"/>
    <w:rsid w:val="003C4002"/>
    <w:rsid w:val="003C4F7F"/>
    <w:rsid w:val="003C59AE"/>
    <w:rsid w:val="003C7723"/>
    <w:rsid w:val="003D0E55"/>
    <w:rsid w:val="003D1CBB"/>
    <w:rsid w:val="003D3E7B"/>
    <w:rsid w:val="003D436E"/>
    <w:rsid w:val="003D585B"/>
    <w:rsid w:val="003E22F2"/>
    <w:rsid w:val="003E38C6"/>
    <w:rsid w:val="003E69F3"/>
    <w:rsid w:val="003E7CF8"/>
    <w:rsid w:val="003F04DC"/>
    <w:rsid w:val="003F219F"/>
    <w:rsid w:val="003F227A"/>
    <w:rsid w:val="003F4411"/>
    <w:rsid w:val="003F71D4"/>
    <w:rsid w:val="003F7513"/>
    <w:rsid w:val="00404FC3"/>
    <w:rsid w:val="004059D2"/>
    <w:rsid w:val="00407765"/>
    <w:rsid w:val="00407E42"/>
    <w:rsid w:val="00413549"/>
    <w:rsid w:val="0041391D"/>
    <w:rsid w:val="00414646"/>
    <w:rsid w:val="004152EE"/>
    <w:rsid w:val="004206F8"/>
    <w:rsid w:val="004254FA"/>
    <w:rsid w:val="004317CE"/>
    <w:rsid w:val="00433A0D"/>
    <w:rsid w:val="00434931"/>
    <w:rsid w:val="004378CE"/>
    <w:rsid w:val="00443652"/>
    <w:rsid w:val="0045093E"/>
    <w:rsid w:val="0045488F"/>
    <w:rsid w:val="00455370"/>
    <w:rsid w:val="00455B58"/>
    <w:rsid w:val="0045678E"/>
    <w:rsid w:val="0045690A"/>
    <w:rsid w:val="004600D9"/>
    <w:rsid w:val="0046104B"/>
    <w:rsid w:val="0046119C"/>
    <w:rsid w:val="004713E5"/>
    <w:rsid w:val="00472A01"/>
    <w:rsid w:val="004730E5"/>
    <w:rsid w:val="00476985"/>
    <w:rsid w:val="00476B9B"/>
    <w:rsid w:val="004809F9"/>
    <w:rsid w:val="00481FF2"/>
    <w:rsid w:val="004820B5"/>
    <w:rsid w:val="00482246"/>
    <w:rsid w:val="00484B23"/>
    <w:rsid w:val="0048652C"/>
    <w:rsid w:val="00491F2B"/>
    <w:rsid w:val="00492FE2"/>
    <w:rsid w:val="0049607C"/>
    <w:rsid w:val="0049670C"/>
    <w:rsid w:val="004A003E"/>
    <w:rsid w:val="004A0B8E"/>
    <w:rsid w:val="004A3394"/>
    <w:rsid w:val="004A4E20"/>
    <w:rsid w:val="004A5A2D"/>
    <w:rsid w:val="004A75EA"/>
    <w:rsid w:val="004A7A38"/>
    <w:rsid w:val="004B1CA6"/>
    <w:rsid w:val="004B2379"/>
    <w:rsid w:val="004B24DE"/>
    <w:rsid w:val="004B3D5A"/>
    <w:rsid w:val="004B4369"/>
    <w:rsid w:val="004B4790"/>
    <w:rsid w:val="004B5E54"/>
    <w:rsid w:val="004C00E6"/>
    <w:rsid w:val="004C0491"/>
    <w:rsid w:val="004C276F"/>
    <w:rsid w:val="004C3BAB"/>
    <w:rsid w:val="004C3E6C"/>
    <w:rsid w:val="004C543D"/>
    <w:rsid w:val="004C5A99"/>
    <w:rsid w:val="004C5E6C"/>
    <w:rsid w:val="004C6E54"/>
    <w:rsid w:val="004D0600"/>
    <w:rsid w:val="004D4055"/>
    <w:rsid w:val="004D422B"/>
    <w:rsid w:val="004D570B"/>
    <w:rsid w:val="004D6FFF"/>
    <w:rsid w:val="004D70C9"/>
    <w:rsid w:val="004E05A7"/>
    <w:rsid w:val="004E195F"/>
    <w:rsid w:val="004E1EB2"/>
    <w:rsid w:val="004E76A5"/>
    <w:rsid w:val="004F09E0"/>
    <w:rsid w:val="004F483E"/>
    <w:rsid w:val="004F7038"/>
    <w:rsid w:val="004F7806"/>
    <w:rsid w:val="004F78B0"/>
    <w:rsid w:val="004F7A52"/>
    <w:rsid w:val="005008AC"/>
    <w:rsid w:val="00500CC6"/>
    <w:rsid w:val="005045DC"/>
    <w:rsid w:val="0050586F"/>
    <w:rsid w:val="00505BCD"/>
    <w:rsid w:val="00507271"/>
    <w:rsid w:val="00514E3E"/>
    <w:rsid w:val="00516AFE"/>
    <w:rsid w:val="0052015E"/>
    <w:rsid w:val="0052243E"/>
    <w:rsid w:val="00523CD1"/>
    <w:rsid w:val="00524096"/>
    <w:rsid w:val="00524242"/>
    <w:rsid w:val="00527460"/>
    <w:rsid w:val="00531546"/>
    <w:rsid w:val="005357C2"/>
    <w:rsid w:val="00537BD5"/>
    <w:rsid w:val="005406DB"/>
    <w:rsid w:val="00540CA1"/>
    <w:rsid w:val="005410F7"/>
    <w:rsid w:val="00541EFA"/>
    <w:rsid w:val="005421D5"/>
    <w:rsid w:val="005425E3"/>
    <w:rsid w:val="00546E8E"/>
    <w:rsid w:val="00547261"/>
    <w:rsid w:val="0054756D"/>
    <w:rsid w:val="00550442"/>
    <w:rsid w:val="00551213"/>
    <w:rsid w:val="00551CCF"/>
    <w:rsid w:val="00553ED4"/>
    <w:rsid w:val="0055415A"/>
    <w:rsid w:val="0055509D"/>
    <w:rsid w:val="00560403"/>
    <w:rsid w:val="00560C69"/>
    <w:rsid w:val="00560F95"/>
    <w:rsid w:val="0056199C"/>
    <w:rsid w:val="00562648"/>
    <w:rsid w:val="005706BC"/>
    <w:rsid w:val="00572B8E"/>
    <w:rsid w:val="0057433F"/>
    <w:rsid w:val="005752F7"/>
    <w:rsid w:val="00576884"/>
    <w:rsid w:val="00576B6C"/>
    <w:rsid w:val="0057739C"/>
    <w:rsid w:val="00577AC4"/>
    <w:rsid w:val="005811F7"/>
    <w:rsid w:val="00586303"/>
    <w:rsid w:val="00593826"/>
    <w:rsid w:val="0059420D"/>
    <w:rsid w:val="005949DA"/>
    <w:rsid w:val="00594C07"/>
    <w:rsid w:val="00594E87"/>
    <w:rsid w:val="00595D6F"/>
    <w:rsid w:val="00596321"/>
    <w:rsid w:val="00596985"/>
    <w:rsid w:val="005A08CD"/>
    <w:rsid w:val="005A18BE"/>
    <w:rsid w:val="005A43EF"/>
    <w:rsid w:val="005A6231"/>
    <w:rsid w:val="005B150F"/>
    <w:rsid w:val="005B3487"/>
    <w:rsid w:val="005B35AD"/>
    <w:rsid w:val="005B64CC"/>
    <w:rsid w:val="005B7435"/>
    <w:rsid w:val="005C01A3"/>
    <w:rsid w:val="005C34F0"/>
    <w:rsid w:val="005C3805"/>
    <w:rsid w:val="005C5677"/>
    <w:rsid w:val="005C6C5B"/>
    <w:rsid w:val="005C6C8A"/>
    <w:rsid w:val="005C6F08"/>
    <w:rsid w:val="005D159F"/>
    <w:rsid w:val="005D1810"/>
    <w:rsid w:val="005D247D"/>
    <w:rsid w:val="005D43F0"/>
    <w:rsid w:val="005D5305"/>
    <w:rsid w:val="005D7E6A"/>
    <w:rsid w:val="005E0C26"/>
    <w:rsid w:val="005E1DA2"/>
    <w:rsid w:val="005E38E8"/>
    <w:rsid w:val="005E3C0B"/>
    <w:rsid w:val="005E3CFE"/>
    <w:rsid w:val="005E5133"/>
    <w:rsid w:val="005E66D0"/>
    <w:rsid w:val="005E7219"/>
    <w:rsid w:val="005F0BF4"/>
    <w:rsid w:val="005F237D"/>
    <w:rsid w:val="005F2DCD"/>
    <w:rsid w:val="005F4D98"/>
    <w:rsid w:val="005F55B6"/>
    <w:rsid w:val="005F592F"/>
    <w:rsid w:val="00602A09"/>
    <w:rsid w:val="00602C04"/>
    <w:rsid w:val="00607D72"/>
    <w:rsid w:val="0061093A"/>
    <w:rsid w:val="0061278F"/>
    <w:rsid w:val="00614526"/>
    <w:rsid w:val="0061524B"/>
    <w:rsid w:val="006172A3"/>
    <w:rsid w:val="0061748D"/>
    <w:rsid w:val="00620493"/>
    <w:rsid w:val="00620604"/>
    <w:rsid w:val="006211CA"/>
    <w:rsid w:val="0062299B"/>
    <w:rsid w:val="0063210A"/>
    <w:rsid w:val="0063239C"/>
    <w:rsid w:val="0063566F"/>
    <w:rsid w:val="00635DEA"/>
    <w:rsid w:val="00637561"/>
    <w:rsid w:val="00641245"/>
    <w:rsid w:val="00642FA4"/>
    <w:rsid w:val="006449EC"/>
    <w:rsid w:val="006463A1"/>
    <w:rsid w:val="00650144"/>
    <w:rsid w:val="006501C8"/>
    <w:rsid w:val="00651D9A"/>
    <w:rsid w:val="00654A55"/>
    <w:rsid w:val="006552F6"/>
    <w:rsid w:val="00657FC7"/>
    <w:rsid w:val="00660B51"/>
    <w:rsid w:val="00666DE4"/>
    <w:rsid w:val="00670F2D"/>
    <w:rsid w:val="0067343A"/>
    <w:rsid w:val="00673A39"/>
    <w:rsid w:val="006752C7"/>
    <w:rsid w:val="0067583A"/>
    <w:rsid w:val="00675AEA"/>
    <w:rsid w:val="00675D57"/>
    <w:rsid w:val="00676506"/>
    <w:rsid w:val="00677C22"/>
    <w:rsid w:val="006811E2"/>
    <w:rsid w:val="0068249A"/>
    <w:rsid w:val="0068407B"/>
    <w:rsid w:val="00684980"/>
    <w:rsid w:val="006859E9"/>
    <w:rsid w:val="006929A3"/>
    <w:rsid w:val="00692C66"/>
    <w:rsid w:val="00692F65"/>
    <w:rsid w:val="00693B49"/>
    <w:rsid w:val="00696147"/>
    <w:rsid w:val="006975B4"/>
    <w:rsid w:val="006A02A6"/>
    <w:rsid w:val="006A16BF"/>
    <w:rsid w:val="006A2DB6"/>
    <w:rsid w:val="006A33F8"/>
    <w:rsid w:val="006A46BA"/>
    <w:rsid w:val="006A5302"/>
    <w:rsid w:val="006A6DA6"/>
    <w:rsid w:val="006B00B8"/>
    <w:rsid w:val="006B3025"/>
    <w:rsid w:val="006B387B"/>
    <w:rsid w:val="006B4BBC"/>
    <w:rsid w:val="006C01BA"/>
    <w:rsid w:val="006C0F48"/>
    <w:rsid w:val="006C4FFD"/>
    <w:rsid w:val="006C7A5A"/>
    <w:rsid w:val="006D02FE"/>
    <w:rsid w:val="006D0788"/>
    <w:rsid w:val="006D3B65"/>
    <w:rsid w:val="006D58C3"/>
    <w:rsid w:val="006D684B"/>
    <w:rsid w:val="006E076E"/>
    <w:rsid w:val="006E564C"/>
    <w:rsid w:val="006F3660"/>
    <w:rsid w:val="006F3CFA"/>
    <w:rsid w:val="006F5103"/>
    <w:rsid w:val="006F5565"/>
    <w:rsid w:val="006F5D5C"/>
    <w:rsid w:val="006F671B"/>
    <w:rsid w:val="006F67F4"/>
    <w:rsid w:val="006F7A3C"/>
    <w:rsid w:val="007000CC"/>
    <w:rsid w:val="00701F97"/>
    <w:rsid w:val="007025B1"/>
    <w:rsid w:val="0070601C"/>
    <w:rsid w:val="0070611E"/>
    <w:rsid w:val="00707141"/>
    <w:rsid w:val="00711AF3"/>
    <w:rsid w:val="00712777"/>
    <w:rsid w:val="00712EC4"/>
    <w:rsid w:val="0071353F"/>
    <w:rsid w:val="00713FD0"/>
    <w:rsid w:val="007149CD"/>
    <w:rsid w:val="00714FAD"/>
    <w:rsid w:val="00720F56"/>
    <w:rsid w:val="00721AB7"/>
    <w:rsid w:val="007230F2"/>
    <w:rsid w:val="00723C99"/>
    <w:rsid w:val="00723C9F"/>
    <w:rsid w:val="00727222"/>
    <w:rsid w:val="00731139"/>
    <w:rsid w:val="007319D3"/>
    <w:rsid w:val="00732B00"/>
    <w:rsid w:val="0073607C"/>
    <w:rsid w:val="0073683A"/>
    <w:rsid w:val="00737457"/>
    <w:rsid w:val="00737FBD"/>
    <w:rsid w:val="007400E2"/>
    <w:rsid w:val="0074131A"/>
    <w:rsid w:val="007426C8"/>
    <w:rsid w:val="007445E1"/>
    <w:rsid w:val="0074658B"/>
    <w:rsid w:val="0074743E"/>
    <w:rsid w:val="007510D6"/>
    <w:rsid w:val="007515EB"/>
    <w:rsid w:val="007522C0"/>
    <w:rsid w:val="007539BF"/>
    <w:rsid w:val="00753D59"/>
    <w:rsid w:val="0075537B"/>
    <w:rsid w:val="00755BA5"/>
    <w:rsid w:val="00757D6F"/>
    <w:rsid w:val="0076020F"/>
    <w:rsid w:val="00761776"/>
    <w:rsid w:val="007627DE"/>
    <w:rsid w:val="00763836"/>
    <w:rsid w:val="00763F41"/>
    <w:rsid w:val="00765821"/>
    <w:rsid w:val="00777965"/>
    <w:rsid w:val="00780424"/>
    <w:rsid w:val="007871BF"/>
    <w:rsid w:val="00787A4A"/>
    <w:rsid w:val="00790868"/>
    <w:rsid w:val="0079136B"/>
    <w:rsid w:val="0079148D"/>
    <w:rsid w:val="0079175E"/>
    <w:rsid w:val="00791CDB"/>
    <w:rsid w:val="00793538"/>
    <w:rsid w:val="00795154"/>
    <w:rsid w:val="007965D5"/>
    <w:rsid w:val="00797138"/>
    <w:rsid w:val="00797D61"/>
    <w:rsid w:val="007A1334"/>
    <w:rsid w:val="007A1E94"/>
    <w:rsid w:val="007A64F4"/>
    <w:rsid w:val="007A6B76"/>
    <w:rsid w:val="007A6E42"/>
    <w:rsid w:val="007B0738"/>
    <w:rsid w:val="007B33EF"/>
    <w:rsid w:val="007B3DA6"/>
    <w:rsid w:val="007B4EFE"/>
    <w:rsid w:val="007B7975"/>
    <w:rsid w:val="007C294C"/>
    <w:rsid w:val="007C41B4"/>
    <w:rsid w:val="007C47EE"/>
    <w:rsid w:val="007D065A"/>
    <w:rsid w:val="007D343D"/>
    <w:rsid w:val="007D417D"/>
    <w:rsid w:val="007D47D0"/>
    <w:rsid w:val="007D638F"/>
    <w:rsid w:val="007D7A3E"/>
    <w:rsid w:val="007D7CFD"/>
    <w:rsid w:val="007E0BDC"/>
    <w:rsid w:val="007E1B59"/>
    <w:rsid w:val="007E45A4"/>
    <w:rsid w:val="007E7838"/>
    <w:rsid w:val="007F176D"/>
    <w:rsid w:val="00802742"/>
    <w:rsid w:val="00803273"/>
    <w:rsid w:val="0082267C"/>
    <w:rsid w:val="008234F2"/>
    <w:rsid w:val="008243EC"/>
    <w:rsid w:val="0083174F"/>
    <w:rsid w:val="0083561F"/>
    <w:rsid w:val="00836AD8"/>
    <w:rsid w:val="008420EA"/>
    <w:rsid w:val="00842B6B"/>
    <w:rsid w:val="00842DFB"/>
    <w:rsid w:val="00845B31"/>
    <w:rsid w:val="008463ED"/>
    <w:rsid w:val="008473A9"/>
    <w:rsid w:val="008476A9"/>
    <w:rsid w:val="00851528"/>
    <w:rsid w:val="00852E3F"/>
    <w:rsid w:val="00854723"/>
    <w:rsid w:val="00855C7D"/>
    <w:rsid w:val="00855F67"/>
    <w:rsid w:val="00856F7B"/>
    <w:rsid w:val="008579FD"/>
    <w:rsid w:val="008608E7"/>
    <w:rsid w:val="00864578"/>
    <w:rsid w:val="00864A33"/>
    <w:rsid w:val="0086539F"/>
    <w:rsid w:val="00866B15"/>
    <w:rsid w:val="00870998"/>
    <w:rsid w:val="00870A76"/>
    <w:rsid w:val="00871609"/>
    <w:rsid w:val="0087336C"/>
    <w:rsid w:val="0087527C"/>
    <w:rsid w:val="008768F4"/>
    <w:rsid w:val="00885272"/>
    <w:rsid w:val="00890423"/>
    <w:rsid w:val="008920A6"/>
    <w:rsid w:val="00895078"/>
    <w:rsid w:val="0089591D"/>
    <w:rsid w:val="00895BC8"/>
    <w:rsid w:val="00897135"/>
    <w:rsid w:val="008A1028"/>
    <w:rsid w:val="008A2C9B"/>
    <w:rsid w:val="008A3762"/>
    <w:rsid w:val="008A4158"/>
    <w:rsid w:val="008B1DE9"/>
    <w:rsid w:val="008B32AD"/>
    <w:rsid w:val="008B536F"/>
    <w:rsid w:val="008B690B"/>
    <w:rsid w:val="008C0084"/>
    <w:rsid w:val="008C44C8"/>
    <w:rsid w:val="008C4BA7"/>
    <w:rsid w:val="008C5719"/>
    <w:rsid w:val="008C6668"/>
    <w:rsid w:val="008C66E9"/>
    <w:rsid w:val="008E0783"/>
    <w:rsid w:val="008E1DCB"/>
    <w:rsid w:val="008E2CC1"/>
    <w:rsid w:val="008E3570"/>
    <w:rsid w:val="008E36D9"/>
    <w:rsid w:val="008E3812"/>
    <w:rsid w:val="008E3E90"/>
    <w:rsid w:val="008E6BFD"/>
    <w:rsid w:val="008E70FF"/>
    <w:rsid w:val="008E7BF4"/>
    <w:rsid w:val="008F1AFE"/>
    <w:rsid w:val="008F4ECF"/>
    <w:rsid w:val="00903821"/>
    <w:rsid w:val="00904412"/>
    <w:rsid w:val="00906C68"/>
    <w:rsid w:val="009079CF"/>
    <w:rsid w:val="009156FA"/>
    <w:rsid w:val="0091590B"/>
    <w:rsid w:val="00917D6C"/>
    <w:rsid w:val="009209EF"/>
    <w:rsid w:val="0092121D"/>
    <w:rsid w:val="009214C8"/>
    <w:rsid w:val="00921859"/>
    <w:rsid w:val="00921A69"/>
    <w:rsid w:val="00922B89"/>
    <w:rsid w:val="00925E8A"/>
    <w:rsid w:val="00930F42"/>
    <w:rsid w:val="00934109"/>
    <w:rsid w:val="00935AE3"/>
    <w:rsid w:val="009372F5"/>
    <w:rsid w:val="0094078C"/>
    <w:rsid w:val="00943357"/>
    <w:rsid w:val="00943AB0"/>
    <w:rsid w:val="00947421"/>
    <w:rsid w:val="009477F0"/>
    <w:rsid w:val="00947E09"/>
    <w:rsid w:val="0095521E"/>
    <w:rsid w:val="00955500"/>
    <w:rsid w:val="009653AA"/>
    <w:rsid w:val="0096579A"/>
    <w:rsid w:val="00970809"/>
    <w:rsid w:val="00970B48"/>
    <w:rsid w:val="00970C68"/>
    <w:rsid w:val="00970D4A"/>
    <w:rsid w:val="009729F5"/>
    <w:rsid w:val="00976446"/>
    <w:rsid w:val="0098098C"/>
    <w:rsid w:val="00981BB4"/>
    <w:rsid w:val="0098297A"/>
    <w:rsid w:val="0098446C"/>
    <w:rsid w:val="00987CD4"/>
    <w:rsid w:val="009917EF"/>
    <w:rsid w:val="009952A4"/>
    <w:rsid w:val="00995453"/>
    <w:rsid w:val="009A0EA8"/>
    <w:rsid w:val="009A229F"/>
    <w:rsid w:val="009A3A45"/>
    <w:rsid w:val="009A5FDD"/>
    <w:rsid w:val="009A73E1"/>
    <w:rsid w:val="009B01CB"/>
    <w:rsid w:val="009B17CE"/>
    <w:rsid w:val="009B18B9"/>
    <w:rsid w:val="009B3823"/>
    <w:rsid w:val="009B74A9"/>
    <w:rsid w:val="009B765B"/>
    <w:rsid w:val="009C1665"/>
    <w:rsid w:val="009C54D3"/>
    <w:rsid w:val="009C575E"/>
    <w:rsid w:val="009C5FEC"/>
    <w:rsid w:val="009D06E8"/>
    <w:rsid w:val="009D1472"/>
    <w:rsid w:val="009D191A"/>
    <w:rsid w:val="009D2B3F"/>
    <w:rsid w:val="009D359A"/>
    <w:rsid w:val="009D3F5C"/>
    <w:rsid w:val="009D54A2"/>
    <w:rsid w:val="009D59A2"/>
    <w:rsid w:val="009D5D22"/>
    <w:rsid w:val="009D64C9"/>
    <w:rsid w:val="009E1017"/>
    <w:rsid w:val="009E4A65"/>
    <w:rsid w:val="009E52F4"/>
    <w:rsid w:val="009E5FCB"/>
    <w:rsid w:val="009E7CD9"/>
    <w:rsid w:val="009F246C"/>
    <w:rsid w:val="009F3A4C"/>
    <w:rsid w:val="009F4D0D"/>
    <w:rsid w:val="00A0263C"/>
    <w:rsid w:val="00A04050"/>
    <w:rsid w:val="00A048F0"/>
    <w:rsid w:val="00A07335"/>
    <w:rsid w:val="00A10325"/>
    <w:rsid w:val="00A13162"/>
    <w:rsid w:val="00A13BD6"/>
    <w:rsid w:val="00A16753"/>
    <w:rsid w:val="00A21F41"/>
    <w:rsid w:val="00A22D04"/>
    <w:rsid w:val="00A23E31"/>
    <w:rsid w:val="00A242D7"/>
    <w:rsid w:val="00A31ADC"/>
    <w:rsid w:val="00A3363D"/>
    <w:rsid w:val="00A33F8E"/>
    <w:rsid w:val="00A3461D"/>
    <w:rsid w:val="00A34D30"/>
    <w:rsid w:val="00A351EE"/>
    <w:rsid w:val="00A37E02"/>
    <w:rsid w:val="00A4081F"/>
    <w:rsid w:val="00A42850"/>
    <w:rsid w:val="00A4453C"/>
    <w:rsid w:val="00A5366E"/>
    <w:rsid w:val="00A53C9C"/>
    <w:rsid w:val="00A54483"/>
    <w:rsid w:val="00A56836"/>
    <w:rsid w:val="00A56C46"/>
    <w:rsid w:val="00A631FE"/>
    <w:rsid w:val="00A66E2D"/>
    <w:rsid w:val="00A71B6B"/>
    <w:rsid w:val="00A74577"/>
    <w:rsid w:val="00A80283"/>
    <w:rsid w:val="00A803D4"/>
    <w:rsid w:val="00A84054"/>
    <w:rsid w:val="00A8669E"/>
    <w:rsid w:val="00A86F90"/>
    <w:rsid w:val="00A8793A"/>
    <w:rsid w:val="00A932D3"/>
    <w:rsid w:val="00A96FD2"/>
    <w:rsid w:val="00A97219"/>
    <w:rsid w:val="00A97593"/>
    <w:rsid w:val="00AA016A"/>
    <w:rsid w:val="00AA559B"/>
    <w:rsid w:val="00AA5B55"/>
    <w:rsid w:val="00AA618D"/>
    <w:rsid w:val="00AA7711"/>
    <w:rsid w:val="00AA7DAB"/>
    <w:rsid w:val="00AB04E7"/>
    <w:rsid w:val="00AB086B"/>
    <w:rsid w:val="00AB114B"/>
    <w:rsid w:val="00AB13E7"/>
    <w:rsid w:val="00AB2809"/>
    <w:rsid w:val="00AB3C04"/>
    <w:rsid w:val="00AB44DF"/>
    <w:rsid w:val="00AB4C3A"/>
    <w:rsid w:val="00AC212F"/>
    <w:rsid w:val="00AC32EA"/>
    <w:rsid w:val="00AC5464"/>
    <w:rsid w:val="00AC66D7"/>
    <w:rsid w:val="00AC7D1A"/>
    <w:rsid w:val="00AD0A63"/>
    <w:rsid w:val="00AD54B1"/>
    <w:rsid w:val="00AD6CB0"/>
    <w:rsid w:val="00AE53DF"/>
    <w:rsid w:val="00AE64FA"/>
    <w:rsid w:val="00AF3043"/>
    <w:rsid w:val="00AF3F90"/>
    <w:rsid w:val="00AF5012"/>
    <w:rsid w:val="00AF506A"/>
    <w:rsid w:val="00AF74D6"/>
    <w:rsid w:val="00AF76C1"/>
    <w:rsid w:val="00B00E20"/>
    <w:rsid w:val="00B01D7A"/>
    <w:rsid w:val="00B01EF2"/>
    <w:rsid w:val="00B02027"/>
    <w:rsid w:val="00B032C9"/>
    <w:rsid w:val="00B04022"/>
    <w:rsid w:val="00B048D7"/>
    <w:rsid w:val="00B06766"/>
    <w:rsid w:val="00B06FBA"/>
    <w:rsid w:val="00B07E52"/>
    <w:rsid w:val="00B10046"/>
    <w:rsid w:val="00B1238B"/>
    <w:rsid w:val="00B15115"/>
    <w:rsid w:val="00B2624B"/>
    <w:rsid w:val="00B269C0"/>
    <w:rsid w:val="00B31C47"/>
    <w:rsid w:val="00B32C72"/>
    <w:rsid w:val="00B33A7F"/>
    <w:rsid w:val="00B35FFA"/>
    <w:rsid w:val="00B36AC0"/>
    <w:rsid w:val="00B47F19"/>
    <w:rsid w:val="00B533A4"/>
    <w:rsid w:val="00B53536"/>
    <w:rsid w:val="00B548C5"/>
    <w:rsid w:val="00B54DA8"/>
    <w:rsid w:val="00B606A1"/>
    <w:rsid w:val="00B617C1"/>
    <w:rsid w:val="00B61AC9"/>
    <w:rsid w:val="00B64BF3"/>
    <w:rsid w:val="00B70B24"/>
    <w:rsid w:val="00B71B3A"/>
    <w:rsid w:val="00B7380D"/>
    <w:rsid w:val="00B77BE2"/>
    <w:rsid w:val="00B82EE9"/>
    <w:rsid w:val="00B8393D"/>
    <w:rsid w:val="00B83D16"/>
    <w:rsid w:val="00B848FB"/>
    <w:rsid w:val="00B90A6E"/>
    <w:rsid w:val="00B91A80"/>
    <w:rsid w:val="00B91E8D"/>
    <w:rsid w:val="00B92D37"/>
    <w:rsid w:val="00B96169"/>
    <w:rsid w:val="00B9660A"/>
    <w:rsid w:val="00BA1530"/>
    <w:rsid w:val="00BA2377"/>
    <w:rsid w:val="00BA2464"/>
    <w:rsid w:val="00BA4CA2"/>
    <w:rsid w:val="00BB0301"/>
    <w:rsid w:val="00BB1A4C"/>
    <w:rsid w:val="00BB315D"/>
    <w:rsid w:val="00BB31E9"/>
    <w:rsid w:val="00BB31F5"/>
    <w:rsid w:val="00BB45FB"/>
    <w:rsid w:val="00BB487E"/>
    <w:rsid w:val="00BB6420"/>
    <w:rsid w:val="00BB678D"/>
    <w:rsid w:val="00BB749F"/>
    <w:rsid w:val="00BB77EA"/>
    <w:rsid w:val="00BB7E24"/>
    <w:rsid w:val="00BC1120"/>
    <w:rsid w:val="00BC1212"/>
    <w:rsid w:val="00BC4C8A"/>
    <w:rsid w:val="00BC7028"/>
    <w:rsid w:val="00BD081B"/>
    <w:rsid w:val="00BD14A1"/>
    <w:rsid w:val="00BD21FF"/>
    <w:rsid w:val="00BD4BE8"/>
    <w:rsid w:val="00BD758E"/>
    <w:rsid w:val="00BE180E"/>
    <w:rsid w:val="00BE1B45"/>
    <w:rsid w:val="00BE21C2"/>
    <w:rsid w:val="00BE4CFF"/>
    <w:rsid w:val="00BE6126"/>
    <w:rsid w:val="00BF04FD"/>
    <w:rsid w:val="00BF36AE"/>
    <w:rsid w:val="00BF4D6D"/>
    <w:rsid w:val="00BF60BA"/>
    <w:rsid w:val="00BF72DC"/>
    <w:rsid w:val="00BF7582"/>
    <w:rsid w:val="00C000C3"/>
    <w:rsid w:val="00C040A3"/>
    <w:rsid w:val="00C05B36"/>
    <w:rsid w:val="00C064BD"/>
    <w:rsid w:val="00C0738B"/>
    <w:rsid w:val="00C07704"/>
    <w:rsid w:val="00C12E45"/>
    <w:rsid w:val="00C13FC2"/>
    <w:rsid w:val="00C14E03"/>
    <w:rsid w:val="00C158C4"/>
    <w:rsid w:val="00C20993"/>
    <w:rsid w:val="00C21346"/>
    <w:rsid w:val="00C21772"/>
    <w:rsid w:val="00C23A7A"/>
    <w:rsid w:val="00C321C8"/>
    <w:rsid w:val="00C32390"/>
    <w:rsid w:val="00C34FE2"/>
    <w:rsid w:val="00C3532B"/>
    <w:rsid w:val="00C40534"/>
    <w:rsid w:val="00C40732"/>
    <w:rsid w:val="00C4185E"/>
    <w:rsid w:val="00C45053"/>
    <w:rsid w:val="00C454EE"/>
    <w:rsid w:val="00C45BEA"/>
    <w:rsid w:val="00C46B23"/>
    <w:rsid w:val="00C47F89"/>
    <w:rsid w:val="00C5006D"/>
    <w:rsid w:val="00C50A9B"/>
    <w:rsid w:val="00C50B15"/>
    <w:rsid w:val="00C51BD8"/>
    <w:rsid w:val="00C54A05"/>
    <w:rsid w:val="00C55D45"/>
    <w:rsid w:val="00C610A0"/>
    <w:rsid w:val="00C622F2"/>
    <w:rsid w:val="00C64D65"/>
    <w:rsid w:val="00C64E7E"/>
    <w:rsid w:val="00C65BBB"/>
    <w:rsid w:val="00C66981"/>
    <w:rsid w:val="00C67654"/>
    <w:rsid w:val="00C67C07"/>
    <w:rsid w:val="00C72226"/>
    <w:rsid w:val="00C72765"/>
    <w:rsid w:val="00C74269"/>
    <w:rsid w:val="00C74F0B"/>
    <w:rsid w:val="00C768E2"/>
    <w:rsid w:val="00C82EB4"/>
    <w:rsid w:val="00C83567"/>
    <w:rsid w:val="00C84D0B"/>
    <w:rsid w:val="00C8592B"/>
    <w:rsid w:val="00C91296"/>
    <w:rsid w:val="00C9268C"/>
    <w:rsid w:val="00C92AE8"/>
    <w:rsid w:val="00C93CE0"/>
    <w:rsid w:val="00C94910"/>
    <w:rsid w:val="00C95103"/>
    <w:rsid w:val="00C95387"/>
    <w:rsid w:val="00C956A9"/>
    <w:rsid w:val="00C96312"/>
    <w:rsid w:val="00C97333"/>
    <w:rsid w:val="00CA1035"/>
    <w:rsid w:val="00CA30A7"/>
    <w:rsid w:val="00CA3302"/>
    <w:rsid w:val="00CA5D9B"/>
    <w:rsid w:val="00CA6D4C"/>
    <w:rsid w:val="00CA7784"/>
    <w:rsid w:val="00CB49E8"/>
    <w:rsid w:val="00CB6752"/>
    <w:rsid w:val="00CB78C4"/>
    <w:rsid w:val="00CC040E"/>
    <w:rsid w:val="00CC0552"/>
    <w:rsid w:val="00CC0C99"/>
    <w:rsid w:val="00CC0D9D"/>
    <w:rsid w:val="00CC5695"/>
    <w:rsid w:val="00CD3B39"/>
    <w:rsid w:val="00CD681E"/>
    <w:rsid w:val="00CD7BCB"/>
    <w:rsid w:val="00CE20D3"/>
    <w:rsid w:val="00CE363A"/>
    <w:rsid w:val="00CE3C40"/>
    <w:rsid w:val="00CE6EA1"/>
    <w:rsid w:val="00CE74E8"/>
    <w:rsid w:val="00CE75C8"/>
    <w:rsid w:val="00CF0EC9"/>
    <w:rsid w:val="00CF413D"/>
    <w:rsid w:val="00CF48D3"/>
    <w:rsid w:val="00D0041A"/>
    <w:rsid w:val="00D0220B"/>
    <w:rsid w:val="00D05F6D"/>
    <w:rsid w:val="00D061DC"/>
    <w:rsid w:val="00D10862"/>
    <w:rsid w:val="00D11C66"/>
    <w:rsid w:val="00D15068"/>
    <w:rsid w:val="00D15D28"/>
    <w:rsid w:val="00D1620E"/>
    <w:rsid w:val="00D2050D"/>
    <w:rsid w:val="00D215F3"/>
    <w:rsid w:val="00D225D1"/>
    <w:rsid w:val="00D22C70"/>
    <w:rsid w:val="00D23D75"/>
    <w:rsid w:val="00D30028"/>
    <w:rsid w:val="00D321B5"/>
    <w:rsid w:val="00D32BB4"/>
    <w:rsid w:val="00D3503B"/>
    <w:rsid w:val="00D365FC"/>
    <w:rsid w:val="00D4026F"/>
    <w:rsid w:val="00D41C18"/>
    <w:rsid w:val="00D43299"/>
    <w:rsid w:val="00D46938"/>
    <w:rsid w:val="00D47095"/>
    <w:rsid w:val="00D47792"/>
    <w:rsid w:val="00D477FA"/>
    <w:rsid w:val="00D47FC1"/>
    <w:rsid w:val="00D515E3"/>
    <w:rsid w:val="00D51758"/>
    <w:rsid w:val="00D52CA5"/>
    <w:rsid w:val="00D5390A"/>
    <w:rsid w:val="00D546BF"/>
    <w:rsid w:val="00D6147D"/>
    <w:rsid w:val="00D620E8"/>
    <w:rsid w:val="00D65AF7"/>
    <w:rsid w:val="00D65F0A"/>
    <w:rsid w:val="00D66E11"/>
    <w:rsid w:val="00D67590"/>
    <w:rsid w:val="00D6765F"/>
    <w:rsid w:val="00D67AC8"/>
    <w:rsid w:val="00D723FB"/>
    <w:rsid w:val="00D730EE"/>
    <w:rsid w:val="00D7550A"/>
    <w:rsid w:val="00D7562C"/>
    <w:rsid w:val="00D76013"/>
    <w:rsid w:val="00D760F0"/>
    <w:rsid w:val="00D76382"/>
    <w:rsid w:val="00D775F8"/>
    <w:rsid w:val="00D778BE"/>
    <w:rsid w:val="00D816CE"/>
    <w:rsid w:val="00D83DC4"/>
    <w:rsid w:val="00D83EB1"/>
    <w:rsid w:val="00D8585E"/>
    <w:rsid w:val="00D869D5"/>
    <w:rsid w:val="00D86CE6"/>
    <w:rsid w:val="00D87D67"/>
    <w:rsid w:val="00D90E5C"/>
    <w:rsid w:val="00D9397E"/>
    <w:rsid w:val="00D95F9E"/>
    <w:rsid w:val="00D96C8D"/>
    <w:rsid w:val="00D97692"/>
    <w:rsid w:val="00DA20E6"/>
    <w:rsid w:val="00DA282C"/>
    <w:rsid w:val="00DA2870"/>
    <w:rsid w:val="00DA2B7A"/>
    <w:rsid w:val="00DA302A"/>
    <w:rsid w:val="00DA5277"/>
    <w:rsid w:val="00DA5C05"/>
    <w:rsid w:val="00DA5FD9"/>
    <w:rsid w:val="00DA6068"/>
    <w:rsid w:val="00DA7D06"/>
    <w:rsid w:val="00DB553F"/>
    <w:rsid w:val="00DB6568"/>
    <w:rsid w:val="00DC1465"/>
    <w:rsid w:val="00DC544B"/>
    <w:rsid w:val="00DD02AC"/>
    <w:rsid w:val="00DD186B"/>
    <w:rsid w:val="00DD2D3D"/>
    <w:rsid w:val="00DD7B20"/>
    <w:rsid w:val="00DE04C8"/>
    <w:rsid w:val="00DE098B"/>
    <w:rsid w:val="00DE2F96"/>
    <w:rsid w:val="00DF0B96"/>
    <w:rsid w:val="00DF0C15"/>
    <w:rsid w:val="00DF32C8"/>
    <w:rsid w:val="00DF4257"/>
    <w:rsid w:val="00DF5F34"/>
    <w:rsid w:val="00DF69D3"/>
    <w:rsid w:val="00DF7655"/>
    <w:rsid w:val="00E00C09"/>
    <w:rsid w:val="00E026D3"/>
    <w:rsid w:val="00E03843"/>
    <w:rsid w:val="00E05D41"/>
    <w:rsid w:val="00E06FB6"/>
    <w:rsid w:val="00E11391"/>
    <w:rsid w:val="00E11E93"/>
    <w:rsid w:val="00E13404"/>
    <w:rsid w:val="00E1539A"/>
    <w:rsid w:val="00E24D0A"/>
    <w:rsid w:val="00E24FBB"/>
    <w:rsid w:val="00E257B0"/>
    <w:rsid w:val="00E315D4"/>
    <w:rsid w:val="00E31694"/>
    <w:rsid w:val="00E34B13"/>
    <w:rsid w:val="00E34C21"/>
    <w:rsid w:val="00E35606"/>
    <w:rsid w:val="00E36D9E"/>
    <w:rsid w:val="00E3731C"/>
    <w:rsid w:val="00E40B32"/>
    <w:rsid w:val="00E41A2B"/>
    <w:rsid w:val="00E44DC0"/>
    <w:rsid w:val="00E4505F"/>
    <w:rsid w:val="00E465A8"/>
    <w:rsid w:val="00E51106"/>
    <w:rsid w:val="00E53CA4"/>
    <w:rsid w:val="00E54AE9"/>
    <w:rsid w:val="00E54B62"/>
    <w:rsid w:val="00E54BDB"/>
    <w:rsid w:val="00E55A83"/>
    <w:rsid w:val="00E56D3A"/>
    <w:rsid w:val="00E65C0E"/>
    <w:rsid w:val="00E66EAC"/>
    <w:rsid w:val="00E67A65"/>
    <w:rsid w:val="00E72CBB"/>
    <w:rsid w:val="00E72F59"/>
    <w:rsid w:val="00E73387"/>
    <w:rsid w:val="00E737AA"/>
    <w:rsid w:val="00E7458F"/>
    <w:rsid w:val="00E75533"/>
    <w:rsid w:val="00E76B36"/>
    <w:rsid w:val="00E80291"/>
    <w:rsid w:val="00E8307F"/>
    <w:rsid w:val="00E84427"/>
    <w:rsid w:val="00E845EA"/>
    <w:rsid w:val="00E85FDF"/>
    <w:rsid w:val="00E86151"/>
    <w:rsid w:val="00E90D7C"/>
    <w:rsid w:val="00E911ED"/>
    <w:rsid w:val="00E91D7F"/>
    <w:rsid w:val="00E920F3"/>
    <w:rsid w:val="00E93B6D"/>
    <w:rsid w:val="00E94327"/>
    <w:rsid w:val="00E95CC4"/>
    <w:rsid w:val="00E96081"/>
    <w:rsid w:val="00EA0044"/>
    <w:rsid w:val="00EA1C9C"/>
    <w:rsid w:val="00EA37EA"/>
    <w:rsid w:val="00EA75D7"/>
    <w:rsid w:val="00EA7CE2"/>
    <w:rsid w:val="00EB6AC9"/>
    <w:rsid w:val="00EB6BD1"/>
    <w:rsid w:val="00EB7E00"/>
    <w:rsid w:val="00EC09D9"/>
    <w:rsid w:val="00EC0A4E"/>
    <w:rsid w:val="00EC5CDB"/>
    <w:rsid w:val="00ED47EC"/>
    <w:rsid w:val="00ED4B08"/>
    <w:rsid w:val="00ED5E54"/>
    <w:rsid w:val="00EE0082"/>
    <w:rsid w:val="00EE0359"/>
    <w:rsid w:val="00EE07BF"/>
    <w:rsid w:val="00EE1D0C"/>
    <w:rsid w:val="00EE32A0"/>
    <w:rsid w:val="00EE5258"/>
    <w:rsid w:val="00EE5B5B"/>
    <w:rsid w:val="00EE6633"/>
    <w:rsid w:val="00EF4C0D"/>
    <w:rsid w:val="00EF4EAE"/>
    <w:rsid w:val="00EF541E"/>
    <w:rsid w:val="00F02F16"/>
    <w:rsid w:val="00F068AE"/>
    <w:rsid w:val="00F07B75"/>
    <w:rsid w:val="00F1284D"/>
    <w:rsid w:val="00F14312"/>
    <w:rsid w:val="00F16440"/>
    <w:rsid w:val="00F16F82"/>
    <w:rsid w:val="00F20BB3"/>
    <w:rsid w:val="00F21566"/>
    <w:rsid w:val="00F22133"/>
    <w:rsid w:val="00F238BB"/>
    <w:rsid w:val="00F23DF5"/>
    <w:rsid w:val="00F242FD"/>
    <w:rsid w:val="00F2460C"/>
    <w:rsid w:val="00F250A3"/>
    <w:rsid w:val="00F2771E"/>
    <w:rsid w:val="00F32E05"/>
    <w:rsid w:val="00F34067"/>
    <w:rsid w:val="00F3717E"/>
    <w:rsid w:val="00F41475"/>
    <w:rsid w:val="00F428DC"/>
    <w:rsid w:val="00F44ABF"/>
    <w:rsid w:val="00F46AEE"/>
    <w:rsid w:val="00F503EC"/>
    <w:rsid w:val="00F5074D"/>
    <w:rsid w:val="00F51A53"/>
    <w:rsid w:val="00F565D1"/>
    <w:rsid w:val="00F621B3"/>
    <w:rsid w:val="00F6493E"/>
    <w:rsid w:val="00F65498"/>
    <w:rsid w:val="00F65E01"/>
    <w:rsid w:val="00F661D3"/>
    <w:rsid w:val="00F676DB"/>
    <w:rsid w:val="00F70F25"/>
    <w:rsid w:val="00F72D9B"/>
    <w:rsid w:val="00F739CA"/>
    <w:rsid w:val="00F74F2E"/>
    <w:rsid w:val="00F75374"/>
    <w:rsid w:val="00F77086"/>
    <w:rsid w:val="00F77276"/>
    <w:rsid w:val="00F820A4"/>
    <w:rsid w:val="00F82487"/>
    <w:rsid w:val="00F83E9E"/>
    <w:rsid w:val="00F8616E"/>
    <w:rsid w:val="00F8761B"/>
    <w:rsid w:val="00F87E2E"/>
    <w:rsid w:val="00F91BC6"/>
    <w:rsid w:val="00F92C4E"/>
    <w:rsid w:val="00F96CAE"/>
    <w:rsid w:val="00FA15A1"/>
    <w:rsid w:val="00FA249D"/>
    <w:rsid w:val="00FA3D33"/>
    <w:rsid w:val="00FA53E8"/>
    <w:rsid w:val="00FA69D7"/>
    <w:rsid w:val="00FA73FA"/>
    <w:rsid w:val="00FB011A"/>
    <w:rsid w:val="00FB0F8E"/>
    <w:rsid w:val="00FB3A49"/>
    <w:rsid w:val="00FB3F0A"/>
    <w:rsid w:val="00FB4363"/>
    <w:rsid w:val="00FB5694"/>
    <w:rsid w:val="00FB58E0"/>
    <w:rsid w:val="00FB5A85"/>
    <w:rsid w:val="00FB6292"/>
    <w:rsid w:val="00FB714B"/>
    <w:rsid w:val="00FC1E6D"/>
    <w:rsid w:val="00FC22A3"/>
    <w:rsid w:val="00FC3618"/>
    <w:rsid w:val="00FC4391"/>
    <w:rsid w:val="00FC6B87"/>
    <w:rsid w:val="00FC71DB"/>
    <w:rsid w:val="00FC7877"/>
    <w:rsid w:val="00FD0689"/>
    <w:rsid w:val="00FD1CD6"/>
    <w:rsid w:val="00FD1D43"/>
    <w:rsid w:val="00FD3284"/>
    <w:rsid w:val="00FD3745"/>
    <w:rsid w:val="00FD3FA5"/>
    <w:rsid w:val="00FD54D8"/>
    <w:rsid w:val="00FD5A46"/>
    <w:rsid w:val="00FE1464"/>
    <w:rsid w:val="00FE2925"/>
    <w:rsid w:val="00FE38BA"/>
    <w:rsid w:val="00FE46E5"/>
    <w:rsid w:val="00FE4E2D"/>
    <w:rsid w:val="00FE5475"/>
    <w:rsid w:val="00FE6ECA"/>
    <w:rsid w:val="00FE7346"/>
    <w:rsid w:val="00FE7A7E"/>
    <w:rsid w:val="00FF2A1D"/>
    <w:rsid w:val="00FF48F9"/>
    <w:rsid w:val="00FF66A4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F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4FB4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084FB4"/>
    <w:pPr>
      <w:keepNext/>
      <w:spacing w:line="360" w:lineRule="auto"/>
      <w:ind w:right="-146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084FB4"/>
    <w:pPr>
      <w:keepNext/>
      <w:tabs>
        <w:tab w:val="left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84FB4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19"/>
    </w:rPr>
  </w:style>
  <w:style w:type="paragraph" w:styleId="5">
    <w:name w:val="heading 5"/>
    <w:basedOn w:val="a"/>
    <w:next w:val="a"/>
    <w:qFormat/>
    <w:rsid w:val="00A040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A62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74577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5A62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071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4FB4"/>
    <w:pPr>
      <w:tabs>
        <w:tab w:val="left" w:pos="0"/>
      </w:tabs>
    </w:pPr>
    <w:rPr>
      <w:sz w:val="28"/>
    </w:rPr>
  </w:style>
  <w:style w:type="paragraph" w:styleId="20">
    <w:name w:val="Body Text 2"/>
    <w:basedOn w:val="a"/>
    <w:link w:val="21"/>
    <w:rsid w:val="00084FB4"/>
    <w:pPr>
      <w:tabs>
        <w:tab w:val="left" w:pos="0"/>
      </w:tabs>
      <w:jc w:val="both"/>
    </w:pPr>
    <w:rPr>
      <w:sz w:val="28"/>
    </w:rPr>
  </w:style>
  <w:style w:type="paragraph" w:styleId="a5">
    <w:name w:val="Body Text Indent"/>
    <w:basedOn w:val="a"/>
    <w:link w:val="a6"/>
    <w:rsid w:val="00084FB4"/>
    <w:pPr>
      <w:tabs>
        <w:tab w:val="left" w:pos="0"/>
      </w:tabs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uiPriority w:val="99"/>
    <w:rsid w:val="00084FB4"/>
    <w:pPr>
      <w:spacing w:after="120" w:line="360" w:lineRule="auto"/>
      <w:jc w:val="center"/>
    </w:pPr>
    <w:rPr>
      <w:sz w:val="20"/>
      <w:szCs w:val="20"/>
    </w:rPr>
  </w:style>
  <w:style w:type="paragraph" w:styleId="30">
    <w:name w:val="Body Text 3"/>
    <w:basedOn w:val="a"/>
    <w:link w:val="31"/>
    <w:rsid w:val="00084FB4"/>
    <w:pPr>
      <w:ind w:right="8716"/>
    </w:pPr>
    <w:rPr>
      <w:sz w:val="28"/>
    </w:rPr>
  </w:style>
  <w:style w:type="paragraph" w:styleId="22">
    <w:name w:val="Body Text Indent 2"/>
    <w:basedOn w:val="a"/>
    <w:rsid w:val="00084FB4"/>
    <w:pPr>
      <w:ind w:firstLine="708"/>
      <w:jc w:val="both"/>
    </w:pPr>
    <w:rPr>
      <w:sz w:val="28"/>
    </w:rPr>
  </w:style>
  <w:style w:type="paragraph" w:customStyle="1" w:styleId="11">
    <w:name w:val="Стиль1"/>
    <w:basedOn w:val="a3"/>
    <w:autoRedefine/>
    <w:rsid w:val="00084FB4"/>
    <w:pPr>
      <w:tabs>
        <w:tab w:val="clear" w:pos="0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</w:rPr>
  </w:style>
  <w:style w:type="paragraph" w:customStyle="1" w:styleId="Nonformat">
    <w:name w:val="Nonformat"/>
    <w:basedOn w:val="a"/>
    <w:rsid w:val="00A04050"/>
    <w:rPr>
      <w:sz w:val="20"/>
      <w:szCs w:val="20"/>
    </w:rPr>
  </w:style>
  <w:style w:type="character" w:styleId="a7">
    <w:name w:val="Hyperlink"/>
    <w:rsid w:val="00A04050"/>
    <w:rPr>
      <w:color w:val="0000FF"/>
      <w:u w:val="single"/>
    </w:rPr>
  </w:style>
  <w:style w:type="paragraph" w:customStyle="1" w:styleId="FR2">
    <w:name w:val="FR2"/>
    <w:rsid w:val="00A04050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styleId="a8">
    <w:name w:val="Title"/>
    <w:basedOn w:val="a"/>
    <w:link w:val="a9"/>
    <w:qFormat/>
    <w:rsid w:val="005A6231"/>
    <w:pPr>
      <w:jc w:val="center"/>
    </w:pPr>
    <w:rPr>
      <w:b/>
      <w:bCs/>
      <w:sz w:val="28"/>
    </w:rPr>
  </w:style>
  <w:style w:type="paragraph" w:styleId="aa">
    <w:name w:val="header"/>
    <w:basedOn w:val="a"/>
    <w:link w:val="ab"/>
    <w:uiPriority w:val="99"/>
    <w:rsid w:val="00151A17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link w:val="20"/>
    <w:rsid w:val="00EA7CE2"/>
    <w:rPr>
      <w:sz w:val="28"/>
      <w:szCs w:val="24"/>
    </w:rPr>
  </w:style>
  <w:style w:type="character" w:customStyle="1" w:styleId="ac">
    <w:name w:val="Знак"/>
    <w:rsid w:val="005357C2"/>
    <w:rPr>
      <w:sz w:val="28"/>
      <w:szCs w:val="24"/>
      <w:lang w:val="ru-RU" w:eastAsia="ru-RU" w:bidi="ar-SA"/>
    </w:rPr>
  </w:style>
  <w:style w:type="character" w:styleId="ad">
    <w:name w:val="page number"/>
    <w:basedOn w:val="a0"/>
    <w:rsid w:val="00D061DC"/>
  </w:style>
  <w:style w:type="paragraph" w:styleId="32">
    <w:name w:val="Body Text Indent 3"/>
    <w:basedOn w:val="a"/>
    <w:link w:val="33"/>
    <w:rsid w:val="001017A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1017A5"/>
    <w:rPr>
      <w:sz w:val="16"/>
      <w:szCs w:val="16"/>
    </w:rPr>
  </w:style>
  <w:style w:type="paragraph" w:styleId="ae">
    <w:name w:val="Balloon Text"/>
    <w:basedOn w:val="a"/>
    <w:link w:val="af"/>
    <w:rsid w:val="00034D9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034D90"/>
    <w:rPr>
      <w:rFonts w:ascii="Tahoma" w:hAnsi="Tahoma" w:cs="Tahoma"/>
      <w:sz w:val="16"/>
      <w:szCs w:val="16"/>
    </w:rPr>
  </w:style>
  <w:style w:type="paragraph" w:customStyle="1" w:styleId="12">
    <w:name w:val="1"/>
    <w:basedOn w:val="a"/>
    <w:rsid w:val="004F7806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ab">
    <w:name w:val="Верхний колонтитул Знак"/>
    <w:link w:val="aa"/>
    <w:uiPriority w:val="99"/>
    <w:rsid w:val="00E4505F"/>
    <w:rPr>
      <w:sz w:val="24"/>
      <w:szCs w:val="24"/>
    </w:rPr>
  </w:style>
  <w:style w:type="character" w:customStyle="1" w:styleId="a9">
    <w:name w:val="Название Знак"/>
    <w:link w:val="a8"/>
    <w:rsid w:val="00E4505F"/>
    <w:rPr>
      <w:b/>
      <w:bCs/>
      <w:sz w:val="28"/>
      <w:szCs w:val="24"/>
    </w:rPr>
  </w:style>
  <w:style w:type="character" w:styleId="af0">
    <w:name w:val="line number"/>
    <w:rsid w:val="003456DB"/>
  </w:style>
  <w:style w:type="paragraph" w:styleId="af1">
    <w:name w:val="footer"/>
    <w:basedOn w:val="a"/>
    <w:link w:val="af2"/>
    <w:rsid w:val="00AC7D1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C7D1A"/>
    <w:rPr>
      <w:sz w:val="24"/>
      <w:szCs w:val="24"/>
    </w:rPr>
  </w:style>
  <w:style w:type="paragraph" w:customStyle="1" w:styleId="ConsNormal">
    <w:name w:val="ConsNormal"/>
    <w:rsid w:val="00F20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f3">
    <w:name w:val="Table Grid"/>
    <w:basedOn w:val="a1"/>
    <w:uiPriority w:val="59"/>
    <w:rsid w:val="00D22C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8652C"/>
    <w:rPr>
      <w:b/>
      <w:bCs/>
      <w:color w:val="000000"/>
      <w:sz w:val="28"/>
      <w:szCs w:val="19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8652C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rsid w:val="0048652C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8652C"/>
    <w:rPr>
      <w:sz w:val="28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C91296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styleId="af5">
    <w:name w:val="List Paragraph"/>
    <w:basedOn w:val="a"/>
    <w:uiPriority w:val="34"/>
    <w:qFormat/>
    <w:rsid w:val="00F70F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3836"/>
    <w:rPr>
      <w:b/>
      <w:sz w:val="28"/>
      <w:szCs w:val="28"/>
    </w:rPr>
  </w:style>
  <w:style w:type="character" w:customStyle="1" w:styleId="31">
    <w:name w:val="Основной текст 3 Знак"/>
    <w:basedOn w:val="a0"/>
    <w:link w:val="30"/>
    <w:rsid w:val="00AB2809"/>
    <w:rPr>
      <w:sz w:val="28"/>
      <w:szCs w:val="24"/>
    </w:rPr>
  </w:style>
  <w:style w:type="character" w:customStyle="1" w:styleId="af6">
    <w:name w:val="Гипертекстовая ссылка"/>
    <w:basedOn w:val="a0"/>
    <w:uiPriority w:val="99"/>
    <w:rsid w:val="00F14312"/>
    <w:rPr>
      <w:rFonts w:cs="Times New Roman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F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4FB4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084FB4"/>
    <w:pPr>
      <w:keepNext/>
      <w:spacing w:line="360" w:lineRule="auto"/>
      <w:ind w:right="-146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084FB4"/>
    <w:pPr>
      <w:keepNext/>
      <w:tabs>
        <w:tab w:val="left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84FB4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19"/>
    </w:rPr>
  </w:style>
  <w:style w:type="paragraph" w:styleId="5">
    <w:name w:val="heading 5"/>
    <w:basedOn w:val="a"/>
    <w:next w:val="a"/>
    <w:qFormat/>
    <w:rsid w:val="00A040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A62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74577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5A62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071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4FB4"/>
    <w:pPr>
      <w:tabs>
        <w:tab w:val="left" w:pos="0"/>
      </w:tabs>
    </w:pPr>
    <w:rPr>
      <w:sz w:val="28"/>
    </w:rPr>
  </w:style>
  <w:style w:type="paragraph" w:styleId="20">
    <w:name w:val="Body Text 2"/>
    <w:basedOn w:val="a"/>
    <w:link w:val="21"/>
    <w:rsid w:val="00084FB4"/>
    <w:pPr>
      <w:tabs>
        <w:tab w:val="left" w:pos="0"/>
      </w:tabs>
      <w:jc w:val="both"/>
    </w:pPr>
    <w:rPr>
      <w:sz w:val="28"/>
    </w:rPr>
  </w:style>
  <w:style w:type="paragraph" w:styleId="a5">
    <w:name w:val="Body Text Indent"/>
    <w:basedOn w:val="a"/>
    <w:link w:val="a6"/>
    <w:rsid w:val="00084FB4"/>
    <w:pPr>
      <w:tabs>
        <w:tab w:val="left" w:pos="0"/>
      </w:tabs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uiPriority w:val="99"/>
    <w:rsid w:val="00084FB4"/>
    <w:pPr>
      <w:spacing w:after="120" w:line="360" w:lineRule="auto"/>
      <w:jc w:val="center"/>
    </w:pPr>
    <w:rPr>
      <w:sz w:val="20"/>
      <w:szCs w:val="20"/>
    </w:rPr>
  </w:style>
  <w:style w:type="paragraph" w:styleId="30">
    <w:name w:val="Body Text 3"/>
    <w:basedOn w:val="a"/>
    <w:link w:val="31"/>
    <w:rsid w:val="00084FB4"/>
    <w:pPr>
      <w:ind w:right="8716"/>
    </w:pPr>
    <w:rPr>
      <w:sz w:val="28"/>
    </w:rPr>
  </w:style>
  <w:style w:type="paragraph" w:styleId="22">
    <w:name w:val="Body Text Indent 2"/>
    <w:basedOn w:val="a"/>
    <w:rsid w:val="00084FB4"/>
    <w:pPr>
      <w:ind w:firstLine="708"/>
      <w:jc w:val="both"/>
    </w:pPr>
    <w:rPr>
      <w:sz w:val="28"/>
    </w:rPr>
  </w:style>
  <w:style w:type="paragraph" w:customStyle="1" w:styleId="11">
    <w:name w:val="Стиль1"/>
    <w:basedOn w:val="a3"/>
    <w:autoRedefine/>
    <w:rsid w:val="00084FB4"/>
    <w:pPr>
      <w:tabs>
        <w:tab w:val="clear" w:pos="0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</w:rPr>
  </w:style>
  <w:style w:type="paragraph" w:customStyle="1" w:styleId="Nonformat">
    <w:name w:val="Nonformat"/>
    <w:basedOn w:val="a"/>
    <w:rsid w:val="00A04050"/>
    <w:rPr>
      <w:sz w:val="20"/>
      <w:szCs w:val="20"/>
    </w:rPr>
  </w:style>
  <w:style w:type="character" w:styleId="a7">
    <w:name w:val="Hyperlink"/>
    <w:rsid w:val="00A04050"/>
    <w:rPr>
      <w:color w:val="0000FF"/>
      <w:u w:val="single"/>
    </w:rPr>
  </w:style>
  <w:style w:type="paragraph" w:customStyle="1" w:styleId="FR2">
    <w:name w:val="FR2"/>
    <w:rsid w:val="00A04050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styleId="a8">
    <w:name w:val="Title"/>
    <w:basedOn w:val="a"/>
    <w:link w:val="a9"/>
    <w:qFormat/>
    <w:rsid w:val="005A6231"/>
    <w:pPr>
      <w:jc w:val="center"/>
    </w:pPr>
    <w:rPr>
      <w:b/>
      <w:bCs/>
      <w:sz w:val="28"/>
    </w:rPr>
  </w:style>
  <w:style w:type="paragraph" w:styleId="aa">
    <w:name w:val="header"/>
    <w:basedOn w:val="a"/>
    <w:link w:val="ab"/>
    <w:uiPriority w:val="99"/>
    <w:rsid w:val="00151A17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link w:val="20"/>
    <w:rsid w:val="00EA7CE2"/>
    <w:rPr>
      <w:sz w:val="28"/>
      <w:szCs w:val="24"/>
    </w:rPr>
  </w:style>
  <w:style w:type="character" w:customStyle="1" w:styleId="ac">
    <w:name w:val="Знак"/>
    <w:rsid w:val="005357C2"/>
    <w:rPr>
      <w:sz w:val="28"/>
      <w:szCs w:val="24"/>
      <w:lang w:val="ru-RU" w:eastAsia="ru-RU" w:bidi="ar-SA"/>
    </w:rPr>
  </w:style>
  <w:style w:type="character" w:styleId="ad">
    <w:name w:val="page number"/>
    <w:basedOn w:val="a0"/>
    <w:rsid w:val="00D061DC"/>
  </w:style>
  <w:style w:type="paragraph" w:styleId="32">
    <w:name w:val="Body Text Indent 3"/>
    <w:basedOn w:val="a"/>
    <w:link w:val="33"/>
    <w:rsid w:val="001017A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1017A5"/>
    <w:rPr>
      <w:sz w:val="16"/>
      <w:szCs w:val="16"/>
    </w:rPr>
  </w:style>
  <w:style w:type="paragraph" w:styleId="ae">
    <w:name w:val="Balloon Text"/>
    <w:basedOn w:val="a"/>
    <w:link w:val="af"/>
    <w:rsid w:val="00034D9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034D90"/>
    <w:rPr>
      <w:rFonts w:ascii="Tahoma" w:hAnsi="Tahoma" w:cs="Tahoma"/>
      <w:sz w:val="16"/>
      <w:szCs w:val="16"/>
    </w:rPr>
  </w:style>
  <w:style w:type="paragraph" w:customStyle="1" w:styleId="12">
    <w:name w:val="1"/>
    <w:basedOn w:val="a"/>
    <w:rsid w:val="004F7806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ab">
    <w:name w:val="Верхний колонтитул Знак"/>
    <w:link w:val="aa"/>
    <w:uiPriority w:val="99"/>
    <w:rsid w:val="00E4505F"/>
    <w:rPr>
      <w:sz w:val="24"/>
      <w:szCs w:val="24"/>
    </w:rPr>
  </w:style>
  <w:style w:type="character" w:customStyle="1" w:styleId="a9">
    <w:name w:val="Название Знак"/>
    <w:link w:val="a8"/>
    <w:rsid w:val="00E4505F"/>
    <w:rPr>
      <w:b/>
      <w:bCs/>
      <w:sz w:val="28"/>
      <w:szCs w:val="24"/>
    </w:rPr>
  </w:style>
  <w:style w:type="character" w:styleId="af0">
    <w:name w:val="line number"/>
    <w:rsid w:val="003456DB"/>
  </w:style>
  <w:style w:type="paragraph" w:styleId="af1">
    <w:name w:val="footer"/>
    <w:basedOn w:val="a"/>
    <w:link w:val="af2"/>
    <w:rsid w:val="00AC7D1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C7D1A"/>
    <w:rPr>
      <w:sz w:val="24"/>
      <w:szCs w:val="24"/>
    </w:rPr>
  </w:style>
  <w:style w:type="paragraph" w:customStyle="1" w:styleId="ConsNormal">
    <w:name w:val="ConsNormal"/>
    <w:rsid w:val="00F20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f3">
    <w:name w:val="Table Grid"/>
    <w:basedOn w:val="a1"/>
    <w:uiPriority w:val="59"/>
    <w:rsid w:val="00D22C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8652C"/>
    <w:rPr>
      <w:b/>
      <w:bCs/>
      <w:color w:val="000000"/>
      <w:sz w:val="28"/>
      <w:szCs w:val="19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8652C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rsid w:val="0048652C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8652C"/>
    <w:rPr>
      <w:sz w:val="28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C91296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styleId="af5">
    <w:name w:val="List Paragraph"/>
    <w:basedOn w:val="a"/>
    <w:uiPriority w:val="34"/>
    <w:qFormat/>
    <w:rsid w:val="00F70F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3836"/>
    <w:rPr>
      <w:b/>
      <w:sz w:val="28"/>
      <w:szCs w:val="28"/>
    </w:rPr>
  </w:style>
  <w:style w:type="character" w:customStyle="1" w:styleId="31">
    <w:name w:val="Основной текст 3 Знак"/>
    <w:basedOn w:val="a0"/>
    <w:link w:val="30"/>
    <w:rsid w:val="00AB2809"/>
    <w:rPr>
      <w:sz w:val="28"/>
      <w:szCs w:val="24"/>
    </w:rPr>
  </w:style>
  <w:style w:type="character" w:customStyle="1" w:styleId="af6">
    <w:name w:val="Гипертекстовая ссылка"/>
    <w:basedOn w:val="a0"/>
    <w:uiPriority w:val="99"/>
    <w:rsid w:val="00F14312"/>
    <w:rPr>
      <w:rFonts w:cs="Times New Roman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renda@temryu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2770;fld=134;dst=1021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07E90-CC58-40BA-B9FC-A87519E7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2225</Words>
  <Characters>16723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18911</CharactersWithSpaces>
  <SharedDoc>false</SharedDoc>
  <HLinks>
    <vt:vector size="12" baseType="variant">
      <vt:variant>
        <vt:i4>8061006</vt:i4>
      </vt:variant>
      <vt:variant>
        <vt:i4>3</vt:i4>
      </vt:variant>
      <vt:variant>
        <vt:i4>0</vt:i4>
      </vt:variant>
      <vt:variant>
        <vt:i4>5</vt:i4>
      </vt:variant>
      <vt:variant>
        <vt:lpwstr>mailto:arenda@temryuk.ru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consultantplus://offline/main?base=LAW;n=112770;fld=134;dst=102115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Shvidkoy Evgeniy Anatolievich</cp:lastModifiedBy>
  <cp:revision>7</cp:revision>
  <cp:lastPrinted>2013-09-02T10:20:00Z</cp:lastPrinted>
  <dcterms:created xsi:type="dcterms:W3CDTF">2013-09-02T10:14:00Z</dcterms:created>
  <dcterms:modified xsi:type="dcterms:W3CDTF">2013-09-06T05:29:00Z</dcterms:modified>
</cp:coreProperties>
</file>