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D2680A">
        <w:rPr>
          <w:b/>
          <w:bCs/>
          <w:color w:val="auto"/>
          <w:szCs w:val="28"/>
        </w:rPr>
        <w:t>317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52653F">
        <w:rPr>
          <w:rFonts w:ascii="Times New Roman" w:hAnsi="Times New Roman" w:cs="Times New Roman"/>
          <w:b/>
          <w:sz w:val="28"/>
          <w:szCs w:val="28"/>
        </w:rPr>
        <w:t>153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29243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</w:t>
      </w:r>
      <w:proofErr w:type="gramStart"/>
      <w:r w:rsidR="006E6F79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52653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2653F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3C3AE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  <w:r w:rsidR="001C18AA">
              <w:rPr>
                <w:rFonts w:ascii="Times New Roman" w:hAnsi="Times New Roman"/>
                <w:sz w:val="28"/>
                <w:szCs w:val="28"/>
              </w:rPr>
              <w:t xml:space="preserve">прилегающая территория </w:t>
            </w:r>
            <w:proofErr w:type="gramStart"/>
            <w:r w:rsidR="001C18AA">
              <w:rPr>
                <w:rFonts w:ascii="Times New Roman" w:hAnsi="Times New Roman"/>
                <w:sz w:val="28"/>
                <w:szCs w:val="28"/>
              </w:rPr>
              <w:t>к б</w:t>
            </w:r>
            <w:proofErr w:type="gramEnd"/>
            <w:r w:rsidR="001C18AA">
              <w:rPr>
                <w:rFonts w:ascii="Times New Roman" w:hAnsi="Times New Roman"/>
                <w:sz w:val="28"/>
                <w:szCs w:val="28"/>
              </w:rPr>
              <w:t>/о «Компас»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52653F" w:rsidP="0052653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4430F3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52653F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продовольственные товары, прохладительные напитки, овощи, фрукты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52653F" w:rsidP="00130C1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семьдесят семь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130C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0C12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52653F">
        <w:rPr>
          <w:rFonts w:ascii="Times New Roman" w:eastAsia="Times New Roman" w:hAnsi="Times New Roman" w:cs="Times New Roman"/>
          <w:sz w:val="28"/>
          <w:szCs w:val="28"/>
        </w:rPr>
        <w:t>153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52653F">
        <w:rPr>
          <w:rFonts w:ascii="Times New Roman" w:eastAsia="Times New Roman" w:hAnsi="Times New Roman" w:cs="Times New Roman"/>
          <w:b/>
          <w:sz w:val="28"/>
          <w:szCs w:val="28"/>
        </w:rPr>
        <w:t>Газарян</w:t>
      </w:r>
      <w:proofErr w:type="spellEnd"/>
      <w:r w:rsidR="005265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653F">
        <w:rPr>
          <w:rFonts w:ascii="Times New Roman" w:eastAsia="Times New Roman" w:hAnsi="Times New Roman" w:cs="Times New Roman"/>
          <w:b/>
          <w:sz w:val="28"/>
          <w:szCs w:val="28"/>
        </w:rPr>
        <w:t>Гаяне</w:t>
      </w:r>
      <w:proofErr w:type="spellEnd"/>
      <w:r w:rsidR="0052653F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Сергеевной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653F">
        <w:rPr>
          <w:rFonts w:ascii="Times New Roman" w:eastAsia="Times New Roman" w:hAnsi="Times New Roman" w:cs="Times New Roman"/>
          <w:b/>
          <w:sz w:val="28"/>
          <w:szCs w:val="28"/>
        </w:rPr>
        <w:t>235207740622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653F">
        <w:rPr>
          <w:rFonts w:ascii="Times New Roman" w:eastAsia="Times New Roman" w:hAnsi="Times New Roman" w:cs="Times New Roman"/>
          <w:b/>
          <w:sz w:val="28"/>
          <w:szCs w:val="28"/>
        </w:rPr>
        <w:t>310235222800025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653F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653F">
        <w:rPr>
          <w:rFonts w:ascii="Times New Roman" w:eastAsia="Times New Roman" w:hAnsi="Times New Roman" w:cs="Times New Roman"/>
          <w:b/>
          <w:sz w:val="28"/>
          <w:szCs w:val="28"/>
        </w:rPr>
        <w:t>415571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52653F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2653F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2653F">
        <w:rPr>
          <w:rFonts w:ascii="Times New Roman" w:eastAsia="Times New Roman" w:hAnsi="Times New Roman" w:cs="Times New Roman"/>
          <w:b/>
          <w:sz w:val="28"/>
          <w:szCs w:val="28"/>
        </w:rPr>
        <w:t>2006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>тдел</w:t>
      </w:r>
      <w:r w:rsidR="006E6F79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653F">
        <w:rPr>
          <w:rFonts w:ascii="Times New Roman" w:eastAsia="Times New Roman" w:hAnsi="Times New Roman" w:cs="Times New Roman"/>
          <w:b/>
          <w:sz w:val="28"/>
          <w:szCs w:val="28"/>
        </w:rPr>
        <w:t>внутренних дел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653F">
        <w:rPr>
          <w:rFonts w:ascii="Times New Roman" w:eastAsia="Times New Roman" w:hAnsi="Times New Roman" w:cs="Times New Roman"/>
          <w:b/>
          <w:sz w:val="28"/>
          <w:szCs w:val="28"/>
        </w:rPr>
        <w:t>Темрюкского района Краснодарского края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52653F">
        <w:rPr>
          <w:rFonts w:ascii="Times New Roman" w:eastAsia="Times New Roman" w:hAnsi="Times New Roman" w:cs="Times New Roman"/>
          <w:b/>
          <w:sz w:val="28"/>
          <w:szCs w:val="28"/>
        </w:rPr>
        <w:t>232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3C3AEF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52653F">
        <w:rPr>
          <w:rFonts w:ascii="Times New Roman" w:eastAsia="Times New Roman" w:hAnsi="Times New Roman"/>
          <w:sz w:val="28"/>
          <w:szCs w:val="28"/>
        </w:rPr>
        <w:t>15400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52653F">
        <w:rPr>
          <w:rFonts w:ascii="Times New Roman" w:eastAsia="Times New Roman" w:hAnsi="Times New Roman"/>
          <w:sz w:val="28"/>
          <w:szCs w:val="28"/>
        </w:rPr>
        <w:t>пятнадцать</w:t>
      </w:r>
      <w:r w:rsidR="006E6F7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4430F3">
        <w:rPr>
          <w:rFonts w:ascii="Times New Roman" w:eastAsia="Times New Roman" w:hAnsi="Times New Roman"/>
          <w:sz w:val="28"/>
          <w:szCs w:val="28"/>
        </w:rPr>
        <w:t xml:space="preserve"> </w:t>
      </w:r>
      <w:r w:rsidR="0052653F">
        <w:rPr>
          <w:rFonts w:ascii="Times New Roman" w:eastAsia="Times New Roman" w:hAnsi="Times New Roman"/>
          <w:sz w:val="28"/>
          <w:szCs w:val="28"/>
        </w:rPr>
        <w:t>четыреста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52653F">
        <w:rPr>
          <w:rFonts w:ascii="Times New Roman" w:eastAsia="Times New Roman" w:hAnsi="Times New Roman"/>
          <w:color w:val="000000"/>
          <w:sz w:val="28"/>
          <w:szCs w:val="28"/>
        </w:rPr>
        <w:t>153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52653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Г.С. </w:t>
      </w:r>
      <w:proofErr w:type="spellStart"/>
      <w:r w:rsidR="0052653F">
        <w:rPr>
          <w:rFonts w:ascii="Times New Roman" w:eastAsia="Times New Roman" w:hAnsi="Times New Roman" w:cs="Times New Roman"/>
          <w:color w:val="000000"/>
          <w:sz w:val="28"/>
          <w:szCs w:val="19"/>
        </w:rPr>
        <w:t>Газарян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EC4" w:rsidRDefault="00494EC4" w:rsidP="000E2122">
      <w:pPr>
        <w:spacing w:after="0" w:line="240" w:lineRule="auto"/>
      </w:pPr>
      <w:r>
        <w:separator/>
      </w:r>
    </w:p>
  </w:endnote>
  <w:endnote w:type="continuationSeparator" w:id="0">
    <w:p w:rsidR="00494EC4" w:rsidRDefault="00494EC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EC4" w:rsidRDefault="00494EC4" w:rsidP="000E2122">
      <w:pPr>
        <w:spacing w:after="0" w:line="240" w:lineRule="auto"/>
      </w:pPr>
      <w:r>
        <w:separator/>
      </w:r>
    </w:p>
  </w:footnote>
  <w:footnote w:type="continuationSeparator" w:id="0">
    <w:p w:rsidR="00494EC4" w:rsidRDefault="00494EC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0C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DA5"/>
    <w:rsid w:val="000C1F0B"/>
    <w:rsid w:val="000E2122"/>
    <w:rsid w:val="000E3F55"/>
    <w:rsid w:val="000F2795"/>
    <w:rsid w:val="000F29BB"/>
    <w:rsid w:val="001136DF"/>
    <w:rsid w:val="001156BF"/>
    <w:rsid w:val="00121273"/>
    <w:rsid w:val="00122F3D"/>
    <w:rsid w:val="00124381"/>
    <w:rsid w:val="00130313"/>
    <w:rsid w:val="00130C12"/>
    <w:rsid w:val="00142C9A"/>
    <w:rsid w:val="001511A7"/>
    <w:rsid w:val="00182502"/>
    <w:rsid w:val="00185606"/>
    <w:rsid w:val="001876CF"/>
    <w:rsid w:val="00197C42"/>
    <w:rsid w:val="001C18AA"/>
    <w:rsid w:val="001C531B"/>
    <w:rsid w:val="00216A1F"/>
    <w:rsid w:val="00233AD2"/>
    <w:rsid w:val="00255F8F"/>
    <w:rsid w:val="00262E41"/>
    <w:rsid w:val="002667B5"/>
    <w:rsid w:val="0026755D"/>
    <w:rsid w:val="00273311"/>
    <w:rsid w:val="00275581"/>
    <w:rsid w:val="00277F1F"/>
    <w:rsid w:val="00286B43"/>
    <w:rsid w:val="00292435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C3AEF"/>
    <w:rsid w:val="003D69B5"/>
    <w:rsid w:val="003E6F14"/>
    <w:rsid w:val="00402329"/>
    <w:rsid w:val="00410E7D"/>
    <w:rsid w:val="004143A1"/>
    <w:rsid w:val="00415096"/>
    <w:rsid w:val="00432804"/>
    <w:rsid w:val="004430F3"/>
    <w:rsid w:val="0045553E"/>
    <w:rsid w:val="0046031D"/>
    <w:rsid w:val="00462F43"/>
    <w:rsid w:val="004718A8"/>
    <w:rsid w:val="0047321F"/>
    <w:rsid w:val="004767DC"/>
    <w:rsid w:val="00494EC4"/>
    <w:rsid w:val="004B2E2A"/>
    <w:rsid w:val="004B3415"/>
    <w:rsid w:val="004C11EF"/>
    <w:rsid w:val="004D2C02"/>
    <w:rsid w:val="004D449C"/>
    <w:rsid w:val="00512680"/>
    <w:rsid w:val="0052653F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21C82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A35C0"/>
    <w:rsid w:val="006B0EA0"/>
    <w:rsid w:val="006E13EE"/>
    <w:rsid w:val="006E6F79"/>
    <w:rsid w:val="00705981"/>
    <w:rsid w:val="007134B3"/>
    <w:rsid w:val="00721567"/>
    <w:rsid w:val="007250D1"/>
    <w:rsid w:val="00726261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059FC"/>
    <w:rsid w:val="008121F8"/>
    <w:rsid w:val="00820A71"/>
    <w:rsid w:val="0082104D"/>
    <w:rsid w:val="00825993"/>
    <w:rsid w:val="00833FB8"/>
    <w:rsid w:val="00847208"/>
    <w:rsid w:val="00847B56"/>
    <w:rsid w:val="00850C92"/>
    <w:rsid w:val="0085416F"/>
    <w:rsid w:val="00854890"/>
    <w:rsid w:val="0085664A"/>
    <w:rsid w:val="00870CD7"/>
    <w:rsid w:val="0087109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A5DC3"/>
    <w:rsid w:val="009C298A"/>
    <w:rsid w:val="009E7CC8"/>
    <w:rsid w:val="00A37706"/>
    <w:rsid w:val="00A459DB"/>
    <w:rsid w:val="00A53234"/>
    <w:rsid w:val="00A67ABC"/>
    <w:rsid w:val="00A72630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19A0"/>
    <w:rsid w:val="00B23A0F"/>
    <w:rsid w:val="00B42521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3A3F"/>
    <w:rsid w:val="00CA56C5"/>
    <w:rsid w:val="00CA673A"/>
    <w:rsid w:val="00CE6378"/>
    <w:rsid w:val="00CF1DA7"/>
    <w:rsid w:val="00CF5436"/>
    <w:rsid w:val="00D1176B"/>
    <w:rsid w:val="00D1493A"/>
    <w:rsid w:val="00D1766E"/>
    <w:rsid w:val="00D2680A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57D5B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05FF84-7400-49E0-8B70-5203510A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5</cp:revision>
  <cp:lastPrinted>2018-04-04T17:39:00Z</cp:lastPrinted>
  <dcterms:created xsi:type="dcterms:W3CDTF">2018-05-30T08:07:00Z</dcterms:created>
  <dcterms:modified xsi:type="dcterms:W3CDTF">2018-06-04T12:28:00Z</dcterms:modified>
</cp:coreProperties>
</file>