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BD4" w:rsidRPr="00DA3436" w:rsidRDefault="00964A50" w:rsidP="00964A50">
      <w:pPr>
        <w:jc w:val="center"/>
        <w:rPr>
          <w:b/>
          <w:sz w:val="28"/>
          <w:szCs w:val="28"/>
        </w:rPr>
      </w:pPr>
      <w:proofErr w:type="gramStart"/>
      <w:r w:rsidRPr="005D65FD">
        <w:rPr>
          <w:b/>
          <w:sz w:val="28"/>
          <w:szCs w:val="28"/>
        </w:rPr>
        <w:t xml:space="preserve">О внесении </w:t>
      </w:r>
      <w:r w:rsidR="00EB49B9">
        <w:rPr>
          <w:b/>
          <w:sz w:val="28"/>
          <w:szCs w:val="28"/>
        </w:rPr>
        <w:t>изменения</w:t>
      </w:r>
      <w:r w:rsidR="004273B0">
        <w:rPr>
          <w:b/>
          <w:sz w:val="28"/>
          <w:szCs w:val="28"/>
        </w:rPr>
        <w:t xml:space="preserve"> </w:t>
      </w:r>
      <w:r w:rsidRPr="005D65FD">
        <w:rPr>
          <w:b/>
          <w:sz w:val="28"/>
          <w:szCs w:val="28"/>
        </w:rPr>
        <w:t xml:space="preserve">в решение </w:t>
      </w:r>
      <w:r w:rsidR="00C66CD8">
        <w:rPr>
          <w:b/>
          <w:sz w:val="28"/>
          <w:szCs w:val="28"/>
        </w:rPr>
        <w:t>X</w:t>
      </w:r>
      <w:r w:rsidR="00F801F7">
        <w:rPr>
          <w:b/>
          <w:sz w:val="28"/>
          <w:szCs w:val="28"/>
          <w:lang w:val="en-US"/>
        </w:rPr>
        <w:t>III</w:t>
      </w:r>
      <w:r w:rsidRPr="005D65FD">
        <w:rPr>
          <w:b/>
          <w:sz w:val="28"/>
          <w:szCs w:val="28"/>
        </w:rPr>
        <w:t xml:space="preserve"> сессии Совета</w:t>
      </w:r>
      <w:r>
        <w:rPr>
          <w:b/>
          <w:sz w:val="28"/>
          <w:szCs w:val="28"/>
        </w:rPr>
        <w:t xml:space="preserve"> </w:t>
      </w:r>
      <w:r w:rsidRPr="005D65FD">
        <w:rPr>
          <w:b/>
          <w:sz w:val="28"/>
          <w:szCs w:val="28"/>
        </w:rPr>
        <w:t>муниципального образования Темрюкский</w:t>
      </w:r>
      <w:r>
        <w:rPr>
          <w:b/>
          <w:sz w:val="28"/>
          <w:szCs w:val="28"/>
        </w:rPr>
        <w:t xml:space="preserve"> </w:t>
      </w:r>
      <w:r w:rsidRPr="005D65FD">
        <w:rPr>
          <w:b/>
          <w:sz w:val="28"/>
          <w:szCs w:val="28"/>
        </w:rPr>
        <w:t xml:space="preserve">район </w:t>
      </w:r>
      <w:r w:rsidRPr="005D65FD">
        <w:rPr>
          <w:b/>
          <w:sz w:val="28"/>
          <w:szCs w:val="28"/>
          <w:lang w:val="en-US"/>
        </w:rPr>
        <w:t>V</w:t>
      </w:r>
      <w:r w:rsidRPr="005D65FD">
        <w:rPr>
          <w:b/>
          <w:sz w:val="28"/>
          <w:szCs w:val="28"/>
        </w:rPr>
        <w:t xml:space="preserve"> созыва от </w:t>
      </w:r>
      <w:r w:rsidR="007835A8" w:rsidRPr="007835A8">
        <w:rPr>
          <w:b/>
          <w:sz w:val="28"/>
          <w:szCs w:val="28"/>
        </w:rPr>
        <w:t>2</w:t>
      </w:r>
      <w:r w:rsidR="00DD27EC">
        <w:rPr>
          <w:b/>
          <w:sz w:val="28"/>
          <w:szCs w:val="28"/>
        </w:rPr>
        <w:t>7</w:t>
      </w:r>
      <w:r w:rsidRPr="005D65FD">
        <w:rPr>
          <w:b/>
          <w:sz w:val="28"/>
          <w:szCs w:val="28"/>
        </w:rPr>
        <w:t xml:space="preserve"> </w:t>
      </w:r>
      <w:r w:rsidR="00AE5DB6">
        <w:rPr>
          <w:b/>
          <w:sz w:val="28"/>
          <w:szCs w:val="28"/>
        </w:rPr>
        <w:t>я</w:t>
      </w:r>
      <w:r w:rsidR="00DD27EC">
        <w:rPr>
          <w:b/>
          <w:sz w:val="28"/>
          <w:szCs w:val="28"/>
        </w:rPr>
        <w:t>нваря</w:t>
      </w:r>
      <w:r w:rsidRPr="005D65FD">
        <w:rPr>
          <w:b/>
          <w:sz w:val="28"/>
          <w:szCs w:val="28"/>
        </w:rPr>
        <w:t xml:space="preserve"> 20</w:t>
      </w:r>
      <w:r w:rsidR="00F801F7">
        <w:rPr>
          <w:b/>
          <w:sz w:val="28"/>
          <w:szCs w:val="28"/>
        </w:rPr>
        <w:t>1</w:t>
      </w:r>
      <w:r w:rsidR="00DD27EC">
        <w:rPr>
          <w:b/>
          <w:sz w:val="28"/>
          <w:szCs w:val="28"/>
        </w:rPr>
        <w:t>1</w:t>
      </w:r>
      <w:r w:rsidRPr="005D65FD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</w:t>
      </w:r>
      <w:r w:rsidRPr="005D65FD">
        <w:rPr>
          <w:b/>
          <w:sz w:val="28"/>
          <w:szCs w:val="28"/>
        </w:rPr>
        <w:t xml:space="preserve">№ </w:t>
      </w:r>
      <w:r w:rsidR="007835A8">
        <w:rPr>
          <w:b/>
          <w:sz w:val="28"/>
          <w:szCs w:val="28"/>
        </w:rPr>
        <w:t>1</w:t>
      </w:r>
      <w:r w:rsidR="00DD27EC">
        <w:rPr>
          <w:b/>
          <w:sz w:val="28"/>
          <w:szCs w:val="28"/>
        </w:rPr>
        <w:t>47</w:t>
      </w:r>
      <w:r w:rsidRPr="005D65FD">
        <w:rPr>
          <w:b/>
          <w:sz w:val="28"/>
          <w:szCs w:val="28"/>
        </w:rPr>
        <w:t xml:space="preserve"> «Об утверждении </w:t>
      </w:r>
      <w:r w:rsidR="00DD27EC">
        <w:rPr>
          <w:b/>
          <w:sz w:val="28"/>
          <w:szCs w:val="28"/>
        </w:rPr>
        <w:t xml:space="preserve">прогнозного </w:t>
      </w:r>
      <w:r w:rsidR="001E2190">
        <w:rPr>
          <w:b/>
          <w:sz w:val="28"/>
          <w:szCs w:val="28"/>
        </w:rPr>
        <w:t>плана (п</w:t>
      </w:r>
      <w:r w:rsidRPr="005D65FD">
        <w:rPr>
          <w:b/>
          <w:sz w:val="28"/>
          <w:szCs w:val="28"/>
        </w:rPr>
        <w:t>рограммы</w:t>
      </w:r>
      <w:r w:rsidR="001E2190">
        <w:rPr>
          <w:b/>
          <w:sz w:val="28"/>
          <w:szCs w:val="28"/>
        </w:rPr>
        <w:t>)</w:t>
      </w:r>
      <w:r w:rsidRPr="005D65FD">
        <w:rPr>
          <w:b/>
          <w:sz w:val="28"/>
          <w:szCs w:val="28"/>
        </w:rPr>
        <w:t xml:space="preserve"> приватизации</w:t>
      </w:r>
      <w:r>
        <w:rPr>
          <w:b/>
          <w:sz w:val="28"/>
          <w:szCs w:val="28"/>
        </w:rPr>
        <w:t xml:space="preserve"> </w:t>
      </w:r>
      <w:r w:rsidR="00661D2F">
        <w:rPr>
          <w:b/>
          <w:sz w:val="28"/>
          <w:szCs w:val="28"/>
        </w:rPr>
        <w:t>м</w:t>
      </w:r>
      <w:r w:rsidRPr="005D65FD">
        <w:rPr>
          <w:b/>
          <w:sz w:val="28"/>
          <w:szCs w:val="28"/>
        </w:rPr>
        <w:t xml:space="preserve">униципального имущества </w:t>
      </w:r>
      <w:r>
        <w:rPr>
          <w:b/>
          <w:sz w:val="28"/>
          <w:szCs w:val="28"/>
        </w:rPr>
        <w:t>муниципального образования</w:t>
      </w:r>
      <w:r w:rsidR="007835A8">
        <w:rPr>
          <w:b/>
          <w:sz w:val="28"/>
          <w:szCs w:val="28"/>
        </w:rPr>
        <w:t xml:space="preserve"> </w:t>
      </w:r>
      <w:r w:rsidRPr="005D65FD">
        <w:rPr>
          <w:b/>
          <w:sz w:val="28"/>
          <w:szCs w:val="28"/>
        </w:rPr>
        <w:t>Темрюкск</w:t>
      </w:r>
      <w:r>
        <w:rPr>
          <w:b/>
          <w:sz w:val="28"/>
          <w:szCs w:val="28"/>
        </w:rPr>
        <w:t xml:space="preserve">ий район </w:t>
      </w:r>
      <w:r w:rsidRPr="005D65FD">
        <w:rPr>
          <w:b/>
          <w:sz w:val="28"/>
          <w:szCs w:val="28"/>
        </w:rPr>
        <w:t>на 20</w:t>
      </w:r>
      <w:r w:rsidR="00F801F7">
        <w:rPr>
          <w:b/>
          <w:sz w:val="28"/>
          <w:szCs w:val="28"/>
        </w:rPr>
        <w:t>1</w:t>
      </w:r>
      <w:r w:rsidR="001E2190">
        <w:rPr>
          <w:b/>
          <w:sz w:val="28"/>
          <w:szCs w:val="28"/>
        </w:rPr>
        <w:t>1 - 2012</w:t>
      </w:r>
      <w:r w:rsidRPr="005D65FD">
        <w:rPr>
          <w:b/>
          <w:sz w:val="28"/>
          <w:szCs w:val="28"/>
        </w:rPr>
        <w:t xml:space="preserve"> год</w:t>
      </w:r>
      <w:r w:rsidR="001E2190">
        <w:rPr>
          <w:b/>
          <w:sz w:val="28"/>
          <w:szCs w:val="28"/>
        </w:rPr>
        <w:t>ы и основных направлениях реализации государственной политики в сфере приватизации муниципального имущества муниципального образования Темрюкский район</w:t>
      </w:r>
      <w:r w:rsidRPr="005D65FD">
        <w:rPr>
          <w:b/>
          <w:sz w:val="28"/>
          <w:szCs w:val="28"/>
        </w:rPr>
        <w:t>»</w:t>
      </w:r>
      <w:proofErr w:type="gramEnd"/>
    </w:p>
    <w:p w:rsidR="00B2178A" w:rsidRDefault="00B2178A" w:rsidP="00EE6BD4">
      <w:pPr>
        <w:rPr>
          <w:sz w:val="28"/>
          <w:szCs w:val="28"/>
        </w:rPr>
      </w:pPr>
    </w:p>
    <w:p w:rsidR="008B1934" w:rsidRDefault="008B1934" w:rsidP="00EE6BD4">
      <w:pPr>
        <w:rPr>
          <w:sz w:val="28"/>
          <w:szCs w:val="28"/>
        </w:rPr>
      </w:pPr>
    </w:p>
    <w:p w:rsidR="008B1934" w:rsidRDefault="008B1934" w:rsidP="00EE6BD4">
      <w:pPr>
        <w:rPr>
          <w:sz w:val="28"/>
          <w:szCs w:val="28"/>
        </w:rPr>
      </w:pPr>
    </w:p>
    <w:p w:rsidR="009B4B82" w:rsidRPr="003E0334" w:rsidRDefault="00964A50" w:rsidP="009B4B82">
      <w:pPr>
        <w:ind w:firstLine="708"/>
        <w:jc w:val="both"/>
        <w:rPr>
          <w:sz w:val="28"/>
          <w:szCs w:val="28"/>
        </w:rPr>
      </w:pPr>
      <w:proofErr w:type="gramStart"/>
      <w:r w:rsidRPr="003E0334">
        <w:rPr>
          <w:sz w:val="28"/>
          <w:szCs w:val="28"/>
        </w:rPr>
        <w:t xml:space="preserve">В соответствии с Федеральным законом от 21 декабря 2001 года </w:t>
      </w:r>
      <w:r w:rsidR="00896ED8" w:rsidRPr="003E0334">
        <w:rPr>
          <w:sz w:val="28"/>
          <w:szCs w:val="28"/>
        </w:rPr>
        <w:t xml:space="preserve">              </w:t>
      </w:r>
      <w:r w:rsidRPr="003E0334">
        <w:rPr>
          <w:sz w:val="28"/>
          <w:szCs w:val="28"/>
        </w:rPr>
        <w:t xml:space="preserve">№ 178-ФЗ «О приватизации государственного и муниципального имущества»,  </w:t>
      </w:r>
      <w:r w:rsidR="00653C0C" w:rsidRPr="003E0334">
        <w:rPr>
          <w:sz w:val="28"/>
          <w:szCs w:val="28"/>
        </w:rPr>
        <w:t>подпункт</w:t>
      </w:r>
      <w:r w:rsidR="00190D60" w:rsidRPr="003E0334">
        <w:rPr>
          <w:sz w:val="28"/>
          <w:szCs w:val="28"/>
        </w:rPr>
        <w:t>ом</w:t>
      </w:r>
      <w:r w:rsidR="00653C0C" w:rsidRPr="003E0334">
        <w:rPr>
          <w:sz w:val="28"/>
          <w:szCs w:val="28"/>
        </w:rPr>
        <w:t xml:space="preserve"> 4 пункта 8 статьи 85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BE1193">
        <w:rPr>
          <w:sz w:val="28"/>
          <w:szCs w:val="28"/>
        </w:rPr>
        <w:t>решением</w:t>
      </w:r>
      <w:r w:rsidR="00BE1193" w:rsidRPr="00BE1193">
        <w:rPr>
          <w:sz w:val="28"/>
          <w:szCs w:val="28"/>
        </w:rPr>
        <w:t xml:space="preserve"> </w:t>
      </w:r>
      <w:r w:rsidR="00BE1193">
        <w:rPr>
          <w:sz w:val="28"/>
          <w:szCs w:val="28"/>
          <w:lang w:val="en-US"/>
        </w:rPr>
        <w:t>XXI</w:t>
      </w:r>
      <w:r w:rsidR="00BE1193" w:rsidRPr="00BE1193">
        <w:rPr>
          <w:sz w:val="28"/>
          <w:szCs w:val="28"/>
        </w:rPr>
        <w:t xml:space="preserve"> </w:t>
      </w:r>
      <w:r w:rsidR="00BE1193">
        <w:rPr>
          <w:sz w:val="28"/>
          <w:szCs w:val="28"/>
        </w:rPr>
        <w:t xml:space="preserve">сессии </w:t>
      </w:r>
      <w:r w:rsidR="00BE1193" w:rsidRPr="00BE1193">
        <w:rPr>
          <w:sz w:val="28"/>
          <w:szCs w:val="28"/>
        </w:rPr>
        <w:t xml:space="preserve">Совета муниципального образования Темрюкский район </w:t>
      </w:r>
      <w:r w:rsidR="00BE1193" w:rsidRPr="00BE1193">
        <w:rPr>
          <w:sz w:val="28"/>
          <w:szCs w:val="28"/>
          <w:lang w:val="en-US"/>
        </w:rPr>
        <w:t>V</w:t>
      </w:r>
      <w:r w:rsidR="00BE1193" w:rsidRPr="00BE1193">
        <w:rPr>
          <w:sz w:val="28"/>
          <w:szCs w:val="28"/>
        </w:rPr>
        <w:t xml:space="preserve"> созыва от 2</w:t>
      </w:r>
      <w:r w:rsidR="00BE1193">
        <w:rPr>
          <w:sz w:val="28"/>
          <w:szCs w:val="28"/>
        </w:rPr>
        <w:t>3 июня</w:t>
      </w:r>
      <w:r w:rsidR="00BE1193" w:rsidRPr="00BE1193">
        <w:rPr>
          <w:sz w:val="28"/>
          <w:szCs w:val="28"/>
        </w:rPr>
        <w:t xml:space="preserve"> 2011 года № </w:t>
      </w:r>
      <w:r w:rsidR="00993B33">
        <w:rPr>
          <w:sz w:val="28"/>
          <w:szCs w:val="28"/>
        </w:rPr>
        <w:t>208 «О даче согласия на</w:t>
      </w:r>
      <w:proofErr w:type="gramEnd"/>
      <w:r w:rsidR="00993B33">
        <w:rPr>
          <w:sz w:val="28"/>
          <w:szCs w:val="28"/>
        </w:rPr>
        <w:t xml:space="preserve"> ликвидацию Муниципального унитарного предприятия «Авто-Тест» муниципального образования Темрюкский район», постановление</w:t>
      </w:r>
      <w:r w:rsidR="00881C0B">
        <w:rPr>
          <w:sz w:val="28"/>
          <w:szCs w:val="28"/>
        </w:rPr>
        <w:t>м</w:t>
      </w:r>
      <w:r w:rsidR="00993B33">
        <w:rPr>
          <w:sz w:val="28"/>
          <w:szCs w:val="28"/>
        </w:rPr>
        <w:t xml:space="preserve"> администрации муниципального образования Темрюкский район от 29 июня 2011 года № 1317 «О ликвидации Муниципального унитарного предприятия «Авто-Тест» муниципального образования Темрюкский район»</w:t>
      </w:r>
      <w:r w:rsidR="005A3B96" w:rsidRPr="003E0334">
        <w:rPr>
          <w:sz w:val="28"/>
          <w:szCs w:val="28"/>
        </w:rPr>
        <w:t>,</w:t>
      </w:r>
      <w:r w:rsidR="00993B33">
        <w:rPr>
          <w:sz w:val="28"/>
          <w:szCs w:val="28"/>
        </w:rPr>
        <w:t xml:space="preserve"> </w:t>
      </w:r>
      <w:r w:rsidR="009B4B82" w:rsidRPr="003E0334">
        <w:rPr>
          <w:sz w:val="28"/>
          <w:szCs w:val="28"/>
        </w:rPr>
        <w:t xml:space="preserve">Совет муниципального образования Темрюкский район </w:t>
      </w:r>
      <w:r w:rsidR="009B4B82" w:rsidRPr="003E0334">
        <w:rPr>
          <w:spacing w:val="40"/>
          <w:sz w:val="28"/>
          <w:szCs w:val="28"/>
        </w:rPr>
        <w:t xml:space="preserve"> решил</w:t>
      </w:r>
      <w:r w:rsidR="009B4B82" w:rsidRPr="003E0334">
        <w:rPr>
          <w:sz w:val="28"/>
          <w:szCs w:val="28"/>
        </w:rPr>
        <w:t>:</w:t>
      </w:r>
    </w:p>
    <w:p w:rsidR="006D45B6" w:rsidRPr="008306C0" w:rsidRDefault="006D45B6" w:rsidP="009B4B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24CF1">
        <w:rPr>
          <w:sz w:val="28"/>
          <w:szCs w:val="28"/>
        </w:rPr>
        <w:t>. </w:t>
      </w:r>
      <w:proofErr w:type="gramStart"/>
      <w:r w:rsidRPr="00072052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в </w:t>
      </w:r>
      <w:r w:rsidR="003E0334">
        <w:rPr>
          <w:sz w:val="28"/>
          <w:szCs w:val="28"/>
        </w:rPr>
        <w:t>прогнозный план (п</w:t>
      </w:r>
      <w:r>
        <w:rPr>
          <w:sz w:val="28"/>
          <w:szCs w:val="28"/>
        </w:rPr>
        <w:t>рограмму</w:t>
      </w:r>
      <w:r w:rsidR="003E0334">
        <w:rPr>
          <w:sz w:val="28"/>
          <w:szCs w:val="28"/>
        </w:rPr>
        <w:t>)</w:t>
      </w:r>
      <w:r>
        <w:rPr>
          <w:sz w:val="28"/>
          <w:szCs w:val="28"/>
        </w:rPr>
        <w:t xml:space="preserve"> приватизации </w:t>
      </w:r>
      <w:r w:rsidRPr="00072052">
        <w:rPr>
          <w:sz w:val="28"/>
          <w:szCs w:val="28"/>
        </w:rPr>
        <w:t xml:space="preserve">муниципального имущества </w:t>
      </w:r>
      <w:r>
        <w:rPr>
          <w:sz w:val="28"/>
          <w:szCs w:val="28"/>
        </w:rPr>
        <w:t>муниципального образования Темрюкский район</w:t>
      </w:r>
      <w:r w:rsidRPr="00072052">
        <w:rPr>
          <w:sz w:val="28"/>
          <w:szCs w:val="28"/>
        </w:rPr>
        <w:t xml:space="preserve"> на 20</w:t>
      </w:r>
      <w:r>
        <w:rPr>
          <w:sz w:val="28"/>
          <w:szCs w:val="28"/>
        </w:rPr>
        <w:t>1</w:t>
      </w:r>
      <w:r w:rsidR="003E0334">
        <w:rPr>
          <w:sz w:val="28"/>
          <w:szCs w:val="28"/>
        </w:rPr>
        <w:t>1 - 2012</w:t>
      </w:r>
      <w:r w:rsidRPr="00072052">
        <w:rPr>
          <w:sz w:val="28"/>
          <w:szCs w:val="28"/>
        </w:rPr>
        <w:t xml:space="preserve"> год</w:t>
      </w:r>
      <w:r w:rsidR="003E0334">
        <w:rPr>
          <w:sz w:val="28"/>
          <w:szCs w:val="28"/>
        </w:rPr>
        <w:t>ы и основные направления реализации государственной политики в сфере приватизации муниципального имущества муниципального образования Темрюкский район</w:t>
      </w:r>
      <w:r w:rsidRPr="00072052">
        <w:rPr>
          <w:sz w:val="28"/>
          <w:szCs w:val="28"/>
        </w:rPr>
        <w:t>, утвержденн</w:t>
      </w:r>
      <w:r w:rsidR="002C66ED">
        <w:rPr>
          <w:sz w:val="28"/>
          <w:szCs w:val="28"/>
        </w:rPr>
        <w:t>ые</w:t>
      </w:r>
      <w:r w:rsidRPr="00072052">
        <w:rPr>
          <w:sz w:val="28"/>
          <w:szCs w:val="28"/>
        </w:rPr>
        <w:t xml:space="preserve"> решением </w:t>
      </w:r>
      <w:r w:rsidRPr="00F87AA8">
        <w:rPr>
          <w:sz w:val="28"/>
          <w:szCs w:val="28"/>
        </w:rPr>
        <w:t>X</w:t>
      </w:r>
      <w:r>
        <w:rPr>
          <w:sz w:val="28"/>
          <w:szCs w:val="28"/>
          <w:lang w:val="en-US"/>
        </w:rPr>
        <w:t>III</w:t>
      </w:r>
      <w:r w:rsidRPr="00F87AA8">
        <w:rPr>
          <w:sz w:val="28"/>
          <w:szCs w:val="28"/>
        </w:rPr>
        <w:t xml:space="preserve"> </w:t>
      </w:r>
      <w:r w:rsidRPr="00072052">
        <w:rPr>
          <w:sz w:val="28"/>
          <w:szCs w:val="28"/>
        </w:rPr>
        <w:t xml:space="preserve">сессии </w:t>
      </w:r>
      <w:r w:rsidRPr="00062369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муниципального образования Темрюкский район </w:t>
      </w:r>
      <w:r>
        <w:rPr>
          <w:sz w:val="28"/>
          <w:szCs w:val="28"/>
          <w:lang w:val="en-US"/>
        </w:rPr>
        <w:t>V</w:t>
      </w:r>
      <w:r w:rsidRPr="00062369">
        <w:rPr>
          <w:sz w:val="28"/>
          <w:szCs w:val="28"/>
        </w:rPr>
        <w:t xml:space="preserve"> </w:t>
      </w:r>
      <w:r w:rsidRPr="008306C0">
        <w:rPr>
          <w:sz w:val="28"/>
          <w:szCs w:val="28"/>
        </w:rPr>
        <w:t>созыва от 2</w:t>
      </w:r>
      <w:r w:rsidR="008306C0">
        <w:rPr>
          <w:sz w:val="28"/>
          <w:szCs w:val="28"/>
        </w:rPr>
        <w:t>7</w:t>
      </w:r>
      <w:r w:rsidRPr="008306C0">
        <w:rPr>
          <w:sz w:val="28"/>
          <w:szCs w:val="28"/>
        </w:rPr>
        <w:t xml:space="preserve"> </w:t>
      </w:r>
      <w:r w:rsidR="008306C0">
        <w:rPr>
          <w:sz w:val="28"/>
          <w:szCs w:val="28"/>
        </w:rPr>
        <w:t>января</w:t>
      </w:r>
      <w:r w:rsidRPr="008306C0">
        <w:rPr>
          <w:sz w:val="28"/>
          <w:szCs w:val="28"/>
        </w:rPr>
        <w:t xml:space="preserve"> 201</w:t>
      </w:r>
      <w:r w:rsidR="008306C0">
        <w:rPr>
          <w:sz w:val="28"/>
          <w:szCs w:val="28"/>
        </w:rPr>
        <w:t>1</w:t>
      </w:r>
      <w:r w:rsidRPr="008306C0">
        <w:rPr>
          <w:sz w:val="28"/>
          <w:szCs w:val="28"/>
        </w:rPr>
        <w:t xml:space="preserve"> года № 1</w:t>
      </w:r>
      <w:r w:rsidR="008306C0">
        <w:rPr>
          <w:sz w:val="28"/>
          <w:szCs w:val="28"/>
        </w:rPr>
        <w:t>47</w:t>
      </w:r>
      <w:r w:rsidRPr="008306C0">
        <w:rPr>
          <w:sz w:val="28"/>
          <w:szCs w:val="28"/>
        </w:rPr>
        <w:t xml:space="preserve"> «Об утверждении </w:t>
      </w:r>
      <w:r w:rsidR="008306C0">
        <w:rPr>
          <w:sz w:val="28"/>
          <w:szCs w:val="28"/>
        </w:rPr>
        <w:t xml:space="preserve">прогнозного плана (программы) приватизации </w:t>
      </w:r>
      <w:r w:rsidR="008306C0" w:rsidRPr="00072052">
        <w:rPr>
          <w:sz w:val="28"/>
          <w:szCs w:val="28"/>
        </w:rPr>
        <w:t xml:space="preserve">муниципального имущества </w:t>
      </w:r>
      <w:r w:rsidR="008306C0">
        <w:rPr>
          <w:sz w:val="28"/>
          <w:szCs w:val="28"/>
        </w:rPr>
        <w:t>муниципального образования Темрюкский район</w:t>
      </w:r>
      <w:proofErr w:type="gramEnd"/>
      <w:r w:rsidR="008306C0" w:rsidRPr="00072052">
        <w:rPr>
          <w:sz w:val="28"/>
          <w:szCs w:val="28"/>
        </w:rPr>
        <w:t xml:space="preserve"> на 20</w:t>
      </w:r>
      <w:r w:rsidR="008306C0">
        <w:rPr>
          <w:sz w:val="28"/>
          <w:szCs w:val="28"/>
        </w:rPr>
        <w:t>11 - 2012</w:t>
      </w:r>
      <w:r w:rsidR="008306C0" w:rsidRPr="00072052">
        <w:rPr>
          <w:sz w:val="28"/>
          <w:szCs w:val="28"/>
        </w:rPr>
        <w:t xml:space="preserve"> год</w:t>
      </w:r>
      <w:r w:rsidR="008306C0">
        <w:rPr>
          <w:sz w:val="28"/>
          <w:szCs w:val="28"/>
        </w:rPr>
        <w:t>ы и основных направлениях реализации государственной политики в сфере приватизации муниципального имущества муниципального образования Темрюкский район</w:t>
      </w:r>
      <w:r w:rsidRPr="008306C0">
        <w:rPr>
          <w:sz w:val="28"/>
          <w:szCs w:val="28"/>
        </w:rPr>
        <w:t>», след</w:t>
      </w:r>
      <w:r w:rsidR="00D54422" w:rsidRPr="008306C0">
        <w:rPr>
          <w:sz w:val="28"/>
          <w:szCs w:val="28"/>
        </w:rPr>
        <w:t>ующе</w:t>
      </w:r>
      <w:r w:rsidR="002C66ED">
        <w:rPr>
          <w:sz w:val="28"/>
          <w:szCs w:val="28"/>
        </w:rPr>
        <w:t>е изменение</w:t>
      </w:r>
      <w:r w:rsidRPr="008306C0">
        <w:rPr>
          <w:sz w:val="28"/>
          <w:szCs w:val="28"/>
        </w:rPr>
        <w:t>:</w:t>
      </w:r>
    </w:p>
    <w:p w:rsidR="0001468B" w:rsidRPr="00A739DC" w:rsidRDefault="00D54422" w:rsidP="000146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D45B6">
        <w:rPr>
          <w:sz w:val="28"/>
          <w:szCs w:val="28"/>
        </w:rPr>
        <w:t> </w:t>
      </w:r>
      <w:r w:rsidR="0022323B">
        <w:rPr>
          <w:sz w:val="28"/>
          <w:szCs w:val="28"/>
        </w:rPr>
        <w:t>п</w:t>
      </w:r>
      <w:r w:rsidR="0001468B">
        <w:rPr>
          <w:sz w:val="28"/>
          <w:szCs w:val="28"/>
        </w:rPr>
        <w:t xml:space="preserve">ункт </w:t>
      </w:r>
      <w:r w:rsidR="008306C0">
        <w:rPr>
          <w:sz w:val="28"/>
          <w:szCs w:val="28"/>
        </w:rPr>
        <w:t>2 раздела 2</w:t>
      </w:r>
      <w:r w:rsidR="0001468B">
        <w:rPr>
          <w:sz w:val="28"/>
          <w:szCs w:val="28"/>
        </w:rPr>
        <w:t xml:space="preserve"> изложить в следующей редакции:</w:t>
      </w:r>
    </w:p>
    <w:p w:rsidR="008306C0" w:rsidRDefault="008306C0" w:rsidP="006D45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«2</w:t>
      </w:r>
      <w:r w:rsidR="006D45B6" w:rsidRPr="00176DAF">
        <w:rPr>
          <w:sz w:val="28"/>
          <w:szCs w:val="28"/>
        </w:rPr>
        <w:t xml:space="preserve">. </w:t>
      </w:r>
      <w:r w:rsidR="006D45B6">
        <w:rPr>
          <w:sz w:val="28"/>
          <w:szCs w:val="28"/>
        </w:rPr>
        <w:t>Перечень муниципальных унитарных предприятий</w:t>
      </w:r>
      <w:r w:rsidR="006D45B6" w:rsidRPr="00072052">
        <w:rPr>
          <w:sz w:val="28"/>
          <w:szCs w:val="28"/>
        </w:rPr>
        <w:t xml:space="preserve"> </w:t>
      </w:r>
      <w:r w:rsidR="006D45B6">
        <w:rPr>
          <w:sz w:val="28"/>
          <w:szCs w:val="28"/>
        </w:rPr>
        <w:t xml:space="preserve">муниципального образования </w:t>
      </w:r>
      <w:r w:rsidR="006D45B6" w:rsidRPr="00072052">
        <w:rPr>
          <w:sz w:val="28"/>
          <w:szCs w:val="28"/>
        </w:rPr>
        <w:t>Темрюкск</w:t>
      </w:r>
      <w:r w:rsidR="006D45B6">
        <w:rPr>
          <w:sz w:val="28"/>
          <w:szCs w:val="28"/>
        </w:rPr>
        <w:t>ий</w:t>
      </w:r>
      <w:r w:rsidR="006D45B6" w:rsidRPr="00072052">
        <w:rPr>
          <w:sz w:val="28"/>
          <w:szCs w:val="28"/>
        </w:rPr>
        <w:t xml:space="preserve"> район, </w:t>
      </w:r>
      <w:r w:rsidR="006D45B6">
        <w:rPr>
          <w:sz w:val="28"/>
          <w:szCs w:val="28"/>
        </w:rPr>
        <w:t xml:space="preserve">которые </w:t>
      </w:r>
      <w:r w:rsidR="006D45B6" w:rsidRPr="00072052">
        <w:rPr>
          <w:sz w:val="28"/>
          <w:szCs w:val="28"/>
        </w:rPr>
        <w:t>планируе</w:t>
      </w:r>
      <w:r w:rsidR="006D45B6">
        <w:rPr>
          <w:sz w:val="28"/>
          <w:szCs w:val="28"/>
        </w:rPr>
        <w:t>тся</w:t>
      </w:r>
      <w:r w:rsidR="006D45B6" w:rsidRPr="00072052">
        <w:rPr>
          <w:sz w:val="28"/>
          <w:szCs w:val="28"/>
        </w:rPr>
        <w:t xml:space="preserve"> приватизи</w:t>
      </w:r>
      <w:r w:rsidR="006D45B6">
        <w:rPr>
          <w:sz w:val="28"/>
          <w:szCs w:val="28"/>
        </w:rPr>
        <w:t>ровать</w:t>
      </w:r>
      <w:r w:rsidR="006D45B6" w:rsidRPr="00072052">
        <w:rPr>
          <w:sz w:val="28"/>
          <w:szCs w:val="28"/>
        </w:rPr>
        <w:t xml:space="preserve"> в </w:t>
      </w:r>
      <w:r w:rsidR="006D45B6">
        <w:rPr>
          <w:sz w:val="28"/>
          <w:szCs w:val="28"/>
        </w:rPr>
        <w:t xml:space="preserve">    </w:t>
      </w:r>
      <w:r w:rsidR="006D45B6" w:rsidRPr="00072052">
        <w:rPr>
          <w:sz w:val="28"/>
          <w:szCs w:val="28"/>
        </w:rPr>
        <w:t>20</w:t>
      </w:r>
      <w:r w:rsidR="006D45B6">
        <w:rPr>
          <w:sz w:val="28"/>
          <w:szCs w:val="28"/>
        </w:rPr>
        <w:t>1</w:t>
      </w:r>
      <w:r>
        <w:rPr>
          <w:sz w:val="28"/>
          <w:szCs w:val="28"/>
        </w:rPr>
        <w:t>1 - 2012</w:t>
      </w:r>
      <w:r w:rsidR="006D45B6" w:rsidRPr="00072052">
        <w:rPr>
          <w:sz w:val="28"/>
          <w:szCs w:val="28"/>
        </w:rPr>
        <w:t xml:space="preserve"> год</w:t>
      </w:r>
      <w:r>
        <w:rPr>
          <w:sz w:val="28"/>
          <w:szCs w:val="28"/>
        </w:rPr>
        <w:t>ах</w:t>
      </w:r>
      <w:r w:rsidR="006D45B6" w:rsidRPr="00072052">
        <w:rPr>
          <w:sz w:val="28"/>
          <w:szCs w:val="28"/>
        </w:rPr>
        <w:t xml:space="preserve"> путем </w:t>
      </w:r>
      <w:r w:rsidR="006D45B6">
        <w:rPr>
          <w:sz w:val="28"/>
          <w:szCs w:val="28"/>
        </w:rPr>
        <w:t>преобразования унитарного предприятия в открытое акционерное общество</w:t>
      </w:r>
      <w:r>
        <w:rPr>
          <w:sz w:val="28"/>
          <w:szCs w:val="28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540"/>
        <w:gridCol w:w="3240"/>
        <w:gridCol w:w="2546"/>
        <w:gridCol w:w="1774"/>
        <w:gridCol w:w="1440"/>
      </w:tblGrid>
      <w:tr w:rsidR="006D45B6" w:rsidRPr="00FA5BAE" w:rsidTr="00FA5BAE">
        <w:tc>
          <w:tcPr>
            <w:tcW w:w="540" w:type="dxa"/>
          </w:tcPr>
          <w:p w:rsidR="006D45B6" w:rsidRPr="00FA5BAE" w:rsidRDefault="006D45B6" w:rsidP="00FA5BAE">
            <w:pPr>
              <w:jc w:val="both"/>
              <w:rPr>
                <w:sz w:val="24"/>
                <w:szCs w:val="24"/>
              </w:rPr>
            </w:pPr>
            <w:r w:rsidRPr="00FA5BAE">
              <w:rPr>
                <w:sz w:val="24"/>
                <w:szCs w:val="24"/>
              </w:rPr>
              <w:t xml:space="preserve">№ </w:t>
            </w:r>
            <w:proofErr w:type="gramStart"/>
            <w:r w:rsidRPr="00FA5BAE">
              <w:rPr>
                <w:sz w:val="24"/>
                <w:szCs w:val="24"/>
              </w:rPr>
              <w:t>п</w:t>
            </w:r>
            <w:proofErr w:type="gramEnd"/>
            <w:r w:rsidRPr="00FA5BAE">
              <w:rPr>
                <w:sz w:val="24"/>
                <w:szCs w:val="24"/>
              </w:rPr>
              <w:t>/п</w:t>
            </w:r>
          </w:p>
        </w:tc>
        <w:tc>
          <w:tcPr>
            <w:tcW w:w="3240" w:type="dxa"/>
          </w:tcPr>
          <w:p w:rsidR="006D45B6" w:rsidRPr="00FA5BAE" w:rsidRDefault="006D45B6" w:rsidP="00FA5BAE">
            <w:pPr>
              <w:jc w:val="center"/>
              <w:rPr>
                <w:sz w:val="24"/>
                <w:szCs w:val="24"/>
              </w:rPr>
            </w:pPr>
            <w:r w:rsidRPr="00FA5BAE">
              <w:rPr>
                <w:sz w:val="24"/>
                <w:szCs w:val="24"/>
              </w:rPr>
              <w:t>Наименование и местонахождение муниципального унитарного предприятия</w:t>
            </w:r>
          </w:p>
        </w:tc>
        <w:tc>
          <w:tcPr>
            <w:tcW w:w="2546" w:type="dxa"/>
          </w:tcPr>
          <w:p w:rsidR="006D45B6" w:rsidRPr="00FA5BAE" w:rsidRDefault="006D45B6" w:rsidP="00FA5BAE">
            <w:pPr>
              <w:jc w:val="center"/>
              <w:rPr>
                <w:sz w:val="24"/>
                <w:szCs w:val="24"/>
              </w:rPr>
            </w:pPr>
            <w:r w:rsidRPr="00FA5BAE">
              <w:rPr>
                <w:sz w:val="24"/>
                <w:szCs w:val="24"/>
              </w:rPr>
              <w:t xml:space="preserve">Балансовая стоимость основных средств </w:t>
            </w:r>
          </w:p>
          <w:p w:rsidR="006D45B6" w:rsidRPr="00FA5BAE" w:rsidRDefault="006D45B6" w:rsidP="00FA5BAE">
            <w:pPr>
              <w:jc w:val="center"/>
              <w:rPr>
                <w:sz w:val="24"/>
                <w:szCs w:val="24"/>
              </w:rPr>
            </w:pPr>
            <w:r w:rsidRPr="00FA5BAE">
              <w:rPr>
                <w:sz w:val="24"/>
                <w:szCs w:val="24"/>
              </w:rPr>
              <w:t>(тыс. рублей)</w:t>
            </w:r>
          </w:p>
        </w:tc>
        <w:tc>
          <w:tcPr>
            <w:tcW w:w="1774" w:type="dxa"/>
          </w:tcPr>
          <w:p w:rsidR="006D45B6" w:rsidRPr="00FA5BAE" w:rsidRDefault="006D45B6" w:rsidP="00FA5BAE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A5BAE">
              <w:rPr>
                <w:sz w:val="24"/>
                <w:szCs w:val="24"/>
              </w:rPr>
              <w:t>Среднеспи</w:t>
            </w:r>
            <w:proofErr w:type="spellEnd"/>
            <w:r w:rsidR="00DF6AED" w:rsidRPr="00FA5BAE">
              <w:rPr>
                <w:sz w:val="24"/>
                <w:szCs w:val="24"/>
              </w:rPr>
              <w:t>-</w:t>
            </w:r>
            <w:r w:rsidRPr="00FA5BAE">
              <w:rPr>
                <w:sz w:val="24"/>
                <w:szCs w:val="24"/>
              </w:rPr>
              <w:t>сочная</w:t>
            </w:r>
            <w:proofErr w:type="gramEnd"/>
            <w:r w:rsidRPr="00FA5BAE">
              <w:rPr>
                <w:sz w:val="24"/>
                <w:szCs w:val="24"/>
              </w:rPr>
              <w:t xml:space="preserve"> численность работающих (человек)</w:t>
            </w:r>
          </w:p>
        </w:tc>
        <w:tc>
          <w:tcPr>
            <w:tcW w:w="1440" w:type="dxa"/>
          </w:tcPr>
          <w:p w:rsidR="006D45B6" w:rsidRPr="00FA5BAE" w:rsidRDefault="006D45B6" w:rsidP="00FA5BAE">
            <w:pPr>
              <w:jc w:val="center"/>
              <w:rPr>
                <w:sz w:val="24"/>
                <w:szCs w:val="24"/>
              </w:rPr>
            </w:pPr>
            <w:r w:rsidRPr="00FA5BAE">
              <w:rPr>
                <w:sz w:val="24"/>
                <w:szCs w:val="24"/>
              </w:rPr>
              <w:t>Площадь земельного участка</w:t>
            </w:r>
          </w:p>
          <w:p w:rsidR="006D45B6" w:rsidRPr="00FA5BAE" w:rsidRDefault="006D45B6" w:rsidP="00FA5BAE">
            <w:pPr>
              <w:jc w:val="center"/>
              <w:rPr>
                <w:sz w:val="24"/>
                <w:szCs w:val="24"/>
              </w:rPr>
            </w:pPr>
            <w:r w:rsidRPr="00FA5BAE">
              <w:rPr>
                <w:sz w:val="24"/>
                <w:szCs w:val="24"/>
              </w:rPr>
              <w:t>(</w:t>
            </w:r>
            <w:proofErr w:type="gramStart"/>
            <w:r w:rsidRPr="00FA5BAE">
              <w:rPr>
                <w:sz w:val="24"/>
                <w:szCs w:val="24"/>
              </w:rPr>
              <w:t>га</w:t>
            </w:r>
            <w:proofErr w:type="gramEnd"/>
            <w:r w:rsidRPr="00FA5BAE">
              <w:rPr>
                <w:sz w:val="24"/>
                <w:szCs w:val="24"/>
              </w:rPr>
              <w:t>)</w:t>
            </w:r>
          </w:p>
        </w:tc>
      </w:tr>
      <w:tr w:rsidR="006D45B6" w:rsidRPr="00FA5BAE" w:rsidTr="00FA5BAE">
        <w:tc>
          <w:tcPr>
            <w:tcW w:w="540" w:type="dxa"/>
            <w:tcBorders>
              <w:bottom w:val="single" w:sz="4" w:space="0" w:color="auto"/>
            </w:tcBorders>
          </w:tcPr>
          <w:p w:rsidR="006D45B6" w:rsidRPr="00FA5BAE" w:rsidRDefault="006D45B6" w:rsidP="00FA5BAE">
            <w:pPr>
              <w:jc w:val="both"/>
              <w:rPr>
                <w:sz w:val="24"/>
                <w:szCs w:val="24"/>
              </w:rPr>
            </w:pPr>
            <w:r w:rsidRPr="00FA5BAE">
              <w:rPr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6D45B6" w:rsidRPr="00FA5BAE" w:rsidRDefault="006D45B6" w:rsidP="00FA5BAE">
            <w:pPr>
              <w:jc w:val="center"/>
              <w:rPr>
                <w:sz w:val="24"/>
                <w:szCs w:val="24"/>
              </w:rPr>
            </w:pPr>
            <w:r w:rsidRPr="00FA5BAE">
              <w:rPr>
                <w:sz w:val="24"/>
                <w:szCs w:val="24"/>
              </w:rPr>
              <w:t>2</w:t>
            </w:r>
          </w:p>
        </w:tc>
        <w:tc>
          <w:tcPr>
            <w:tcW w:w="2546" w:type="dxa"/>
            <w:tcBorders>
              <w:bottom w:val="single" w:sz="4" w:space="0" w:color="auto"/>
            </w:tcBorders>
          </w:tcPr>
          <w:p w:rsidR="006D45B6" w:rsidRPr="00FA5BAE" w:rsidRDefault="006D45B6" w:rsidP="00FA5BAE">
            <w:pPr>
              <w:jc w:val="center"/>
              <w:rPr>
                <w:sz w:val="24"/>
                <w:szCs w:val="24"/>
              </w:rPr>
            </w:pPr>
            <w:r w:rsidRPr="00FA5BAE">
              <w:rPr>
                <w:sz w:val="24"/>
                <w:szCs w:val="24"/>
              </w:rPr>
              <w:t>3</w:t>
            </w:r>
          </w:p>
        </w:tc>
        <w:tc>
          <w:tcPr>
            <w:tcW w:w="1774" w:type="dxa"/>
            <w:tcBorders>
              <w:bottom w:val="single" w:sz="4" w:space="0" w:color="auto"/>
            </w:tcBorders>
          </w:tcPr>
          <w:p w:rsidR="006D45B6" w:rsidRPr="00FA5BAE" w:rsidRDefault="006D45B6" w:rsidP="00FA5BAE">
            <w:pPr>
              <w:jc w:val="center"/>
              <w:rPr>
                <w:sz w:val="24"/>
                <w:szCs w:val="24"/>
              </w:rPr>
            </w:pPr>
            <w:r w:rsidRPr="00FA5BAE"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D45B6" w:rsidRPr="00FA5BAE" w:rsidRDefault="006D45B6" w:rsidP="00FA5BAE">
            <w:pPr>
              <w:jc w:val="center"/>
              <w:rPr>
                <w:sz w:val="24"/>
                <w:szCs w:val="24"/>
              </w:rPr>
            </w:pPr>
            <w:r w:rsidRPr="00FA5BAE">
              <w:rPr>
                <w:sz w:val="24"/>
                <w:szCs w:val="24"/>
              </w:rPr>
              <w:t>5</w:t>
            </w:r>
          </w:p>
        </w:tc>
      </w:tr>
      <w:tr w:rsidR="006D45B6" w:rsidRPr="00FA5BAE" w:rsidTr="00FA5BA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B6" w:rsidRPr="00FA5BAE" w:rsidRDefault="006D45B6" w:rsidP="00FA5BAE">
            <w:pPr>
              <w:jc w:val="both"/>
              <w:rPr>
                <w:sz w:val="24"/>
                <w:szCs w:val="24"/>
              </w:rPr>
            </w:pPr>
            <w:r w:rsidRPr="00FA5BAE">
              <w:rPr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C0" w:rsidRPr="00FA5BAE" w:rsidRDefault="006D45B6" w:rsidP="0001468B">
            <w:pPr>
              <w:rPr>
                <w:sz w:val="24"/>
                <w:szCs w:val="24"/>
              </w:rPr>
            </w:pPr>
            <w:r w:rsidRPr="00FA5BAE">
              <w:rPr>
                <w:sz w:val="24"/>
                <w:szCs w:val="24"/>
              </w:rPr>
              <w:t xml:space="preserve">Районное муниципальное унитарное предприятие </w:t>
            </w:r>
            <w:r w:rsidRPr="00FA5BAE">
              <w:rPr>
                <w:sz w:val="24"/>
                <w:szCs w:val="24"/>
              </w:rPr>
              <w:lastRenderedPageBreak/>
              <w:t xml:space="preserve">«Гостиница Темрюк» муниципального образования </w:t>
            </w:r>
          </w:p>
          <w:p w:rsidR="006D45B6" w:rsidRPr="00FA5BAE" w:rsidRDefault="006D45B6" w:rsidP="0001468B">
            <w:pPr>
              <w:rPr>
                <w:sz w:val="24"/>
                <w:szCs w:val="24"/>
              </w:rPr>
            </w:pPr>
            <w:r w:rsidRPr="00FA5BAE">
              <w:rPr>
                <w:sz w:val="24"/>
                <w:szCs w:val="24"/>
              </w:rPr>
              <w:t xml:space="preserve">Темрюкский район </w:t>
            </w:r>
          </w:p>
          <w:p w:rsidR="006D45B6" w:rsidRPr="00FA5BAE" w:rsidRDefault="006D45B6" w:rsidP="0001468B">
            <w:pPr>
              <w:rPr>
                <w:sz w:val="24"/>
                <w:szCs w:val="24"/>
              </w:rPr>
            </w:pPr>
            <w:r w:rsidRPr="00FA5BAE">
              <w:rPr>
                <w:sz w:val="24"/>
                <w:szCs w:val="24"/>
              </w:rPr>
              <w:t xml:space="preserve">353500, г. Темрюк, </w:t>
            </w:r>
          </w:p>
          <w:p w:rsidR="00B06759" w:rsidRPr="00FA5BAE" w:rsidRDefault="006D45B6" w:rsidP="0001468B">
            <w:pPr>
              <w:rPr>
                <w:sz w:val="24"/>
                <w:szCs w:val="24"/>
              </w:rPr>
            </w:pPr>
            <w:r w:rsidRPr="00FA5BAE">
              <w:rPr>
                <w:sz w:val="24"/>
                <w:szCs w:val="24"/>
              </w:rPr>
              <w:t>ул. Ленина, д. 14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B6" w:rsidRPr="00FA5BAE" w:rsidRDefault="006D45B6" w:rsidP="00FA5BAE">
            <w:pPr>
              <w:jc w:val="center"/>
              <w:rPr>
                <w:sz w:val="24"/>
                <w:szCs w:val="24"/>
              </w:rPr>
            </w:pPr>
            <w:r w:rsidRPr="00FA5BAE">
              <w:rPr>
                <w:sz w:val="24"/>
                <w:szCs w:val="24"/>
              </w:rPr>
              <w:lastRenderedPageBreak/>
              <w:t>1991,3</w:t>
            </w:r>
          </w:p>
          <w:p w:rsidR="006D45B6" w:rsidRPr="00FA5BAE" w:rsidRDefault="006D45B6" w:rsidP="00FA5BAE">
            <w:pPr>
              <w:jc w:val="center"/>
              <w:rPr>
                <w:sz w:val="24"/>
                <w:szCs w:val="24"/>
              </w:rPr>
            </w:pPr>
            <w:r w:rsidRPr="00FA5BAE">
              <w:rPr>
                <w:sz w:val="24"/>
                <w:szCs w:val="24"/>
              </w:rPr>
              <w:t xml:space="preserve">(на 1 марта 2010 года) </w:t>
            </w:r>
          </w:p>
          <w:p w:rsidR="006D45B6" w:rsidRPr="00FA5BAE" w:rsidRDefault="006D45B6" w:rsidP="00FA5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B6" w:rsidRPr="00FA5BAE" w:rsidRDefault="006D45B6" w:rsidP="00FA5BAE">
            <w:pPr>
              <w:jc w:val="center"/>
              <w:rPr>
                <w:sz w:val="24"/>
                <w:szCs w:val="24"/>
              </w:rPr>
            </w:pPr>
            <w:r w:rsidRPr="00FA5BAE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B6" w:rsidRPr="00FA5BAE" w:rsidRDefault="006D45B6" w:rsidP="00FA5BAE">
            <w:pPr>
              <w:jc w:val="center"/>
              <w:rPr>
                <w:sz w:val="24"/>
                <w:szCs w:val="24"/>
              </w:rPr>
            </w:pPr>
            <w:r w:rsidRPr="00FA5BAE">
              <w:rPr>
                <w:sz w:val="24"/>
                <w:szCs w:val="24"/>
              </w:rPr>
              <w:t>0,0941</w:t>
            </w:r>
          </w:p>
        </w:tc>
      </w:tr>
      <w:tr w:rsidR="006D45B6" w:rsidRPr="00FA5BAE" w:rsidTr="00FA5BAE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D45B6" w:rsidRPr="00FA5BAE" w:rsidRDefault="006D45B6" w:rsidP="00FA5BAE">
            <w:pPr>
              <w:jc w:val="both"/>
              <w:rPr>
                <w:sz w:val="24"/>
                <w:szCs w:val="24"/>
              </w:rPr>
            </w:pPr>
            <w:r w:rsidRPr="00FA5BAE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6D45B6" w:rsidRPr="00FA5BAE" w:rsidRDefault="0022323B" w:rsidP="0001468B">
            <w:pPr>
              <w:rPr>
                <w:sz w:val="24"/>
                <w:szCs w:val="24"/>
              </w:rPr>
            </w:pPr>
            <w:r w:rsidRPr="00FA5BAE">
              <w:rPr>
                <w:sz w:val="24"/>
                <w:szCs w:val="24"/>
              </w:rPr>
              <w:t>М</w:t>
            </w:r>
            <w:r w:rsidR="006D45B6" w:rsidRPr="00FA5BAE">
              <w:rPr>
                <w:sz w:val="24"/>
                <w:szCs w:val="24"/>
              </w:rPr>
              <w:t xml:space="preserve">униципальное унитарное предприятие </w:t>
            </w:r>
            <w:r w:rsidRPr="00FA5BAE">
              <w:rPr>
                <w:sz w:val="24"/>
                <w:szCs w:val="24"/>
              </w:rPr>
              <w:t xml:space="preserve">Темрюкского района Краснодарского края </w:t>
            </w:r>
            <w:r w:rsidR="006D45B6" w:rsidRPr="00FA5BAE">
              <w:rPr>
                <w:sz w:val="24"/>
                <w:szCs w:val="24"/>
              </w:rPr>
              <w:t>«</w:t>
            </w:r>
            <w:r w:rsidRPr="00FA5BAE">
              <w:rPr>
                <w:sz w:val="24"/>
                <w:szCs w:val="24"/>
              </w:rPr>
              <w:t>Центральный рынок</w:t>
            </w:r>
            <w:r w:rsidR="006D45B6" w:rsidRPr="00FA5BAE">
              <w:rPr>
                <w:sz w:val="24"/>
                <w:szCs w:val="24"/>
              </w:rPr>
              <w:t xml:space="preserve">»  </w:t>
            </w:r>
          </w:p>
          <w:p w:rsidR="006D45B6" w:rsidRPr="00FA5BAE" w:rsidRDefault="006D45B6" w:rsidP="0001468B">
            <w:pPr>
              <w:rPr>
                <w:sz w:val="24"/>
                <w:szCs w:val="24"/>
              </w:rPr>
            </w:pPr>
            <w:r w:rsidRPr="00FA5BAE">
              <w:rPr>
                <w:sz w:val="24"/>
                <w:szCs w:val="24"/>
              </w:rPr>
              <w:t xml:space="preserve">353500, г. Темрюк, </w:t>
            </w:r>
          </w:p>
          <w:p w:rsidR="00134E76" w:rsidRPr="00FA5BAE" w:rsidRDefault="006D45B6" w:rsidP="0001468B">
            <w:pPr>
              <w:rPr>
                <w:sz w:val="24"/>
                <w:szCs w:val="24"/>
              </w:rPr>
            </w:pPr>
            <w:r w:rsidRPr="00FA5BAE">
              <w:rPr>
                <w:sz w:val="24"/>
                <w:szCs w:val="24"/>
              </w:rPr>
              <w:t xml:space="preserve">ул. </w:t>
            </w:r>
            <w:r w:rsidR="00134E76" w:rsidRPr="00FA5BAE">
              <w:rPr>
                <w:sz w:val="24"/>
                <w:szCs w:val="24"/>
              </w:rPr>
              <w:t>Р. Люксембург</w:t>
            </w:r>
            <w:r w:rsidRPr="00FA5BAE">
              <w:rPr>
                <w:sz w:val="24"/>
                <w:szCs w:val="24"/>
              </w:rPr>
              <w:t xml:space="preserve">, </w:t>
            </w:r>
          </w:p>
          <w:p w:rsidR="006D45B6" w:rsidRPr="00FA5BAE" w:rsidRDefault="006D45B6" w:rsidP="0001468B">
            <w:pPr>
              <w:rPr>
                <w:sz w:val="24"/>
                <w:szCs w:val="24"/>
              </w:rPr>
            </w:pPr>
            <w:r w:rsidRPr="00FA5BAE">
              <w:rPr>
                <w:sz w:val="24"/>
                <w:szCs w:val="24"/>
              </w:rPr>
              <w:t xml:space="preserve">д. </w:t>
            </w:r>
            <w:r w:rsidR="00134E76" w:rsidRPr="00FA5BAE">
              <w:rPr>
                <w:sz w:val="24"/>
                <w:szCs w:val="24"/>
              </w:rPr>
              <w:t>35</w:t>
            </w: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</w:tcBorders>
          </w:tcPr>
          <w:p w:rsidR="006D45B6" w:rsidRPr="00FA5BAE" w:rsidRDefault="00D062E4" w:rsidP="00FA5BAE">
            <w:pPr>
              <w:jc w:val="center"/>
              <w:rPr>
                <w:sz w:val="24"/>
                <w:szCs w:val="24"/>
              </w:rPr>
            </w:pPr>
            <w:r w:rsidRPr="00FA5BAE">
              <w:rPr>
                <w:sz w:val="24"/>
                <w:szCs w:val="24"/>
              </w:rPr>
              <w:t>48955</w:t>
            </w:r>
            <w:r w:rsidR="00134E76" w:rsidRPr="00FA5BAE">
              <w:rPr>
                <w:sz w:val="24"/>
                <w:szCs w:val="24"/>
              </w:rPr>
              <w:t>,</w:t>
            </w:r>
            <w:r w:rsidRPr="00FA5BAE">
              <w:rPr>
                <w:sz w:val="24"/>
                <w:szCs w:val="24"/>
              </w:rPr>
              <w:t>9</w:t>
            </w:r>
          </w:p>
          <w:p w:rsidR="008306C0" w:rsidRPr="00FA5BAE" w:rsidRDefault="006D45B6" w:rsidP="00FA5BAE">
            <w:pPr>
              <w:jc w:val="center"/>
              <w:rPr>
                <w:sz w:val="24"/>
                <w:szCs w:val="24"/>
              </w:rPr>
            </w:pPr>
            <w:proofErr w:type="gramStart"/>
            <w:r w:rsidRPr="00FA5BAE">
              <w:rPr>
                <w:sz w:val="24"/>
                <w:szCs w:val="24"/>
              </w:rPr>
              <w:t xml:space="preserve">(на 1 </w:t>
            </w:r>
            <w:r w:rsidR="00527B8D" w:rsidRPr="00FA5BAE">
              <w:rPr>
                <w:sz w:val="24"/>
                <w:szCs w:val="24"/>
              </w:rPr>
              <w:t>октября</w:t>
            </w:r>
            <w:r w:rsidRPr="00FA5BAE">
              <w:rPr>
                <w:sz w:val="24"/>
                <w:szCs w:val="24"/>
              </w:rPr>
              <w:t xml:space="preserve"> </w:t>
            </w:r>
            <w:proofErr w:type="gramEnd"/>
          </w:p>
          <w:p w:rsidR="006D45B6" w:rsidRPr="00FA5BAE" w:rsidRDefault="006D45B6" w:rsidP="00FA5BAE">
            <w:pPr>
              <w:jc w:val="center"/>
              <w:rPr>
                <w:sz w:val="24"/>
                <w:szCs w:val="24"/>
              </w:rPr>
            </w:pPr>
            <w:proofErr w:type="gramStart"/>
            <w:r w:rsidRPr="00FA5BAE">
              <w:rPr>
                <w:sz w:val="24"/>
                <w:szCs w:val="24"/>
              </w:rPr>
              <w:t xml:space="preserve">2010 года) </w:t>
            </w:r>
            <w:proofErr w:type="gramEnd"/>
          </w:p>
          <w:p w:rsidR="006D45B6" w:rsidRPr="00FA5BAE" w:rsidRDefault="006D45B6" w:rsidP="00FA5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</w:tcPr>
          <w:p w:rsidR="006D45B6" w:rsidRPr="00FA5BAE" w:rsidRDefault="00134E76" w:rsidP="00FA5BAE">
            <w:pPr>
              <w:jc w:val="center"/>
              <w:rPr>
                <w:sz w:val="24"/>
                <w:szCs w:val="24"/>
              </w:rPr>
            </w:pPr>
            <w:r w:rsidRPr="00FA5BAE">
              <w:rPr>
                <w:sz w:val="24"/>
                <w:szCs w:val="24"/>
              </w:rPr>
              <w:t>74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D45B6" w:rsidRPr="00FA5BAE" w:rsidRDefault="00134E76" w:rsidP="00FA5BAE">
            <w:pPr>
              <w:jc w:val="center"/>
              <w:rPr>
                <w:sz w:val="24"/>
                <w:szCs w:val="24"/>
              </w:rPr>
            </w:pPr>
            <w:r w:rsidRPr="00FA5BAE">
              <w:rPr>
                <w:sz w:val="24"/>
                <w:szCs w:val="24"/>
              </w:rPr>
              <w:t>2,49</w:t>
            </w:r>
          </w:p>
        </w:tc>
      </w:tr>
    </w:tbl>
    <w:p w:rsidR="006D45B6" w:rsidRDefault="00046639" w:rsidP="007A1B7E">
      <w:pPr>
        <w:ind w:firstLine="708"/>
        <w:jc w:val="both"/>
        <w:rPr>
          <w:bCs/>
          <w:sz w:val="28"/>
          <w:szCs w:val="28"/>
        </w:rPr>
      </w:pPr>
      <w:r w:rsidRPr="00D9736D">
        <w:rPr>
          <w:sz w:val="28"/>
          <w:szCs w:val="28"/>
        </w:rPr>
        <w:t xml:space="preserve">Муниципальные унитарные предприятия муниципального образования Темрюкский район преобразуются в открытые акционерные общества, </w:t>
      </w:r>
      <w:r w:rsidR="00881C0B">
        <w:rPr>
          <w:sz w:val="28"/>
          <w:szCs w:val="28"/>
        </w:rPr>
        <w:t xml:space="preserve">           </w:t>
      </w:r>
      <w:r w:rsidRPr="00D9736D">
        <w:rPr>
          <w:sz w:val="28"/>
          <w:szCs w:val="28"/>
        </w:rPr>
        <w:t>100 процентов акций которых находится в муниципальной собственности муниципального</w:t>
      </w:r>
      <w:r w:rsidR="007A1B7E">
        <w:rPr>
          <w:sz w:val="28"/>
          <w:szCs w:val="28"/>
        </w:rPr>
        <w:t xml:space="preserve"> образования Темрюкский район</w:t>
      </w:r>
      <w:r w:rsidR="006D45B6">
        <w:rPr>
          <w:bCs/>
          <w:sz w:val="28"/>
          <w:szCs w:val="28"/>
        </w:rPr>
        <w:t>».</w:t>
      </w:r>
    </w:p>
    <w:p w:rsidR="00B219BE" w:rsidRDefault="00B219BE" w:rsidP="00881C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решения возложить на </w:t>
      </w:r>
      <w:r w:rsidR="00881C0B">
        <w:rPr>
          <w:sz w:val="28"/>
          <w:szCs w:val="28"/>
        </w:rPr>
        <w:t xml:space="preserve">первого </w:t>
      </w:r>
      <w:r>
        <w:rPr>
          <w:sz w:val="28"/>
          <w:szCs w:val="28"/>
        </w:rPr>
        <w:t xml:space="preserve">заместителя главы муниципального образования Темрюкский район </w:t>
      </w:r>
      <w:proofErr w:type="spellStart"/>
      <w:r w:rsidR="008169F9">
        <w:rPr>
          <w:sz w:val="28"/>
          <w:szCs w:val="28"/>
        </w:rPr>
        <w:t>А.Б.Музыченко</w:t>
      </w:r>
      <w:proofErr w:type="spellEnd"/>
      <w:r>
        <w:rPr>
          <w:sz w:val="28"/>
          <w:szCs w:val="28"/>
        </w:rPr>
        <w:t xml:space="preserve"> и постоянную комиссию Совета муниципального образования Темрюкский район по вопросам экономики, бюджета, финансов, налогов и распоряжению муниципальной собственностью (Воропаева). </w:t>
      </w:r>
    </w:p>
    <w:p w:rsidR="00B219BE" w:rsidRDefault="00B219BE" w:rsidP="00B219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опубликовать в районной газете «Тамань».</w:t>
      </w:r>
    </w:p>
    <w:p w:rsidR="00B219BE" w:rsidRDefault="00B219BE" w:rsidP="00B219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 Настоящее решение вступает в силу со дня его опубликования.</w:t>
      </w:r>
    </w:p>
    <w:p w:rsidR="00B219BE" w:rsidRDefault="00B219BE" w:rsidP="00B219BE">
      <w:pPr>
        <w:rPr>
          <w:sz w:val="28"/>
          <w:szCs w:val="28"/>
        </w:rPr>
      </w:pPr>
    </w:p>
    <w:p w:rsidR="00881C0B" w:rsidRDefault="00881C0B" w:rsidP="00B219BE">
      <w:pPr>
        <w:rPr>
          <w:sz w:val="28"/>
          <w:szCs w:val="28"/>
        </w:rPr>
      </w:pPr>
      <w:bookmarkStart w:id="0" w:name="_GoBack"/>
      <w:bookmarkEnd w:id="0"/>
    </w:p>
    <w:sectPr w:rsidR="00881C0B" w:rsidSect="00E2144F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CE5" w:rsidRDefault="005C3CE5">
      <w:r>
        <w:separator/>
      </w:r>
    </w:p>
  </w:endnote>
  <w:endnote w:type="continuationSeparator" w:id="0">
    <w:p w:rsidR="005C3CE5" w:rsidRDefault="005C3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CE5" w:rsidRDefault="005C3CE5">
      <w:r>
        <w:separator/>
      </w:r>
    </w:p>
  </w:footnote>
  <w:footnote w:type="continuationSeparator" w:id="0">
    <w:p w:rsidR="005C3CE5" w:rsidRDefault="005C3C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4E9" w:rsidRDefault="00E964E9" w:rsidP="00B0675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964E9" w:rsidRDefault="00E964E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4E9" w:rsidRDefault="00E964E9" w:rsidP="00B0675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12C33">
      <w:rPr>
        <w:rStyle w:val="a8"/>
        <w:noProof/>
      </w:rPr>
      <w:t>2</w:t>
    </w:r>
    <w:r>
      <w:rPr>
        <w:rStyle w:val="a8"/>
      </w:rPr>
      <w:fldChar w:fldCharType="end"/>
    </w:r>
  </w:p>
  <w:p w:rsidR="00E964E9" w:rsidRDefault="00E964E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19A6"/>
    <w:rsid w:val="00003FD9"/>
    <w:rsid w:val="00004196"/>
    <w:rsid w:val="000128DD"/>
    <w:rsid w:val="0001468B"/>
    <w:rsid w:val="000156F8"/>
    <w:rsid w:val="0001720C"/>
    <w:rsid w:val="00024CB1"/>
    <w:rsid w:val="00027FB1"/>
    <w:rsid w:val="000337C0"/>
    <w:rsid w:val="00033C5B"/>
    <w:rsid w:val="000405F0"/>
    <w:rsid w:val="00046639"/>
    <w:rsid w:val="0005075C"/>
    <w:rsid w:val="00050941"/>
    <w:rsid w:val="000541F3"/>
    <w:rsid w:val="00060E9C"/>
    <w:rsid w:val="000613DC"/>
    <w:rsid w:val="0006250A"/>
    <w:rsid w:val="000664E3"/>
    <w:rsid w:val="000722FA"/>
    <w:rsid w:val="00075C65"/>
    <w:rsid w:val="000801A3"/>
    <w:rsid w:val="00087E83"/>
    <w:rsid w:val="000A1C6F"/>
    <w:rsid w:val="000A2C5D"/>
    <w:rsid w:val="000A3AB3"/>
    <w:rsid w:val="000A7BD3"/>
    <w:rsid w:val="000B376C"/>
    <w:rsid w:val="000C2E75"/>
    <w:rsid w:val="000C40E5"/>
    <w:rsid w:val="000D1095"/>
    <w:rsid w:val="000D4785"/>
    <w:rsid w:val="000D6518"/>
    <w:rsid w:val="000E1ED4"/>
    <w:rsid w:val="000E2C73"/>
    <w:rsid w:val="000E4C19"/>
    <w:rsid w:val="000F09FD"/>
    <w:rsid w:val="00100D43"/>
    <w:rsid w:val="00105941"/>
    <w:rsid w:val="0010646B"/>
    <w:rsid w:val="00107FB0"/>
    <w:rsid w:val="00110903"/>
    <w:rsid w:val="00110E92"/>
    <w:rsid w:val="00112EFC"/>
    <w:rsid w:val="00121B13"/>
    <w:rsid w:val="00121B76"/>
    <w:rsid w:val="0013366E"/>
    <w:rsid w:val="00134DDB"/>
    <w:rsid w:val="00134E76"/>
    <w:rsid w:val="001436C9"/>
    <w:rsid w:val="00152ABB"/>
    <w:rsid w:val="00154339"/>
    <w:rsid w:val="0015617D"/>
    <w:rsid w:val="00162910"/>
    <w:rsid w:val="001632A7"/>
    <w:rsid w:val="00163999"/>
    <w:rsid w:val="00164415"/>
    <w:rsid w:val="00174513"/>
    <w:rsid w:val="00176DAF"/>
    <w:rsid w:val="001811A2"/>
    <w:rsid w:val="0018336B"/>
    <w:rsid w:val="001842AA"/>
    <w:rsid w:val="00185665"/>
    <w:rsid w:val="001861E6"/>
    <w:rsid w:val="00186A0A"/>
    <w:rsid w:val="00190D60"/>
    <w:rsid w:val="00192FD3"/>
    <w:rsid w:val="00194ED8"/>
    <w:rsid w:val="00197957"/>
    <w:rsid w:val="001A015A"/>
    <w:rsid w:val="001A0398"/>
    <w:rsid w:val="001A1B62"/>
    <w:rsid w:val="001A3AFD"/>
    <w:rsid w:val="001A3F81"/>
    <w:rsid w:val="001A6238"/>
    <w:rsid w:val="001A6A07"/>
    <w:rsid w:val="001B3860"/>
    <w:rsid w:val="001B4105"/>
    <w:rsid w:val="001B4701"/>
    <w:rsid w:val="001B51EB"/>
    <w:rsid w:val="001B6259"/>
    <w:rsid w:val="001C0A95"/>
    <w:rsid w:val="001C4949"/>
    <w:rsid w:val="001C4D0F"/>
    <w:rsid w:val="001C6737"/>
    <w:rsid w:val="001C70DB"/>
    <w:rsid w:val="001D01BE"/>
    <w:rsid w:val="001D21D9"/>
    <w:rsid w:val="001D4705"/>
    <w:rsid w:val="001D5609"/>
    <w:rsid w:val="001D60AC"/>
    <w:rsid w:val="001D7395"/>
    <w:rsid w:val="001D7B43"/>
    <w:rsid w:val="001D7DE8"/>
    <w:rsid w:val="001E06DE"/>
    <w:rsid w:val="001E1CC9"/>
    <w:rsid w:val="001E2190"/>
    <w:rsid w:val="001E5124"/>
    <w:rsid w:val="001E5C32"/>
    <w:rsid w:val="001F30E7"/>
    <w:rsid w:val="00217634"/>
    <w:rsid w:val="002179B2"/>
    <w:rsid w:val="0022048D"/>
    <w:rsid w:val="0022323B"/>
    <w:rsid w:val="00226D98"/>
    <w:rsid w:val="002276A9"/>
    <w:rsid w:val="00231D66"/>
    <w:rsid w:val="00233E2B"/>
    <w:rsid w:val="0023454C"/>
    <w:rsid w:val="00235955"/>
    <w:rsid w:val="0023700D"/>
    <w:rsid w:val="00242DC6"/>
    <w:rsid w:val="002430AC"/>
    <w:rsid w:val="00255D3D"/>
    <w:rsid w:val="00271C35"/>
    <w:rsid w:val="002735C8"/>
    <w:rsid w:val="00285320"/>
    <w:rsid w:val="00286E0F"/>
    <w:rsid w:val="00292F61"/>
    <w:rsid w:val="00293B6E"/>
    <w:rsid w:val="002A504B"/>
    <w:rsid w:val="002B03A7"/>
    <w:rsid w:val="002B333A"/>
    <w:rsid w:val="002C1F76"/>
    <w:rsid w:val="002C532E"/>
    <w:rsid w:val="002C66ED"/>
    <w:rsid w:val="002D3AD8"/>
    <w:rsid w:val="002D5BDD"/>
    <w:rsid w:val="002E1798"/>
    <w:rsid w:val="002E4F90"/>
    <w:rsid w:val="002E54F7"/>
    <w:rsid w:val="002E7DB3"/>
    <w:rsid w:val="002F3971"/>
    <w:rsid w:val="002F5357"/>
    <w:rsid w:val="002F5EF9"/>
    <w:rsid w:val="002F7DED"/>
    <w:rsid w:val="00301498"/>
    <w:rsid w:val="00302164"/>
    <w:rsid w:val="0031029D"/>
    <w:rsid w:val="00311A04"/>
    <w:rsid w:val="00311FBD"/>
    <w:rsid w:val="003134EF"/>
    <w:rsid w:val="00316C10"/>
    <w:rsid w:val="0031737D"/>
    <w:rsid w:val="0032407B"/>
    <w:rsid w:val="00334BE2"/>
    <w:rsid w:val="00340834"/>
    <w:rsid w:val="00342372"/>
    <w:rsid w:val="00343F78"/>
    <w:rsid w:val="00345772"/>
    <w:rsid w:val="00354C1B"/>
    <w:rsid w:val="00376FF5"/>
    <w:rsid w:val="00377909"/>
    <w:rsid w:val="0038554C"/>
    <w:rsid w:val="0039054F"/>
    <w:rsid w:val="003932CF"/>
    <w:rsid w:val="003A0296"/>
    <w:rsid w:val="003A04D9"/>
    <w:rsid w:val="003B2F86"/>
    <w:rsid w:val="003B7661"/>
    <w:rsid w:val="003C0E75"/>
    <w:rsid w:val="003C66CF"/>
    <w:rsid w:val="003D3635"/>
    <w:rsid w:val="003D5AF4"/>
    <w:rsid w:val="003E0334"/>
    <w:rsid w:val="003E2181"/>
    <w:rsid w:val="003E4A26"/>
    <w:rsid w:val="003E7B92"/>
    <w:rsid w:val="003F030C"/>
    <w:rsid w:val="003F2991"/>
    <w:rsid w:val="003F4831"/>
    <w:rsid w:val="00406734"/>
    <w:rsid w:val="00411AF7"/>
    <w:rsid w:val="00424995"/>
    <w:rsid w:val="00427387"/>
    <w:rsid w:val="004273B0"/>
    <w:rsid w:val="004315BE"/>
    <w:rsid w:val="004403D2"/>
    <w:rsid w:val="004709C4"/>
    <w:rsid w:val="00472332"/>
    <w:rsid w:val="004748B4"/>
    <w:rsid w:val="0049376A"/>
    <w:rsid w:val="0049551B"/>
    <w:rsid w:val="00496292"/>
    <w:rsid w:val="004A03B6"/>
    <w:rsid w:val="004A49FE"/>
    <w:rsid w:val="004A5F09"/>
    <w:rsid w:val="004B00D5"/>
    <w:rsid w:val="004B3039"/>
    <w:rsid w:val="004B3967"/>
    <w:rsid w:val="004D0230"/>
    <w:rsid w:val="004D7048"/>
    <w:rsid w:val="004F4B8A"/>
    <w:rsid w:val="005015EC"/>
    <w:rsid w:val="0050218B"/>
    <w:rsid w:val="00503D6E"/>
    <w:rsid w:val="005152CC"/>
    <w:rsid w:val="00517BE5"/>
    <w:rsid w:val="00523070"/>
    <w:rsid w:val="00527B8D"/>
    <w:rsid w:val="005340B1"/>
    <w:rsid w:val="00541038"/>
    <w:rsid w:val="0055010E"/>
    <w:rsid w:val="00553CC3"/>
    <w:rsid w:val="00554A5B"/>
    <w:rsid w:val="00554C73"/>
    <w:rsid w:val="00557191"/>
    <w:rsid w:val="00564494"/>
    <w:rsid w:val="0056789A"/>
    <w:rsid w:val="0057484D"/>
    <w:rsid w:val="00577D6B"/>
    <w:rsid w:val="00581DD9"/>
    <w:rsid w:val="00586F8B"/>
    <w:rsid w:val="005926B7"/>
    <w:rsid w:val="00595F78"/>
    <w:rsid w:val="005A1C7C"/>
    <w:rsid w:val="005A3B96"/>
    <w:rsid w:val="005A5834"/>
    <w:rsid w:val="005B11EC"/>
    <w:rsid w:val="005B37A0"/>
    <w:rsid w:val="005C079A"/>
    <w:rsid w:val="005C0857"/>
    <w:rsid w:val="005C162A"/>
    <w:rsid w:val="005C1E43"/>
    <w:rsid w:val="005C1E6A"/>
    <w:rsid w:val="005C3CE5"/>
    <w:rsid w:val="005C7654"/>
    <w:rsid w:val="005D18B0"/>
    <w:rsid w:val="005D5F95"/>
    <w:rsid w:val="005F321B"/>
    <w:rsid w:val="005F70AC"/>
    <w:rsid w:val="00612C33"/>
    <w:rsid w:val="0061480C"/>
    <w:rsid w:val="00621304"/>
    <w:rsid w:val="006213AD"/>
    <w:rsid w:val="0062162B"/>
    <w:rsid w:val="00621D86"/>
    <w:rsid w:val="00624A53"/>
    <w:rsid w:val="0062791B"/>
    <w:rsid w:val="00631277"/>
    <w:rsid w:val="00645403"/>
    <w:rsid w:val="006463FD"/>
    <w:rsid w:val="00650E63"/>
    <w:rsid w:val="00653C0C"/>
    <w:rsid w:val="00660688"/>
    <w:rsid w:val="00661D2F"/>
    <w:rsid w:val="0066748F"/>
    <w:rsid w:val="00667522"/>
    <w:rsid w:val="0067020C"/>
    <w:rsid w:val="00670C6C"/>
    <w:rsid w:val="006726F3"/>
    <w:rsid w:val="00674895"/>
    <w:rsid w:val="0067615E"/>
    <w:rsid w:val="00680122"/>
    <w:rsid w:val="006807C7"/>
    <w:rsid w:val="00681379"/>
    <w:rsid w:val="0068584B"/>
    <w:rsid w:val="0069703E"/>
    <w:rsid w:val="006A3E06"/>
    <w:rsid w:val="006B0CB5"/>
    <w:rsid w:val="006B49A5"/>
    <w:rsid w:val="006B572F"/>
    <w:rsid w:val="006C102E"/>
    <w:rsid w:val="006C2162"/>
    <w:rsid w:val="006C5187"/>
    <w:rsid w:val="006D1BF8"/>
    <w:rsid w:val="006D4032"/>
    <w:rsid w:val="006D45B6"/>
    <w:rsid w:val="006E482E"/>
    <w:rsid w:val="006F47E2"/>
    <w:rsid w:val="006F5336"/>
    <w:rsid w:val="006F62F1"/>
    <w:rsid w:val="006F7437"/>
    <w:rsid w:val="00706BE3"/>
    <w:rsid w:val="007073A8"/>
    <w:rsid w:val="0071083E"/>
    <w:rsid w:val="00715033"/>
    <w:rsid w:val="007272B1"/>
    <w:rsid w:val="00727ACE"/>
    <w:rsid w:val="00730641"/>
    <w:rsid w:val="00732759"/>
    <w:rsid w:val="00740BE4"/>
    <w:rsid w:val="00741115"/>
    <w:rsid w:val="00741F6C"/>
    <w:rsid w:val="007522B5"/>
    <w:rsid w:val="00753162"/>
    <w:rsid w:val="00757DA0"/>
    <w:rsid w:val="007605BA"/>
    <w:rsid w:val="007613A9"/>
    <w:rsid w:val="00762C5E"/>
    <w:rsid w:val="0077074B"/>
    <w:rsid w:val="0077177B"/>
    <w:rsid w:val="007727E0"/>
    <w:rsid w:val="00772EF4"/>
    <w:rsid w:val="00773DC1"/>
    <w:rsid w:val="007747A9"/>
    <w:rsid w:val="007817DC"/>
    <w:rsid w:val="007826C1"/>
    <w:rsid w:val="007835A8"/>
    <w:rsid w:val="0079135D"/>
    <w:rsid w:val="00791ED6"/>
    <w:rsid w:val="00792C7C"/>
    <w:rsid w:val="00797881"/>
    <w:rsid w:val="007A1908"/>
    <w:rsid w:val="007A1ABD"/>
    <w:rsid w:val="007A1B7E"/>
    <w:rsid w:val="007A7BFE"/>
    <w:rsid w:val="007C0D23"/>
    <w:rsid w:val="007C3D61"/>
    <w:rsid w:val="007D7C1B"/>
    <w:rsid w:val="007F1B00"/>
    <w:rsid w:val="007F1D16"/>
    <w:rsid w:val="00801F06"/>
    <w:rsid w:val="00806259"/>
    <w:rsid w:val="00806382"/>
    <w:rsid w:val="00810F03"/>
    <w:rsid w:val="008169F9"/>
    <w:rsid w:val="008244DB"/>
    <w:rsid w:val="008260DE"/>
    <w:rsid w:val="008262F3"/>
    <w:rsid w:val="008306C0"/>
    <w:rsid w:val="008310E6"/>
    <w:rsid w:val="00832E0F"/>
    <w:rsid w:val="00836162"/>
    <w:rsid w:val="008367D7"/>
    <w:rsid w:val="00836EEB"/>
    <w:rsid w:val="0084060D"/>
    <w:rsid w:val="00847FD9"/>
    <w:rsid w:val="00850EB8"/>
    <w:rsid w:val="00850F91"/>
    <w:rsid w:val="008563B2"/>
    <w:rsid w:val="0086132F"/>
    <w:rsid w:val="00864762"/>
    <w:rsid w:val="0087017D"/>
    <w:rsid w:val="008722EA"/>
    <w:rsid w:val="00881C0B"/>
    <w:rsid w:val="00883939"/>
    <w:rsid w:val="008854D2"/>
    <w:rsid w:val="00885EDB"/>
    <w:rsid w:val="0089036E"/>
    <w:rsid w:val="00896325"/>
    <w:rsid w:val="008965CE"/>
    <w:rsid w:val="00896ED8"/>
    <w:rsid w:val="008B10AC"/>
    <w:rsid w:val="008B1934"/>
    <w:rsid w:val="008C25D2"/>
    <w:rsid w:val="008C6685"/>
    <w:rsid w:val="008C7BE1"/>
    <w:rsid w:val="008D0CDC"/>
    <w:rsid w:val="008D3283"/>
    <w:rsid w:val="008E1EDE"/>
    <w:rsid w:val="008E3464"/>
    <w:rsid w:val="008E37B5"/>
    <w:rsid w:val="008E7A54"/>
    <w:rsid w:val="008F06B8"/>
    <w:rsid w:val="008F3203"/>
    <w:rsid w:val="008F7F48"/>
    <w:rsid w:val="00901FA4"/>
    <w:rsid w:val="00915CC3"/>
    <w:rsid w:val="00916392"/>
    <w:rsid w:val="00917733"/>
    <w:rsid w:val="00921D2A"/>
    <w:rsid w:val="009263BB"/>
    <w:rsid w:val="00927E64"/>
    <w:rsid w:val="0093115D"/>
    <w:rsid w:val="009332D3"/>
    <w:rsid w:val="009337B3"/>
    <w:rsid w:val="00933B5E"/>
    <w:rsid w:val="00952A9E"/>
    <w:rsid w:val="009552F2"/>
    <w:rsid w:val="00956F34"/>
    <w:rsid w:val="00960A7F"/>
    <w:rsid w:val="009628F5"/>
    <w:rsid w:val="00964A50"/>
    <w:rsid w:val="00966067"/>
    <w:rsid w:val="0097207F"/>
    <w:rsid w:val="00976840"/>
    <w:rsid w:val="00984A94"/>
    <w:rsid w:val="00993B33"/>
    <w:rsid w:val="00993E17"/>
    <w:rsid w:val="009941AF"/>
    <w:rsid w:val="009A0D0B"/>
    <w:rsid w:val="009A6F20"/>
    <w:rsid w:val="009B33E9"/>
    <w:rsid w:val="009B3D15"/>
    <w:rsid w:val="009B42E3"/>
    <w:rsid w:val="009B4B15"/>
    <w:rsid w:val="009B4B82"/>
    <w:rsid w:val="009B536E"/>
    <w:rsid w:val="009C1569"/>
    <w:rsid w:val="009D3591"/>
    <w:rsid w:val="009D4D23"/>
    <w:rsid w:val="009D75E8"/>
    <w:rsid w:val="009E2DC3"/>
    <w:rsid w:val="009E5652"/>
    <w:rsid w:val="009E58C2"/>
    <w:rsid w:val="009F1A14"/>
    <w:rsid w:val="009F736D"/>
    <w:rsid w:val="009F7B2F"/>
    <w:rsid w:val="00A0747D"/>
    <w:rsid w:val="00A11BE2"/>
    <w:rsid w:val="00A12F36"/>
    <w:rsid w:val="00A12FCA"/>
    <w:rsid w:val="00A134B2"/>
    <w:rsid w:val="00A1707A"/>
    <w:rsid w:val="00A17A1D"/>
    <w:rsid w:val="00A257CE"/>
    <w:rsid w:val="00A32FCC"/>
    <w:rsid w:val="00A333CC"/>
    <w:rsid w:val="00A35AC5"/>
    <w:rsid w:val="00A35DC1"/>
    <w:rsid w:val="00A40FB3"/>
    <w:rsid w:val="00A445DC"/>
    <w:rsid w:val="00A56701"/>
    <w:rsid w:val="00A61576"/>
    <w:rsid w:val="00A65DC2"/>
    <w:rsid w:val="00A758B4"/>
    <w:rsid w:val="00A76B2B"/>
    <w:rsid w:val="00A8048A"/>
    <w:rsid w:val="00A8349B"/>
    <w:rsid w:val="00A86805"/>
    <w:rsid w:val="00A870F3"/>
    <w:rsid w:val="00A90C36"/>
    <w:rsid w:val="00A910E9"/>
    <w:rsid w:val="00A92675"/>
    <w:rsid w:val="00A9325C"/>
    <w:rsid w:val="00A94A97"/>
    <w:rsid w:val="00A97190"/>
    <w:rsid w:val="00AA0576"/>
    <w:rsid w:val="00AA2B28"/>
    <w:rsid w:val="00AA3CA1"/>
    <w:rsid w:val="00AB0F1B"/>
    <w:rsid w:val="00AB2CBE"/>
    <w:rsid w:val="00AB4F63"/>
    <w:rsid w:val="00AB52BA"/>
    <w:rsid w:val="00AC19DC"/>
    <w:rsid w:val="00AC7452"/>
    <w:rsid w:val="00AD0E98"/>
    <w:rsid w:val="00AE522D"/>
    <w:rsid w:val="00AE5C23"/>
    <w:rsid w:val="00AE5DB6"/>
    <w:rsid w:val="00AE6FD2"/>
    <w:rsid w:val="00AF0A23"/>
    <w:rsid w:val="00AF5866"/>
    <w:rsid w:val="00B06759"/>
    <w:rsid w:val="00B10CBD"/>
    <w:rsid w:val="00B12457"/>
    <w:rsid w:val="00B2171F"/>
    <w:rsid w:val="00B2178A"/>
    <w:rsid w:val="00B219BE"/>
    <w:rsid w:val="00B35F7C"/>
    <w:rsid w:val="00B379E9"/>
    <w:rsid w:val="00B40C8F"/>
    <w:rsid w:val="00B437FD"/>
    <w:rsid w:val="00B45811"/>
    <w:rsid w:val="00B50E0D"/>
    <w:rsid w:val="00B57AE6"/>
    <w:rsid w:val="00B62957"/>
    <w:rsid w:val="00B64C73"/>
    <w:rsid w:val="00B72997"/>
    <w:rsid w:val="00B72A49"/>
    <w:rsid w:val="00B733A0"/>
    <w:rsid w:val="00B758D5"/>
    <w:rsid w:val="00B87E0F"/>
    <w:rsid w:val="00B9423C"/>
    <w:rsid w:val="00B95297"/>
    <w:rsid w:val="00BA3153"/>
    <w:rsid w:val="00BA3E3F"/>
    <w:rsid w:val="00BA60AA"/>
    <w:rsid w:val="00BB1156"/>
    <w:rsid w:val="00BC2F90"/>
    <w:rsid w:val="00BD37C0"/>
    <w:rsid w:val="00BE1193"/>
    <w:rsid w:val="00BE1F40"/>
    <w:rsid w:val="00BF6E19"/>
    <w:rsid w:val="00BF71A7"/>
    <w:rsid w:val="00C05CCD"/>
    <w:rsid w:val="00C10B46"/>
    <w:rsid w:val="00C20B52"/>
    <w:rsid w:val="00C24BC9"/>
    <w:rsid w:val="00C336F9"/>
    <w:rsid w:val="00C35ED4"/>
    <w:rsid w:val="00C376A1"/>
    <w:rsid w:val="00C42515"/>
    <w:rsid w:val="00C534D4"/>
    <w:rsid w:val="00C552CB"/>
    <w:rsid w:val="00C573CE"/>
    <w:rsid w:val="00C63727"/>
    <w:rsid w:val="00C66CD8"/>
    <w:rsid w:val="00C74706"/>
    <w:rsid w:val="00C74F32"/>
    <w:rsid w:val="00C763CE"/>
    <w:rsid w:val="00C772E0"/>
    <w:rsid w:val="00C924EA"/>
    <w:rsid w:val="00C954C4"/>
    <w:rsid w:val="00CA3995"/>
    <w:rsid w:val="00CB3657"/>
    <w:rsid w:val="00CB37BA"/>
    <w:rsid w:val="00CB6254"/>
    <w:rsid w:val="00CD2093"/>
    <w:rsid w:val="00CE2E08"/>
    <w:rsid w:val="00CF3856"/>
    <w:rsid w:val="00CF44E4"/>
    <w:rsid w:val="00D02888"/>
    <w:rsid w:val="00D03745"/>
    <w:rsid w:val="00D06069"/>
    <w:rsid w:val="00D062E4"/>
    <w:rsid w:val="00D112AD"/>
    <w:rsid w:val="00D22D1B"/>
    <w:rsid w:val="00D23643"/>
    <w:rsid w:val="00D24878"/>
    <w:rsid w:val="00D25B29"/>
    <w:rsid w:val="00D3338E"/>
    <w:rsid w:val="00D33DA2"/>
    <w:rsid w:val="00D358C6"/>
    <w:rsid w:val="00D35C0C"/>
    <w:rsid w:val="00D413CB"/>
    <w:rsid w:val="00D41E0A"/>
    <w:rsid w:val="00D44F3D"/>
    <w:rsid w:val="00D45D5C"/>
    <w:rsid w:val="00D512D8"/>
    <w:rsid w:val="00D54422"/>
    <w:rsid w:val="00D565E5"/>
    <w:rsid w:val="00D57FF4"/>
    <w:rsid w:val="00D612A6"/>
    <w:rsid w:val="00D629D6"/>
    <w:rsid w:val="00D72806"/>
    <w:rsid w:val="00D774CA"/>
    <w:rsid w:val="00D8731C"/>
    <w:rsid w:val="00D91130"/>
    <w:rsid w:val="00D95A1C"/>
    <w:rsid w:val="00D97C32"/>
    <w:rsid w:val="00DA0C66"/>
    <w:rsid w:val="00DA3436"/>
    <w:rsid w:val="00DB3D46"/>
    <w:rsid w:val="00DC1A8B"/>
    <w:rsid w:val="00DC23B9"/>
    <w:rsid w:val="00DC5397"/>
    <w:rsid w:val="00DD27EC"/>
    <w:rsid w:val="00DF057E"/>
    <w:rsid w:val="00DF2939"/>
    <w:rsid w:val="00DF6AED"/>
    <w:rsid w:val="00E2144F"/>
    <w:rsid w:val="00E22D53"/>
    <w:rsid w:val="00E24C92"/>
    <w:rsid w:val="00E24EE8"/>
    <w:rsid w:val="00E42FA0"/>
    <w:rsid w:val="00E52CB2"/>
    <w:rsid w:val="00E54C4C"/>
    <w:rsid w:val="00E55D30"/>
    <w:rsid w:val="00E7641E"/>
    <w:rsid w:val="00E8032C"/>
    <w:rsid w:val="00E964E9"/>
    <w:rsid w:val="00EB49B9"/>
    <w:rsid w:val="00EB6459"/>
    <w:rsid w:val="00EB71AD"/>
    <w:rsid w:val="00EC2060"/>
    <w:rsid w:val="00EC5CD1"/>
    <w:rsid w:val="00EC6A62"/>
    <w:rsid w:val="00ED0B7D"/>
    <w:rsid w:val="00ED54D4"/>
    <w:rsid w:val="00ED5BD9"/>
    <w:rsid w:val="00ED7A6C"/>
    <w:rsid w:val="00EE14C8"/>
    <w:rsid w:val="00EE3D35"/>
    <w:rsid w:val="00EE4347"/>
    <w:rsid w:val="00EE6BD4"/>
    <w:rsid w:val="00EF6DD8"/>
    <w:rsid w:val="00F012D3"/>
    <w:rsid w:val="00F02A4A"/>
    <w:rsid w:val="00F12B55"/>
    <w:rsid w:val="00F13874"/>
    <w:rsid w:val="00F152C3"/>
    <w:rsid w:val="00F16A00"/>
    <w:rsid w:val="00F16A64"/>
    <w:rsid w:val="00F201E8"/>
    <w:rsid w:val="00F249D1"/>
    <w:rsid w:val="00F24CF1"/>
    <w:rsid w:val="00F25C82"/>
    <w:rsid w:val="00F27C63"/>
    <w:rsid w:val="00F33D15"/>
    <w:rsid w:val="00F33E17"/>
    <w:rsid w:val="00F40EB1"/>
    <w:rsid w:val="00F46D03"/>
    <w:rsid w:val="00F47367"/>
    <w:rsid w:val="00F5023C"/>
    <w:rsid w:val="00F62DA1"/>
    <w:rsid w:val="00F67E4E"/>
    <w:rsid w:val="00F71006"/>
    <w:rsid w:val="00F801F7"/>
    <w:rsid w:val="00F82F2E"/>
    <w:rsid w:val="00F842D3"/>
    <w:rsid w:val="00F91D15"/>
    <w:rsid w:val="00F91FDA"/>
    <w:rsid w:val="00F940F8"/>
    <w:rsid w:val="00F9661D"/>
    <w:rsid w:val="00FA5BAE"/>
    <w:rsid w:val="00FA63FE"/>
    <w:rsid w:val="00FA66C3"/>
    <w:rsid w:val="00FA6A4E"/>
    <w:rsid w:val="00FB2588"/>
    <w:rsid w:val="00FC121A"/>
    <w:rsid w:val="00FC3C64"/>
    <w:rsid w:val="00FC489F"/>
    <w:rsid w:val="00FD19A6"/>
    <w:rsid w:val="00FD28EA"/>
    <w:rsid w:val="00FD6D4C"/>
    <w:rsid w:val="00FF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9A6"/>
  </w:style>
  <w:style w:type="paragraph" w:styleId="1">
    <w:name w:val="heading 1"/>
    <w:basedOn w:val="a"/>
    <w:next w:val="a"/>
    <w:qFormat/>
    <w:rsid w:val="00FD19A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D19A6"/>
    <w:pPr>
      <w:keepNext/>
      <w:spacing w:line="360" w:lineRule="auto"/>
      <w:ind w:right="-146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6F5336"/>
    <w:pPr>
      <w:jc w:val="center"/>
    </w:pPr>
    <w:rPr>
      <w:b/>
      <w:sz w:val="28"/>
    </w:rPr>
  </w:style>
  <w:style w:type="paragraph" w:styleId="a4">
    <w:name w:val="Body Text Indent"/>
    <w:basedOn w:val="a"/>
    <w:rsid w:val="00A86805"/>
    <w:pPr>
      <w:tabs>
        <w:tab w:val="left" w:pos="3830"/>
      </w:tabs>
      <w:ind w:right="-766" w:firstLine="567"/>
      <w:jc w:val="both"/>
    </w:pPr>
    <w:rPr>
      <w:sz w:val="28"/>
    </w:rPr>
  </w:style>
  <w:style w:type="paragraph" w:styleId="a5">
    <w:name w:val="Body Text"/>
    <w:basedOn w:val="a"/>
    <w:rsid w:val="00A86805"/>
    <w:pPr>
      <w:tabs>
        <w:tab w:val="num" w:pos="567"/>
        <w:tab w:val="left" w:pos="3830"/>
      </w:tabs>
      <w:ind w:right="-766"/>
      <w:jc w:val="both"/>
    </w:pPr>
    <w:rPr>
      <w:sz w:val="26"/>
    </w:rPr>
  </w:style>
  <w:style w:type="table" w:styleId="a6">
    <w:name w:val="Table Grid"/>
    <w:basedOn w:val="a1"/>
    <w:rsid w:val="00354C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42FA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Indent 2"/>
    <w:basedOn w:val="a"/>
    <w:rsid w:val="00FA63FE"/>
    <w:pPr>
      <w:spacing w:after="120" w:line="480" w:lineRule="auto"/>
      <w:ind w:left="283"/>
    </w:pPr>
  </w:style>
  <w:style w:type="paragraph" w:customStyle="1" w:styleId="ConsPlusNormal">
    <w:name w:val="ConsPlusNormal"/>
    <w:rsid w:val="009311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rsid w:val="00B0675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06759"/>
  </w:style>
  <w:style w:type="paragraph" w:styleId="a9">
    <w:name w:val="Balloon Text"/>
    <w:basedOn w:val="a"/>
    <w:link w:val="aa"/>
    <w:rsid w:val="00AA2B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A2B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F2D15-7456-4ECD-B8EC-1C5180C67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429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msi</Company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Владимир</cp:lastModifiedBy>
  <cp:revision>4</cp:revision>
  <cp:lastPrinted>2011-08-01T11:49:00Z</cp:lastPrinted>
  <dcterms:created xsi:type="dcterms:W3CDTF">2011-08-16T05:17:00Z</dcterms:created>
  <dcterms:modified xsi:type="dcterms:W3CDTF">2011-08-16T11:42:00Z</dcterms:modified>
</cp:coreProperties>
</file>