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31" w:rsidRDefault="002A5231">
      <w:pPr>
        <w:ind w:left="-180"/>
        <w:jc w:val="center"/>
        <w:rPr>
          <w:sz w:val="28"/>
          <w:szCs w:val="28"/>
        </w:rPr>
      </w:pPr>
      <w:bookmarkStart w:id="0" w:name="_GoBack"/>
      <w:bookmarkEnd w:id="0"/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2A5231" w:rsidRDefault="002A5231">
      <w:pPr>
        <w:ind w:left="-180"/>
        <w:jc w:val="center"/>
        <w:rPr>
          <w:sz w:val="28"/>
          <w:szCs w:val="28"/>
        </w:rPr>
      </w:pPr>
    </w:p>
    <w:p w:rsidR="003178F7" w:rsidRDefault="003178F7">
      <w:pPr>
        <w:ind w:left="-180"/>
        <w:jc w:val="center"/>
        <w:rPr>
          <w:sz w:val="28"/>
          <w:szCs w:val="28"/>
        </w:rPr>
      </w:pPr>
    </w:p>
    <w:p w:rsidR="002A5231" w:rsidRDefault="002A5231">
      <w:pPr>
        <w:jc w:val="both"/>
        <w:rPr>
          <w:sz w:val="28"/>
          <w:szCs w:val="28"/>
        </w:rPr>
      </w:pPr>
    </w:p>
    <w:p w:rsidR="002A5231" w:rsidRDefault="00F110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Темрюкский район от 28 июня 2012 года № 1427 «Об утверждении районной целевой программы «Поддержка  учреждений культуры Темрюкского района на 2011-2013 годы» в новой редакции»</w:t>
      </w:r>
    </w:p>
    <w:p w:rsidR="002A5231" w:rsidRDefault="002A5231">
      <w:pPr>
        <w:jc w:val="both"/>
        <w:rPr>
          <w:sz w:val="28"/>
          <w:szCs w:val="28"/>
        </w:rPr>
      </w:pPr>
    </w:p>
    <w:p w:rsidR="002A5231" w:rsidRDefault="002A5231">
      <w:pPr>
        <w:jc w:val="both"/>
        <w:rPr>
          <w:sz w:val="28"/>
          <w:szCs w:val="28"/>
        </w:rPr>
      </w:pPr>
    </w:p>
    <w:p w:rsidR="002A5231" w:rsidRPr="000F0231" w:rsidRDefault="00A42EF4">
      <w:pPr>
        <w:tabs>
          <w:tab w:val="left" w:pos="8615"/>
          <w:tab w:val="left" w:pos="9462"/>
          <w:tab w:val="left" w:pos="9500"/>
        </w:tabs>
        <w:spacing w:line="200" w:lineRule="atLeast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перераспределения бюджетных средств       </w:t>
      </w:r>
      <w:r w:rsidR="00F110C5" w:rsidRPr="000F0231">
        <w:rPr>
          <w:sz w:val="28"/>
          <w:szCs w:val="28"/>
        </w:rPr>
        <w:t xml:space="preserve">  </w:t>
      </w:r>
      <w:proofErr w:type="gramStart"/>
      <w:r w:rsidR="00F110C5" w:rsidRPr="000F0231">
        <w:rPr>
          <w:sz w:val="28"/>
          <w:szCs w:val="28"/>
        </w:rPr>
        <w:t>п</w:t>
      </w:r>
      <w:proofErr w:type="gramEnd"/>
      <w:r w:rsidR="00F110C5" w:rsidRPr="000F0231">
        <w:rPr>
          <w:sz w:val="28"/>
          <w:szCs w:val="28"/>
        </w:rPr>
        <w:t xml:space="preserve"> о с т а н о в л я ю:</w:t>
      </w:r>
    </w:p>
    <w:p w:rsidR="00052BF1" w:rsidRPr="000F0231" w:rsidRDefault="00F110C5" w:rsidP="00052BF1">
      <w:pPr>
        <w:numPr>
          <w:ilvl w:val="2"/>
          <w:numId w:val="1"/>
        </w:numPr>
        <w:spacing w:line="200" w:lineRule="atLeast"/>
        <w:ind w:left="0" w:firstLine="870"/>
        <w:jc w:val="both"/>
        <w:rPr>
          <w:sz w:val="28"/>
          <w:szCs w:val="28"/>
        </w:rPr>
      </w:pPr>
      <w:r w:rsidRPr="000F0231">
        <w:rPr>
          <w:sz w:val="28"/>
          <w:szCs w:val="28"/>
        </w:rPr>
        <w:t>Внести в приложение к постановлению администрации муниципального образования Темрюкский район от 28 июня 2012 года № 1427 «Об утверждении районной целевой программы «Поддержка клубных учреждений культуры Темрюкского района на 2011-2013 годы» в новой редакции» следующие изменения:</w:t>
      </w:r>
    </w:p>
    <w:p w:rsidR="002A5231" w:rsidRPr="00853C55" w:rsidRDefault="00F110C5" w:rsidP="00062063">
      <w:pPr>
        <w:spacing w:line="200" w:lineRule="atLeast"/>
        <w:ind w:firstLine="709"/>
        <w:jc w:val="both"/>
        <w:rPr>
          <w:sz w:val="28"/>
          <w:szCs w:val="28"/>
        </w:rPr>
      </w:pPr>
      <w:r w:rsidRPr="000F0231">
        <w:rPr>
          <w:sz w:val="28"/>
          <w:szCs w:val="28"/>
        </w:rPr>
        <w:t>1) в разделе «Объем и источники финансирования программы»</w:t>
      </w:r>
      <w:r w:rsidR="00062063">
        <w:rPr>
          <w:sz w:val="28"/>
          <w:szCs w:val="28"/>
        </w:rPr>
        <w:t xml:space="preserve">          </w:t>
      </w:r>
      <w:r w:rsidRPr="000F0231">
        <w:rPr>
          <w:sz w:val="28"/>
          <w:szCs w:val="28"/>
        </w:rPr>
        <w:t>части</w:t>
      </w:r>
      <w:r w:rsidR="00062063">
        <w:rPr>
          <w:sz w:val="28"/>
          <w:szCs w:val="28"/>
        </w:rPr>
        <w:t xml:space="preserve"> </w:t>
      </w:r>
      <w:r w:rsidRPr="000F0231">
        <w:rPr>
          <w:sz w:val="28"/>
          <w:szCs w:val="28"/>
          <w:lang w:val="en-US"/>
        </w:rPr>
        <w:t>I</w:t>
      </w:r>
      <w:r w:rsidRPr="000F0231">
        <w:rPr>
          <w:sz w:val="28"/>
          <w:szCs w:val="28"/>
        </w:rPr>
        <w:t xml:space="preserve"> «Паспорт</w:t>
      </w:r>
      <w:r w:rsidR="00A312B2" w:rsidRPr="000F0231">
        <w:rPr>
          <w:sz w:val="28"/>
          <w:szCs w:val="28"/>
        </w:rPr>
        <w:t xml:space="preserve"> районной целевой программы «Поддержка клубных учреждений культуры Темрюкского района на 2011-2013 годы»</w:t>
      </w:r>
      <w:r w:rsidR="00062063">
        <w:rPr>
          <w:sz w:val="28"/>
          <w:szCs w:val="28"/>
        </w:rPr>
        <w:t xml:space="preserve"> </w:t>
      </w:r>
      <w:r w:rsidR="00A312B2" w:rsidRPr="000F0231">
        <w:rPr>
          <w:sz w:val="28"/>
          <w:szCs w:val="28"/>
        </w:rPr>
        <w:t xml:space="preserve">структуры программы, </w:t>
      </w:r>
      <w:r w:rsidRPr="000F0231">
        <w:rPr>
          <w:sz w:val="28"/>
          <w:szCs w:val="28"/>
        </w:rPr>
        <w:t>изменить цифры в строке «Объем финансовых средств на учреждения культуры в Темр</w:t>
      </w:r>
      <w:r w:rsidR="00D77ADB">
        <w:rPr>
          <w:sz w:val="28"/>
          <w:szCs w:val="28"/>
        </w:rPr>
        <w:t>юкском районе составляет на 2013</w:t>
      </w:r>
      <w:r w:rsidRPr="000F0231">
        <w:rPr>
          <w:sz w:val="28"/>
          <w:szCs w:val="28"/>
        </w:rPr>
        <w:t xml:space="preserve"> год</w:t>
      </w:r>
      <w:r w:rsidRPr="00853C55">
        <w:rPr>
          <w:sz w:val="28"/>
          <w:szCs w:val="28"/>
        </w:rPr>
        <w:t xml:space="preserve">» </w:t>
      </w:r>
      <w:r w:rsidR="00A42EF4">
        <w:rPr>
          <w:sz w:val="28"/>
          <w:szCs w:val="28"/>
        </w:rPr>
        <w:t>цифры</w:t>
      </w:r>
      <w:r w:rsidRPr="00853C55">
        <w:rPr>
          <w:sz w:val="28"/>
          <w:szCs w:val="28"/>
        </w:rPr>
        <w:t xml:space="preserve"> </w:t>
      </w:r>
      <w:r w:rsidR="00D77ADB">
        <w:rPr>
          <w:sz w:val="28"/>
          <w:szCs w:val="28"/>
        </w:rPr>
        <w:t>2705000 (дв</w:t>
      </w:r>
      <w:r w:rsidR="00A42EF4">
        <w:rPr>
          <w:sz w:val="28"/>
          <w:szCs w:val="28"/>
        </w:rPr>
        <w:t>а</w:t>
      </w:r>
      <w:r w:rsidR="00D77ADB">
        <w:rPr>
          <w:sz w:val="28"/>
          <w:szCs w:val="28"/>
        </w:rPr>
        <w:t xml:space="preserve"> миллион</w:t>
      </w:r>
      <w:r w:rsidR="00A42EF4">
        <w:rPr>
          <w:sz w:val="28"/>
          <w:szCs w:val="28"/>
        </w:rPr>
        <w:t>а</w:t>
      </w:r>
      <w:r w:rsidR="00D77ADB">
        <w:rPr>
          <w:sz w:val="28"/>
          <w:szCs w:val="28"/>
        </w:rPr>
        <w:t xml:space="preserve"> сем</w:t>
      </w:r>
      <w:r w:rsidR="00A42EF4">
        <w:rPr>
          <w:sz w:val="28"/>
          <w:szCs w:val="28"/>
        </w:rPr>
        <w:t>ь</w:t>
      </w:r>
      <w:r w:rsidR="00D77ADB">
        <w:rPr>
          <w:sz w:val="28"/>
          <w:szCs w:val="28"/>
        </w:rPr>
        <w:t>сот пят</w:t>
      </w:r>
      <w:r w:rsidR="00A42EF4">
        <w:rPr>
          <w:sz w:val="28"/>
          <w:szCs w:val="28"/>
        </w:rPr>
        <w:t>ь</w:t>
      </w:r>
      <w:r w:rsidR="00D77ADB">
        <w:rPr>
          <w:sz w:val="28"/>
          <w:szCs w:val="28"/>
        </w:rPr>
        <w:t xml:space="preserve"> тысяч)</w:t>
      </w:r>
      <w:r w:rsidR="003807A0" w:rsidRPr="00853C55">
        <w:rPr>
          <w:sz w:val="28"/>
          <w:szCs w:val="28"/>
        </w:rPr>
        <w:t xml:space="preserve"> рубл</w:t>
      </w:r>
      <w:r w:rsidR="00A63A77">
        <w:rPr>
          <w:sz w:val="28"/>
          <w:szCs w:val="28"/>
        </w:rPr>
        <w:t>ей</w:t>
      </w:r>
      <w:r w:rsidR="00A42EF4">
        <w:rPr>
          <w:sz w:val="28"/>
          <w:szCs w:val="28"/>
        </w:rPr>
        <w:t xml:space="preserve"> на 3058800 (три миллиона пятьдесят восемь тысяч восемьсот) рублей</w:t>
      </w:r>
      <w:r w:rsidRPr="00853C55">
        <w:rPr>
          <w:sz w:val="28"/>
          <w:szCs w:val="28"/>
        </w:rPr>
        <w:t>;</w:t>
      </w:r>
    </w:p>
    <w:p w:rsidR="00F4017B" w:rsidRPr="000F0231" w:rsidRDefault="00F110C5" w:rsidP="00F4017B">
      <w:pPr>
        <w:spacing w:line="200" w:lineRule="atLeast"/>
        <w:ind w:firstLine="851"/>
        <w:jc w:val="both"/>
        <w:rPr>
          <w:sz w:val="28"/>
          <w:szCs w:val="28"/>
        </w:rPr>
      </w:pPr>
      <w:proofErr w:type="gramStart"/>
      <w:r w:rsidRPr="00853C55">
        <w:rPr>
          <w:sz w:val="28"/>
          <w:szCs w:val="28"/>
        </w:rPr>
        <w:t xml:space="preserve">2) в разделе 3 «Основные программные мероприятия» части </w:t>
      </w:r>
      <w:r w:rsidRPr="00853C55">
        <w:rPr>
          <w:sz w:val="28"/>
          <w:szCs w:val="28"/>
          <w:lang w:val="en-US"/>
        </w:rPr>
        <w:t>II</w:t>
      </w:r>
      <w:r w:rsidRPr="00853C55">
        <w:rPr>
          <w:sz w:val="28"/>
          <w:szCs w:val="28"/>
        </w:rPr>
        <w:t xml:space="preserve"> «Содержание» структуры программы, в строке «МБУК «РДК» (ремонт внутренних помещений, ремонт кровли)» в </w:t>
      </w:r>
      <w:r w:rsidR="00C84BA1" w:rsidRPr="00853C55">
        <w:rPr>
          <w:sz w:val="28"/>
          <w:szCs w:val="28"/>
        </w:rPr>
        <w:t>колонке</w:t>
      </w:r>
      <w:r w:rsidR="00D77ADB">
        <w:rPr>
          <w:sz w:val="28"/>
          <w:szCs w:val="28"/>
        </w:rPr>
        <w:t xml:space="preserve"> «2013</w:t>
      </w:r>
      <w:r w:rsidRPr="00853C55">
        <w:rPr>
          <w:sz w:val="28"/>
          <w:szCs w:val="28"/>
        </w:rPr>
        <w:t xml:space="preserve"> год» изменить сумму </w:t>
      </w:r>
      <w:r w:rsidR="008A3BCE" w:rsidRPr="00853C55">
        <w:rPr>
          <w:sz w:val="28"/>
          <w:szCs w:val="28"/>
        </w:rPr>
        <w:t xml:space="preserve">с </w:t>
      </w:r>
      <w:r w:rsidR="009F3015" w:rsidRPr="00853C55">
        <w:rPr>
          <w:sz w:val="28"/>
          <w:szCs w:val="28"/>
        </w:rPr>
        <w:t>1</w:t>
      </w:r>
      <w:r w:rsidR="00D77ADB">
        <w:rPr>
          <w:sz w:val="28"/>
          <w:szCs w:val="28"/>
        </w:rPr>
        <w:t>500000</w:t>
      </w:r>
      <w:r w:rsidR="003807A0" w:rsidRPr="00853C55">
        <w:rPr>
          <w:sz w:val="28"/>
          <w:szCs w:val="28"/>
        </w:rPr>
        <w:t xml:space="preserve"> (</w:t>
      </w:r>
      <w:r w:rsidR="00A42EF4">
        <w:rPr>
          <w:sz w:val="28"/>
          <w:szCs w:val="28"/>
        </w:rPr>
        <w:t>од</w:t>
      </w:r>
      <w:r w:rsidR="008A3BCE" w:rsidRPr="00853C55">
        <w:rPr>
          <w:sz w:val="28"/>
          <w:szCs w:val="28"/>
        </w:rPr>
        <w:t>н</w:t>
      </w:r>
      <w:r w:rsidR="00A42EF4">
        <w:rPr>
          <w:sz w:val="28"/>
          <w:szCs w:val="28"/>
        </w:rPr>
        <w:t>ого</w:t>
      </w:r>
      <w:r w:rsidR="008A3BCE" w:rsidRPr="00853C55">
        <w:rPr>
          <w:sz w:val="28"/>
          <w:szCs w:val="28"/>
        </w:rPr>
        <w:t xml:space="preserve"> миллион</w:t>
      </w:r>
      <w:r w:rsidR="00A42EF4">
        <w:rPr>
          <w:sz w:val="28"/>
          <w:szCs w:val="28"/>
        </w:rPr>
        <w:t>а</w:t>
      </w:r>
      <w:r w:rsidR="008A3BCE" w:rsidRPr="00853C55">
        <w:rPr>
          <w:sz w:val="28"/>
          <w:szCs w:val="28"/>
        </w:rPr>
        <w:t xml:space="preserve"> </w:t>
      </w:r>
      <w:r w:rsidR="00D77ADB">
        <w:rPr>
          <w:sz w:val="28"/>
          <w:szCs w:val="28"/>
        </w:rPr>
        <w:t>пят</w:t>
      </w:r>
      <w:r w:rsidR="00A42EF4">
        <w:rPr>
          <w:sz w:val="28"/>
          <w:szCs w:val="28"/>
        </w:rPr>
        <w:t>и</w:t>
      </w:r>
      <w:r w:rsidR="00D77ADB">
        <w:rPr>
          <w:sz w:val="28"/>
          <w:szCs w:val="28"/>
        </w:rPr>
        <w:t>сот тысяч</w:t>
      </w:r>
      <w:r w:rsidR="003807A0" w:rsidRPr="00853C55">
        <w:rPr>
          <w:sz w:val="28"/>
          <w:szCs w:val="28"/>
        </w:rPr>
        <w:t>) рубл</w:t>
      </w:r>
      <w:r w:rsidR="00A63A77">
        <w:rPr>
          <w:sz w:val="28"/>
          <w:szCs w:val="28"/>
        </w:rPr>
        <w:t>ей</w:t>
      </w:r>
      <w:r w:rsidR="00A42EF4">
        <w:rPr>
          <w:sz w:val="28"/>
          <w:szCs w:val="28"/>
        </w:rPr>
        <w:t xml:space="preserve"> на 1853800 (один миллион восемьсот пятьдесят три тысячи восемьсот) рублей</w:t>
      </w:r>
      <w:r w:rsidR="00A63A77">
        <w:rPr>
          <w:sz w:val="28"/>
          <w:szCs w:val="28"/>
        </w:rPr>
        <w:t xml:space="preserve"> </w:t>
      </w:r>
      <w:r w:rsidR="00D77ADB">
        <w:rPr>
          <w:sz w:val="28"/>
          <w:szCs w:val="28"/>
        </w:rPr>
        <w:t xml:space="preserve">и </w:t>
      </w:r>
      <w:r w:rsidR="00144927" w:rsidRPr="00853C55">
        <w:rPr>
          <w:sz w:val="28"/>
          <w:szCs w:val="28"/>
        </w:rPr>
        <w:t>в строке «Итого»</w:t>
      </w:r>
      <w:r w:rsidR="006063F7" w:rsidRPr="00853C55">
        <w:rPr>
          <w:sz w:val="28"/>
          <w:szCs w:val="28"/>
        </w:rPr>
        <w:t xml:space="preserve"> </w:t>
      </w:r>
      <w:r w:rsidR="00D77ADB" w:rsidRPr="00853C55">
        <w:rPr>
          <w:sz w:val="28"/>
          <w:szCs w:val="28"/>
        </w:rPr>
        <w:t xml:space="preserve">с </w:t>
      </w:r>
      <w:r w:rsidR="00D77ADB">
        <w:rPr>
          <w:sz w:val="28"/>
          <w:szCs w:val="28"/>
        </w:rPr>
        <w:t>1205000 (одного миллиона двухсот пяти тысяч) рублей</w:t>
      </w:r>
      <w:r w:rsidR="00D77ADB" w:rsidRPr="00853C55">
        <w:rPr>
          <w:sz w:val="28"/>
          <w:szCs w:val="28"/>
        </w:rPr>
        <w:t xml:space="preserve"> на </w:t>
      </w:r>
      <w:r w:rsidR="00D77ADB">
        <w:rPr>
          <w:sz w:val="28"/>
          <w:szCs w:val="28"/>
        </w:rPr>
        <w:t>2705000 (два миллиона</w:t>
      </w:r>
      <w:proofErr w:type="gramEnd"/>
      <w:r w:rsidR="00D77ADB">
        <w:rPr>
          <w:sz w:val="28"/>
          <w:szCs w:val="28"/>
        </w:rPr>
        <w:t xml:space="preserve"> семьсот пять тысяч)</w:t>
      </w:r>
      <w:r w:rsidR="00D77ADB" w:rsidRPr="00853C55">
        <w:rPr>
          <w:sz w:val="28"/>
          <w:szCs w:val="28"/>
        </w:rPr>
        <w:t xml:space="preserve"> рубл</w:t>
      </w:r>
      <w:r w:rsidR="00D77ADB">
        <w:rPr>
          <w:sz w:val="28"/>
          <w:szCs w:val="28"/>
        </w:rPr>
        <w:t>ей</w:t>
      </w:r>
      <w:r w:rsidR="00F4017B" w:rsidRPr="00F4017B">
        <w:rPr>
          <w:sz w:val="28"/>
          <w:szCs w:val="28"/>
        </w:rPr>
        <w:t>;</w:t>
      </w:r>
    </w:p>
    <w:p w:rsidR="00B42A82" w:rsidRDefault="00F110C5" w:rsidP="00B42A82">
      <w:pPr>
        <w:spacing w:line="200" w:lineRule="atLeast"/>
        <w:ind w:firstLine="851"/>
        <w:jc w:val="both"/>
        <w:rPr>
          <w:sz w:val="28"/>
          <w:szCs w:val="28"/>
        </w:rPr>
      </w:pPr>
      <w:proofErr w:type="gramStart"/>
      <w:r w:rsidRPr="00853C55">
        <w:rPr>
          <w:sz w:val="28"/>
          <w:szCs w:val="28"/>
        </w:rPr>
        <w:t xml:space="preserve">3) в разделе 4 «Обоснование ресурсного обеспечения программы» части </w:t>
      </w:r>
      <w:r w:rsidRPr="00853C55">
        <w:rPr>
          <w:sz w:val="28"/>
          <w:szCs w:val="28"/>
          <w:lang w:val="en-US"/>
        </w:rPr>
        <w:t>II</w:t>
      </w:r>
      <w:r w:rsidRPr="00853C55">
        <w:rPr>
          <w:sz w:val="28"/>
          <w:szCs w:val="28"/>
        </w:rPr>
        <w:t xml:space="preserve"> «Содержание» структуры программы изменить цифры в строке «</w:t>
      </w:r>
      <w:r w:rsidR="00C84BA1" w:rsidRPr="00853C55">
        <w:rPr>
          <w:sz w:val="28"/>
          <w:szCs w:val="28"/>
        </w:rPr>
        <w:t xml:space="preserve">на </w:t>
      </w:r>
      <w:r w:rsidR="00D77ADB">
        <w:rPr>
          <w:sz w:val="28"/>
          <w:szCs w:val="28"/>
        </w:rPr>
        <w:t>2013</w:t>
      </w:r>
      <w:r w:rsidRPr="00853C55">
        <w:rPr>
          <w:sz w:val="28"/>
          <w:szCs w:val="28"/>
        </w:rPr>
        <w:t xml:space="preserve"> год» </w:t>
      </w:r>
      <w:r w:rsidR="00D77ADB" w:rsidRPr="00853C55">
        <w:rPr>
          <w:sz w:val="28"/>
          <w:szCs w:val="28"/>
        </w:rPr>
        <w:t xml:space="preserve">с </w:t>
      </w:r>
      <w:r w:rsidR="00D77ADB">
        <w:rPr>
          <w:sz w:val="28"/>
          <w:szCs w:val="28"/>
        </w:rPr>
        <w:t>1205000 (одного миллиона двухсот пяти тысяч) рублей</w:t>
      </w:r>
      <w:r w:rsidR="00D77ADB" w:rsidRPr="00853C55">
        <w:rPr>
          <w:sz w:val="28"/>
          <w:szCs w:val="28"/>
        </w:rPr>
        <w:t xml:space="preserve"> на </w:t>
      </w:r>
      <w:r w:rsidR="00D77ADB">
        <w:rPr>
          <w:sz w:val="28"/>
          <w:szCs w:val="28"/>
        </w:rPr>
        <w:t>2705000 (два миллиона семьсот пять тысяч)</w:t>
      </w:r>
      <w:r w:rsidR="00D77ADB" w:rsidRPr="00853C55">
        <w:rPr>
          <w:sz w:val="28"/>
          <w:szCs w:val="28"/>
        </w:rPr>
        <w:t xml:space="preserve"> рубл</w:t>
      </w:r>
      <w:r w:rsidR="00D77ADB">
        <w:rPr>
          <w:sz w:val="28"/>
          <w:szCs w:val="28"/>
        </w:rPr>
        <w:t>ей</w:t>
      </w:r>
      <w:r w:rsidR="00D77ADB" w:rsidRPr="00853C55">
        <w:rPr>
          <w:sz w:val="28"/>
          <w:szCs w:val="28"/>
        </w:rPr>
        <w:t xml:space="preserve"> </w:t>
      </w:r>
      <w:r w:rsidR="00D77ADB">
        <w:rPr>
          <w:sz w:val="28"/>
          <w:szCs w:val="28"/>
        </w:rPr>
        <w:t xml:space="preserve">и </w:t>
      </w:r>
      <w:r w:rsidR="00825102" w:rsidRPr="00853C55">
        <w:rPr>
          <w:sz w:val="28"/>
          <w:szCs w:val="28"/>
        </w:rPr>
        <w:t xml:space="preserve">в строке «Всего по программе «Поддержка клубных учреждений культуры Темрюкского района на 2011-2013 годы»  изменить сумму с </w:t>
      </w:r>
      <w:r w:rsidR="00677100" w:rsidRPr="00853C55">
        <w:rPr>
          <w:sz w:val="28"/>
          <w:szCs w:val="28"/>
        </w:rPr>
        <w:t>19</w:t>
      </w:r>
      <w:r w:rsidR="00D77ADB">
        <w:rPr>
          <w:sz w:val="28"/>
          <w:szCs w:val="28"/>
        </w:rPr>
        <w:t>301217</w:t>
      </w:r>
      <w:r w:rsidR="00677100" w:rsidRPr="00853C55">
        <w:rPr>
          <w:sz w:val="28"/>
          <w:szCs w:val="28"/>
        </w:rPr>
        <w:t xml:space="preserve"> (девятнадцати миллионов тр</w:t>
      </w:r>
      <w:r w:rsidR="00B42A82" w:rsidRPr="00853C55">
        <w:rPr>
          <w:sz w:val="28"/>
          <w:szCs w:val="28"/>
        </w:rPr>
        <w:t xml:space="preserve">ехсот </w:t>
      </w:r>
      <w:r w:rsidR="00677100" w:rsidRPr="00853C55">
        <w:rPr>
          <w:sz w:val="28"/>
          <w:szCs w:val="28"/>
        </w:rPr>
        <w:t xml:space="preserve"> одной</w:t>
      </w:r>
      <w:r w:rsidR="00D809CC">
        <w:rPr>
          <w:sz w:val="28"/>
          <w:szCs w:val="28"/>
        </w:rPr>
        <w:t xml:space="preserve"> </w:t>
      </w:r>
      <w:r w:rsidR="00677100" w:rsidRPr="00853C55">
        <w:rPr>
          <w:sz w:val="28"/>
          <w:szCs w:val="28"/>
        </w:rPr>
        <w:t>тысячи</w:t>
      </w:r>
      <w:proofErr w:type="gramEnd"/>
      <w:r w:rsidR="00677100" w:rsidRPr="00853C55">
        <w:rPr>
          <w:sz w:val="28"/>
          <w:szCs w:val="28"/>
        </w:rPr>
        <w:t xml:space="preserve"> </w:t>
      </w:r>
      <w:r w:rsidR="00D77ADB">
        <w:rPr>
          <w:sz w:val="28"/>
          <w:szCs w:val="28"/>
        </w:rPr>
        <w:t>двухсот семнадцати</w:t>
      </w:r>
      <w:r w:rsidR="00677100" w:rsidRPr="00853C55">
        <w:rPr>
          <w:sz w:val="28"/>
          <w:szCs w:val="28"/>
        </w:rPr>
        <w:t xml:space="preserve">) </w:t>
      </w:r>
      <w:r w:rsidR="003807A0" w:rsidRPr="00853C55">
        <w:rPr>
          <w:sz w:val="28"/>
          <w:szCs w:val="28"/>
        </w:rPr>
        <w:t xml:space="preserve">рублей </w:t>
      </w:r>
      <w:r w:rsidR="00825102" w:rsidRPr="00853C55">
        <w:rPr>
          <w:sz w:val="28"/>
          <w:szCs w:val="28"/>
        </w:rPr>
        <w:t>на</w:t>
      </w:r>
      <w:r w:rsidR="00B42A82" w:rsidRPr="00853C55">
        <w:rPr>
          <w:sz w:val="28"/>
          <w:szCs w:val="28"/>
        </w:rPr>
        <w:t xml:space="preserve"> </w:t>
      </w:r>
      <w:r w:rsidR="00D77ADB">
        <w:rPr>
          <w:sz w:val="28"/>
          <w:szCs w:val="28"/>
        </w:rPr>
        <w:t>20801217</w:t>
      </w:r>
      <w:r w:rsidR="00C63AF1" w:rsidRPr="00853C55">
        <w:rPr>
          <w:sz w:val="28"/>
          <w:szCs w:val="28"/>
        </w:rPr>
        <w:t xml:space="preserve"> </w:t>
      </w:r>
      <w:r w:rsidR="00B42A82" w:rsidRPr="00853C55">
        <w:rPr>
          <w:sz w:val="28"/>
          <w:szCs w:val="28"/>
        </w:rPr>
        <w:t>(</w:t>
      </w:r>
      <w:r w:rsidR="00D77ADB">
        <w:rPr>
          <w:sz w:val="28"/>
          <w:szCs w:val="28"/>
        </w:rPr>
        <w:t xml:space="preserve">двадцать миллионов </w:t>
      </w:r>
      <w:proofErr w:type="gramStart"/>
      <w:r w:rsidR="00D77ADB">
        <w:rPr>
          <w:sz w:val="28"/>
          <w:szCs w:val="28"/>
        </w:rPr>
        <w:lastRenderedPageBreak/>
        <w:t>восемьсот одну</w:t>
      </w:r>
      <w:proofErr w:type="gramEnd"/>
      <w:r w:rsidR="00D77ADB">
        <w:rPr>
          <w:sz w:val="28"/>
          <w:szCs w:val="28"/>
        </w:rPr>
        <w:t xml:space="preserve"> тысячу двести семнадцать) рублей</w:t>
      </w:r>
      <w:r w:rsidR="00A74985" w:rsidRPr="00853C55">
        <w:rPr>
          <w:sz w:val="28"/>
          <w:szCs w:val="28"/>
        </w:rPr>
        <w:t>;</w:t>
      </w:r>
    </w:p>
    <w:p w:rsidR="00F379A0" w:rsidRDefault="00F379A0" w:rsidP="00B42A82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6 «Критерии выполнения программы на 2011-2013 годы» в строке «муниципальное образование Темрюкский район», колонке «2013 год» изменить с 0 учреждений на 1 учреждение;</w:t>
      </w:r>
    </w:p>
    <w:p w:rsidR="00420C91" w:rsidRPr="00853C55" w:rsidRDefault="00F379A0" w:rsidP="00420C91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09FD">
        <w:rPr>
          <w:sz w:val="28"/>
          <w:szCs w:val="28"/>
        </w:rPr>
        <w:t xml:space="preserve">) </w:t>
      </w:r>
      <w:r w:rsidR="00420C91" w:rsidRPr="00853C55">
        <w:rPr>
          <w:sz w:val="28"/>
          <w:szCs w:val="28"/>
        </w:rPr>
        <w:t>в части III «Объем финансирования районной целевой программы</w:t>
      </w:r>
      <w:r w:rsidR="00420C91">
        <w:rPr>
          <w:sz w:val="28"/>
          <w:szCs w:val="28"/>
        </w:rPr>
        <w:t xml:space="preserve"> </w:t>
      </w:r>
      <w:r w:rsidR="00420C91" w:rsidRPr="00853C55">
        <w:rPr>
          <w:sz w:val="28"/>
          <w:szCs w:val="28"/>
        </w:rPr>
        <w:t>«Поддержка учреждений культуры Темрюкского района на 2011-2013 годы» структуры программы:</w:t>
      </w:r>
    </w:p>
    <w:p w:rsidR="00420C91" w:rsidRPr="00853C55" w:rsidRDefault="00420C91" w:rsidP="00420C91">
      <w:pPr>
        <w:pStyle w:val="a8"/>
        <w:spacing w:after="0" w:line="200" w:lineRule="atLeast"/>
        <w:ind w:firstLine="900"/>
        <w:jc w:val="both"/>
        <w:rPr>
          <w:sz w:val="28"/>
          <w:szCs w:val="28"/>
        </w:rPr>
      </w:pPr>
      <w:r w:rsidRPr="00853C55">
        <w:rPr>
          <w:sz w:val="28"/>
          <w:szCs w:val="28"/>
        </w:rPr>
        <w:t>а) в разделе «Капитальный и текущий ремонт внутренних помещений»,</w:t>
      </w:r>
      <w:r>
        <w:rPr>
          <w:sz w:val="28"/>
          <w:szCs w:val="28"/>
        </w:rPr>
        <w:t xml:space="preserve"> </w:t>
      </w:r>
      <w:r w:rsidRPr="00853C55">
        <w:rPr>
          <w:sz w:val="28"/>
          <w:szCs w:val="28"/>
        </w:rPr>
        <w:t>в строке МБУК «Райо</w:t>
      </w:r>
      <w:r>
        <w:rPr>
          <w:sz w:val="28"/>
          <w:szCs w:val="28"/>
        </w:rPr>
        <w:t>нный дом культуры» в графе «2013</w:t>
      </w:r>
      <w:r w:rsidRPr="00853C55">
        <w:rPr>
          <w:sz w:val="28"/>
          <w:szCs w:val="28"/>
        </w:rPr>
        <w:t xml:space="preserve"> год» изменить сумму с 1</w:t>
      </w:r>
      <w:r>
        <w:rPr>
          <w:sz w:val="28"/>
          <w:szCs w:val="28"/>
        </w:rPr>
        <w:t>500000 (од</w:t>
      </w:r>
      <w:r w:rsidRPr="00853C55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853C55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853C55">
        <w:rPr>
          <w:sz w:val="28"/>
          <w:szCs w:val="28"/>
        </w:rPr>
        <w:t xml:space="preserve"> </w:t>
      </w:r>
      <w:r>
        <w:rPr>
          <w:sz w:val="28"/>
          <w:szCs w:val="28"/>
        </w:rPr>
        <w:t>пятисот тысяч</w:t>
      </w:r>
      <w:r w:rsidRPr="00853C55">
        <w:rPr>
          <w:sz w:val="28"/>
          <w:szCs w:val="28"/>
        </w:rPr>
        <w:t>) рубл</w:t>
      </w:r>
      <w:r>
        <w:rPr>
          <w:sz w:val="28"/>
          <w:szCs w:val="28"/>
        </w:rPr>
        <w:t>ей на 1853800 (один миллион восемьсот пятьдесят три тысячи восемьсот) рублей</w:t>
      </w:r>
      <w:r w:rsidRPr="00853C55">
        <w:rPr>
          <w:sz w:val="28"/>
          <w:szCs w:val="28"/>
        </w:rPr>
        <w:t xml:space="preserve">; </w:t>
      </w:r>
    </w:p>
    <w:p w:rsidR="00420C91" w:rsidRPr="00853C55" w:rsidRDefault="00420C91" w:rsidP="00420C91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53C55">
        <w:rPr>
          <w:sz w:val="28"/>
          <w:szCs w:val="28"/>
        </w:rPr>
        <w:t>) в строке «Итого» в колонке «201</w:t>
      </w:r>
      <w:r>
        <w:rPr>
          <w:sz w:val="28"/>
          <w:szCs w:val="28"/>
        </w:rPr>
        <w:t>3</w:t>
      </w:r>
      <w:r w:rsidRPr="00853C55">
        <w:rPr>
          <w:sz w:val="28"/>
          <w:szCs w:val="28"/>
        </w:rPr>
        <w:t xml:space="preserve">» изменить сумму с </w:t>
      </w:r>
      <w:r>
        <w:rPr>
          <w:sz w:val="28"/>
          <w:szCs w:val="28"/>
        </w:rPr>
        <w:t>2705000 (двух миллионов семисот пяти тысяч)</w:t>
      </w:r>
      <w:r w:rsidRPr="00853C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на 3058800 (три миллиона пятьдесят восемь тысяч восемьсот) рублей</w:t>
      </w:r>
      <w:r w:rsidRPr="00853C55">
        <w:rPr>
          <w:sz w:val="28"/>
          <w:szCs w:val="28"/>
        </w:rPr>
        <w:t>.</w:t>
      </w:r>
    </w:p>
    <w:p w:rsidR="004350E9" w:rsidRDefault="00F110C5" w:rsidP="004350E9">
      <w:pPr>
        <w:pStyle w:val="af4"/>
        <w:ind w:firstLine="870"/>
        <w:jc w:val="both"/>
        <w:rPr>
          <w:sz w:val="28"/>
          <w:szCs w:val="28"/>
        </w:rPr>
      </w:pPr>
      <w:r w:rsidRPr="00853C55">
        <w:rPr>
          <w:sz w:val="28"/>
          <w:szCs w:val="28"/>
        </w:rPr>
        <w:t xml:space="preserve">2. </w:t>
      </w:r>
      <w:r w:rsidR="004350E9" w:rsidRPr="0031519C">
        <w:rPr>
          <w:sz w:val="28"/>
          <w:szCs w:val="28"/>
        </w:rPr>
        <w:t xml:space="preserve">Отделу информатизации </w:t>
      </w:r>
      <w:r w:rsidR="004350E9">
        <w:rPr>
          <w:sz w:val="28"/>
          <w:szCs w:val="28"/>
        </w:rPr>
        <w:t>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</w:t>
      </w:r>
      <w:r w:rsidR="004350E9" w:rsidRPr="0031519C">
        <w:rPr>
          <w:sz w:val="28"/>
          <w:szCs w:val="28"/>
        </w:rPr>
        <w:t>.</w:t>
      </w:r>
    </w:p>
    <w:p w:rsidR="00F379A0" w:rsidRPr="0031519C" w:rsidRDefault="00F379A0" w:rsidP="004350E9">
      <w:pPr>
        <w:pStyle w:val="af4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муниципального образования Темрюкский район от 19 ноября 2012 года </w:t>
      </w:r>
      <w:r w:rsidR="009A6DC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2574 «О внесении изменений в постановление администрации муниципального образования Темрюкский район от 28 июня 2012 года № 1247 «Об утверждении районной целевой программы «Поддержка учреждений культуры Темрюкского района на 2011-2013 годы» в новой редакции».</w:t>
      </w:r>
    </w:p>
    <w:p w:rsidR="004350E9" w:rsidRDefault="00D36206" w:rsidP="00435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0E9" w:rsidRPr="0031519C">
        <w:rPr>
          <w:sz w:val="28"/>
          <w:szCs w:val="28"/>
        </w:rPr>
        <w:t xml:space="preserve">. </w:t>
      </w:r>
      <w:proofErr w:type="gramStart"/>
      <w:r w:rsidR="004350E9" w:rsidRPr="0031519C">
        <w:rPr>
          <w:sz w:val="28"/>
          <w:szCs w:val="28"/>
        </w:rPr>
        <w:t>Контроль за</w:t>
      </w:r>
      <w:proofErr w:type="gramEnd"/>
      <w:r w:rsidR="004350E9" w:rsidRPr="0031519C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И.Н.Евтушенко.</w:t>
      </w:r>
    </w:p>
    <w:p w:rsidR="002A5231" w:rsidRPr="00853C55" w:rsidRDefault="00D36206" w:rsidP="004350E9">
      <w:pPr>
        <w:pStyle w:val="a8"/>
        <w:spacing w:after="0" w:line="20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0E9" w:rsidRPr="0031519C">
        <w:rPr>
          <w:sz w:val="28"/>
          <w:szCs w:val="28"/>
        </w:rPr>
        <w:t>.</w:t>
      </w:r>
      <w:r w:rsidR="004350E9">
        <w:rPr>
          <w:sz w:val="28"/>
          <w:szCs w:val="28"/>
        </w:rPr>
        <w:t xml:space="preserve"> </w:t>
      </w:r>
      <w:r w:rsidR="004350E9" w:rsidRPr="0031519C">
        <w:rPr>
          <w:sz w:val="28"/>
          <w:szCs w:val="28"/>
        </w:rPr>
        <w:t>Постановление вступает в силу со дня его о</w:t>
      </w:r>
      <w:r w:rsidR="004350E9">
        <w:rPr>
          <w:sz w:val="28"/>
          <w:szCs w:val="28"/>
        </w:rPr>
        <w:t>публико</w:t>
      </w:r>
      <w:r w:rsidR="004350E9" w:rsidRPr="0031519C">
        <w:rPr>
          <w:sz w:val="28"/>
          <w:szCs w:val="28"/>
        </w:rPr>
        <w:t>вания</w:t>
      </w:r>
      <w:r w:rsidR="004350E9">
        <w:rPr>
          <w:sz w:val="28"/>
          <w:szCs w:val="28"/>
        </w:rPr>
        <w:t>.</w:t>
      </w:r>
    </w:p>
    <w:p w:rsidR="002A5231" w:rsidRDefault="002A5231">
      <w:pPr>
        <w:jc w:val="both"/>
        <w:rPr>
          <w:sz w:val="28"/>
          <w:szCs w:val="28"/>
        </w:rPr>
      </w:pPr>
    </w:p>
    <w:p w:rsidR="004350E9" w:rsidRPr="00853C55" w:rsidRDefault="004350E9">
      <w:pPr>
        <w:jc w:val="both"/>
        <w:rPr>
          <w:sz w:val="28"/>
          <w:szCs w:val="28"/>
        </w:rPr>
      </w:pPr>
    </w:p>
    <w:p w:rsidR="002A5231" w:rsidRPr="00853C55" w:rsidRDefault="00C259D8">
      <w:pPr>
        <w:jc w:val="both"/>
        <w:rPr>
          <w:sz w:val="28"/>
          <w:szCs w:val="28"/>
        </w:rPr>
      </w:pPr>
      <w:r w:rsidRPr="00853C55">
        <w:rPr>
          <w:sz w:val="28"/>
          <w:szCs w:val="28"/>
        </w:rPr>
        <w:t>Г</w:t>
      </w:r>
      <w:r w:rsidR="00F110C5" w:rsidRPr="00853C55">
        <w:rPr>
          <w:sz w:val="28"/>
          <w:szCs w:val="28"/>
        </w:rPr>
        <w:t>лав</w:t>
      </w:r>
      <w:r w:rsidRPr="00853C55">
        <w:rPr>
          <w:sz w:val="28"/>
          <w:szCs w:val="28"/>
        </w:rPr>
        <w:t>а</w:t>
      </w:r>
      <w:r w:rsidR="00F110C5" w:rsidRPr="00853C55">
        <w:rPr>
          <w:sz w:val="28"/>
          <w:szCs w:val="28"/>
        </w:rPr>
        <w:t xml:space="preserve"> муниципального образования</w:t>
      </w:r>
    </w:p>
    <w:p w:rsidR="002A5231" w:rsidRDefault="00F110C5">
      <w:pPr>
        <w:jc w:val="both"/>
        <w:rPr>
          <w:sz w:val="28"/>
          <w:szCs w:val="28"/>
        </w:rPr>
      </w:pPr>
      <w:r w:rsidRPr="00853C55">
        <w:rPr>
          <w:sz w:val="28"/>
          <w:szCs w:val="28"/>
        </w:rPr>
        <w:t xml:space="preserve">Темрюкский район                                              </w:t>
      </w:r>
      <w:r w:rsidR="00853C55">
        <w:rPr>
          <w:sz w:val="28"/>
          <w:szCs w:val="28"/>
        </w:rPr>
        <w:t xml:space="preserve">                       </w:t>
      </w:r>
      <w:r w:rsidR="000B5D48">
        <w:rPr>
          <w:sz w:val="28"/>
          <w:szCs w:val="28"/>
        </w:rPr>
        <w:t xml:space="preserve">     </w:t>
      </w:r>
      <w:r w:rsidR="00853C55">
        <w:rPr>
          <w:sz w:val="28"/>
          <w:szCs w:val="28"/>
        </w:rPr>
        <w:t xml:space="preserve"> </w:t>
      </w:r>
      <w:r w:rsidR="00C259D8" w:rsidRPr="00853C55">
        <w:rPr>
          <w:sz w:val="28"/>
          <w:szCs w:val="28"/>
        </w:rPr>
        <w:t>И.Н.Васил</w:t>
      </w:r>
      <w:r w:rsidR="00C259D8">
        <w:rPr>
          <w:sz w:val="28"/>
          <w:szCs w:val="28"/>
        </w:rPr>
        <w:t>евский</w:t>
      </w:r>
    </w:p>
    <w:sectPr w:rsidR="002A5231" w:rsidSect="00C84BA1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A5" w:rsidRDefault="00D671A5" w:rsidP="00AD5E34">
      <w:r>
        <w:separator/>
      </w:r>
    </w:p>
  </w:endnote>
  <w:endnote w:type="continuationSeparator" w:id="0">
    <w:p w:rsidR="00D671A5" w:rsidRDefault="00D671A5" w:rsidP="00AD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A5" w:rsidRDefault="00D671A5" w:rsidP="00AD5E34">
      <w:r>
        <w:separator/>
      </w:r>
    </w:p>
  </w:footnote>
  <w:footnote w:type="continuationSeparator" w:id="0">
    <w:p w:rsidR="00D671A5" w:rsidRDefault="00D671A5" w:rsidP="00AD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2438"/>
    </w:sdtPr>
    <w:sdtEndPr/>
    <w:sdtContent>
      <w:p w:rsidR="003807A0" w:rsidRDefault="00AD0760">
        <w:pPr>
          <w:pStyle w:val="ac"/>
          <w:jc w:val="center"/>
        </w:pPr>
        <w:r>
          <w:fldChar w:fldCharType="begin"/>
        </w:r>
        <w:r w:rsidR="00FC5DEF">
          <w:instrText xml:space="preserve"> PAGE   \* MERGEFORMAT </w:instrText>
        </w:r>
        <w:r>
          <w:fldChar w:fldCharType="separate"/>
        </w:r>
        <w:r w:rsidR="00716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7A0" w:rsidRDefault="003807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4"/>
    <w:rsid w:val="00052BF1"/>
    <w:rsid w:val="00062063"/>
    <w:rsid w:val="00096842"/>
    <w:rsid w:val="000A36A0"/>
    <w:rsid w:val="000B5D48"/>
    <w:rsid w:val="000D7473"/>
    <w:rsid w:val="000F0231"/>
    <w:rsid w:val="00127A49"/>
    <w:rsid w:val="00144927"/>
    <w:rsid w:val="001546EE"/>
    <w:rsid w:val="00165614"/>
    <w:rsid w:val="001937F0"/>
    <w:rsid w:val="001D786D"/>
    <w:rsid w:val="00260084"/>
    <w:rsid w:val="002A5231"/>
    <w:rsid w:val="002B357F"/>
    <w:rsid w:val="003178F7"/>
    <w:rsid w:val="00360931"/>
    <w:rsid w:val="003807A0"/>
    <w:rsid w:val="00396AA6"/>
    <w:rsid w:val="003C1E8F"/>
    <w:rsid w:val="003E3444"/>
    <w:rsid w:val="003F0CB0"/>
    <w:rsid w:val="003F1303"/>
    <w:rsid w:val="00420C91"/>
    <w:rsid w:val="00422BC8"/>
    <w:rsid w:val="004350E9"/>
    <w:rsid w:val="004A3BA0"/>
    <w:rsid w:val="0052121D"/>
    <w:rsid w:val="005B5F29"/>
    <w:rsid w:val="005E57C8"/>
    <w:rsid w:val="006009FD"/>
    <w:rsid w:val="006063F7"/>
    <w:rsid w:val="00632C8C"/>
    <w:rsid w:val="00677100"/>
    <w:rsid w:val="006F22B8"/>
    <w:rsid w:val="006F6112"/>
    <w:rsid w:val="007160BB"/>
    <w:rsid w:val="00783D72"/>
    <w:rsid w:val="0080663C"/>
    <w:rsid w:val="00807460"/>
    <w:rsid w:val="00825102"/>
    <w:rsid w:val="00826C3E"/>
    <w:rsid w:val="008279A9"/>
    <w:rsid w:val="008320EA"/>
    <w:rsid w:val="00853C55"/>
    <w:rsid w:val="008A3BCE"/>
    <w:rsid w:val="008C518F"/>
    <w:rsid w:val="008D14CB"/>
    <w:rsid w:val="00914494"/>
    <w:rsid w:val="009A6DCE"/>
    <w:rsid w:val="009E233D"/>
    <w:rsid w:val="009F3015"/>
    <w:rsid w:val="00A15E44"/>
    <w:rsid w:val="00A312B2"/>
    <w:rsid w:val="00A35A6C"/>
    <w:rsid w:val="00A42EF4"/>
    <w:rsid w:val="00A44CE1"/>
    <w:rsid w:val="00A63A77"/>
    <w:rsid w:val="00A74985"/>
    <w:rsid w:val="00A74CF0"/>
    <w:rsid w:val="00AD0760"/>
    <w:rsid w:val="00AD5E34"/>
    <w:rsid w:val="00AF5E34"/>
    <w:rsid w:val="00B35E48"/>
    <w:rsid w:val="00B42A82"/>
    <w:rsid w:val="00B97335"/>
    <w:rsid w:val="00C03C8B"/>
    <w:rsid w:val="00C259D8"/>
    <w:rsid w:val="00C633A1"/>
    <w:rsid w:val="00C63AF1"/>
    <w:rsid w:val="00C84BA1"/>
    <w:rsid w:val="00C9656F"/>
    <w:rsid w:val="00CC72A8"/>
    <w:rsid w:val="00D36206"/>
    <w:rsid w:val="00D671A5"/>
    <w:rsid w:val="00D77ADB"/>
    <w:rsid w:val="00D809CC"/>
    <w:rsid w:val="00D97B79"/>
    <w:rsid w:val="00DE6E45"/>
    <w:rsid w:val="00E536D0"/>
    <w:rsid w:val="00E766F9"/>
    <w:rsid w:val="00E955CD"/>
    <w:rsid w:val="00EA1421"/>
    <w:rsid w:val="00EE3ACE"/>
    <w:rsid w:val="00EF46AC"/>
    <w:rsid w:val="00EF7233"/>
    <w:rsid w:val="00F110C5"/>
    <w:rsid w:val="00F379A0"/>
    <w:rsid w:val="00F4017B"/>
    <w:rsid w:val="00F8681D"/>
    <w:rsid w:val="00FA414B"/>
    <w:rsid w:val="00FC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1"/>
    <w:pPr>
      <w:widowControl w:val="0"/>
      <w:suppressAutoHyphens/>
    </w:pPr>
    <w:rPr>
      <w:sz w:val="24"/>
      <w:lang w:eastAsia="zh-CN"/>
    </w:rPr>
  </w:style>
  <w:style w:type="paragraph" w:styleId="2">
    <w:name w:val="heading 2"/>
    <w:basedOn w:val="a"/>
    <w:link w:val="20"/>
    <w:uiPriority w:val="9"/>
    <w:qFormat/>
    <w:rsid w:val="008A3BCE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231"/>
  </w:style>
  <w:style w:type="character" w:customStyle="1" w:styleId="WW-Absatz-Standardschriftart">
    <w:name w:val="WW-Absatz-Standardschriftart"/>
    <w:rsid w:val="002A5231"/>
  </w:style>
  <w:style w:type="character" w:customStyle="1" w:styleId="WW-Absatz-Standardschriftart1">
    <w:name w:val="WW-Absatz-Standardschriftart1"/>
    <w:rsid w:val="002A5231"/>
  </w:style>
  <w:style w:type="character" w:customStyle="1" w:styleId="WW-Absatz-Standardschriftart11">
    <w:name w:val="WW-Absatz-Standardschriftart11"/>
    <w:rsid w:val="002A5231"/>
  </w:style>
  <w:style w:type="character" w:customStyle="1" w:styleId="WW-Absatz-Standardschriftart111">
    <w:name w:val="WW-Absatz-Standardschriftart111"/>
    <w:rsid w:val="002A5231"/>
  </w:style>
  <w:style w:type="character" w:customStyle="1" w:styleId="1">
    <w:name w:val="Основной шрифт абзаца1"/>
    <w:rsid w:val="002A5231"/>
  </w:style>
  <w:style w:type="character" w:customStyle="1" w:styleId="a3">
    <w:name w:val="Верхний колонтитул Знак"/>
    <w:basedOn w:val="1"/>
    <w:uiPriority w:val="99"/>
    <w:rsid w:val="002A5231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1"/>
    <w:rsid w:val="002A5231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1"/>
    <w:rsid w:val="002A5231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Символ нумерации"/>
    <w:rsid w:val="002A5231"/>
  </w:style>
  <w:style w:type="paragraph" w:customStyle="1" w:styleId="a7">
    <w:name w:val="Заголовок"/>
    <w:basedOn w:val="a"/>
    <w:next w:val="a8"/>
    <w:rsid w:val="002A52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A5231"/>
    <w:pPr>
      <w:spacing w:after="120"/>
    </w:pPr>
  </w:style>
  <w:style w:type="paragraph" w:styleId="a9">
    <w:name w:val="List"/>
    <w:basedOn w:val="a8"/>
    <w:rsid w:val="002A5231"/>
    <w:rPr>
      <w:rFonts w:cs="Mangal"/>
    </w:rPr>
  </w:style>
  <w:style w:type="paragraph" w:styleId="aa">
    <w:name w:val="caption"/>
    <w:basedOn w:val="a"/>
    <w:qFormat/>
    <w:rsid w:val="002A523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2A5231"/>
    <w:pPr>
      <w:suppressLineNumbers/>
    </w:pPr>
    <w:rPr>
      <w:rFonts w:cs="Mangal"/>
    </w:rPr>
  </w:style>
  <w:style w:type="paragraph" w:styleId="ab">
    <w:name w:val="List Paragraph"/>
    <w:basedOn w:val="a"/>
    <w:qFormat/>
    <w:rsid w:val="002A5231"/>
    <w:pPr>
      <w:ind w:left="720"/>
    </w:pPr>
  </w:style>
  <w:style w:type="paragraph" w:styleId="ac">
    <w:name w:val="header"/>
    <w:basedOn w:val="a"/>
    <w:uiPriority w:val="99"/>
    <w:rsid w:val="002A523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A5231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2A5231"/>
    <w:pPr>
      <w:widowControl/>
      <w:ind w:left="705"/>
    </w:pPr>
    <w:rPr>
      <w:sz w:val="28"/>
      <w:szCs w:val="24"/>
    </w:rPr>
  </w:style>
  <w:style w:type="paragraph" w:customStyle="1" w:styleId="21">
    <w:name w:val="Основной текст 21"/>
    <w:basedOn w:val="a"/>
    <w:rsid w:val="002A5231"/>
    <w:pPr>
      <w:widowControl/>
      <w:spacing w:after="120" w:line="480" w:lineRule="auto"/>
    </w:pPr>
    <w:rPr>
      <w:sz w:val="20"/>
    </w:rPr>
  </w:style>
  <w:style w:type="paragraph" w:customStyle="1" w:styleId="WW-1">
    <w:name w:val="WW-Базовый1"/>
    <w:rsid w:val="002A523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rsid w:val="002A5231"/>
    <w:pPr>
      <w:suppressLineNumbers/>
    </w:pPr>
  </w:style>
  <w:style w:type="paragraph" w:customStyle="1" w:styleId="af0">
    <w:name w:val="Заголовок таблицы"/>
    <w:basedOn w:val="af"/>
    <w:rsid w:val="002A5231"/>
    <w:pPr>
      <w:jc w:val="center"/>
    </w:pPr>
    <w:rPr>
      <w:b/>
      <w:bCs/>
    </w:rPr>
  </w:style>
  <w:style w:type="paragraph" w:customStyle="1" w:styleId="WW-">
    <w:name w:val="WW-Базовый"/>
    <w:rsid w:val="002A523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1">
    <w:name w:val="No Spacing"/>
    <w:qFormat/>
    <w:rsid w:val="002A5231"/>
    <w:pPr>
      <w:suppressAutoHyphens/>
    </w:pPr>
    <w:rPr>
      <w:sz w:val="28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2B3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357F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3BCE"/>
    <w:rPr>
      <w:b/>
      <w:bCs/>
      <w:sz w:val="36"/>
      <w:szCs w:val="36"/>
    </w:rPr>
  </w:style>
  <w:style w:type="paragraph" w:customStyle="1" w:styleId="af4">
    <w:name w:val="Базовый"/>
    <w:rsid w:val="004350E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character" w:customStyle="1" w:styleId="WW-Absatz-Standardschriftart111111">
    <w:name w:val="WW-Absatz-Standardschriftart111111"/>
    <w:rsid w:val="0043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1"/>
    <w:pPr>
      <w:widowControl w:val="0"/>
      <w:suppressAutoHyphens/>
    </w:pPr>
    <w:rPr>
      <w:sz w:val="24"/>
      <w:lang w:eastAsia="zh-CN"/>
    </w:rPr>
  </w:style>
  <w:style w:type="paragraph" w:styleId="2">
    <w:name w:val="heading 2"/>
    <w:basedOn w:val="a"/>
    <w:link w:val="20"/>
    <w:uiPriority w:val="9"/>
    <w:qFormat/>
    <w:rsid w:val="008A3BCE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231"/>
  </w:style>
  <w:style w:type="character" w:customStyle="1" w:styleId="WW-Absatz-Standardschriftart">
    <w:name w:val="WW-Absatz-Standardschriftart"/>
    <w:rsid w:val="002A5231"/>
  </w:style>
  <w:style w:type="character" w:customStyle="1" w:styleId="WW-Absatz-Standardschriftart1">
    <w:name w:val="WW-Absatz-Standardschriftart1"/>
    <w:rsid w:val="002A5231"/>
  </w:style>
  <w:style w:type="character" w:customStyle="1" w:styleId="WW-Absatz-Standardschriftart11">
    <w:name w:val="WW-Absatz-Standardschriftart11"/>
    <w:rsid w:val="002A5231"/>
  </w:style>
  <w:style w:type="character" w:customStyle="1" w:styleId="WW-Absatz-Standardschriftart111">
    <w:name w:val="WW-Absatz-Standardschriftart111"/>
    <w:rsid w:val="002A5231"/>
  </w:style>
  <w:style w:type="character" w:customStyle="1" w:styleId="1">
    <w:name w:val="Основной шрифт абзаца1"/>
    <w:rsid w:val="002A5231"/>
  </w:style>
  <w:style w:type="character" w:customStyle="1" w:styleId="a3">
    <w:name w:val="Верхний колонтитул Знак"/>
    <w:basedOn w:val="1"/>
    <w:uiPriority w:val="99"/>
    <w:rsid w:val="002A5231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1"/>
    <w:rsid w:val="002A5231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1"/>
    <w:rsid w:val="002A5231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Символ нумерации"/>
    <w:rsid w:val="002A5231"/>
  </w:style>
  <w:style w:type="paragraph" w:customStyle="1" w:styleId="a7">
    <w:name w:val="Заголовок"/>
    <w:basedOn w:val="a"/>
    <w:next w:val="a8"/>
    <w:rsid w:val="002A52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A5231"/>
    <w:pPr>
      <w:spacing w:after="120"/>
    </w:pPr>
  </w:style>
  <w:style w:type="paragraph" w:styleId="a9">
    <w:name w:val="List"/>
    <w:basedOn w:val="a8"/>
    <w:rsid w:val="002A5231"/>
    <w:rPr>
      <w:rFonts w:cs="Mangal"/>
    </w:rPr>
  </w:style>
  <w:style w:type="paragraph" w:styleId="aa">
    <w:name w:val="caption"/>
    <w:basedOn w:val="a"/>
    <w:qFormat/>
    <w:rsid w:val="002A523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2A5231"/>
    <w:pPr>
      <w:suppressLineNumbers/>
    </w:pPr>
    <w:rPr>
      <w:rFonts w:cs="Mangal"/>
    </w:rPr>
  </w:style>
  <w:style w:type="paragraph" w:styleId="ab">
    <w:name w:val="List Paragraph"/>
    <w:basedOn w:val="a"/>
    <w:qFormat/>
    <w:rsid w:val="002A5231"/>
    <w:pPr>
      <w:ind w:left="720"/>
    </w:pPr>
  </w:style>
  <w:style w:type="paragraph" w:styleId="ac">
    <w:name w:val="header"/>
    <w:basedOn w:val="a"/>
    <w:uiPriority w:val="99"/>
    <w:rsid w:val="002A523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A5231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2A5231"/>
    <w:pPr>
      <w:widowControl/>
      <w:ind w:left="705"/>
    </w:pPr>
    <w:rPr>
      <w:sz w:val="28"/>
      <w:szCs w:val="24"/>
    </w:rPr>
  </w:style>
  <w:style w:type="paragraph" w:customStyle="1" w:styleId="21">
    <w:name w:val="Основной текст 21"/>
    <w:basedOn w:val="a"/>
    <w:rsid w:val="002A5231"/>
    <w:pPr>
      <w:widowControl/>
      <w:spacing w:after="120" w:line="480" w:lineRule="auto"/>
    </w:pPr>
    <w:rPr>
      <w:sz w:val="20"/>
    </w:rPr>
  </w:style>
  <w:style w:type="paragraph" w:customStyle="1" w:styleId="WW-1">
    <w:name w:val="WW-Базовый1"/>
    <w:rsid w:val="002A523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rsid w:val="002A5231"/>
    <w:pPr>
      <w:suppressLineNumbers/>
    </w:pPr>
  </w:style>
  <w:style w:type="paragraph" w:customStyle="1" w:styleId="af0">
    <w:name w:val="Заголовок таблицы"/>
    <w:basedOn w:val="af"/>
    <w:rsid w:val="002A5231"/>
    <w:pPr>
      <w:jc w:val="center"/>
    </w:pPr>
    <w:rPr>
      <w:b/>
      <w:bCs/>
    </w:rPr>
  </w:style>
  <w:style w:type="paragraph" w:customStyle="1" w:styleId="WW-">
    <w:name w:val="WW-Базовый"/>
    <w:rsid w:val="002A523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1">
    <w:name w:val="No Spacing"/>
    <w:qFormat/>
    <w:rsid w:val="002A5231"/>
    <w:pPr>
      <w:suppressAutoHyphens/>
    </w:pPr>
    <w:rPr>
      <w:sz w:val="28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2B3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357F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3BCE"/>
    <w:rPr>
      <w:b/>
      <w:bCs/>
      <w:sz w:val="36"/>
      <w:szCs w:val="36"/>
    </w:rPr>
  </w:style>
  <w:style w:type="paragraph" w:customStyle="1" w:styleId="af4">
    <w:name w:val="Базовый"/>
    <w:rsid w:val="004350E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character" w:customStyle="1" w:styleId="WW-Absatz-Standardschriftart111111">
    <w:name w:val="WW-Absatz-Standardschriftart111111"/>
    <w:rsid w:val="0043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DCFD-61F2-45D2-86F4-7310017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Eremenko Angelina Anatolievna</cp:lastModifiedBy>
  <cp:revision>2</cp:revision>
  <cp:lastPrinted>2013-10-30T09:25:00Z</cp:lastPrinted>
  <dcterms:created xsi:type="dcterms:W3CDTF">2013-10-30T11:17:00Z</dcterms:created>
  <dcterms:modified xsi:type="dcterms:W3CDTF">2013-10-30T11:17:00Z</dcterms:modified>
</cp:coreProperties>
</file>