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DB" w:rsidRDefault="00AF7DDB" w:rsidP="00280BE5">
      <w:pPr>
        <w:pStyle w:val="NoSpacing"/>
        <w:jc w:val="center"/>
        <w:rPr>
          <w:rFonts w:ascii="Times New Roman" w:hAnsi="Times New Roman"/>
          <w:b/>
          <w:sz w:val="28"/>
          <w:szCs w:val="28"/>
        </w:rPr>
      </w:pPr>
    </w:p>
    <w:p w:rsidR="00AF7DDB" w:rsidRDefault="00AF7DDB" w:rsidP="00280BE5">
      <w:pPr>
        <w:pStyle w:val="NoSpacing"/>
        <w:jc w:val="center"/>
        <w:rPr>
          <w:rFonts w:ascii="Times New Roman" w:hAnsi="Times New Roman"/>
          <w:b/>
          <w:sz w:val="28"/>
          <w:szCs w:val="28"/>
        </w:rPr>
      </w:pPr>
    </w:p>
    <w:p w:rsidR="00AF7DDB" w:rsidRPr="005E0CBA" w:rsidRDefault="00AF7DDB" w:rsidP="00280BE5">
      <w:pPr>
        <w:pStyle w:val="NoSpacing"/>
        <w:jc w:val="center"/>
        <w:rPr>
          <w:rFonts w:ascii="Times New Roman" w:hAnsi="Times New Roman"/>
          <w:b/>
          <w:sz w:val="28"/>
          <w:szCs w:val="28"/>
          <w:lang w:val="ru-RU"/>
        </w:rPr>
      </w:pPr>
      <w:r w:rsidRPr="005E0CBA">
        <w:rPr>
          <w:rFonts w:ascii="Times New Roman" w:hAnsi="Times New Roman"/>
          <w:b/>
          <w:sz w:val="28"/>
          <w:szCs w:val="28"/>
          <w:lang w:val="ru-RU"/>
        </w:rPr>
        <w:t>СОВЕТ МУНИЦИПАЛЬНОГО ОБРАЗОВАНИЯ</w:t>
      </w:r>
    </w:p>
    <w:p w:rsidR="00AF7DDB" w:rsidRPr="005E0CBA" w:rsidRDefault="00AF7DDB" w:rsidP="00280BE5">
      <w:pPr>
        <w:pStyle w:val="NoSpacing"/>
        <w:jc w:val="center"/>
        <w:rPr>
          <w:rFonts w:ascii="Times New Roman" w:hAnsi="Times New Roman"/>
          <w:b/>
          <w:sz w:val="28"/>
          <w:szCs w:val="28"/>
          <w:lang w:val="ru-RU"/>
        </w:rPr>
      </w:pPr>
      <w:r w:rsidRPr="005E0CBA">
        <w:rPr>
          <w:rFonts w:ascii="Times New Roman" w:hAnsi="Times New Roman"/>
          <w:b/>
          <w:sz w:val="28"/>
          <w:szCs w:val="28"/>
          <w:lang w:val="ru-RU"/>
        </w:rPr>
        <w:t>ТЕМРЮКСКИЙ РАЙОН</w:t>
      </w:r>
    </w:p>
    <w:p w:rsidR="00AF7DDB" w:rsidRPr="005E0CBA" w:rsidRDefault="00AF7DDB" w:rsidP="00280BE5">
      <w:pPr>
        <w:pStyle w:val="NoSpacing"/>
        <w:jc w:val="center"/>
        <w:rPr>
          <w:rFonts w:ascii="Times New Roman" w:hAnsi="Times New Roman"/>
          <w:b/>
          <w:sz w:val="28"/>
          <w:szCs w:val="28"/>
          <w:lang w:val="ru-RU"/>
        </w:rPr>
      </w:pPr>
    </w:p>
    <w:p w:rsidR="00AF7DDB" w:rsidRPr="005E0CBA" w:rsidRDefault="00AF7DDB" w:rsidP="00280BE5">
      <w:pPr>
        <w:pStyle w:val="NoSpacing"/>
        <w:jc w:val="center"/>
        <w:rPr>
          <w:rFonts w:ascii="Times New Roman" w:hAnsi="Times New Roman"/>
          <w:b/>
          <w:sz w:val="28"/>
          <w:szCs w:val="28"/>
          <w:lang w:val="ru-RU"/>
        </w:rPr>
      </w:pPr>
      <w:r w:rsidRPr="005E0CBA">
        <w:rPr>
          <w:rFonts w:ascii="Times New Roman" w:hAnsi="Times New Roman"/>
          <w:b/>
          <w:sz w:val="28"/>
          <w:szCs w:val="28"/>
          <w:lang w:val="ru-RU"/>
        </w:rPr>
        <w:t>РЕШЕНИЕ №</w:t>
      </w:r>
      <w:r>
        <w:rPr>
          <w:rFonts w:ascii="Times New Roman" w:hAnsi="Times New Roman"/>
          <w:b/>
          <w:sz w:val="28"/>
          <w:szCs w:val="28"/>
          <w:lang w:val="ru-RU"/>
        </w:rPr>
        <w:t xml:space="preserve"> 610</w:t>
      </w:r>
    </w:p>
    <w:p w:rsidR="00AF7DDB" w:rsidRPr="005E0CBA" w:rsidRDefault="00AF7DDB" w:rsidP="00280BE5">
      <w:pPr>
        <w:pStyle w:val="NoSpacing"/>
        <w:jc w:val="center"/>
        <w:rPr>
          <w:rFonts w:ascii="Times New Roman" w:hAnsi="Times New Roman"/>
          <w:lang w:val="ru-RU"/>
        </w:rPr>
      </w:pPr>
    </w:p>
    <w:p w:rsidR="00AF7DDB" w:rsidRPr="00C6171A" w:rsidRDefault="00AF7DDB" w:rsidP="009E4619">
      <w:pPr>
        <w:pStyle w:val="NoSpacing"/>
        <w:rPr>
          <w:rFonts w:ascii="Times New Roman" w:hAnsi="Times New Roman"/>
          <w:sz w:val="28"/>
          <w:szCs w:val="28"/>
          <w:lang w:val="ru-RU"/>
        </w:rPr>
      </w:pPr>
      <w:r>
        <w:rPr>
          <w:rFonts w:ascii="Times New Roman" w:hAnsi="Times New Roman"/>
          <w:sz w:val="28"/>
          <w:szCs w:val="28"/>
        </w:rPr>
        <w:t>LVIII</w:t>
      </w:r>
      <w:r w:rsidRPr="00C6171A">
        <w:rPr>
          <w:rFonts w:ascii="Times New Roman" w:hAnsi="Times New Roman"/>
          <w:sz w:val="28"/>
          <w:szCs w:val="28"/>
          <w:lang w:val="ru-RU"/>
        </w:rPr>
        <w:t xml:space="preserve"> сессия                                                                                  </w:t>
      </w:r>
      <w:r w:rsidRPr="00C6171A">
        <w:rPr>
          <w:rFonts w:ascii="Times New Roman" w:hAnsi="Times New Roman"/>
          <w:sz w:val="28"/>
          <w:szCs w:val="28"/>
          <w:lang w:val="ru-RU"/>
        </w:rPr>
        <w:tab/>
        <w:t xml:space="preserve">   </w:t>
      </w:r>
      <w:r>
        <w:rPr>
          <w:rFonts w:ascii="Times New Roman" w:hAnsi="Times New Roman"/>
          <w:sz w:val="28"/>
          <w:szCs w:val="28"/>
          <w:lang w:val="ru-RU"/>
        </w:rPr>
        <w:t xml:space="preserve">     </w:t>
      </w:r>
      <w:r w:rsidRPr="009E4619">
        <w:rPr>
          <w:rFonts w:ascii="Times New Roman" w:hAnsi="Times New Roman"/>
          <w:sz w:val="28"/>
          <w:szCs w:val="28"/>
        </w:rPr>
        <w:t>V</w:t>
      </w:r>
      <w:r w:rsidRPr="00C6171A">
        <w:rPr>
          <w:rFonts w:ascii="Times New Roman" w:hAnsi="Times New Roman"/>
          <w:sz w:val="28"/>
          <w:szCs w:val="28"/>
          <w:lang w:val="ru-RU"/>
        </w:rPr>
        <w:t xml:space="preserve">   созыва</w:t>
      </w:r>
    </w:p>
    <w:p w:rsidR="00AF7DDB" w:rsidRPr="00C6171A" w:rsidRDefault="00AF7DDB" w:rsidP="009E4619">
      <w:pPr>
        <w:pStyle w:val="NoSpacing"/>
        <w:rPr>
          <w:rFonts w:ascii="Times New Roman" w:hAnsi="Times New Roman"/>
          <w:sz w:val="28"/>
          <w:szCs w:val="28"/>
          <w:lang w:val="ru-RU"/>
        </w:rPr>
      </w:pPr>
    </w:p>
    <w:p w:rsidR="00AF7DDB" w:rsidRPr="00C6171A" w:rsidRDefault="00AF7DDB" w:rsidP="009E4619">
      <w:pPr>
        <w:pStyle w:val="NoSpacing"/>
        <w:rPr>
          <w:rFonts w:ascii="Times New Roman" w:hAnsi="Times New Roman"/>
          <w:sz w:val="28"/>
          <w:szCs w:val="28"/>
          <w:lang w:val="ru-RU"/>
        </w:rPr>
      </w:pPr>
      <w:r w:rsidRPr="00761817">
        <w:rPr>
          <w:rFonts w:ascii="Times New Roman" w:hAnsi="Times New Roman"/>
          <w:sz w:val="28"/>
          <w:szCs w:val="28"/>
          <w:lang w:val="ru-RU"/>
        </w:rPr>
        <w:t xml:space="preserve">20 </w:t>
      </w:r>
      <w:r>
        <w:rPr>
          <w:rFonts w:ascii="Times New Roman" w:hAnsi="Times New Roman"/>
          <w:sz w:val="28"/>
          <w:szCs w:val="28"/>
          <w:lang w:val="ru-RU"/>
        </w:rPr>
        <w:t xml:space="preserve">декабря </w:t>
      </w:r>
      <w:r w:rsidRPr="00C6171A">
        <w:rPr>
          <w:rFonts w:ascii="Times New Roman" w:hAnsi="Times New Roman"/>
          <w:sz w:val="28"/>
          <w:szCs w:val="28"/>
          <w:lang w:val="ru-RU"/>
        </w:rPr>
        <w:t>2013 г</w:t>
      </w:r>
      <w:r>
        <w:rPr>
          <w:rFonts w:ascii="Times New Roman" w:hAnsi="Times New Roman"/>
          <w:sz w:val="28"/>
          <w:szCs w:val="28"/>
          <w:lang w:val="ru-RU"/>
        </w:rPr>
        <w:t xml:space="preserve">ода </w:t>
      </w:r>
      <w:r w:rsidRPr="00C6171A">
        <w:rPr>
          <w:rFonts w:ascii="Times New Roman" w:hAnsi="Times New Roman"/>
          <w:sz w:val="28"/>
          <w:szCs w:val="28"/>
          <w:lang w:val="ru-RU"/>
        </w:rPr>
        <w:t xml:space="preserve">    </w:t>
      </w:r>
      <w:r w:rsidRPr="00C6171A">
        <w:rPr>
          <w:rFonts w:ascii="Times New Roman" w:hAnsi="Times New Roman"/>
          <w:sz w:val="28"/>
          <w:szCs w:val="28"/>
          <w:lang w:val="ru-RU"/>
        </w:rPr>
        <w:tab/>
      </w:r>
      <w:r w:rsidRPr="00C6171A">
        <w:rPr>
          <w:rFonts w:ascii="Times New Roman" w:hAnsi="Times New Roman"/>
          <w:sz w:val="28"/>
          <w:szCs w:val="28"/>
          <w:lang w:val="ru-RU"/>
        </w:rPr>
        <w:tab/>
      </w:r>
      <w:r w:rsidRPr="00C6171A">
        <w:rPr>
          <w:rFonts w:ascii="Times New Roman" w:hAnsi="Times New Roman"/>
          <w:sz w:val="28"/>
          <w:szCs w:val="28"/>
          <w:lang w:val="ru-RU"/>
        </w:rPr>
        <w:tab/>
      </w:r>
      <w:r w:rsidRPr="00C6171A">
        <w:rPr>
          <w:rFonts w:ascii="Times New Roman" w:hAnsi="Times New Roman"/>
          <w:sz w:val="28"/>
          <w:szCs w:val="28"/>
          <w:lang w:val="ru-RU"/>
        </w:rPr>
        <w:tab/>
      </w:r>
      <w:r w:rsidRPr="00C6171A">
        <w:rPr>
          <w:rFonts w:ascii="Times New Roman" w:hAnsi="Times New Roman"/>
          <w:sz w:val="28"/>
          <w:szCs w:val="28"/>
          <w:lang w:val="ru-RU"/>
        </w:rPr>
        <w:tab/>
        <w:t xml:space="preserve">           </w:t>
      </w:r>
      <w:r>
        <w:rPr>
          <w:rFonts w:ascii="Times New Roman" w:hAnsi="Times New Roman"/>
          <w:sz w:val="28"/>
          <w:szCs w:val="28"/>
          <w:lang w:val="ru-RU"/>
        </w:rPr>
        <w:tab/>
      </w:r>
      <w:r w:rsidRPr="00C6171A">
        <w:rPr>
          <w:rFonts w:ascii="Times New Roman" w:hAnsi="Times New Roman"/>
          <w:sz w:val="28"/>
          <w:szCs w:val="28"/>
          <w:lang w:val="ru-RU"/>
        </w:rPr>
        <w:t xml:space="preserve">        г. Темрюк</w:t>
      </w:r>
    </w:p>
    <w:p w:rsidR="00AF7DDB" w:rsidRPr="005E0CBA" w:rsidRDefault="00AF7DDB" w:rsidP="00280BE5">
      <w:pPr>
        <w:pStyle w:val="NoSpacing"/>
        <w:jc w:val="center"/>
        <w:rPr>
          <w:rFonts w:ascii="Times New Roman" w:hAnsi="Times New Roman"/>
          <w:sz w:val="28"/>
          <w:szCs w:val="28"/>
          <w:lang w:val="ru-RU"/>
        </w:rPr>
      </w:pPr>
    </w:p>
    <w:p w:rsidR="00AF7DDB" w:rsidRPr="005E0CBA" w:rsidRDefault="00AF7DDB" w:rsidP="00FC2965">
      <w:pPr>
        <w:pStyle w:val="NoSpacing"/>
        <w:jc w:val="center"/>
        <w:rPr>
          <w:rFonts w:ascii="Times New Roman" w:hAnsi="Times New Roman"/>
          <w:b/>
          <w:sz w:val="28"/>
          <w:szCs w:val="28"/>
          <w:lang w:val="ru-RU"/>
        </w:rPr>
      </w:pPr>
      <w:r w:rsidRPr="005E0CBA">
        <w:rPr>
          <w:rFonts w:ascii="Times New Roman" w:hAnsi="Times New Roman"/>
          <w:b/>
          <w:sz w:val="28"/>
          <w:szCs w:val="28"/>
          <w:lang w:val="ru-RU"/>
        </w:rPr>
        <w:t xml:space="preserve">Об учреждении отдела </w:t>
      </w:r>
    </w:p>
    <w:p w:rsidR="00AF7DDB" w:rsidRPr="005E0CBA" w:rsidRDefault="00AF7DDB" w:rsidP="00280BE5">
      <w:pPr>
        <w:pStyle w:val="NoSpacing"/>
        <w:jc w:val="center"/>
        <w:rPr>
          <w:rFonts w:ascii="Times New Roman" w:hAnsi="Times New Roman"/>
          <w:b/>
          <w:sz w:val="28"/>
          <w:szCs w:val="28"/>
          <w:lang w:val="ru-RU"/>
        </w:rPr>
      </w:pPr>
      <w:r w:rsidRPr="005E0CBA">
        <w:rPr>
          <w:rFonts w:ascii="Times New Roman" w:hAnsi="Times New Roman"/>
          <w:b/>
          <w:sz w:val="28"/>
          <w:szCs w:val="28"/>
          <w:lang w:val="ru-RU"/>
        </w:rPr>
        <w:t xml:space="preserve">внутреннего финансового контроля администрации муниципального образования Темрюкский район и утверждении Положения об отделе </w:t>
      </w:r>
    </w:p>
    <w:p w:rsidR="00AF7DDB" w:rsidRPr="005E0CBA" w:rsidRDefault="00AF7DDB" w:rsidP="00280BE5">
      <w:pPr>
        <w:pStyle w:val="NoSpacing"/>
        <w:jc w:val="center"/>
        <w:rPr>
          <w:rFonts w:ascii="Times New Roman" w:hAnsi="Times New Roman"/>
          <w:b/>
          <w:sz w:val="28"/>
          <w:szCs w:val="28"/>
          <w:lang w:val="ru-RU"/>
        </w:rPr>
      </w:pPr>
      <w:r w:rsidRPr="005E0CBA">
        <w:rPr>
          <w:rFonts w:ascii="Times New Roman" w:hAnsi="Times New Roman"/>
          <w:b/>
          <w:sz w:val="28"/>
          <w:szCs w:val="28"/>
          <w:lang w:val="ru-RU"/>
        </w:rPr>
        <w:t>внутреннего финансового контроля администрации муниципального образования Темрюкский район</w:t>
      </w:r>
    </w:p>
    <w:p w:rsidR="00AF7DDB" w:rsidRPr="005E0CBA" w:rsidRDefault="00AF7DDB" w:rsidP="00280BE5">
      <w:pPr>
        <w:pStyle w:val="NoSpacing"/>
        <w:rPr>
          <w:lang w:val="ru-RU"/>
        </w:rPr>
      </w:pPr>
    </w:p>
    <w:p w:rsidR="00AF7DDB" w:rsidRPr="005E0CBA" w:rsidRDefault="00AF7DDB" w:rsidP="00C450CF">
      <w:pPr>
        <w:rPr>
          <w:lang w:val="ru-RU"/>
        </w:rPr>
      </w:pPr>
    </w:p>
    <w:p w:rsidR="00AF7DDB" w:rsidRPr="005E0CBA" w:rsidRDefault="00AF7DDB" w:rsidP="00C450CF">
      <w:pPr>
        <w:pStyle w:val="NoSpacing"/>
        <w:jc w:val="both"/>
        <w:rPr>
          <w:rFonts w:ascii="Times New Roman" w:hAnsi="Times New Roman"/>
          <w:sz w:val="28"/>
          <w:szCs w:val="28"/>
          <w:lang w:val="ru-RU"/>
        </w:rPr>
      </w:pPr>
      <w:r w:rsidRPr="005E0CBA">
        <w:rPr>
          <w:rFonts w:ascii="Times New Roman" w:hAnsi="Times New Roman"/>
          <w:sz w:val="28"/>
          <w:szCs w:val="28"/>
          <w:lang w:val="ru-RU"/>
        </w:rPr>
        <w:t xml:space="preserve">           В соответствии с пунктом 5 части 2 статьи 24 и частью 3 статьи 48</w:t>
      </w:r>
      <w:r>
        <w:rPr>
          <w:rFonts w:ascii="Times New Roman" w:hAnsi="Times New Roman"/>
          <w:sz w:val="28"/>
          <w:szCs w:val="28"/>
          <w:lang w:val="ru-RU"/>
        </w:rPr>
        <w:t>, частью 4 статьи 79</w:t>
      </w:r>
      <w:r w:rsidRPr="005E0CBA">
        <w:rPr>
          <w:rFonts w:ascii="Times New Roman" w:hAnsi="Times New Roman"/>
          <w:sz w:val="28"/>
          <w:szCs w:val="28"/>
          <w:lang w:val="ru-RU"/>
        </w:rPr>
        <w:t xml:space="preserve"> Устава муниципального образования Темрюкский район</w:t>
      </w:r>
      <w:r>
        <w:rPr>
          <w:rFonts w:ascii="Times New Roman" w:hAnsi="Times New Roman"/>
          <w:sz w:val="28"/>
          <w:szCs w:val="28"/>
          <w:lang w:val="ru-RU"/>
        </w:rPr>
        <w:t xml:space="preserve"> </w:t>
      </w:r>
      <w:r w:rsidRPr="005E0CBA">
        <w:rPr>
          <w:rFonts w:ascii="Times New Roman" w:hAnsi="Times New Roman"/>
          <w:sz w:val="28"/>
          <w:szCs w:val="28"/>
          <w:lang w:val="ru-RU"/>
        </w:rPr>
        <w:t>Совет муниципального образования Темрюкский район р е ш и л:</w:t>
      </w:r>
    </w:p>
    <w:p w:rsidR="00AF7DDB" w:rsidRPr="005E0CBA" w:rsidRDefault="00AF7DDB" w:rsidP="00444BF3">
      <w:pPr>
        <w:pStyle w:val="NoSpacing"/>
        <w:numPr>
          <w:ilvl w:val="0"/>
          <w:numId w:val="1"/>
        </w:numPr>
        <w:ind w:left="0" w:firstLine="709"/>
        <w:jc w:val="both"/>
        <w:rPr>
          <w:rFonts w:ascii="Times New Roman" w:hAnsi="Times New Roman"/>
          <w:sz w:val="28"/>
          <w:szCs w:val="28"/>
          <w:lang w:val="ru-RU"/>
        </w:rPr>
      </w:pPr>
      <w:r w:rsidRPr="005E0CBA">
        <w:rPr>
          <w:rFonts w:ascii="Times New Roman" w:hAnsi="Times New Roman"/>
          <w:sz w:val="28"/>
          <w:szCs w:val="28"/>
          <w:lang w:val="ru-RU"/>
        </w:rPr>
        <w:t>Учредить отдел внутреннего финансового контроля администрации муниципального образования Темрюкский район.</w:t>
      </w:r>
    </w:p>
    <w:p w:rsidR="00AF7DDB" w:rsidRPr="005E0CBA" w:rsidRDefault="00AF7DDB" w:rsidP="00444BF3">
      <w:pPr>
        <w:pStyle w:val="NoSpacing"/>
        <w:numPr>
          <w:ilvl w:val="0"/>
          <w:numId w:val="1"/>
        </w:numPr>
        <w:ind w:left="0" w:firstLine="709"/>
        <w:jc w:val="both"/>
        <w:rPr>
          <w:rFonts w:ascii="Times New Roman" w:hAnsi="Times New Roman"/>
          <w:sz w:val="28"/>
          <w:szCs w:val="28"/>
          <w:lang w:val="ru-RU"/>
        </w:rPr>
      </w:pPr>
      <w:r w:rsidRPr="005E0CBA">
        <w:rPr>
          <w:rFonts w:ascii="Times New Roman" w:hAnsi="Times New Roman"/>
          <w:sz w:val="28"/>
          <w:szCs w:val="28"/>
          <w:lang w:val="ru-RU"/>
        </w:rPr>
        <w:t>Утвердить «Положение об отделе внутреннего финансового контроля администрации муниципального образования Темрюкский район» (Приложение).</w:t>
      </w:r>
    </w:p>
    <w:p w:rsidR="00AF7DDB" w:rsidRPr="005E0CBA" w:rsidRDefault="00AF7DDB" w:rsidP="00444BF3">
      <w:pPr>
        <w:pStyle w:val="NoSpacing"/>
        <w:numPr>
          <w:ilvl w:val="0"/>
          <w:numId w:val="1"/>
        </w:numPr>
        <w:ind w:left="0" w:firstLine="750"/>
        <w:jc w:val="both"/>
        <w:rPr>
          <w:rFonts w:ascii="Times New Roman" w:hAnsi="Times New Roman"/>
          <w:sz w:val="28"/>
          <w:szCs w:val="28"/>
          <w:lang w:val="ru-RU"/>
        </w:rPr>
      </w:pPr>
      <w:r w:rsidRPr="005E0CBA">
        <w:rPr>
          <w:rFonts w:ascii="Times New Roman" w:hAnsi="Times New Roman"/>
          <w:sz w:val="28"/>
          <w:szCs w:val="28"/>
          <w:lang w:val="ru-RU"/>
        </w:rPr>
        <w:t>Администрации муниципального образования Темрюкский район совершить необходимые действия, связанные с оформлением государственной регистрации юридического лица.</w:t>
      </w:r>
    </w:p>
    <w:p w:rsidR="00AF7DDB" w:rsidRDefault="00AF7DDB" w:rsidP="00444BF3">
      <w:pPr>
        <w:pStyle w:val="NoSpacing"/>
        <w:numPr>
          <w:ilvl w:val="0"/>
          <w:numId w:val="1"/>
        </w:numPr>
        <w:ind w:left="0" w:firstLine="750"/>
        <w:jc w:val="both"/>
        <w:rPr>
          <w:rFonts w:ascii="Times New Roman" w:hAnsi="Times New Roman"/>
          <w:sz w:val="28"/>
          <w:szCs w:val="28"/>
        </w:rPr>
      </w:pPr>
      <w:r>
        <w:rPr>
          <w:rFonts w:ascii="Times New Roman" w:hAnsi="Times New Roman"/>
          <w:sz w:val="28"/>
          <w:szCs w:val="28"/>
        </w:rPr>
        <w:t>Официально опубликовать настоящее решение.</w:t>
      </w:r>
    </w:p>
    <w:p w:rsidR="00AF7DDB" w:rsidRDefault="00AF7DDB" w:rsidP="00444BF3">
      <w:pPr>
        <w:pStyle w:val="NoSpacing"/>
        <w:numPr>
          <w:ilvl w:val="0"/>
          <w:numId w:val="1"/>
        </w:numPr>
        <w:ind w:left="0" w:firstLine="750"/>
        <w:jc w:val="both"/>
        <w:rPr>
          <w:rFonts w:ascii="Times New Roman" w:hAnsi="Times New Roman"/>
          <w:sz w:val="28"/>
          <w:szCs w:val="28"/>
        </w:rPr>
      </w:pPr>
      <w:r w:rsidRPr="005E0CBA">
        <w:rPr>
          <w:rFonts w:ascii="Times New Roman" w:hAnsi="Times New Roman"/>
          <w:sz w:val="28"/>
          <w:szCs w:val="28"/>
          <w:lang w:val="ru-RU"/>
        </w:rPr>
        <w:t xml:space="preserve">Контроль за исполнением настоящего решения  возложить на постоянную комиссию Совета муниципального образования Темрюкский район по вопросам экономики, бюджета, финансов, налогов и распоряжения муниципальной собственностью </w:t>
      </w:r>
      <w:r>
        <w:rPr>
          <w:rFonts w:ascii="Times New Roman" w:hAnsi="Times New Roman"/>
          <w:sz w:val="28"/>
          <w:szCs w:val="28"/>
        </w:rPr>
        <w:t>(Воропаева)</w:t>
      </w:r>
      <w:r>
        <w:rPr>
          <w:rFonts w:ascii="Times New Roman" w:hAnsi="Times New Roman"/>
          <w:sz w:val="28"/>
          <w:szCs w:val="28"/>
          <w:lang w:val="ru-RU"/>
        </w:rPr>
        <w:t xml:space="preserve"> и главу муниципального образования Темрюкский район (Василевский)</w:t>
      </w:r>
      <w:r>
        <w:rPr>
          <w:rFonts w:ascii="Times New Roman" w:hAnsi="Times New Roman"/>
          <w:sz w:val="28"/>
          <w:szCs w:val="28"/>
        </w:rPr>
        <w:t>.</w:t>
      </w:r>
    </w:p>
    <w:p w:rsidR="00AF7DDB" w:rsidRPr="005E0CBA" w:rsidRDefault="00AF7DDB" w:rsidP="00AF6E36">
      <w:pPr>
        <w:pStyle w:val="NoSpacing"/>
        <w:numPr>
          <w:ilvl w:val="0"/>
          <w:numId w:val="1"/>
        </w:numPr>
        <w:ind w:left="0" w:firstLine="750"/>
        <w:jc w:val="both"/>
        <w:rPr>
          <w:rFonts w:ascii="Times New Roman" w:hAnsi="Times New Roman"/>
          <w:sz w:val="28"/>
          <w:szCs w:val="28"/>
          <w:lang w:val="ru-RU"/>
        </w:rPr>
      </w:pPr>
      <w:r w:rsidRPr="005E0CBA">
        <w:rPr>
          <w:rFonts w:ascii="Times New Roman" w:hAnsi="Times New Roman"/>
          <w:sz w:val="28"/>
          <w:szCs w:val="28"/>
          <w:lang w:val="ru-RU"/>
        </w:rPr>
        <w:t>Решение вступает в силу со дня</w:t>
      </w:r>
      <w:r>
        <w:rPr>
          <w:rFonts w:ascii="Times New Roman" w:hAnsi="Times New Roman"/>
          <w:sz w:val="28"/>
          <w:szCs w:val="28"/>
          <w:lang w:val="ru-RU"/>
        </w:rPr>
        <w:t xml:space="preserve"> его официального опубликования, но не ранее 1 января 2014 года.</w:t>
      </w:r>
    </w:p>
    <w:p w:rsidR="00AF7DDB" w:rsidRPr="005E0CBA" w:rsidRDefault="00AF7DDB" w:rsidP="001314F5">
      <w:pPr>
        <w:pStyle w:val="NoSpacing"/>
        <w:jc w:val="both"/>
        <w:rPr>
          <w:rFonts w:ascii="Times New Roman" w:hAnsi="Times New Roman"/>
          <w:sz w:val="28"/>
          <w:szCs w:val="28"/>
          <w:lang w:val="ru-RU"/>
        </w:rPr>
      </w:pPr>
    </w:p>
    <w:p w:rsidR="00AF7DDB" w:rsidRPr="005E0CBA" w:rsidRDefault="00AF7DDB" w:rsidP="001314F5">
      <w:pPr>
        <w:pStyle w:val="NoSpacing"/>
        <w:jc w:val="both"/>
        <w:rPr>
          <w:rFonts w:ascii="Times New Roman" w:hAnsi="Times New Roman"/>
          <w:sz w:val="28"/>
          <w:szCs w:val="28"/>
          <w:lang w:val="ru-RU"/>
        </w:rPr>
      </w:pPr>
    </w:p>
    <w:p w:rsidR="00AF7DDB" w:rsidRPr="005E0CBA" w:rsidRDefault="00AF7DDB" w:rsidP="00444BF3">
      <w:pPr>
        <w:pStyle w:val="NoSpacing"/>
        <w:tabs>
          <w:tab w:val="left" w:pos="6135"/>
        </w:tabs>
        <w:jc w:val="both"/>
        <w:rPr>
          <w:rFonts w:ascii="Times New Roman" w:hAnsi="Times New Roman"/>
          <w:sz w:val="28"/>
          <w:szCs w:val="28"/>
          <w:lang w:val="ru-RU"/>
        </w:rPr>
      </w:pPr>
      <w:r w:rsidRPr="005E0CBA">
        <w:rPr>
          <w:rFonts w:ascii="Times New Roman" w:hAnsi="Times New Roman"/>
          <w:sz w:val="28"/>
          <w:szCs w:val="28"/>
          <w:lang w:val="ru-RU"/>
        </w:rPr>
        <w:t xml:space="preserve">Глава                                                               </w:t>
      </w:r>
      <w:r>
        <w:rPr>
          <w:rFonts w:ascii="Times New Roman" w:hAnsi="Times New Roman"/>
          <w:sz w:val="28"/>
          <w:szCs w:val="28"/>
          <w:lang w:val="ru-RU"/>
        </w:rPr>
        <w:t xml:space="preserve">       </w:t>
      </w:r>
      <w:r w:rsidRPr="005E0CBA">
        <w:rPr>
          <w:rFonts w:ascii="Times New Roman" w:hAnsi="Times New Roman"/>
          <w:sz w:val="28"/>
          <w:szCs w:val="28"/>
          <w:lang w:val="ru-RU"/>
        </w:rPr>
        <w:t>Председатель Совета</w:t>
      </w:r>
    </w:p>
    <w:p w:rsidR="00AF7DDB" w:rsidRPr="005E0CBA" w:rsidRDefault="00AF7DDB" w:rsidP="00444BF3">
      <w:pPr>
        <w:pStyle w:val="NoSpacing"/>
        <w:tabs>
          <w:tab w:val="left" w:pos="6135"/>
        </w:tabs>
        <w:jc w:val="both"/>
        <w:rPr>
          <w:rFonts w:ascii="Times New Roman" w:hAnsi="Times New Roman"/>
          <w:sz w:val="28"/>
          <w:szCs w:val="28"/>
          <w:lang w:val="ru-RU"/>
        </w:rPr>
      </w:pPr>
      <w:r w:rsidRPr="005E0CBA">
        <w:rPr>
          <w:rFonts w:ascii="Times New Roman" w:hAnsi="Times New Roman"/>
          <w:sz w:val="28"/>
          <w:szCs w:val="28"/>
          <w:lang w:val="ru-RU"/>
        </w:rPr>
        <w:t xml:space="preserve">муниципального образования                      </w:t>
      </w:r>
      <w:r>
        <w:rPr>
          <w:rFonts w:ascii="Times New Roman" w:hAnsi="Times New Roman"/>
          <w:sz w:val="28"/>
          <w:szCs w:val="28"/>
          <w:lang w:val="ru-RU"/>
        </w:rPr>
        <w:t xml:space="preserve">       </w:t>
      </w:r>
      <w:r w:rsidRPr="005E0CBA">
        <w:rPr>
          <w:rFonts w:ascii="Times New Roman" w:hAnsi="Times New Roman"/>
          <w:sz w:val="28"/>
          <w:szCs w:val="28"/>
          <w:lang w:val="ru-RU"/>
        </w:rPr>
        <w:t>муниципального образования</w:t>
      </w:r>
    </w:p>
    <w:p w:rsidR="00AF7DDB" w:rsidRPr="005E0CBA" w:rsidRDefault="00AF7DDB" w:rsidP="00444BF3">
      <w:pPr>
        <w:pStyle w:val="NoSpacing"/>
        <w:tabs>
          <w:tab w:val="center" w:pos="4819"/>
        </w:tabs>
        <w:jc w:val="both"/>
        <w:rPr>
          <w:rFonts w:ascii="Times New Roman" w:hAnsi="Times New Roman"/>
          <w:sz w:val="28"/>
          <w:szCs w:val="28"/>
          <w:lang w:val="ru-RU"/>
        </w:rPr>
      </w:pPr>
      <w:r w:rsidRPr="005E0CBA">
        <w:rPr>
          <w:rFonts w:ascii="Times New Roman" w:hAnsi="Times New Roman"/>
          <w:sz w:val="28"/>
          <w:szCs w:val="28"/>
          <w:lang w:val="ru-RU"/>
        </w:rPr>
        <w:t>Темрюкский район</w:t>
      </w:r>
      <w:r w:rsidRPr="005E0CBA">
        <w:rPr>
          <w:rFonts w:ascii="Times New Roman" w:hAnsi="Times New Roman"/>
          <w:sz w:val="28"/>
          <w:szCs w:val="28"/>
          <w:lang w:val="ru-RU"/>
        </w:rPr>
        <w:tab/>
        <w:t xml:space="preserve">                                        </w:t>
      </w:r>
      <w:r>
        <w:rPr>
          <w:rFonts w:ascii="Times New Roman" w:hAnsi="Times New Roman"/>
          <w:sz w:val="28"/>
          <w:szCs w:val="28"/>
          <w:lang w:val="ru-RU"/>
        </w:rPr>
        <w:t xml:space="preserve">       </w:t>
      </w:r>
      <w:r w:rsidRPr="005E0CBA">
        <w:rPr>
          <w:rFonts w:ascii="Times New Roman" w:hAnsi="Times New Roman"/>
          <w:sz w:val="28"/>
          <w:szCs w:val="28"/>
          <w:lang w:val="ru-RU"/>
        </w:rPr>
        <w:t>Темрюкский район</w:t>
      </w:r>
    </w:p>
    <w:p w:rsidR="00AF7DDB" w:rsidRPr="005E0CBA" w:rsidRDefault="00AF7DDB" w:rsidP="00444BF3">
      <w:pPr>
        <w:pStyle w:val="NoSpacing"/>
        <w:tabs>
          <w:tab w:val="center" w:pos="4819"/>
        </w:tabs>
        <w:jc w:val="both"/>
        <w:rPr>
          <w:rFonts w:ascii="Times New Roman" w:hAnsi="Times New Roman"/>
          <w:sz w:val="28"/>
          <w:szCs w:val="28"/>
          <w:lang w:val="ru-RU"/>
        </w:rPr>
      </w:pPr>
      <w:r w:rsidRPr="005E0CBA">
        <w:rPr>
          <w:rFonts w:ascii="Times New Roman" w:hAnsi="Times New Roman"/>
          <w:sz w:val="28"/>
          <w:szCs w:val="28"/>
          <w:lang w:val="ru-RU"/>
        </w:rPr>
        <w:t>___________И.Н.Василевский</w:t>
      </w:r>
      <w:r w:rsidRPr="005E0CBA">
        <w:rPr>
          <w:rFonts w:ascii="Times New Roman" w:hAnsi="Times New Roman"/>
          <w:sz w:val="28"/>
          <w:szCs w:val="28"/>
          <w:lang w:val="ru-RU"/>
        </w:rPr>
        <w:tab/>
        <w:t xml:space="preserve">                    </w:t>
      </w:r>
      <w:r>
        <w:rPr>
          <w:rFonts w:ascii="Times New Roman" w:hAnsi="Times New Roman"/>
          <w:sz w:val="28"/>
          <w:szCs w:val="28"/>
          <w:lang w:val="ru-RU"/>
        </w:rPr>
        <w:t xml:space="preserve">        </w:t>
      </w:r>
      <w:r w:rsidRPr="005E0CBA">
        <w:rPr>
          <w:rFonts w:ascii="Times New Roman" w:hAnsi="Times New Roman"/>
          <w:sz w:val="28"/>
          <w:szCs w:val="28"/>
          <w:lang w:val="ru-RU"/>
        </w:rPr>
        <w:t xml:space="preserve"> _______________ А.И.Шерстнев</w:t>
      </w:r>
    </w:p>
    <w:p w:rsidR="00AF7DDB" w:rsidRDefault="00AF7DDB" w:rsidP="001A0475">
      <w:pPr>
        <w:pStyle w:val="NoSpacing"/>
        <w:jc w:val="both"/>
        <w:rPr>
          <w:rFonts w:ascii="Times New Roman" w:hAnsi="Times New Roman"/>
          <w:sz w:val="28"/>
          <w:szCs w:val="28"/>
          <w:lang w:val="ru-RU"/>
        </w:rPr>
      </w:pPr>
    </w:p>
    <w:p w:rsidR="00AF7DDB" w:rsidRDefault="00AF7DDB" w:rsidP="001A0475">
      <w:pPr>
        <w:pStyle w:val="NoSpacing"/>
        <w:jc w:val="both"/>
        <w:rPr>
          <w:rFonts w:ascii="Times New Roman" w:hAnsi="Times New Roman"/>
          <w:sz w:val="28"/>
          <w:szCs w:val="28"/>
          <w:lang w:val="ru-RU"/>
        </w:rPr>
      </w:pPr>
    </w:p>
    <w:p w:rsidR="00AF7DDB" w:rsidRDefault="00AF7DDB" w:rsidP="00F52154">
      <w:pPr>
        <w:pStyle w:val="NoSpacing"/>
        <w:jc w:val="center"/>
        <w:rPr>
          <w:rFonts w:ascii="Times New Roman" w:hAnsi="Times New Roman"/>
          <w:sz w:val="28"/>
          <w:szCs w:val="28"/>
          <w:lang w:val="ru-RU"/>
        </w:rPr>
      </w:pPr>
      <w:r>
        <w:rPr>
          <w:rFonts w:ascii="Times New Roman" w:hAnsi="Times New Roman"/>
          <w:sz w:val="28"/>
          <w:szCs w:val="28"/>
          <w:lang w:val="ru-RU"/>
        </w:rPr>
        <w:t xml:space="preserve">                                                                       ПРИЛОЖЕНИЕ</w:t>
      </w:r>
    </w:p>
    <w:p w:rsidR="00AF7DDB" w:rsidRDefault="00AF7DDB" w:rsidP="00F52154">
      <w:pPr>
        <w:pStyle w:val="NoSpacing"/>
        <w:jc w:val="center"/>
        <w:rPr>
          <w:rFonts w:ascii="Times New Roman" w:hAnsi="Times New Roman"/>
          <w:sz w:val="28"/>
          <w:szCs w:val="28"/>
          <w:lang w:val="ru-RU"/>
        </w:rPr>
      </w:pPr>
      <w:r>
        <w:rPr>
          <w:rFonts w:ascii="Times New Roman" w:hAnsi="Times New Roman"/>
          <w:sz w:val="28"/>
          <w:szCs w:val="28"/>
          <w:lang w:val="ru-RU"/>
        </w:rPr>
        <w:t xml:space="preserve">                                                                               к  решению </w:t>
      </w:r>
      <w:r>
        <w:rPr>
          <w:rFonts w:ascii="Times New Roman" w:hAnsi="Times New Roman"/>
          <w:sz w:val="28"/>
          <w:szCs w:val="28"/>
        </w:rPr>
        <w:t>LVIII</w:t>
      </w:r>
      <w:r>
        <w:rPr>
          <w:rFonts w:ascii="Times New Roman" w:hAnsi="Times New Roman"/>
          <w:sz w:val="28"/>
          <w:szCs w:val="28"/>
          <w:lang w:val="ru-RU"/>
        </w:rPr>
        <w:t xml:space="preserve"> сессии Совета</w:t>
      </w:r>
    </w:p>
    <w:p w:rsidR="00AF7DDB" w:rsidRDefault="00AF7DDB" w:rsidP="00F52154">
      <w:pPr>
        <w:pStyle w:val="NoSpacing"/>
        <w:jc w:val="center"/>
        <w:rPr>
          <w:rFonts w:ascii="Times New Roman" w:hAnsi="Times New Roman"/>
          <w:sz w:val="28"/>
          <w:szCs w:val="28"/>
          <w:lang w:val="ru-RU"/>
        </w:rPr>
      </w:pPr>
      <w:r>
        <w:rPr>
          <w:rFonts w:ascii="Times New Roman" w:hAnsi="Times New Roman"/>
          <w:sz w:val="28"/>
          <w:szCs w:val="28"/>
          <w:lang w:val="ru-RU"/>
        </w:rPr>
        <w:t xml:space="preserve">                                                                              муниципального образования</w:t>
      </w:r>
    </w:p>
    <w:p w:rsidR="00AF7DDB" w:rsidRDefault="00AF7DDB" w:rsidP="00F52154">
      <w:pPr>
        <w:pStyle w:val="NoSpacing"/>
        <w:jc w:val="center"/>
        <w:rPr>
          <w:rFonts w:ascii="Times New Roman" w:hAnsi="Times New Roman"/>
          <w:sz w:val="28"/>
          <w:szCs w:val="28"/>
          <w:lang w:val="ru-RU"/>
        </w:rPr>
      </w:pPr>
      <w:r>
        <w:rPr>
          <w:rFonts w:ascii="Times New Roman" w:hAnsi="Times New Roman"/>
          <w:sz w:val="28"/>
          <w:szCs w:val="28"/>
          <w:lang w:val="ru-RU"/>
        </w:rPr>
        <w:t xml:space="preserve">                                                                              Темрюкский  район</w:t>
      </w:r>
    </w:p>
    <w:p w:rsidR="00AF7DDB" w:rsidRDefault="00AF7DDB" w:rsidP="00F52154">
      <w:pPr>
        <w:pStyle w:val="NoSpacing"/>
        <w:jc w:val="center"/>
        <w:rPr>
          <w:rFonts w:ascii="Times New Roman" w:hAnsi="Times New Roman"/>
          <w:sz w:val="28"/>
          <w:szCs w:val="28"/>
          <w:lang w:val="ru-RU"/>
        </w:rPr>
      </w:pPr>
      <w:r>
        <w:rPr>
          <w:rFonts w:ascii="Times New Roman" w:hAnsi="Times New Roman"/>
          <w:sz w:val="28"/>
          <w:szCs w:val="28"/>
          <w:lang w:val="ru-RU"/>
        </w:rPr>
        <w:t xml:space="preserve">                                                                               от 20 декабря 2013 года № 610</w:t>
      </w:r>
    </w:p>
    <w:p w:rsidR="00AF7DDB" w:rsidRDefault="00AF7DDB" w:rsidP="00F52154">
      <w:pPr>
        <w:ind w:left="5103"/>
        <w:jc w:val="center"/>
        <w:rPr>
          <w:sz w:val="26"/>
          <w:szCs w:val="26"/>
          <w:lang w:val="ru-RU"/>
        </w:rPr>
      </w:pPr>
    </w:p>
    <w:p w:rsidR="00AF7DDB" w:rsidRDefault="00AF7DDB" w:rsidP="00F52154">
      <w:pPr>
        <w:ind w:left="5103"/>
        <w:jc w:val="center"/>
        <w:rPr>
          <w:sz w:val="26"/>
          <w:szCs w:val="26"/>
          <w:lang w:val="ru-RU"/>
        </w:rPr>
      </w:pPr>
    </w:p>
    <w:p w:rsidR="00AF7DDB" w:rsidRDefault="00AF7DDB" w:rsidP="00F52154">
      <w:pPr>
        <w:ind w:left="5103"/>
        <w:jc w:val="center"/>
        <w:rPr>
          <w:sz w:val="26"/>
          <w:szCs w:val="26"/>
          <w:lang w:val="ru-RU"/>
        </w:rPr>
      </w:pPr>
    </w:p>
    <w:p w:rsidR="00AF7DDB" w:rsidRDefault="00AF7DDB" w:rsidP="00F52154">
      <w:pPr>
        <w:shd w:val="clear" w:color="auto" w:fill="FFFFFF"/>
        <w:ind w:firstLine="0"/>
        <w:rPr>
          <w:rFonts w:ascii="Times New Roman" w:hAnsi="Times New Roman"/>
          <w:lang w:val="ru-RU"/>
        </w:rPr>
      </w:pPr>
      <w:r>
        <w:rPr>
          <w:rFonts w:ascii="Times New Roman" w:hAnsi="Times New Roman"/>
          <w:spacing w:val="-10"/>
          <w:sz w:val="28"/>
          <w:szCs w:val="28"/>
          <w:lang w:val="ru-RU"/>
        </w:rPr>
        <w:t xml:space="preserve">                                                                   ПОЛОЖЕНИЕ</w:t>
      </w:r>
    </w:p>
    <w:p w:rsidR="00AF7DDB" w:rsidRDefault="00AF7DDB" w:rsidP="00F52154">
      <w:pPr>
        <w:pStyle w:val="NoSpacing"/>
        <w:jc w:val="center"/>
        <w:rPr>
          <w:rFonts w:ascii="Times New Roman" w:hAnsi="Times New Roman"/>
          <w:sz w:val="28"/>
          <w:szCs w:val="28"/>
          <w:lang w:val="ru-RU"/>
        </w:rPr>
      </w:pPr>
      <w:r>
        <w:rPr>
          <w:rFonts w:ascii="Times New Roman" w:hAnsi="Times New Roman"/>
          <w:sz w:val="28"/>
          <w:szCs w:val="28"/>
          <w:lang w:val="ru-RU"/>
        </w:rPr>
        <w:t>об отделе внутреннего финансового контроля администрации</w:t>
      </w:r>
    </w:p>
    <w:p w:rsidR="00AF7DDB" w:rsidRDefault="00AF7DDB" w:rsidP="00F52154">
      <w:pPr>
        <w:pStyle w:val="NoSpacing"/>
        <w:jc w:val="center"/>
        <w:rPr>
          <w:rFonts w:ascii="Times New Roman" w:hAnsi="Times New Roman"/>
          <w:sz w:val="28"/>
          <w:szCs w:val="28"/>
          <w:lang w:val="ru-RU"/>
        </w:rPr>
      </w:pPr>
      <w:r>
        <w:rPr>
          <w:rFonts w:ascii="Times New Roman" w:hAnsi="Times New Roman"/>
          <w:sz w:val="28"/>
          <w:szCs w:val="28"/>
          <w:lang w:val="ru-RU"/>
        </w:rPr>
        <w:t>муниципального образования Темрюкский  район</w:t>
      </w:r>
    </w:p>
    <w:p w:rsidR="00AF7DDB" w:rsidRDefault="00AF7DDB" w:rsidP="00F52154">
      <w:pPr>
        <w:shd w:val="clear" w:color="auto" w:fill="FFFFFF"/>
        <w:spacing w:before="298"/>
        <w:ind w:left="91"/>
        <w:jc w:val="center"/>
        <w:rPr>
          <w:rFonts w:ascii="Times New Roman" w:hAnsi="Times New Roman"/>
          <w:spacing w:val="-8"/>
          <w:sz w:val="28"/>
          <w:szCs w:val="28"/>
          <w:lang w:val="ru-RU"/>
        </w:rPr>
      </w:pPr>
      <w:r>
        <w:rPr>
          <w:rFonts w:ascii="Times New Roman" w:hAnsi="Times New Roman"/>
          <w:spacing w:val="-8"/>
          <w:sz w:val="28"/>
          <w:szCs w:val="28"/>
          <w:lang w:val="ru-RU"/>
        </w:rPr>
        <w:t>1. Общие положения</w:t>
      </w:r>
    </w:p>
    <w:p w:rsidR="00AF7DDB" w:rsidRDefault="00AF7DDB" w:rsidP="00F52154">
      <w:pPr>
        <w:shd w:val="clear" w:color="auto" w:fill="FFFFFF"/>
        <w:tabs>
          <w:tab w:val="left" w:pos="1426"/>
        </w:tabs>
        <w:spacing w:before="307" w:line="307" w:lineRule="exact"/>
        <w:ind w:left="43" w:firstLine="835"/>
        <w:jc w:val="both"/>
        <w:rPr>
          <w:rFonts w:ascii="Times New Roman" w:hAnsi="Times New Roman"/>
          <w:lang w:val="ru-RU"/>
        </w:rPr>
      </w:pPr>
      <w:r>
        <w:rPr>
          <w:rFonts w:ascii="Times New Roman" w:hAnsi="Times New Roman"/>
          <w:spacing w:val="-18"/>
          <w:sz w:val="28"/>
          <w:szCs w:val="28"/>
          <w:lang w:val="ru-RU"/>
        </w:rPr>
        <w:t>1.1.</w:t>
      </w:r>
      <w:r>
        <w:rPr>
          <w:rFonts w:ascii="Times New Roman" w:hAnsi="Times New Roman"/>
          <w:sz w:val="28"/>
          <w:szCs w:val="28"/>
          <w:lang w:val="ru-RU"/>
        </w:rPr>
        <w:tab/>
      </w:r>
      <w:r>
        <w:rPr>
          <w:rFonts w:ascii="Times New Roman" w:hAnsi="Times New Roman"/>
          <w:spacing w:val="-6"/>
          <w:sz w:val="28"/>
          <w:szCs w:val="28"/>
          <w:lang w:val="ru-RU"/>
        </w:rPr>
        <w:t xml:space="preserve">Отдел внутреннего финансового контроля администрации муниципального </w:t>
      </w:r>
      <w:r>
        <w:rPr>
          <w:rFonts w:ascii="Times New Roman" w:hAnsi="Times New Roman"/>
          <w:spacing w:val="-1"/>
          <w:sz w:val="28"/>
          <w:szCs w:val="28"/>
          <w:lang w:val="ru-RU"/>
        </w:rPr>
        <w:t xml:space="preserve">образования Темрюкский район (далее - Отдел) является структурным подразделением </w:t>
      </w:r>
      <w:r>
        <w:rPr>
          <w:rFonts w:ascii="Times New Roman" w:hAnsi="Times New Roman"/>
          <w:spacing w:val="-5"/>
          <w:sz w:val="28"/>
          <w:szCs w:val="28"/>
          <w:lang w:val="ru-RU"/>
        </w:rPr>
        <w:t xml:space="preserve"> администрации муниципального образования </w:t>
      </w:r>
      <w:r>
        <w:rPr>
          <w:rFonts w:ascii="Times New Roman" w:hAnsi="Times New Roman"/>
          <w:sz w:val="28"/>
          <w:szCs w:val="28"/>
          <w:lang w:val="ru-RU"/>
        </w:rPr>
        <w:t>Темрюкский район.</w:t>
      </w:r>
    </w:p>
    <w:p w:rsidR="00AF7DDB" w:rsidRDefault="00AF7DDB" w:rsidP="00F52154">
      <w:pPr>
        <w:shd w:val="clear" w:color="auto" w:fill="FFFFFF"/>
        <w:spacing w:line="307" w:lineRule="exact"/>
        <w:rPr>
          <w:rFonts w:ascii="Times New Roman" w:hAnsi="Times New Roman"/>
          <w:lang w:val="ru-RU"/>
        </w:rPr>
      </w:pPr>
      <w:r>
        <w:rPr>
          <w:rFonts w:ascii="Times New Roman" w:hAnsi="Times New Roman"/>
          <w:spacing w:val="-7"/>
          <w:sz w:val="28"/>
          <w:szCs w:val="28"/>
          <w:lang w:val="ru-RU"/>
        </w:rPr>
        <w:t xml:space="preserve">        Официальное наименование:</w:t>
      </w:r>
    </w:p>
    <w:p w:rsidR="00AF7DDB" w:rsidRDefault="00AF7DDB" w:rsidP="00F52154">
      <w:pPr>
        <w:shd w:val="clear" w:color="auto" w:fill="FFFFFF"/>
        <w:spacing w:line="307" w:lineRule="exact"/>
        <w:ind w:left="43" w:firstLine="806"/>
        <w:jc w:val="both"/>
        <w:rPr>
          <w:rFonts w:ascii="Times New Roman" w:hAnsi="Times New Roman"/>
          <w:lang w:val="ru-RU"/>
        </w:rPr>
      </w:pPr>
      <w:r>
        <w:rPr>
          <w:rFonts w:ascii="Times New Roman" w:hAnsi="Times New Roman"/>
          <w:sz w:val="28"/>
          <w:szCs w:val="28"/>
          <w:lang w:val="ru-RU"/>
        </w:rPr>
        <w:t>полное - «Отдел внутреннего финансового контроля администрации муниципального образования Темрюкский район»;</w:t>
      </w:r>
    </w:p>
    <w:p w:rsidR="00AF7DDB" w:rsidRDefault="00AF7DDB" w:rsidP="00F52154">
      <w:pPr>
        <w:shd w:val="clear" w:color="auto" w:fill="FFFFFF"/>
        <w:spacing w:before="10" w:line="307" w:lineRule="exact"/>
        <w:jc w:val="both"/>
        <w:rPr>
          <w:rFonts w:ascii="Times New Roman" w:hAnsi="Times New Roman"/>
          <w:lang w:val="ru-RU"/>
        </w:rPr>
      </w:pPr>
      <w:r>
        <w:rPr>
          <w:rFonts w:ascii="Times New Roman" w:hAnsi="Times New Roman"/>
          <w:spacing w:val="-6"/>
          <w:sz w:val="28"/>
          <w:szCs w:val="28"/>
          <w:lang w:val="ru-RU"/>
        </w:rPr>
        <w:t xml:space="preserve">        сокращенное - «</w:t>
      </w:r>
      <w:r>
        <w:rPr>
          <w:rFonts w:ascii="Times New Roman" w:hAnsi="Times New Roman"/>
          <w:sz w:val="28"/>
          <w:szCs w:val="28"/>
          <w:lang w:val="ru-RU"/>
        </w:rPr>
        <w:t>Отдел внутреннего финансового контроля</w:t>
      </w:r>
      <w:r>
        <w:rPr>
          <w:rFonts w:ascii="Times New Roman" w:hAnsi="Times New Roman"/>
          <w:spacing w:val="-6"/>
          <w:sz w:val="28"/>
          <w:szCs w:val="28"/>
          <w:lang w:val="ru-RU"/>
        </w:rPr>
        <w:t>».</w:t>
      </w:r>
    </w:p>
    <w:p w:rsidR="00AF7DDB" w:rsidRDefault="00AF7DDB" w:rsidP="00F52154">
      <w:pPr>
        <w:shd w:val="clear" w:color="auto" w:fill="FFFFFF"/>
        <w:tabs>
          <w:tab w:val="left" w:pos="1498"/>
        </w:tabs>
        <w:spacing w:line="307" w:lineRule="exact"/>
        <w:ind w:left="34" w:right="5" w:firstLine="835"/>
        <w:jc w:val="both"/>
        <w:rPr>
          <w:rFonts w:ascii="Times New Roman" w:hAnsi="Times New Roman"/>
          <w:lang w:val="ru-RU"/>
        </w:rPr>
      </w:pPr>
      <w:r>
        <w:rPr>
          <w:rFonts w:ascii="Times New Roman" w:hAnsi="Times New Roman"/>
          <w:spacing w:val="-18"/>
          <w:sz w:val="28"/>
          <w:szCs w:val="28"/>
          <w:lang w:val="ru-RU"/>
        </w:rPr>
        <w:t>1.2.</w:t>
      </w:r>
      <w:r>
        <w:rPr>
          <w:rFonts w:ascii="Times New Roman" w:hAnsi="Times New Roman"/>
          <w:sz w:val="28"/>
          <w:szCs w:val="28"/>
          <w:lang w:val="ru-RU"/>
        </w:rPr>
        <w:tab/>
      </w:r>
      <w:r>
        <w:rPr>
          <w:rFonts w:ascii="Times New Roman" w:hAnsi="Times New Roman"/>
          <w:spacing w:val="-2"/>
          <w:sz w:val="28"/>
          <w:szCs w:val="28"/>
          <w:lang w:val="ru-RU"/>
        </w:rPr>
        <w:t>Отдел в своей деятельности руководствуется Конституцией</w:t>
      </w:r>
      <w:r>
        <w:rPr>
          <w:rFonts w:ascii="Times New Roman" w:hAnsi="Times New Roman"/>
          <w:spacing w:val="-2"/>
          <w:sz w:val="28"/>
          <w:szCs w:val="28"/>
          <w:lang w:val="ru-RU"/>
        </w:rPr>
        <w:br/>
      </w:r>
      <w:r>
        <w:rPr>
          <w:rFonts w:ascii="Times New Roman" w:hAnsi="Times New Roman"/>
          <w:sz w:val="28"/>
          <w:szCs w:val="28"/>
          <w:lang w:val="ru-RU"/>
        </w:rPr>
        <w:t>Российской Федерации, законодательными и другими нормативными</w:t>
      </w:r>
      <w:r>
        <w:rPr>
          <w:rFonts w:ascii="Times New Roman" w:hAnsi="Times New Roman"/>
          <w:sz w:val="28"/>
          <w:szCs w:val="28"/>
          <w:lang w:val="ru-RU"/>
        </w:rPr>
        <w:br/>
        <w:t>правовыми актами Российской Федерации, Краснодарского края,</w:t>
      </w:r>
      <w:r>
        <w:rPr>
          <w:rFonts w:ascii="Times New Roman" w:hAnsi="Times New Roman"/>
          <w:sz w:val="28"/>
          <w:szCs w:val="28"/>
          <w:lang w:val="ru-RU"/>
        </w:rPr>
        <w:br/>
      </w:r>
      <w:r>
        <w:rPr>
          <w:rFonts w:ascii="Times New Roman" w:hAnsi="Times New Roman"/>
          <w:spacing w:val="-6"/>
          <w:sz w:val="28"/>
          <w:szCs w:val="28"/>
          <w:lang w:val="ru-RU"/>
        </w:rPr>
        <w:t>муниципального образования Темрюкский район, настоящим Положением.</w:t>
      </w:r>
    </w:p>
    <w:p w:rsidR="00AF7DDB" w:rsidRDefault="00AF7DDB" w:rsidP="00F52154">
      <w:pPr>
        <w:widowControl w:val="0"/>
        <w:numPr>
          <w:ilvl w:val="0"/>
          <w:numId w:val="13"/>
        </w:numPr>
        <w:shd w:val="clear" w:color="auto" w:fill="FFFFFF"/>
        <w:tabs>
          <w:tab w:val="left" w:pos="1488"/>
        </w:tabs>
        <w:autoSpaceDE w:val="0"/>
        <w:autoSpaceDN w:val="0"/>
        <w:adjustRightInd w:val="0"/>
        <w:spacing w:before="5" w:line="307" w:lineRule="exact"/>
        <w:ind w:left="14" w:firstLine="840"/>
        <w:jc w:val="both"/>
        <w:rPr>
          <w:rFonts w:ascii="Times New Roman" w:hAnsi="Times New Roman"/>
          <w:spacing w:val="-17"/>
          <w:sz w:val="28"/>
          <w:szCs w:val="28"/>
          <w:lang w:val="ru-RU"/>
        </w:rPr>
      </w:pPr>
      <w:r>
        <w:rPr>
          <w:rFonts w:ascii="Times New Roman" w:hAnsi="Times New Roman"/>
          <w:sz w:val="28"/>
          <w:szCs w:val="28"/>
          <w:lang w:val="ru-RU"/>
        </w:rPr>
        <w:t>Положение об Отделе утверждается решением Совета муниципального образования Темрюкский  район.</w:t>
      </w:r>
    </w:p>
    <w:p w:rsidR="00AF7DDB" w:rsidRDefault="00AF7DDB" w:rsidP="00F52154">
      <w:pPr>
        <w:widowControl w:val="0"/>
        <w:numPr>
          <w:ilvl w:val="0"/>
          <w:numId w:val="13"/>
        </w:numPr>
        <w:shd w:val="clear" w:color="auto" w:fill="FFFFFF"/>
        <w:tabs>
          <w:tab w:val="left" w:pos="1488"/>
        </w:tabs>
        <w:autoSpaceDE w:val="0"/>
        <w:autoSpaceDN w:val="0"/>
        <w:adjustRightInd w:val="0"/>
        <w:spacing w:line="307" w:lineRule="exact"/>
        <w:ind w:left="14" w:right="14" w:firstLine="840"/>
        <w:jc w:val="both"/>
        <w:rPr>
          <w:rFonts w:ascii="Times New Roman" w:hAnsi="Times New Roman"/>
          <w:spacing w:val="-18"/>
          <w:sz w:val="28"/>
          <w:szCs w:val="28"/>
          <w:lang w:val="ru-RU"/>
        </w:rPr>
      </w:pPr>
      <w:r>
        <w:rPr>
          <w:rFonts w:ascii="Times New Roman" w:hAnsi="Times New Roman"/>
          <w:spacing w:val="-2"/>
          <w:sz w:val="28"/>
          <w:szCs w:val="28"/>
          <w:lang w:val="ru-RU"/>
        </w:rPr>
        <w:t xml:space="preserve">Отдел в своей деятельности подчиняется главе </w:t>
      </w:r>
      <w:r>
        <w:rPr>
          <w:rFonts w:ascii="Times New Roman" w:hAnsi="Times New Roman"/>
          <w:spacing w:val="-6"/>
          <w:sz w:val="28"/>
          <w:szCs w:val="28"/>
          <w:lang w:val="ru-RU"/>
        </w:rPr>
        <w:t>муниципального образования Темрюкский район и несет ответственность перед администрацией за выполнение возложенных на него задач.</w:t>
      </w:r>
    </w:p>
    <w:p w:rsidR="00AF7DDB" w:rsidRDefault="00AF7DDB" w:rsidP="00F52154">
      <w:pPr>
        <w:widowControl w:val="0"/>
        <w:numPr>
          <w:ilvl w:val="0"/>
          <w:numId w:val="13"/>
        </w:numPr>
        <w:shd w:val="clear" w:color="auto" w:fill="FFFFFF"/>
        <w:tabs>
          <w:tab w:val="left" w:pos="1488"/>
        </w:tabs>
        <w:autoSpaceDE w:val="0"/>
        <w:autoSpaceDN w:val="0"/>
        <w:adjustRightInd w:val="0"/>
        <w:spacing w:line="307" w:lineRule="exact"/>
        <w:ind w:left="14" w:right="24" w:firstLine="840"/>
        <w:jc w:val="both"/>
        <w:rPr>
          <w:rFonts w:ascii="Times New Roman" w:hAnsi="Times New Roman"/>
          <w:spacing w:val="-18"/>
          <w:sz w:val="28"/>
          <w:szCs w:val="28"/>
          <w:lang w:val="ru-RU"/>
        </w:rPr>
      </w:pPr>
      <w:r>
        <w:rPr>
          <w:rFonts w:ascii="Times New Roman" w:hAnsi="Times New Roman"/>
          <w:spacing w:val="-6"/>
          <w:sz w:val="28"/>
          <w:szCs w:val="28"/>
          <w:lang w:val="ru-RU"/>
        </w:rPr>
        <w:t>Штатное расписание Отдела утверждается постановлением администрации муниципального образования Темрюкский район.</w:t>
      </w:r>
    </w:p>
    <w:p w:rsidR="00AF7DDB" w:rsidRDefault="00AF7DDB" w:rsidP="00F52154">
      <w:pPr>
        <w:widowControl w:val="0"/>
        <w:numPr>
          <w:ilvl w:val="0"/>
          <w:numId w:val="13"/>
        </w:numPr>
        <w:shd w:val="clear" w:color="auto" w:fill="FFFFFF"/>
        <w:tabs>
          <w:tab w:val="left" w:pos="1488"/>
        </w:tabs>
        <w:autoSpaceDE w:val="0"/>
        <w:autoSpaceDN w:val="0"/>
        <w:adjustRightInd w:val="0"/>
        <w:spacing w:line="307" w:lineRule="exact"/>
        <w:ind w:left="14" w:right="24" w:firstLine="840"/>
        <w:jc w:val="both"/>
        <w:rPr>
          <w:rFonts w:ascii="Times New Roman" w:hAnsi="Times New Roman"/>
          <w:spacing w:val="-18"/>
          <w:sz w:val="28"/>
          <w:szCs w:val="28"/>
          <w:lang w:val="ru-RU"/>
        </w:rPr>
      </w:pPr>
      <w:r>
        <w:rPr>
          <w:rFonts w:ascii="Times New Roman" w:hAnsi="Times New Roman"/>
          <w:spacing w:val="-4"/>
          <w:sz w:val="28"/>
          <w:szCs w:val="28"/>
          <w:lang w:val="ru-RU"/>
        </w:rPr>
        <w:t xml:space="preserve">Отдел наделяется имуществом муниципального образования </w:t>
      </w:r>
      <w:r>
        <w:rPr>
          <w:rFonts w:ascii="Times New Roman" w:hAnsi="Times New Roman"/>
          <w:spacing w:val="-7"/>
          <w:sz w:val="28"/>
          <w:szCs w:val="28"/>
          <w:lang w:val="ru-RU"/>
        </w:rPr>
        <w:t xml:space="preserve">Темрюкский район, которое закрепляется за Отделом на праве оперативного </w:t>
      </w:r>
      <w:r>
        <w:rPr>
          <w:rFonts w:ascii="Times New Roman" w:hAnsi="Times New Roman"/>
          <w:spacing w:val="-6"/>
          <w:sz w:val="28"/>
          <w:szCs w:val="28"/>
          <w:lang w:val="ru-RU"/>
        </w:rPr>
        <w:t>управления в соответствии с законодательством Российской Федерации.</w:t>
      </w:r>
    </w:p>
    <w:p w:rsidR="00AF7DDB" w:rsidRDefault="00AF7DDB" w:rsidP="00F52154">
      <w:pPr>
        <w:shd w:val="clear" w:color="auto" w:fill="FFFFFF"/>
        <w:tabs>
          <w:tab w:val="left" w:pos="1354"/>
        </w:tabs>
        <w:spacing w:before="5" w:line="307" w:lineRule="exact"/>
        <w:ind w:left="19" w:right="24" w:firstLine="835"/>
        <w:jc w:val="both"/>
        <w:rPr>
          <w:rFonts w:ascii="Times New Roman" w:hAnsi="Times New Roman"/>
          <w:lang w:val="ru-RU"/>
        </w:rPr>
      </w:pPr>
      <w:r>
        <w:rPr>
          <w:rFonts w:ascii="Times New Roman" w:hAnsi="Times New Roman"/>
          <w:spacing w:val="-20"/>
          <w:sz w:val="28"/>
          <w:szCs w:val="28"/>
          <w:lang w:val="ru-RU"/>
        </w:rPr>
        <w:t>1.7.</w:t>
      </w:r>
      <w:r>
        <w:rPr>
          <w:rFonts w:ascii="Times New Roman" w:hAnsi="Times New Roman"/>
          <w:sz w:val="28"/>
          <w:szCs w:val="28"/>
          <w:lang w:val="ru-RU"/>
        </w:rPr>
        <w:tab/>
      </w:r>
      <w:r>
        <w:rPr>
          <w:rFonts w:ascii="Times New Roman" w:hAnsi="Times New Roman"/>
          <w:spacing w:val="-5"/>
          <w:sz w:val="28"/>
          <w:szCs w:val="28"/>
          <w:lang w:val="ru-RU"/>
        </w:rPr>
        <w:t>Отдел осуществляет контроль в финансово-бюджетной сфере и в</w:t>
      </w:r>
      <w:r>
        <w:rPr>
          <w:rFonts w:ascii="Times New Roman" w:hAnsi="Times New Roman"/>
          <w:spacing w:val="-5"/>
          <w:sz w:val="28"/>
          <w:szCs w:val="28"/>
          <w:lang w:val="ru-RU"/>
        </w:rPr>
        <w:br/>
      </w:r>
      <w:r>
        <w:rPr>
          <w:rFonts w:ascii="Times New Roman" w:hAnsi="Times New Roman"/>
          <w:spacing w:val="-6"/>
          <w:sz w:val="28"/>
          <w:szCs w:val="28"/>
          <w:lang w:val="ru-RU"/>
        </w:rPr>
        <w:t>сфере размещения заказов муниципального образования Темрюкский район.</w:t>
      </w:r>
    </w:p>
    <w:p w:rsidR="00AF7DDB" w:rsidRDefault="00AF7DDB" w:rsidP="00F52154">
      <w:pPr>
        <w:shd w:val="clear" w:color="auto" w:fill="FFFFFF"/>
        <w:tabs>
          <w:tab w:val="left" w:pos="1541"/>
        </w:tabs>
        <w:spacing w:before="5" w:line="307" w:lineRule="exact"/>
        <w:ind w:right="19" w:firstLine="845"/>
        <w:jc w:val="both"/>
        <w:rPr>
          <w:rFonts w:ascii="Times New Roman" w:hAnsi="Times New Roman"/>
          <w:lang w:val="ru-RU"/>
        </w:rPr>
      </w:pPr>
      <w:r>
        <w:rPr>
          <w:rFonts w:ascii="Times New Roman" w:hAnsi="Times New Roman"/>
          <w:spacing w:val="-18"/>
          <w:sz w:val="28"/>
          <w:szCs w:val="28"/>
          <w:lang w:val="ru-RU"/>
        </w:rPr>
        <w:t>1.8.</w:t>
      </w:r>
      <w:r>
        <w:rPr>
          <w:rFonts w:ascii="Times New Roman" w:hAnsi="Times New Roman"/>
          <w:sz w:val="28"/>
          <w:szCs w:val="28"/>
          <w:lang w:val="ru-RU"/>
        </w:rPr>
        <w:tab/>
        <w:t>Отдел осуществляет возложенные на него функции во</w:t>
      </w:r>
      <w:r>
        <w:rPr>
          <w:rFonts w:ascii="Times New Roman" w:hAnsi="Times New Roman"/>
          <w:sz w:val="28"/>
          <w:szCs w:val="28"/>
          <w:lang w:val="ru-RU"/>
        </w:rPr>
        <w:br/>
        <w:t>взаимодействии с главными распорядителями средств бюджета</w:t>
      </w:r>
      <w:r>
        <w:rPr>
          <w:rFonts w:ascii="Times New Roman" w:hAnsi="Times New Roman"/>
          <w:sz w:val="28"/>
          <w:szCs w:val="28"/>
          <w:lang w:val="ru-RU"/>
        </w:rPr>
        <w:br/>
        <w:t>муниципального образования Темрюкский район, уполномоченными</w:t>
      </w:r>
      <w:r>
        <w:rPr>
          <w:rFonts w:ascii="Times New Roman" w:hAnsi="Times New Roman"/>
          <w:sz w:val="28"/>
          <w:szCs w:val="28"/>
          <w:lang w:val="ru-RU"/>
        </w:rPr>
        <w:br/>
        <w:t>осуществлять муниципальный финансовый контроль, отделами и</w:t>
      </w:r>
      <w:r>
        <w:rPr>
          <w:rFonts w:ascii="Times New Roman" w:hAnsi="Times New Roman"/>
          <w:sz w:val="28"/>
          <w:szCs w:val="28"/>
          <w:lang w:val="ru-RU"/>
        </w:rPr>
        <w:br/>
      </w:r>
      <w:r>
        <w:rPr>
          <w:rFonts w:ascii="Times New Roman" w:hAnsi="Times New Roman"/>
          <w:spacing w:val="-2"/>
          <w:sz w:val="28"/>
          <w:szCs w:val="28"/>
          <w:lang w:val="ru-RU"/>
        </w:rPr>
        <w:t>управлениями и (или) должностными лицами по вопросам, связанным с</w:t>
      </w:r>
      <w:r>
        <w:rPr>
          <w:rFonts w:ascii="Times New Roman" w:hAnsi="Times New Roman"/>
          <w:spacing w:val="-2"/>
          <w:sz w:val="28"/>
          <w:szCs w:val="28"/>
          <w:lang w:val="ru-RU"/>
        </w:rPr>
        <w:br/>
      </w:r>
      <w:r>
        <w:rPr>
          <w:rFonts w:ascii="Times New Roman" w:hAnsi="Times New Roman"/>
          <w:spacing w:val="-6"/>
          <w:sz w:val="28"/>
          <w:szCs w:val="28"/>
          <w:lang w:val="ru-RU"/>
        </w:rPr>
        <w:t>выявлением и пресечением правонарушений в финансово-бюджетной сфере.</w:t>
      </w:r>
    </w:p>
    <w:p w:rsidR="00AF7DDB" w:rsidRDefault="00AF7DDB" w:rsidP="00F52154">
      <w:pPr>
        <w:pStyle w:val="NoSpacing"/>
        <w:jc w:val="both"/>
        <w:rPr>
          <w:rFonts w:ascii="Times New Roman" w:hAnsi="Times New Roman"/>
          <w:lang w:val="ru-RU"/>
        </w:rPr>
      </w:pPr>
      <w:r>
        <w:rPr>
          <w:rFonts w:ascii="Times New Roman" w:hAnsi="Times New Roman"/>
          <w:spacing w:val="-18"/>
          <w:sz w:val="28"/>
          <w:szCs w:val="28"/>
          <w:lang w:val="ru-RU"/>
        </w:rPr>
        <w:t xml:space="preserve">               1.9.</w:t>
      </w:r>
      <w:r>
        <w:rPr>
          <w:rFonts w:ascii="Times New Roman" w:hAnsi="Times New Roman"/>
          <w:sz w:val="28"/>
          <w:szCs w:val="28"/>
          <w:lang w:val="ru-RU"/>
        </w:rPr>
        <w:tab/>
      </w:r>
      <w:r>
        <w:rPr>
          <w:rFonts w:ascii="Times New Roman" w:hAnsi="Times New Roman"/>
          <w:spacing w:val="-6"/>
          <w:sz w:val="28"/>
          <w:szCs w:val="28"/>
          <w:lang w:val="ru-RU"/>
        </w:rPr>
        <w:t xml:space="preserve">Отдел обладает правами юридического лица, имеет лицевой счет, </w:t>
      </w:r>
      <w:r>
        <w:rPr>
          <w:rFonts w:ascii="Times New Roman" w:hAnsi="Times New Roman"/>
          <w:spacing w:val="-7"/>
          <w:sz w:val="28"/>
          <w:szCs w:val="28"/>
          <w:lang w:val="ru-RU"/>
        </w:rPr>
        <w:t xml:space="preserve">гербовую печать со своим наименованием, угловой штамп и </w:t>
      </w:r>
      <w:r>
        <w:rPr>
          <w:rFonts w:ascii="Times New Roman" w:hAnsi="Times New Roman"/>
          <w:sz w:val="28"/>
          <w:szCs w:val="28"/>
          <w:lang w:val="ru-RU"/>
        </w:rPr>
        <w:t>бланки.</w:t>
      </w:r>
    </w:p>
    <w:p w:rsidR="00AF7DDB" w:rsidRDefault="00AF7DDB" w:rsidP="00F52154">
      <w:pPr>
        <w:pStyle w:val="NoSpacing"/>
        <w:rPr>
          <w:rFonts w:ascii="Times New Roman" w:hAnsi="Times New Roman"/>
          <w:sz w:val="28"/>
          <w:szCs w:val="28"/>
          <w:lang w:val="ru-RU"/>
        </w:rPr>
      </w:pPr>
      <w:r>
        <w:rPr>
          <w:rFonts w:ascii="Times New Roman" w:hAnsi="Times New Roman"/>
          <w:spacing w:val="-15"/>
          <w:sz w:val="28"/>
          <w:szCs w:val="28"/>
          <w:lang w:val="ru-RU"/>
        </w:rPr>
        <w:t xml:space="preserve">              1.10.</w:t>
      </w:r>
      <w:r>
        <w:rPr>
          <w:rFonts w:ascii="Times New Roman" w:hAnsi="Times New Roman"/>
          <w:sz w:val="28"/>
          <w:szCs w:val="28"/>
          <w:lang w:val="ru-RU"/>
        </w:rPr>
        <w:tab/>
        <w:t xml:space="preserve">Юридический адрес отдела: </w:t>
      </w:r>
      <w:smartTag w:uri="urn:schemas-microsoft-com:office:smarttags" w:element="metricconverter">
        <w:smartTagPr>
          <w:attr w:name="ProductID" w:val="353500, г"/>
        </w:smartTagPr>
        <w:r>
          <w:rPr>
            <w:rFonts w:ascii="Times New Roman" w:hAnsi="Times New Roman"/>
            <w:sz w:val="28"/>
            <w:szCs w:val="28"/>
            <w:lang w:val="ru-RU"/>
          </w:rPr>
          <w:t>353500, г</w:t>
        </w:r>
      </w:smartTag>
      <w:r>
        <w:rPr>
          <w:rFonts w:ascii="Times New Roman" w:hAnsi="Times New Roman"/>
          <w:sz w:val="28"/>
          <w:szCs w:val="28"/>
          <w:lang w:val="ru-RU"/>
        </w:rPr>
        <w:t>. Темрюк, ул. Ленина, 65</w:t>
      </w:r>
    </w:p>
    <w:p w:rsidR="00AF7DDB" w:rsidRDefault="00AF7DDB" w:rsidP="00F52154">
      <w:pPr>
        <w:pStyle w:val="NoSpacing"/>
        <w:jc w:val="both"/>
        <w:rPr>
          <w:rFonts w:ascii="Times New Roman" w:hAnsi="Times New Roman"/>
          <w:lang w:val="ru-RU"/>
        </w:rPr>
      </w:pPr>
      <w:r>
        <w:rPr>
          <w:rFonts w:ascii="Times New Roman" w:hAnsi="Times New Roman"/>
          <w:sz w:val="28"/>
          <w:szCs w:val="28"/>
          <w:lang w:val="ru-RU"/>
        </w:rPr>
        <w:t xml:space="preserve">           1.11.   Оперативный бухгалтерский учет результатов хозяйственной или иной деятельности производит муниципальное казенное учреждением «Централизованная бухгалтерия» муниципального образования Темрюкский район на основании договора на передачу прав ведения бухгалтерского учета муниципальному казенному учреждению «Централизованная бухгалтерия» муниципального образования Темрюкский район.</w:t>
      </w:r>
    </w:p>
    <w:p w:rsidR="00AF7DDB" w:rsidRDefault="00AF7DDB" w:rsidP="00F52154">
      <w:pPr>
        <w:shd w:val="clear" w:color="auto" w:fill="FFFFFF"/>
        <w:spacing w:before="283"/>
        <w:ind w:left="67"/>
        <w:jc w:val="center"/>
        <w:rPr>
          <w:rFonts w:ascii="Times New Roman" w:hAnsi="Times New Roman"/>
          <w:spacing w:val="-6"/>
          <w:sz w:val="28"/>
          <w:szCs w:val="28"/>
          <w:lang w:val="ru-RU"/>
        </w:rPr>
      </w:pPr>
      <w:r>
        <w:rPr>
          <w:rFonts w:ascii="Times New Roman" w:hAnsi="Times New Roman"/>
          <w:spacing w:val="-6"/>
          <w:sz w:val="28"/>
          <w:szCs w:val="28"/>
          <w:lang w:val="ru-RU"/>
        </w:rPr>
        <w:t>2. Основные задачи Отдела</w:t>
      </w:r>
    </w:p>
    <w:p w:rsidR="00AF7DDB" w:rsidRDefault="00AF7DDB" w:rsidP="00F52154">
      <w:pPr>
        <w:pStyle w:val="NoSpacing"/>
        <w:jc w:val="both"/>
        <w:rPr>
          <w:rFonts w:ascii="Times New Roman" w:hAnsi="Times New Roman"/>
          <w:sz w:val="28"/>
          <w:szCs w:val="28"/>
          <w:lang w:val="ru-RU"/>
        </w:rPr>
      </w:pPr>
    </w:p>
    <w:p w:rsidR="00AF7DDB" w:rsidRDefault="00AF7DDB" w:rsidP="00F52154">
      <w:pPr>
        <w:pStyle w:val="NoSpacing"/>
        <w:jc w:val="both"/>
        <w:rPr>
          <w:rFonts w:ascii="Times New Roman" w:hAnsi="Times New Roman"/>
          <w:sz w:val="28"/>
          <w:szCs w:val="28"/>
          <w:lang w:val="ru-RU"/>
        </w:rPr>
      </w:pPr>
      <w:r>
        <w:rPr>
          <w:rFonts w:ascii="Times New Roman" w:hAnsi="Times New Roman"/>
          <w:sz w:val="28"/>
          <w:szCs w:val="28"/>
          <w:lang w:val="ru-RU"/>
        </w:rPr>
        <w:t xml:space="preserve">           2.1. Осуществление контроля:</w:t>
      </w:r>
    </w:p>
    <w:p w:rsidR="00AF7DDB" w:rsidRDefault="00AF7DDB" w:rsidP="00F52154">
      <w:pPr>
        <w:pStyle w:val="NoSpacing"/>
        <w:jc w:val="both"/>
        <w:rPr>
          <w:rFonts w:ascii="Times New Roman" w:hAnsi="Times New Roman"/>
          <w:sz w:val="28"/>
          <w:szCs w:val="28"/>
          <w:lang w:val="ru-RU"/>
        </w:rPr>
      </w:pPr>
      <w:r>
        <w:rPr>
          <w:rFonts w:ascii="Times New Roman" w:hAnsi="Times New Roman"/>
          <w:spacing w:val="-5"/>
          <w:sz w:val="28"/>
          <w:szCs w:val="28"/>
          <w:lang w:val="ru-RU"/>
        </w:rPr>
        <w:t xml:space="preserve">           за использованием бюджетных средств, материальных ценностей, </w:t>
      </w:r>
      <w:r>
        <w:rPr>
          <w:rFonts w:ascii="Times New Roman" w:hAnsi="Times New Roman"/>
          <w:spacing w:val="-7"/>
          <w:sz w:val="28"/>
          <w:szCs w:val="28"/>
          <w:lang w:val="ru-RU"/>
        </w:rPr>
        <w:t xml:space="preserve">находящихся в муниципальной собственности муниципального образования </w:t>
      </w:r>
      <w:r>
        <w:rPr>
          <w:rFonts w:ascii="Times New Roman" w:hAnsi="Times New Roman"/>
          <w:sz w:val="28"/>
          <w:szCs w:val="28"/>
          <w:lang w:val="ru-RU"/>
        </w:rPr>
        <w:t>Темрюкский район;</w:t>
      </w:r>
    </w:p>
    <w:p w:rsidR="00AF7DDB" w:rsidRDefault="00AF7DDB" w:rsidP="00F52154">
      <w:pPr>
        <w:pStyle w:val="NoSpacing"/>
        <w:jc w:val="both"/>
        <w:rPr>
          <w:rFonts w:ascii="Times New Roman" w:hAnsi="Times New Roman"/>
          <w:sz w:val="28"/>
          <w:szCs w:val="28"/>
          <w:lang w:val="ru-RU"/>
        </w:rPr>
      </w:pPr>
      <w:r>
        <w:rPr>
          <w:rFonts w:ascii="Times New Roman" w:hAnsi="Times New Roman"/>
          <w:sz w:val="28"/>
          <w:szCs w:val="28"/>
          <w:lang w:val="ru-RU"/>
        </w:rPr>
        <w:t xml:space="preserve">          за соблюдением законодательства в сфере закупок;</w:t>
      </w:r>
    </w:p>
    <w:p w:rsidR="00AF7DDB" w:rsidRDefault="00AF7DDB" w:rsidP="00F52154">
      <w:pPr>
        <w:pStyle w:val="NoSpacing"/>
        <w:jc w:val="both"/>
        <w:rPr>
          <w:rFonts w:ascii="Times New Roman" w:hAnsi="Times New Roman"/>
          <w:sz w:val="28"/>
          <w:szCs w:val="28"/>
          <w:lang w:val="ru-RU"/>
        </w:rPr>
      </w:pPr>
      <w:r>
        <w:rPr>
          <w:rFonts w:ascii="Times New Roman" w:hAnsi="Times New Roman"/>
          <w:sz w:val="28"/>
          <w:szCs w:val="28"/>
          <w:lang w:val="ru-RU"/>
        </w:rPr>
        <w:t xml:space="preserve">          за соблюдением требований бюджетного законодательства Российской </w:t>
      </w:r>
      <w:r>
        <w:rPr>
          <w:rFonts w:ascii="Times New Roman" w:hAnsi="Times New Roman"/>
          <w:spacing w:val="-8"/>
          <w:sz w:val="28"/>
          <w:szCs w:val="28"/>
          <w:lang w:val="ru-RU"/>
        </w:rPr>
        <w:t xml:space="preserve">Федерации главными распорядителями, учреждениями и получателями средств </w:t>
      </w:r>
      <w:r>
        <w:rPr>
          <w:rFonts w:ascii="Times New Roman" w:hAnsi="Times New Roman"/>
          <w:sz w:val="28"/>
          <w:szCs w:val="28"/>
          <w:lang w:val="ru-RU"/>
        </w:rPr>
        <w:t>бюджета муниципального образования Темрюкский район;</w:t>
      </w:r>
    </w:p>
    <w:p w:rsidR="00AF7DDB" w:rsidRDefault="00AF7DDB" w:rsidP="00F52154">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AF7DDB" w:rsidRDefault="00AF7DDB" w:rsidP="00F52154">
      <w:pPr>
        <w:shd w:val="clear" w:color="auto" w:fill="FFFFFF"/>
        <w:spacing w:before="302"/>
        <w:ind w:left="43"/>
        <w:jc w:val="center"/>
        <w:rPr>
          <w:rFonts w:ascii="Times New Roman" w:hAnsi="Times New Roman"/>
          <w:spacing w:val="-7"/>
          <w:sz w:val="28"/>
          <w:szCs w:val="28"/>
          <w:lang w:val="ru-RU"/>
        </w:rPr>
      </w:pPr>
      <w:r>
        <w:rPr>
          <w:rFonts w:ascii="Times New Roman" w:hAnsi="Times New Roman"/>
          <w:spacing w:val="-7"/>
          <w:sz w:val="28"/>
          <w:szCs w:val="28"/>
          <w:lang w:val="ru-RU"/>
        </w:rPr>
        <w:t>3. Функции Отдела</w:t>
      </w:r>
    </w:p>
    <w:p w:rsidR="00AF7DDB" w:rsidRDefault="00AF7DDB" w:rsidP="00F52154">
      <w:pPr>
        <w:pStyle w:val="NoSpacing"/>
        <w:jc w:val="both"/>
        <w:rPr>
          <w:rFonts w:ascii="Times New Roman" w:eastAsia="Arial Unicode MS" w:hAnsi="Times New Roman"/>
          <w:sz w:val="28"/>
          <w:szCs w:val="28"/>
          <w:lang w:val="ru-RU"/>
        </w:rPr>
      </w:pPr>
      <w:r>
        <w:rPr>
          <w:lang w:val="ru-RU"/>
        </w:rPr>
        <w:t xml:space="preserve">                </w:t>
      </w:r>
      <w:r>
        <w:rPr>
          <w:rFonts w:ascii="Times New Roman" w:eastAsia="Arial Unicode MS" w:hAnsi="Times New Roman"/>
          <w:sz w:val="28"/>
          <w:szCs w:val="28"/>
          <w:lang w:val="ru-RU"/>
        </w:rPr>
        <w:t xml:space="preserve">3.1.  </w:t>
      </w:r>
      <w:r>
        <w:rPr>
          <w:rFonts w:ascii="Times New Roman" w:eastAsia="Arial Unicode MS" w:hAnsi="Times New Roman"/>
          <w:spacing w:val="-6"/>
          <w:sz w:val="28"/>
          <w:szCs w:val="28"/>
          <w:lang w:val="ru-RU"/>
        </w:rPr>
        <w:t>Отдел в соответствии с возложенными на него задачами проводит:</w:t>
      </w:r>
    </w:p>
    <w:p w:rsidR="00AF7DDB" w:rsidRDefault="00AF7DDB" w:rsidP="00F52154">
      <w:pPr>
        <w:pStyle w:val="NoSpacing"/>
        <w:jc w:val="both"/>
        <w:rPr>
          <w:rFonts w:ascii="Times New Roman" w:eastAsia="Arial Unicode MS" w:hAnsi="Times New Roman"/>
          <w:sz w:val="28"/>
          <w:szCs w:val="28"/>
          <w:lang w:val="ru-RU"/>
        </w:rPr>
      </w:pPr>
      <w:r>
        <w:rPr>
          <w:rFonts w:ascii="Times New Roman" w:eastAsia="Arial Unicode MS" w:hAnsi="Times New Roman"/>
          <w:spacing w:val="-6"/>
          <w:sz w:val="28"/>
          <w:szCs w:val="28"/>
          <w:lang w:val="ru-RU"/>
        </w:rPr>
        <w:t xml:space="preserve">            контрольные мероприятия у главных распорядителей, муниципальных </w:t>
      </w:r>
      <w:r>
        <w:rPr>
          <w:rFonts w:ascii="Times New Roman" w:eastAsia="Arial Unicode MS" w:hAnsi="Times New Roman"/>
          <w:spacing w:val="-7"/>
          <w:sz w:val="28"/>
          <w:szCs w:val="28"/>
          <w:lang w:val="ru-RU"/>
        </w:rPr>
        <w:t xml:space="preserve">учреждений и получателей средств из бюджета муниципального образования </w:t>
      </w:r>
      <w:r>
        <w:rPr>
          <w:rFonts w:ascii="Times New Roman" w:eastAsia="Arial Unicode MS" w:hAnsi="Times New Roman"/>
          <w:sz w:val="28"/>
          <w:szCs w:val="28"/>
          <w:lang w:val="ru-RU"/>
        </w:rPr>
        <w:t xml:space="preserve">Темрюкский район в </w:t>
      </w:r>
      <w:r>
        <w:rPr>
          <w:rFonts w:ascii="Times New Roman" w:eastAsia="Arial Unicode MS" w:hAnsi="Times New Roman"/>
          <w:spacing w:val="-7"/>
          <w:sz w:val="28"/>
          <w:szCs w:val="28"/>
          <w:lang w:val="ru-RU"/>
        </w:rPr>
        <w:t xml:space="preserve">соответствии с утверждённым годовым планом, согласованным с главой </w:t>
      </w:r>
      <w:r>
        <w:rPr>
          <w:rFonts w:ascii="Times New Roman" w:eastAsia="Arial Unicode MS" w:hAnsi="Times New Roman"/>
          <w:sz w:val="28"/>
          <w:szCs w:val="28"/>
          <w:lang w:val="ru-RU"/>
        </w:rPr>
        <w:t>муниципального образования Темрюкский  район;</w:t>
      </w:r>
    </w:p>
    <w:p w:rsidR="00AF7DDB" w:rsidRDefault="00AF7DDB" w:rsidP="00F52154">
      <w:pPr>
        <w:pStyle w:val="NoSpacing"/>
        <w:ind w:firstLine="900"/>
        <w:jc w:val="both"/>
        <w:rPr>
          <w:rFonts w:ascii="Times New Roman" w:eastAsia="Arial Unicode MS" w:hAnsi="Times New Roman"/>
          <w:sz w:val="28"/>
          <w:szCs w:val="28"/>
          <w:lang w:val="ru-RU"/>
        </w:rPr>
      </w:pPr>
      <w:r>
        <w:rPr>
          <w:rFonts w:ascii="Times New Roman" w:eastAsia="Arial Unicode MS" w:hAnsi="Times New Roman"/>
          <w:spacing w:val="-4"/>
          <w:sz w:val="28"/>
          <w:szCs w:val="28"/>
          <w:lang w:val="ru-RU"/>
        </w:rPr>
        <w:t xml:space="preserve">проверки целевого использования средств субсидий из бюджета </w:t>
      </w:r>
      <w:r>
        <w:rPr>
          <w:rFonts w:ascii="Times New Roman" w:eastAsia="Arial Unicode MS" w:hAnsi="Times New Roman"/>
          <w:sz w:val="28"/>
          <w:szCs w:val="28"/>
          <w:lang w:val="ru-RU"/>
        </w:rPr>
        <w:t xml:space="preserve">муниципального образования Темрюкский район, перечисленных </w:t>
      </w:r>
      <w:r>
        <w:rPr>
          <w:rFonts w:ascii="Times New Roman" w:eastAsia="Arial Unicode MS" w:hAnsi="Times New Roman"/>
          <w:spacing w:val="-5"/>
          <w:sz w:val="28"/>
          <w:szCs w:val="28"/>
          <w:lang w:val="ru-RU"/>
        </w:rPr>
        <w:t xml:space="preserve">муниципальным бюджетным и автономным учреждениям на финансовое </w:t>
      </w:r>
      <w:r>
        <w:rPr>
          <w:rFonts w:ascii="Times New Roman" w:eastAsia="Arial Unicode MS" w:hAnsi="Times New Roman"/>
          <w:sz w:val="28"/>
          <w:szCs w:val="28"/>
          <w:lang w:val="ru-RU"/>
        </w:rPr>
        <w:t>обеспечение выполнения муниципального задания;</w:t>
      </w:r>
    </w:p>
    <w:p w:rsidR="00AF7DDB" w:rsidRDefault="00AF7DDB" w:rsidP="00F52154">
      <w:pPr>
        <w:pStyle w:val="NoSpacing"/>
        <w:ind w:firstLine="900"/>
        <w:jc w:val="both"/>
        <w:rPr>
          <w:rFonts w:ascii="Times New Roman" w:eastAsia="Arial Unicode MS" w:hAnsi="Times New Roman"/>
          <w:sz w:val="28"/>
          <w:szCs w:val="28"/>
          <w:lang w:val="ru-RU"/>
        </w:rPr>
      </w:pPr>
      <w:r>
        <w:rPr>
          <w:rFonts w:ascii="Times New Roman" w:eastAsia="Arial Unicode MS" w:hAnsi="Times New Roman"/>
          <w:spacing w:val="-2"/>
          <w:sz w:val="28"/>
          <w:szCs w:val="28"/>
          <w:lang w:val="ru-RU"/>
        </w:rPr>
        <w:t xml:space="preserve">проверки использования смет доходов и расходов муниципальных </w:t>
      </w:r>
      <w:r>
        <w:rPr>
          <w:rFonts w:ascii="Times New Roman" w:eastAsia="Arial Unicode MS" w:hAnsi="Times New Roman"/>
          <w:sz w:val="28"/>
          <w:szCs w:val="28"/>
          <w:lang w:val="ru-RU"/>
        </w:rPr>
        <w:t>казенных учреждений;</w:t>
      </w:r>
    </w:p>
    <w:p w:rsidR="00AF7DDB" w:rsidRDefault="00AF7DDB" w:rsidP="00F52154">
      <w:pPr>
        <w:pStyle w:val="NoSpacing"/>
        <w:ind w:firstLine="900"/>
        <w:jc w:val="both"/>
        <w:rPr>
          <w:rFonts w:ascii="Times New Roman" w:eastAsia="Arial Unicode MS" w:hAnsi="Times New Roman"/>
          <w:sz w:val="28"/>
          <w:szCs w:val="28"/>
          <w:lang w:val="ru-RU"/>
        </w:rPr>
      </w:pPr>
      <w:r>
        <w:rPr>
          <w:rFonts w:ascii="Times New Roman" w:eastAsia="Arial Unicode MS" w:hAnsi="Times New Roman"/>
          <w:spacing w:val="-6"/>
          <w:sz w:val="28"/>
          <w:szCs w:val="28"/>
          <w:lang w:val="ru-RU"/>
        </w:rPr>
        <w:t xml:space="preserve">проверки правомерности и эффективности использования бюджетных </w:t>
      </w:r>
      <w:r>
        <w:rPr>
          <w:rFonts w:ascii="Times New Roman" w:eastAsia="Arial Unicode MS" w:hAnsi="Times New Roman"/>
          <w:sz w:val="28"/>
          <w:szCs w:val="28"/>
          <w:lang w:val="ru-RU"/>
        </w:rPr>
        <w:t xml:space="preserve">средств, материальных ценностей, находящихся в муниципальной </w:t>
      </w:r>
      <w:r>
        <w:rPr>
          <w:rFonts w:ascii="Times New Roman" w:eastAsia="Arial Unicode MS" w:hAnsi="Times New Roman"/>
          <w:spacing w:val="-6"/>
          <w:sz w:val="28"/>
          <w:szCs w:val="28"/>
          <w:lang w:val="ru-RU"/>
        </w:rPr>
        <w:t>собственности муниципального образования Темрюкский район;</w:t>
      </w:r>
    </w:p>
    <w:p w:rsidR="00AF7DDB" w:rsidRDefault="00AF7DDB" w:rsidP="00F52154">
      <w:pPr>
        <w:pStyle w:val="NoSpacing"/>
        <w:ind w:firstLine="900"/>
        <w:jc w:val="both"/>
        <w:rPr>
          <w:rFonts w:ascii="Times New Roman" w:eastAsia="Arial Unicode MS" w:hAnsi="Times New Roman"/>
          <w:sz w:val="28"/>
          <w:szCs w:val="28"/>
          <w:lang w:val="ru-RU"/>
        </w:rPr>
      </w:pPr>
      <w:r>
        <w:rPr>
          <w:rFonts w:ascii="Times New Roman" w:eastAsia="Arial Unicode MS" w:hAnsi="Times New Roman"/>
          <w:sz w:val="28"/>
          <w:szCs w:val="28"/>
          <w:lang w:val="ru-RU"/>
        </w:rPr>
        <w:t xml:space="preserve">проверки в рамках контроля за размещением заказов на поставки товаров, выполнение работ, оказание услуг для муниципальных нужд </w:t>
      </w:r>
      <w:r>
        <w:rPr>
          <w:rFonts w:ascii="Times New Roman" w:eastAsia="Arial Unicode MS" w:hAnsi="Times New Roman"/>
          <w:spacing w:val="-6"/>
          <w:sz w:val="28"/>
          <w:szCs w:val="28"/>
          <w:lang w:val="ru-RU"/>
        </w:rPr>
        <w:t>(плановые и внеплановые проверки) по размещению муниципального заказа.</w:t>
      </w:r>
    </w:p>
    <w:p w:rsidR="00AF7DDB" w:rsidRDefault="00AF7DDB" w:rsidP="00F52154">
      <w:pPr>
        <w:widowControl w:val="0"/>
        <w:numPr>
          <w:ilvl w:val="0"/>
          <w:numId w:val="14"/>
        </w:numPr>
        <w:shd w:val="clear" w:color="auto" w:fill="FFFFFF"/>
        <w:tabs>
          <w:tab w:val="left" w:pos="1416"/>
        </w:tabs>
        <w:autoSpaceDE w:val="0"/>
        <w:autoSpaceDN w:val="0"/>
        <w:adjustRightInd w:val="0"/>
        <w:spacing w:before="5" w:line="307" w:lineRule="exact"/>
        <w:ind w:right="38" w:firstLine="900"/>
        <w:jc w:val="both"/>
        <w:rPr>
          <w:rFonts w:ascii="Times New Roman" w:hAnsi="Times New Roman"/>
          <w:spacing w:val="-12"/>
          <w:sz w:val="28"/>
          <w:szCs w:val="28"/>
          <w:lang w:val="ru-RU"/>
        </w:rPr>
      </w:pPr>
      <w:r>
        <w:rPr>
          <w:rFonts w:ascii="Times New Roman" w:hAnsi="Times New Roman"/>
          <w:sz w:val="28"/>
          <w:szCs w:val="28"/>
          <w:lang w:val="ru-RU"/>
        </w:rPr>
        <w:t xml:space="preserve">Направляет в пределах своей компетенции в проверенные </w:t>
      </w:r>
      <w:r>
        <w:rPr>
          <w:rFonts w:ascii="Times New Roman" w:hAnsi="Times New Roman"/>
          <w:spacing w:val="-2"/>
          <w:sz w:val="28"/>
          <w:szCs w:val="28"/>
          <w:lang w:val="ru-RU"/>
        </w:rPr>
        <w:t xml:space="preserve">организации, их вышестоящие органы обязательные для рассмотрения </w:t>
      </w:r>
      <w:r>
        <w:rPr>
          <w:rFonts w:ascii="Times New Roman" w:hAnsi="Times New Roman"/>
          <w:spacing w:val="-6"/>
          <w:sz w:val="28"/>
          <w:szCs w:val="28"/>
          <w:lang w:val="ru-RU"/>
        </w:rPr>
        <w:t>представления и предписания по устранению выявленных нарушений.</w:t>
      </w:r>
    </w:p>
    <w:p w:rsidR="00AF7DDB" w:rsidRDefault="00AF7DDB" w:rsidP="00F52154">
      <w:pPr>
        <w:widowControl w:val="0"/>
        <w:numPr>
          <w:ilvl w:val="0"/>
          <w:numId w:val="14"/>
        </w:numPr>
        <w:shd w:val="clear" w:color="auto" w:fill="FFFFFF"/>
        <w:tabs>
          <w:tab w:val="left" w:pos="1416"/>
        </w:tabs>
        <w:autoSpaceDE w:val="0"/>
        <w:autoSpaceDN w:val="0"/>
        <w:adjustRightInd w:val="0"/>
        <w:spacing w:line="307" w:lineRule="exact"/>
        <w:ind w:right="38" w:firstLine="900"/>
        <w:jc w:val="both"/>
        <w:rPr>
          <w:rFonts w:ascii="Times New Roman" w:hAnsi="Times New Roman"/>
          <w:spacing w:val="-12"/>
          <w:sz w:val="28"/>
          <w:szCs w:val="28"/>
          <w:lang w:val="ru-RU"/>
        </w:rPr>
      </w:pPr>
      <w:r>
        <w:rPr>
          <w:rFonts w:ascii="Times New Roman" w:hAnsi="Times New Roman"/>
          <w:spacing w:val="-4"/>
          <w:sz w:val="28"/>
          <w:szCs w:val="28"/>
          <w:lang w:val="ru-RU"/>
        </w:rPr>
        <w:t xml:space="preserve">Запрашивает в установленном порядке и получает сведения, </w:t>
      </w:r>
      <w:r>
        <w:rPr>
          <w:rFonts w:ascii="Times New Roman" w:hAnsi="Times New Roman"/>
          <w:spacing w:val="-6"/>
          <w:sz w:val="28"/>
          <w:szCs w:val="28"/>
          <w:lang w:val="ru-RU"/>
        </w:rPr>
        <w:t xml:space="preserve">необходимые для принятия решений по отнесенным к компетенции Отдела </w:t>
      </w:r>
      <w:r>
        <w:rPr>
          <w:rFonts w:ascii="Times New Roman" w:hAnsi="Times New Roman"/>
          <w:sz w:val="28"/>
          <w:szCs w:val="28"/>
          <w:lang w:val="ru-RU"/>
        </w:rPr>
        <w:t>вопросам.</w:t>
      </w:r>
    </w:p>
    <w:p w:rsidR="00AF7DDB" w:rsidRDefault="00AF7DDB" w:rsidP="00F52154">
      <w:pPr>
        <w:shd w:val="clear" w:color="auto" w:fill="FFFFFF"/>
        <w:tabs>
          <w:tab w:val="left" w:pos="1546"/>
        </w:tabs>
        <w:spacing w:before="86" w:line="312" w:lineRule="exact"/>
        <w:ind w:left="38" w:firstLine="900"/>
        <w:jc w:val="both"/>
        <w:rPr>
          <w:rFonts w:ascii="Times New Roman" w:hAnsi="Times New Roman"/>
          <w:lang w:val="ru-RU"/>
        </w:rPr>
      </w:pPr>
      <w:r>
        <w:rPr>
          <w:rFonts w:ascii="Times New Roman" w:hAnsi="Times New Roman"/>
          <w:spacing w:val="-12"/>
          <w:sz w:val="28"/>
          <w:szCs w:val="28"/>
          <w:lang w:val="ru-RU"/>
        </w:rPr>
        <w:t>3.4.</w:t>
      </w:r>
      <w:r>
        <w:rPr>
          <w:rFonts w:ascii="Times New Roman" w:hAnsi="Times New Roman"/>
          <w:sz w:val="28"/>
          <w:szCs w:val="28"/>
          <w:lang w:val="ru-RU"/>
        </w:rPr>
        <w:tab/>
        <w:t>Осуществляет контроль за своевременностью и полнотой</w:t>
      </w:r>
      <w:r>
        <w:rPr>
          <w:rFonts w:ascii="Times New Roman" w:hAnsi="Times New Roman"/>
          <w:sz w:val="28"/>
          <w:szCs w:val="28"/>
          <w:lang w:val="ru-RU"/>
        </w:rPr>
        <w:br/>
      </w:r>
      <w:r>
        <w:rPr>
          <w:rFonts w:ascii="Times New Roman" w:hAnsi="Times New Roman"/>
          <w:spacing w:val="-7"/>
          <w:sz w:val="28"/>
          <w:szCs w:val="28"/>
          <w:lang w:val="ru-RU"/>
        </w:rPr>
        <w:t>устранения проверяемыми организациями и (или) их вышестоящими органами</w:t>
      </w:r>
      <w:r>
        <w:rPr>
          <w:rFonts w:ascii="Times New Roman" w:hAnsi="Times New Roman"/>
          <w:spacing w:val="-7"/>
          <w:sz w:val="28"/>
          <w:szCs w:val="28"/>
          <w:lang w:val="ru-RU"/>
        </w:rPr>
        <w:br/>
        <w:t>нарушений законодательства в финансово-бюджетной сфере, в том числе путем</w:t>
      </w:r>
      <w:r>
        <w:rPr>
          <w:rFonts w:ascii="Times New Roman" w:hAnsi="Times New Roman"/>
          <w:spacing w:val="-7"/>
          <w:sz w:val="28"/>
          <w:szCs w:val="28"/>
          <w:lang w:val="ru-RU"/>
        </w:rPr>
        <w:br/>
      </w:r>
      <w:r>
        <w:rPr>
          <w:rFonts w:ascii="Times New Roman" w:hAnsi="Times New Roman"/>
          <w:sz w:val="28"/>
          <w:szCs w:val="28"/>
          <w:lang w:val="ru-RU"/>
        </w:rPr>
        <w:t>добровольного возмещения средств.</w:t>
      </w:r>
    </w:p>
    <w:p w:rsidR="00AF7DDB" w:rsidRDefault="00AF7DDB" w:rsidP="00F52154">
      <w:pPr>
        <w:shd w:val="clear" w:color="auto" w:fill="FFFFFF"/>
        <w:tabs>
          <w:tab w:val="left" w:pos="1368"/>
        </w:tabs>
        <w:spacing w:line="312" w:lineRule="exact"/>
        <w:ind w:left="43" w:right="10" w:firstLine="816"/>
        <w:jc w:val="both"/>
        <w:rPr>
          <w:rFonts w:ascii="Times New Roman" w:hAnsi="Times New Roman"/>
          <w:lang w:val="ru-RU"/>
        </w:rPr>
      </w:pPr>
      <w:r>
        <w:rPr>
          <w:rFonts w:ascii="Times New Roman" w:hAnsi="Times New Roman"/>
          <w:spacing w:val="-11"/>
          <w:sz w:val="28"/>
          <w:szCs w:val="28"/>
          <w:lang w:val="ru-RU"/>
        </w:rPr>
        <w:t>3.5.</w:t>
      </w:r>
      <w:r>
        <w:rPr>
          <w:rFonts w:ascii="Times New Roman" w:hAnsi="Times New Roman"/>
          <w:sz w:val="28"/>
          <w:szCs w:val="28"/>
          <w:lang w:val="ru-RU"/>
        </w:rPr>
        <w:tab/>
      </w:r>
      <w:r>
        <w:rPr>
          <w:rFonts w:ascii="Times New Roman" w:hAnsi="Times New Roman"/>
          <w:spacing w:val="-6"/>
          <w:sz w:val="28"/>
          <w:szCs w:val="28"/>
          <w:lang w:val="ru-RU"/>
        </w:rPr>
        <w:t>Привлекает в установленном порядке для исследования вопросов,</w:t>
      </w:r>
      <w:r>
        <w:rPr>
          <w:rFonts w:ascii="Times New Roman" w:hAnsi="Times New Roman"/>
          <w:spacing w:val="-6"/>
          <w:sz w:val="28"/>
          <w:szCs w:val="28"/>
          <w:lang w:val="ru-RU"/>
        </w:rPr>
        <w:br/>
        <w:t>отнесенных к установленной сфере деятельности, специалистов организаций,</w:t>
      </w:r>
      <w:r>
        <w:rPr>
          <w:rFonts w:ascii="Times New Roman" w:hAnsi="Times New Roman"/>
          <w:spacing w:val="-6"/>
          <w:sz w:val="28"/>
          <w:szCs w:val="28"/>
          <w:lang w:val="ru-RU"/>
        </w:rPr>
        <w:br/>
      </w:r>
      <w:r>
        <w:rPr>
          <w:rFonts w:ascii="Times New Roman" w:hAnsi="Times New Roman"/>
          <w:spacing w:val="-7"/>
          <w:sz w:val="28"/>
          <w:szCs w:val="28"/>
          <w:lang w:val="ru-RU"/>
        </w:rPr>
        <w:t xml:space="preserve">централизованных бухгалтерий отраслей, отделов и управлений администрации </w:t>
      </w:r>
      <w:r>
        <w:rPr>
          <w:rFonts w:ascii="Times New Roman" w:hAnsi="Times New Roman"/>
          <w:sz w:val="28"/>
          <w:szCs w:val="28"/>
          <w:lang w:val="ru-RU"/>
        </w:rPr>
        <w:t>муниципального образования Темрюкский район.</w:t>
      </w:r>
    </w:p>
    <w:p w:rsidR="00AF7DDB" w:rsidRDefault="00AF7DDB" w:rsidP="00F52154">
      <w:pPr>
        <w:shd w:val="clear" w:color="auto" w:fill="FFFFFF"/>
        <w:tabs>
          <w:tab w:val="left" w:pos="1541"/>
        </w:tabs>
        <w:spacing w:line="312" w:lineRule="exact"/>
        <w:ind w:left="38" w:right="5" w:firstLine="816"/>
        <w:jc w:val="both"/>
        <w:rPr>
          <w:rFonts w:ascii="Times New Roman" w:hAnsi="Times New Roman"/>
          <w:lang w:val="ru-RU"/>
        </w:rPr>
      </w:pPr>
      <w:r>
        <w:rPr>
          <w:rFonts w:ascii="Times New Roman" w:hAnsi="Times New Roman"/>
          <w:spacing w:val="-11"/>
          <w:sz w:val="28"/>
          <w:szCs w:val="28"/>
          <w:lang w:val="ru-RU"/>
        </w:rPr>
        <w:t>3.6.</w:t>
      </w:r>
      <w:r>
        <w:rPr>
          <w:rFonts w:ascii="Times New Roman" w:hAnsi="Times New Roman"/>
          <w:sz w:val="28"/>
          <w:szCs w:val="28"/>
          <w:lang w:val="ru-RU"/>
        </w:rPr>
        <w:tab/>
        <w:t>Осуществляет контроль за полнотой и своевременностью</w:t>
      </w:r>
      <w:r>
        <w:rPr>
          <w:rFonts w:ascii="Times New Roman" w:hAnsi="Times New Roman"/>
          <w:sz w:val="28"/>
          <w:szCs w:val="28"/>
          <w:lang w:val="ru-RU"/>
        </w:rPr>
        <w:br/>
        <w:t>устранения выявленных нарушений главными распорядителями,</w:t>
      </w:r>
      <w:r>
        <w:rPr>
          <w:rFonts w:ascii="Times New Roman" w:hAnsi="Times New Roman"/>
          <w:sz w:val="28"/>
          <w:szCs w:val="28"/>
          <w:lang w:val="ru-RU"/>
        </w:rPr>
        <w:br/>
      </w:r>
      <w:r>
        <w:rPr>
          <w:rFonts w:ascii="Times New Roman" w:hAnsi="Times New Roman"/>
          <w:spacing w:val="-6"/>
          <w:sz w:val="28"/>
          <w:szCs w:val="28"/>
          <w:lang w:val="ru-RU"/>
        </w:rPr>
        <w:t>муниципальными учреждениями и получателями средств бюджета.</w:t>
      </w:r>
    </w:p>
    <w:p w:rsidR="00AF7DDB" w:rsidRDefault="00AF7DDB" w:rsidP="00F52154">
      <w:pPr>
        <w:shd w:val="clear" w:color="auto" w:fill="FFFFFF"/>
        <w:tabs>
          <w:tab w:val="left" w:pos="1373"/>
        </w:tabs>
        <w:spacing w:line="312" w:lineRule="exact"/>
        <w:ind w:left="34" w:firstLine="816"/>
        <w:jc w:val="both"/>
        <w:rPr>
          <w:rFonts w:ascii="Times New Roman" w:hAnsi="Times New Roman"/>
          <w:lang w:val="ru-RU"/>
        </w:rPr>
      </w:pPr>
      <w:r>
        <w:rPr>
          <w:rFonts w:ascii="Times New Roman" w:hAnsi="Times New Roman"/>
          <w:spacing w:val="-12"/>
          <w:sz w:val="28"/>
          <w:szCs w:val="28"/>
          <w:lang w:val="ru-RU"/>
        </w:rPr>
        <w:t>3.7.</w:t>
      </w:r>
      <w:r>
        <w:rPr>
          <w:rFonts w:ascii="Times New Roman" w:hAnsi="Times New Roman"/>
          <w:sz w:val="28"/>
          <w:szCs w:val="28"/>
          <w:lang w:val="ru-RU"/>
        </w:rPr>
        <w:tab/>
      </w:r>
      <w:r>
        <w:rPr>
          <w:rFonts w:ascii="Times New Roman" w:hAnsi="Times New Roman"/>
          <w:spacing w:val="-6"/>
          <w:sz w:val="28"/>
          <w:szCs w:val="28"/>
          <w:lang w:val="ru-RU"/>
        </w:rPr>
        <w:t>Применяет меры в пределах своей компетенции по обеспечению</w:t>
      </w:r>
      <w:r>
        <w:rPr>
          <w:rFonts w:ascii="Times New Roman" w:hAnsi="Times New Roman"/>
          <w:spacing w:val="-6"/>
          <w:sz w:val="28"/>
          <w:szCs w:val="28"/>
          <w:lang w:val="ru-RU"/>
        </w:rPr>
        <w:br/>
      </w:r>
      <w:r>
        <w:rPr>
          <w:rFonts w:ascii="Times New Roman" w:hAnsi="Times New Roman"/>
          <w:sz w:val="28"/>
          <w:szCs w:val="28"/>
          <w:lang w:val="ru-RU"/>
        </w:rPr>
        <w:t>добровольного возмещения бюджетных средств, использованных с</w:t>
      </w:r>
      <w:r>
        <w:rPr>
          <w:rFonts w:ascii="Times New Roman" w:hAnsi="Times New Roman"/>
          <w:sz w:val="28"/>
          <w:szCs w:val="28"/>
          <w:lang w:val="ru-RU"/>
        </w:rPr>
        <w:br/>
      </w:r>
      <w:r>
        <w:rPr>
          <w:rFonts w:ascii="Times New Roman" w:hAnsi="Times New Roman"/>
          <w:spacing w:val="-6"/>
          <w:sz w:val="28"/>
          <w:szCs w:val="28"/>
          <w:lang w:val="ru-RU"/>
        </w:rPr>
        <w:t>нарушением законодательства в финансово-бюджетной сфере главными</w:t>
      </w:r>
      <w:r>
        <w:rPr>
          <w:rFonts w:ascii="Times New Roman" w:hAnsi="Times New Roman"/>
          <w:spacing w:val="-6"/>
          <w:sz w:val="28"/>
          <w:szCs w:val="28"/>
          <w:lang w:val="ru-RU"/>
        </w:rPr>
        <w:br/>
        <w:t>распорядителями, муниципальными учреждениями и получателями средств</w:t>
      </w:r>
      <w:r>
        <w:rPr>
          <w:rFonts w:ascii="Times New Roman" w:hAnsi="Times New Roman"/>
          <w:spacing w:val="-6"/>
          <w:sz w:val="28"/>
          <w:szCs w:val="28"/>
          <w:lang w:val="ru-RU"/>
        </w:rPr>
        <w:br/>
      </w:r>
      <w:r>
        <w:rPr>
          <w:rFonts w:ascii="Times New Roman" w:hAnsi="Times New Roman"/>
          <w:sz w:val="28"/>
          <w:szCs w:val="28"/>
          <w:lang w:val="ru-RU"/>
        </w:rPr>
        <w:t>бюджета муниципального образования Темрюкский район.</w:t>
      </w:r>
    </w:p>
    <w:p w:rsidR="00AF7DDB" w:rsidRDefault="00AF7DDB" w:rsidP="00F52154">
      <w:pPr>
        <w:shd w:val="clear" w:color="auto" w:fill="FFFFFF"/>
        <w:tabs>
          <w:tab w:val="left" w:pos="1306"/>
        </w:tabs>
        <w:spacing w:line="312" w:lineRule="exact"/>
        <w:ind w:left="34" w:right="5" w:firstLine="816"/>
        <w:jc w:val="both"/>
        <w:rPr>
          <w:rFonts w:ascii="Times New Roman" w:hAnsi="Times New Roman"/>
          <w:lang w:val="ru-RU"/>
        </w:rPr>
      </w:pPr>
      <w:r>
        <w:rPr>
          <w:rFonts w:ascii="Times New Roman" w:hAnsi="Times New Roman"/>
          <w:spacing w:val="-11"/>
          <w:sz w:val="28"/>
          <w:szCs w:val="28"/>
          <w:lang w:val="ru-RU"/>
        </w:rPr>
        <w:t>3.8.</w:t>
      </w:r>
      <w:r>
        <w:rPr>
          <w:rFonts w:ascii="Times New Roman" w:hAnsi="Times New Roman"/>
          <w:sz w:val="28"/>
          <w:szCs w:val="28"/>
          <w:lang w:val="ru-RU"/>
        </w:rPr>
        <w:tab/>
      </w:r>
      <w:r>
        <w:rPr>
          <w:rFonts w:ascii="Times New Roman" w:hAnsi="Times New Roman"/>
          <w:spacing w:val="-8"/>
          <w:sz w:val="28"/>
          <w:szCs w:val="28"/>
          <w:lang w:val="ru-RU"/>
        </w:rPr>
        <w:t>Инициирует в пределах своей компетенции применение санкций при</w:t>
      </w:r>
      <w:r>
        <w:rPr>
          <w:rFonts w:ascii="Times New Roman" w:hAnsi="Times New Roman"/>
          <w:spacing w:val="-8"/>
          <w:sz w:val="28"/>
          <w:szCs w:val="28"/>
          <w:lang w:val="ru-RU"/>
        </w:rPr>
        <w:br/>
      </w:r>
      <w:r>
        <w:rPr>
          <w:rFonts w:ascii="Times New Roman" w:hAnsi="Times New Roman"/>
          <w:spacing w:val="-7"/>
          <w:sz w:val="28"/>
          <w:szCs w:val="28"/>
          <w:lang w:val="ru-RU"/>
        </w:rPr>
        <w:t>неисполнении в установленные сроки предложений по устранению выявленных</w:t>
      </w:r>
      <w:r>
        <w:rPr>
          <w:rFonts w:ascii="Times New Roman" w:hAnsi="Times New Roman"/>
          <w:spacing w:val="-7"/>
          <w:sz w:val="28"/>
          <w:szCs w:val="28"/>
          <w:lang w:val="ru-RU"/>
        </w:rPr>
        <w:br/>
      </w:r>
      <w:r>
        <w:rPr>
          <w:rFonts w:ascii="Times New Roman" w:hAnsi="Times New Roman"/>
          <w:spacing w:val="-6"/>
          <w:sz w:val="28"/>
          <w:szCs w:val="28"/>
          <w:lang w:val="ru-RU"/>
        </w:rPr>
        <w:t>нарушений законодательства в финансово-бюджетной сере.</w:t>
      </w:r>
    </w:p>
    <w:p w:rsidR="00AF7DDB" w:rsidRDefault="00AF7DDB" w:rsidP="00F52154">
      <w:pPr>
        <w:widowControl w:val="0"/>
        <w:numPr>
          <w:ilvl w:val="0"/>
          <w:numId w:val="15"/>
        </w:numPr>
        <w:shd w:val="clear" w:color="auto" w:fill="FFFFFF"/>
        <w:tabs>
          <w:tab w:val="left" w:pos="1579"/>
        </w:tabs>
        <w:autoSpaceDE w:val="0"/>
        <w:autoSpaceDN w:val="0"/>
        <w:adjustRightInd w:val="0"/>
        <w:spacing w:before="5" w:line="312" w:lineRule="exact"/>
        <w:ind w:right="10" w:firstLine="816"/>
        <w:jc w:val="both"/>
        <w:rPr>
          <w:rFonts w:ascii="Times New Roman" w:hAnsi="Times New Roman"/>
          <w:spacing w:val="-11"/>
          <w:sz w:val="28"/>
          <w:szCs w:val="28"/>
          <w:lang w:val="ru-RU"/>
        </w:rPr>
      </w:pPr>
      <w:r>
        <w:rPr>
          <w:rFonts w:ascii="Times New Roman" w:hAnsi="Times New Roman"/>
          <w:sz w:val="28"/>
          <w:szCs w:val="28"/>
          <w:lang w:val="ru-RU"/>
        </w:rPr>
        <w:t xml:space="preserve">Представляет главе </w:t>
      </w:r>
      <w:r>
        <w:rPr>
          <w:rFonts w:ascii="Times New Roman" w:hAnsi="Times New Roman"/>
          <w:spacing w:val="-6"/>
          <w:sz w:val="28"/>
          <w:szCs w:val="28"/>
          <w:lang w:val="ru-RU"/>
        </w:rPr>
        <w:t xml:space="preserve">муниципального образования Темрюкский район информацию по результатам </w:t>
      </w:r>
      <w:r>
        <w:rPr>
          <w:rFonts w:ascii="Times New Roman" w:hAnsi="Times New Roman"/>
          <w:spacing w:val="-7"/>
          <w:sz w:val="28"/>
          <w:szCs w:val="28"/>
          <w:lang w:val="ru-RU"/>
        </w:rPr>
        <w:t xml:space="preserve">финансово-бюджетного контроля с целью усиления контроля за рациональным </w:t>
      </w:r>
      <w:r>
        <w:rPr>
          <w:rFonts w:ascii="Times New Roman" w:hAnsi="Times New Roman"/>
          <w:sz w:val="28"/>
          <w:szCs w:val="28"/>
          <w:lang w:val="ru-RU"/>
        </w:rPr>
        <w:t>использованием бюджетных средств.</w:t>
      </w:r>
    </w:p>
    <w:p w:rsidR="00AF7DDB" w:rsidRDefault="00AF7DDB" w:rsidP="00F52154">
      <w:pPr>
        <w:widowControl w:val="0"/>
        <w:numPr>
          <w:ilvl w:val="0"/>
          <w:numId w:val="15"/>
        </w:numPr>
        <w:shd w:val="clear" w:color="auto" w:fill="FFFFFF"/>
        <w:tabs>
          <w:tab w:val="left" w:pos="1579"/>
        </w:tabs>
        <w:autoSpaceDE w:val="0"/>
        <w:autoSpaceDN w:val="0"/>
        <w:adjustRightInd w:val="0"/>
        <w:spacing w:line="312" w:lineRule="exact"/>
        <w:ind w:right="14" w:firstLine="816"/>
        <w:jc w:val="both"/>
        <w:rPr>
          <w:rFonts w:ascii="Times New Roman" w:hAnsi="Times New Roman"/>
          <w:spacing w:val="-11"/>
          <w:sz w:val="28"/>
          <w:szCs w:val="28"/>
          <w:lang w:val="ru-RU"/>
        </w:rPr>
      </w:pPr>
      <w:r>
        <w:rPr>
          <w:rFonts w:ascii="Times New Roman" w:hAnsi="Times New Roman"/>
          <w:spacing w:val="-3"/>
          <w:sz w:val="28"/>
          <w:szCs w:val="28"/>
          <w:lang w:val="ru-RU"/>
        </w:rPr>
        <w:t xml:space="preserve">Рассматривает письменные заявления, предложения, жалобы </w:t>
      </w:r>
      <w:r>
        <w:rPr>
          <w:rFonts w:ascii="Times New Roman" w:hAnsi="Times New Roman"/>
          <w:spacing w:val="-6"/>
          <w:sz w:val="28"/>
          <w:szCs w:val="28"/>
          <w:lang w:val="ru-RU"/>
        </w:rPr>
        <w:t xml:space="preserve">граждан, главных распорядителей, муниципальных учреждений и получателей </w:t>
      </w:r>
      <w:r>
        <w:rPr>
          <w:rFonts w:ascii="Times New Roman" w:hAnsi="Times New Roman"/>
          <w:spacing w:val="-7"/>
          <w:sz w:val="28"/>
          <w:szCs w:val="28"/>
          <w:lang w:val="ru-RU"/>
        </w:rPr>
        <w:t xml:space="preserve">средств бюджета муниципального образования Темрюкский район по вопросам, </w:t>
      </w:r>
      <w:r>
        <w:rPr>
          <w:rFonts w:ascii="Times New Roman" w:hAnsi="Times New Roman"/>
          <w:sz w:val="28"/>
          <w:szCs w:val="28"/>
          <w:lang w:val="ru-RU"/>
        </w:rPr>
        <w:t>относящимся к полномочиям Отдела.</w:t>
      </w:r>
    </w:p>
    <w:p w:rsidR="00AF7DDB" w:rsidRDefault="00AF7DDB" w:rsidP="00F52154">
      <w:pPr>
        <w:ind w:firstLine="816"/>
        <w:rPr>
          <w:rFonts w:ascii="Times New Roman" w:hAnsi="Times New Roman"/>
          <w:sz w:val="2"/>
          <w:szCs w:val="2"/>
          <w:lang w:val="ru-RU"/>
        </w:rPr>
      </w:pPr>
    </w:p>
    <w:p w:rsidR="00AF7DDB" w:rsidRDefault="00AF7DDB" w:rsidP="00F52154">
      <w:pPr>
        <w:widowControl w:val="0"/>
        <w:numPr>
          <w:ilvl w:val="0"/>
          <w:numId w:val="16"/>
        </w:numPr>
        <w:shd w:val="clear" w:color="auto" w:fill="FFFFFF"/>
        <w:tabs>
          <w:tab w:val="left" w:pos="1440"/>
        </w:tabs>
        <w:autoSpaceDE w:val="0"/>
        <w:autoSpaceDN w:val="0"/>
        <w:adjustRightInd w:val="0"/>
        <w:spacing w:line="312" w:lineRule="exact"/>
        <w:ind w:right="10" w:firstLine="816"/>
        <w:jc w:val="both"/>
        <w:rPr>
          <w:rFonts w:ascii="Times New Roman" w:hAnsi="Times New Roman"/>
          <w:spacing w:val="-11"/>
          <w:sz w:val="28"/>
          <w:szCs w:val="28"/>
          <w:lang w:val="ru-RU"/>
        </w:rPr>
      </w:pPr>
      <w:r>
        <w:rPr>
          <w:rFonts w:ascii="Times New Roman" w:hAnsi="Times New Roman"/>
          <w:spacing w:val="-7"/>
          <w:sz w:val="28"/>
          <w:szCs w:val="28"/>
          <w:lang w:val="ru-RU"/>
        </w:rPr>
        <w:t xml:space="preserve">Разрабатывает и внедряет нормативные и методические документы </w:t>
      </w:r>
      <w:r>
        <w:rPr>
          <w:rFonts w:ascii="Times New Roman" w:hAnsi="Times New Roman"/>
          <w:sz w:val="28"/>
          <w:szCs w:val="28"/>
          <w:lang w:val="ru-RU"/>
        </w:rPr>
        <w:t>по вопросам, относящимся к компетенции Отдела.</w:t>
      </w:r>
    </w:p>
    <w:p w:rsidR="00AF7DDB" w:rsidRDefault="00AF7DDB" w:rsidP="00F52154">
      <w:pPr>
        <w:widowControl w:val="0"/>
        <w:numPr>
          <w:ilvl w:val="0"/>
          <w:numId w:val="16"/>
        </w:numPr>
        <w:shd w:val="clear" w:color="auto" w:fill="FFFFFF"/>
        <w:tabs>
          <w:tab w:val="left" w:pos="1440"/>
        </w:tabs>
        <w:autoSpaceDE w:val="0"/>
        <w:autoSpaceDN w:val="0"/>
        <w:adjustRightInd w:val="0"/>
        <w:spacing w:line="312" w:lineRule="exact"/>
        <w:ind w:right="19" w:firstLine="816"/>
        <w:jc w:val="both"/>
        <w:rPr>
          <w:rFonts w:ascii="Times New Roman" w:hAnsi="Times New Roman"/>
          <w:spacing w:val="-11"/>
          <w:sz w:val="28"/>
          <w:szCs w:val="28"/>
          <w:lang w:val="ru-RU"/>
        </w:rPr>
      </w:pPr>
      <w:r>
        <w:rPr>
          <w:rFonts w:ascii="Times New Roman" w:hAnsi="Times New Roman"/>
          <w:spacing w:val="-8"/>
          <w:sz w:val="28"/>
          <w:szCs w:val="28"/>
          <w:lang w:val="ru-RU"/>
        </w:rPr>
        <w:t xml:space="preserve">Осуществляет иные полномочия, предусмотренные нормативными </w:t>
      </w:r>
      <w:r>
        <w:rPr>
          <w:rFonts w:ascii="Times New Roman" w:hAnsi="Times New Roman"/>
          <w:sz w:val="28"/>
          <w:szCs w:val="28"/>
          <w:lang w:val="ru-RU"/>
        </w:rPr>
        <w:t>правовыми актами Российской Федерации, Краснодарского края, муниципального образования Темрюкский район.</w:t>
      </w:r>
    </w:p>
    <w:p w:rsidR="00AF7DDB" w:rsidRDefault="00AF7DDB" w:rsidP="00F52154">
      <w:pPr>
        <w:shd w:val="clear" w:color="auto" w:fill="FFFFFF"/>
        <w:spacing w:before="302"/>
        <w:jc w:val="center"/>
        <w:rPr>
          <w:rFonts w:ascii="Times New Roman" w:hAnsi="Times New Roman"/>
          <w:lang w:val="ru-RU"/>
        </w:rPr>
      </w:pPr>
      <w:r>
        <w:rPr>
          <w:rFonts w:ascii="Times New Roman" w:hAnsi="Times New Roman"/>
          <w:spacing w:val="-6"/>
          <w:sz w:val="28"/>
          <w:szCs w:val="28"/>
          <w:lang w:val="ru-RU"/>
        </w:rPr>
        <w:t>4. Права Отдела</w:t>
      </w:r>
    </w:p>
    <w:p w:rsidR="00AF7DDB" w:rsidRDefault="00AF7DDB" w:rsidP="00F52154">
      <w:pPr>
        <w:shd w:val="clear" w:color="auto" w:fill="FFFFFF"/>
        <w:spacing w:before="302" w:line="312" w:lineRule="exact"/>
        <w:ind w:left="14" w:right="19" w:firstLine="802"/>
        <w:jc w:val="both"/>
        <w:rPr>
          <w:rFonts w:ascii="Times New Roman" w:hAnsi="Times New Roman"/>
          <w:lang w:val="ru-RU"/>
        </w:rPr>
      </w:pPr>
      <w:r>
        <w:rPr>
          <w:rFonts w:ascii="Times New Roman" w:hAnsi="Times New Roman"/>
          <w:spacing w:val="-6"/>
          <w:sz w:val="28"/>
          <w:szCs w:val="28"/>
          <w:lang w:val="ru-RU"/>
        </w:rPr>
        <w:t xml:space="preserve">4.1. В целях реализации возложенных на Отдел задач и функций сотрудники Отдела </w:t>
      </w:r>
      <w:r>
        <w:rPr>
          <w:rFonts w:ascii="Times New Roman" w:hAnsi="Times New Roman"/>
          <w:sz w:val="28"/>
          <w:szCs w:val="28"/>
          <w:lang w:val="ru-RU"/>
        </w:rPr>
        <w:t>имеют право:</w:t>
      </w:r>
    </w:p>
    <w:p w:rsidR="00AF7DDB" w:rsidRDefault="00AF7DDB" w:rsidP="00F52154">
      <w:pPr>
        <w:shd w:val="clear" w:color="auto" w:fill="FFFFFF"/>
        <w:spacing w:line="312" w:lineRule="exact"/>
        <w:ind w:left="5" w:right="29" w:firstLine="806"/>
        <w:jc w:val="both"/>
        <w:rPr>
          <w:rFonts w:ascii="Times New Roman" w:hAnsi="Times New Roman"/>
          <w:sz w:val="28"/>
          <w:szCs w:val="28"/>
          <w:lang w:val="ru-RU"/>
        </w:rPr>
      </w:pPr>
      <w:r>
        <w:rPr>
          <w:rFonts w:ascii="Times New Roman" w:hAnsi="Times New Roman"/>
          <w:spacing w:val="-5"/>
          <w:sz w:val="28"/>
          <w:szCs w:val="28"/>
          <w:lang w:val="ru-RU"/>
        </w:rPr>
        <w:t xml:space="preserve">проходить во все здания и помещения, занимаемые проверяемыми </w:t>
      </w:r>
      <w:r>
        <w:rPr>
          <w:rFonts w:ascii="Times New Roman" w:hAnsi="Times New Roman"/>
          <w:sz w:val="28"/>
          <w:szCs w:val="28"/>
          <w:lang w:val="ru-RU"/>
        </w:rPr>
        <w:t>учреждениями;</w:t>
      </w:r>
    </w:p>
    <w:p w:rsidR="00AF7DDB" w:rsidRDefault="00AF7DDB" w:rsidP="00F52154">
      <w:pPr>
        <w:shd w:val="clear" w:color="auto" w:fill="FFFFFF"/>
        <w:spacing w:line="312" w:lineRule="exact"/>
        <w:ind w:left="5" w:right="29" w:firstLine="806"/>
        <w:jc w:val="both"/>
        <w:rPr>
          <w:rFonts w:ascii="Times New Roman" w:hAnsi="Times New Roman"/>
          <w:lang w:val="ru-RU"/>
        </w:rPr>
      </w:pPr>
      <w:r>
        <w:rPr>
          <w:rFonts w:ascii="Times New Roman" w:hAnsi="Times New Roman"/>
          <w:spacing w:val="-6"/>
          <w:sz w:val="28"/>
          <w:szCs w:val="28"/>
          <w:lang w:val="ru-RU"/>
        </w:rPr>
        <w:t>знакомиться со всеми документами, имеющими отношение к предмету проверки, при необходимости получать заверенные копии;</w:t>
      </w:r>
    </w:p>
    <w:p w:rsidR="00AF7DDB" w:rsidRDefault="00AF7DDB" w:rsidP="00F52154">
      <w:pPr>
        <w:shd w:val="clear" w:color="auto" w:fill="FFFFFF"/>
        <w:spacing w:line="312" w:lineRule="exact"/>
        <w:ind w:right="29" w:firstLine="811"/>
        <w:jc w:val="both"/>
        <w:rPr>
          <w:rFonts w:ascii="Times New Roman" w:hAnsi="Times New Roman"/>
          <w:lang w:val="ru-RU"/>
        </w:rPr>
      </w:pPr>
      <w:r>
        <w:rPr>
          <w:rFonts w:ascii="Times New Roman" w:hAnsi="Times New Roman"/>
          <w:spacing w:val="-6"/>
          <w:sz w:val="28"/>
          <w:szCs w:val="28"/>
          <w:lang w:val="ru-RU"/>
        </w:rPr>
        <w:t>требовать создания надлежащих условий для проведения контрольно-</w:t>
      </w:r>
      <w:r>
        <w:rPr>
          <w:rFonts w:ascii="Times New Roman" w:hAnsi="Times New Roman"/>
          <w:sz w:val="28"/>
          <w:szCs w:val="28"/>
          <w:lang w:val="ru-RU"/>
        </w:rPr>
        <w:t xml:space="preserve">ревизионных мероприятий: предоставления необходимого помещения, </w:t>
      </w:r>
      <w:r>
        <w:rPr>
          <w:rFonts w:ascii="Times New Roman" w:hAnsi="Times New Roman"/>
          <w:spacing w:val="-6"/>
          <w:sz w:val="28"/>
          <w:szCs w:val="28"/>
          <w:lang w:val="ru-RU"/>
        </w:rPr>
        <w:t>оргтехники, услуг связи, обеспечения работ по делопроизводству;</w:t>
      </w:r>
    </w:p>
    <w:p w:rsidR="00AF7DDB" w:rsidRDefault="00AF7DDB" w:rsidP="00F52154">
      <w:pPr>
        <w:shd w:val="clear" w:color="auto" w:fill="FFFFFF"/>
        <w:spacing w:before="106" w:line="307" w:lineRule="exact"/>
        <w:ind w:left="38" w:right="10" w:firstLine="806"/>
        <w:jc w:val="both"/>
        <w:rPr>
          <w:rFonts w:ascii="Times New Roman" w:hAnsi="Times New Roman"/>
          <w:lang w:val="ru-RU"/>
        </w:rPr>
      </w:pPr>
      <w:r>
        <w:rPr>
          <w:rFonts w:ascii="Times New Roman" w:hAnsi="Times New Roman"/>
          <w:spacing w:val="-3"/>
          <w:sz w:val="28"/>
          <w:szCs w:val="28"/>
          <w:lang w:val="ru-RU"/>
        </w:rPr>
        <w:t xml:space="preserve">получать необходимые письменные объяснения от должностных, </w:t>
      </w:r>
      <w:r>
        <w:rPr>
          <w:rFonts w:ascii="Times New Roman" w:hAnsi="Times New Roman"/>
          <w:spacing w:val="-7"/>
          <w:sz w:val="28"/>
          <w:szCs w:val="28"/>
          <w:lang w:val="ru-RU"/>
        </w:rPr>
        <w:t xml:space="preserve">материально ответственных и иных лиц проверяемой организации, справки и </w:t>
      </w:r>
      <w:r>
        <w:rPr>
          <w:rFonts w:ascii="Times New Roman" w:hAnsi="Times New Roman"/>
          <w:spacing w:val="-4"/>
          <w:sz w:val="28"/>
          <w:szCs w:val="28"/>
          <w:lang w:val="ru-RU"/>
        </w:rPr>
        <w:t xml:space="preserve">сведения по вопросам, возникающим в ходе проверки (ревизии), и копии </w:t>
      </w:r>
      <w:r>
        <w:rPr>
          <w:rFonts w:ascii="Times New Roman" w:hAnsi="Times New Roman"/>
          <w:spacing w:val="-6"/>
          <w:sz w:val="28"/>
          <w:szCs w:val="28"/>
          <w:lang w:val="ru-RU"/>
        </w:rPr>
        <w:t>документов, необходимых для проведения контрольных действий.</w:t>
      </w:r>
    </w:p>
    <w:p w:rsidR="00AF7DDB" w:rsidRDefault="00AF7DDB" w:rsidP="00F52154">
      <w:pPr>
        <w:shd w:val="clear" w:color="auto" w:fill="FFFFFF"/>
        <w:tabs>
          <w:tab w:val="left" w:pos="1363"/>
        </w:tabs>
        <w:spacing w:before="5" w:line="307" w:lineRule="exact"/>
        <w:ind w:left="34" w:right="5" w:firstLine="811"/>
        <w:jc w:val="both"/>
        <w:rPr>
          <w:rFonts w:ascii="Times New Roman" w:hAnsi="Times New Roman"/>
          <w:lang w:val="ru-RU"/>
        </w:rPr>
      </w:pPr>
      <w:r>
        <w:rPr>
          <w:rFonts w:ascii="Times New Roman" w:hAnsi="Times New Roman"/>
          <w:spacing w:val="-11"/>
          <w:sz w:val="28"/>
          <w:szCs w:val="28"/>
          <w:lang w:val="ru-RU"/>
        </w:rPr>
        <w:t>4.2.</w:t>
      </w:r>
      <w:r>
        <w:rPr>
          <w:rFonts w:ascii="Times New Roman" w:hAnsi="Times New Roman"/>
          <w:sz w:val="28"/>
          <w:szCs w:val="28"/>
          <w:lang w:val="ru-RU"/>
        </w:rPr>
        <w:tab/>
      </w:r>
      <w:r>
        <w:rPr>
          <w:rFonts w:ascii="Times New Roman" w:hAnsi="Times New Roman"/>
          <w:spacing w:val="-7"/>
          <w:sz w:val="28"/>
          <w:szCs w:val="28"/>
          <w:lang w:val="ru-RU"/>
        </w:rPr>
        <w:t>Применять в процессе ревизий и проверок совместно с главными</w:t>
      </w:r>
      <w:r>
        <w:rPr>
          <w:rFonts w:ascii="Times New Roman" w:hAnsi="Times New Roman"/>
          <w:spacing w:val="-7"/>
          <w:sz w:val="28"/>
          <w:szCs w:val="28"/>
          <w:lang w:val="ru-RU"/>
        </w:rPr>
        <w:br/>
      </w:r>
      <w:r>
        <w:rPr>
          <w:rFonts w:ascii="Times New Roman" w:hAnsi="Times New Roman"/>
          <w:spacing w:val="-6"/>
          <w:sz w:val="28"/>
          <w:szCs w:val="28"/>
          <w:lang w:val="ru-RU"/>
        </w:rPr>
        <w:t>распорядителями, муниципальными учреждениями и получателями средств</w:t>
      </w:r>
      <w:r>
        <w:rPr>
          <w:rFonts w:ascii="Times New Roman" w:hAnsi="Times New Roman"/>
          <w:spacing w:val="-6"/>
          <w:sz w:val="28"/>
          <w:szCs w:val="28"/>
          <w:lang w:val="ru-RU"/>
        </w:rPr>
        <w:br/>
        <w:t>бюджета муниципального образования Темрюкский район необходимые меры к устранению выявленных нарушений в финансово-бюджетной сфере.</w:t>
      </w:r>
    </w:p>
    <w:p w:rsidR="00AF7DDB" w:rsidRDefault="00AF7DDB" w:rsidP="00F52154">
      <w:pPr>
        <w:shd w:val="clear" w:color="auto" w:fill="FFFFFF"/>
        <w:tabs>
          <w:tab w:val="left" w:pos="1565"/>
        </w:tabs>
        <w:spacing w:line="307" w:lineRule="exact"/>
        <w:ind w:left="38" w:right="10" w:firstLine="806"/>
        <w:jc w:val="both"/>
        <w:rPr>
          <w:rFonts w:ascii="Times New Roman" w:hAnsi="Times New Roman"/>
          <w:lang w:val="ru-RU"/>
        </w:rPr>
      </w:pPr>
      <w:r>
        <w:rPr>
          <w:rFonts w:ascii="Times New Roman" w:hAnsi="Times New Roman"/>
          <w:spacing w:val="-12"/>
          <w:sz w:val="28"/>
          <w:szCs w:val="28"/>
          <w:lang w:val="ru-RU"/>
        </w:rPr>
        <w:t>4.3.</w:t>
      </w:r>
      <w:r>
        <w:rPr>
          <w:rFonts w:ascii="Times New Roman" w:hAnsi="Times New Roman"/>
          <w:sz w:val="28"/>
          <w:szCs w:val="28"/>
          <w:lang w:val="ru-RU"/>
        </w:rPr>
        <w:tab/>
        <w:t>Вносить предложения главе муниципального образования</w:t>
      </w:r>
      <w:r>
        <w:rPr>
          <w:rFonts w:ascii="Times New Roman" w:hAnsi="Times New Roman"/>
          <w:sz w:val="28"/>
          <w:szCs w:val="28"/>
          <w:lang w:val="ru-RU"/>
        </w:rPr>
        <w:br/>
      </w:r>
      <w:r>
        <w:rPr>
          <w:rFonts w:ascii="Times New Roman" w:hAnsi="Times New Roman"/>
          <w:spacing w:val="-2"/>
          <w:sz w:val="28"/>
          <w:szCs w:val="28"/>
          <w:lang w:val="ru-RU"/>
        </w:rPr>
        <w:t>Темрюкский район об отстранении от работы лиц, виновных в выявленных в</w:t>
      </w:r>
      <w:r>
        <w:rPr>
          <w:rFonts w:ascii="Times New Roman" w:hAnsi="Times New Roman"/>
          <w:spacing w:val="-2"/>
          <w:sz w:val="28"/>
          <w:szCs w:val="28"/>
          <w:lang w:val="ru-RU"/>
        </w:rPr>
        <w:br/>
      </w:r>
      <w:r>
        <w:rPr>
          <w:rFonts w:ascii="Times New Roman" w:hAnsi="Times New Roman"/>
          <w:spacing w:val="-4"/>
          <w:sz w:val="28"/>
          <w:szCs w:val="28"/>
          <w:lang w:val="ru-RU"/>
        </w:rPr>
        <w:t>ходе ревизий нарушениях финансовой дисциплины или хищениях средств</w:t>
      </w:r>
      <w:r>
        <w:rPr>
          <w:rFonts w:ascii="Times New Roman" w:hAnsi="Times New Roman"/>
          <w:spacing w:val="-4"/>
          <w:sz w:val="28"/>
          <w:szCs w:val="28"/>
          <w:lang w:val="ru-RU"/>
        </w:rPr>
        <w:br/>
      </w:r>
      <w:r>
        <w:rPr>
          <w:rFonts w:ascii="Times New Roman" w:hAnsi="Times New Roman"/>
          <w:sz w:val="28"/>
          <w:szCs w:val="28"/>
          <w:lang w:val="ru-RU"/>
        </w:rPr>
        <w:t>бюджета муниципального образования Темрюкский район.</w:t>
      </w:r>
    </w:p>
    <w:p w:rsidR="00AF7DDB" w:rsidRDefault="00AF7DDB" w:rsidP="00F52154">
      <w:pPr>
        <w:widowControl w:val="0"/>
        <w:numPr>
          <w:ilvl w:val="0"/>
          <w:numId w:val="17"/>
        </w:numPr>
        <w:shd w:val="clear" w:color="auto" w:fill="FFFFFF"/>
        <w:tabs>
          <w:tab w:val="left" w:pos="1330"/>
        </w:tabs>
        <w:autoSpaceDE w:val="0"/>
        <w:autoSpaceDN w:val="0"/>
        <w:adjustRightInd w:val="0"/>
        <w:spacing w:line="307" w:lineRule="exact"/>
        <w:ind w:right="5" w:firstLine="806"/>
        <w:jc w:val="both"/>
        <w:rPr>
          <w:rFonts w:ascii="Times New Roman" w:hAnsi="Times New Roman"/>
          <w:spacing w:val="-11"/>
          <w:sz w:val="28"/>
          <w:szCs w:val="28"/>
          <w:lang w:val="ru-RU"/>
        </w:rPr>
      </w:pPr>
      <w:r>
        <w:rPr>
          <w:rFonts w:ascii="Times New Roman" w:hAnsi="Times New Roman"/>
          <w:spacing w:val="-8"/>
          <w:sz w:val="28"/>
          <w:szCs w:val="28"/>
          <w:lang w:val="ru-RU"/>
        </w:rPr>
        <w:t xml:space="preserve">Представлять главе муниципального образования Темрюкский район </w:t>
      </w:r>
      <w:r>
        <w:rPr>
          <w:rFonts w:ascii="Times New Roman" w:hAnsi="Times New Roman"/>
          <w:spacing w:val="-7"/>
          <w:sz w:val="28"/>
          <w:szCs w:val="28"/>
          <w:lang w:val="ru-RU"/>
        </w:rPr>
        <w:t xml:space="preserve">информацию о выявленных нарушениях, их причинах и последствиях, а также </w:t>
      </w:r>
      <w:r>
        <w:rPr>
          <w:rFonts w:ascii="Times New Roman" w:hAnsi="Times New Roman"/>
          <w:spacing w:val="-5"/>
          <w:sz w:val="28"/>
          <w:szCs w:val="28"/>
          <w:lang w:val="ru-RU"/>
        </w:rPr>
        <w:t xml:space="preserve">предложения о принятии необходимых мер по устранению нарушений и </w:t>
      </w:r>
      <w:r>
        <w:rPr>
          <w:rFonts w:ascii="Times New Roman" w:hAnsi="Times New Roman"/>
          <w:sz w:val="28"/>
          <w:szCs w:val="28"/>
          <w:lang w:val="ru-RU"/>
        </w:rPr>
        <w:t>привлечению к ответственности виновных лиц.</w:t>
      </w:r>
    </w:p>
    <w:p w:rsidR="00AF7DDB" w:rsidRDefault="00AF7DDB" w:rsidP="00F52154">
      <w:pPr>
        <w:widowControl w:val="0"/>
        <w:numPr>
          <w:ilvl w:val="0"/>
          <w:numId w:val="17"/>
        </w:numPr>
        <w:shd w:val="clear" w:color="auto" w:fill="FFFFFF"/>
        <w:tabs>
          <w:tab w:val="left" w:pos="1330"/>
        </w:tabs>
        <w:autoSpaceDE w:val="0"/>
        <w:autoSpaceDN w:val="0"/>
        <w:adjustRightInd w:val="0"/>
        <w:spacing w:line="307" w:lineRule="exact"/>
        <w:ind w:firstLine="806"/>
        <w:jc w:val="both"/>
        <w:rPr>
          <w:rFonts w:ascii="Times New Roman" w:hAnsi="Times New Roman"/>
          <w:spacing w:val="-11"/>
          <w:sz w:val="28"/>
          <w:szCs w:val="28"/>
          <w:lang w:val="ru-RU"/>
        </w:rPr>
      </w:pPr>
      <w:r>
        <w:rPr>
          <w:rFonts w:ascii="Times New Roman" w:hAnsi="Times New Roman"/>
          <w:spacing w:val="-6"/>
          <w:sz w:val="28"/>
          <w:szCs w:val="28"/>
          <w:lang w:val="ru-RU"/>
        </w:rPr>
        <w:t xml:space="preserve">Отдел вправе в установленном порядке запрашивать и получать от структурных подразделений администрации муниципального образования </w:t>
      </w:r>
      <w:r>
        <w:rPr>
          <w:rFonts w:ascii="Times New Roman" w:hAnsi="Times New Roman"/>
          <w:spacing w:val="-5"/>
          <w:sz w:val="28"/>
          <w:szCs w:val="28"/>
          <w:lang w:val="ru-RU"/>
        </w:rPr>
        <w:t xml:space="preserve">Темрюкский район и учреждений сведения и материалы, необходимые для </w:t>
      </w:r>
      <w:r>
        <w:rPr>
          <w:rFonts w:ascii="Times New Roman" w:hAnsi="Times New Roman"/>
          <w:spacing w:val="-6"/>
          <w:sz w:val="28"/>
          <w:szCs w:val="28"/>
          <w:lang w:val="ru-RU"/>
        </w:rPr>
        <w:t>выполнения функций, определенных настоящим Положением.</w:t>
      </w:r>
    </w:p>
    <w:p w:rsidR="00AF7DDB" w:rsidRDefault="00AF7DDB" w:rsidP="00F52154">
      <w:pPr>
        <w:shd w:val="clear" w:color="auto" w:fill="FFFFFF"/>
        <w:spacing w:before="312"/>
        <w:ind w:left="43"/>
        <w:jc w:val="center"/>
        <w:rPr>
          <w:rFonts w:ascii="Times New Roman" w:hAnsi="Times New Roman"/>
          <w:spacing w:val="-6"/>
          <w:sz w:val="28"/>
          <w:szCs w:val="28"/>
          <w:lang w:val="ru-RU"/>
        </w:rPr>
      </w:pPr>
      <w:r>
        <w:rPr>
          <w:rFonts w:ascii="Times New Roman" w:hAnsi="Times New Roman"/>
          <w:spacing w:val="-6"/>
          <w:sz w:val="28"/>
          <w:szCs w:val="28"/>
          <w:lang w:val="ru-RU"/>
        </w:rPr>
        <w:t>5. Организация деятельности Отдела.</w:t>
      </w:r>
    </w:p>
    <w:p w:rsidR="00AF7DDB" w:rsidRDefault="00AF7DDB" w:rsidP="00F52154">
      <w:pPr>
        <w:shd w:val="clear" w:color="auto" w:fill="FFFFFF"/>
        <w:spacing w:before="312"/>
        <w:ind w:left="43"/>
        <w:jc w:val="both"/>
        <w:rPr>
          <w:rFonts w:ascii="Times New Roman" w:hAnsi="Times New Roman"/>
          <w:spacing w:val="-12"/>
          <w:sz w:val="28"/>
          <w:szCs w:val="28"/>
          <w:lang w:val="ru-RU"/>
        </w:rPr>
      </w:pPr>
      <w:r>
        <w:rPr>
          <w:rFonts w:ascii="Times New Roman" w:hAnsi="Times New Roman"/>
          <w:spacing w:val="-6"/>
          <w:sz w:val="28"/>
          <w:szCs w:val="28"/>
          <w:lang w:val="ru-RU"/>
        </w:rPr>
        <w:t xml:space="preserve">       5.1. </w:t>
      </w:r>
      <w:r>
        <w:rPr>
          <w:rStyle w:val="NoSpacingChar"/>
          <w:rFonts w:ascii="Times New Roman" w:hAnsi="Times New Roman"/>
          <w:sz w:val="28"/>
          <w:szCs w:val="28"/>
          <w:lang w:val="ru-RU"/>
        </w:rPr>
        <w:t>Отдел финансируется за счет средств бюджета муниципального образования Темрюкский район. Имущество Отдела является собственностью муниципального образования Темрюкский район. Отдел владеет, пользуется и распоряжается имуществом в соответствии с задачами своей деятельности в рамках действующего законодательства.</w:t>
      </w:r>
    </w:p>
    <w:p w:rsidR="00AF7DDB" w:rsidRDefault="00AF7DDB" w:rsidP="00F52154">
      <w:pPr>
        <w:pStyle w:val="NoSpacing"/>
        <w:jc w:val="both"/>
        <w:rPr>
          <w:rFonts w:ascii="Times New Roman" w:hAnsi="Times New Roman"/>
          <w:spacing w:val="-12"/>
          <w:sz w:val="28"/>
          <w:szCs w:val="28"/>
          <w:lang w:val="ru-RU"/>
        </w:rPr>
      </w:pPr>
      <w:r>
        <w:rPr>
          <w:rFonts w:ascii="Times New Roman" w:hAnsi="Times New Roman"/>
          <w:sz w:val="28"/>
          <w:szCs w:val="28"/>
          <w:lang w:val="ru-RU"/>
        </w:rPr>
        <w:t xml:space="preserve">            5.2. Администрация муниципального образования Темрюкский район в установленном порядке обеспечивает работников отдела: нормативными, справочными, обзорными и иными материалами и литературой, в том числе в электронном виде, служебными помещениями, мебелью, канцтоварами, оргтехникой, телефонной связью и иным инвентарем, необходимым для нормальной деятельности Отдела. </w:t>
      </w:r>
    </w:p>
    <w:p w:rsidR="00AF7DDB" w:rsidRDefault="00AF7DDB" w:rsidP="00F52154">
      <w:pPr>
        <w:pStyle w:val="ListParagraph"/>
        <w:widowControl w:val="0"/>
        <w:numPr>
          <w:ilvl w:val="1"/>
          <w:numId w:val="18"/>
        </w:numPr>
        <w:shd w:val="clear" w:color="auto" w:fill="FFFFFF"/>
        <w:tabs>
          <w:tab w:val="left" w:pos="1344"/>
        </w:tabs>
        <w:autoSpaceDE w:val="0"/>
        <w:autoSpaceDN w:val="0"/>
        <w:adjustRightInd w:val="0"/>
        <w:spacing w:before="5" w:line="312" w:lineRule="exact"/>
        <w:ind w:left="0" w:right="24" w:firstLine="851"/>
        <w:jc w:val="both"/>
        <w:rPr>
          <w:rFonts w:ascii="Times New Roman" w:hAnsi="Times New Roman"/>
          <w:spacing w:val="-14"/>
          <w:sz w:val="28"/>
          <w:szCs w:val="28"/>
          <w:lang w:val="ru-RU"/>
        </w:rPr>
      </w:pPr>
      <w:r>
        <w:rPr>
          <w:rFonts w:ascii="Times New Roman" w:hAnsi="Times New Roman"/>
          <w:spacing w:val="-6"/>
          <w:sz w:val="28"/>
          <w:szCs w:val="28"/>
          <w:lang w:val="ru-RU"/>
        </w:rPr>
        <w:t xml:space="preserve"> Деятельность отдела курирует глава муниципального образования Темрюкский район.</w:t>
      </w:r>
    </w:p>
    <w:p w:rsidR="00AF7DDB" w:rsidRDefault="00AF7DDB" w:rsidP="00F52154">
      <w:pPr>
        <w:shd w:val="clear" w:color="auto" w:fill="FFFFFF"/>
        <w:tabs>
          <w:tab w:val="left" w:pos="1411"/>
        </w:tabs>
        <w:spacing w:line="312" w:lineRule="exact"/>
        <w:ind w:left="10" w:right="24" w:firstLine="826"/>
        <w:jc w:val="both"/>
        <w:rPr>
          <w:rFonts w:ascii="Times New Roman" w:hAnsi="Times New Roman"/>
          <w:lang w:val="ru-RU"/>
        </w:rPr>
      </w:pPr>
      <w:r>
        <w:rPr>
          <w:rFonts w:ascii="Times New Roman" w:hAnsi="Times New Roman"/>
          <w:spacing w:val="-14"/>
          <w:sz w:val="28"/>
          <w:szCs w:val="28"/>
          <w:lang w:val="ru-RU"/>
        </w:rPr>
        <w:t>5.4.</w:t>
      </w:r>
      <w:r>
        <w:rPr>
          <w:rFonts w:ascii="Times New Roman" w:hAnsi="Times New Roman"/>
          <w:sz w:val="28"/>
          <w:szCs w:val="28"/>
          <w:lang w:val="ru-RU"/>
        </w:rPr>
        <w:tab/>
      </w:r>
      <w:r>
        <w:rPr>
          <w:rFonts w:ascii="Times New Roman" w:hAnsi="Times New Roman"/>
          <w:spacing w:val="-6"/>
          <w:sz w:val="28"/>
          <w:szCs w:val="28"/>
          <w:lang w:val="ru-RU"/>
        </w:rPr>
        <w:t>Руководство Отделом осуществляет начальник, назначаемый и</w:t>
      </w:r>
      <w:r>
        <w:rPr>
          <w:rFonts w:ascii="Times New Roman" w:hAnsi="Times New Roman"/>
          <w:spacing w:val="-6"/>
          <w:sz w:val="28"/>
          <w:szCs w:val="28"/>
          <w:lang w:val="ru-RU"/>
        </w:rPr>
        <w:br/>
      </w:r>
      <w:r>
        <w:rPr>
          <w:rFonts w:ascii="Times New Roman" w:hAnsi="Times New Roman"/>
          <w:spacing w:val="-7"/>
          <w:sz w:val="28"/>
          <w:szCs w:val="28"/>
          <w:lang w:val="ru-RU"/>
        </w:rPr>
        <w:t xml:space="preserve">освобождаемый от должности распоряжением администрации муниципального </w:t>
      </w:r>
      <w:r>
        <w:rPr>
          <w:rFonts w:ascii="Times New Roman" w:hAnsi="Times New Roman"/>
          <w:spacing w:val="-3"/>
          <w:sz w:val="28"/>
          <w:szCs w:val="28"/>
          <w:lang w:val="ru-RU"/>
        </w:rPr>
        <w:t>образования Темрюкский район. Руководство Отделом осуществляется на принципах единоначалия. На должность начальника Отдела назначается лицо, имеющее высшее профессиональное образование.</w:t>
      </w:r>
    </w:p>
    <w:p w:rsidR="00AF7DDB" w:rsidRDefault="00AF7DDB" w:rsidP="00F52154">
      <w:pPr>
        <w:shd w:val="clear" w:color="auto" w:fill="FFFFFF"/>
        <w:tabs>
          <w:tab w:val="left" w:pos="1282"/>
        </w:tabs>
        <w:spacing w:line="312" w:lineRule="exact"/>
        <w:rPr>
          <w:rFonts w:ascii="Times New Roman" w:hAnsi="Times New Roman"/>
          <w:lang w:val="ru-RU"/>
        </w:rPr>
      </w:pPr>
      <w:r>
        <w:rPr>
          <w:rFonts w:ascii="Times New Roman" w:hAnsi="Times New Roman"/>
          <w:spacing w:val="-12"/>
          <w:sz w:val="28"/>
          <w:szCs w:val="28"/>
          <w:lang w:val="ru-RU"/>
        </w:rPr>
        <w:t xml:space="preserve">        5.5.</w:t>
      </w:r>
      <w:r>
        <w:rPr>
          <w:rFonts w:ascii="Times New Roman" w:hAnsi="Times New Roman"/>
          <w:sz w:val="28"/>
          <w:szCs w:val="28"/>
          <w:lang w:val="ru-RU"/>
        </w:rPr>
        <w:tab/>
      </w:r>
      <w:r>
        <w:rPr>
          <w:rFonts w:ascii="Times New Roman" w:hAnsi="Times New Roman"/>
          <w:spacing w:val="-6"/>
          <w:sz w:val="28"/>
          <w:szCs w:val="28"/>
          <w:lang w:val="ru-RU"/>
        </w:rPr>
        <w:t>Начальник Отдела:</w:t>
      </w:r>
    </w:p>
    <w:p w:rsidR="00AF7DDB" w:rsidRDefault="00AF7DDB" w:rsidP="00F52154">
      <w:pPr>
        <w:shd w:val="clear" w:color="auto" w:fill="FFFFFF"/>
        <w:spacing w:before="5" w:line="312" w:lineRule="exact"/>
        <w:ind w:left="14" w:right="29" w:firstLine="802"/>
        <w:jc w:val="both"/>
        <w:rPr>
          <w:rFonts w:ascii="Times New Roman" w:hAnsi="Times New Roman"/>
          <w:sz w:val="28"/>
          <w:szCs w:val="28"/>
          <w:lang w:val="ru-RU"/>
        </w:rPr>
      </w:pPr>
      <w:r>
        <w:rPr>
          <w:rFonts w:ascii="Times New Roman" w:hAnsi="Times New Roman"/>
          <w:spacing w:val="-3"/>
          <w:sz w:val="28"/>
          <w:szCs w:val="28"/>
          <w:lang w:val="ru-RU"/>
        </w:rPr>
        <w:t xml:space="preserve">осуществляет непосредственное руководство деятельностью Отдела, </w:t>
      </w:r>
      <w:r>
        <w:rPr>
          <w:rFonts w:ascii="Times New Roman" w:hAnsi="Times New Roman"/>
          <w:spacing w:val="-1"/>
          <w:sz w:val="28"/>
          <w:szCs w:val="28"/>
          <w:lang w:val="ru-RU"/>
        </w:rPr>
        <w:t xml:space="preserve">несёт персональную ответственность за выполнение поставленных перед </w:t>
      </w:r>
      <w:r>
        <w:rPr>
          <w:rFonts w:ascii="Times New Roman" w:hAnsi="Times New Roman"/>
          <w:sz w:val="28"/>
          <w:szCs w:val="28"/>
          <w:lang w:val="ru-RU"/>
        </w:rPr>
        <w:t>Отделом задач и возложенных на него функций;</w:t>
      </w:r>
    </w:p>
    <w:p w:rsidR="00AF7DDB" w:rsidRDefault="00AF7DDB" w:rsidP="00F52154">
      <w:pPr>
        <w:shd w:val="clear" w:color="auto" w:fill="FFFFFF"/>
        <w:spacing w:before="5" w:line="312" w:lineRule="exact"/>
        <w:ind w:left="14" w:right="29" w:firstLine="802"/>
        <w:jc w:val="both"/>
        <w:rPr>
          <w:rFonts w:ascii="Times New Roman" w:hAnsi="Times New Roman"/>
          <w:lang w:val="ru-RU"/>
        </w:rPr>
      </w:pPr>
      <w:r>
        <w:rPr>
          <w:rFonts w:ascii="Times New Roman" w:hAnsi="Times New Roman"/>
          <w:sz w:val="28"/>
          <w:szCs w:val="28"/>
          <w:lang w:val="ru-RU"/>
        </w:rPr>
        <w:t>осуществляет без доверенности от имени Отдела все юридические действия, представляет Отдел в отношениях с третьими лицами;</w:t>
      </w:r>
    </w:p>
    <w:p w:rsidR="00AF7DDB" w:rsidRDefault="00AF7DDB" w:rsidP="00F52154">
      <w:pPr>
        <w:shd w:val="clear" w:color="auto" w:fill="FFFFFF"/>
        <w:spacing w:line="312" w:lineRule="exact"/>
        <w:ind w:left="10" w:right="38" w:firstLine="802"/>
        <w:jc w:val="both"/>
        <w:rPr>
          <w:rFonts w:ascii="Times New Roman" w:hAnsi="Times New Roman"/>
          <w:lang w:val="ru-RU"/>
        </w:rPr>
      </w:pPr>
      <w:r>
        <w:rPr>
          <w:rFonts w:ascii="Times New Roman" w:hAnsi="Times New Roman"/>
          <w:sz w:val="28"/>
          <w:szCs w:val="28"/>
          <w:lang w:val="ru-RU"/>
        </w:rPr>
        <w:t xml:space="preserve">проводит документальные ревизии и тематические проверки </w:t>
      </w:r>
      <w:r>
        <w:rPr>
          <w:rFonts w:ascii="Times New Roman" w:hAnsi="Times New Roman"/>
          <w:spacing w:val="-6"/>
          <w:sz w:val="28"/>
          <w:szCs w:val="28"/>
          <w:lang w:val="ru-RU"/>
        </w:rPr>
        <w:t xml:space="preserve">предприятий и организаций в соответствии с планом контрольно-ревизионной </w:t>
      </w:r>
      <w:r>
        <w:rPr>
          <w:rFonts w:ascii="Times New Roman" w:hAnsi="Times New Roman"/>
          <w:spacing w:val="-5"/>
          <w:sz w:val="28"/>
          <w:szCs w:val="28"/>
          <w:lang w:val="ru-RU"/>
        </w:rPr>
        <w:t>работы, поручениями главы администрации муниципального образования Темрюкский район, его заместителей и правоохранительных органов;</w:t>
      </w:r>
    </w:p>
    <w:p w:rsidR="00AF7DDB" w:rsidRDefault="00AF7DDB" w:rsidP="00F52154">
      <w:pPr>
        <w:shd w:val="clear" w:color="auto" w:fill="FFFFFF"/>
        <w:spacing w:before="5" w:line="312" w:lineRule="exact"/>
        <w:ind w:right="43" w:firstLine="811"/>
        <w:jc w:val="both"/>
        <w:rPr>
          <w:rFonts w:ascii="Times New Roman" w:hAnsi="Times New Roman"/>
          <w:lang w:val="ru-RU"/>
        </w:rPr>
      </w:pPr>
      <w:r>
        <w:rPr>
          <w:rFonts w:ascii="Times New Roman" w:hAnsi="Times New Roman"/>
          <w:sz w:val="28"/>
          <w:szCs w:val="28"/>
          <w:lang w:val="ru-RU"/>
        </w:rPr>
        <w:t xml:space="preserve">проводит мероприятия по реализации материалов проверки, </w:t>
      </w:r>
      <w:r>
        <w:rPr>
          <w:rFonts w:ascii="Times New Roman" w:hAnsi="Times New Roman"/>
          <w:spacing w:val="-4"/>
          <w:sz w:val="28"/>
          <w:szCs w:val="28"/>
          <w:lang w:val="ru-RU"/>
        </w:rPr>
        <w:t xml:space="preserve">восстановлению в бюджет установленных в ходе контрольных мероприятий </w:t>
      </w:r>
      <w:r>
        <w:rPr>
          <w:rFonts w:ascii="Times New Roman" w:hAnsi="Times New Roman"/>
          <w:sz w:val="28"/>
          <w:szCs w:val="28"/>
          <w:lang w:val="ru-RU"/>
        </w:rPr>
        <w:t>сумм нецелевых расходов, своевременной сдаче отчетов;</w:t>
      </w:r>
    </w:p>
    <w:p w:rsidR="00AF7DDB" w:rsidRDefault="00AF7DDB" w:rsidP="00F52154">
      <w:pPr>
        <w:shd w:val="clear" w:color="auto" w:fill="FFFFFF"/>
        <w:spacing w:before="5" w:line="312" w:lineRule="exact"/>
        <w:ind w:right="53" w:firstLine="806"/>
        <w:jc w:val="both"/>
        <w:rPr>
          <w:rFonts w:ascii="Times New Roman" w:hAnsi="Times New Roman"/>
          <w:lang w:val="ru-RU"/>
        </w:rPr>
      </w:pPr>
      <w:r>
        <w:rPr>
          <w:rFonts w:ascii="Times New Roman" w:hAnsi="Times New Roman"/>
          <w:sz w:val="28"/>
          <w:szCs w:val="28"/>
          <w:lang w:val="ru-RU"/>
        </w:rPr>
        <w:t>контролирует устранение нарушений, выявленных в результате проверок (ревизий);</w:t>
      </w:r>
    </w:p>
    <w:p w:rsidR="00AF7DDB" w:rsidRDefault="00AF7DDB" w:rsidP="00F52154">
      <w:pPr>
        <w:shd w:val="clear" w:color="auto" w:fill="FFFFFF"/>
        <w:spacing w:before="101" w:line="307" w:lineRule="exact"/>
        <w:ind w:left="43" w:right="14"/>
        <w:jc w:val="both"/>
        <w:rPr>
          <w:rFonts w:ascii="Times New Roman" w:hAnsi="Times New Roman"/>
          <w:lang w:val="ru-RU"/>
        </w:rPr>
      </w:pPr>
      <w:r>
        <w:rPr>
          <w:rFonts w:ascii="Times New Roman" w:hAnsi="Times New Roman"/>
          <w:spacing w:val="-6"/>
          <w:sz w:val="28"/>
          <w:szCs w:val="28"/>
          <w:lang w:val="ru-RU"/>
        </w:rPr>
        <w:t xml:space="preserve">      подготавливает информацию главе муниципального образования Темрюкский район по результатам проверок;</w:t>
      </w:r>
    </w:p>
    <w:p w:rsidR="00AF7DDB" w:rsidRDefault="00AF7DDB" w:rsidP="00F52154">
      <w:pPr>
        <w:shd w:val="clear" w:color="auto" w:fill="FFFFFF"/>
        <w:spacing w:line="307" w:lineRule="exact"/>
        <w:ind w:left="43" w:right="14" w:firstLine="802"/>
        <w:jc w:val="both"/>
        <w:rPr>
          <w:rFonts w:ascii="Times New Roman" w:hAnsi="Times New Roman"/>
          <w:lang w:val="ru-RU"/>
        </w:rPr>
      </w:pPr>
      <w:r>
        <w:rPr>
          <w:rFonts w:ascii="Times New Roman" w:hAnsi="Times New Roman"/>
          <w:spacing w:val="-4"/>
          <w:sz w:val="28"/>
          <w:szCs w:val="28"/>
          <w:lang w:val="ru-RU"/>
        </w:rPr>
        <w:t xml:space="preserve">представляет планы своей работы на предстоящий период главе </w:t>
      </w:r>
      <w:r>
        <w:rPr>
          <w:rFonts w:ascii="Times New Roman" w:hAnsi="Times New Roman"/>
          <w:sz w:val="28"/>
          <w:szCs w:val="28"/>
          <w:lang w:val="ru-RU"/>
        </w:rPr>
        <w:t>муниципального образования Темрюкский район;</w:t>
      </w:r>
    </w:p>
    <w:p w:rsidR="00AF7DDB" w:rsidRDefault="00AF7DDB" w:rsidP="00F52154">
      <w:pPr>
        <w:shd w:val="clear" w:color="auto" w:fill="FFFFFF"/>
        <w:spacing w:line="307" w:lineRule="exact"/>
        <w:ind w:left="43" w:right="10" w:firstLine="797"/>
        <w:jc w:val="both"/>
        <w:rPr>
          <w:rFonts w:ascii="Times New Roman" w:hAnsi="Times New Roman"/>
          <w:lang w:val="ru-RU"/>
        </w:rPr>
      </w:pPr>
      <w:r>
        <w:rPr>
          <w:rFonts w:ascii="Times New Roman" w:hAnsi="Times New Roman"/>
          <w:sz w:val="28"/>
          <w:szCs w:val="28"/>
          <w:lang w:val="ru-RU"/>
        </w:rPr>
        <w:t>выполняет поручения и указания вышестоящих в порядке подчиненности руководителей, отданные в пределах их должностных полномочий, за исключением незаконных;</w:t>
      </w:r>
    </w:p>
    <w:p w:rsidR="00AF7DDB" w:rsidRDefault="00AF7DDB" w:rsidP="00F52154">
      <w:pPr>
        <w:shd w:val="clear" w:color="auto" w:fill="FFFFFF"/>
        <w:spacing w:line="307" w:lineRule="exact"/>
        <w:ind w:left="34" w:firstLine="802"/>
        <w:jc w:val="both"/>
        <w:rPr>
          <w:rFonts w:ascii="Times New Roman" w:hAnsi="Times New Roman"/>
          <w:lang w:val="ru-RU"/>
        </w:rPr>
      </w:pPr>
      <w:r>
        <w:rPr>
          <w:rFonts w:ascii="Times New Roman" w:hAnsi="Times New Roman"/>
          <w:spacing w:val="-7"/>
          <w:sz w:val="28"/>
          <w:szCs w:val="28"/>
          <w:lang w:val="ru-RU"/>
        </w:rPr>
        <w:t xml:space="preserve">контролирует ведение делопроизводства и хранение документов Отдела </w:t>
      </w:r>
      <w:r>
        <w:rPr>
          <w:rFonts w:ascii="Times New Roman" w:hAnsi="Times New Roman"/>
          <w:spacing w:val="-2"/>
          <w:sz w:val="28"/>
          <w:szCs w:val="28"/>
          <w:lang w:val="ru-RU"/>
        </w:rPr>
        <w:t xml:space="preserve">согласно номенклатуре дел, своевременно передает их ответственному лицу </w:t>
      </w:r>
      <w:r>
        <w:rPr>
          <w:rFonts w:ascii="Times New Roman" w:hAnsi="Times New Roman"/>
          <w:sz w:val="28"/>
          <w:szCs w:val="28"/>
          <w:lang w:val="ru-RU"/>
        </w:rPr>
        <w:t>для сдачи в архив;</w:t>
      </w:r>
    </w:p>
    <w:p w:rsidR="00AF7DDB" w:rsidRDefault="00AF7DDB" w:rsidP="00F52154">
      <w:pPr>
        <w:shd w:val="clear" w:color="auto" w:fill="FFFFFF"/>
        <w:spacing w:line="307" w:lineRule="exact"/>
        <w:ind w:left="43" w:right="5" w:firstLine="802"/>
        <w:jc w:val="both"/>
        <w:rPr>
          <w:rFonts w:ascii="Times New Roman" w:hAnsi="Times New Roman"/>
          <w:lang w:val="ru-RU"/>
        </w:rPr>
      </w:pPr>
      <w:r>
        <w:rPr>
          <w:rFonts w:ascii="Times New Roman" w:hAnsi="Times New Roman"/>
          <w:spacing w:val="-6"/>
          <w:sz w:val="28"/>
          <w:szCs w:val="28"/>
          <w:lang w:val="ru-RU"/>
        </w:rPr>
        <w:t xml:space="preserve">составляет ответы на обращения, заявления, жалобы, поступившие на </w:t>
      </w:r>
      <w:r>
        <w:rPr>
          <w:rFonts w:ascii="Times New Roman" w:hAnsi="Times New Roman"/>
          <w:sz w:val="28"/>
          <w:szCs w:val="28"/>
          <w:lang w:val="ru-RU"/>
        </w:rPr>
        <w:t>исполнение в адрес Отдела;</w:t>
      </w:r>
    </w:p>
    <w:p w:rsidR="00AF7DDB" w:rsidRDefault="00AF7DDB" w:rsidP="00F52154">
      <w:pPr>
        <w:shd w:val="clear" w:color="auto" w:fill="FFFFFF"/>
        <w:spacing w:line="307" w:lineRule="exact"/>
        <w:ind w:left="34" w:right="14" w:firstLine="811"/>
        <w:jc w:val="both"/>
        <w:rPr>
          <w:rFonts w:ascii="Times New Roman" w:hAnsi="Times New Roman"/>
          <w:lang w:val="ru-RU"/>
        </w:rPr>
      </w:pPr>
      <w:r>
        <w:rPr>
          <w:rFonts w:ascii="Times New Roman" w:hAnsi="Times New Roman"/>
          <w:sz w:val="28"/>
          <w:szCs w:val="28"/>
          <w:lang w:val="ru-RU"/>
        </w:rPr>
        <w:t>вносит в установленном порядке на рассмотрение главы муниципального образования Темрюкский район</w:t>
      </w:r>
      <w:r>
        <w:rPr>
          <w:rFonts w:ascii="Times New Roman" w:hAnsi="Times New Roman"/>
          <w:spacing w:val="-7"/>
          <w:sz w:val="28"/>
          <w:szCs w:val="28"/>
          <w:lang w:val="ru-RU"/>
        </w:rPr>
        <w:t xml:space="preserve"> проекты распоряжений, постановлений по вопросам, входящим в </w:t>
      </w:r>
      <w:r>
        <w:rPr>
          <w:rFonts w:ascii="Times New Roman" w:hAnsi="Times New Roman"/>
          <w:sz w:val="28"/>
          <w:szCs w:val="28"/>
          <w:lang w:val="ru-RU"/>
        </w:rPr>
        <w:t>компетенцию Отдела;</w:t>
      </w:r>
    </w:p>
    <w:p w:rsidR="00AF7DDB" w:rsidRDefault="00AF7DDB" w:rsidP="00F52154">
      <w:pPr>
        <w:shd w:val="clear" w:color="auto" w:fill="FFFFFF"/>
        <w:spacing w:line="307" w:lineRule="exact"/>
        <w:ind w:firstLine="0"/>
        <w:rPr>
          <w:rFonts w:ascii="Times New Roman" w:hAnsi="Times New Roman"/>
          <w:lang w:val="ru-RU"/>
        </w:rPr>
      </w:pPr>
      <w:r>
        <w:rPr>
          <w:rFonts w:ascii="Times New Roman" w:hAnsi="Times New Roman"/>
          <w:spacing w:val="-6"/>
          <w:sz w:val="28"/>
          <w:szCs w:val="28"/>
          <w:lang w:val="ru-RU"/>
        </w:rPr>
        <w:t xml:space="preserve">             утверждает должностные инструкции сотрудников Отдела;</w:t>
      </w:r>
    </w:p>
    <w:p w:rsidR="00AF7DDB" w:rsidRDefault="00AF7DDB" w:rsidP="00F52154">
      <w:pPr>
        <w:shd w:val="clear" w:color="auto" w:fill="FFFFFF"/>
        <w:spacing w:line="307" w:lineRule="exact"/>
        <w:ind w:left="34" w:right="14" w:firstLine="802"/>
        <w:jc w:val="both"/>
        <w:rPr>
          <w:rFonts w:ascii="Times New Roman" w:hAnsi="Times New Roman"/>
          <w:lang w:val="ru-RU"/>
        </w:rPr>
      </w:pPr>
      <w:r>
        <w:rPr>
          <w:rFonts w:ascii="Times New Roman" w:hAnsi="Times New Roman"/>
          <w:sz w:val="28"/>
          <w:szCs w:val="28"/>
          <w:lang w:val="ru-RU"/>
        </w:rPr>
        <w:t xml:space="preserve">в случаях отсутствия (нахождения в отпуске, командировке, на лечении и т.д.) начальника Отдела, его полномочия исполняет муниципальный служащий отдела в соответствии с распоряжением администрации муниципального образования Темрюкский район; </w:t>
      </w:r>
    </w:p>
    <w:p w:rsidR="00AF7DDB" w:rsidRDefault="00AF7DDB" w:rsidP="00F52154">
      <w:pPr>
        <w:shd w:val="clear" w:color="auto" w:fill="FFFFFF"/>
        <w:spacing w:line="307" w:lineRule="exact"/>
        <w:ind w:left="19" w:right="14" w:firstLine="811"/>
        <w:jc w:val="both"/>
        <w:rPr>
          <w:rFonts w:ascii="Times New Roman" w:hAnsi="Times New Roman"/>
          <w:lang w:val="ru-RU"/>
        </w:rPr>
      </w:pPr>
      <w:r>
        <w:rPr>
          <w:rFonts w:ascii="Times New Roman" w:hAnsi="Times New Roman"/>
          <w:spacing w:val="-7"/>
          <w:sz w:val="28"/>
          <w:szCs w:val="28"/>
          <w:lang w:val="ru-RU"/>
        </w:rPr>
        <w:t>все вопросы оплаты и организации труда, продолжительности рабочего времени, отдыха, предоставления выходных дней и отпусков, а также другие вопросы трудовых отношений работников с работодателем решаются в соответствии с действующим трудовым законодательством Российской Федерации, законодательством Краснодарского края, нормативными и правовыми актами органов муниципального образования Темрюкский район, в том числе настоящим Положением;</w:t>
      </w:r>
    </w:p>
    <w:p w:rsidR="00AF7DDB" w:rsidRDefault="00AF7DDB" w:rsidP="00F52154">
      <w:pPr>
        <w:shd w:val="clear" w:color="auto" w:fill="FFFFFF"/>
        <w:spacing w:before="5" w:line="307" w:lineRule="exact"/>
        <w:ind w:left="24" w:right="14" w:firstLine="806"/>
        <w:jc w:val="both"/>
        <w:rPr>
          <w:rFonts w:ascii="Times New Roman" w:hAnsi="Times New Roman"/>
          <w:lang w:val="ru-RU"/>
        </w:rPr>
      </w:pPr>
      <w:r>
        <w:rPr>
          <w:rFonts w:ascii="Times New Roman" w:hAnsi="Times New Roman"/>
          <w:spacing w:val="-7"/>
          <w:sz w:val="28"/>
          <w:szCs w:val="28"/>
          <w:lang w:val="ru-RU"/>
        </w:rPr>
        <w:t xml:space="preserve">представляет работников Отдела при проведении аттестации, готовит на </w:t>
      </w:r>
      <w:r>
        <w:rPr>
          <w:rFonts w:ascii="Times New Roman" w:hAnsi="Times New Roman"/>
          <w:sz w:val="28"/>
          <w:szCs w:val="28"/>
          <w:lang w:val="ru-RU"/>
        </w:rPr>
        <w:t>них служебные характеристики;</w:t>
      </w:r>
    </w:p>
    <w:p w:rsidR="00AF7DDB" w:rsidRDefault="00AF7DDB" w:rsidP="00F52154">
      <w:pPr>
        <w:shd w:val="clear" w:color="auto" w:fill="FFFFFF"/>
        <w:spacing w:before="5" w:line="307" w:lineRule="exact"/>
        <w:ind w:left="10" w:right="34" w:firstLine="797"/>
        <w:jc w:val="both"/>
        <w:rPr>
          <w:rFonts w:ascii="Times New Roman" w:hAnsi="Times New Roman"/>
          <w:lang w:val="ru-RU"/>
        </w:rPr>
      </w:pPr>
      <w:r>
        <w:rPr>
          <w:rFonts w:ascii="Times New Roman" w:hAnsi="Times New Roman"/>
          <w:spacing w:val="-6"/>
          <w:sz w:val="28"/>
          <w:szCs w:val="28"/>
          <w:lang w:val="ru-RU"/>
        </w:rPr>
        <w:t xml:space="preserve">уведомляет о фактах обращения в целях склонения к совершению коррупционных правонарушений, за исключением случаев, когда по данным </w:t>
      </w:r>
      <w:r>
        <w:rPr>
          <w:rFonts w:ascii="Times New Roman" w:hAnsi="Times New Roman"/>
          <w:sz w:val="28"/>
          <w:szCs w:val="28"/>
          <w:lang w:val="ru-RU"/>
        </w:rPr>
        <w:t>фактам проведена или проводится проверка.</w:t>
      </w:r>
    </w:p>
    <w:p w:rsidR="00AF7DDB" w:rsidRDefault="00AF7DDB" w:rsidP="00F52154">
      <w:pPr>
        <w:shd w:val="clear" w:color="auto" w:fill="FFFFFF"/>
        <w:tabs>
          <w:tab w:val="left" w:pos="1498"/>
        </w:tabs>
        <w:spacing w:line="307" w:lineRule="exact"/>
        <w:ind w:left="5" w:right="48" w:firstLine="811"/>
        <w:jc w:val="both"/>
        <w:rPr>
          <w:rFonts w:ascii="Times New Roman" w:hAnsi="Times New Roman"/>
          <w:lang w:val="ru-RU"/>
        </w:rPr>
      </w:pPr>
      <w:r>
        <w:rPr>
          <w:rFonts w:ascii="Times New Roman" w:hAnsi="Times New Roman"/>
          <w:spacing w:val="-12"/>
          <w:sz w:val="28"/>
          <w:szCs w:val="28"/>
          <w:lang w:val="ru-RU"/>
        </w:rPr>
        <w:t>5.6.</w:t>
      </w:r>
      <w:r>
        <w:rPr>
          <w:rFonts w:ascii="Times New Roman" w:hAnsi="Times New Roman"/>
          <w:sz w:val="28"/>
          <w:szCs w:val="28"/>
          <w:lang w:val="ru-RU"/>
        </w:rPr>
        <w:tab/>
      </w:r>
      <w:r>
        <w:rPr>
          <w:rFonts w:ascii="Times New Roman" w:hAnsi="Times New Roman"/>
          <w:spacing w:val="-3"/>
          <w:sz w:val="28"/>
          <w:szCs w:val="28"/>
          <w:lang w:val="ru-RU"/>
        </w:rPr>
        <w:t>Работники Отдела являются муниципальными служащими,</w:t>
      </w:r>
      <w:r>
        <w:rPr>
          <w:rFonts w:ascii="Times New Roman" w:hAnsi="Times New Roman"/>
          <w:spacing w:val="-3"/>
          <w:sz w:val="28"/>
          <w:szCs w:val="28"/>
          <w:lang w:val="ru-RU"/>
        </w:rPr>
        <w:br/>
      </w:r>
      <w:r>
        <w:rPr>
          <w:rFonts w:ascii="Times New Roman" w:hAnsi="Times New Roman"/>
          <w:spacing w:val="-6"/>
          <w:sz w:val="28"/>
          <w:szCs w:val="28"/>
          <w:lang w:val="ru-RU"/>
        </w:rPr>
        <w:t>назначаются и освобождаются от должности распоряжением администрации муниципального образования Темрюкский район.</w:t>
      </w:r>
    </w:p>
    <w:p w:rsidR="00AF7DDB" w:rsidRDefault="00AF7DDB" w:rsidP="00F52154">
      <w:pPr>
        <w:shd w:val="clear" w:color="auto" w:fill="FFFFFF"/>
        <w:tabs>
          <w:tab w:val="left" w:pos="1344"/>
        </w:tabs>
        <w:spacing w:before="5" w:line="307" w:lineRule="exact"/>
        <w:ind w:right="43" w:firstLine="816"/>
        <w:jc w:val="both"/>
        <w:rPr>
          <w:rFonts w:ascii="Times New Roman" w:hAnsi="Times New Roman"/>
          <w:sz w:val="28"/>
          <w:szCs w:val="28"/>
          <w:lang w:val="ru-RU"/>
        </w:rPr>
      </w:pPr>
      <w:r>
        <w:rPr>
          <w:rFonts w:ascii="Times New Roman" w:hAnsi="Times New Roman"/>
          <w:spacing w:val="-14"/>
          <w:sz w:val="28"/>
          <w:szCs w:val="28"/>
          <w:lang w:val="ru-RU"/>
        </w:rPr>
        <w:t>5.7.</w:t>
      </w:r>
      <w:r>
        <w:rPr>
          <w:rFonts w:ascii="Times New Roman" w:hAnsi="Times New Roman"/>
          <w:sz w:val="28"/>
          <w:szCs w:val="28"/>
          <w:lang w:val="ru-RU"/>
        </w:rPr>
        <w:tab/>
      </w:r>
      <w:r>
        <w:rPr>
          <w:rFonts w:ascii="Times New Roman" w:hAnsi="Times New Roman"/>
          <w:spacing w:val="-4"/>
          <w:sz w:val="28"/>
          <w:szCs w:val="28"/>
          <w:lang w:val="ru-RU"/>
        </w:rPr>
        <w:t>Годовой план проверок контрольных мероприятий в срок до 25</w:t>
      </w:r>
      <w:r>
        <w:rPr>
          <w:rFonts w:ascii="Times New Roman" w:hAnsi="Times New Roman"/>
          <w:spacing w:val="-4"/>
          <w:sz w:val="28"/>
          <w:szCs w:val="28"/>
          <w:lang w:val="ru-RU"/>
        </w:rPr>
        <w:br/>
      </w:r>
      <w:r>
        <w:rPr>
          <w:rFonts w:ascii="Times New Roman" w:hAnsi="Times New Roman"/>
          <w:spacing w:val="-6"/>
          <w:sz w:val="28"/>
          <w:szCs w:val="28"/>
          <w:lang w:val="ru-RU"/>
        </w:rPr>
        <w:t>декабря текущего года размещается на официальном сайте администрации</w:t>
      </w:r>
      <w:r>
        <w:rPr>
          <w:rFonts w:ascii="Times New Roman" w:hAnsi="Times New Roman"/>
          <w:spacing w:val="-6"/>
          <w:sz w:val="28"/>
          <w:szCs w:val="28"/>
          <w:lang w:val="ru-RU"/>
        </w:rPr>
        <w:br/>
      </w:r>
      <w:r>
        <w:rPr>
          <w:rFonts w:ascii="Times New Roman" w:hAnsi="Times New Roman"/>
          <w:sz w:val="28"/>
          <w:szCs w:val="28"/>
          <w:lang w:val="ru-RU"/>
        </w:rPr>
        <w:t>муниципального образования Темрюкский район.</w:t>
      </w:r>
    </w:p>
    <w:p w:rsidR="00AF7DDB" w:rsidRDefault="00AF7DDB" w:rsidP="00F52154">
      <w:pPr>
        <w:shd w:val="clear" w:color="auto" w:fill="FFFFFF"/>
        <w:tabs>
          <w:tab w:val="left" w:pos="1344"/>
        </w:tabs>
        <w:spacing w:before="5" w:line="307" w:lineRule="exact"/>
        <w:ind w:right="43" w:firstLine="816"/>
        <w:jc w:val="both"/>
        <w:rPr>
          <w:rFonts w:ascii="Times New Roman" w:hAnsi="Times New Roman"/>
          <w:lang w:val="ru-RU"/>
        </w:rPr>
      </w:pPr>
    </w:p>
    <w:p w:rsidR="00AF7DDB" w:rsidRDefault="00AF7DDB" w:rsidP="00F52154">
      <w:pPr>
        <w:shd w:val="clear" w:color="auto" w:fill="FFFFFF"/>
        <w:spacing w:before="110"/>
        <w:ind w:left="62"/>
        <w:jc w:val="center"/>
        <w:rPr>
          <w:rFonts w:ascii="Times New Roman" w:hAnsi="Times New Roman"/>
          <w:sz w:val="28"/>
          <w:szCs w:val="28"/>
        </w:rPr>
      </w:pPr>
      <w:r>
        <w:rPr>
          <w:rFonts w:ascii="Times New Roman" w:hAnsi="Times New Roman"/>
          <w:sz w:val="28"/>
          <w:szCs w:val="28"/>
        </w:rPr>
        <w:t>6. Правовые акты Отдела</w:t>
      </w:r>
    </w:p>
    <w:p w:rsidR="00AF7DDB" w:rsidRDefault="00AF7DDB" w:rsidP="00F52154">
      <w:pPr>
        <w:widowControl w:val="0"/>
        <w:numPr>
          <w:ilvl w:val="0"/>
          <w:numId w:val="19"/>
        </w:numPr>
        <w:shd w:val="clear" w:color="auto" w:fill="FFFFFF"/>
        <w:tabs>
          <w:tab w:val="left" w:pos="1176"/>
        </w:tabs>
        <w:autoSpaceDE w:val="0"/>
        <w:autoSpaceDN w:val="0"/>
        <w:adjustRightInd w:val="0"/>
        <w:spacing w:before="307" w:line="312" w:lineRule="exact"/>
        <w:ind w:firstLine="900"/>
        <w:rPr>
          <w:rFonts w:ascii="Times New Roman" w:hAnsi="Times New Roman"/>
          <w:spacing w:val="-5"/>
          <w:sz w:val="28"/>
          <w:szCs w:val="28"/>
          <w:lang w:val="ru-RU"/>
        </w:rPr>
      </w:pPr>
      <w:r>
        <w:rPr>
          <w:rFonts w:ascii="Times New Roman" w:hAnsi="Times New Roman"/>
          <w:sz w:val="28"/>
          <w:szCs w:val="28"/>
          <w:lang w:val="ru-RU"/>
        </w:rPr>
        <w:t>Правовыми актами Отдела являются приказы.</w:t>
      </w:r>
    </w:p>
    <w:p w:rsidR="00AF7DDB" w:rsidRDefault="00AF7DDB" w:rsidP="00F52154">
      <w:pPr>
        <w:pStyle w:val="ListParagraph"/>
        <w:widowControl w:val="0"/>
        <w:numPr>
          <w:ilvl w:val="1"/>
          <w:numId w:val="20"/>
        </w:numPr>
        <w:shd w:val="clear" w:color="auto" w:fill="FFFFFF"/>
        <w:tabs>
          <w:tab w:val="left" w:pos="1176"/>
        </w:tabs>
        <w:autoSpaceDE w:val="0"/>
        <w:autoSpaceDN w:val="0"/>
        <w:adjustRightInd w:val="0"/>
        <w:spacing w:line="312" w:lineRule="exact"/>
        <w:ind w:left="0" w:right="5" w:firstLine="900"/>
        <w:jc w:val="both"/>
        <w:rPr>
          <w:rFonts w:ascii="Times New Roman" w:hAnsi="Times New Roman"/>
          <w:sz w:val="28"/>
          <w:szCs w:val="28"/>
          <w:lang w:val="ru-RU"/>
        </w:rPr>
      </w:pPr>
      <w:r>
        <w:rPr>
          <w:rFonts w:ascii="Times New Roman" w:hAnsi="Times New Roman"/>
          <w:sz w:val="28"/>
          <w:szCs w:val="28"/>
          <w:lang w:val="ru-RU"/>
        </w:rPr>
        <w:t>Приказы издаются по вопросам организации деятельности Отдела. Приказы издаются начальником Отдела или лицом, исполняющим его обязанности.</w:t>
      </w:r>
    </w:p>
    <w:p w:rsidR="00AF7DDB" w:rsidRDefault="00AF7DDB" w:rsidP="00F52154">
      <w:pPr>
        <w:widowControl w:val="0"/>
        <w:numPr>
          <w:ilvl w:val="1"/>
          <w:numId w:val="20"/>
        </w:numPr>
        <w:shd w:val="clear" w:color="auto" w:fill="FFFFFF"/>
        <w:tabs>
          <w:tab w:val="left" w:pos="1176"/>
        </w:tabs>
        <w:autoSpaceDE w:val="0"/>
        <w:autoSpaceDN w:val="0"/>
        <w:adjustRightInd w:val="0"/>
        <w:spacing w:line="312" w:lineRule="exact"/>
        <w:ind w:left="0" w:right="5" w:firstLine="900"/>
        <w:contextualSpacing/>
        <w:jc w:val="both"/>
        <w:rPr>
          <w:rFonts w:ascii="Times New Roman" w:hAnsi="Times New Roman"/>
          <w:sz w:val="28"/>
          <w:szCs w:val="28"/>
          <w:lang w:val="ru-RU" w:eastAsia="ru-RU"/>
        </w:rPr>
      </w:pPr>
      <w:r>
        <w:rPr>
          <w:rFonts w:ascii="Times New Roman" w:hAnsi="Times New Roman"/>
          <w:sz w:val="28"/>
          <w:szCs w:val="28"/>
          <w:lang w:val="ru-RU" w:eastAsia="ru-RU"/>
        </w:rPr>
        <w:t>Правовые акты Отдела, принятые в пределах его компетенции вступают в силу с момента их подписания, если иное не предусмотрено самим актом.</w:t>
      </w:r>
    </w:p>
    <w:p w:rsidR="00AF7DDB" w:rsidRDefault="00AF7DDB" w:rsidP="00F52154">
      <w:pPr>
        <w:pStyle w:val="NoSpacing"/>
        <w:rPr>
          <w:rFonts w:ascii="Times New Roman" w:hAnsi="Times New Roman"/>
          <w:sz w:val="28"/>
          <w:szCs w:val="28"/>
          <w:lang w:val="ru-RU"/>
        </w:rPr>
      </w:pPr>
    </w:p>
    <w:p w:rsidR="00AF7DDB" w:rsidRDefault="00AF7DDB" w:rsidP="00F52154">
      <w:pPr>
        <w:pStyle w:val="NoSpacing"/>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7. Прекращение деятельности Отдела</w:t>
      </w:r>
    </w:p>
    <w:p w:rsidR="00AF7DDB" w:rsidRDefault="00AF7DDB" w:rsidP="00F52154">
      <w:pPr>
        <w:widowControl w:val="0"/>
        <w:numPr>
          <w:ilvl w:val="0"/>
          <w:numId w:val="21"/>
        </w:numPr>
        <w:shd w:val="clear" w:color="auto" w:fill="FFFFFF"/>
        <w:tabs>
          <w:tab w:val="left" w:pos="1320"/>
        </w:tabs>
        <w:autoSpaceDE w:val="0"/>
        <w:autoSpaceDN w:val="0"/>
        <w:adjustRightInd w:val="0"/>
        <w:spacing w:before="317" w:line="312" w:lineRule="exact"/>
        <w:ind w:firstLine="900"/>
        <w:jc w:val="both"/>
        <w:rPr>
          <w:rFonts w:ascii="Times New Roman" w:hAnsi="Times New Roman"/>
          <w:spacing w:val="-5"/>
          <w:sz w:val="28"/>
          <w:szCs w:val="28"/>
          <w:lang w:val="ru-RU"/>
        </w:rPr>
      </w:pPr>
      <w:r>
        <w:rPr>
          <w:rFonts w:ascii="Times New Roman" w:hAnsi="Times New Roman"/>
          <w:sz w:val="28"/>
          <w:szCs w:val="28"/>
          <w:lang w:val="ru-RU"/>
        </w:rPr>
        <w:t>Прекращение деятельности (ликвидация или реорганизация) Отдела осуществляется на основании решения Совета муниципального образования Темрюкский район по представлению главы муниципального образования Темрюкский район.</w:t>
      </w:r>
    </w:p>
    <w:p w:rsidR="00AF7DDB" w:rsidRDefault="00AF7DDB" w:rsidP="00F52154">
      <w:pPr>
        <w:widowControl w:val="0"/>
        <w:numPr>
          <w:ilvl w:val="0"/>
          <w:numId w:val="21"/>
        </w:numPr>
        <w:shd w:val="clear" w:color="auto" w:fill="FFFFFF"/>
        <w:tabs>
          <w:tab w:val="left" w:pos="1320"/>
        </w:tabs>
        <w:autoSpaceDE w:val="0"/>
        <w:autoSpaceDN w:val="0"/>
        <w:adjustRightInd w:val="0"/>
        <w:spacing w:line="312" w:lineRule="exact"/>
        <w:ind w:right="10" w:firstLine="900"/>
        <w:jc w:val="both"/>
        <w:rPr>
          <w:rFonts w:ascii="Times New Roman" w:hAnsi="Times New Roman"/>
          <w:spacing w:val="-5"/>
          <w:sz w:val="28"/>
          <w:szCs w:val="28"/>
          <w:lang w:val="ru-RU"/>
        </w:rPr>
      </w:pPr>
      <w:r>
        <w:rPr>
          <w:rFonts w:ascii="Times New Roman" w:hAnsi="Times New Roman"/>
          <w:sz w:val="28"/>
          <w:szCs w:val="28"/>
          <w:lang w:val="ru-RU"/>
        </w:rPr>
        <w:t>Прекращение деятельности Отдела производится с соблюдением процедур, предусмотренных действующим законодательством.</w:t>
      </w:r>
    </w:p>
    <w:p w:rsidR="00AF7DDB" w:rsidRDefault="00AF7DDB" w:rsidP="00F52154">
      <w:pPr>
        <w:pStyle w:val="ListParagraph"/>
        <w:widowControl w:val="0"/>
        <w:numPr>
          <w:ilvl w:val="1"/>
          <w:numId w:val="22"/>
        </w:numPr>
        <w:shd w:val="clear" w:color="auto" w:fill="FFFFFF"/>
        <w:autoSpaceDE w:val="0"/>
        <w:autoSpaceDN w:val="0"/>
        <w:adjustRightInd w:val="0"/>
        <w:spacing w:before="5" w:line="312" w:lineRule="exact"/>
        <w:ind w:left="0" w:right="10" w:firstLine="900"/>
        <w:jc w:val="both"/>
        <w:rPr>
          <w:rFonts w:ascii="Times New Roman" w:hAnsi="Times New Roman"/>
          <w:spacing w:val="-5"/>
          <w:sz w:val="28"/>
          <w:szCs w:val="28"/>
          <w:lang w:val="ru-RU"/>
        </w:rPr>
      </w:pPr>
      <w:r>
        <w:rPr>
          <w:rFonts w:ascii="Times New Roman" w:hAnsi="Times New Roman"/>
          <w:sz w:val="28"/>
          <w:szCs w:val="28"/>
          <w:lang w:val="ru-RU"/>
        </w:rPr>
        <w:t>При реорганизации Отдела все документы передаются в соответствии с установленными правилами его правопреемнику.</w:t>
      </w:r>
    </w:p>
    <w:p w:rsidR="00AF7DDB" w:rsidRDefault="00AF7DDB" w:rsidP="00F52154">
      <w:pPr>
        <w:widowControl w:val="0"/>
        <w:numPr>
          <w:ilvl w:val="0"/>
          <w:numId w:val="23"/>
        </w:numPr>
        <w:shd w:val="clear" w:color="auto" w:fill="FFFFFF"/>
        <w:tabs>
          <w:tab w:val="left" w:pos="1435"/>
        </w:tabs>
        <w:autoSpaceDE w:val="0"/>
        <w:autoSpaceDN w:val="0"/>
        <w:adjustRightInd w:val="0"/>
        <w:spacing w:line="312" w:lineRule="exact"/>
        <w:ind w:left="14" w:right="14" w:firstLine="900"/>
        <w:jc w:val="both"/>
        <w:rPr>
          <w:rFonts w:ascii="Times New Roman" w:hAnsi="Times New Roman"/>
          <w:spacing w:val="-4"/>
          <w:sz w:val="28"/>
          <w:szCs w:val="28"/>
          <w:lang w:val="ru-RU"/>
        </w:rPr>
      </w:pPr>
      <w:r>
        <w:rPr>
          <w:rFonts w:ascii="Times New Roman" w:hAnsi="Times New Roman"/>
          <w:sz w:val="28"/>
          <w:szCs w:val="28"/>
          <w:lang w:val="ru-RU"/>
        </w:rPr>
        <w:t>При ликвидации Отдела документы постоянного хранения передаются на хранение в архивные учреждения. Передача и упорядочение документов осуществляются в соответствии с требованиями архивных органов.</w:t>
      </w:r>
    </w:p>
    <w:p w:rsidR="00AF7DDB" w:rsidRDefault="00AF7DDB" w:rsidP="00F52154">
      <w:pPr>
        <w:pStyle w:val="ListParagraph"/>
        <w:numPr>
          <w:ilvl w:val="0"/>
          <w:numId w:val="22"/>
        </w:numPr>
        <w:shd w:val="clear" w:color="auto" w:fill="FFFFFF"/>
        <w:spacing w:before="317"/>
        <w:jc w:val="center"/>
        <w:rPr>
          <w:rFonts w:ascii="Times New Roman" w:hAnsi="Times New Roman"/>
          <w:sz w:val="28"/>
          <w:szCs w:val="28"/>
          <w:lang w:val="ru-RU"/>
        </w:rPr>
      </w:pPr>
      <w:r>
        <w:rPr>
          <w:rFonts w:ascii="Times New Roman" w:hAnsi="Times New Roman"/>
          <w:sz w:val="28"/>
          <w:szCs w:val="28"/>
          <w:lang w:val="ru-RU"/>
        </w:rPr>
        <w:t>Ответственность</w:t>
      </w:r>
    </w:p>
    <w:p w:rsidR="00AF7DDB" w:rsidRDefault="00AF7DDB" w:rsidP="00F52154">
      <w:pPr>
        <w:pStyle w:val="NoSpacing"/>
        <w:ind w:firstLine="900"/>
        <w:jc w:val="both"/>
        <w:rPr>
          <w:rFonts w:ascii="Times New Roman" w:hAnsi="Times New Roman"/>
          <w:sz w:val="28"/>
          <w:szCs w:val="28"/>
          <w:lang w:val="ru-RU"/>
        </w:rPr>
      </w:pPr>
      <w:r>
        <w:rPr>
          <w:rFonts w:ascii="Times New Roman" w:hAnsi="Times New Roman"/>
          <w:spacing w:val="-5"/>
          <w:sz w:val="28"/>
          <w:szCs w:val="28"/>
          <w:lang w:val="ru-RU"/>
        </w:rPr>
        <w:t>8.1.</w:t>
      </w:r>
      <w:r>
        <w:rPr>
          <w:rFonts w:ascii="Times New Roman" w:hAnsi="Times New Roman"/>
          <w:sz w:val="28"/>
          <w:szCs w:val="28"/>
          <w:lang w:val="ru-RU"/>
        </w:rPr>
        <w:tab/>
        <w:t>Сотрудники Отдела несут ответственность в установленном</w:t>
      </w:r>
      <w:r>
        <w:rPr>
          <w:rFonts w:ascii="Times New Roman" w:hAnsi="Times New Roman"/>
          <w:sz w:val="28"/>
          <w:szCs w:val="28"/>
          <w:lang w:val="ru-RU"/>
        </w:rPr>
        <w:br/>
        <w:t>порядке:</w:t>
      </w:r>
    </w:p>
    <w:p w:rsidR="00AF7DDB" w:rsidRDefault="00AF7DDB" w:rsidP="00F52154">
      <w:pPr>
        <w:pStyle w:val="NoSpacing"/>
        <w:ind w:firstLine="900"/>
        <w:jc w:val="both"/>
        <w:rPr>
          <w:rFonts w:ascii="Times New Roman" w:hAnsi="Times New Roman"/>
          <w:sz w:val="28"/>
          <w:szCs w:val="28"/>
          <w:lang w:val="ru-RU"/>
        </w:rPr>
      </w:pPr>
      <w:r>
        <w:rPr>
          <w:rFonts w:ascii="Times New Roman" w:hAnsi="Times New Roman"/>
          <w:sz w:val="28"/>
          <w:szCs w:val="28"/>
          <w:lang w:val="ru-RU"/>
        </w:rPr>
        <w:t>- за ненадлежащее исполнение в своей работе задач и функций Отдела;</w:t>
      </w:r>
    </w:p>
    <w:p w:rsidR="00AF7DDB" w:rsidRDefault="00AF7DDB" w:rsidP="00F52154">
      <w:pPr>
        <w:pStyle w:val="NoSpacing"/>
        <w:ind w:firstLine="900"/>
        <w:jc w:val="both"/>
        <w:rPr>
          <w:rFonts w:ascii="Times New Roman" w:hAnsi="Times New Roman"/>
          <w:sz w:val="28"/>
          <w:szCs w:val="28"/>
          <w:lang w:val="ru-RU"/>
        </w:rPr>
      </w:pPr>
      <w:r>
        <w:rPr>
          <w:rFonts w:ascii="Times New Roman" w:hAnsi="Times New Roman"/>
          <w:sz w:val="28"/>
          <w:szCs w:val="28"/>
          <w:lang w:val="ru-RU"/>
        </w:rPr>
        <w:t>- за качество проводимых ревизий и проверок;</w:t>
      </w:r>
    </w:p>
    <w:p w:rsidR="00AF7DDB" w:rsidRDefault="00AF7DDB" w:rsidP="00F52154">
      <w:pPr>
        <w:pStyle w:val="NoSpacing"/>
        <w:ind w:firstLine="900"/>
        <w:jc w:val="both"/>
        <w:rPr>
          <w:rFonts w:ascii="Times New Roman" w:hAnsi="Times New Roman"/>
          <w:sz w:val="28"/>
          <w:szCs w:val="28"/>
          <w:lang w:val="ru-RU"/>
        </w:rPr>
      </w:pPr>
      <w:r>
        <w:rPr>
          <w:rFonts w:ascii="Times New Roman" w:hAnsi="Times New Roman"/>
          <w:sz w:val="28"/>
          <w:szCs w:val="28"/>
          <w:lang w:val="ru-RU"/>
        </w:rPr>
        <w:t xml:space="preserve"> -за достоверность информации в подготовленных материалах.</w:t>
      </w:r>
    </w:p>
    <w:p w:rsidR="00AF7DDB" w:rsidRDefault="00AF7DDB" w:rsidP="00F52154">
      <w:pPr>
        <w:ind w:firstLine="0"/>
        <w:rPr>
          <w:rFonts w:ascii="Times New Roman" w:hAnsi="Times New Roman"/>
          <w:sz w:val="28"/>
          <w:szCs w:val="28"/>
          <w:lang w:val="ru-RU"/>
        </w:rPr>
      </w:pPr>
    </w:p>
    <w:p w:rsidR="00AF7DDB" w:rsidRDefault="00AF7DDB" w:rsidP="00F52154">
      <w:pPr>
        <w:ind w:firstLine="0"/>
        <w:rPr>
          <w:rFonts w:ascii="Times New Roman" w:hAnsi="Times New Roman"/>
          <w:sz w:val="28"/>
          <w:szCs w:val="28"/>
          <w:lang w:val="ru-RU"/>
        </w:rPr>
      </w:pPr>
    </w:p>
    <w:p w:rsidR="00AF7DDB" w:rsidRDefault="00AF7DDB" w:rsidP="00F52154">
      <w:pPr>
        <w:ind w:firstLine="0"/>
        <w:rPr>
          <w:rFonts w:ascii="Times New Roman" w:hAnsi="Times New Roman"/>
          <w:sz w:val="28"/>
          <w:szCs w:val="28"/>
          <w:lang w:val="ru-RU"/>
        </w:rPr>
      </w:pPr>
    </w:p>
    <w:p w:rsidR="00AF7DDB" w:rsidRDefault="00AF7DDB" w:rsidP="00F52154">
      <w:pPr>
        <w:pStyle w:val="NoSpacing"/>
        <w:rPr>
          <w:rFonts w:ascii="Times New Roman" w:hAnsi="Times New Roman"/>
          <w:sz w:val="28"/>
          <w:szCs w:val="28"/>
          <w:lang w:val="ru-RU"/>
        </w:rPr>
      </w:pPr>
      <w:r>
        <w:rPr>
          <w:rFonts w:ascii="Times New Roman" w:hAnsi="Times New Roman"/>
          <w:sz w:val="28"/>
          <w:szCs w:val="28"/>
          <w:lang w:val="ru-RU"/>
        </w:rPr>
        <w:t>Глава</w:t>
      </w:r>
    </w:p>
    <w:p w:rsidR="00AF7DDB" w:rsidRDefault="00AF7DDB" w:rsidP="00F52154">
      <w:pPr>
        <w:pStyle w:val="NoSpacing"/>
        <w:rPr>
          <w:rFonts w:ascii="Times New Roman" w:hAnsi="Times New Roman"/>
          <w:sz w:val="28"/>
          <w:szCs w:val="28"/>
          <w:lang w:val="ru-RU"/>
        </w:rPr>
      </w:pPr>
      <w:r>
        <w:rPr>
          <w:rFonts w:ascii="Times New Roman" w:hAnsi="Times New Roman"/>
          <w:sz w:val="28"/>
          <w:szCs w:val="28"/>
          <w:lang w:val="ru-RU"/>
        </w:rPr>
        <w:t>муниципального образования</w:t>
      </w:r>
    </w:p>
    <w:p w:rsidR="00AF7DDB" w:rsidRDefault="00AF7DDB" w:rsidP="00F52154">
      <w:pPr>
        <w:pStyle w:val="NoSpacing"/>
        <w:rPr>
          <w:rFonts w:ascii="Times New Roman" w:hAnsi="Times New Roman"/>
          <w:sz w:val="28"/>
          <w:szCs w:val="28"/>
          <w:lang w:val="ru-RU"/>
        </w:rPr>
      </w:pPr>
      <w:r>
        <w:rPr>
          <w:rFonts w:ascii="Times New Roman" w:hAnsi="Times New Roman"/>
          <w:sz w:val="28"/>
          <w:szCs w:val="28"/>
          <w:lang w:val="ru-RU"/>
        </w:rPr>
        <w:t xml:space="preserve">Темрюкский район                                                                           И.Н.Василевский                  </w:t>
      </w:r>
    </w:p>
    <w:sectPr w:rsidR="00AF7DDB" w:rsidSect="00280BE5">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DDB" w:rsidRDefault="00AF7DDB" w:rsidP="0044541A">
      <w:r>
        <w:separator/>
      </w:r>
    </w:p>
  </w:endnote>
  <w:endnote w:type="continuationSeparator" w:id="1">
    <w:p w:rsidR="00AF7DDB" w:rsidRDefault="00AF7DDB" w:rsidP="00445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DDB" w:rsidRDefault="00AF7DDB" w:rsidP="0044541A">
      <w:r>
        <w:separator/>
      </w:r>
    </w:p>
  </w:footnote>
  <w:footnote w:type="continuationSeparator" w:id="1">
    <w:p w:rsidR="00AF7DDB" w:rsidRDefault="00AF7DDB" w:rsidP="00445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DB" w:rsidRDefault="00AF7DDB">
    <w:pPr>
      <w:pStyle w:val="Header"/>
      <w:jc w:val="center"/>
    </w:pPr>
  </w:p>
  <w:p w:rsidR="00AF7DDB" w:rsidRDefault="00AF7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5A6"/>
    <w:multiLevelType w:val="singleLevel"/>
    <w:tmpl w:val="DBC4879A"/>
    <w:lvl w:ilvl="0">
      <w:start w:val="4"/>
      <w:numFmt w:val="decimal"/>
      <w:lvlText w:val="7.%1."/>
      <w:legacy w:legacy="1" w:legacySpace="0" w:legacyIndent="605"/>
      <w:lvlJc w:val="left"/>
      <w:rPr>
        <w:rFonts w:ascii="Times New Roman" w:hAnsi="Times New Roman" w:cs="Times New Roman" w:hint="default"/>
      </w:rPr>
    </w:lvl>
  </w:abstractNum>
  <w:abstractNum w:abstractNumId="1">
    <w:nsid w:val="0E6C7677"/>
    <w:multiLevelType w:val="singleLevel"/>
    <w:tmpl w:val="F2FC5DCC"/>
    <w:lvl w:ilvl="0">
      <w:start w:val="1"/>
      <w:numFmt w:val="decimal"/>
      <w:lvlText w:val="5.%1."/>
      <w:legacy w:legacy="1" w:legacySpace="0" w:legacyIndent="504"/>
      <w:lvlJc w:val="left"/>
      <w:rPr>
        <w:rFonts w:ascii="Times New Roman" w:hAnsi="Times New Roman" w:cs="Times New Roman" w:hint="default"/>
      </w:rPr>
    </w:lvl>
  </w:abstractNum>
  <w:abstractNum w:abstractNumId="2">
    <w:nsid w:val="16D36010"/>
    <w:multiLevelType w:val="singleLevel"/>
    <w:tmpl w:val="012AE446"/>
    <w:lvl w:ilvl="0">
      <w:start w:val="9"/>
      <w:numFmt w:val="decimal"/>
      <w:lvlText w:val="3.%1."/>
      <w:legacy w:legacy="1" w:legacySpace="0" w:legacyIndent="744"/>
      <w:lvlJc w:val="left"/>
      <w:rPr>
        <w:rFonts w:ascii="Times New Roman" w:hAnsi="Times New Roman" w:cs="Times New Roman" w:hint="default"/>
      </w:rPr>
    </w:lvl>
  </w:abstractNum>
  <w:abstractNum w:abstractNumId="3">
    <w:nsid w:val="25A84A82"/>
    <w:multiLevelType w:val="multilevel"/>
    <w:tmpl w:val="27C2BCE8"/>
    <w:lvl w:ilvl="0">
      <w:start w:val="5"/>
      <w:numFmt w:val="decimal"/>
      <w:lvlText w:val="%1."/>
      <w:lvlJc w:val="left"/>
      <w:pPr>
        <w:ind w:left="405" w:hanging="40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6814B9A"/>
    <w:multiLevelType w:val="multilevel"/>
    <w:tmpl w:val="0F14D094"/>
    <w:lvl w:ilvl="0">
      <w:start w:val="6"/>
      <w:numFmt w:val="decimal"/>
      <w:lvlText w:val="%1."/>
      <w:lvlJc w:val="left"/>
      <w:pPr>
        <w:ind w:left="435" w:hanging="435"/>
      </w:pPr>
      <w:rPr>
        <w:rFonts w:cs="Times New Roman"/>
      </w:rPr>
    </w:lvl>
    <w:lvl w:ilvl="1">
      <w:start w:val="2"/>
      <w:numFmt w:val="decimal"/>
      <w:lvlText w:val="%1.%2."/>
      <w:lvlJc w:val="left"/>
      <w:pPr>
        <w:ind w:left="1435" w:hanging="720"/>
      </w:pPr>
      <w:rPr>
        <w:rFonts w:cs="Times New Roman"/>
      </w:rPr>
    </w:lvl>
    <w:lvl w:ilvl="2">
      <w:start w:val="1"/>
      <w:numFmt w:val="decimal"/>
      <w:lvlText w:val="%1.%2.%3."/>
      <w:lvlJc w:val="left"/>
      <w:pPr>
        <w:ind w:left="2150" w:hanging="720"/>
      </w:pPr>
      <w:rPr>
        <w:rFonts w:cs="Times New Roman"/>
      </w:rPr>
    </w:lvl>
    <w:lvl w:ilvl="3">
      <w:start w:val="1"/>
      <w:numFmt w:val="decimal"/>
      <w:lvlText w:val="%1.%2.%3.%4."/>
      <w:lvlJc w:val="left"/>
      <w:pPr>
        <w:ind w:left="3225" w:hanging="1080"/>
      </w:pPr>
      <w:rPr>
        <w:rFonts w:cs="Times New Roman"/>
      </w:rPr>
    </w:lvl>
    <w:lvl w:ilvl="4">
      <w:start w:val="1"/>
      <w:numFmt w:val="decimal"/>
      <w:lvlText w:val="%1.%2.%3.%4.%5."/>
      <w:lvlJc w:val="left"/>
      <w:pPr>
        <w:ind w:left="3940" w:hanging="1080"/>
      </w:pPr>
      <w:rPr>
        <w:rFonts w:cs="Times New Roman"/>
      </w:rPr>
    </w:lvl>
    <w:lvl w:ilvl="5">
      <w:start w:val="1"/>
      <w:numFmt w:val="decimal"/>
      <w:lvlText w:val="%1.%2.%3.%4.%5.%6."/>
      <w:lvlJc w:val="left"/>
      <w:pPr>
        <w:ind w:left="5015" w:hanging="1440"/>
      </w:pPr>
      <w:rPr>
        <w:rFonts w:cs="Times New Roman"/>
      </w:rPr>
    </w:lvl>
    <w:lvl w:ilvl="6">
      <w:start w:val="1"/>
      <w:numFmt w:val="decimal"/>
      <w:lvlText w:val="%1.%2.%3.%4.%5.%6.%7."/>
      <w:lvlJc w:val="left"/>
      <w:pPr>
        <w:ind w:left="6090" w:hanging="1800"/>
      </w:pPr>
      <w:rPr>
        <w:rFonts w:cs="Times New Roman"/>
      </w:rPr>
    </w:lvl>
    <w:lvl w:ilvl="7">
      <w:start w:val="1"/>
      <w:numFmt w:val="decimal"/>
      <w:lvlText w:val="%1.%2.%3.%4.%5.%6.%7.%8."/>
      <w:lvlJc w:val="left"/>
      <w:pPr>
        <w:ind w:left="6805" w:hanging="1800"/>
      </w:pPr>
      <w:rPr>
        <w:rFonts w:cs="Times New Roman"/>
      </w:rPr>
    </w:lvl>
    <w:lvl w:ilvl="8">
      <w:start w:val="1"/>
      <w:numFmt w:val="decimal"/>
      <w:lvlText w:val="%1.%2.%3.%4.%5.%6.%7.%8.%9."/>
      <w:lvlJc w:val="left"/>
      <w:pPr>
        <w:ind w:left="7880" w:hanging="2160"/>
      </w:pPr>
      <w:rPr>
        <w:rFonts w:cs="Times New Roman"/>
      </w:rPr>
    </w:lvl>
  </w:abstractNum>
  <w:abstractNum w:abstractNumId="5">
    <w:nsid w:val="57150E02"/>
    <w:multiLevelType w:val="singleLevel"/>
    <w:tmpl w:val="E3584E7A"/>
    <w:lvl w:ilvl="0">
      <w:start w:val="3"/>
      <w:numFmt w:val="decimal"/>
      <w:lvlText w:val="1.%1."/>
      <w:legacy w:legacy="1" w:legacySpace="0" w:legacyIndent="634"/>
      <w:lvlJc w:val="left"/>
      <w:rPr>
        <w:rFonts w:ascii="Times New Roman" w:hAnsi="Times New Roman" w:cs="Times New Roman" w:hint="default"/>
      </w:rPr>
    </w:lvl>
  </w:abstractNum>
  <w:abstractNum w:abstractNumId="6">
    <w:nsid w:val="595D186C"/>
    <w:multiLevelType w:val="multilevel"/>
    <w:tmpl w:val="2AE054E2"/>
    <w:lvl w:ilvl="0">
      <w:start w:val="7"/>
      <w:numFmt w:val="decimal"/>
      <w:lvlText w:val="%1."/>
      <w:lvlJc w:val="left"/>
      <w:pPr>
        <w:ind w:left="435" w:hanging="435"/>
      </w:pPr>
      <w:rPr>
        <w:rFonts w:cs="Times New Roman" w:hint="default"/>
      </w:rPr>
    </w:lvl>
    <w:lvl w:ilvl="1">
      <w:start w:val="3"/>
      <w:numFmt w:val="decimal"/>
      <w:lvlText w:val="%1.%2."/>
      <w:lvlJc w:val="left"/>
      <w:pPr>
        <w:ind w:left="1560" w:hanging="72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520" w:hanging="1800"/>
      </w:pPr>
      <w:rPr>
        <w:rFonts w:cs="Times New Roman" w:hint="default"/>
      </w:rPr>
    </w:lvl>
  </w:abstractNum>
  <w:abstractNum w:abstractNumId="7">
    <w:nsid w:val="5C2F383F"/>
    <w:multiLevelType w:val="singleLevel"/>
    <w:tmpl w:val="F7AC24DA"/>
    <w:lvl w:ilvl="0">
      <w:start w:val="4"/>
      <w:numFmt w:val="decimal"/>
      <w:lvlText w:val="4.%1."/>
      <w:legacy w:legacy="1" w:legacySpace="0" w:legacyIndent="490"/>
      <w:lvlJc w:val="left"/>
      <w:rPr>
        <w:rFonts w:ascii="Times New Roman" w:hAnsi="Times New Roman" w:cs="Times New Roman" w:hint="default"/>
      </w:rPr>
    </w:lvl>
  </w:abstractNum>
  <w:abstractNum w:abstractNumId="8">
    <w:nsid w:val="6B42090D"/>
    <w:multiLevelType w:val="hybridMultilevel"/>
    <w:tmpl w:val="EBDC019E"/>
    <w:lvl w:ilvl="0" w:tplc="E52C4BE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nsid w:val="74E960A9"/>
    <w:multiLevelType w:val="singleLevel"/>
    <w:tmpl w:val="F530B6E4"/>
    <w:lvl w:ilvl="0">
      <w:start w:val="1"/>
      <w:numFmt w:val="decimal"/>
      <w:lvlText w:val="6.%1."/>
      <w:legacy w:legacy="1" w:legacySpace="0" w:legacyIndent="461"/>
      <w:lvlJc w:val="left"/>
      <w:rPr>
        <w:rFonts w:ascii="Times New Roman" w:hAnsi="Times New Roman" w:cs="Times New Roman" w:hint="default"/>
      </w:rPr>
    </w:lvl>
  </w:abstractNum>
  <w:abstractNum w:abstractNumId="10">
    <w:nsid w:val="79614921"/>
    <w:multiLevelType w:val="singleLevel"/>
    <w:tmpl w:val="6E808E54"/>
    <w:lvl w:ilvl="0">
      <w:start w:val="11"/>
      <w:numFmt w:val="decimal"/>
      <w:lvlText w:val="3.%1."/>
      <w:legacy w:legacy="1" w:legacySpace="0" w:legacyIndent="615"/>
      <w:lvlJc w:val="left"/>
      <w:rPr>
        <w:rFonts w:ascii="Times New Roman" w:hAnsi="Times New Roman" w:cs="Times New Roman" w:hint="default"/>
      </w:rPr>
    </w:lvl>
  </w:abstractNum>
  <w:abstractNum w:abstractNumId="11">
    <w:nsid w:val="7A2F3094"/>
    <w:multiLevelType w:val="singleLevel"/>
    <w:tmpl w:val="964ECA66"/>
    <w:lvl w:ilvl="0">
      <w:start w:val="2"/>
      <w:numFmt w:val="decimal"/>
      <w:lvlText w:val="3.%1."/>
      <w:legacy w:legacy="1" w:legacySpace="0" w:legacyIndent="610"/>
      <w:lvlJc w:val="left"/>
      <w:rPr>
        <w:rFonts w:ascii="Times New Roman" w:hAnsi="Times New Roman" w:cs="Times New Roman" w:hint="default"/>
      </w:rPr>
    </w:lvl>
  </w:abstractNum>
  <w:abstractNum w:abstractNumId="12">
    <w:nsid w:val="7ECC282B"/>
    <w:multiLevelType w:val="singleLevel"/>
    <w:tmpl w:val="82C8B32C"/>
    <w:lvl w:ilvl="0">
      <w:start w:val="1"/>
      <w:numFmt w:val="decimal"/>
      <w:lvlText w:val="7.%1."/>
      <w:legacy w:legacy="1" w:legacySpace="0" w:legacyIndent="480"/>
      <w:lvlJc w:val="left"/>
      <w:rPr>
        <w:rFonts w:ascii="Times New Roman" w:hAnsi="Times New Roman" w:cs="Times New Roman" w:hint="default"/>
      </w:rPr>
    </w:lvl>
  </w:abstractNum>
  <w:num w:numId="1">
    <w:abstractNumId w:val="8"/>
  </w:num>
  <w:num w:numId="2">
    <w:abstractNumId w:val="5"/>
  </w:num>
  <w:num w:numId="3">
    <w:abstractNumId w:val="11"/>
  </w:num>
  <w:num w:numId="4">
    <w:abstractNumId w:val="2"/>
  </w:num>
  <w:num w:numId="5">
    <w:abstractNumId w:val="10"/>
  </w:num>
  <w:num w:numId="6">
    <w:abstractNumId w:val="7"/>
  </w:num>
  <w:num w:numId="7">
    <w:abstractNumId w:val="1"/>
  </w:num>
  <w:num w:numId="8">
    <w:abstractNumId w:val="9"/>
  </w:num>
  <w:num w:numId="9">
    <w:abstractNumId w:val="12"/>
  </w:num>
  <w:num w:numId="10">
    <w:abstractNumId w:val="0"/>
  </w:num>
  <w:num w:numId="11">
    <w:abstractNumId w:val="6"/>
  </w:num>
  <w:num w:numId="12">
    <w:abstractNumId w:val="3"/>
  </w:num>
  <w:num w:numId="13">
    <w:abstractNumId w:val="5"/>
    <w:lvlOverride w:ilvl="0">
      <w:startOverride w:val="3"/>
    </w:lvlOverride>
  </w:num>
  <w:num w:numId="14">
    <w:abstractNumId w:val="11"/>
    <w:lvlOverride w:ilvl="0">
      <w:startOverride w:val="2"/>
    </w:lvlOverride>
  </w:num>
  <w:num w:numId="15">
    <w:abstractNumId w:val="2"/>
    <w:lvlOverride w:ilvl="0">
      <w:startOverride w:val="9"/>
    </w:lvlOverride>
  </w:num>
  <w:num w:numId="16">
    <w:abstractNumId w:val="10"/>
    <w:lvlOverride w:ilvl="0">
      <w:startOverride w:val="11"/>
    </w:lvlOverride>
  </w:num>
  <w:num w:numId="17">
    <w:abstractNumId w:val="7"/>
    <w:lvlOverride w:ilvl="0">
      <w:startOverride w:val="4"/>
    </w:lvlOverride>
  </w:num>
  <w:num w:numId="18">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BE5"/>
    <w:rsid w:val="00094617"/>
    <w:rsid w:val="00097845"/>
    <w:rsid w:val="000C6109"/>
    <w:rsid w:val="000E2A3E"/>
    <w:rsid w:val="00103084"/>
    <w:rsid w:val="001314F5"/>
    <w:rsid w:val="001A0475"/>
    <w:rsid w:val="001C4E74"/>
    <w:rsid w:val="002678B7"/>
    <w:rsid w:val="00280BE5"/>
    <w:rsid w:val="003930EE"/>
    <w:rsid w:val="003C493E"/>
    <w:rsid w:val="00444BF3"/>
    <w:rsid w:val="0044541A"/>
    <w:rsid w:val="004539C6"/>
    <w:rsid w:val="00493FFF"/>
    <w:rsid w:val="00497B81"/>
    <w:rsid w:val="004C1A52"/>
    <w:rsid w:val="0059127B"/>
    <w:rsid w:val="005D6657"/>
    <w:rsid w:val="005E0CBA"/>
    <w:rsid w:val="00646499"/>
    <w:rsid w:val="00657A0B"/>
    <w:rsid w:val="006A0A82"/>
    <w:rsid w:val="006F2529"/>
    <w:rsid w:val="00700FA0"/>
    <w:rsid w:val="00761817"/>
    <w:rsid w:val="007A3EA3"/>
    <w:rsid w:val="007B302E"/>
    <w:rsid w:val="007B3238"/>
    <w:rsid w:val="007D55E8"/>
    <w:rsid w:val="00830930"/>
    <w:rsid w:val="00850E8A"/>
    <w:rsid w:val="008834D6"/>
    <w:rsid w:val="00907E73"/>
    <w:rsid w:val="009174A0"/>
    <w:rsid w:val="00921F8F"/>
    <w:rsid w:val="0092403C"/>
    <w:rsid w:val="00985707"/>
    <w:rsid w:val="009D7FEA"/>
    <w:rsid w:val="009E4619"/>
    <w:rsid w:val="00A922BF"/>
    <w:rsid w:val="00AC5821"/>
    <w:rsid w:val="00AF6E36"/>
    <w:rsid w:val="00AF7DDB"/>
    <w:rsid w:val="00B2195C"/>
    <w:rsid w:val="00B67B1F"/>
    <w:rsid w:val="00BC0A85"/>
    <w:rsid w:val="00BC16BB"/>
    <w:rsid w:val="00C02FC0"/>
    <w:rsid w:val="00C450CF"/>
    <w:rsid w:val="00C6171A"/>
    <w:rsid w:val="00D80659"/>
    <w:rsid w:val="00D90944"/>
    <w:rsid w:val="00E141BF"/>
    <w:rsid w:val="00E6370C"/>
    <w:rsid w:val="00EB278A"/>
    <w:rsid w:val="00EC3903"/>
    <w:rsid w:val="00F31025"/>
    <w:rsid w:val="00F52154"/>
    <w:rsid w:val="00FA701E"/>
    <w:rsid w:val="00FC2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E2A3E"/>
    <w:pPr>
      <w:ind w:firstLine="360"/>
    </w:pPr>
    <w:rPr>
      <w:lang w:val="en-US" w:eastAsia="en-US"/>
    </w:rPr>
  </w:style>
  <w:style w:type="paragraph" w:styleId="Heading1">
    <w:name w:val="heading 1"/>
    <w:basedOn w:val="Normal"/>
    <w:next w:val="Normal"/>
    <w:link w:val="Heading1Char"/>
    <w:uiPriority w:val="99"/>
    <w:qFormat/>
    <w:rsid w:val="000E2A3E"/>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0E2A3E"/>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0E2A3E"/>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0E2A3E"/>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0E2A3E"/>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0E2A3E"/>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0E2A3E"/>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0E2A3E"/>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0E2A3E"/>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A3E"/>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0E2A3E"/>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0E2A3E"/>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0E2A3E"/>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0E2A3E"/>
    <w:rPr>
      <w:rFonts w:ascii="Cambria" w:hAnsi="Cambria" w:cs="Times New Roman"/>
      <w:color w:val="4F81BD"/>
    </w:rPr>
  </w:style>
  <w:style w:type="character" w:customStyle="1" w:styleId="Heading6Char">
    <w:name w:val="Heading 6 Char"/>
    <w:basedOn w:val="DefaultParagraphFont"/>
    <w:link w:val="Heading6"/>
    <w:uiPriority w:val="99"/>
    <w:semiHidden/>
    <w:locked/>
    <w:rsid w:val="000E2A3E"/>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0E2A3E"/>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0E2A3E"/>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0E2A3E"/>
    <w:rPr>
      <w:rFonts w:ascii="Cambria" w:hAnsi="Cambria" w:cs="Times New Roman"/>
      <w:i/>
      <w:iCs/>
      <w:color w:val="9BBB59"/>
      <w:sz w:val="20"/>
      <w:szCs w:val="20"/>
    </w:rPr>
  </w:style>
  <w:style w:type="paragraph" w:styleId="BalloonText">
    <w:name w:val="Balloon Text"/>
    <w:basedOn w:val="Normal"/>
    <w:link w:val="BalloonTextChar"/>
    <w:uiPriority w:val="99"/>
    <w:semiHidden/>
    <w:rsid w:val="00280B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BE5"/>
    <w:rPr>
      <w:rFonts w:ascii="Tahoma" w:hAnsi="Tahoma" w:cs="Tahoma"/>
      <w:sz w:val="16"/>
      <w:szCs w:val="16"/>
    </w:rPr>
  </w:style>
  <w:style w:type="paragraph" w:styleId="NoSpacing">
    <w:name w:val="No Spacing"/>
    <w:basedOn w:val="Normal"/>
    <w:link w:val="NoSpacingChar"/>
    <w:uiPriority w:val="99"/>
    <w:qFormat/>
    <w:rsid w:val="000E2A3E"/>
    <w:pPr>
      <w:ind w:firstLine="0"/>
    </w:pPr>
  </w:style>
  <w:style w:type="paragraph" w:styleId="Caption">
    <w:name w:val="caption"/>
    <w:basedOn w:val="Normal"/>
    <w:next w:val="Normal"/>
    <w:uiPriority w:val="99"/>
    <w:qFormat/>
    <w:rsid w:val="000E2A3E"/>
    <w:rPr>
      <w:b/>
      <w:bCs/>
      <w:sz w:val="18"/>
      <w:szCs w:val="18"/>
    </w:rPr>
  </w:style>
  <w:style w:type="paragraph" w:styleId="Title">
    <w:name w:val="Title"/>
    <w:basedOn w:val="Normal"/>
    <w:next w:val="Normal"/>
    <w:link w:val="TitleChar"/>
    <w:uiPriority w:val="99"/>
    <w:qFormat/>
    <w:rsid w:val="000E2A3E"/>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0E2A3E"/>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0E2A3E"/>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0E2A3E"/>
    <w:rPr>
      <w:rFonts w:ascii="Calibri" w:cs="Times New Roman"/>
      <w:i/>
      <w:iCs/>
      <w:sz w:val="24"/>
      <w:szCs w:val="24"/>
    </w:rPr>
  </w:style>
  <w:style w:type="character" w:styleId="Strong">
    <w:name w:val="Strong"/>
    <w:basedOn w:val="DefaultParagraphFont"/>
    <w:uiPriority w:val="99"/>
    <w:qFormat/>
    <w:rsid w:val="000E2A3E"/>
    <w:rPr>
      <w:rFonts w:cs="Times New Roman"/>
      <w:b/>
      <w:bCs/>
      <w:spacing w:val="0"/>
    </w:rPr>
  </w:style>
  <w:style w:type="character" w:styleId="Emphasis">
    <w:name w:val="Emphasis"/>
    <w:basedOn w:val="DefaultParagraphFont"/>
    <w:uiPriority w:val="99"/>
    <w:qFormat/>
    <w:rsid w:val="000E2A3E"/>
    <w:rPr>
      <w:rFonts w:cs="Times New Roman"/>
      <w:b/>
      <w:i/>
      <w:color w:val="5A5A5A"/>
    </w:rPr>
  </w:style>
  <w:style w:type="character" w:customStyle="1" w:styleId="NoSpacingChar">
    <w:name w:val="No Spacing Char"/>
    <w:basedOn w:val="DefaultParagraphFont"/>
    <w:link w:val="NoSpacing"/>
    <w:uiPriority w:val="99"/>
    <w:locked/>
    <w:rsid w:val="000E2A3E"/>
    <w:rPr>
      <w:rFonts w:cs="Times New Roman"/>
    </w:rPr>
  </w:style>
  <w:style w:type="paragraph" w:styleId="ListParagraph">
    <w:name w:val="List Paragraph"/>
    <w:basedOn w:val="Normal"/>
    <w:uiPriority w:val="99"/>
    <w:qFormat/>
    <w:rsid w:val="000E2A3E"/>
    <w:pPr>
      <w:ind w:left="720"/>
      <w:contextualSpacing/>
    </w:pPr>
  </w:style>
  <w:style w:type="paragraph" w:styleId="Quote">
    <w:name w:val="Quote"/>
    <w:basedOn w:val="Normal"/>
    <w:next w:val="Normal"/>
    <w:link w:val="QuoteChar"/>
    <w:uiPriority w:val="99"/>
    <w:qFormat/>
    <w:rsid w:val="000E2A3E"/>
    <w:rPr>
      <w:rFonts w:ascii="Cambria" w:hAnsi="Cambria"/>
      <w:i/>
      <w:iCs/>
      <w:color w:val="5A5A5A"/>
    </w:rPr>
  </w:style>
  <w:style w:type="character" w:customStyle="1" w:styleId="QuoteChar">
    <w:name w:val="Quote Char"/>
    <w:basedOn w:val="DefaultParagraphFont"/>
    <w:link w:val="Quote"/>
    <w:uiPriority w:val="99"/>
    <w:locked/>
    <w:rsid w:val="000E2A3E"/>
    <w:rPr>
      <w:rFonts w:ascii="Cambria" w:hAnsi="Cambria" w:cs="Times New Roman"/>
      <w:i/>
      <w:iCs/>
      <w:color w:val="5A5A5A"/>
    </w:rPr>
  </w:style>
  <w:style w:type="paragraph" w:styleId="IntenseQuote">
    <w:name w:val="Intense Quote"/>
    <w:basedOn w:val="Normal"/>
    <w:next w:val="Normal"/>
    <w:link w:val="IntenseQuoteChar"/>
    <w:uiPriority w:val="99"/>
    <w:qFormat/>
    <w:rsid w:val="000E2A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0E2A3E"/>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0E2A3E"/>
    <w:rPr>
      <w:rFonts w:cs="Times New Roman"/>
      <w:i/>
      <w:color w:val="5A5A5A"/>
    </w:rPr>
  </w:style>
  <w:style w:type="character" w:styleId="IntenseEmphasis">
    <w:name w:val="Intense Emphasis"/>
    <w:basedOn w:val="DefaultParagraphFont"/>
    <w:uiPriority w:val="99"/>
    <w:qFormat/>
    <w:rsid w:val="000E2A3E"/>
    <w:rPr>
      <w:rFonts w:cs="Times New Roman"/>
      <w:b/>
      <w:i/>
      <w:color w:val="4F81BD"/>
      <w:sz w:val="22"/>
    </w:rPr>
  </w:style>
  <w:style w:type="character" w:styleId="SubtleReference">
    <w:name w:val="Subtle Reference"/>
    <w:basedOn w:val="DefaultParagraphFont"/>
    <w:uiPriority w:val="99"/>
    <w:qFormat/>
    <w:rsid w:val="000E2A3E"/>
    <w:rPr>
      <w:rFonts w:cs="Times New Roman"/>
      <w:color w:val="auto"/>
      <w:u w:val="single" w:color="9BBB59"/>
    </w:rPr>
  </w:style>
  <w:style w:type="character" w:styleId="IntenseReference">
    <w:name w:val="Intense Reference"/>
    <w:basedOn w:val="DefaultParagraphFont"/>
    <w:uiPriority w:val="99"/>
    <w:qFormat/>
    <w:rsid w:val="000E2A3E"/>
    <w:rPr>
      <w:rFonts w:cs="Times New Roman"/>
      <w:b/>
      <w:bCs/>
      <w:color w:val="76923C"/>
      <w:u w:val="single" w:color="9BBB59"/>
    </w:rPr>
  </w:style>
  <w:style w:type="character" w:styleId="BookTitle">
    <w:name w:val="Book Title"/>
    <w:basedOn w:val="DefaultParagraphFont"/>
    <w:uiPriority w:val="99"/>
    <w:qFormat/>
    <w:rsid w:val="000E2A3E"/>
    <w:rPr>
      <w:rFonts w:ascii="Cambria" w:hAnsi="Cambria" w:cs="Times New Roman"/>
      <w:b/>
      <w:bCs/>
      <w:i/>
      <w:iCs/>
      <w:color w:val="auto"/>
    </w:rPr>
  </w:style>
  <w:style w:type="paragraph" w:styleId="TOCHeading">
    <w:name w:val="TOC Heading"/>
    <w:basedOn w:val="Heading1"/>
    <w:next w:val="Normal"/>
    <w:uiPriority w:val="99"/>
    <w:qFormat/>
    <w:rsid w:val="000E2A3E"/>
    <w:pPr>
      <w:outlineLvl w:val="9"/>
    </w:pPr>
  </w:style>
  <w:style w:type="paragraph" w:styleId="Header">
    <w:name w:val="header"/>
    <w:basedOn w:val="Normal"/>
    <w:link w:val="HeaderChar"/>
    <w:uiPriority w:val="99"/>
    <w:rsid w:val="0044541A"/>
    <w:pPr>
      <w:tabs>
        <w:tab w:val="center" w:pos="4677"/>
        <w:tab w:val="right" w:pos="9355"/>
      </w:tabs>
    </w:pPr>
  </w:style>
  <w:style w:type="character" w:customStyle="1" w:styleId="HeaderChar">
    <w:name w:val="Header Char"/>
    <w:basedOn w:val="DefaultParagraphFont"/>
    <w:link w:val="Header"/>
    <w:uiPriority w:val="99"/>
    <w:locked/>
    <w:rsid w:val="0044541A"/>
    <w:rPr>
      <w:rFonts w:cs="Times New Roman"/>
    </w:rPr>
  </w:style>
  <w:style w:type="paragraph" w:styleId="Footer">
    <w:name w:val="footer"/>
    <w:basedOn w:val="Normal"/>
    <w:link w:val="FooterChar"/>
    <w:uiPriority w:val="99"/>
    <w:semiHidden/>
    <w:rsid w:val="0044541A"/>
    <w:pPr>
      <w:tabs>
        <w:tab w:val="center" w:pos="4677"/>
        <w:tab w:val="right" w:pos="9355"/>
      </w:tabs>
    </w:pPr>
  </w:style>
  <w:style w:type="character" w:customStyle="1" w:styleId="FooterChar">
    <w:name w:val="Footer Char"/>
    <w:basedOn w:val="DefaultParagraphFont"/>
    <w:link w:val="Footer"/>
    <w:uiPriority w:val="99"/>
    <w:semiHidden/>
    <w:locked/>
    <w:rsid w:val="0044541A"/>
    <w:rPr>
      <w:rFonts w:cs="Times New Roman"/>
    </w:rPr>
  </w:style>
</w:styles>
</file>

<file path=word/webSettings.xml><?xml version="1.0" encoding="utf-8"?>
<w:webSettings xmlns:r="http://schemas.openxmlformats.org/officeDocument/2006/relationships" xmlns:w="http://schemas.openxmlformats.org/wordprocessingml/2006/main">
  <w:divs>
    <w:div w:id="1639065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2432</Words>
  <Characters>13868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dc:title>
  <dc:subject/>
  <dc:creator>Шевченко Ольга</dc:creator>
  <cp:keywords/>
  <dc:description/>
  <cp:lastModifiedBy>Voinova_T_V</cp:lastModifiedBy>
  <cp:revision>3</cp:revision>
  <cp:lastPrinted>2013-12-11T07:14:00Z</cp:lastPrinted>
  <dcterms:created xsi:type="dcterms:W3CDTF">2013-12-24T11:49:00Z</dcterms:created>
  <dcterms:modified xsi:type="dcterms:W3CDTF">2013-12-24T12:04:00Z</dcterms:modified>
</cp:coreProperties>
</file>