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88" w:rsidRPr="00690B0D" w:rsidRDefault="00955488"/>
    <w:p w:rsidR="00FD75DB" w:rsidRPr="00690B0D" w:rsidRDefault="00FD75DB"/>
    <w:p w:rsidR="00955488" w:rsidRPr="00690B0D" w:rsidRDefault="00955488"/>
    <w:p w:rsidR="00955488" w:rsidRPr="00690B0D" w:rsidRDefault="00955488"/>
    <w:p w:rsidR="00955488" w:rsidRPr="00690B0D" w:rsidRDefault="00955488"/>
    <w:p w:rsidR="00955488" w:rsidRPr="00690B0D" w:rsidRDefault="00955488"/>
    <w:p w:rsidR="00955488" w:rsidRPr="00690B0D" w:rsidRDefault="00955488"/>
    <w:p w:rsidR="00955488" w:rsidRPr="00690B0D" w:rsidRDefault="00955488"/>
    <w:p w:rsidR="00955488" w:rsidRPr="00690B0D" w:rsidRDefault="00955488"/>
    <w:p w:rsidR="00955488" w:rsidRPr="00690B0D" w:rsidRDefault="00955488"/>
    <w:p w:rsidR="00FD3FBA" w:rsidRPr="00690B0D" w:rsidRDefault="00FD3FBA"/>
    <w:p w:rsidR="00CF5F5C" w:rsidRPr="00690B0D" w:rsidRDefault="0064720F" w:rsidP="0002321B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690B0D">
        <w:rPr>
          <w:b/>
          <w:sz w:val="28"/>
          <w:szCs w:val="28"/>
        </w:rPr>
        <w:t xml:space="preserve">Об отмене торгов </w:t>
      </w:r>
      <w:r w:rsidR="0002321B">
        <w:rPr>
          <w:b/>
          <w:sz w:val="28"/>
          <w:szCs w:val="28"/>
        </w:rPr>
        <w:t>в форме открытого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</w:p>
    <w:p w:rsidR="00955488" w:rsidRPr="00690B0D" w:rsidRDefault="00CF5F5C" w:rsidP="0064720F">
      <w:pPr>
        <w:suppressAutoHyphens/>
        <w:jc w:val="center"/>
        <w:rPr>
          <w:b/>
          <w:sz w:val="28"/>
          <w:szCs w:val="28"/>
        </w:rPr>
      </w:pPr>
      <w:r w:rsidRPr="00690B0D">
        <w:rPr>
          <w:b/>
          <w:sz w:val="28"/>
          <w:szCs w:val="28"/>
        </w:rPr>
        <w:t xml:space="preserve"> </w:t>
      </w:r>
    </w:p>
    <w:p w:rsidR="00DB09F0" w:rsidRPr="00690B0D" w:rsidRDefault="00DB09F0" w:rsidP="0064720F">
      <w:pPr>
        <w:tabs>
          <w:tab w:val="left" w:pos="6075"/>
        </w:tabs>
        <w:suppressAutoHyphens/>
        <w:rPr>
          <w:b/>
          <w:sz w:val="28"/>
          <w:szCs w:val="28"/>
        </w:rPr>
      </w:pPr>
    </w:p>
    <w:p w:rsidR="0064720F" w:rsidRPr="00690B0D" w:rsidRDefault="0002321B" w:rsidP="0002321B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4720F" w:rsidRPr="00690B0D">
        <w:rPr>
          <w:sz w:val="28"/>
          <w:szCs w:val="28"/>
        </w:rPr>
        <w:t xml:space="preserve">В связи с изменением условий предоставления </w:t>
      </w:r>
      <w:r>
        <w:rPr>
          <w:sz w:val="28"/>
          <w:szCs w:val="28"/>
        </w:rPr>
        <w:t>права на установку  и эксплуатацию рекламных конструкций</w:t>
      </w:r>
      <w:r w:rsidRPr="0002321B">
        <w:rPr>
          <w:b/>
          <w:sz w:val="28"/>
          <w:szCs w:val="28"/>
        </w:rPr>
        <w:t xml:space="preserve"> </w:t>
      </w:r>
      <w:r w:rsidRPr="0002321B">
        <w:rPr>
          <w:sz w:val="28"/>
          <w:szCs w:val="28"/>
        </w:rPr>
        <w:t>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 </w:t>
      </w:r>
      <w:r w:rsidR="0064720F" w:rsidRPr="00690B0D">
        <w:rPr>
          <w:sz w:val="28"/>
          <w:szCs w:val="28"/>
        </w:rPr>
        <w:t xml:space="preserve">и в целях приведения в соответствие с действующим законодательством документации на </w:t>
      </w:r>
      <w:r>
        <w:rPr>
          <w:sz w:val="28"/>
          <w:szCs w:val="28"/>
        </w:rPr>
        <w:t xml:space="preserve">установку </w:t>
      </w:r>
      <w:r w:rsidR="00A0616F">
        <w:rPr>
          <w:sz w:val="28"/>
          <w:szCs w:val="28"/>
        </w:rPr>
        <w:t xml:space="preserve">и </w:t>
      </w:r>
      <w:r>
        <w:rPr>
          <w:sz w:val="28"/>
          <w:szCs w:val="28"/>
        </w:rPr>
        <w:t>эксплуатацию рекламных конструкций</w:t>
      </w:r>
      <w:r w:rsidRPr="0002321B">
        <w:rPr>
          <w:b/>
          <w:sz w:val="28"/>
          <w:szCs w:val="28"/>
        </w:rPr>
        <w:t xml:space="preserve"> </w:t>
      </w:r>
      <w:r w:rsidRPr="0002321B">
        <w:rPr>
          <w:sz w:val="28"/>
          <w:szCs w:val="28"/>
        </w:rPr>
        <w:t>на земельном участке, здании или</w:t>
      </w:r>
      <w:proofErr w:type="gramEnd"/>
      <w:r w:rsidRPr="0002321B">
        <w:rPr>
          <w:sz w:val="28"/>
          <w:szCs w:val="28"/>
        </w:rPr>
        <w:t xml:space="preserve">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="0059400C">
        <w:rPr>
          <w:sz w:val="28"/>
          <w:szCs w:val="28"/>
        </w:rPr>
        <w:t xml:space="preserve"> </w:t>
      </w:r>
      <w:proofErr w:type="gramStart"/>
      <w:r w:rsidR="0059400C">
        <w:rPr>
          <w:sz w:val="28"/>
          <w:szCs w:val="28"/>
        </w:rPr>
        <w:t>п</w:t>
      </w:r>
      <w:proofErr w:type="gramEnd"/>
      <w:r w:rsidR="0059400C">
        <w:rPr>
          <w:sz w:val="28"/>
          <w:szCs w:val="28"/>
        </w:rPr>
        <w:t xml:space="preserve"> о с т а н а в л я ю</w:t>
      </w:r>
      <w:bookmarkStart w:id="0" w:name="_GoBack"/>
      <w:bookmarkEnd w:id="0"/>
      <w:r w:rsidR="0064720F" w:rsidRPr="00690B0D">
        <w:rPr>
          <w:sz w:val="28"/>
          <w:szCs w:val="28"/>
        </w:rPr>
        <w:t>:</w:t>
      </w:r>
      <w:r w:rsidR="00CF5F5C" w:rsidRPr="00690B0D">
        <w:rPr>
          <w:sz w:val="28"/>
          <w:szCs w:val="28"/>
        </w:rPr>
        <w:t xml:space="preserve"> </w:t>
      </w:r>
    </w:p>
    <w:p w:rsidR="00AF2597" w:rsidRPr="0002321B" w:rsidRDefault="0002321B" w:rsidP="00C0526D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торги</w:t>
      </w:r>
      <w:r w:rsidR="00AF2597" w:rsidRPr="00690B0D">
        <w:rPr>
          <w:sz w:val="28"/>
          <w:szCs w:val="28"/>
        </w:rPr>
        <w:t xml:space="preserve"> </w:t>
      </w:r>
      <w:r w:rsidRPr="0002321B">
        <w:rPr>
          <w:sz w:val="28"/>
          <w:szCs w:val="28"/>
        </w:rPr>
        <w:t>в форме открытого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="00380613" w:rsidRPr="0002321B">
        <w:rPr>
          <w:sz w:val="28"/>
          <w:szCs w:val="28"/>
        </w:rPr>
        <w:t>.</w:t>
      </w:r>
    </w:p>
    <w:p w:rsidR="00AF2597" w:rsidRPr="00B069AC" w:rsidRDefault="00AF2597" w:rsidP="00B069AC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690B0D">
        <w:rPr>
          <w:sz w:val="28"/>
          <w:szCs w:val="28"/>
        </w:rPr>
        <w:t xml:space="preserve">2. </w:t>
      </w:r>
      <w:proofErr w:type="gramStart"/>
      <w:r w:rsidR="00D53DC4">
        <w:rPr>
          <w:sz w:val="28"/>
          <w:szCs w:val="28"/>
        </w:rPr>
        <w:t>Постановление</w:t>
      </w:r>
      <w:r w:rsidRPr="00690B0D">
        <w:rPr>
          <w:sz w:val="28"/>
          <w:szCs w:val="28"/>
        </w:rPr>
        <w:t xml:space="preserve"> администрации муниципального образования Темрюкский район от </w:t>
      </w:r>
      <w:r w:rsidR="00D53DC4">
        <w:rPr>
          <w:sz w:val="28"/>
          <w:szCs w:val="28"/>
        </w:rPr>
        <w:t>5 ноября</w:t>
      </w:r>
      <w:r w:rsidRPr="00690B0D">
        <w:rPr>
          <w:sz w:val="28"/>
          <w:szCs w:val="28"/>
        </w:rPr>
        <w:t xml:space="preserve"> 201</w:t>
      </w:r>
      <w:r w:rsidR="00D53DC4">
        <w:rPr>
          <w:sz w:val="28"/>
          <w:szCs w:val="28"/>
        </w:rPr>
        <w:t>5</w:t>
      </w:r>
      <w:r w:rsidRPr="00690B0D">
        <w:rPr>
          <w:sz w:val="28"/>
          <w:szCs w:val="28"/>
        </w:rPr>
        <w:t xml:space="preserve"> года № </w:t>
      </w:r>
      <w:r w:rsidR="00D53DC4">
        <w:rPr>
          <w:sz w:val="28"/>
          <w:szCs w:val="28"/>
        </w:rPr>
        <w:t>805 «О проведении торгов в форме открытого аукциона на право заключения договоров на установку и эксплуатацию рекламных конструкций на земельном участке,</w:t>
      </w:r>
      <w:r w:rsidR="00D53DC4" w:rsidRPr="00D53DC4">
        <w:rPr>
          <w:sz w:val="28"/>
          <w:szCs w:val="28"/>
        </w:rPr>
        <w:t xml:space="preserve"> </w:t>
      </w:r>
      <w:r w:rsidR="00D53DC4" w:rsidRPr="0002321B">
        <w:rPr>
          <w:sz w:val="28"/>
          <w:szCs w:val="28"/>
        </w:rPr>
        <w:t>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Pr="00B069AC">
        <w:rPr>
          <w:sz w:val="28"/>
          <w:szCs w:val="28"/>
        </w:rPr>
        <w:t>» считать утратившим силу.</w:t>
      </w:r>
      <w:proofErr w:type="gramEnd"/>
    </w:p>
    <w:p w:rsidR="00AF2597" w:rsidRDefault="00AF2597" w:rsidP="00AF2597">
      <w:pPr>
        <w:shd w:val="clear" w:color="auto" w:fill="FFFFFF"/>
        <w:tabs>
          <w:tab w:val="left" w:pos="540"/>
        </w:tabs>
        <w:suppressAutoHyphens/>
        <w:ind w:right="-82" w:firstLine="468"/>
        <w:jc w:val="both"/>
        <w:rPr>
          <w:sz w:val="28"/>
          <w:szCs w:val="18"/>
        </w:rPr>
      </w:pPr>
      <w:r w:rsidRPr="00690B0D">
        <w:rPr>
          <w:sz w:val="28"/>
          <w:szCs w:val="18"/>
        </w:rPr>
        <w:t xml:space="preserve">   </w:t>
      </w:r>
      <w:r w:rsidR="0016385B">
        <w:rPr>
          <w:sz w:val="28"/>
          <w:szCs w:val="18"/>
        </w:rPr>
        <w:t>3</w:t>
      </w:r>
      <w:r w:rsidR="00C27702">
        <w:rPr>
          <w:sz w:val="28"/>
          <w:szCs w:val="18"/>
        </w:rPr>
        <w:t xml:space="preserve">. </w:t>
      </w:r>
      <w:r w:rsidRPr="00690B0D">
        <w:rPr>
          <w:sz w:val="28"/>
          <w:szCs w:val="18"/>
        </w:rPr>
        <w:t xml:space="preserve">Отделу информатизации (Манакова) </w:t>
      </w:r>
      <w:r w:rsidR="000A4539">
        <w:rPr>
          <w:sz w:val="28"/>
          <w:szCs w:val="18"/>
        </w:rPr>
        <w:t>разместить (</w:t>
      </w:r>
      <w:r w:rsidR="0016385B" w:rsidRPr="00690B0D">
        <w:rPr>
          <w:sz w:val="28"/>
          <w:szCs w:val="28"/>
        </w:rPr>
        <w:t>опубликовать</w:t>
      </w:r>
      <w:r w:rsidR="000A4539">
        <w:rPr>
          <w:sz w:val="28"/>
          <w:szCs w:val="28"/>
        </w:rPr>
        <w:t>)</w:t>
      </w:r>
      <w:r w:rsidR="0016385B" w:rsidRPr="00690B0D">
        <w:rPr>
          <w:sz w:val="28"/>
          <w:szCs w:val="28"/>
        </w:rPr>
        <w:t xml:space="preserve"> </w:t>
      </w:r>
      <w:r w:rsidR="000A4539">
        <w:rPr>
          <w:sz w:val="28"/>
          <w:szCs w:val="28"/>
        </w:rPr>
        <w:t xml:space="preserve">настоящее </w:t>
      </w:r>
      <w:r w:rsidR="006431EB">
        <w:rPr>
          <w:sz w:val="28"/>
          <w:szCs w:val="28"/>
        </w:rPr>
        <w:t>постановление</w:t>
      </w:r>
      <w:r w:rsidR="000A4539">
        <w:rPr>
          <w:sz w:val="28"/>
          <w:szCs w:val="28"/>
        </w:rPr>
        <w:t xml:space="preserve"> на официальном сайте администрации </w:t>
      </w:r>
      <w:r w:rsidR="000A4539">
        <w:rPr>
          <w:sz w:val="28"/>
          <w:szCs w:val="28"/>
        </w:rPr>
        <w:lastRenderedPageBreak/>
        <w:t>муниципального образования Темрюкский район в информационно-телекоммуникационной сети «Интернет».</w:t>
      </w:r>
      <w:r w:rsidRPr="00690B0D">
        <w:rPr>
          <w:sz w:val="28"/>
          <w:szCs w:val="18"/>
        </w:rPr>
        <w:t xml:space="preserve"> </w:t>
      </w:r>
    </w:p>
    <w:p w:rsidR="000A4539" w:rsidRPr="00690B0D" w:rsidRDefault="000A4539" w:rsidP="000A4539">
      <w:pPr>
        <w:shd w:val="clear" w:color="auto" w:fill="FFFFFF"/>
        <w:tabs>
          <w:tab w:val="left" w:pos="540"/>
        </w:tabs>
        <w:suppressAutoHyphens/>
        <w:ind w:right="-82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4. </w:t>
      </w:r>
      <w:proofErr w:type="gramStart"/>
      <w:r>
        <w:rPr>
          <w:sz w:val="28"/>
          <w:szCs w:val="18"/>
        </w:rPr>
        <w:t>Отделу по взаимодействию со СМИ (</w:t>
      </w:r>
      <w:proofErr w:type="spellStart"/>
      <w:r>
        <w:rPr>
          <w:sz w:val="28"/>
          <w:szCs w:val="18"/>
        </w:rPr>
        <w:t>Кистанова</w:t>
      </w:r>
      <w:proofErr w:type="spellEnd"/>
      <w:r>
        <w:rPr>
          <w:sz w:val="28"/>
          <w:szCs w:val="18"/>
        </w:rPr>
        <w:t xml:space="preserve">) обеспечить официальное опубликование </w:t>
      </w:r>
      <w:r w:rsidR="006431EB">
        <w:rPr>
          <w:sz w:val="28"/>
          <w:szCs w:val="18"/>
        </w:rPr>
        <w:t>постановления</w:t>
      </w:r>
      <w:r>
        <w:rPr>
          <w:sz w:val="28"/>
          <w:szCs w:val="18"/>
        </w:rPr>
        <w:t xml:space="preserve"> </w:t>
      </w:r>
      <w:r w:rsidRPr="000A4539">
        <w:rPr>
          <w:sz w:val="28"/>
          <w:szCs w:val="28"/>
        </w:rPr>
        <w:t>«Об отмене торгов в форме открытого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разграничена»</w:t>
      </w:r>
      <w:r>
        <w:rPr>
          <w:sz w:val="28"/>
          <w:szCs w:val="28"/>
        </w:rPr>
        <w:t xml:space="preserve"> </w:t>
      </w:r>
      <w:r>
        <w:rPr>
          <w:sz w:val="28"/>
          <w:szCs w:val="18"/>
        </w:rPr>
        <w:t xml:space="preserve"> в печатном средстве массовой информации.</w:t>
      </w:r>
      <w:proofErr w:type="gramEnd"/>
    </w:p>
    <w:p w:rsidR="00AF2597" w:rsidRPr="000A4539" w:rsidRDefault="00AF2597" w:rsidP="000A4539">
      <w:pPr>
        <w:shd w:val="clear" w:color="auto" w:fill="FFFFFF"/>
        <w:suppressAutoHyphens/>
        <w:jc w:val="both"/>
        <w:rPr>
          <w:sz w:val="28"/>
          <w:szCs w:val="28"/>
        </w:rPr>
      </w:pPr>
      <w:r w:rsidRPr="00690B0D">
        <w:rPr>
          <w:sz w:val="28"/>
          <w:szCs w:val="28"/>
        </w:rPr>
        <w:tab/>
      </w:r>
      <w:r w:rsidR="000A4539">
        <w:rPr>
          <w:sz w:val="28"/>
          <w:szCs w:val="28"/>
        </w:rPr>
        <w:t>5</w:t>
      </w:r>
      <w:r w:rsidRPr="00690B0D">
        <w:rPr>
          <w:sz w:val="28"/>
          <w:szCs w:val="28"/>
        </w:rPr>
        <w:t xml:space="preserve">.  </w:t>
      </w:r>
      <w:proofErr w:type="gramStart"/>
      <w:r w:rsidRPr="00690B0D">
        <w:rPr>
          <w:sz w:val="28"/>
          <w:szCs w:val="28"/>
        </w:rPr>
        <w:t>Контроль за</w:t>
      </w:r>
      <w:proofErr w:type="gramEnd"/>
      <w:r w:rsidRPr="00690B0D">
        <w:rPr>
          <w:sz w:val="28"/>
          <w:szCs w:val="28"/>
        </w:rPr>
        <w:t xml:space="preserve"> выполнением </w:t>
      </w:r>
      <w:r w:rsidR="000A4539">
        <w:rPr>
          <w:sz w:val="28"/>
          <w:szCs w:val="28"/>
        </w:rPr>
        <w:t xml:space="preserve">настоящего </w:t>
      </w:r>
      <w:r w:rsidR="006431EB">
        <w:rPr>
          <w:sz w:val="28"/>
          <w:szCs w:val="28"/>
        </w:rPr>
        <w:t>постановления</w:t>
      </w:r>
      <w:r w:rsidRPr="00690B0D">
        <w:rPr>
          <w:sz w:val="28"/>
          <w:szCs w:val="28"/>
        </w:rPr>
        <w:t xml:space="preserve"> </w:t>
      </w:r>
      <w:r w:rsidR="00B069AC">
        <w:rPr>
          <w:sz w:val="28"/>
          <w:szCs w:val="19"/>
        </w:rPr>
        <w:t xml:space="preserve">возложить на заместителя главы муниципального образования Темрюкский район </w:t>
      </w:r>
      <w:r w:rsidR="000A4539">
        <w:rPr>
          <w:sz w:val="28"/>
          <w:szCs w:val="19"/>
        </w:rPr>
        <w:t xml:space="preserve">                   </w:t>
      </w:r>
      <w:r w:rsidR="00B069AC">
        <w:rPr>
          <w:sz w:val="28"/>
          <w:szCs w:val="19"/>
        </w:rPr>
        <w:t>А.</w:t>
      </w:r>
      <w:r w:rsidR="000A4539">
        <w:rPr>
          <w:sz w:val="28"/>
          <w:szCs w:val="19"/>
        </w:rPr>
        <w:t>В. Рытова.</w:t>
      </w:r>
    </w:p>
    <w:p w:rsidR="00AF2597" w:rsidRPr="00690B0D" w:rsidRDefault="006431EB" w:rsidP="00AF2597">
      <w:pPr>
        <w:pStyle w:val="a3"/>
        <w:suppressAutoHyphens/>
        <w:ind w:right="177" w:firstLine="720"/>
        <w:rPr>
          <w:szCs w:val="28"/>
        </w:rPr>
      </w:pPr>
      <w:r>
        <w:rPr>
          <w:szCs w:val="28"/>
        </w:rPr>
        <w:t>6</w:t>
      </w:r>
      <w:r w:rsidR="00AF2597" w:rsidRPr="00690B0D">
        <w:rPr>
          <w:szCs w:val="28"/>
        </w:rPr>
        <w:t xml:space="preserve">.   </w:t>
      </w:r>
      <w:r>
        <w:rPr>
          <w:szCs w:val="28"/>
        </w:rPr>
        <w:t>Постановление</w:t>
      </w:r>
      <w:r w:rsidR="00AF2597" w:rsidRPr="00690B0D">
        <w:rPr>
          <w:szCs w:val="28"/>
        </w:rPr>
        <w:t xml:space="preserve"> вступает в силу со дня его подписания.</w:t>
      </w:r>
    </w:p>
    <w:p w:rsidR="00AF2597" w:rsidRPr="00690B0D" w:rsidRDefault="00AF2597" w:rsidP="0064720F">
      <w:pPr>
        <w:suppressAutoHyphens/>
        <w:ind w:firstLine="708"/>
        <w:jc w:val="both"/>
        <w:rPr>
          <w:sz w:val="28"/>
          <w:szCs w:val="28"/>
        </w:rPr>
      </w:pPr>
    </w:p>
    <w:p w:rsidR="00E7753B" w:rsidRPr="00690B0D" w:rsidRDefault="00E7753B" w:rsidP="0064720F">
      <w:pPr>
        <w:suppressAutoHyphens/>
        <w:jc w:val="both"/>
        <w:rPr>
          <w:sz w:val="28"/>
          <w:szCs w:val="28"/>
        </w:rPr>
      </w:pPr>
    </w:p>
    <w:p w:rsidR="00D62CCB" w:rsidRPr="00690B0D" w:rsidRDefault="00B069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66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42D7" w:rsidRPr="00690B0D">
        <w:rPr>
          <w:sz w:val="28"/>
          <w:szCs w:val="28"/>
        </w:rPr>
        <w:t xml:space="preserve"> </w:t>
      </w:r>
      <w:r w:rsidR="00D62CCB" w:rsidRPr="00690B0D">
        <w:rPr>
          <w:sz w:val="28"/>
          <w:szCs w:val="28"/>
        </w:rPr>
        <w:t>муниципального образования</w:t>
      </w:r>
    </w:p>
    <w:p w:rsidR="00D62CCB" w:rsidRDefault="00D62CCB">
      <w:pPr>
        <w:jc w:val="both"/>
        <w:rPr>
          <w:sz w:val="28"/>
          <w:szCs w:val="28"/>
        </w:rPr>
      </w:pPr>
      <w:r w:rsidRPr="00690B0D">
        <w:rPr>
          <w:sz w:val="28"/>
          <w:szCs w:val="28"/>
        </w:rPr>
        <w:t xml:space="preserve">Темрюкский район                                             </w:t>
      </w:r>
      <w:r w:rsidR="00627FEE" w:rsidRPr="00690B0D">
        <w:rPr>
          <w:sz w:val="28"/>
          <w:szCs w:val="28"/>
        </w:rPr>
        <w:t xml:space="preserve">                   </w:t>
      </w:r>
      <w:r w:rsidR="009F5437">
        <w:rPr>
          <w:sz w:val="28"/>
          <w:szCs w:val="28"/>
        </w:rPr>
        <w:t xml:space="preserve">       </w:t>
      </w:r>
      <w:r w:rsidR="00627FEE" w:rsidRPr="00690B0D">
        <w:rPr>
          <w:sz w:val="28"/>
          <w:szCs w:val="28"/>
        </w:rPr>
        <w:t xml:space="preserve">    </w:t>
      </w:r>
      <w:r w:rsidR="00450FF9" w:rsidRPr="00690B0D">
        <w:rPr>
          <w:sz w:val="28"/>
          <w:szCs w:val="28"/>
        </w:rPr>
        <w:t xml:space="preserve">   </w:t>
      </w:r>
      <w:r w:rsidR="00F621FA" w:rsidRPr="00690B0D">
        <w:rPr>
          <w:sz w:val="28"/>
          <w:szCs w:val="28"/>
        </w:rPr>
        <w:t xml:space="preserve">    </w:t>
      </w:r>
      <w:r w:rsidR="000A4539">
        <w:rPr>
          <w:sz w:val="28"/>
          <w:szCs w:val="28"/>
        </w:rPr>
        <w:t xml:space="preserve">С.Г. </w:t>
      </w:r>
      <w:proofErr w:type="spellStart"/>
      <w:r w:rsidR="000A4539">
        <w:rPr>
          <w:sz w:val="28"/>
          <w:szCs w:val="28"/>
        </w:rPr>
        <w:t>Робилко</w:t>
      </w:r>
      <w:proofErr w:type="spellEnd"/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Default="000A4539">
      <w:pPr>
        <w:jc w:val="both"/>
        <w:rPr>
          <w:sz w:val="28"/>
          <w:szCs w:val="28"/>
        </w:rPr>
      </w:pPr>
    </w:p>
    <w:p w:rsidR="000A4539" w:rsidRPr="00690B0D" w:rsidRDefault="000A4539">
      <w:pPr>
        <w:jc w:val="both"/>
        <w:rPr>
          <w:sz w:val="28"/>
          <w:szCs w:val="28"/>
        </w:rPr>
      </w:pPr>
    </w:p>
    <w:p w:rsidR="0016385B" w:rsidRPr="00690B0D" w:rsidRDefault="0016385B" w:rsidP="00DF50F5"/>
    <w:p w:rsidR="00955488" w:rsidRPr="00690B0D" w:rsidRDefault="00955488">
      <w:pPr>
        <w:pStyle w:val="1"/>
        <w:ind w:left="0"/>
        <w:jc w:val="center"/>
        <w:rPr>
          <w:b/>
          <w:bCs/>
          <w:color w:val="auto"/>
          <w:spacing w:val="0"/>
          <w:sz w:val="28"/>
          <w:szCs w:val="28"/>
        </w:rPr>
      </w:pPr>
      <w:r w:rsidRPr="00690B0D">
        <w:rPr>
          <w:b/>
          <w:bCs/>
          <w:color w:val="auto"/>
          <w:spacing w:val="0"/>
          <w:sz w:val="28"/>
          <w:szCs w:val="28"/>
        </w:rPr>
        <w:lastRenderedPageBreak/>
        <w:t>ЛИСТ СОГЛАСОВАНИЯ</w:t>
      </w:r>
    </w:p>
    <w:p w:rsidR="00955488" w:rsidRPr="00690B0D" w:rsidRDefault="00955488">
      <w:pPr>
        <w:shd w:val="clear" w:color="auto" w:fill="FFFFFF"/>
        <w:jc w:val="center"/>
        <w:rPr>
          <w:sz w:val="28"/>
          <w:szCs w:val="28"/>
        </w:rPr>
      </w:pPr>
      <w:r w:rsidRPr="00690B0D">
        <w:rPr>
          <w:sz w:val="28"/>
          <w:szCs w:val="28"/>
        </w:rPr>
        <w:t xml:space="preserve">проекта </w:t>
      </w:r>
      <w:r w:rsidR="006431EB">
        <w:rPr>
          <w:sz w:val="28"/>
          <w:szCs w:val="28"/>
        </w:rPr>
        <w:t>постановления</w:t>
      </w:r>
      <w:r w:rsidRPr="00690B0D">
        <w:rPr>
          <w:sz w:val="28"/>
          <w:szCs w:val="28"/>
        </w:rPr>
        <w:t xml:space="preserve"> администрации муниципального образования</w:t>
      </w:r>
    </w:p>
    <w:p w:rsidR="00955488" w:rsidRPr="00690B0D" w:rsidRDefault="00955488">
      <w:pPr>
        <w:shd w:val="clear" w:color="auto" w:fill="FFFFFF"/>
        <w:jc w:val="center"/>
        <w:rPr>
          <w:sz w:val="28"/>
          <w:szCs w:val="28"/>
        </w:rPr>
      </w:pPr>
      <w:r w:rsidRPr="00690B0D">
        <w:rPr>
          <w:sz w:val="28"/>
          <w:szCs w:val="28"/>
        </w:rPr>
        <w:t>Темрюкский район</w:t>
      </w:r>
    </w:p>
    <w:p w:rsidR="00955488" w:rsidRPr="00690B0D" w:rsidRDefault="00955488">
      <w:pPr>
        <w:shd w:val="clear" w:color="auto" w:fill="FFFFFF"/>
        <w:jc w:val="center"/>
        <w:rPr>
          <w:sz w:val="28"/>
          <w:szCs w:val="28"/>
        </w:rPr>
      </w:pPr>
      <w:r w:rsidRPr="00690B0D">
        <w:rPr>
          <w:sz w:val="28"/>
          <w:szCs w:val="28"/>
        </w:rPr>
        <w:t>от______________  №_________</w:t>
      </w:r>
    </w:p>
    <w:p w:rsidR="00565D3A" w:rsidRPr="00D37F35" w:rsidRDefault="00955488" w:rsidP="000A4539">
      <w:pPr>
        <w:shd w:val="clear" w:color="auto" w:fill="FFFFFF"/>
        <w:suppressAutoHyphens/>
        <w:jc w:val="center"/>
        <w:rPr>
          <w:sz w:val="28"/>
          <w:szCs w:val="28"/>
        </w:rPr>
      </w:pPr>
      <w:r w:rsidRPr="00B069AC">
        <w:rPr>
          <w:sz w:val="28"/>
          <w:szCs w:val="28"/>
        </w:rPr>
        <w:t>«</w:t>
      </w:r>
      <w:r w:rsidR="000A4539" w:rsidRPr="000A4539">
        <w:rPr>
          <w:sz w:val="28"/>
          <w:szCs w:val="28"/>
        </w:rPr>
        <w:t>Об отмене торгов в форме открытого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="00913AE5" w:rsidRPr="00D37F35">
        <w:rPr>
          <w:sz w:val="28"/>
          <w:szCs w:val="28"/>
        </w:rPr>
        <w:t xml:space="preserve">» </w:t>
      </w:r>
    </w:p>
    <w:p w:rsidR="00EA70D8" w:rsidRPr="00B069AC" w:rsidRDefault="00EA70D8">
      <w:pPr>
        <w:shd w:val="clear" w:color="auto" w:fill="FFFFFF"/>
        <w:jc w:val="both"/>
        <w:rPr>
          <w:sz w:val="28"/>
          <w:szCs w:val="28"/>
        </w:rPr>
      </w:pPr>
    </w:p>
    <w:p w:rsidR="00565D3A" w:rsidRPr="00690B0D" w:rsidRDefault="00565D3A">
      <w:pPr>
        <w:shd w:val="clear" w:color="auto" w:fill="FFFFFF"/>
        <w:jc w:val="both"/>
        <w:rPr>
          <w:sz w:val="28"/>
          <w:szCs w:val="28"/>
        </w:rPr>
      </w:pP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0A4539">
        <w:rPr>
          <w:sz w:val="28"/>
          <w:szCs w:val="28"/>
        </w:rPr>
        <w:t>архитектуры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A4539">
        <w:rPr>
          <w:sz w:val="28"/>
          <w:szCs w:val="28"/>
        </w:rPr>
        <w:t>градостроительства</w:t>
      </w:r>
    </w:p>
    <w:p w:rsidR="00B069AC" w:rsidRDefault="000A4539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О.В. Шаповал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069A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971C78" w:rsidRDefault="000A4539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71C78">
        <w:rPr>
          <w:sz w:val="28"/>
          <w:szCs w:val="28"/>
        </w:rPr>
        <w:t xml:space="preserve">  специалист </w:t>
      </w:r>
    </w:p>
    <w:p w:rsidR="00971C78" w:rsidRDefault="000A4539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управления архитектуры и градостроительства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Выгулярова</w:t>
      </w:r>
      <w:proofErr w:type="spellEnd"/>
      <w:r w:rsidR="00D566BB">
        <w:rPr>
          <w:sz w:val="28"/>
          <w:szCs w:val="28"/>
        </w:rPr>
        <w:t xml:space="preserve">                  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069AC" w:rsidRDefault="000A4539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B069AC">
        <w:rPr>
          <w:sz w:val="28"/>
          <w:szCs w:val="28"/>
        </w:rPr>
        <w:t>аместитель главы</w:t>
      </w:r>
    </w:p>
    <w:p w:rsidR="00B069AC" w:rsidRDefault="00B069AC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69AC" w:rsidRDefault="00B069AC" w:rsidP="00B069A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0A4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A4539">
        <w:rPr>
          <w:sz w:val="28"/>
          <w:szCs w:val="28"/>
        </w:rPr>
        <w:t>А.В. Рытов</w:t>
      </w:r>
    </w:p>
    <w:p w:rsidR="00B069AC" w:rsidRDefault="00B069AC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069AC" w:rsidRDefault="00B069AC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A4539" w:rsidRDefault="000A4539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71C78" w:rsidRDefault="000A4539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566BB">
        <w:rPr>
          <w:sz w:val="28"/>
          <w:szCs w:val="28"/>
        </w:rPr>
        <w:t>аместитель</w:t>
      </w:r>
      <w:r w:rsidR="00971C78">
        <w:rPr>
          <w:sz w:val="28"/>
          <w:szCs w:val="28"/>
        </w:rPr>
        <w:t xml:space="preserve"> главы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</w:t>
      </w:r>
      <w:r w:rsidR="000A4539">
        <w:rPr>
          <w:sz w:val="28"/>
          <w:szCs w:val="28"/>
        </w:rPr>
        <w:t xml:space="preserve">                                Н.Н. Приходько</w:t>
      </w: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71C78" w:rsidRDefault="00971C78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71C78" w:rsidRDefault="00D566BB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A4539">
        <w:rPr>
          <w:sz w:val="28"/>
          <w:szCs w:val="28"/>
        </w:rPr>
        <w:t xml:space="preserve"> правового управления</w:t>
      </w:r>
      <w:r w:rsidR="000A4539">
        <w:rPr>
          <w:sz w:val="28"/>
          <w:szCs w:val="28"/>
        </w:rPr>
        <w:tab/>
      </w:r>
      <w:r w:rsidR="000A4539">
        <w:rPr>
          <w:sz w:val="28"/>
          <w:szCs w:val="28"/>
        </w:rPr>
        <w:tab/>
      </w:r>
      <w:r w:rsidR="000A4539">
        <w:rPr>
          <w:sz w:val="28"/>
          <w:szCs w:val="28"/>
        </w:rPr>
        <w:tab/>
      </w:r>
      <w:r w:rsidR="000A4539">
        <w:rPr>
          <w:sz w:val="28"/>
          <w:szCs w:val="28"/>
        </w:rPr>
        <w:tab/>
      </w:r>
      <w:r w:rsidR="000A4539">
        <w:rPr>
          <w:sz w:val="28"/>
          <w:szCs w:val="28"/>
        </w:rPr>
        <w:tab/>
      </w:r>
      <w:r w:rsidR="000A4539">
        <w:rPr>
          <w:sz w:val="28"/>
          <w:szCs w:val="28"/>
        </w:rPr>
        <w:tab/>
        <w:t xml:space="preserve">    </w:t>
      </w:r>
      <w:r w:rsidR="008A7686">
        <w:rPr>
          <w:sz w:val="28"/>
          <w:szCs w:val="28"/>
        </w:rPr>
        <w:t xml:space="preserve">В.С. </w:t>
      </w:r>
      <w:proofErr w:type="spellStart"/>
      <w:r w:rsidR="008A7686">
        <w:rPr>
          <w:sz w:val="28"/>
          <w:szCs w:val="28"/>
        </w:rPr>
        <w:t>Ветрова</w:t>
      </w:r>
      <w:proofErr w:type="spellEnd"/>
    </w:p>
    <w:p w:rsidR="00D566BB" w:rsidRDefault="00D566BB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566BB" w:rsidRDefault="00D566BB" w:rsidP="00971C78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566BB" w:rsidRPr="00690B0D" w:rsidRDefault="00D566BB" w:rsidP="00D566BB">
      <w:pPr>
        <w:pStyle w:val="a3"/>
        <w:suppressAutoHyphens/>
        <w:rPr>
          <w:szCs w:val="28"/>
        </w:rPr>
      </w:pPr>
      <w:r w:rsidRPr="00690B0D">
        <w:rPr>
          <w:szCs w:val="28"/>
        </w:rPr>
        <w:t>Начальник управления делами,</w:t>
      </w:r>
    </w:p>
    <w:p w:rsidR="00D566BB" w:rsidRDefault="00D566BB" w:rsidP="00D566BB">
      <w:pPr>
        <w:pStyle w:val="a3"/>
        <w:suppressAutoHyphens/>
        <w:rPr>
          <w:szCs w:val="28"/>
        </w:rPr>
      </w:pPr>
      <w:r w:rsidRPr="00690B0D">
        <w:rPr>
          <w:szCs w:val="28"/>
        </w:rPr>
        <w:t xml:space="preserve">начальник общего отдела                                     </w:t>
      </w:r>
      <w:r w:rsidR="008A7686">
        <w:rPr>
          <w:szCs w:val="28"/>
        </w:rPr>
        <w:t xml:space="preserve">                              </w:t>
      </w:r>
      <w:r w:rsidRPr="00690B0D">
        <w:rPr>
          <w:szCs w:val="28"/>
        </w:rPr>
        <w:t xml:space="preserve"> А.К.</w:t>
      </w:r>
      <w:r w:rsidR="008A7686">
        <w:rPr>
          <w:szCs w:val="28"/>
        </w:rPr>
        <w:t xml:space="preserve"> </w:t>
      </w:r>
      <w:r w:rsidRPr="00690B0D">
        <w:rPr>
          <w:szCs w:val="28"/>
        </w:rPr>
        <w:t>Морозова</w:t>
      </w:r>
    </w:p>
    <w:p w:rsidR="00D566BB" w:rsidRDefault="00D566BB" w:rsidP="00971C78">
      <w:pPr>
        <w:pStyle w:val="a3"/>
        <w:suppressAutoHyphens/>
        <w:rPr>
          <w:szCs w:val="28"/>
        </w:rPr>
      </w:pPr>
    </w:p>
    <w:p w:rsidR="00D566BB" w:rsidRDefault="00D566BB" w:rsidP="00971C78">
      <w:pPr>
        <w:pStyle w:val="a3"/>
        <w:suppressAutoHyphens/>
        <w:rPr>
          <w:szCs w:val="28"/>
        </w:rPr>
      </w:pPr>
    </w:p>
    <w:p w:rsidR="00D566BB" w:rsidRDefault="00D566BB" w:rsidP="00971C78">
      <w:pPr>
        <w:pStyle w:val="a3"/>
        <w:suppressAutoHyphens/>
        <w:rPr>
          <w:szCs w:val="28"/>
        </w:rPr>
      </w:pPr>
    </w:p>
    <w:p w:rsidR="00826D8E" w:rsidRDefault="00971C78" w:rsidP="00971C78">
      <w:pPr>
        <w:pStyle w:val="a3"/>
        <w:suppressAutoHyphens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627FEE" w:rsidRPr="00690B0D" w:rsidRDefault="00627FEE">
      <w:pPr>
        <w:jc w:val="both"/>
        <w:rPr>
          <w:sz w:val="28"/>
        </w:rPr>
      </w:pPr>
    </w:p>
    <w:p w:rsidR="00955488" w:rsidRPr="00690B0D" w:rsidRDefault="00955488">
      <w:pPr>
        <w:pStyle w:val="1"/>
        <w:rPr>
          <w:b/>
          <w:color w:val="auto"/>
          <w:spacing w:val="0"/>
          <w:sz w:val="28"/>
          <w:szCs w:val="28"/>
        </w:rPr>
      </w:pPr>
      <w:r w:rsidRPr="00690B0D">
        <w:rPr>
          <w:b/>
          <w:color w:val="auto"/>
          <w:spacing w:val="0"/>
          <w:sz w:val="28"/>
          <w:szCs w:val="28"/>
        </w:rPr>
        <w:t xml:space="preserve">                                            ЗАЯВКА</w:t>
      </w:r>
    </w:p>
    <w:p w:rsidR="00955488" w:rsidRPr="00690B0D" w:rsidRDefault="00955488">
      <w:pPr>
        <w:pStyle w:val="1"/>
        <w:rPr>
          <w:b/>
          <w:color w:val="auto"/>
          <w:spacing w:val="0"/>
          <w:sz w:val="28"/>
          <w:szCs w:val="28"/>
        </w:rPr>
      </w:pPr>
      <w:r w:rsidRPr="00690B0D">
        <w:rPr>
          <w:b/>
          <w:color w:val="auto"/>
          <w:spacing w:val="0"/>
          <w:sz w:val="28"/>
          <w:szCs w:val="28"/>
        </w:rPr>
        <w:t xml:space="preserve">                              К </w:t>
      </w:r>
      <w:r w:rsidR="00907E35" w:rsidRPr="00690B0D">
        <w:rPr>
          <w:b/>
          <w:color w:val="auto"/>
          <w:spacing w:val="0"/>
          <w:sz w:val="28"/>
          <w:szCs w:val="28"/>
        </w:rPr>
        <w:t xml:space="preserve"> </w:t>
      </w:r>
      <w:r w:rsidR="006431EB">
        <w:rPr>
          <w:b/>
          <w:color w:val="auto"/>
          <w:spacing w:val="0"/>
          <w:sz w:val="28"/>
          <w:szCs w:val="28"/>
        </w:rPr>
        <w:t>ПОСТАНОВЛЕНИЮ</w:t>
      </w:r>
    </w:p>
    <w:p w:rsidR="00332B19" w:rsidRPr="00690B0D" w:rsidRDefault="00332B19" w:rsidP="00332B19">
      <w:pPr>
        <w:shd w:val="clear" w:color="auto" w:fill="FFFFFF"/>
        <w:jc w:val="center"/>
        <w:rPr>
          <w:sz w:val="28"/>
          <w:szCs w:val="28"/>
        </w:rPr>
      </w:pPr>
      <w:r w:rsidRPr="00690B0D">
        <w:rPr>
          <w:sz w:val="28"/>
          <w:szCs w:val="28"/>
        </w:rPr>
        <w:t>от______________  №_________</w:t>
      </w:r>
    </w:p>
    <w:p w:rsidR="00B310E4" w:rsidRPr="00B069AC" w:rsidRDefault="00332B19" w:rsidP="008A7686">
      <w:pPr>
        <w:shd w:val="clear" w:color="auto" w:fill="FFFFFF"/>
        <w:suppressAutoHyphens/>
        <w:jc w:val="center"/>
        <w:rPr>
          <w:sz w:val="28"/>
          <w:szCs w:val="28"/>
        </w:rPr>
      </w:pPr>
      <w:r w:rsidRPr="00690B0D">
        <w:rPr>
          <w:sz w:val="28"/>
          <w:szCs w:val="28"/>
        </w:rPr>
        <w:t xml:space="preserve">Наименование вопроса: </w:t>
      </w:r>
      <w:r w:rsidR="00B310E4" w:rsidRPr="00971C78">
        <w:rPr>
          <w:sz w:val="28"/>
          <w:szCs w:val="28"/>
        </w:rPr>
        <w:t>«</w:t>
      </w:r>
      <w:r w:rsidR="008A7686" w:rsidRPr="000A4539">
        <w:rPr>
          <w:sz w:val="28"/>
          <w:szCs w:val="28"/>
        </w:rPr>
        <w:t>Об отмене торгов в форме открытого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Темрюкский район, либо на земельном участке, государственная собственность на который не разграничена</w:t>
      </w:r>
      <w:r w:rsidR="00B310E4" w:rsidRPr="00B069AC">
        <w:rPr>
          <w:sz w:val="28"/>
          <w:szCs w:val="28"/>
        </w:rPr>
        <w:t>»</w:t>
      </w:r>
    </w:p>
    <w:p w:rsidR="0059129A" w:rsidRPr="00690B0D" w:rsidRDefault="0059129A" w:rsidP="00B310E4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565D3A" w:rsidRPr="00690B0D" w:rsidRDefault="00955488" w:rsidP="00332B19">
      <w:pPr>
        <w:shd w:val="clear" w:color="auto" w:fill="FFFFFF"/>
        <w:suppressAutoHyphens/>
        <w:jc w:val="center"/>
        <w:rPr>
          <w:sz w:val="28"/>
          <w:szCs w:val="28"/>
        </w:rPr>
      </w:pPr>
      <w:r w:rsidRPr="00690B0D">
        <w:rPr>
          <w:sz w:val="28"/>
          <w:szCs w:val="28"/>
        </w:rPr>
        <w:t xml:space="preserve"> </w:t>
      </w:r>
    </w:p>
    <w:p w:rsidR="00955488" w:rsidRPr="00690B0D" w:rsidRDefault="00955488" w:rsidP="00332B19">
      <w:pPr>
        <w:suppressAutoHyphens/>
        <w:ind w:firstLine="720"/>
        <w:jc w:val="both"/>
        <w:rPr>
          <w:sz w:val="28"/>
          <w:szCs w:val="28"/>
        </w:rPr>
      </w:pPr>
      <w:r w:rsidRPr="00690B0D">
        <w:rPr>
          <w:sz w:val="28"/>
          <w:szCs w:val="28"/>
        </w:rPr>
        <w:t xml:space="preserve">Проект внесен: </w:t>
      </w:r>
      <w:r w:rsidR="008A7686">
        <w:rPr>
          <w:sz w:val="28"/>
          <w:szCs w:val="28"/>
        </w:rPr>
        <w:t>Управлением архитектуры и градостроительства</w:t>
      </w:r>
      <w:r w:rsidRPr="00690B0D">
        <w:rPr>
          <w:sz w:val="28"/>
          <w:szCs w:val="28"/>
        </w:rPr>
        <w:t xml:space="preserve"> муниципального образования Темрюкский район.</w:t>
      </w:r>
    </w:p>
    <w:p w:rsidR="00955488" w:rsidRPr="00690B0D" w:rsidRDefault="00955488" w:rsidP="00332B19">
      <w:pPr>
        <w:suppressAutoHyphens/>
        <w:rPr>
          <w:sz w:val="30"/>
          <w:szCs w:val="30"/>
        </w:rPr>
      </w:pPr>
    </w:p>
    <w:p w:rsidR="00955488" w:rsidRPr="00690B0D" w:rsidRDefault="006431EB" w:rsidP="009F5437">
      <w:pPr>
        <w:suppressAutoHyphens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55488" w:rsidRPr="00690B0D">
        <w:rPr>
          <w:sz w:val="28"/>
          <w:szCs w:val="28"/>
        </w:rPr>
        <w:t xml:space="preserve"> разослать:</w:t>
      </w:r>
    </w:p>
    <w:p w:rsidR="00955488" w:rsidRPr="00690B0D" w:rsidRDefault="00955488" w:rsidP="009F5437">
      <w:pPr>
        <w:suppressAutoHyphens/>
        <w:ind w:right="-1" w:firstLine="720"/>
        <w:jc w:val="both"/>
        <w:rPr>
          <w:sz w:val="28"/>
          <w:szCs w:val="28"/>
        </w:rPr>
      </w:pPr>
      <w:r w:rsidRPr="00690B0D">
        <w:rPr>
          <w:sz w:val="28"/>
          <w:szCs w:val="28"/>
        </w:rPr>
        <w:t>1. </w:t>
      </w:r>
      <w:r w:rsidR="008A7686">
        <w:rPr>
          <w:sz w:val="28"/>
          <w:szCs w:val="28"/>
        </w:rPr>
        <w:t>Управлением архитектуры и градостроительства</w:t>
      </w:r>
      <w:r w:rsidR="008A7686" w:rsidRPr="00690B0D">
        <w:rPr>
          <w:sz w:val="28"/>
          <w:szCs w:val="28"/>
        </w:rPr>
        <w:t xml:space="preserve"> </w:t>
      </w:r>
      <w:r w:rsidR="008A7686">
        <w:rPr>
          <w:sz w:val="28"/>
          <w:szCs w:val="28"/>
        </w:rPr>
        <w:t xml:space="preserve">                         </w:t>
      </w:r>
      <w:r w:rsidR="009F5437">
        <w:rPr>
          <w:sz w:val="28"/>
          <w:szCs w:val="28"/>
        </w:rPr>
        <w:t xml:space="preserve">   </w:t>
      </w:r>
      <w:r w:rsidR="00A0616F">
        <w:rPr>
          <w:sz w:val="28"/>
          <w:szCs w:val="28"/>
        </w:rPr>
        <w:t>2</w:t>
      </w:r>
      <w:r w:rsidRPr="00690B0D">
        <w:rPr>
          <w:sz w:val="28"/>
          <w:szCs w:val="28"/>
        </w:rPr>
        <w:t> экз.</w:t>
      </w:r>
    </w:p>
    <w:p w:rsidR="00955488" w:rsidRPr="00690B0D" w:rsidRDefault="00955488" w:rsidP="009F5437">
      <w:pPr>
        <w:suppressAutoHyphens/>
        <w:ind w:right="-1" w:firstLine="720"/>
        <w:jc w:val="both"/>
        <w:rPr>
          <w:sz w:val="28"/>
          <w:szCs w:val="28"/>
        </w:rPr>
      </w:pPr>
      <w:r w:rsidRPr="00690B0D">
        <w:rPr>
          <w:sz w:val="28"/>
          <w:szCs w:val="28"/>
        </w:rPr>
        <w:t>2. Прокуратуре Темрюкского района</w:t>
      </w:r>
      <w:r w:rsidRPr="00690B0D">
        <w:rPr>
          <w:sz w:val="28"/>
          <w:szCs w:val="28"/>
        </w:rPr>
        <w:tab/>
        <w:t xml:space="preserve">                                               1 экз.             </w:t>
      </w:r>
    </w:p>
    <w:p w:rsidR="00955488" w:rsidRDefault="00A0616F" w:rsidP="009F5437">
      <w:pPr>
        <w:shd w:val="clear" w:color="auto" w:fill="FFFFFF"/>
        <w:tabs>
          <w:tab w:val="right" w:pos="9638"/>
        </w:tabs>
        <w:suppressAutoHyphens/>
        <w:ind w:right="-1"/>
        <w:jc w:val="both"/>
        <w:rPr>
          <w:sz w:val="28"/>
        </w:rPr>
      </w:pPr>
      <w:r>
        <w:rPr>
          <w:sz w:val="28"/>
        </w:rPr>
        <w:t xml:space="preserve">          </w:t>
      </w:r>
      <w:r w:rsidR="009F5437">
        <w:rPr>
          <w:sz w:val="28"/>
        </w:rPr>
        <w:t xml:space="preserve">3. </w:t>
      </w:r>
      <w:r>
        <w:rPr>
          <w:sz w:val="28"/>
        </w:rPr>
        <w:t>Общий отдел</w:t>
      </w:r>
      <w:r w:rsidR="009F5437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1 экз. </w:t>
      </w:r>
    </w:p>
    <w:p w:rsidR="00A0616F" w:rsidRDefault="00A0616F" w:rsidP="00A0616F">
      <w:pPr>
        <w:shd w:val="clear" w:color="auto" w:fill="FFFFFF"/>
        <w:tabs>
          <w:tab w:val="right" w:pos="9638"/>
        </w:tabs>
        <w:suppressAutoHyphens/>
        <w:jc w:val="both"/>
        <w:rPr>
          <w:sz w:val="28"/>
        </w:rPr>
      </w:pPr>
    </w:p>
    <w:p w:rsidR="00A0616F" w:rsidRPr="00690B0D" w:rsidRDefault="00A0616F" w:rsidP="00A0616F">
      <w:pPr>
        <w:shd w:val="clear" w:color="auto" w:fill="FFFFFF"/>
        <w:tabs>
          <w:tab w:val="right" w:pos="9638"/>
        </w:tabs>
        <w:suppressAutoHyphens/>
        <w:jc w:val="both"/>
        <w:rPr>
          <w:sz w:val="28"/>
          <w:szCs w:val="28"/>
        </w:rPr>
      </w:pPr>
    </w:p>
    <w:p w:rsidR="00B069AC" w:rsidRDefault="00A0616F" w:rsidP="00332B1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0616F" w:rsidRDefault="00A0616F" w:rsidP="00332B1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градостроительства,</w:t>
      </w:r>
    </w:p>
    <w:p w:rsidR="00955488" w:rsidRPr="00D566BB" w:rsidRDefault="00A0616F" w:rsidP="00332B1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О.В. Шаповал</w:t>
      </w:r>
    </w:p>
    <w:p w:rsidR="00955488" w:rsidRPr="00690B0D" w:rsidRDefault="00955488" w:rsidP="00332B19">
      <w:pPr>
        <w:suppressAutoHyphens/>
      </w:pPr>
    </w:p>
    <w:p w:rsidR="00955488" w:rsidRPr="00690B0D" w:rsidRDefault="00955488">
      <w:pPr>
        <w:ind w:firstLine="720"/>
        <w:jc w:val="both"/>
      </w:pPr>
    </w:p>
    <w:p w:rsidR="00955488" w:rsidRPr="00690B0D" w:rsidRDefault="00955488">
      <w:pPr>
        <w:shd w:val="clear" w:color="auto" w:fill="FFFFFF"/>
        <w:jc w:val="both"/>
        <w:rPr>
          <w:sz w:val="28"/>
          <w:szCs w:val="28"/>
        </w:rPr>
      </w:pPr>
    </w:p>
    <w:p w:rsidR="00955488" w:rsidRPr="00690B0D" w:rsidRDefault="00955488">
      <w:pPr>
        <w:shd w:val="clear" w:color="auto" w:fill="FFFFFF"/>
        <w:jc w:val="both"/>
        <w:rPr>
          <w:sz w:val="28"/>
          <w:szCs w:val="28"/>
        </w:rPr>
      </w:pPr>
    </w:p>
    <w:p w:rsidR="00955488" w:rsidRPr="00690B0D" w:rsidRDefault="00955488">
      <w:pPr>
        <w:pStyle w:val="1"/>
        <w:jc w:val="center"/>
        <w:rPr>
          <w:color w:val="auto"/>
          <w:spacing w:val="0"/>
          <w:sz w:val="28"/>
          <w:szCs w:val="28"/>
        </w:rPr>
      </w:pPr>
    </w:p>
    <w:p w:rsidR="00955488" w:rsidRPr="00690B0D" w:rsidRDefault="00955488">
      <w:pPr>
        <w:rPr>
          <w:sz w:val="28"/>
          <w:szCs w:val="28"/>
        </w:rPr>
      </w:pPr>
    </w:p>
    <w:p w:rsidR="00955488" w:rsidRPr="00690B0D" w:rsidRDefault="00955488">
      <w:pPr>
        <w:jc w:val="both"/>
        <w:rPr>
          <w:sz w:val="28"/>
          <w:szCs w:val="28"/>
        </w:rPr>
      </w:pPr>
    </w:p>
    <w:p w:rsidR="00955488" w:rsidRPr="00690B0D" w:rsidRDefault="00955488">
      <w:pPr>
        <w:rPr>
          <w:sz w:val="28"/>
          <w:szCs w:val="28"/>
        </w:rPr>
      </w:pPr>
    </w:p>
    <w:sectPr w:rsidR="00955488" w:rsidRPr="00690B0D" w:rsidSect="00A061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D0" w:rsidRDefault="002400D0" w:rsidP="00F6109F">
      <w:r>
        <w:separator/>
      </w:r>
    </w:p>
  </w:endnote>
  <w:endnote w:type="continuationSeparator" w:id="0">
    <w:p w:rsidR="002400D0" w:rsidRDefault="002400D0" w:rsidP="00F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D0" w:rsidRDefault="002400D0" w:rsidP="00F6109F">
      <w:r>
        <w:separator/>
      </w:r>
    </w:p>
  </w:footnote>
  <w:footnote w:type="continuationSeparator" w:id="0">
    <w:p w:rsidR="002400D0" w:rsidRDefault="002400D0" w:rsidP="00F6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5850"/>
      <w:docPartObj>
        <w:docPartGallery w:val="Page Numbers (Top of Page)"/>
        <w:docPartUnique/>
      </w:docPartObj>
    </w:sdtPr>
    <w:sdtEndPr/>
    <w:sdtContent>
      <w:p w:rsidR="00A0616F" w:rsidRDefault="00A061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A4">
          <w:rPr>
            <w:noProof/>
          </w:rPr>
          <w:t>4</w:t>
        </w:r>
        <w:r>
          <w:fldChar w:fldCharType="end"/>
        </w:r>
      </w:p>
    </w:sdtContent>
  </w:sdt>
  <w:p w:rsidR="00A0616F" w:rsidRDefault="00A061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4D"/>
    <w:rsid w:val="0002321B"/>
    <w:rsid w:val="00025101"/>
    <w:rsid w:val="000355D6"/>
    <w:rsid w:val="000510DF"/>
    <w:rsid w:val="00055D39"/>
    <w:rsid w:val="00074047"/>
    <w:rsid w:val="000774C4"/>
    <w:rsid w:val="0008796C"/>
    <w:rsid w:val="000A4539"/>
    <w:rsid w:val="000C59AA"/>
    <w:rsid w:val="000C6741"/>
    <w:rsid w:val="000C6CC1"/>
    <w:rsid w:val="000F4A79"/>
    <w:rsid w:val="0016385B"/>
    <w:rsid w:val="00177881"/>
    <w:rsid w:val="001874BF"/>
    <w:rsid w:val="00190828"/>
    <w:rsid w:val="001C4FC9"/>
    <w:rsid w:val="001C54B8"/>
    <w:rsid w:val="001F42C4"/>
    <w:rsid w:val="00212B94"/>
    <w:rsid w:val="0021545E"/>
    <w:rsid w:val="00227D7D"/>
    <w:rsid w:val="00232079"/>
    <w:rsid w:val="002400D0"/>
    <w:rsid w:val="002914C8"/>
    <w:rsid w:val="002B5637"/>
    <w:rsid w:val="002C44EF"/>
    <w:rsid w:val="002C73AF"/>
    <w:rsid w:val="002F36BE"/>
    <w:rsid w:val="002F42D7"/>
    <w:rsid w:val="00332B19"/>
    <w:rsid w:val="00342476"/>
    <w:rsid w:val="00346272"/>
    <w:rsid w:val="00351F3E"/>
    <w:rsid w:val="0035476F"/>
    <w:rsid w:val="00356BBF"/>
    <w:rsid w:val="00357967"/>
    <w:rsid w:val="00366DDF"/>
    <w:rsid w:val="00380613"/>
    <w:rsid w:val="003A7E99"/>
    <w:rsid w:val="003D6EE2"/>
    <w:rsid w:val="003E31B6"/>
    <w:rsid w:val="003E7ADD"/>
    <w:rsid w:val="004143D4"/>
    <w:rsid w:val="00416987"/>
    <w:rsid w:val="00436251"/>
    <w:rsid w:val="00450FF9"/>
    <w:rsid w:val="004645B2"/>
    <w:rsid w:val="00484AF2"/>
    <w:rsid w:val="004875E1"/>
    <w:rsid w:val="004924C4"/>
    <w:rsid w:val="004B4416"/>
    <w:rsid w:val="004D2027"/>
    <w:rsid w:val="004E67EF"/>
    <w:rsid w:val="00506C06"/>
    <w:rsid w:val="00512063"/>
    <w:rsid w:val="0051401B"/>
    <w:rsid w:val="0053254C"/>
    <w:rsid w:val="00565D3A"/>
    <w:rsid w:val="0059129A"/>
    <w:rsid w:val="0059400C"/>
    <w:rsid w:val="005A2C88"/>
    <w:rsid w:val="005B2A3B"/>
    <w:rsid w:val="005C1E54"/>
    <w:rsid w:val="005D46BC"/>
    <w:rsid w:val="005D4AA0"/>
    <w:rsid w:val="00615CEA"/>
    <w:rsid w:val="006219EE"/>
    <w:rsid w:val="00627FEE"/>
    <w:rsid w:val="006431EB"/>
    <w:rsid w:val="00645708"/>
    <w:rsid w:val="0064720F"/>
    <w:rsid w:val="006808F3"/>
    <w:rsid w:val="00685D09"/>
    <w:rsid w:val="00690B0D"/>
    <w:rsid w:val="00696479"/>
    <w:rsid w:val="006A2C7D"/>
    <w:rsid w:val="006A43E7"/>
    <w:rsid w:val="006B5418"/>
    <w:rsid w:val="006D3F5C"/>
    <w:rsid w:val="00716F1F"/>
    <w:rsid w:val="00732F9D"/>
    <w:rsid w:val="00742DB5"/>
    <w:rsid w:val="0076290B"/>
    <w:rsid w:val="00777207"/>
    <w:rsid w:val="00787CAD"/>
    <w:rsid w:val="007B4B4D"/>
    <w:rsid w:val="007C0FC5"/>
    <w:rsid w:val="00805CDC"/>
    <w:rsid w:val="00822CCF"/>
    <w:rsid w:val="00826D8E"/>
    <w:rsid w:val="00830E47"/>
    <w:rsid w:val="00865D27"/>
    <w:rsid w:val="00883B17"/>
    <w:rsid w:val="0089432B"/>
    <w:rsid w:val="00896F13"/>
    <w:rsid w:val="008A7686"/>
    <w:rsid w:val="008A7EB5"/>
    <w:rsid w:val="008B29E7"/>
    <w:rsid w:val="008B3F0C"/>
    <w:rsid w:val="00905683"/>
    <w:rsid w:val="00907E35"/>
    <w:rsid w:val="00913AE5"/>
    <w:rsid w:val="00926777"/>
    <w:rsid w:val="00946096"/>
    <w:rsid w:val="0095243E"/>
    <w:rsid w:val="00955488"/>
    <w:rsid w:val="00971C78"/>
    <w:rsid w:val="009B29FE"/>
    <w:rsid w:val="009B6096"/>
    <w:rsid w:val="009F5437"/>
    <w:rsid w:val="00A0616F"/>
    <w:rsid w:val="00A1640C"/>
    <w:rsid w:val="00A25150"/>
    <w:rsid w:val="00A309BC"/>
    <w:rsid w:val="00A31666"/>
    <w:rsid w:val="00A36A53"/>
    <w:rsid w:val="00A40583"/>
    <w:rsid w:val="00AB64D4"/>
    <w:rsid w:val="00AC0E49"/>
    <w:rsid w:val="00AE40A1"/>
    <w:rsid w:val="00AF1944"/>
    <w:rsid w:val="00AF2597"/>
    <w:rsid w:val="00B069AC"/>
    <w:rsid w:val="00B12FC1"/>
    <w:rsid w:val="00B150DB"/>
    <w:rsid w:val="00B310E4"/>
    <w:rsid w:val="00B31993"/>
    <w:rsid w:val="00B32ED7"/>
    <w:rsid w:val="00B475BE"/>
    <w:rsid w:val="00B65F84"/>
    <w:rsid w:val="00BB40AA"/>
    <w:rsid w:val="00BE74A4"/>
    <w:rsid w:val="00C0526D"/>
    <w:rsid w:val="00C137EC"/>
    <w:rsid w:val="00C27702"/>
    <w:rsid w:val="00C400A0"/>
    <w:rsid w:val="00CA3676"/>
    <w:rsid w:val="00CA518E"/>
    <w:rsid w:val="00CB1F68"/>
    <w:rsid w:val="00CF0FCB"/>
    <w:rsid w:val="00CF5F5C"/>
    <w:rsid w:val="00D31EEB"/>
    <w:rsid w:val="00D37F35"/>
    <w:rsid w:val="00D53DC4"/>
    <w:rsid w:val="00D566BB"/>
    <w:rsid w:val="00D62CCB"/>
    <w:rsid w:val="00DB09F0"/>
    <w:rsid w:val="00DB1F2B"/>
    <w:rsid w:val="00DD6F70"/>
    <w:rsid w:val="00DF50F5"/>
    <w:rsid w:val="00E406B3"/>
    <w:rsid w:val="00E451D0"/>
    <w:rsid w:val="00E61D81"/>
    <w:rsid w:val="00E7753B"/>
    <w:rsid w:val="00E8540F"/>
    <w:rsid w:val="00E914C7"/>
    <w:rsid w:val="00EA70D8"/>
    <w:rsid w:val="00EC0889"/>
    <w:rsid w:val="00EC34B8"/>
    <w:rsid w:val="00EC3835"/>
    <w:rsid w:val="00EE05AB"/>
    <w:rsid w:val="00F121F6"/>
    <w:rsid w:val="00F26B74"/>
    <w:rsid w:val="00F356C7"/>
    <w:rsid w:val="00F454C0"/>
    <w:rsid w:val="00F50604"/>
    <w:rsid w:val="00F6109F"/>
    <w:rsid w:val="00F621FA"/>
    <w:rsid w:val="00F631B3"/>
    <w:rsid w:val="00F77825"/>
    <w:rsid w:val="00FA0E66"/>
    <w:rsid w:val="00FD3FBA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B"/>
    <w:rPr>
      <w:sz w:val="24"/>
      <w:szCs w:val="24"/>
    </w:rPr>
  </w:style>
  <w:style w:type="paragraph" w:styleId="1">
    <w:name w:val="heading 1"/>
    <w:basedOn w:val="a"/>
    <w:next w:val="a"/>
    <w:qFormat/>
    <w:rsid w:val="00EE05AB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EE05AB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EE05AB"/>
    <w:pPr>
      <w:keepNext/>
      <w:ind w:left="-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E05AB"/>
    <w:pPr>
      <w:keepNext/>
      <w:jc w:val="both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05AB"/>
    <w:pPr>
      <w:jc w:val="both"/>
    </w:pPr>
    <w:rPr>
      <w:sz w:val="28"/>
    </w:rPr>
  </w:style>
  <w:style w:type="paragraph" w:styleId="30">
    <w:name w:val="Body Text Indent 3"/>
    <w:basedOn w:val="a"/>
    <w:semiHidden/>
    <w:rsid w:val="00EE05AB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05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1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6109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1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1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566B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B"/>
    <w:rPr>
      <w:sz w:val="24"/>
      <w:szCs w:val="24"/>
    </w:rPr>
  </w:style>
  <w:style w:type="paragraph" w:styleId="1">
    <w:name w:val="heading 1"/>
    <w:basedOn w:val="a"/>
    <w:next w:val="a"/>
    <w:qFormat/>
    <w:rsid w:val="00EE05AB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EE05AB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EE05AB"/>
    <w:pPr>
      <w:keepNext/>
      <w:ind w:left="-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EE05AB"/>
    <w:pPr>
      <w:keepNext/>
      <w:jc w:val="both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05AB"/>
    <w:pPr>
      <w:jc w:val="both"/>
    </w:pPr>
    <w:rPr>
      <w:sz w:val="28"/>
    </w:rPr>
  </w:style>
  <w:style w:type="paragraph" w:styleId="30">
    <w:name w:val="Body Text Indent 3"/>
    <w:basedOn w:val="a"/>
    <w:semiHidden/>
    <w:rsid w:val="00EE05AB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05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1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6109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1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109F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566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209F-F599-46CA-9AE8-A87575D4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547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за плату земельного участка,</vt:lpstr>
    </vt:vector>
  </TitlesOfParts>
  <Company>Администрация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за плату земельного участка,</dc:title>
  <dc:creator>Елена</dc:creator>
  <cp:lastModifiedBy>Shabalkina Mariya Mihailovna</cp:lastModifiedBy>
  <cp:revision>6</cp:revision>
  <cp:lastPrinted>2015-12-15T08:57:00Z</cp:lastPrinted>
  <dcterms:created xsi:type="dcterms:W3CDTF">2015-12-15T08:07:00Z</dcterms:created>
  <dcterms:modified xsi:type="dcterms:W3CDTF">2015-12-15T09:57:00Z</dcterms:modified>
</cp:coreProperties>
</file>