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DC" w:rsidRDefault="008142DC" w:rsidP="00DF1F77">
      <w:pPr>
        <w:jc w:val="center"/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" style="position:absolute;left:0;text-align:left;margin-left:3in;margin-top:-36pt;width:39pt;height:45.75pt;z-index:-251658240;visibility:visible">
            <v:imagedata r:id="rId7" o:title="" gain="142470f" blacklevel="-3932f"/>
          </v:shape>
        </w:pict>
      </w:r>
    </w:p>
    <w:p w:rsidR="008142DC" w:rsidRPr="00DF1F77" w:rsidRDefault="008142DC" w:rsidP="00DF1F77">
      <w:pPr>
        <w:jc w:val="both"/>
        <w:rPr>
          <w:lang w:val="ru-RU"/>
        </w:rPr>
      </w:pPr>
      <w:r w:rsidRPr="00DF1F77">
        <w:rPr>
          <w:b/>
          <w:sz w:val="28"/>
          <w:szCs w:val="28"/>
          <w:lang w:val="ru-RU"/>
        </w:rPr>
        <w:t xml:space="preserve">                                          </w:t>
      </w:r>
    </w:p>
    <w:p w:rsidR="008142DC" w:rsidRPr="00DF1F77" w:rsidRDefault="008142DC" w:rsidP="00DF1F77">
      <w:pPr>
        <w:jc w:val="center"/>
        <w:outlineLvl w:val="0"/>
        <w:rPr>
          <w:b/>
          <w:sz w:val="28"/>
          <w:szCs w:val="28"/>
          <w:lang w:val="ru-RU"/>
        </w:rPr>
      </w:pPr>
      <w:r w:rsidRPr="00DF1F77">
        <w:rPr>
          <w:b/>
          <w:sz w:val="28"/>
          <w:szCs w:val="28"/>
          <w:lang w:val="ru-RU"/>
        </w:rPr>
        <w:t>СОВЕТ МУНИЦИПАЛЬНОГО ОБРАЗОВАНИЯ</w:t>
      </w:r>
    </w:p>
    <w:p w:rsidR="008142DC" w:rsidRPr="00DF1F77" w:rsidRDefault="008142DC" w:rsidP="00DF1F77">
      <w:pPr>
        <w:jc w:val="center"/>
        <w:outlineLvl w:val="0"/>
        <w:rPr>
          <w:b/>
          <w:sz w:val="28"/>
          <w:szCs w:val="28"/>
          <w:lang w:val="ru-RU"/>
        </w:rPr>
      </w:pPr>
      <w:r w:rsidRPr="00DF1F77">
        <w:rPr>
          <w:b/>
          <w:sz w:val="28"/>
          <w:szCs w:val="28"/>
          <w:lang w:val="ru-RU"/>
        </w:rPr>
        <w:t xml:space="preserve">ТЕМРЮКСКИЙ РАЙОН </w:t>
      </w:r>
    </w:p>
    <w:p w:rsidR="008142DC" w:rsidRPr="00DF1F77" w:rsidRDefault="008142DC" w:rsidP="00DF1F77">
      <w:pPr>
        <w:jc w:val="center"/>
        <w:rPr>
          <w:b/>
          <w:sz w:val="28"/>
          <w:szCs w:val="28"/>
          <w:lang w:val="ru-RU"/>
        </w:rPr>
      </w:pPr>
    </w:p>
    <w:p w:rsidR="008142DC" w:rsidRPr="00DF1F77" w:rsidRDefault="008142DC" w:rsidP="00DF1F77">
      <w:pPr>
        <w:jc w:val="center"/>
        <w:outlineLvl w:val="0"/>
        <w:rPr>
          <w:b/>
          <w:sz w:val="28"/>
          <w:szCs w:val="28"/>
          <w:lang w:val="ru-RU"/>
        </w:rPr>
      </w:pPr>
      <w:r w:rsidRPr="00DF1F77">
        <w:rPr>
          <w:b/>
          <w:sz w:val="28"/>
          <w:szCs w:val="28"/>
          <w:lang w:val="ru-RU"/>
        </w:rPr>
        <w:t xml:space="preserve">РЕШЕНИЕ № </w:t>
      </w:r>
      <w:r>
        <w:rPr>
          <w:b/>
          <w:sz w:val="28"/>
          <w:szCs w:val="28"/>
          <w:lang w:val="ru-RU"/>
        </w:rPr>
        <w:t>17</w:t>
      </w:r>
    </w:p>
    <w:p w:rsidR="008142DC" w:rsidRPr="00DF1F77" w:rsidRDefault="008142DC" w:rsidP="00DF1F77">
      <w:pPr>
        <w:jc w:val="center"/>
        <w:rPr>
          <w:lang w:val="ru-RU"/>
        </w:rPr>
      </w:pPr>
    </w:p>
    <w:p w:rsidR="008142DC" w:rsidRPr="00DF1F77" w:rsidRDefault="008142DC" w:rsidP="00DF1F77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</w:rPr>
        <w:t>IV</w:t>
      </w:r>
      <w:r w:rsidRPr="00DF1F77">
        <w:rPr>
          <w:sz w:val="28"/>
          <w:szCs w:val="28"/>
          <w:lang w:val="ru-RU"/>
        </w:rPr>
        <w:t xml:space="preserve"> сессия                                 </w:t>
      </w:r>
      <w:r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 w:rsidRPr="00DF1F77">
        <w:rPr>
          <w:sz w:val="28"/>
          <w:szCs w:val="28"/>
          <w:lang w:val="ru-RU"/>
        </w:rPr>
        <w:t xml:space="preserve">          </w:t>
      </w:r>
      <w:r w:rsidRPr="00DF1F77"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 xml:space="preserve">        </w:t>
      </w:r>
      <w:r w:rsidRPr="004805C9">
        <w:rPr>
          <w:sz w:val="28"/>
          <w:szCs w:val="28"/>
        </w:rPr>
        <w:t>VI</w:t>
      </w:r>
      <w:r w:rsidRPr="004805C9">
        <w:rPr>
          <w:sz w:val="28"/>
          <w:szCs w:val="28"/>
          <w:lang w:val="ru-RU"/>
        </w:rPr>
        <w:t xml:space="preserve">   созыва</w:t>
      </w:r>
    </w:p>
    <w:p w:rsidR="008142DC" w:rsidRPr="00DF1F77" w:rsidRDefault="008142DC" w:rsidP="00DF1F77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30 октября </w:t>
      </w:r>
      <w:r w:rsidRPr="00DF1F77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15</w:t>
      </w:r>
      <w:r w:rsidRPr="00DF1F77">
        <w:rPr>
          <w:sz w:val="28"/>
          <w:szCs w:val="28"/>
          <w:lang w:val="ru-RU"/>
        </w:rPr>
        <w:t xml:space="preserve"> г</w:t>
      </w:r>
      <w:r>
        <w:rPr>
          <w:sz w:val="28"/>
          <w:szCs w:val="28"/>
          <w:lang w:val="ru-RU"/>
        </w:rPr>
        <w:t xml:space="preserve">ода </w:t>
      </w:r>
      <w:r>
        <w:rPr>
          <w:sz w:val="28"/>
          <w:szCs w:val="28"/>
          <w:lang w:val="ru-RU"/>
        </w:rPr>
        <w:tab/>
        <w:t xml:space="preserve"> </w:t>
      </w:r>
      <w:r w:rsidRPr="00DF1F77">
        <w:rPr>
          <w:sz w:val="28"/>
          <w:szCs w:val="28"/>
          <w:lang w:val="ru-RU"/>
        </w:rPr>
        <w:t xml:space="preserve">   </w:t>
      </w:r>
      <w:r w:rsidRPr="00DF1F77">
        <w:rPr>
          <w:sz w:val="28"/>
          <w:szCs w:val="28"/>
          <w:lang w:val="ru-RU"/>
        </w:rPr>
        <w:tab/>
      </w:r>
      <w:r w:rsidRPr="00DF1F77">
        <w:rPr>
          <w:sz w:val="28"/>
          <w:szCs w:val="28"/>
          <w:lang w:val="ru-RU"/>
        </w:rPr>
        <w:tab/>
      </w:r>
      <w:r w:rsidRPr="00DF1F77">
        <w:rPr>
          <w:sz w:val="28"/>
          <w:szCs w:val="28"/>
          <w:lang w:val="ru-RU"/>
        </w:rPr>
        <w:tab/>
      </w:r>
      <w:r w:rsidRPr="00DF1F77">
        <w:rPr>
          <w:sz w:val="28"/>
          <w:szCs w:val="28"/>
          <w:lang w:val="ru-RU"/>
        </w:rPr>
        <w:tab/>
      </w:r>
      <w:r w:rsidRPr="00DF1F77">
        <w:rPr>
          <w:sz w:val="28"/>
          <w:szCs w:val="28"/>
          <w:lang w:val="ru-RU"/>
        </w:rPr>
        <w:tab/>
      </w:r>
      <w:r w:rsidRPr="00DF1F77"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 xml:space="preserve">        </w:t>
      </w:r>
      <w:r w:rsidRPr="00DF1F77">
        <w:rPr>
          <w:sz w:val="28"/>
          <w:szCs w:val="28"/>
          <w:lang w:val="ru-RU"/>
        </w:rPr>
        <w:t xml:space="preserve"> г. Темрюк</w:t>
      </w:r>
    </w:p>
    <w:p w:rsidR="008142DC" w:rsidRPr="00150C6C" w:rsidRDefault="008142DC" w:rsidP="00321D41">
      <w:pPr>
        <w:rPr>
          <w:noProof/>
          <w:sz w:val="28"/>
          <w:szCs w:val="28"/>
          <w:lang w:val="ru-RU" w:eastAsia="ru-RU"/>
        </w:rPr>
      </w:pPr>
    </w:p>
    <w:p w:rsidR="008142DC" w:rsidRDefault="008142DC" w:rsidP="00F751C1">
      <w:pPr>
        <w:jc w:val="center"/>
        <w:rPr>
          <w:b/>
          <w:sz w:val="28"/>
          <w:szCs w:val="28"/>
          <w:lang w:val="ru-RU"/>
        </w:rPr>
      </w:pPr>
      <w:r w:rsidRPr="00E67CAD">
        <w:rPr>
          <w:b/>
          <w:sz w:val="28"/>
          <w:szCs w:val="28"/>
          <w:lang w:val="ru-RU"/>
        </w:rPr>
        <w:t xml:space="preserve">О </w:t>
      </w:r>
      <w:r>
        <w:rPr>
          <w:b/>
          <w:sz w:val="28"/>
          <w:szCs w:val="28"/>
          <w:lang w:val="ru-RU"/>
        </w:rPr>
        <w:t>внесении изменений в</w:t>
      </w:r>
      <w:r w:rsidRPr="00E67CA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решение сессии Совета муниципального образования Темрюкский район от </w:t>
      </w:r>
      <w:r w:rsidRPr="004C74C8">
        <w:rPr>
          <w:b/>
          <w:color w:val="000000"/>
          <w:sz w:val="28"/>
          <w:szCs w:val="28"/>
          <w:lang w:val="ru-RU"/>
        </w:rPr>
        <w:t>28</w:t>
      </w:r>
      <w:r>
        <w:rPr>
          <w:b/>
          <w:color w:val="000000"/>
          <w:sz w:val="28"/>
          <w:szCs w:val="28"/>
          <w:lang w:val="ru-RU"/>
        </w:rPr>
        <w:t xml:space="preserve"> февраля </w:t>
      </w:r>
      <w:r w:rsidRPr="004C74C8">
        <w:rPr>
          <w:b/>
          <w:color w:val="000000"/>
          <w:sz w:val="28"/>
          <w:szCs w:val="28"/>
          <w:lang w:val="ru-RU"/>
        </w:rPr>
        <w:t>2014</w:t>
      </w:r>
      <w:r>
        <w:rPr>
          <w:b/>
          <w:color w:val="000000"/>
          <w:sz w:val="28"/>
          <w:szCs w:val="28"/>
          <w:lang w:val="ru-RU"/>
        </w:rPr>
        <w:t xml:space="preserve"> года</w:t>
      </w:r>
      <w:r>
        <w:rPr>
          <w:b/>
          <w:sz w:val="28"/>
          <w:szCs w:val="28"/>
          <w:lang w:val="ru-RU"/>
        </w:rPr>
        <w:t xml:space="preserve"> № 630                      «Об</w:t>
      </w:r>
      <w:r w:rsidRPr="00E67CA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утверждении Положения о </w:t>
      </w:r>
      <w:r w:rsidRPr="00E67CAD">
        <w:rPr>
          <w:b/>
          <w:sz w:val="28"/>
          <w:szCs w:val="28"/>
          <w:lang w:val="ru-RU"/>
        </w:rPr>
        <w:t>бюджетном процессе в муниципальном образовании Темрюкский район</w:t>
      </w:r>
      <w:r>
        <w:rPr>
          <w:b/>
          <w:sz w:val="28"/>
          <w:szCs w:val="28"/>
          <w:lang w:val="ru-RU"/>
        </w:rPr>
        <w:t>»</w:t>
      </w:r>
    </w:p>
    <w:p w:rsidR="008142DC" w:rsidRPr="00150C6C" w:rsidRDefault="008142DC" w:rsidP="00150C6C">
      <w:pPr>
        <w:pStyle w:val="Heading1"/>
        <w:ind w:firstLine="0"/>
        <w:rPr>
          <w:b w:val="0"/>
          <w:sz w:val="28"/>
          <w:szCs w:val="28"/>
        </w:rPr>
      </w:pPr>
    </w:p>
    <w:p w:rsidR="008142DC" w:rsidRPr="000D69A9" w:rsidRDefault="008142DC" w:rsidP="00F751C1">
      <w:pPr>
        <w:pStyle w:val="Heading1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целях приведения бюджетного процесса </w:t>
      </w:r>
      <w:r w:rsidRPr="00F751C1">
        <w:rPr>
          <w:b w:val="0"/>
          <w:sz w:val="28"/>
          <w:szCs w:val="28"/>
        </w:rPr>
        <w:t>в муниципальном образовании Темрюкский район</w:t>
      </w:r>
      <w:r>
        <w:rPr>
          <w:b w:val="0"/>
          <w:sz w:val="28"/>
          <w:szCs w:val="28"/>
        </w:rPr>
        <w:t xml:space="preserve"> в</w:t>
      </w:r>
      <w:r w:rsidRPr="000D69A9">
        <w:rPr>
          <w:b w:val="0"/>
          <w:sz w:val="28"/>
          <w:szCs w:val="28"/>
        </w:rPr>
        <w:t xml:space="preserve"> соответстви</w:t>
      </w:r>
      <w:r>
        <w:rPr>
          <w:b w:val="0"/>
          <w:sz w:val="28"/>
          <w:szCs w:val="28"/>
        </w:rPr>
        <w:t>е</w:t>
      </w:r>
      <w:r w:rsidRPr="000D69A9">
        <w:rPr>
          <w:b w:val="0"/>
          <w:sz w:val="28"/>
          <w:szCs w:val="28"/>
        </w:rPr>
        <w:t xml:space="preserve"> с </w:t>
      </w:r>
      <w:r>
        <w:rPr>
          <w:b w:val="0"/>
          <w:sz w:val="28"/>
          <w:szCs w:val="28"/>
        </w:rPr>
        <w:t xml:space="preserve">Федеральным законом от </w:t>
      </w:r>
      <w:r w:rsidRPr="004C74C8">
        <w:rPr>
          <w:b w:val="0"/>
          <w:sz w:val="28"/>
          <w:szCs w:val="28"/>
        </w:rPr>
        <w:t>30</w:t>
      </w:r>
      <w:r>
        <w:rPr>
          <w:b w:val="0"/>
          <w:sz w:val="28"/>
          <w:szCs w:val="28"/>
        </w:rPr>
        <w:t xml:space="preserve"> сентября </w:t>
      </w:r>
      <w:r w:rsidRPr="004C74C8">
        <w:rPr>
          <w:b w:val="0"/>
          <w:sz w:val="28"/>
          <w:szCs w:val="28"/>
        </w:rPr>
        <w:t>2015</w:t>
      </w:r>
      <w:r>
        <w:rPr>
          <w:b w:val="0"/>
          <w:sz w:val="28"/>
          <w:szCs w:val="28"/>
        </w:rPr>
        <w:t xml:space="preserve">                        № 273-ФЗ, </w:t>
      </w:r>
      <w:r w:rsidRPr="000D69A9">
        <w:rPr>
          <w:b w:val="0"/>
          <w:sz w:val="28"/>
          <w:szCs w:val="28"/>
        </w:rPr>
        <w:t xml:space="preserve">Совет муниципального образования Темрюкский район </w:t>
      </w:r>
      <w:r>
        <w:rPr>
          <w:b w:val="0"/>
          <w:sz w:val="28"/>
          <w:szCs w:val="28"/>
        </w:rPr>
        <w:t>р е ш и л</w:t>
      </w:r>
      <w:r w:rsidRPr="000D69A9">
        <w:rPr>
          <w:b w:val="0"/>
          <w:sz w:val="28"/>
          <w:szCs w:val="28"/>
        </w:rPr>
        <w:t>:</w:t>
      </w:r>
    </w:p>
    <w:p w:rsidR="008142DC" w:rsidRPr="00167E86" w:rsidRDefault="008142DC" w:rsidP="00F751C1">
      <w:pPr>
        <w:pStyle w:val="Heading1"/>
        <w:tabs>
          <w:tab w:val="left" w:pos="8505"/>
        </w:tabs>
        <w:ind w:firstLine="709"/>
        <w:rPr>
          <w:b w:val="0"/>
          <w:color w:val="000000"/>
          <w:sz w:val="28"/>
          <w:szCs w:val="28"/>
        </w:rPr>
      </w:pPr>
      <w:r w:rsidRPr="00167E86">
        <w:rPr>
          <w:b w:val="0"/>
          <w:color w:val="000000"/>
          <w:sz w:val="28"/>
          <w:szCs w:val="28"/>
        </w:rPr>
        <w:t xml:space="preserve">1. Внести следующие изменения в </w:t>
      </w:r>
      <w:r w:rsidRPr="00F751C1">
        <w:rPr>
          <w:b w:val="0"/>
          <w:sz w:val="28"/>
          <w:szCs w:val="28"/>
        </w:rPr>
        <w:t xml:space="preserve">Положение от </w:t>
      </w:r>
      <w:r w:rsidRPr="004805C9">
        <w:rPr>
          <w:b w:val="0"/>
          <w:sz w:val="28"/>
          <w:szCs w:val="28"/>
        </w:rPr>
        <w:t>28</w:t>
      </w:r>
      <w:r>
        <w:rPr>
          <w:b w:val="0"/>
          <w:sz w:val="28"/>
          <w:szCs w:val="28"/>
        </w:rPr>
        <w:t xml:space="preserve"> февраля </w:t>
      </w:r>
      <w:r w:rsidRPr="004805C9">
        <w:rPr>
          <w:b w:val="0"/>
          <w:sz w:val="28"/>
          <w:szCs w:val="28"/>
        </w:rPr>
        <w:t>2014</w:t>
      </w:r>
      <w:r w:rsidRPr="00F751C1">
        <w:rPr>
          <w:b w:val="0"/>
          <w:sz w:val="28"/>
          <w:szCs w:val="28"/>
        </w:rPr>
        <w:t xml:space="preserve"> № 630 о бюджетном процессе в муниципальном образовании Темрюкский район</w:t>
      </w:r>
      <w:r>
        <w:rPr>
          <w:b w:val="0"/>
          <w:color w:val="000000"/>
          <w:sz w:val="28"/>
          <w:szCs w:val="28"/>
        </w:rPr>
        <w:t>:</w:t>
      </w:r>
    </w:p>
    <w:p w:rsidR="008142DC" w:rsidRDefault="008142DC" w:rsidP="00155D4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По тексту заменив слова «очередной финансовый год и плановый период» на «очередной финансовый год» </w:t>
      </w:r>
      <w:r w:rsidRPr="00155D4D">
        <w:rPr>
          <w:rFonts w:ascii="Times New Roman" w:hAnsi="Times New Roman"/>
          <w:sz w:val="28"/>
          <w:szCs w:val="28"/>
        </w:rPr>
        <w:t>в соответствующих падежах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142DC" w:rsidRDefault="008142DC" w:rsidP="00155D4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В пункте 1 статьи 21 после слов «Глава муниципального образования Темрюкский район (или его заместитель) вносит проект решения о районном бюджете на рассмотрение Совета муниципального образования Темрюкский район», слова «не позднее 15 ноября текущего финансового года» заменить словами «не позднее 25 ноября текущего финансового года»;</w:t>
      </w:r>
    </w:p>
    <w:p w:rsidR="008142DC" w:rsidRDefault="008142DC" w:rsidP="00155D4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Статью 8. Бюджетные полномочия финансового органа администрации муниципального образования Темрюкский район изложить в следующей редакции:</w:t>
      </w:r>
    </w:p>
    <w:p w:rsidR="008142DC" w:rsidRPr="002B4CE1" w:rsidRDefault="008142DC" w:rsidP="000337B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B4CE1">
        <w:rPr>
          <w:rFonts w:ascii="Times New Roman" w:hAnsi="Times New Roman"/>
          <w:sz w:val="28"/>
          <w:szCs w:val="28"/>
        </w:rPr>
        <w:t>Финансовый орган администрации муниципального образования Темрюкский район:</w:t>
      </w:r>
    </w:p>
    <w:p w:rsidR="008142DC" w:rsidRPr="00682B5C" w:rsidRDefault="008142DC" w:rsidP="000337BC">
      <w:pPr>
        <w:ind w:firstLine="709"/>
        <w:jc w:val="both"/>
        <w:rPr>
          <w:sz w:val="28"/>
          <w:szCs w:val="28"/>
          <w:lang w:val="ru-RU"/>
        </w:rPr>
      </w:pPr>
      <w:r>
        <w:rPr>
          <w:rStyle w:val="6"/>
        </w:rPr>
        <w:t>осуществляет непосредственное с</w:t>
      </w:r>
      <w:r w:rsidRPr="001664E0">
        <w:rPr>
          <w:rStyle w:val="6"/>
        </w:rPr>
        <w:t>оставл</w:t>
      </w:r>
      <w:r>
        <w:rPr>
          <w:rStyle w:val="6"/>
        </w:rPr>
        <w:t>ение</w:t>
      </w:r>
      <w:r w:rsidRPr="001664E0">
        <w:rPr>
          <w:rStyle w:val="6"/>
        </w:rPr>
        <w:t xml:space="preserve"> проект</w:t>
      </w:r>
      <w:r>
        <w:rPr>
          <w:rStyle w:val="6"/>
        </w:rPr>
        <w:t>а</w:t>
      </w:r>
      <w:r w:rsidRPr="001664E0">
        <w:rPr>
          <w:rStyle w:val="6"/>
        </w:rPr>
        <w:t xml:space="preserve"> </w:t>
      </w:r>
      <w:r>
        <w:rPr>
          <w:rStyle w:val="6"/>
        </w:rPr>
        <w:t>решения о районном</w:t>
      </w:r>
      <w:r w:rsidRPr="001664E0">
        <w:rPr>
          <w:rStyle w:val="6"/>
        </w:rPr>
        <w:t xml:space="preserve"> бюджет</w:t>
      </w:r>
      <w:r>
        <w:rPr>
          <w:rStyle w:val="6"/>
        </w:rPr>
        <w:t>е</w:t>
      </w:r>
      <w:r w:rsidRPr="001664E0">
        <w:rPr>
          <w:rStyle w:val="6"/>
        </w:rPr>
        <w:t>, представляет его</w:t>
      </w:r>
      <w:r>
        <w:rPr>
          <w:rStyle w:val="6"/>
        </w:rPr>
        <w:t xml:space="preserve"> с </w:t>
      </w:r>
      <w:r w:rsidRPr="001664E0">
        <w:rPr>
          <w:rStyle w:val="6"/>
        </w:rPr>
        <w:t>необходимыми документами</w:t>
      </w:r>
      <w:r>
        <w:rPr>
          <w:rStyle w:val="6"/>
        </w:rPr>
        <w:t xml:space="preserve"> и материалами</w:t>
      </w:r>
      <w:r w:rsidRPr="001664E0">
        <w:rPr>
          <w:rStyle w:val="6"/>
        </w:rPr>
        <w:t xml:space="preserve"> </w:t>
      </w:r>
      <w:r>
        <w:rPr>
          <w:rStyle w:val="6"/>
        </w:rPr>
        <w:t>г</w:t>
      </w:r>
      <w:r w:rsidRPr="001664E0">
        <w:rPr>
          <w:rStyle w:val="6"/>
        </w:rPr>
        <w:t>лаве муниципального образования Темрюкский район</w:t>
      </w:r>
      <w:r w:rsidRPr="00682B5C">
        <w:rPr>
          <w:sz w:val="28"/>
          <w:szCs w:val="28"/>
          <w:lang w:val="ru-RU"/>
        </w:rPr>
        <w:t>;</w:t>
      </w:r>
    </w:p>
    <w:p w:rsidR="008142DC" w:rsidRPr="00682B5C" w:rsidRDefault="008142DC" w:rsidP="000337B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1F0B10">
        <w:rPr>
          <w:sz w:val="28"/>
          <w:szCs w:val="28"/>
          <w:lang w:val="ru-RU" w:eastAsia="ru-RU"/>
        </w:rPr>
        <w:t xml:space="preserve">разрабатывает и представляет в администрацию </w:t>
      </w:r>
      <w:r w:rsidRPr="00682B5C">
        <w:rPr>
          <w:sz w:val="28"/>
          <w:szCs w:val="28"/>
          <w:lang w:val="ru-RU" w:eastAsia="ru-RU"/>
        </w:rPr>
        <w:t>муниципального образования Темрюкский район</w:t>
      </w:r>
      <w:r w:rsidRPr="001F0B10">
        <w:rPr>
          <w:sz w:val="28"/>
          <w:szCs w:val="28"/>
          <w:lang w:val="ru-RU" w:eastAsia="ru-RU"/>
        </w:rPr>
        <w:t xml:space="preserve"> основные направления бюджетной и налоговой политики</w:t>
      </w:r>
      <w:r w:rsidRPr="00682B5C">
        <w:rPr>
          <w:sz w:val="28"/>
          <w:szCs w:val="28"/>
          <w:lang w:val="ru-RU" w:eastAsia="ru-RU"/>
        </w:rPr>
        <w:t xml:space="preserve"> муниципального образования Темрюкский район;</w:t>
      </w:r>
    </w:p>
    <w:p w:rsidR="008142DC" w:rsidRDefault="008142DC" w:rsidP="000337B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устанавливает, детализирует и определяет порядок применения бюджетной классификации Российской Федерации в части, относящейся к районному бюджету;</w:t>
      </w:r>
    </w:p>
    <w:p w:rsidR="008142DC" w:rsidRDefault="008142DC" w:rsidP="000337BC">
      <w:pPr>
        <w:autoSpaceDE w:val="0"/>
        <w:autoSpaceDN w:val="0"/>
        <w:adjustRightInd w:val="0"/>
        <w:ind w:firstLine="720"/>
        <w:jc w:val="both"/>
        <w:rPr>
          <w:rStyle w:val="6"/>
        </w:rPr>
      </w:pPr>
      <w:r>
        <w:rPr>
          <w:rStyle w:val="6"/>
        </w:rPr>
        <w:t>имеет право п</w:t>
      </w:r>
      <w:r w:rsidRPr="002D5614">
        <w:rPr>
          <w:rStyle w:val="6"/>
        </w:rPr>
        <w:t xml:space="preserve">олучать от </w:t>
      </w:r>
      <w:r>
        <w:rPr>
          <w:rStyle w:val="6"/>
        </w:rPr>
        <w:t xml:space="preserve">органов местного самоуправления, функциональных органов и </w:t>
      </w:r>
      <w:r w:rsidRPr="002D5614">
        <w:rPr>
          <w:rStyle w:val="6"/>
        </w:rPr>
        <w:t xml:space="preserve">структурных </w:t>
      </w:r>
      <w:r w:rsidRPr="00E938A8">
        <w:rPr>
          <w:rStyle w:val="6"/>
        </w:rPr>
        <w:t>подразделений</w:t>
      </w:r>
      <w:r w:rsidRPr="002D5614">
        <w:rPr>
          <w:rStyle w:val="6"/>
        </w:rPr>
        <w:t xml:space="preserve"> районной администрации,</w:t>
      </w:r>
      <w:r>
        <w:rPr>
          <w:rStyle w:val="6"/>
        </w:rPr>
        <w:t xml:space="preserve"> поселений </w:t>
      </w:r>
      <w:r w:rsidRPr="007229AE">
        <w:rPr>
          <w:sz w:val="28"/>
          <w:szCs w:val="28"/>
          <w:lang w:val="ru-RU"/>
        </w:rPr>
        <w:t>Темрюкского района</w:t>
      </w:r>
      <w:r>
        <w:rPr>
          <w:rStyle w:val="6"/>
        </w:rPr>
        <w:t>, организаций, находящихся на территории Темрюкского района,</w:t>
      </w:r>
      <w:r w:rsidRPr="002D5614">
        <w:rPr>
          <w:rStyle w:val="6"/>
        </w:rPr>
        <w:t xml:space="preserve"> материалы, необходимые для составления проекта районного бюджета</w:t>
      </w:r>
      <w:r>
        <w:rPr>
          <w:rStyle w:val="6"/>
        </w:rPr>
        <w:t>;</w:t>
      </w:r>
    </w:p>
    <w:p w:rsidR="008142DC" w:rsidRPr="001F0B10" w:rsidRDefault="008142DC" w:rsidP="000337B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F51F3E">
        <w:rPr>
          <w:sz w:val="28"/>
          <w:szCs w:val="28"/>
          <w:lang w:val="ru-RU" w:eastAsia="ru-RU"/>
        </w:rPr>
        <w:t>осуществляет управление остатками средств на едином счете</w:t>
      </w:r>
      <w:r w:rsidRPr="00682B5C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по учету средств </w:t>
      </w:r>
      <w:r w:rsidRPr="00682B5C">
        <w:rPr>
          <w:sz w:val="28"/>
          <w:szCs w:val="28"/>
          <w:lang w:val="ru-RU" w:eastAsia="ru-RU"/>
        </w:rPr>
        <w:t>районного бюджета;</w:t>
      </w:r>
    </w:p>
    <w:p w:rsidR="008142DC" w:rsidRPr="00A6162A" w:rsidRDefault="008142DC" w:rsidP="000337BC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A6162A">
        <w:rPr>
          <w:color w:val="000000"/>
          <w:sz w:val="28"/>
          <w:szCs w:val="28"/>
          <w:lang w:val="ru-RU"/>
        </w:rPr>
        <w:t>организует исполнение бюджета муниципального образования Темрюкский район;</w:t>
      </w:r>
    </w:p>
    <w:p w:rsidR="008142DC" w:rsidRDefault="008142DC" w:rsidP="000337B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устанавливает порядок</w:t>
      </w:r>
      <w:r w:rsidRPr="002B4CE1">
        <w:rPr>
          <w:sz w:val="28"/>
          <w:szCs w:val="28"/>
          <w:lang w:val="ru-RU"/>
        </w:rPr>
        <w:t xml:space="preserve"> открыти</w:t>
      </w:r>
      <w:r>
        <w:rPr>
          <w:sz w:val="28"/>
          <w:szCs w:val="28"/>
          <w:lang w:val="ru-RU"/>
        </w:rPr>
        <w:t>я</w:t>
      </w:r>
      <w:r w:rsidRPr="002B4CE1">
        <w:rPr>
          <w:sz w:val="28"/>
          <w:szCs w:val="28"/>
          <w:lang w:val="ru-RU"/>
        </w:rPr>
        <w:t xml:space="preserve"> и ведени</w:t>
      </w:r>
      <w:r>
        <w:rPr>
          <w:sz w:val="28"/>
          <w:szCs w:val="28"/>
          <w:lang w:val="ru-RU"/>
        </w:rPr>
        <w:t>я</w:t>
      </w:r>
      <w:r w:rsidRPr="002B4CE1">
        <w:rPr>
          <w:sz w:val="28"/>
          <w:szCs w:val="28"/>
          <w:lang w:val="ru-RU"/>
        </w:rPr>
        <w:t xml:space="preserve"> лицевых счетов для учета операций главных администраторов источников финансирования дефицита районного бюджета, главных распорядителей </w:t>
      </w:r>
      <w:r>
        <w:rPr>
          <w:sz w:val="28"/>
          <w:szCs w:val="28"/>
          <w:lang w:val="ru-RU"/>
        </w:rPr>
        <w:t>и</w:t>
      </w:r>
      <w:r w:rsidRPr="002B4CE1">
        <w:rPr>
          <w:sz w:val="28"/>
          <w:szCs w:val="28"/>
          <w:lang w:val="ru-RU"/>
        </w:rPr>
        <w:t xml:space="preserve"> получа</w:t>
      </w:r>
      <w:r>
        <w:rPr>
          <w:sz w:val="28"/>
          <w:szCs w:val="28"/>
          <w:lang w:val="ru-RU"/>
        </w:rPr>
        <w:t>телей средств районного бюджета;</w:t>
      </w:r>
    </w:p>
    <w:p w:rsidR="008142DC" w:rsidRDefault="008142DC" w:rsidP="000337B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2B4CE1">
        <w:rPr>
          <w:rFonts w:ascii="Times New Roman" w:hAnsi="Times New Roman"/>
          <w:sz w:val="28"/>
          <w:szCs w:val="28"/>
        </w:rPr>
        <w:t xml:space="preserve">осуществляет открытие и ведение лицевых счетов для учета операций главных администраторов источников финансирования дефицита районного бюджета, главных распорядителей </w:t>
      </w:r>
      <w:r>
        <w:rPr>
          <w:rFonts w:ascii="Times New Roman" w:hAnsi="Times New Roman"/>
          <w:sz w:val="28"/>
          <w:szCs w:val="28"/>
        </w:rPr>
        <w:t>и</w:t>
      </w:r>
      <w:r w:rsidRPr="002B4CE1">
        <w:rPr>
          <w:rFonts w:ascii="Times New Roman" w:hAnsi="Times New Roman"/>
          <w:sz w:val="28"/>
          <w:szCs w:val="28"/>
        </w:rPr>
        <w:t xml:space="preserve"> получателей средств районного бюджета</w:t>
      </w:r>
      <w:r>
        <w:rPr>
          <w:rFonts w:ascii="Times New Roman" w:hAnsi="Times New Roman"/>
          <w:sz w:val="28"/>
          <w:szCs w:val="28"/>
        </w:rPr>
        <w:t>;</w:t>
      </w:r>
    </w:p>
    <w:p w:rsidR="008142DC" w:rsidRPr="000337BC" w:rsidRDefault="008142DC" w:rsidP="000337B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bookmarkStart w:id="0" w:name="sub_70116"/>
      <w:r w:rsidRPr="000337BC">
        <w:rPr>
          <w:color w:val="000000"/>
          <w:sz w:val="28"/>
          <w:szCs w:val="28"/>
          <w:lang w:val="ru-RU"/>
        </w:rPr>
        <w:t>формирует сводную бюджетную отчетность об исполнении районного бюджета на основании полученной сводной бюджетной отчетности</w:t>
      </w:r>
      <w:r w:rsidRPr="000337BC">
        <w:rPr>
          <w:sz w:val="28"/>
          <w:szCs w:val="28"/>
          <w:lang w:val="ru-RU"/>
        </w:rPr>
        <w:t xml:space="preserve"> от главных </w:t>
      </w:r>
      <w:r w:rsidRPr="000337BC">
        <w:rPr>
          <w:color w:val="000000"/>
          <w:sz w:val="28"/>
          <w:szCs w:val="28"/>
          <w:lang w:val="ru-RU"/>
        </w:rPr>
        <w:t>администраторов доходов районного бюджета, главных</w:t>
      </w:r>
      <w:r w:rsidRPr="000337BC">
        <w:rPr>
          <w:sz w:val="28"/>
          <w:szCs w:val="28"/>
          <w:lang w:val="ru-RU"/>
        </w:rPr>
        <w:t xml:space="preserve"> распорядителей средств районного бюджета, главных администраторов источников финансирования дефицита районного бюджета;</w:t>
      </w:r>
    </w:p>
    <w:bookmarkEnd w:id="0"/>
    <w:p w:rsidR="008142DC" w:rsidRDefault="008142DC" w:rsidP="000337B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ведет Реестр получателей средств районного бюджета;</w:t>
      </w:r>
    </w:p>
    <w:p w:rsidR="008142DC" w:rsidRPr="009C53FF" w:rsidRDefault="008142DC" w:rsidP="000337B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9C53FF">
        <w:rPr>
          <w:sz w:val="28"/>
          <w:szCs w:val="28"/>
          <w:lang w:val="ru-RU" w:eastAsia="ru-RU"/>
        </w:rPr>
        <w:t xml:space="preserve">доводит до главных распорядителей и получателей средств </w:t>
      </w:r>
      <w:r>
        <w:rPr>
          <w:sz w:val="28"/>
          <w:szCs w:val="28"/>
          <w:lang w:val="ru-RU" w:eastAsia="ru-RU"/>
        </w:rPr>
        <w:t>районного</w:t>
      </w:r>
      <w:r w:rsidRPr="009C53FF">
        <w:rPr>
          <w:sz w:val="28"/>
          <w:szCs w:val="28"/>
          <w:lang w:val="ru-RU" w:eastAsia="ru-RU"/>
        </w:rPr>
        <w:t xml:space="preserve"> бюджета </w:t>
      </w:r>
      <w:hyperlink r:id="rId8" w:history="1">
        <w:r w:rsidRPr="009C53FF">
          <w:rPr>
            <w:sz w:val="28"/>
            <w:szCs w:val="28"/>
            <w:lang w:val="ru-RU" w:eastAsia="ru-RU"/>
          </w:rPr>
          <w:t>бюджетные ассигнования</w:t>
        </w:r>
      </w:hyperlink>
      <w:r w:rsidRPr="009C53FF">
        <w:rPr>
          <w:sz w:val="28"/>
          <w:szCs w:val="28"/>
          <w:lang w:val="ru-RU" w:eastAsia="ru-RU"/>
        </w:rPr>
        <w:t xml:space="preserve">, </w:t>
      </w:r>
      <w:hyperlink r:id="rId9" w:history="1">
        <w:r w:rsidRPr="009C53FF">
          <w:rPr>
            <w:sz w:val="28"/>
            <w:szCs w:val="28"/>
            <w:lang w:val="ru-RU" w:eastAsia="ru-RU"/>
          </w:rPr>
          <w:t>лимиты бюджетных обязательств</w:t>
        </w:r>
      </w:hyperlink>
      <w:r w:rsidRPr="009C53FF">
        <w:rPr>
          <w:sz w:val="28"/>
          <w:szCs w:val="28"/>
          <w:lang w:val="ru-RU" w:eastAsia="ru-RU"/>
        </w:rPr>
        <w:t>, предельные объемы финансирования;</w:t>
      </w:r>
    </w:p>
    <w:p w:rsidR="008142DC" w:rsidRPr="009C53FF" w:rsidRDefault="008142DC" w:rsidP="000337B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9C53FF">
        <w:rPr>
          <w:sz w:val="28"/>
          <w:szCs w:val="28"/>
          <w:lang w:val="ru-RU" w:eastAsia="ru-RU"/>
        </w:rPr>
        <w:t xml:space="preserve">доводит до главных администраторов источников финансирования дефицита </w:t>
      </w:r>
      <w:r>
        <w:rPr>
          <w:sz w:val="28"/>
          <w:szCs w:val="28"/>
          <w:lang w:val="ru-RU" w:eastAsia="ru-RU"/>
        </w:rPr>
        <w:t>районного</w:t>
      </w:r>
      <w:r w:rsidRPr="009C53FF">
        <w:rPr>
          <w:sz w:val="28"/>
          <w:szCs w:val="28"/>
          <w:lang w:val="ru-RU" w:eastAsia="ru-RU"/>
        </w:rPr>
        <w:t xml:space="preserve"> бюджета бюджетные ассигнования;</w:t>
      </w:r>
    </w:p>
    <w:p w:rsidR="008142DC" w:rsidRPr="009C53FF" w:rsidRDefault="008142DC" w:rsidP="000337B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9C53FF">
        <w:rPr>
          <w:sz w:val="28"/>
          <w:szCs w:val="28"/>
          <w:lang w:val="ru-RU" w:eastAsia="ru-RU"/>
        </w:rPr>
        <w:t xml:space="preserve">устанавливает порядок и осуществляет санкционирование оплаты денежных обязательств получателей средств </w:t>
      </w:r>
      <w:r>
        <w:rPr>
          <w:sz w:val="28"/>
          <w:szCs w:val="28"/>
          <w:lang w:val="ru-RU" w:eastAsia="ru-RU"/>
        </w:rPr>
        <w:t>районного</w:t>
      </w:r>
      <w:r w:rsidRPr="009C53FF">
        <w:rPr>
          <w:sz w:val="28"/>
          <w:szCs w:val="28"/>
          <w:lang w:val="ru-RU" w:eastAsia="ru-RU"/>
        </w:rPr>
        <w:t xml:space="preserve"> бюджета и главных администраторов источников финансирования дефицита </w:t>
      </w:r>
      <w:r>
        <w:rPr>
          <w:sz w:val="28"/>
          <w:szCs w:val="28"/>
          <w:lang w:val="ru-RU" w:eastAsia="ru-RU"/>
        </w:rPr>
        <w:t>районного</w:t>
      </w:r>
      <w:r w:rsidRPr="009C53FF">
        <w:rPr>
          <w:sz w:val="28"/>
          <w:szCs w:val="28"/>
          <w:lang w:val="ru-RU" w:eastAsia="ru-RU"/>
        </w:rPr>
        <w:t xml:space="preserve"> бюджета, лицевые счета которых открыты в финансовом органе;</w:t>
      </w:r>
    </w:p>
    <w:p w:rsidR="008142DC" w:rsidRDefault="008142DC" w:rsidP="000337B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bookmarkStart w:id="1" w:name="sub_10125"/>
      <w:r w:rsidRPr="009C53FF">
        <w:rPr>
          <w:sz w:val="28"/>
          <w:szCs w:val="28"/>
          <w:lang w:val="ru-RU" w:eastAsia="ru-RU"/>
        </w:rPr>
        <w:t xml:space="preserve">осуществляет </w:t>
      </w:r>
      <w:hyperlink r:id="rId10" w:history="1">
        <w:r w:rsidRPr="009C53FF">
          <w:rPr>
            <w:sz w:val="28"/>
            <w:szCs w:val="28"/>
            <w:lang w:val="ru-RU" w:eastAsia="ru-RU"/>
          </w:rPr>
          <w:t>приостановление</w:t>
        </w:r>
      </w:hyperlink>
      <w:r w:rsidRPr="009C53FF">
        <w:rPr>
          <w:sz w:val="28"/>
          <w:szCs w:val="28"/>
          <w:lang w:val="ru-RU" w:eastAsia="ru-RU"/>
        </w:rPr>
        <w:t xml:space="preserve"> операций по лицевым счетам получателей средств </w:t>
      </w:r>
      <w:r>
        <w:rPr>
          <w:sz w:val="28"/>
          <w:szCs w:val="28"/>
          <w:lang w:val="ru-RU" w:eastAsia="ru-RU"/>
        </w:rPr>
        <w:t>районного</w:t>
      </w:r>
      <w:r w:rsidRPr="009C53FF">
        <w:rPr>
          <w:sz w:val="28"/>
          <w:szCs w:val="28"/>
          <w:lang w:val="ru-RU" w:eastAsia="ru-RU"/>
        </w:rPr>
        <w:t xml:space="preserve"> бюджета в случаях, предусмотренных законодательством Российской Федерации;</w:t>
      </w:r>
    </w:p>
    <w:p w:rsidR="008142DC" w:rsidRPr="008F2D00" w:rsidRDefault="008142DC" w:rsidP="000337B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70126"/>
      <w:r w:rsidRPr="000337BC">
        <w:rPr>
          <w:rFonts w:ascii="Times New Roman" w:hAnsi="Times New Roman"/>
          <w:sz w:val="28"/>
          <w:szCs w:val="28"/>
          <w:lang w:eastAsia="ru-RU"/>
        </w:rPr>
        <w:t xml:space="preserve">ведет учет и осуществляет хранение исполнительных документов, </w:t>
      </w:r>
      <w:r w:rsidRPr="000337BC">
        <w:rPr>
          <w:rFonts w:ascii="Times New Roman" w:hAnsi="Times New Roman"/>
          <w:sz w:val="28"/>
          <w:szCs w:val="28"/>
        </w:rPr>
        <w:t xml:space="preserve">решений налоговых органов о взыскании налога, сбора, пеней и штрафов, </w:t>
      </w:r>
      <w:r w:rsidRPr="008F2D00">
        <w:rPr>
          <w:rFonts w:ascii="Times New Roman" w:hAnsi="Times New Roman"/>
          <w:sz w:val="28"/>
          <w:szCs w:val="28"/>
          <w:lang w:eastAsia="ru-RU"/>
        </w:rPr>
        <w:t>предусматривающих обращение взыскания на средства районного бюджета по денежным обязательствам получателей средств районного бюджета и иных документов, связанных с их исполнением в установленном им порядке;</w:t>
      </w:r>
    </w:p>
    <w:bookmarkEnd w:id="2"/>
    <w:p w:rsidR="008142DC" w:rsidRPr="00682B5C" w:rsidRDefault="008142DC" w:rsidP="000337B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F2D00">
        <w:rPr>
          <w:sz w:val="28"/>
          <w:szCs w:val="28"/>
          <w:lang w:val="ru-RU" w:eastAsia="ru-RU"/>
        </w:rPr>
        <w:t>ведет учет и осуществляет хранение исполнительных документов, выданных на основании судебных актов по искам к муниципальному образованию Темрюкский район о возмещении вреда, причиненного гражданину или юридическому лицу в результате незаконных действий (бездействия) муниципальных органов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срок, а также иных документов, связанных с их исполнением;</w:t>
      </w:r>
    </w:p>
    <w:bookmarkEnd w:id="1"/>
    <w:p w:rsidR="008142DC" w:rsidRPr="000337BC" w:rsidRDefault="008142DC" w:rsidP="000337BC">
      <w:pPr>
        <w:ind w:firstLine="709"/>
        <w:jc w:val="both"/>
        <w:rPr>
          <w:sz w:val="28"/>
          <w:szCs w:val="28"/>
          <w:lang w:val="ru-RU" w:eastAsia="ru-RU"/>
        </w:rPr>
      </w:pPr>
      <w:r w:rsidRPr="007F5655">
        <w:rPr>
          <w:sz w:val="28"/>
          <w:szCs w:val="28"/>
          <w:lang w:val="ru-RU"/>
        </w:rPr>
        <w:t>осуществляет иные бюджетные полномочия в соответствии с федеральным законодательством и муниципальными право</w:t>
      </w:r>
      <w:r>
        <w:rPr>
          <w:sz w:val="28"/>
          <w:szCs w:val="28"/>
          <w:lang w:val="ru-RU"/>
        </w:rPr>
        <w:t>выми актами».</w:t>
      </w:r>
    </w:p>
    <w:p w:rsidR="008142DC" w:rsidRPr="00AB216A" w:rsidRDefault="008142DC" w:rsidP="00AB216A">
      <w:pPr>
        <w:ind w:right="-1" w:firstLine="709"/>
        <w:jc w:val="both"/>
        <w:rPr>
          <w:sz w:val="28"/>
          <w:szCs w:val="28"/>
          <w:lang w:val="ru-RU"/>
        </w:rPr>
      </w:pPr>
      <w:r w:rsidRPr="00AB216A">
        <w:rPr>
          <w:sz w:val="28"/>
          <w:szCs w:val="28"/>
          <w:lang w:val="ru-RU"/>
        </w:rPr>
        <w:t>2. Контроль над выполнением данного ре</w:t>
      </w:r>
      <w:r>
        <w:rPr>
          <w:sz w:val="28"/>
          <w:szCs w:val="28"/>
          <w:lang w:val="ru-RU"/>
        </w:rPr>
        <w:t>шения возложить на  заместителя</w:t>
      </w:r>
      <w:r w:rsidRPr="00AB216A">
        <w:rPr>
          <w:sz w:val="28"/>
          <w:szCs w:val="28"/>
          <w:lang w:val="ru-RU"/>
        </w:rPr>
        <w:t xml:space="preserve"> главы муниципального</w:t>
      </w:r>
      <w:r>
        <w:rPr>
          <w:sz w:val="28"/>
          <w:szCs w:val="28"/>
          <w:lang w:val="ru-RU"/>
        </w:rPr>
        <w:t xml:space="preserve"> </w:t>
      </w:r>
      <w:r w:rsidRPr="00AB216A">
        <w:rPr>
          <w:sz w:val="28"/>
          <w:szCs w:val="28"/>
          <w:lang w:val="ru-RU"/>
        </w:rPr>
        <w:t xml:space="preserve">образования Темрюкский район </w:t>
      </w:r>
      <w:r>
        <w:rPr>
          <w:sz w:val="28"/>
          <w:szCs w:val="28"/>
          <w:lang w:val="ru-RU"/>
        </w:rPr>
        <w:t xml:space="preserve">                  </w:t>
      </w:r>
      <w:r w:rsidRPr="00AB216A">
        <w:rPr>
          <w:sz w:val="28"/>
          <w:szCs w:val="28"/>
          <w:lang w:val="ru-RU"/>
        </w:rPr>
        <w:t>Н.А. Оголь и посто</w:t>
      </w:r>
      <w:r>
        <w:rPr>
          <w:sz w:val="28"/>
          <w:szCs w:val="28"/>
          <w:lang w:val="ru-RU"/>
        </w:rPr>
        <w:t>янную комиссию Совета муниципального</w:t>
      </w:r>
      <w:r w:rsidRPr="00AB216A">
        <w:rPr>
          <w:sz w:val="28"/>
          <w:szCs w:val="28"/>
          <w:lang w:val="ru-RU"/>
        </w:rPr>
        <w:t xml:space="preserve"> образования  Темрюкский</w:t>
      </w:r>
      <w:r>
        <w:rPr>
          <w:sz w:val="28"/>
          <w:szCs w:val="28"/>
          <w:lang w:val="ru-RU"/>
        </w:rPr>
        <w:t xml:space="preserve"> </w:t>
      </w:r>
      <w:r w:rsidRPr="00AB216A">
        <w:rPr>
          <w:sz w:val="28"/>
          <w:szCs w:val="28"/>
          <w:lang w:val="ru-RU"/>
        </w:rPr>
        <w:t xml:space="preserve">район </w:t>
      </w:r>
      <w:r>
        <w:rPr>
          <w:sz w:val="28"/>
          <w:szCs w:val="28"/>
          <w:lang w:val="ru-RU"/>
        </w:rPr>
        <w:t xml:space="preserve">по </w:t>
      </w:r>
      <w:r w:rsidRPr="00AB216A">
        <w:rPr>
          <w:sz w:val="28"/>
          <w:szCs w:val="28"/>
          <w:lang w:val="ru-RU"/>
        </w:rPr>
        <w:t>вопрос</w:t>
      </w:r>
      <w:r>
        <w:rPr>
          <w:sz w:val="28"/>
          <w:szCs w:val="28"/>
          <w:lang w:val="ru-RU"/>
        </w:rPr>
        <w:t>ам экономики, бюджета, финансов, налогов</w:t>
      </w:r>
      <w:r w:rsidRPr="00AB216A">
        <w:rPr>
          <w:sz w:val="28"/>
          <w:szCs w:val="28"/>
          <w:lang w:val="ru-RU"/>
        </w:rPr>
        <w:t xml:space="preserve"> и распоряжению муниципальной собственностью (Воропаева).</w:t>
      </w:r>
    </w:p>
    <w:p w:rsidR="008142DC" w:rsidRDefault="008142DC" w:rsidP="002168B8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Официально опубликовать </w:t>
      </w:r>
      <w:r w:rsidRPr="00AB216A">
        <w:rPr>
          <w:sz w:val="28"/>
          <w:szCs w:val="28"/>
          <w:lang w:val="ru-RU"/>
        </w:rPr>
        <w:t>решение</w:t>
      </w:r>
      <w:r>
        <w:rPr>
          <w:sz w:val="28"/>
          <w:szCs w:val="28"/>
          <w:lang w:val="ru-RU"/>
        </w:rPr>
        <w:t xml:space="preserve"> «</w:t>
      </w:r>
      <w:r w:rsidRPr="002168B8">
        <w:rPr>
          <w:sz w:val="28"/>
          <w:szCs w:val="28"/>
          <w:lang w:val="ru-RU"/>
        </w:rPr>
        <w:t xml:space="preserve">О внесении изменений в решение сессии Совета муниципального образования Темрюкский район от </w:t>
      </w:r>
      <w:r w:rsidRPr="002168B8">
        <w:rPr>
          <w:color w:val="000000"/>
          <w:sz w:val="28"/>
          <w:szCs w:val="28"/>
          <w:lang w:val="ru-RU"/>
        </w:rPr>
        <w:t>28 февраля 2014 года</w:t>
      </w:r>
      <w:r w:rsidRPr="002168B8">
        <w:rPr>
          <w:sz w:val="28"/>
          <w:szCs w:val="28"/>
          <w:lang w:val="ru-RU"/>
        </w:rPr>
        <w:t xml:space="preserve"> № 630 «Об утверждении Положения о бюджетном процессе в муниципальном образовании Темрюкский район»</w:t>
      </w:r>
      <w:r>
        <w:rPr>
          <w:sz w:val="28"/>
          <w:szCs w:val="28"/>
          <w:lang w:val="ru-RU"/>
        </w:rPr>
        <w:t>.</w:t>
      </w:r>
    </w:p>
    <w:p w:rsidR="008142DC" w:rsidRPr="00AB216A" w:rsidRDefault="008142DC" w:rsidP="00AB216A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 w:rsidRPr="00AB216A">
        <w:rPr>
          <w:sz w:val="28"/>
          <w:szCs w:val="28"/>
          <w:lang w:val="ru-RU"/>
        </w:rPr>
        <w:t xml:space="preserve">4. Решение вступает в силу после его опубликования и распространяет свое действие на правоотношения, возникшие с </w:t>
      </w:r>
      <w:r>
        <w:rPr>
          <w:sz w:val="28"/>
          <w:szCs w:val="28"/>
          <w:lang w:val="ru-RU"/>
        </w:rPr>
        <w:t>30</w:t>
      </w:r>
      <w:r w:rsidRPr="00AB216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октября</w:t>
      </w:r>
      <w:r w:rsidRPr="00AB216A">
        <w:rPr>
          <w:sz w:val="28"/>
          <w:szCs w:val="28"/>
          <w:lang w:val="ru-RU"/>
        </w:rPr>
        <w:t xml:space="preserve"> 2015 года.</w:t>
      </w:r>
    </w:p>
    <w:p w:rsidR="008142DC" w:rsidRPr="00AB216A" w:rsidRDefault="008142DC" w:rsidP="00AB216A">
      <w:pPr>
        <w:ind w:right="-1"/>
        <w:rPr>
          <w:sz w:val="28"/>
          <w:szCs w:val="28"/>
          <w:lang w:val="ru-RU"/>
        </w:rPr>
      </w:pPr>
    </w:p>
    <w:p w:rsidR="008142DC" w:rsidRPr="00272BDA" w:rsidRDefault="008142DC" w:rsidP="00AB216A">
      <w:pPr>
        <w:pStyle w:val="BodyText"/>
        <w:jc w:val="left"/>
        <w:rPr>
          <w:sz w:val="28"/>
          <w:szCs w:val="28"/>
        </w:rPr>
      </w:pPr>
    </w:p>
    <w:p w:rsidR="008142DC" w:rsidRPr="00AB216A" w:rsidRDefault="008142DC" w:rsidP="00AB216A">
      <w:pPr>
        <w:pStyle w:val="BodyText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Pr="00AB216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B216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</w:t>
      </w:r>
      <w:r w:rsidRPr="00AB216A">
        <w:rPr>
          <w:sz w:val="28"/>
          <w:szCs w:val="28"/>
        </w:rPr>
        <w:t xml:space="preserve">                 Председатель Совета                                   </w:t>
      </w:r>
    </w:p>
    <w:p w:rsidR="008142DC" w:rsidRPr="00AB216A" w:rsidRDefault="008142DC" w:rsidP="00AB216A">
      <w:pPr>
        <w:pStyle w:val="BodyText"/>
        <w:jc w:val="left"/>
        <w:rPr>
          <w:sz w:val="28"/>
          <w:szCs w:val="28"/>
        </w:rPr>
      </w:pPr>
      <w:r w:rsidRPr="00AB216A">
        <w:rPr>
          <w:sz w:val="28"/>
          <w:szCs w:val="28"/>
        </w:rPr>
        <w:t>муниципального образования                                  муниципального образования</w:t>
      </w:r>
    </w:p>
    <w:p w:rsidR="008142DC" w:rsidRPr="00AB216A" w:rsidRDefault="008142DC" w:rsidP="00AB216A">
      <w:pPr>
        <w:pStyle w:val="BodyText"/>
        <w:jc w:val="left"/>
        <w:rPr>
          <w:sz w:val="28"/>
          <w:szCs w:val="28"/>
        </w:rPr>
      </w:pPr>
      <w:r w:rsidRPr="00AB216A">
        <w:rPr>
          <w:sz w:val="28"/>
          <w:szCs w:val="28"/>
        </w:rPr>
        <w:t xml:space="preserve">Темрюкский район                                                    Темрюкский район                         </w:t>
      </w:r>
    </w:p>
    <w:p w:rsidR="008142DC" w:rsidRPr="00AB216A" w:rsidRDefault="008142DC" w:rsidP="00AB216A">
      <w:pPr>
        <w:rPr>
          <w:sz w:val="28"/>
          <w:szCs w:val="28"/>
          <w:lang w:val="ru-RU"/>
        </w:rPr>
      </w:pPr>
      <w:r w:rsidRPr="00AB216A">
        <w:rPr>
          <w:sz w:val="28"/>
          <w:szCs w:val="28"/>
          <w:lang w:val="ru-RU"/>
        </w:rPr>
        <w:t>_______________С.Г. Робилко                                _____________А.И. Шерстнев</w:t>
      </w:r>
    </w:p>
    <w:p w:rsidR="008142DC" w:rsidRPr="00AB216A" w:rsidRDefault="008142DC" w:rsidP="00AB216A">
      <w:pPr>
        <w:rPr>
          <w:sz w:val="28"/>
          <w:szCs w:val="28"/>
          <w:lang w:val="ru-RU"/>
        </w:rPr>
      </w:pPr>
      <w:r w:rsidRPr="00AB216A">
        <w:rPr>
          <w:sz w:val="28"/>
          <w:szCs w:val="28"/>
          <w:lang w:val="ru-RU"/>
        </w:rPr>
        <w:t xml:space="preserve">                                               </w:t>
      </w:r>
    </w:p>
    <w:sectPr w:rsidR="008142DC" w:rsidRPr="00AB216A" w:rsidSect="00ED588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2DC" w:rsidRDefault="008142DC" w:rsidP="00A53666">
      <w:r>
        <w:separator/>
      </w:r>
    </w:p>
  </w:endnote>
  <w:endnote w:type="continuationSeparator" w:id="0">
    <w:p w:rsidR="008142DC" w:rsidRDefault="008142DC" w:rsidP="00A53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2DC" w:rsidRDefault="008142DC" w:rsidP="00A53666">
      <w:r>
        <w:separator/>
      </w:r>
    </w:p>
  </w:footnote>
  <w:footnote w:type="continuationSeparator" w:id="0">
    <w:p w:rsidR="008142DC" w:rsidRDefault="008142DC" w:rsidP="00A536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77A"/>
    <w:multiLevelType w:val="hybridMultilevel"/>
    <w:tmpl w:val="746E4250"/>
    <w:lvl w:ilvl="0" w:tplc="B5EC8F4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0B9779D"/>
    <w:multiLevelType w:val="hybridMultilevel"/>
    <w:tmpl w:val="EDF21666"/>
    <w:lvl w:ilvl="0" w:tplc="24A89DF2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D41"/>
    <w:rsid w:val="000337BC"/>
    <w:rsid w:val="00055946"/>
    <w:rsid w:val="0006508B"/>
    <w:rsid w:val="000D69A9"/>
    <w:rsid w:val="000E6D45"/>
    <w:rsid w:val="000F4147"/>
    <w:rsid w:val="00150C6C"/>
    <w:rsid w:val="00155D4D"/>
    <w:rsid w:val="001664E0"/>
    <w:rsid w:val="00167E86"/>
    <w:rsid w:val="001B589B"/>
    <w:rsid w:val="001F0B10"/>
    <w:rsid w:val="001F3DD5"/>
    <w:rsid w:val="0020648B"/>
    <w:rsid w:val="00216482"/>
    <w:rsid w:val="002168B8"/>
    <w:rsid w:val="00272BDA"/>
    <w:rsid w:val="002B4CE1"/>
    <w:rsid w:val="002D5614"/>
    <w:rsid w:val="002E79A1"/>
    <w:rsid w:val="002F7F21"/>
    <w:rsid w:val="00321D41"/>
    <w:rsid w:val="00376B11"/>
    <w:rsid w:val="00392042"/>
    <w:rsid w:val="003B3577"/>
    <w:rsid w:val="003B45E8"/>
    <w:rsid w:val="003D3255"/>
    <w:rsid w:val="00404D63"/>
    <w:rsid w:val="00442AF6"/>
    <w:rsid w:val="0047186E"/>
    <w:rsid w:val="004805C9"/>
    <w:rsid w:val="00487A2F"/>
    <w:rsid w:val="004C74C8"/>
    <w:rsid w:val="00512D68"/>
    <w:rsid w:val="00521016"/>
    <w:rsid w:val="00532B27"/>
    <w:rsid w:val="00552E72"/>
    <w:rsid w:val="005840A7"/>
    <w:rsid w:val="005B6580"/>
    <w:rsid w:val="005C3841"/>
    <w:rsid w:val="005D1B5A"/>
    <w:rsid w:val="006333B1"/>
    <w:rsid w:val="00651B72"/>
    <w:rsid w:val="00665A3C"/>
    <w:rsid w:val="00682B5C"/>
    <w:rsid w:val="006D7899"/>
    <w:rsid w:val="00704C03"/>
    <w:rsid w:val="007229AE"/>
    <w:rsid w:val="00724F2D"/>
    <w:rsid w:val="0079525E"/>
    <w:rsid w:val="007C2CF5"/>
    <w:rsid w:val="007E2560"/>
    <w:rsid w:val="007E57CD"/>
    <w:rsid w:val="007F5655"/>
    <w:rsid w:val="008142DC"/>
    <w:rsid w:val="008C4150"/>
    <w:rsid w:val="008F2D00"/>
    <w:rsid w:val="00916BCA"/>
    <w:rsid w:val="00977F00"/>
    <w:rsid w:val="00990B0F"/>
    <w:rsid w:val="009B1973"/>
    <w:rsid w:val="009C53FF"/>
    <w:rsid w:val="009F5DD4"/>
    <w:rsid w:val="00A53666"/>
    <w:rsid w:val="00A6162A"/>
    <w:rsid w:val="00A96195"/>
    <w:rsid w:val="00AA6293"/>
    <w:rsid w:val="00AB216A"/>
    <w:rsid w:val="00AC7AD7"/>
    <w:rsid w:val="00AF2F26"/>
    <w:rsid w:val="00B40AC8"/>
    <w:rsid w:val="00B7222A"/>
    <w:rsid w:val="00C01AA2"/>
    <w:rsid w:val="00C92BA0"/>
    <w:rsid w:val="00CD3C24"/>
    <w:rsid w:val="00CE2649"/>
    <w:rsid w:val="00D01654"/>
    <w:rsid w:val="00D47533"/>
    <w:rsid w:val="00DB0167"/>
    <w:rsid w:val="00DF1F77"/>
    <w:rsid w:val="00E30E9B"/>
    <w:rsid w:val="00E32CDF"/>
    <w:rsid w:val="00E67CAD"/>
    <w:rsid w:val="00E938A8"/>
    <w:rsid w:val="00EB20A0"/>
    <w:rsid w:val="00ED588F"/>
    <w:rsid w:val="00EF51D8"/>
    <w:rsid w:val="00F50579"/>
    <w:rsid w:val="00F51F3E"/>
    <w:rsid w:val="00F751C1"/>
    <w:rsid w:val="00F9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D4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321D41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321D41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321D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1D41"/>
    <w:rPr>
      <w:rFonts w:ascii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321D41"/>
    <w:pPr>
      <w:jc w:val="both"/>
    </w:pPr>
    <w:rPr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21D41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21D41"/>
    <w:pPr>
      <w:suppressAutoHyphens/>
      <w:spacing w:after="120"/>
      <w:ind w:left="283"/>
    </w:pPr>
    <w:rPr>
      <w:sz w:val="20"/>
      <w:szCs w:val="20"/>
      <w:lang w:val="ru-RU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21D41"/>
    <w:rPr>
      <w:rFonts w:ascii="Times New Roman" w:hAnsi="Times New Roman" w:cs="Times New Roman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DF1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1F77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link w:val="NoSpacingChar"/>
    <w:uiPriority w:val="99"/>
    <w:qFormat/>
    <w:rsid w:val="00F751C1"/>
    <w:rPr>
      <w:lang w:eastAsia="en-US"/>
    </w:rPr>
  </w:style>
  <w:style w:type="paragraph" w:styleId="ListParagraph">
    <w:name w:val="List Paragraph"/>
    <w:basedOn w:val="Normal"/>
    <w:uiPriority w:val="99"/>
    <w:qFormat/>
    <w:rsid w:val="00155D4D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0337BC"/>
    <w:rPr>
      <w:rFonts w:cs="Times New Roman"/>
      <w:sz w:val="22"/>
      <w:szCs w:val="22"/>
      <w:lang w:val="ru-RU" w:eastAsia="en-US" w:bidi="ar-SA"/>
    </w:rPr>
  </w:style>
  <w:style w:type="character" w:customStyle="1" w:styleId="a">
    <w:name w:val="Сравнение редакций. Добавленный фрагмент"/>
    <w:uiPriority w:val="99"/>
    <w:rsid w:val="000337BC"/>
    <w:rPr>
      <w:color w:val="000000"/>
      <w:shd w:val="clear" w:color="auto" w:fill="C1D7FF"/>
    </w:rPr>
  </w:style>
  <w:style w:type="character" w:customStyle="1" w:styleId="6">
    <w:name w:val="Основной текст (6)"/>
    <w:basedOn w:val="DefaultParagraphFont"/>
    <w:uiPriority w:val="99"/>
    <w:rsid w:val="005D1B5A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rsid w:val="00376B1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6B11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61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23872490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60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265</TotalTime>
  <Pages>3</Pages>
  <Words>938</Words>
  <Characters>5349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shevchenko</dc:creator>
  <cp:keywords/>
  <dc:description/>
  <cp:lastModifiedBy>Voinova_T_V</cp:lastModifiedBy>
  <cp:revision>14</cp:revision>
  <cp:lastPrinted>2015-10-30T05:12:00Z</cp:lastPrinted>
  <dcterms:created xsi:type="dcterms:W3CDTF">2015-10-26T08:49:00Z</dcterms:created>
  <dcterms:modified xsi:type="dcterms:W3CDTF">2015-10-30T12:33:00Z</dcterms:modified>
</cp:coreProperties>
</file>