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4" w:rsidRPr="00857CCC" w:rsidRDefault="003E1674" w:rsidP="00857CCC">
      <w:pPr>
        <w:pStyle w:val="Heading2"/>
        <w:spacing w:before="0" w:after="0" w:line="240" w:lineRule="auto"/>
        <w:ind w:right="68"/>
        <w:jc w:val="center"/>
        <w:rPr>
          <w:rFonts w:ascii="Times New Roman" w:hAnsi="Times New Roman" w:cs="Times New Roman"/>
          <w:b w:val="0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36pt;width:39pt;height:48.75pt;z-index:-251659776">
            <v:imagedata r:id="rId6" o:title=""/>
          </v:shape>
        </w:pict>
      </w:r>
    </w:p>
    <w:p w:rsidR="003E1674" w:rsidRPr="00857CCC" w:rsidRDefault="003E1674" w:rsidP="00857CCC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</w:pPr>
    </w:p>
    <w:p w:rsidR="003E1674" w:rsidRPr="00857CCC" w:rsidRDefault="003E1674" w:rsidP="00857CCC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</w:pPr>
      <w:r w:rsidRPr="00857CCC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3E1674" w:rsidRPr="00857CCC" w:rsidRDefault="003E1674" w:rsidP="00857CCC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3E1674" w:rsidRPr="00857CCC" w:rsidRDefault="003E1674" w:rsidP="00857CCC">
      <w:pPr>
        <w:pStyle w:val="Heading1"/>
        <w:spacing w:before="0" w:after="0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3E1674" w:rsidRPr="00857CCC" w:rsidRDefault="003E1674" w:rsidP="00857CCC">
      <w:pPr>
        <w:pStyle w:val="Heading1"/>
        <w:spacing w:before="0" w:after="0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857CCC">
        <w:rPr>
          <w:rFonts w:ascii="Times New Roman" w:hAnsi="Times New Roman" w:cs="Times New Roman"/>
          <w:sz w:val="28"/>
          <w:szCs w:val="28"/>
        </w:rPr>
        <w:t>РЕШЕНИЕ № 872</w:t>
      </w:r>
    </w:p>
    <w:p w:rsidR="003E1674" w:rsidRPr="00857CCC" w:rsidRDefault="003E1674" w:rsidP="00857CCC">
      <w:p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pStyle w:val="BodyText"/>
        <w:ind w:right="68"/>
        <w:rPr>
          <w:b/>
          <w:szCs w:val="28"/>
        </w:rPr>
      </w:pPr>
      <w:r w:rsidRPr="00857CCC">
        <w:rPr>
          <w:b/>
          <w:szCs w:val="28"/>
          <w:lang w:val="en-US"/>
        </w:rPr>
        <w:t>LXXXVI</w:t>
      </w:r>
      <w:r w:rsidRPr="00857CCC">
        <w:rPr>
          <w:b/>
          <w:szCs w:val="28"/>
        </w:rPr>
        <w:t xml:space="preserve"> сессия                                                        </w:t>
      </w:r>
      <w:r w:rsidRPr="00857CCC">
        <w:rPr>
          <w:b/>
          <w:szCs w:val="28"/>
        </w:rPr>
        <w:tab/>
        <w:t xml:space="preserve">                        </w:t>
      </w:r>
      <w:r w:rsidRPr="00857CCC">
        <w:rPr>
          <w:b/>
          <w:szCs w:val="28"/>
          <w:lang w:val="en-US"/>
        </w:rPr>
        <w:t>V</w:t>
      </w:r>
      <w:r w:rsidRPr="00857CCC">
        <w:rPr>
          <w:b/>
          <w:szCs w:val="28"/>
        </w:rPr>
        <w:t xml:space="preserve"> созыва </w:t>
      </w:r>
    </w:p>
    <w:p w:rsidR="003E1674" w:rsidRPr="00857CCC" w:rsidRDefault="003E1674" w:rsidP="00857CCC">
      <w:pPr>
        <w:pStyle w:val="BodyText"/>
        <w:ind w:right="68"/>
        <w:rPr>
          <w:b/>
          <w:szCs w:val="28"/>
        </w:rPr>
      </w:pPr>
      <w:r w:rsidRPr="00857CCC">
        <w:rPr>
          <w:b/>
          <w:szCs w:val="28"/>
        </w:rPr>
        <w:t xml:space="preserve"> «28» августа 2015 года                                                                          г.Темрюк</w:t>
      </w:r>
    </w:p>
    <w:p w:rsidR="003E1674" w:rsidRPr="00857CCC" w:rsidRDefault="003E1674" w:rsidP="00857CCC">
      <w:pPr>
        <w:pStyle w:val="BodyText"/>
        <w:rPr>
          <w:szCs w:val="28"/>
        </w:rPr>
      </w:pPr>
    </w:p>
    <w:p w:rsidR="003E1674" w:rsidRDefault="003E1674" w:rsidP="00857CCC">
      <w:pPr>
        <w:pStyle w:val="BodyText"/>
        <w:rPr>
          <w:szCs w:val="28"/>
        </w:rPr>
      </w:pPr>
    </w:p>
    <w:p w:rsidR="003E1674" w:rsidRPr="00857CCC" w:rsidRDefault="003E1674" w:rsidP="00857CCC">
      <w:pPr>
        <w:pStyle w:val="BodyText"/>
        <w:rPr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CCC">
        <w:rPr>
          <w:rFonts w:ascii="Times New Roman" w:hAnsi="Times New Roman"/>
          <w:b/>
          <w:sz w:val="28"/>
          <w:szCs w:val="28"/>
        </w:rPr>
        <w:t xml:space="preserve">внесении изменений в Решение </w:t>
      </w:r>
      <w:r w:rsidRPr="00857CCC">
        <w:rPr>
          <w:rFonts w:ascii="Times New Roman" w:hAnsi="Times New Roman"/>
          <w:b/>
          <w:sz w:val="28"/>
          <w:szCs w:val="28"/>
          <w:lang w:val="en-US"/>
        </w:rPr>
        <w:t>XXXIX</w:t>
      </w:r>
      <w:r w:rsidRPr="00857CCC">
        <w:rPr>
          <w:rFonts w:ascii="Times New Roman" w:hAnsi="Times New Roman"/>
          <w:b/>
          <w:sz w:val="28"/>
          <w:szCs w:val="28"/>
        </w:rPr>
        <w:t xml:space="preserve"> сессии Совета муниципального</w:t>
      </w: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 xml:space="preserve">образования Темрюкский район  </w:t>
      </w:r>
      <w:r w:rsidRPr="00857CC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57CCC">
        <w:rPr>
          <w:rFonts w:ascii="Times New Roman" w:hAnsi="Times New Roman"/>
          <w:b/>
          <w:sz w:val="28"/>
          <w:szCs w:val="28"/>
        </w:rPr>
        <w:t xml:space="preserve"> созыва от 27 июля 2012 года  № 400 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>«Об утверждении Положения об управлении образованием администрации муниципального образования Темрюкский район»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  <w:t>В соответствии с пунктом 6 части 2 статьи 25 Устава муниципального образования Темрюкский район, на основании Федерального закона от 29 декабря 2012 года № 273-ФЗ «Об образовании в Российской Федерации», с целью приведения Положения об управлении образованием в соответствие с действующим законодательством в сфере образования Совет муниципального образования Темрюкский район р е ш и л: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  <w:t xml:space="preserve">1. Внести изменения в  решение </w:t>
      </w:r>
      <w:r w:rsidRPr="00857CCC">
        <w:rPr>
          <w:rFonts w:ascii="Times New Roman" w:hAnsi="Times New Roman"/>
          <w:sz w:val="28"/>
          <w:szCs w:val="28"/>
          <w:lang w:val="en-US"/>
        </w:rPr>
        <w:t>XXXIX</w:t>
      </w:r>
      <w:r w:rsidRPr="00857CCC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857CCC">
        <w:rPr>
          <w:rFonts w:ascii="Times New Roman" w:hAnsi="Times New Roman"/>
          <w:sz w:val="28"/>
          <w:szCs w:val="28"/>
          <w:lang w:val="en-US"/>
        </w:rPr>
        <w:t>V</w:t>
      </w:r>
      <w:r w:rsidRPr="00857CCC">
        <w:rPr>
          <w:rFonts w:ascii="Times New Roman" w:hAnsi="Times New Roman"/>
          <w:sz w:val="28"/>
          <w:szCs w:val="28"/>
        </w:rPr>
        <w:t xml:space="preserve"> созыва от 27 июля 2012 года № 400 «Об утверждении Положения об управлении образованием администрации муниципального образования Темрюкский район»,изложив приложение«Положение  об  управлении  образованием администрации муниципального образования Темрюкский район» в новой редакции (приложение).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2. Решение </w:t>
      </w:r>
      <w:r w:rsidRPr="00857CCC">
        <w:rPr>
          <w:rFonts w:ascii="Times New Roman" w:hAnsi="Times New Roman"/>
          <w:sz w:val="28"/>
          <w:szCs w:val="28"/>
          <w:lang w:val="en-US"/>
        </w:rPr>
        <w:t>LXI</w:t>
      </w:r>
      <w:r w:rsidRPr="00857CCC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857CCC">
        <w:rPr>
          <w:rFonts w:ascii="Times New Roman" w:hAnsi="Times New Roman"/>
          <w:sz w:val="28"/>
          <w:szCs w:val="28"/>
          <w:lang w:val="en-US"/>
        </w:rPr>
        <w:t>V</w:t>
      </w:r>
      <w:r w:rsidRPr="00857CCC">
        <w:rPr>
          <w:rFonts w:ascii="Times New Roman" w:hAnsi="Times New Roman"/>
          <w:sz w:val="28"/>
          <w:szCs w:val="28"/>
        </w:rPr>
        <w:t xml:space="preserve"> созыва от 14 марта 2014 года № 641 «О внесении изменений в решение </w:t>
      </w:r>
      <w:r w:rsidRPr="00857CCC">
        <w:rPr>
          <w:rFonts w:ascii="Times New Roman" w:hAnsi="Times New Roman"/>
          <w:sz w:val="28"/>
          <w:szCs w:val="28"/>
          <w:lang w:val="en-US"/>
        </w:rPr>
        <w:t>XXXIX</w:t>
      </w:r>
      <w:r w:rsidRPr="00857CCC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 </w:t>
      </w:r>
      <w:r w:rsidRPr="00857CCC">
        <w:rPr>
          <w:rFonts w:ascii="Times New Roman" w:hAnsi="Times New Roman"/>
          <w:sz w:val="28"/>
          <w:szCs w:val="28"/>
          <w:lang w:val="en-US"/>
        </w:rPr>
        <w:t>V</w:t>
      </w:r>
      <w:r w:rsidRPr="00857CCC">
        <w:rPr>
          <w:rFonts w:ascii="Times New Roman" w:hAnsi="Times New Roman"/>
          <w:sz w:val="28"/>
          <w:szCs w:val="28"/>
        </w:rPr>
        <w:t xml:space="preserve"> созыва от 27 июля 2012 года № 400 «Об утверждении Положения об управлении образованием администрации муниципального образования Темрюкский район» считать утратившим силу.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3. Официально опубликовать настоящее решение.</w:t>
      </w:r>
    </w:p>
    <w:p w:rsidR="003E1674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4. Контроль за выполнением настоящего решения возложить на заместителя главы муниципального образования Темрюкский район О.В. Дяденко и постоянную комиссию Совета муниципального образования Темрюкский район по вопросам социальной защиты населения, 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здравоохранения, образования, культуры, спорта и делам молодежи (Лютенко).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  <w:t>5. Решение вступает в силу со дня его официального опубликования.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47" w:type="dxa"/>
        <w:tblLook w:val="01E0"/>
      </w:tblPr>
      <w:tblGrid>
        <w:gridCol w:w="4973"/>
        <w:gridCol w:w="4974"/>
      </w:tblGrid>
      <w:tr w:rsidR="003E1674" w:rsidRPr="00857CCC" w:rsidTr="002E4A60">
        <w:trPr>
          <w:trHeight w:val="523"/>
        </w:trPr>
        <w:tc>
          <w:tcPr>
            <w:tcW w:w="4973" w:type="dxa"/>
          </w:tcPr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муниципального образования </w:t>
            </w:r>
          </w:p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3E1674" w:rsidRPr="00857CCC" w:rsidRDefault="003E1674" w:rsidP="00857CCC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_______________ С.Г.Робилко</w:t>
            </w:r>
          </w:p>
          <w:p w:rsidR="003E1674" w:rsidRPr="00857CCC" w:rsidRDefault="003E1674" w:rsidP="00857CC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 «28» августа  2015 года </w:t>
            </w:r>
          </w:p>
        </w:tc>
        <w:tc>
          <w:tcPr>
            <w:tcW w:w="4974" w:type="dxa"/>
          </w:tcPr>
          <w:p w:rsidR="003E1674" w:rsidRPr="00857CCC" w:rsidRDefault="003E1674" w:rsidP="00857CCC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   </w:t>
            </w:r>
          </w:p>
          <w:p w:rsidR="003E1674" w:rsidRPr="00857CCC" w:rsidRDefault="003E1674" w:rsidP="00857CCC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 председателя Совета </w:t>
            </w:r>
          </w:p>
          <w:p w:rsidR="003E1674" w:rsidRPr="00857CCC" w:rsidRDefault="003E1674" w:rsidP="00857CCC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E1674" w:rsidRPr="00857CCC" w:rsidRDefault="003E1674" w:rsidP="00857CCC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3E1674" w:rsidRPr="00857CCC" w:rsidRDefault="003E1674" w:rsidP="00857CCC">
            <w:pPr>
              <w:spacing w:after="0" w:line="240" w:lineRule="auto"/>
              <w:ind w:left="435" w:right="92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______________ Н.Н. Воропаева</w:t>
            </w:r>
          </w:p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     «28» августа  2015 года</w:t>
            </w:r>
          </w:p>
        </w:tc>
      </w:tr>
    </w:tbl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961"/>
      </w:tblGrid>
      <w:tr w:rsidR="003E1674" w:rsidRPr="00857CCC" w:rsidTr="00BD5988">
        <w:trPr>
          <w:trHeight w:val="993"/>
        </w:trPr>
        <w:tc>
          <w:tcPr>
            <w:tcW w:w="4786" w:type="dxa"/>
          </w:tcPr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29.95pt;margin-top:-29.3pt;width:21pt;height:21.75pt;z-index:251658752" strokecolor="white">
                  <v:textbox style="mso-next-textbox:#_x0000_s1027">
                    <w:txbxContent>
                      <w:p w:rsidR="003E1674" w:rsidRDefault="003E1674" w:rsidP="00857CC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211.35pt;margin-top:-48pt;width:30.75pt;height:24.75pt;z-index:251657728" strokecolor="white">
                  <v:textbox style="mso-next-textbox:#_x0000_s1028">
                    <w:txbxContent>
                      <w:p w:rsidR="003E1674" w:rsidRDefault="003E1674" w:rsidP="00857CCC"/>
                    </w:txbxContent>
                  </v:textbox>
                </v:shape>
              </w:pict>
            </w: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961" w:type="dxa"/>
          </w:tcPr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LXXXVI</w:t>
            </w: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сессии Совета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CCC"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857CCC">
              <w:rPr>
                <w:rFonts w:ascii="Times New Roman" w:hAnsi="Times New Roman"/>
                <w:sz w:val="28"/>
                <w:szCs w:val="28"/>
              </w:rPr>
              <w:t xml:space="preserve">2015 г. № </w:t>
            </w: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</w:tr>
      <w:tr w:rsidR="003E1674" w:rsidRPr="00857CCC" w:rsidTr="00BD5988">
        <w:trPr>
          <w:trHeight w:val="993"/>
        </w:trPr>
        <w:tc>
          <w:tcPr>
            <w:tcW w:w="4786" w:type="dxa"/>
          </w:tcPr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3E1674" w:rsidRPr="00857CCC" w:rsidRDefault="003E1674" w:rsidP="008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Pr="00857CCC">
              <w:rPr>
                <w:rFonts w:ascii="Times New Roman" w:hAnsi="Times New Roman"/>
                <w:sz w:val="28"/>
                <w:szCs w:val="28"/>
                <w:lang w:val="en-US"/>
              </w:rPr>
              <w:t>XXXIX</w:t>
            </w:r>
            <w:r w:rsidRPr="00857CCC">
              <w:rPr>
                <w:rFonts w:ascii="Times New Roman" w:hAnsi="Times New Roman"/>
                <w:sz w:val="28"/>
                <w:szCs w:val="28"/>
              </w:rPr>
              <w:t xml:space="preserve"> сессии Совета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>Темрюкский район V созыва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C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7CCC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857CCC">
              <w:rPr>
                <w:rFonts w:ascii="Times New Roman" w:hAnsi="Times New Roman"/>
                <w:sz w:val="28"/>
                <w:szCs w:val="28"/>
              </w:rPr>
              <w:t>.06.2012 г.  №  400</w:t>
            </w:r>
          </w:p>
          <w:p w:rsidR="003E1674" w:rsidRPr="00857CCC" w:rsidRDefault="003E1674" w:rsidP="0085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674" w:rsidRPr="00857CCC" w:rsidRDefault="003E1674" w:rsidP="00857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</w:t>
      </w:r>
    </w:p>
    <w:p w:rsidR="003E1674" w:rsidRPr="00857CCC" w:rsidRDefault="003E1674" w:rsidP="00857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>ПОЛОЖЕНИЕ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об управлении образованием администрации муниципального образования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Темрюкский район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ind w:left="1212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 xml:space="preserve">                              1.Общие положения</w:t>
      </w:r>
    </w:p>
    <w:p w:rsidR="003E1674" w:rsidRPr="00857CCC" w:rsidRDefault="003E1674" w:rsidP="00857CCC">
      <w:pPr>
        <w:spacing w:after="0" w:line="240" w:lineRule="auto"/>
        <w:ind w:left="121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1.1. Управление образованием администрации муниципального образ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вания Темрюкский район (далее – Управление) является структурным подра</w:t>
      </w:r>
      <w:r w:rsidRPr="00857CCC">
        <w:rPr>
          <w:rFonts w:ascii="Times New Roman" w:hAnsi="Times New Roman"/>
          <w:sz w:val="28"/>
          <w:szCs w:val="28"/>
        </w:rPr>
        <w:t>з</w:t>
      </w:r>
      <w:r w:rsidRPr="00857CCC">
        <w:rPr>
          <w:rFonts w:ascii="Times New Roman" w:hAnsi="Times New Roman"/>
          <w:sz w:val="28"/>
          <w:szCs w:val="28"/>
        </w:rPr>
        <w:t>делением администрации муниципального образования Темрюкский район.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1.2. Управление наделено правами юридического лица, имеет печать со своим наименованием, соответствующие штампы и бланки, самостоятельный баланс, смету, лицевой бюджетный счёт, а также сайт управления. Имущество Управления является муниципальной собственностью муниципального образ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вания Темрюкский район и передаётся ему на праве оперативного управления. Управление владеет, пользуется и распоряжается принадлежащим имуществом в соответствии с целями своей деятельности и в пределах, установленных де</w:t>
      </w:r>
      <w:r w:rsidRPr="00857CCC">
        <w:rPr>
          <w:rFonts w:ascii="Times New Roman" w:hAnsi="Times New Roman"/>
          <w:sz w:val="28"/>
          <w:szCs w:val="28"/>
        </w:rPr>
        <w:t>й</w:t>
      </w:r>
      <w:r w:rsidRPr="00857CCC">
        <w:rPr>
          <w:rFonts w:ascii="Times New Roman" w:hAnsi="Times New Roman"/>
          <w:sz w:val="28"/>
          <w:szCs w:val="28"/>
        </w:rPr>
        <w:t>ствующим законодательством и нормативными правовыми актами органов м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стного самоуправления Темрюкского района.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1.3. Официальное полное наименование учреждения – Управление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зованием администрации муниципального образования Темрюкский район, с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кращённое наименование - Управление образованием.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  <w:t xml:space="preserve">Место нахождения (почтовый адрес) 353500, РФ, Краснодарский край,    г. Темрюк, ул. Ленина,14. 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  <w:t>Юридический адрес: 353500, РФ, Краснодарский край, г. Темрюк,          ул. Урицкого, 35 а.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1.4. Управление возглавляет начальник, который назначается на дол</w:t>
      </w:r>
      <w:r w:rsidRPr="00857CCC">
        <w:rPr>
          <w:rFonts w:ascii="Times New Roman" w:hAnsi="Times New Roman"/>
          <w:sz w:val="28"/>
          <w:szCs w:val="28"/>
        </w:rPr>
        <w:t>ж</w:t>
      </w:r>
      <w:r w:rsidRPr="00857CCC">
        <w:rPr>
          <w:rFonts w:ascii="Times New Roman" w:hAnsi="Times New Roman"/>
          <w:sz w:val="28"/>
          <w:szCs w:val="28"/>
        </w:rPr>
        <w:t>ность и освобождается от должности главой муниципального образования Те</w:t>
      </w:r>
      <w:r w:rsidRPr="00857CCC">
        <w:rPr>
          <w:rFonts w:ascii="Times New Roman" w:hAnsi="Times New Roman"/>
          <w:sz w:val="28"/>
          <w:szCs w:val="28"/>
        </w:rPr>
        <w:t>м</w:t>
      </w:r>
      <w:r w:rsidRPr="00857CCC">
        <w:rPr>
          <w:rFonts w:ascii="Times New Roman" w:hAnsi="Times New Roman"/>
          <w:sz w:val="28"/>
          <w:szCs w:val="28"/>
        </w:rPr>
        <w:t>рюкский район по согласованию с заместителем главы муниципального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зования Темрюкский район и региональным органом управления образованием.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1.5. Управление в своей деятельности непосредственно подотчётно з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местителю главы муниципального образования Темрюкский район, куриру</w:t>
      </w:r>
      <w:r w:rsidRPr="00857CCC">
        <w:rPr>
          <w:rFonts w:ascii="Times New Roman" w:hAnsi="Times New Roman"/>
          <w:sz w:val="28"/>
          <w:szCs w:val="28"/>
        </w:rPr>
        <w:t>ю</w:t>
      </w:r>
      <w:r w:rsidRPr="00857CCC">
        <w:rPr>
          <w:rFonts w:ascii="Times New Roman" w:hAnsi="Times New Roman"/>
          <w:sz w:val="28"/>
          <w:szCs w:val="28"/>
        </w:rPr>
        <w:t>щему образование.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1.6. Управление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 законом «Об образовании в Российской Федерации», Федеральным законом «Об общих принципах организации местного сам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управления в Российской Федерации», Трудовым кодексом Российской Фед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рации, законами  Краснодарского края, Уставом муниципального образования Темрюкский район, правовыми муниципальными актами органов местного с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моуправления муниципального образования Темрюкский район, Кодексом эт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ки и служебного поведения муниципальных служащих муниципального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зования Темрюкский район, регламентом работы администрации муниципал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ного образования Темрюкский район и настоящим положением.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1.7. В ведении Управления находятся: 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муниципальные общеобразовательные организации;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муниципальные дошкольные образовательные организации;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муниципальные организации дополнительного образования (кроме де</w:t>
      </w:r>
      <w:r w:rsidRPr="00857CCC">
        <w:rPr>
          <w:rFonts w:ascii="Times New Roman" w:hAnsi="Times New Roman"/>
          <w:sz w:val="28"/>
          <w:szCs w:val="28"/>
        </w:rPr>
        <w:t>т</w:t>
      </w:r>
      <w:r w:rsidRPr="00857CCC">
        <w:rPr>
          <w:rFonts w:ascii="Times New Roman" w:hAnsi="Times New Roman"/>
          <w:sz w:val="28"/>
          <w:szCs w:val="28"/>
        </w:rPr>
        <w:t>ских школ искусств и детско-юношеской спортивной школы «Виктория»);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муниципальное казенное учреждение «Централизованная бухгалтерия учреждений образования» муниципального образования Темрюкский район; муниципальное казенное учреждение «Центр укрепления материально-технической базы образования» муниципального образования Темрюкский район;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1.8. Управление является главным распорядителем бюджетных средств в отношении подведомственных казенных учреждений.</w:t>
      </w:r>
    </w:p>
    <w:p w:rsidR="003E1674" w:rsidRPr="00857CCC" w:rsidRDefault="003E1674" w:rsidP="00857CCC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1.9. При Управлении функционирует общественный орган управления – Совет управления образованием, деятельность которого регламентируется П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ложением.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 xml:space="preserve"> 1.10. Финансовое обеспечение деятельности Управления осуществляется за счет средств районного бюджета и на основании бюджетной сметы.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1.11. Управление осуществляет операции с бюджетными средствами ч</w:t>
      </w:r>
      <w:r w:rsidRPr="00857CCC">
        <w:rPr>
          <w:sz w:val="28"/>
          <w:szCs w:val="28"/>
        </w:rPr>
        <w:t>е</w:t>
      </w:r>
      <w:r w:rsidRPr="00857CCC">
        <w:rPr>
          <w:sz w:val="28"/>
          <w:szCs w:val="28"/>
        </w:rPr>
        <w:t>рез лицевые счета, открытые в финансовом органе администрации муниц</w:t>
      </w:r>
      <w:r w:rsidRPr="00857CCC">
        <w:rPr>
          <w:sz w:val="28"/>
          <w:szCs w:val="28"/>
        </w:rPr>
        <w:t>и</w:t>
      </w:r>
      <w:r w:rsidRPr="00857CCC">
        <w:rPr>
          <w:sz w:val="28"/>
          <w:szCs w:val="28"/>
        </w:rPr>
        <w:t>пального образования Темрюкский район. Лицевые счета открываются и веду</w:t>
      </w:r>
      <w:r w:rsidRPr="00857CCC">
        <w:rPr>
          <w:sz w:val="28"/>
          <w:szCs w:val="28"/>
        </w:rPr>
        <w:t>т</w:t>
      </w:r>
      <w:r w:rsidRPr="00857CCC">
        <w:rPr>
          <w:sz w:val="28"/>
          <w:szCs w:val="28"/>
        </w:rPr>
        <w:t>ся в порядке, установленном финансовым органом администрации муниц</w:t>
      </w:r>
      <w:r w:rsidRPr="00857CCC">
        <w:rPr>
          <w:sz w:val="28"/>
          <w:szCs w:val="28"/>
        </w:rPr>
        <w:t>и</w:t>
      </w:r>
      <w:r w:rsidRPr="00857CCC">
        <w:rPr>
          <w:sz w:val="28"/>
          <w:szCs w:val="28"/>
        </w:rPr>
        <w:t>пального образования Темрюкский район.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1.12. Бюджетный учет Управления осуществляется муниципальным к</w:t>
      </w:r>
      <w:r w:rsidRPr="00857CCC">
        <w:rPr>
          <w:sz w:val="28"/>
          <w:szCs w:val="28"/>
        </w:rPr>
        <w:t>а</w:t>
      </w:r>
      <w:r w:rsidRPr="00857CCC">
        <w:rPr>
          <w:sz w:val="28"/>
          <w:szCs w:val="28"/>
        </w:rPr>
        <w:t>зенным учреждением «Централизованная бухгалтерия учреждений образов</w:t>
      </w:r>
      <w:r w:rsidRPr="00857CCC">
        <w:rPr>
          <w:sz w:val="28"/>
          <w:szCs w:val="28"/>
        </w:rPr>
        <w:t>а</w:t>
      </w:r>
      <w:r w:rsidRPr="00857CCC">
        <w:rPr>
          <w:sz w:val="28"/>
          <w:szCs w:val="28"/>
        </w:rPr>
        <w:t>ния» муниципального образования Темрюкский район в соответствии с догов</w:t>
      </w:r>
      <w:r w:rsidRPr="00857CCC">
        <w:rPr>
          <w:sz w:val="28"/>
          <w:szCs w:val="28"/>
        </w:rPr>
        <w:t>о</w:t>
      </w:r>
      <w:r w:rsidRPr="00857CCC">
        <w:rPr>
          <w:sz w:val="28"/>
          <w:szCs w:val="28"/>
        </w:rPr>
        <w:t>ром.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 xml:space="preserve">2. Основные цели Управления 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Основными целями деятельности Управления являются: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1) создание единого образовательного пространства, обеспечивающего со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блюдение государственных образовательных стандартов и нор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мативов;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2) создание необходимых условий для реализации прав граждан на обр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зование и в сфере образования;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3) создание условий для воспитания и раскрытия способностей детей;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4) реализация федеральных, краевых и муниципальных программ разв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тия системы образования в рамках своей компетенции.  </w:t>
      </w:r>
      <w:r w:rsidRPr="00857C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E1674" w:rsidRPr="00857CCC" w:rsidRDefault="003E1674" w:rsidP="00857CC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>3. Функции Управления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В соответствии с целями своей деятельности Управление осуществляет следующие функции:</w:t>
      </w: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1) 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Pr="00857CCC">
        <w:rPr>
          <w:rFonts w:ascii="Times New Roman" w:hAnsi="Times New Roman"/>
          <w:sz w:val="28"/>
          <w:szCs w:val="28"/>
        </w:rPr>
        <w:t>предоставление общедоступного и бесплатного дошкол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ного, начального общего, основного общего, среднего общего образования по основным общеобразовательным программам в муниципальных образовател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ных организациях (за исключением полномочий по финансовому обеспечению реализации основных общеобразовательных программ в соответствии с фед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ральными государственными образовательными стандартами);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2)</w:t>
      </w:r>
      <w:r w:rsidRPr="00857CCC">
        <w:rPr>
          <w:rFonts w:ascii="Times New Roman" w:hAnsi="Times New Roman"/>
          <w:sz w:val="28"/>
          <w:szCs w:val="28"/>
        </w:rPr>
        <w:t xml:space="preserve"> 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 организует </w:t>
      </w:r>
      <w:r w:rsidRPr="00857CCC">
        <w:rPr>
          <w:rFonts w:ascii="Times New Roman" w:hAnsi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 (за исключением дополнител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ного образования детей, финансовое обеспечение которого осуществляется о</w:t>
      </w:r>
      <w:r w:rsidRPr="00857CCC">
        <w:rPr>
          <w:rFonts w:ascii="Times New Roman" w:hAnsi="Times New Roman"/>
          <w:sz w:val="28"/>
          <w:szCs w:val="28"/>
        </w:rPr>
        <w:t>р</w:t>
      </w:r>
      <w:r w:rsidRPr="00857CCC">
        <w:rPr>
          <w:rFonts w:ascii="Times New Roman" w:hAnsi="Times New Roman"/>
          <w:sz w:val="28"/>
          <w:szCs w:val="28"/>
        </w:rPr>
        <w:t>ганами государственной власти субъекта Российской Федерации);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3) создает условия для осуществления присмотра и ухода за детьми, с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держания детей в муниципальных образовательных организациях; организует и координирует методическую, диагностическую и консультативную помощь семьям, воспитывающим детей дошкольного возраста на дому;</w:t>
      </w: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4) в пределах своих полномочий принимает участие в создании, реорг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низации и ликвидации муниципальных</w:t>
      </w:r>
      <w:r w:rsidRPr="00857CCC">
        <w:rPr>
          <w:rFonts w:ascii="Times New Roman" w:hAnsi="Times New Roman"/>
          <w:sz w:val="28"/>
          <w:szCs w:val="28"/>
        </w:rPr>
        <w:t xml:space="preserve"> образовательных организаций (за и</w:t>
      </w:r>
      <w:r w:rsidRPr="00857CCC">
        <w:rPr>
          <w:rFonts w:ascii="Times New Roman" w:hAnsi="Times New Roman"/>
          <w:sz w:val="28"/>
          <w:szCs w:val="28"/>
        </w:rPr>
        <w:t>с</w:t>
      </w:r>
      <w:r w:rsidRPr="00857CCC">
        <w:rPr>
          <w:rFonts w:ascii="Times New Roman" w:hAnsi="Times New Roman"/>
          <w:sz w:val="28"/>
          <w:szCs w:val="28"/>
        </w:rPr>
        <w:t>ключением создания муниципальных образовательных организаций высшего образования);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5) содействует открытию образовательных организаций новых типов и видов, развитию сети негосударственных и немуниципальных образовательных организаций;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6) согласовывает уставы подведомственных муниципальных учрежд</w:t>
      </w:r>
      <w:r w:rsidRPr="00857CCC">
        <w:rPr>
          <w:rFonts w:ascii="Times New Roman" w:hAnsi="Times New Roman"/>
          <w:color w:val="000000"/>
          <w:sz w:val="28"/>
          <w:szCs w:val="28"/>
        </w:rPr>
        <w:t>е</w:t>
      </w:r>
      <w:r w:rsidRPr="00857CCC">
        <w:rPr>
          <w:rFonts w:ascii="Times New Roman" w:hAnsi="Times New Roman"/>
          <w:color w:val="000000"/>
          <w:sz w:val="28"/>
          <w:szCs w:val="28"/>
        </w:rPr>
        <w:t>ний для последующего утверждения их постановлением администрации мун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ципального образования Темрюкский район;</w:t>
      </w:r>
      <w:r w:rsidRPr="00857CCC">
        <w:rPr>
          <w:rFonts w:ascii="Times New Roman" w:hAnsi="Times New Roman"/>
          <w:sz w:val="28"/>
          <w:szCs w:val="28"/>
        </w:rPr>
        <w:t xml:space="preserve">  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7) обеспечивает содержание зданий и сооружений муниципальных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зовательных организаций, обустройство прилегающих к ним территорий;</w:t>
      </w:r>
    </w:p>
    <w:p w:rsidR="003E1674" w:rsidRPr="00857CCC" w:rsidRDefault="003E1674" w:rsidP="00857CCC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8) осуществляет анализ и прогнозирование развития системы образов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ния муниципального образования Темрюкский район;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9) координирует   деятельность муниципальных образовательных орг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низаций в целях осуществления государственной политики в области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ния; следит за соблюдением действующего законодательства, правовых актов, регламентирующих деятельность образовательных учреждений;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</w:t>
      </w:r>
      <w:r w:rsidRPr="00857CCC">
        <w:rPr>
          <w:rFonts w:ascii="Times New Roman" w:hAnsi="Times New Roman"/>
          <w:color w:val="000000"/>
          <w:sz w:val="28"/>
          <w:szCs w:val="28"/>
        </w:rPr>
        <w:t>10) в рамках своих полномочий организует работу по прохождению л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цензирования и государственной аккредитации образовательной деятельности муници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 xml:space="preserve">пальных образовательных </w:t>
      </w:r>
      <w:r w:rsidRPr="00857CCC">
        <w:rPr>
          <w:rFonts w:ascii="Times New Roman" w:hAnsi="Times New Roman"/>
          <w:sz w:val="28"/>
          <w:szCs w:val="28"/>
        </w:rPr>
        <w:t>организаций</w:t>
      </w:r>
      <w:r w:rsidRPr="00857CCC">
        <w:rPr>
          <w:rFonts w:ascii="Times New Roman" w:hAnsi="Times New Roman"/>
          <w:color w:val="000000"/>
          <w:sz w:val="28"/>
          <w:szCs w:val="28"/>
        </w:rPr>
        <w:t>, аттестации педагогиче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ских ка</w:t>
      </w:r>
      <w:r w:rsidRPr="00857CCC">
        <w:rPr>
          <w:rFonts w:ascii="Times New Roman" w:hAnsi="Times New Roman"/>
          <w:color w:val="000000"/>
          <w:sz w:val="28"/>
          <w:szCs w:val="28"/>
        </w:rPr>
        <w:t>д</w:t>
      </w:r>
      <w:r w:rsidRPr="00857CCC">
        <w:rPr>
          <w:rFonts w:ascii="Times New Roman" w:hAnsi="Times New Roman"/>
          <w:color w:val="000000"/>
          <w:sz w:val="28"/>
          <w:szCs w:val="28"/>
        </w:rPr>
        <w:t>ров. Проводит аттестацию кандидатов в руководители и руководителей мун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ципальных образовательных организаций;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11)  согласовывает программы развития подведомственных муниц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пальных образовательных организаций;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12) контролирует сохранность и эффективное использование закрепле</w:t>
      </w:r>
      <w:r w:rsidRPr="00857CCC">
        <w:rPr>
          <w:rFonts w:ascii="Times New Roman" w:hAnsi="Times New Roman"/>
          <w:sz w:val="28"/>
          <w:szCs w:val="28"/>
        </w:rPr>
        <w:t>н</w:t>
      </w:r>
      <w:r w:rsidRPr="00857CCC">
        <w:rPr>
          <w:rFonts w:ascii="Times New Roman" w:hAnsi="Times New Roman"/>
          <w:sz w:val="28"/>
          <w:szCs w:val="28"/>
        </w:rPr>
        <w:t>ной за подведомственными муниципальными образовательными организаци</w:t>
      </w:r>
      <w:r w:rsidRPr="00857CCC">
        <w:rPr>
          <w:rFonts w:ascii="Times New Roman" w:hAnsi="Times New Roman"/>
          <w:sz w:val="28"/>
          <w:szCs w:val="28"/>
        </w:rPr>
        <w:t>я</w:t>
      </w:r>
      <w:r w:rsidRPr="00857CCC">
        <w:rPr>
          <w:rFonts w:ascii="Times New Roman" w:hAnsi="Times New Roman"/>
          <w:sz w:val="28"/>
          <w:szCs w:val="28"/>
        </w:rPr>
        <w:t>ми собственности совместно с управлением земельных и имущественных о</w:t>
      </w:r>
      <w:r w:rsidRPr="00857CCC">
        <w:rPr>
          <w:rFonts w:ascii="Times New Roman" w:hAnsi="Times New Roman"/>
          <w:sz w:val="28"/>
          <w:szCs w:val="28"/>
        </w:rPr>
        <w:t>т</w:t>
      </w:r>
      <w:r w:rsidRPr="00857CCC">
        <w:rPr>
          <w:rFonts w:ascii="Times New Roman" w:hAnsi="Times New Roman"/>
          <w:sz w:val="28"/>
          <w:szCs w:val="28"/>
        </w:rPr>
        <w:t>ношений;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13) разрабатывает предложения по формированию местного бюджета в части расходов на образование и соответствующих фондов развития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 xml:space="preserve">ния; участвует в определении местных </w:t>
      </w:r>
      <w:r w:rsidRPr="00857CCC">
        <w:rPr>
          <w:rFonts w:ascii="Times New Roman" w:hAnsi="Times New Roman"/>
          <w:color w:val="000000"/>
          <w:sz w:val="28"/>
          <w:szCs w:val="28"/>
        </w:rPr>
        <w:t>нормативов финансового обеспечения системы образования в целом и отдельных ее элементов в расчете на одного воспитанника по каждому типу, виду и категории муниципальных образов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тельных организаций;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14) дает согласие муниципальным организациям на использование з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крепленных за ними финансовых средств, а по согласованию с управлением имущественных и земельных отношений администрации муниципального о</w:t>
      </w:r>
      <w:r w:rsidRPr="00857CCC">
        <w:rPr>
          <w:rFonts w:ascii="Times New Roman" w:hAnsi="Times New Roman"/>
          <w:sz w:val="28"/>
          <w:szCs w:val="28"/>
        </w:rPr>
        <w:t>б</w:t>
      </w:r>
      <w:r w:rsidRPr="00857CCC">
        <w:rPr>
          <w:rFonts w:ascii="Times New Roman" w:hAnsi="Times New Roman"/>
          <w:sz w:val="28"/>
          <w:szCs w:val="28"/>
        </w:rPr>
        <w:t xml:space="preserve">разования Темрюкский район и иных объектов муниципальной собственности в деятельности, связанной с получением дохода; 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15) инициирует обращение в суд о прекращении предпринимательской деятельности образовательных организаций, если она идет в ущерб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тельной деятельности, предусмотренной уставом;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16) совместно с управлением имущественных и земельных отношений администрации муниципального образования Темрюкский район </w:t>
      </w:r>
      <w:r w:rsidRPr="00857CCC">
        <w:rPr>
          <w:rFonts w:ascii="Times New Roman" w:hAnsi="Times New Roman"/>
          <w:i/>
          <w:sz w:val="28"/>
          <w:szCs w:val="28"/>
        </w:rPr>
        <w:t>согласовыв</w:t>
      </w:r>
      <w:r w:rsidRPr="00857CCC">
        <w:rPr>
          <w:rFonts w:ascii="Times New Roman" w:hAnsi="Times New Roman"/>
          <w:i/>
          <w:sz w:val="28"/>
          <w:szCs w:val="28"/>
        </w:rPr>
        <w:t>а</w:t>
      </w:r>
      <w:r w:rsidRPr="00857CCC">
        <w:rPr>
          <w:rFonts w:ascii="Times New Roman" w:hAnsi="Times New Roman"/>
          <w:i/>
          <w:sz w:val="28"/>
          <w:szCs w:val="28"/>
        </w:rPr>
        <w:t>ет</w:t>
      </w:r>
      <w:r w:rsidRPr="00857CCC">
        <w:rPr>
          <w:rFonts w:ascii="Times New Roman" w:hAnsi="Times New Roman"/>
          <w:sz w:val="28"/>
          <w:szCs w:val="28"/>
        </w:rPr>
        <w:t xml:space="preserve"> условия аренды зданий, помещений и иных объектов муниципальной собс</w:t>
      </w:r>
      <w:r w:rsidRPr="00857CCC">
        <w:rPr>
          <w:rFonts w:ascii="Times New Roman" w:hAnsi="Times New Roman"/>
          <w:sz w:val="28"/>
          <w:szCs w:val="28"/>
        </w:rPr>
        <w:t>т</w:t>
      </w:r>
      <w:r w:rsidRPr="00857CCC">
        <w:rPr>
          <w:rFonts w:ascii="Times New Roman" w:hAnsi="Times New Roman"/>
          <w:sz w:val="28"/>
          <w:szCs w:val="28"/>
        </w:rPr>
        <w:t>венности образовательных организаций;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17) получает от подведомственных муниципальных образовательных о</w:t>
      </w:r>
      <w:r w:rsidRPr="00857CCC">
        <w:rPr>
          <w:rFonts w:ascii="Times New Roman" w:hAnsi="Times New Roman"/>
          <w:sz w:val="28"/>
          <w:szCs w:val="28"/>
        </w:rPr>
        <w:t>р</w:t>
      </w:r>
      <w:r w:rsidRPr="00857CCC">
        <w:rPr>
          <w:rFonts w:ascii="Times New Roman" w:hAnsi="Times New Roman"/>
          <w:sz w:val="28"/>
          <w:szCs w:val="28"/>
        </w:rPr>
        <w:t>ганизаций ежегодный отчет о поступлении и расходовании финансовых и мат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риальных средств и проводит его анализ;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18) утверждает и распределяет лимиты бюджетных обязательств и пр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дельные объемы финансирования для подведомственных казенных учрежд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ний;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19) осуществляет координацию действий по проведению капитального и текущего ремонта имущества, закрепленного за муниципальными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тельными организациями;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20) разрабатывает предложения по проектированию и строительству зданий образовательных организаций;  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21) обеспечивает условия для развития и укрепления материально-технической базы образовательных организаций; бесперебойное материально-техническое снабжение; организацию и контроль работы транспортных средств, в том числе школьных автобусов;</w:t>
      </w:r>
      <w:r w:rsidRPr="00857CCC">
        <w:rPr>
          <w:rFonts w:ascii="Times New Roman" w:hAnsi="Times New Roman"/>
          <w:sz w:val="28"/>
          <w:szCs w:val="28"/>
        </w:rPr>
        <w:t xml:space="preserve"> организует снабжение муниципал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ных образовательных организаций учебниками, учебными пособиями, клас</w:t>
      </w:r>
      <w:r w:rsidRPr="00857CCC">
        <w:rPr>
          <w:rFonts w:ascii="Times New Roman" w:hAnsi="Times New Roman"/>
          <w:sz w:val="28"/>
          <w:szCs w:val="28"/>
        </w:rPr>
        <w:t>с</w:t>
      </w:r>
      <w:r w:rsidRPr="00857CCC">
        <w:rPr>
          <w:rFonts w:ascii="Times New Roman" w:hAnsi="Times New Roman"/>
          <w:sz w:val="28"/>
          <w:szCs w:val="28"/>
        </w:rPr>
        <w:t>ными журналами, техническими средствами обучения;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22) </w:t>
      </w:r>
      <w:r w:rsidRPr="00857CCC">
        <w:rPr>
          <w:rFonts w:ascii="Times New Roman" w:hAnsi="Times New Roman"/>
          <w:color w:val="000000"/>
          <w:sz w:val="28"/>
          <w:szCs w:val="28"/>
        </w:rPr>
        <w:t>координирует обеспечение безопасных условий и охраны труда, а</w:t>
      </w:r>
      <w:r w:rsidRPr="00857CCC">
        <w:rPr>
          <w:rFonts w:ascii="Times New Roman" w:hAnsi="Times New Roman"/>
          <w:color w:val="000000"/>
          <w:sz w:val="28"/>
          <w:szCs w:val="28"/>
        </w:rPr>
        <w:t>н</w:t>
      </w:r>
      <w:r w:rsidRPr="00857CCC">
        <w:rPr>
          <w:rFonts w:ascii="Times New Roman" w:hAnsi="Times New Roman"/>
          <w:color w:val="000000"/>
          <w:sz w:val="28"/>
          <w:szCs w:val="28"/>
        </w:rPr>
        <w:t>титеррористической защиты образовательных организаций.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23) разрабатывает и реализует муниципальные программы с целью ра</w:t>
      </w:r>
      <w:r w:rsidRPr="00857CCC">
        <w:rPr>
          <w:rFonts w:ascii="Times New Roman" w:hAnsi="Times New Roman"/>
          <w:sz w:val="28"/>
          <w:szCs w:val="28"/>
        </w:rPr>
        <w:t>з</w:t>
      </w:r>
      <w:r w:rsidRPr="00857CCC">
        <w:rPr>
          <w:rFonts w:ascii="Times New Roman" w:hAnsi="Times New Roman"/>
          <w:sz w:val="28"/>
          <w:szCs w:val="28"/>
        </w:rPr>
        <w:t>вития системы образования, стимулирует поисковые и экспериментальные 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боты, научно-методические исследования в этой области, выступает заказчиком таких программ, работ и исследований.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24) изучает и анализирует потребности и запросы населения Темрюкск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 xml:space="preserve">го района в области образования; 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25) организует проведение государственной (итоговой) аттестации уч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щихся 9-х классов в новой форме, 11-х (12-х) классов общеобразовательных о</w:t>
      </w:r>
      <w:r w:rsidRPr="00857CCC">
        <w:rPr>
          <w:rFonts w:ascii="Times New Roman" w:hAnsi="Times New Roman"/>
          <w:color w:val="000000"/>
          <w:sz w:val="28"/>
          <w:szCs w:val="28"/>
        </w:rPr>
        <w:t>р</w:t>
      </w:r>
      <w:r w:rsidRPr="00857CCC">
        <w:rPr>
          <w:rFonts w:ascii="Times New Roman" w:hAnsi="Times New Roman"/>
          <w:color w:val="000000"/>
          <w:sz w:val="28"/>
          <w:szCs w:val="28"/>
        </w:rPr>
        <w:t>ганизаций в рамках своих полномочий;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857CCC">
        <w:rPr>
          <w:rFonts w:ascii="Times New Roman" w:hAnsi="Times New Roman"/>
          <w:sz w:val="28"/>
          <w:szCs w:val="28"/>
        </w:rPr>
        <w:t>26) осуществляет: учет детей, подлежащих обучению по образовател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ным программам дошкольного, начального общего, основного общего и сре</w:t>
      </w:r>
      <w:r w:rsidRPr="00857CCC">
        <w:rPr>
          <w:rFonts w:ascii="Times New Roman" w:hAnsi="Times New Roman"/>
          <w:sz w:val="28"/>
          <w:szCs w:val="28"/>
        </w:rPr>
        <w:t>д</w:t>
      </w:r>
      <w:r w:rsidRPr="00857CCC">
        <w:rPr>
          <w:rFonts w:ascii="Times New Roman" w:hAnsi="Times New Roman"/>
          <w:sz w:val="28"/>
          <w:szCs w:val="28"/>
        </w:rPr>
        <w:t>него общего образования и форм получения образования, определенных род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телями (законными представителями) детей;  закрепление муниципальных о</w:t>
      </w:r>
      <w:r w:rsidRPr="00857CCC">
        <w:rPr>
          <w:rFonts w:ascii="Times New Roman" w:hAnsi="Times New Roman"/>
          <w:sz w:val="28"/>
          <w:szCs w:val="28"/>
        </w:rPr>
        <w:t>б</w:t>
      </w:r>
      <w:r w:rsidRPr="00857CCC">
        <w:rPr>
          <w:rFonts w:ascii="Times New Roman" w:hAnsi="Times New Roman"/>
          <w:sz w:val="28"/>
          <w:szCs w:val="28"/>
        </w:rPr>
        <w:t>разовательных организаций за конкретными территориями Темрюкского ра</w:t>
      </w:r>
      <w:r w:rsidRPr="00857CCC">
        <w:rPr>
          <w:rFonts w:ascii="Times New Roman" w:hAnsi="Times New Roman"/>
          <w:sz w:val="28"/>
          <w:szCs w:val="28"/>
        </w:rPr>
        <w:t>й</w:t>
      </w:r>
      <w:r w:rsidRPr="00857CCC">
        <w:rPr>
          <w:rFonts w:ascii="Times New Roman" w:hAnsi="Times New Roman"/>
          <w:sz w:val="28"/>
          <w:szCs w:val="28"/>
        </w:rPr>
        <w:t>она; по заявлению родителей (законных представителей) устройство детей в другую общеобразовательную организацию, в случае отсутствия мест в общ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 xml:space="preserve">образовательной организации, закрепленной за территорией проживания; 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27) согласовывает отчисление из образовательной организации обуча</w:t>
      </w:r>
      <w:r w:rsidRPr="00857CCC">
        <w:rPr>
          <w:rFonts w:ascii="Times New Roman" w:hAnsi="Times New Roman"/>
          <w:sz w:val="28"/>
          <w:szCs w:val="28"/>
        </w:rPr>
        <w:t>ю</w:t>
      </w:r>
      <w:r w:rsidRPr="00857CCC">
        <w:rPr>
          <w:rFonts w:ascii="Times New Roman" w:hAnsi="Times New Roman"/>
          <w:sz w:val="28"/>
          <w:szCs w:val="28"/>
        </w:rPr>
        <w:t>щихся, достигших возраста пятнадцати лет, до получения ими основного общ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го образования. Совместно с Комиссией по делам несовершеннолетних и защ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те их прав, родителями (законными представителями) несовершеннолетнего, оставившего общеобразовательную организацию до получения основного о</w:t>
      </w:r>
      <w:r w:rsidRPr="00857CCC">
        <w:rPr>
          <w:rFonts w:ascii="Times New Roman" w:hAnsi="Times New Roman"/>
          <w:sz w:val="28"/>
          <w:szCs w:val="28"/>
        </w:rPr>
        <w:t>б</w:t>
      </w:r>
      <w:r w:rsidRPr="00857CCC">
        <w:rPr>
          <w:rFonts w:ascii="Times New Roman" w:hAnsi="Times New Roman"/>
          <w:sz w:val="28"/>
          <w:szCs w:val="28"/>
        </w:rPr>
        <w:t>щего образования, не позднее чем в месячный срок принимает меры по пр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должению освоения несовершеннолетним образовательной программы осно</w:t>
      </w:r>
      <w:r w:rsidRPr="00857CCC">
        <w:rPr>
          <w:rFonts w:ascii="Times New Roman" w:hAnsi="Times New Roman"/>
          <w:sz w:val="28"/>
          <w:szCs w:val="28"/>
        </w:rPr>
        <w:t>в</w:t>
      </w:r>
      <w:r w:rsidRPr="00857CCC">
        <w:rPr>
          <w:rFonts w:ascii="Times New Roman" w:hAnsi="Times New Roman"/>
          <w:sz w:val="28"/>
          <w:szCs w:val="28"/>
        </w:rPr>
        <w:t>ного общего образования в иной форме обучения и с его согласия по трудоус</w:t>
      </w:r>
      <w:r w:rsidRPr="00857CCC">
        <w:rPr>
          <w:rFonts w:ascii="Times New Roman" w:hAnsi="Times New Roman"/>
          <w:sz w:val="28"/>
          <w:szCs w:val="28"/>
        </w:rPr>
        <w:t>т</w:t>
      </w:r>
      <w:r w:rsidRPr="00857CCC">
        <w:rPr>
          <w:rFonts w:ascii="Times New Roman" w:hAnsi="Times New Roman"/>
          <w:sz w:val="28"/>
          <w:szCs w:val="28"/>
        </w:rPr>
        <w:t>ройству;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28)   обеспечивает в месячный срок получение общего образования, и</w:t>
      </w:r>
      <w:r w:rsidRPr="00857CCC">
        <w:rPr>
          <w:rFonts w:ascii="Times New Roman" w:hAnsi="Times New Roman"/>
          <w:sz w:val="28"/>
          <w:szCs w:val="28"/>
        </w:rPr>
        <w:t>с</w:t>
      </w:r>
      <w:r w:rsidRPr="00857CCC">
        <w:rPr>
          <w:rFonts w:ascii="Times New Roman" w:hAnsi="Times New Roman"/>
          <w:sz w:val="28"/>
          <w:szCs w:val="28"/>
        </w:rPr>
        <w:t>ключенного из образовательной организации учащегося в другой образовател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ной организации;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29) обеспечивает перевод обучающихся в другие образовательные орг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низации при ликвидации или реорганизации муниципальных образовательных организаций, а также в случае аннулирования лицензии, лишения ее государс</w:t>
      </w:r>
      <w:r w:rsidRPr="00857CCC">
        <w:rPr>
          <w:rFonts w:ascii="Times New Roman" w:hAnsi="Times New Roman"/>
          <w:color w:val="000000"/>
          <w:sz w:val="28"/>
          <w:szCs w:val="28"/>
        </w:rPr>
        <w:t>т</w:t>
      </w:r>
      <w:r w:rsidRPr="00857CCC">
        <w:rPr>
          <w:rFonts w:ascii="Times New Roman" w:hAnsi="Times New Roman"/>
          <w:color w:val="000000"/>
          <w:sz w:val="28"/>
          <w:szCs w:val="28"/>
        </w:rPr>
        <w:t>венной аккредитации по соответствующей образовательной программе или и</w:t>
      </w:r>
      <w:r w:rsidRPr="00857CCC">
        <w:rPr>
          <w:rFonts w:ascii="Times New Roman" w:hAnsi="Times New Roman"/>
          <w:color w:val="000000"/>
          <w:sz w:val="28"/>
          <w:szCs w:val="28"/>
        </w:rPr>
        <w:t>с</w:t>
      </w:r>
      <w:r w:rsidRPr="00857CCC">
        <w:rPr>
          <w:rFonts w:ascii="Times New Roman" w:hAnsi="Times New Roman"/>
          <w:color w:val="000000"/>
          <w:sz w:val="28"/>
          <w:szCs w:val="28"/>
        </w:rPr>
        <w:t>течения срока действия государственной аккредитации по соответствующей образовательной программе, приостановления действия лицензии или госуда</w:t>
      </w:r>
      <w:r w:rsidRPr="00857CCC">
        <w:rPr>
          <w:rFonts w:ascii="Times New Roman" w:hAnsi="Times New Roman"/>
          <w:color w:val="000000"/>
          <w:sz w:val="28"/>
          <w:szCs w:val="28"/>
        </w:rPr>
        <w:t>р</w:t>
      </w:r>
      <w:r w:rsidRPr="00857CCC">
        <w:rPr>
          <w:rFonts w:ascii="Times New Roman" w:hAnsi="Times New Roman"/>
          <w:color w:val="000000"/>
          <w:sz w:val="28"/>
          <w:szCs w:val="28"/>
        </w:rPr>
        <w:t>ственной аккредитации  полностью или в отношении отдельных уровней обр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зования;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30) создает в соответствии с регламентом психолого-медико-педагогическую комиссию, которая выявляет несовершеннолетних с огран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ченными возможностями здоровья и (или) отклонениями в поведении, пров</w:t>
      </w:r>
      <w:r w:rsidRPr="00857CCC">
        <w:rPr>
          <w:rFonts w:ascii="Times New Roman" w:hAnsi="Times New Roman"/>
          <w:color w:val="000000"/>
          <w:sz w:val="28"/>
          <w:szCs w:val="28"/>
        </w:rPr>
        <w:t>о</w:t>
      </w:r>
      <w:r w:rsidRPr="00857CCC">
        <w:rPr>
          <w:rFonts w:ascii="Times New Roman" w:hAnsi="Times New Roman"/>
          <w:color w:val="000000"/>
          <w:sz w:val="28"/>
          <w:szCs w:val="28"/>
        </w:rPr>
        <w:t>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31) содействует реализации образовательных программ с применением различных образовательных технологий, в том числе дистанционных; содейс</w:t>
      </w:r>
      <w:r w:rsidRPr="00857CCC">
        <w:rPr>
          <w:rFonts w:ascii="Times New Roman" w:hAnsi="Times New Roman"/>
          <w:color w:val="000000"/>
          <w:sz w:val="28"/>
          <w:szCs w:val="28"/>
        </w:rPr>
        <w:t>т</w:t>
      </w:r>
      <w:r w:rsidRPr="00857CCC">
        <w:rPr>
          <w:rFonts w:ascii="Times New Roman" w:hAnsi="Times New Roman"/>
          <w:color w:val="000000"/>
          <w:sz w:val="28"/>
          <w:szCs w:val="28"/>
        </w:rPr>
        <w:t>вует организации инклюзивного образования для детей с ограниченными во</w:t>
      </w:r>
      <w:r w:rsidRPr="00857CCC">
        <w:rPr>
          <w:rFonts w:ascii="Times New Roman" w:hAnsi="Times New Roman"/>
          <w:color w:val="000000"/>
          <w:sz w:val="28"/>
          <w:szCs w:val="28"/>
        </w:rPr>
        <w:t>з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можностями здоровья; </w:t>
      </w:r>
    </w:p>
    <w:p w:rsidR="003E1674" w:rsidRPr="00857CCC" w:rsidRDefault="003E1674" w:rsidP="00857CCC">
      <w:pPr>
        <w:pStyle w:val="NormalWe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7CCC">
        <w:rPr>
          <w:sz w:val="28"/>
          <w:szCs w:val="28"/>
        </w:rPr>
        <w:t>32) по заявлению родителей (законных представителей) детей дает ра</w:t>
      </w:r>
      <w:r w:rsidRPr="00857CCC">
        <w:rPr>
          <w:sz w:val="28"/>
          <w:szCs w:val="28"/>
        </w:rPr>
        <w:t>з</w:t>
      </w:r>
      <w:r w:rsidRPr="00857CCC">
        <w:rPr>
          <w:sz w:val="28"/>
          <w:szCs w:val="28"/>
        </w:rPr>
        <w:t>решение на прием детей в образовательную организацию на обучение по обр</w:t>
      </w:r>
      <w:r w:rsidRPr="00857CCC">
        <w:rPr>
          <w:sz w:val="28"/>
          <w:szCs w:val="28"/>
        </w:rPr>
        <w:t>а</w:t>
      </w:r>
      <w:r w:rsidRPr="00857CCC">
        <w:rPr>
          <w:sz w:val="28"/>
          <w:szCs w:val="28"/>
        </w:rPr>
        <w:t>зовательным программам начального общего образования в более раннем или более позднем возрасте;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33) разрабатывает и контролирует выполнение образовательными орг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низациями муниципального задания на обеспечение качественного общего и дополнительного образования;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34) координирует работу по организационно-технологическому и нау</w:t>
      </w:r>
      <w:r w:rsidRPr="00857CCC">
        <w:rPr>
          <w:rFonts w:ascii="Times New Roman" w:hAnsi="Times New Roman"/>
          <w:sz w:val="28"/>
          <w:szCs w:val="28"/>
        </w:rPr>
        <w:t>ч</w:t>
      </w:r>
      <w:r w:rsidRPr="00857CCC">
        <w:rPr>
          <w:rFonts w:ascii="Times New Roman" w:hAnsi="Times New Roman"/>
          <w:sz w:val="28"/>
          <w:szCs w:val="28"/>
        </w:rPr>
        <w:t>но-методическому сопровождению процедуры оценки качества образования в муниципальном образовании Темрюкский район;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35) координирует работу муниципальных образовательных организаций по организации питания обучающихся и воспитанников, осуществляет </w:t>
      </w:r>
      <w:r w:rsidRPr="00857CCC">
        <w:rPr>
          <w:rFonts w:ascii="Times New Roman" w:hAnsi="Times New Roman"/>
          <w:color w:val="000000"/>
          <w:sz w:val="28"/>
          <w:szCs w:val="28"/>
        </w:rPr>
        <w:t>ко</w:t>
      </w:r>
      <w:r w:rsidRPr="00857CCC">
        <w:rPr>
          <w:rFonts w:ascii="Times New Roman" w:hAnsi="Times New Roman"/>
          <w:color w:val="000000"/>
          <w:sz w:val="28"/>
          <w:szCs w:val="28"/>
        </w:rPr>
        <w:t>н</w:t>
      </w:r>
      <w:r w:rsidRPr="00857CCC">
        <w:rPr>
          <w:rFonts w:ascii="Times New Roman" w:hAnsi="Times New Roman"/>
          <w:color w:val="000000"/>
          <w:sz w:val="28"/>
          <w:szCs w:val="28"/>
        </w:rPr>
        <w:t>троль за качеством их питания;</w:t>
      </w:r>
      <w:r w:rsidRPr="00857CCC">
        <w:rPr>
          <w:rFonts w:ascii="Times New Roman" w:hAnsi="Times New Roman"/>
          <w:sz w:val="28"/>
          <w:szCs w:val="28"/>
        </w:rPr>
        <w:t xml:space="preserve"> 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36) обеспечивает реализацию направлений воспитательной работы обр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зовательных организаций; 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37) организует досуг, отдых и занятость обучающихся в каникулярное время. Участвует в пределах своей компетенции в организации летнего отдыха, досуга и занятости несовершеннолетних;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38) по ходатайству руководителя учреждения, осуществляющего проф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лактику безнадзорности и правонарушений несовершеннолетних, а также на основании личного обращения несовершеннолетнего, заявления родителей (з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конных представителей) несовершеннолетнего, по иным основаниям, пред</w:t>
      </w:r>
      <w:r w:rsidRPr="00857CCC">
        <w:rPr>
          <w:rFonts w:ascii="Times New Roman" w:hAnsi="Times New Roman"/>
          <w:color w:val="000000"/>
          <w:sz w:val="28"/>
          <w:szCs w:val="28"/>
        </w:rPr>
        <w:t>у</w:t>
      </w:r>
      <w:r w:rsidRPr="00857CCC">
        <w:rPr>
          <w:rFonts w:ascii="Times New Roman" w:hAnsi="Times New Roman"/>
          <w:color w:val="000000"/>
          <w:sz w:val="28"/>
          <w:szCs w:val="28"/>
        </w:rPr>
        <w:t>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организует отдых, досуг и занятость несоверше</w:t>
      </w:r>
      <w:r w:rsidRPr="00857CCC">
        <w:rPr>
          <w:rFonts w:ascii="Times New Roman" w:hAnsi="Times New Roman"/>
          <w:color w:val="000000"/>
          <w:sz w:val="28"/>
          <w:szCs w:val="28"/>
        </w:rPr>
        <w:t>н</w:t>
      </w:r>
      <w:r w:rsidRPr="00857CCC">
        <w:rPr>
          <w:rFonts w:ascii="Times New Roman" w:hAnsi="Times New Roman"/>
          <w:color w:val="000000"/>
          <w:sz w:val="28"/>
          <w:szCs w:val="28"/>
        </w:rPr>
        <w:t>нолетних, находящихся в социально опасном положении;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39) оказывает методическую помощь подведомственным образовател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ным организациям;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40) координирует работу по профессиональной ориентации обучающи</w:t>
      </w:r>
      <w:r w:rsidRPr="00857CCC">
        <w:rPr>
          <w:rFonts w:ascii="Times New Roman" w:hAnsi="Times New Roman"/>
          <w:sz w:val="28"/>
          <w:szCs w:val="28"/>
        </w:rPr>
        <w:t>х</w:t>
      </w:r>
      <w:r w:rsidRPr="00857CCC">
        <w:rPr>
          <w:rFonts w:ascii="Times New Roman" w:hAnsi="Times New Roman"/>
          <w:sz w:val="28"/>
          <w:szCs w:val="28"/>
        </w:rPr>
        <w:t>ся;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41) представляет главе муниципального образования Темрюкский район для ежегодной публикации среднестатистические показатели о соответствии федеральным, краевым и местным требованиям условий осуществления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зовательного процесса в муниципальных образовательных организациях, ра</w:t>
      </w:r>
      <w:r w:rsidRPr="00857CCC">
        <w:rPr>
          <w:rFonts w:ascii="Times New Roman" w:hAnsi="Times New Roman"/>
          <w:sz w:val="28"/>
          <w:szCs w:val="28"/>
        </w:rPr>
        <w:t>с</w:t>
      </w:r>
      <w:r w:rsidRPr="00857CCC">
        <w:rPr>
          <w:rFonts w:ascii="Times New Roman" w:hAnsi="Times New Roman"/>
          <w:sz w:val="28"/>
          <w:szCs w:val="28"/>
        </w:rPr>
        <w:t>положенных на территории Темрюкского района;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CCC">
        <w:rPr>
          <w:rFonts w:ascii="Times New Roman" w:hAnsi="Times New Roman"/>
          <w:sz w:val="28"/>
          <w:szCs w:val="28"/>
        </w:rPr>
        <w:t xml:space="preserve">          42) в рамках своей компетентности организует и принимает участие в проведении педагогических конференций, совещаний, выставок, конкурсов, других мероприятий в сфере образования;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43) разрабатывает и реализует совместно с профсоюзными органами, общественными организациями, заинтересованными муниципальными орган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ми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а также по их социальной защите;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44) обеспечивает условия для подготовки, повышения квалификации и пе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реподготовки педагогических и руководящих работников на основе изучения и прогнозирования тенденций развития района и спроса населения на образов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тельные услуги;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45) рассматривает и представляет в установленном порядке документы к на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граждению, поощрению учащихся и работников муниципальных образов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тель</w:t>
      </w:r>
      <w:r w:rsidRPr="00857CCC">
        <w:rPr>
          <w:rFonts w:ascii="Times New Roman" w:hAnsi="Times New Roman"/>
          <w:color w:val="000000"/>
          <w:sz w:val="28"/>
          <w:szCs w:val="28"/>
        </w:rPr>
        <w:softHyphen/>
        <w:t>ных организаций и иных подведомственных учреждений;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46) в пределах своей компетенции осуществляет отдельные полномочия учредителя, а также отдельные государственные полномочия, переданные о</w:t>
      </w:r>
      <w:r w:rsidRPr="00857CCC">
        <w:rPr>
          <w:rFonts w:ascii="Times New Roman" w:hAnsi="Times New Roman"/>
          <w:color w:val="000000"/>
          <w:sz w:val="28"/>
          <w:szCs w:val="28"/>
        </w:rPr>
        <w:t>р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гану местного самоуправления законом Краснодарского края; </w:t>
      </w:r>
    </w:p>
    <w:p w:rsidR="003E1674" w:rsidRPr="00857CCC" w:rsidRDefault="003E1674" w:rsidP="00857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47)  осуществляет прием на работу и увольнение</w:t>
      </w:r>
      <w:r w:rsidRPr="00857CCC">
        <w:rPr>
          <w:rFonts w:ascii="Times New Roman" w:hAnsi="Times New Roman"/>
          <w:sz w:val="28"/>
          <w:szCs w:val="28"/>
        </w:rPr>
        <w:t xml:space="preserve"> руководителей подв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домственных муниципальных образовательных организаций и учреждений о</w:t>
      </w:r>
      <w:r w:rsidRPr="00857CCC">
        <w:rPr>
          <w:rFonts w:ascii="Times New Roman" w:hAnsi="Times New Roman"/>
          <w:sz w:val="28"/>
          <w:szCs w:val="28"/>
        </w:rPr>
        <w:t>б</w:t>
      </w:r>
      <w:r w:rsidRPr="00857CCC">
        <w:rPr>
          <w:rFonts w:ascii="Times New Roman" w:hAnsi="Times New Roman"/>
          <w:sz w:val="28"/>
          <w:szCs w:val="28"/>
        </w:rPr>
        <w:t>разования, ведет в отношении их всю необходимую кадровую работу</w:t>
      </w:r>
      <w:r w:rsidRPr="00857CCC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48) рассматривает в установленном порядке письма, заявления, жалобы и обращения граждан, образовательных и иных организаций; ведет прием гр</w:t>
      </w:r>
      <w:r w:rsidRPr="00857CCC">
        <w:rPr>
          <w:rFonts w:ascii="Times New Roman" w:hAnsi="Times New Roman"/>
          <w:color w:val="000000"/>
          <w:sz w:val="28"/>
          <w:szCs w:val="28"/>
        </w:rPr>
        <w:t>а</w:t>
      </w:r>
      <w:r w:rsidRPr="00857CCC">
        <w:rPr>
          <w:rFonts w:ascii="Times New Roman" w:hAnsi="Times New Roman"/>
          <w:color w:val="000000"/>
          <w:sz w:val="28"/>
          <w:szCs w:val="28"/>
        </w:rPr>
        <w:t>ждан по личным вопросам, принимает меры к устранению сообщаемых гра</w:t>
      </w:r>
      <w:r w:rsidRPr="00857CCC">
        <w:rPr>
          <w:rFonts w:ascii="Times New Roman" w:hAnsi="Times New Roman"/>
          <w:color w:val="000000"/>
          <w:sz w:val="28"/>
          <w:szCs w:val="28"/>
        </w:rPr>
        <w:t>ж</w:t>
      </w:r>
      <w:r w:rsidRPr="00857CCC">
        <w:rPr>
          <w:rFonts w:ascii="Times New Roman" w:hAnsi="Times New Roman"/>
          <w:color w:val="000000"/>
          <w:sz w:val="28"/>
          <w:szCs w:val="28"/>
        </w:rPr>
        <w:t>данами недостатков в деятельности муниципальных образовательных орган</w:t>
      </w:r>
      <w:r w:rsidRPr="00857CCC">
        <w:rPr>
          <w:rFonts w:ascii="Times New Roman" w:hAnsi="Times New Roman"/>
          <w:color w:val="000000"/>
          <w:sz w:val="28"/>
          <w:szCs w:val="28"/>
        </w:rPr>
        <w:t>и</w:t>
      </w:r>
      <w:r w:rsidRPr="00857CCC">
        <w:rPr>
          <w:rFonts w:ascii="Times New Roman" w:hAnsi="Times New Roman"/>
          <w:color w:val="000000"/>
          <w:sz w:val="28"/>
          <w:szCs w:val="28"/>
        </w:rPr>
        <w:t>заций;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>49)  обеспечивает открытость и доступность информации о деятельности управления и подведомственных организаций, в том числе при помощи разм</w:t>
      </w:r>
      <w:r w:rsidRPr="00857CCC">
        <w:rPr>
          <w:rFonts w:ascii="Times New Roman" w:hAnsi="Times New Roman"/>
          <w:color w:val="000000"/>
          <w:sz w:val="28"/>
          <w:szCs w:val="28"/>
        </w:rPr>
        <w:t>е</w:t>
      </w:r>
      <w:r w:rsidRPr="00857CCC">
        <w:rPr>
          <w:rFonts w:ascii="Times New Roman" w:hAnsi="Times New Roman"/>
          <w:color w:val="000000"/>
          <w:sz w:val="28"/>
          <w:szCs w:val="28"/>
        </w:rPr>
        <w:t>щения информации на официальном сайте в сети Интернет;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50)   осуществляет функции: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главного распорядителя расходов районного бюджета,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администратора расходов бюджета,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главного администратора доходов бюджета,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администратора доходов бюджета с полномочиями главного администр</w:t>
      </w:r>
      <w:r w:rsidRPr="00857CCC">
        <w:rPr>
          <w:sz w:val="28"/>
          <w:szCs w:val="28"/>
        </w:rPr>
        <w:t>а</w:t>
      </w:r>
      <w:r w:rsidRPr="00857CCC">
        <w:rPr>
          <w:sz w:val="28"/>
          <w:szCs w:val="28"/>
        </w:rPr>
        <w:t>тора доходов бюджета,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администратора доходов бюджета,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администратора расходов бюджета, осуществляющего операции со сре</w:t>
      </w:r>
      <w:r w:rsidRPr="00857CCC">
        <w:rPr>
          <w:sz w:val="28"/>
          <w:szCs w:val="28"/>
        </w:rPr>
        <w:t>д</w:t>
      </w:r>
      <w:r w:rsidRPr="00857CCC">
        <w:rPr>
          <w:sz w:val="28"/>
          <w:szCs w:val="28"/>
        </w:rPr>
        <w:t>ствами во временном распоряжении;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sz w:val="28"/>
          <w:szCs w:val="28"/>
        </w:rPr>
        <w:t xml:space="preserve">51) осуществляет </w:t>
      </w:r>
      <w:r w:rsidRPr="00857CCC">
        <w:rPr>
          <w:color w:val="000000"/>
          <w:sz w:val="28"/>
          <w:szCs w:val="28"/>
        </w:rPr>
        <w:t>функции и полномочия учредителя подведомственных бюджетных и автономных учреждений: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color w:val="000000"/>
          <w:sz w:val="28"/>
          <w:szCs w:val="28"/>
        </w:rPr>
        <w:t>назначение (утверждение) руководителя учреждения и прекращение его полномочия;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color w:val="000000"/>
          <w:sz w:val="28"/>
          <w:szCs w:val="28"/>
        </w:rPr>
        <w:t>заключение и прекращение трудового договора с руководителем учре</w:t>
      </w:r>
      <w:r w:rsidRPr="00857CCC">
        <w:rPr>
          <w:color w:val="000000"/>
          <w:sz w:val="28"/>
          <w:szCs w:val="28"/>
        </w:rPr>
        <w:t>ж</w:t>
      </w:r>
      <w:r w:rsidRPr="00857CCC">
        <w:rPr>
          <w:color w:val="000000"/>
          <w:sz w:val="28"/>
          <w:szCs w:val="28"/>
        </w:rPr>
        <w:t>дения;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color w:val="000000"/>
          <w:sz w:val="28"/>
          <w:szCs w:val="28"/>
        </w:rPr>
        <w:t>формирование муниципального задания на оказание муниципальных у</w:t>
      </w:r>
      <w:r w:rsidRPr="00857CCC">
        <w:rPr>
          <w:color w:val="000000"/>
          <w:sz w:val="28"/>
          <w:szCs w:val="28"/>
        </w:rPr>
        <w:t>с</w:t>
      </w:r>
      <w:r w:rsidRPr="00857CCC">
        <w:rPr>
          <w:color w:val="000000"/>
          <w:sz w:val="28"/>
          <w:szCs w:val="28"/>
        </w:rPr>
        <w:t>луг (выполнение работ) юридическим и физическим лицам (далее - муниц</w:t>
      </w:r>
      <w:r w:rsidRPr="00857CCC">
        <w:rPr>
          <w:color w:val="000000"/>
          <w:sz w:val="28"/>
          <w:szCs w:val="28"/>
        </w:rPr>
        <w:t>и</w:t>
      </w:r>
      <w:r w:rsidRPr="00857CCC">
        <w:rPr>
          <w:color w:val="000000"/>
          <w:sz w:val="28"/>
          <w:szCs w:val="28"/>
        </w:rPr>
        <w:t>пальное задание) в соответствии с предусмотренными уставом учреждения о</w:t>
      </w:r>
      <w:r w:rsidRPr="00857CCC">
        <w:rPr>
          <w:color w:val="000000"/>
          <w:sz w:val="28"/>
          <w:szCs w:val="28"/>
        </w:rPr>
        <w:t>с</w:t>
      </w:r>
      <w:r w:rsidRPr="00857CCC">
        <w:rPr>
          <w:color w:val="000000"/>
          <w:sz w:val="28"/>
          <w:szCs w:val="28"/>
        </w:rPr>
        <w:t>новными видами деятельности;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color w:val="000000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</w:t>
      </w:r>
      <w:r w:rsidRPr="00857CCC">
        <w:rPr>
          <w:color w:val="000000"/>
          <w:sz w:val="28"/>
          <w:szCs w:val="28"/>
        </w:rPr>
        <w:t>и</w:t>
      </w:r>
      <w:r w:rsidRPr="00857CCC">
        <w:rPr>
          <w:color w:val="000000"/>
          <w:sz w:val="28"/>
          <w:szCs w:val="28"/>
        </w:rPr>
        <w:t>пального имущества муниципального образования Темрюкский район в соо</w:t>
      </w:r>
      <w:r w:rsidRPr="00857CCC">
        <w:rPr>
          <w:color w:val="000000"/>
          <w:sz w:val="28"/>
          <w:szCs w:val="28"/>
        </w:rPr>
        <w:t>т</w:t>
      </w:r>
      <w:r w:rsidRPr="00857CCC">
        <w:rPr>
          <w:color w:val="000000"/>
          <w:sz w:val="28"/>
          <w:szCs w:val="28"/>
        </w:rPr>
        <w:t>ветствии с общими требованиями, установленными Министерством финансов Российской Федерации;</w:t>
      </w:r>
    </w:p>
    <w:p w:rsidR="003E1674" w:rsidRPr="00857CCC" w:rsidRDefault="003E1674" w:rsidP="00857CCC">
      <w:pPr>
        <w:pStyle w:val="NoSpacing"/>
        <w:ind w:firstLine="709"/>
        <w:jc w:val="both"/>
        <w:rPr>
          <w:sz w:val="28"/>
          <w:szCs w:val="28"/>
        </w:rPr>
      </w:pPr>
      <w:r w:rsidRPr="00857CCC">
        <w:rPr>
          <w:sz w:val="28"/>
          <w:szCs w:val="28"/>
        </w:rPr>
        <w:t>осуществление финансового обеспечения выполнения муниципального задания;</w:t>
      </w:r>
    </w:p>
    <w:p w:rsidR="003E1674" w:rsidRPr="00857CCC" w:rsidRDefault="003E1674" w:rsidP="00857CC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857CCC">
        <w:rPr>
          <w:color w:val="000000"/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</w:t>
      </w:r>
      <w:r w:rsidRPr="00857CCC">
        <w:rPr>
          <w:color w:val="000000"/>
          <w:sz w:val="28"/>
          <w:szCs w:val="28"/>
        </w:rPr>
        <w:t>а</w:t>
      </w:r>
      <w:r w:rsidRPr="00857CCC">
        <w:rPr>
          <w:color w:val="000000"/>
          <w:sz w:val="28"/>
          <w:szCs w:val="28"/>
        </w:rPr>
        <w:t>новленными Министерством финансов Российской Федерации;</w:t>
      </w:r>
    </w:p>
    <w:p w:rsidR="003E1674" w:rsidRPr="00857CCC" w:rsidRDefault="003E1674" w:rsidP="00857CCC">
      <w:pPr>
        <w:pStyle w:val="NoSpacing"/>
        <w:ind w:firstLine="709"/>
        <w:jc w:val="both"/>
        <w:rPr>
          <w:sz w:val="28"/>
          <w:szCs w:val="28"/>
        </w:rPr>
      </w:pPr>
      <w:r w:rsidRPr="00857CCC">
        <w:rPr>
          <w:sz w:val="28"/>
          <w:szCs w:val="28"/>
        </w:rPr>
        <w:t>определение предельно допустимого значения просроченной кредито</w:t>
      </w:r>
      <w:r w:rsidRPr="00857CCC">
        <w:rPr>
          <w:sz w:val="28"/>
          <w:szCs w:val="28"/>
        </w:rPr>
        <w:t>р</w:t>
      </w:r>
      <w:r w:rsidRPr="00857CCC">
        <w:rPr>
          <w:sz w:val="28"/>
          <w:szCs w:val="28"/>
        </w:rPr>
        <w:t xml:space="preserve">ской задолженности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</w:t>
      </w:r>
      <w:hyperlink r:id="rId7" w:history="1">
        <w:r w:rsidRPr="00857CCC">
          <w:rPr>
            <w:sz w:val="28"/>
            <w:szCs w:val="28"/>
          </w:rPr>
          <w:t>Трудовым кодексом</w:t>
        </w:r>
      </w:hyperlink>
      <w:r w:rsidRPr="00857CCC">
        <w:rPr>
          <w:sz w:val="28"/>
          <w:szCs w:val="28"/>
        </w:rPr>
        <w:t xml:space="preserve"> Российской Федерации;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52)  организует профилактическую работу по предупреждению безна</w:t>
      </w:r>
      <w:r w:rsidRPr="00857CCC">
        <w:rPr>
          <w:sz w:val="28"/>
          <w:szCs w:val="28"/>
        </w:rPr>
        <w:t>д</w:t>
      </w:r>
      <w:r w:rsidRPr="00857CCC">
        <w:rPr>
          <w:sz w:val="28"/>
          <w:szCs w:val="28"/>
        </w:rPr>
        <w:t>зорности несовершеннолетних, преступности и правонарушений. Ведет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53) разрабатывает и внедряет в практику работы образовательных орг</w:t>
      </w:r>
      <w:r w:rsidRPr="00857CCC">
        <w:rPr>
          <w:sz w:val="28"/>
          <w:szCs w:val="28"/>
        </w:rPr>
        <w:t>а</w:t>
      </w:r>
      <w:r w:rsidRPr="00857CCC">
        <w:rPr>
          <w:sz w:val="28"/>
          <w:szCs w:val="28"/>
        </w:rPr>
        <w:t>низаций программы и методики, направленные на формирование законопо</w:t>
      </w:r>
      <w:r w:rsidRPr="00857CCC">
        <w:rPr>
          <w:sz w:val="28"/>
          <w:szCs w:val="28"/>
        </w:rPr>
        <w:t>с</w:t>
      </w:r>
      <w:r w:rsidRPr="00857CCC">
        <w:rPr>
          <w:sz w:val="28"/>
          <w:szCs w:val="28"/>
        </w:rPr>
        <w:t>лушного поведения несовершеннолетних;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7CCC">
        <w:rPr>
          <w:sz w:val="28"/>
          <w:szCs w:val="28"/>
        </w:rPr>
        <w:t>54) в пределах своей компетенции обеспечивает проведение мероприятий по раннему выявлению незаконного потребления наркотических средств и пс</w:t>
      </w:r>
      <w:r w:rsidRPr="00857CCC">
        <w:rPr>
          <w:sz w:val="28"/>
          <w:szCs w:val="28"/>
        </w:rPr>
        <w:t>и</w:t>
      </w:r>
      <w:r w:rsidRPr="00857CCC">
        <w:rPr>
          <w:sz w:val="28"/>
          <w:szCs w:val="28"/>
        </w:rPr>
        <w:t>хотропных веществ обучающимися в общеобразовательных организациях.</w:t>
      </w:r>
    </w:p>
    <w:p w:rsidR="003E1674" w:rsidRPr="00857CCC" w:rsidRDefault="003E1674" w:rsidP="00857CCC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857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CCC">
        <w:rPr>
          <w:rFonts w:ascii="Times New Roman" w:hAnsi="Times New Roman"/>
          <w:b/>
          <w:sz w:val="28"/>
          <w:szCs w:val="28"/>
        </w:rPr>
        <w:t>Структура и штаты Управления</w:t>
      </w:r>
    </w:p>
    <w:p w:rsidR="003E1674" w:rsidRPr="00857CCC" w:rsidRDefault="003E1674" w:rsidP="0085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4.1. Структура Управления:</w:t>
      </w:r>
    </w:p>
    <w:p w:rsidR="003E1674" w:rsidRPr="00857CCC" w:rsidRDefault="003E1674" w:rsidP="00857C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а) начальник Управления;</w:t>
      </w:r>
    </w:p>
    <w:p w:rsidR="003E1674" w:rsidRPr="00857CCC" w:rsidRDefault="003E1674" w:rsidP="0085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б) заместитель начальника Управления, начальник отдела общего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зования;</w:t>
      </w:r>
    </w:p>
    <w:p w:rsidR="003E1674" w:rsidRPr="00857CCC" w:rsidRDefault="003E1674" w:rsidP="0085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в) отдел общего образования:</w:t>
      </w:r>
    </w:p>
    <w:p w:rsidR="003E1674" w:rsidRPr="00857CCC" w:rsidRDefault="003E1674" w:rsidP="0085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г) отдел воспитательной работы и дополнительного образования:</w:t>
      </w:r>
    </w:p>
    <w:p w:rsidR="003E1674" w:rsidRPr="00857CCC" w:rsidRDefault="003E1674" w:rsidP="0085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д) сектор дошкольного образования;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е) эксперт по делопроизводству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4.2. Руководство Управлением осуществляет начальник управления.</w:t>
      </w:r>
    </w:p>
    <w:p w:rsidR="003E1674" w:rsidRPr="00857CCC" w:rsidRDefault="003E1674" w:rsidP="0085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4.3. Начальник Управления: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1) руководит деятельностью Управления; 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2) осуществляет от имени Управления все юридические действия;</w:t>
      </w:r>
    </w:p>
    <w:p w:rsidR="003E1674" w:rsidRPr="00857CCC" w:rsidRDefault="003E1674" w:rsidP="00857C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ab/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3)  представляет интересы Управления по всем вопросам его деятельн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сти во всех организациях;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4) организует и обеспечивает выполнение возложенных на Управление функций;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5) издает приказы и другие правовые акты по вопросам, отнесенным к компетенции управления, согласовывает уставы образовательных организаций;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6) распределяет обязанности между работниками; разрабатывает и вн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сит на утверждения главы муниципального образования Темрюкский район их должностные инструкции;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7) вносит предложения по представлению педагогических работников к государственным наградам;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8) обеспечивает соблюдение трудовой, финансовой и учетной дисци</w:t>
      </w:r>
      <w:r w:rsidRPr="00857CCC">
        <w:rPr>
          <w:rFonts w:ascii="Times New Roman" w:hAnsi="Times New Roman"/>
          <w:sz w:val="28"/>
          <w:szCs w:val="28"/>
        </w:rPr>
        <w:t>п</w:t>
      </w:r>
      <w:r w:rsidRPr="00857CCC">
        <w:rPr>
          <w:rFonts w:ascii="Times New Roman" w:hAnsi="Times New Roman"/>
          <w:sz w:val="28"/>
          <w:szCs w:val="28"/>
        </w:rPr>
        <w:t>лины;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9) обеспечивает повышение квалификации и социальную защиту рабо</w:t>
      </w:r>
      <w:r w:rsidRPr="00857CCC">
        <w:rPr>
          <w:rFonts w:ascii="Times New Roman" w:hAnsi="Times New Roman"/>
          <w:sz w:val="28"/>
          <w:szCs w:val="28"/>
        </w:rPr>
        <w:t>т</w:t>
      </w:r>
      <w:r w:rsidRPr="00857CCC">
        <w:rPr>
          <w:rFonts w:ascii="Times New Roman" w:hAnsi="Times New Roman"/>
          <w:sz w:val="28"/>
          <w:szCs w:val="28"/>
        </w:rPr>
        <w:t>ников управления;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10) заключает договоры в пределах компетенции управления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нием, выдает доверенности;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11) участвует в заседаниях и совещаниях, проводимых главой муниц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пального образования Темрюкский район или его заместителями, при обсужд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нии вопросов, входящих в компетенцию управления образованием;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12) осуществляет руководство штабом гражданской обороны в системе образования;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CCC">
        <w:rPr>
          <w:rFonts w:ascii="Times New Roman" w:hAnsi="Times New Roman"/>
          <w:color w:val="000000"/>
          <w:sz w:val="28"/>
          <w:szCs w:val="28"/>
        </w:rPr>
        <w:t xml:space="preserve">            13) ведет прием граждан, рассматривает их обращения, заявления, жал</w:t>
      </w:r>
      <w:r w:rsidRPr="00857CCC">
        <w:rPr>
          <w:rFonts w:ascii="Times New Roman" w:hAnsi="Times New Roman"/>
          <w:color w:val="000000"/>
          <w:sz w:val="28"/>
          <w:szCs w:val="28"/>
        </w:rPr>
        <w:t>о</w:t>
      </w:r>
      <w:r w:rsidRPr="00857CCC">
        <w:rPr>
          <w:rFonts w:ascii="Times New Roman" w:hAnsi="Times New Roman"/>
          <w:color w:val="000000"/>
          <w:sz w:val="28"/>
          <w:szCs w:val="28"/>
        </w:rPr>
        <w:t>бы;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14) назначает и освобождает в соответствии с законодательством от з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нимаемой должности руководителей подведомственных муниципальных обр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зовательных организаций и учреждений образования;</w:t>
      </w:r>
    </w:p>
    <w:p w:rsidR="003E1674" w:rsidRPr="00857CCC" w:rsidRDefault="003E1674" w:rsidP="00857CCC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15) решает другие вопросы, отнесенные к компетенции Управления.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</w:t>
      </w: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 xml:space="preserve">                               5. Права и обязанности Управления</w:t>
      </w: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tabs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5.1. Управление для осуществления своих функций имеет право:</w:t>
      </w:r>
    </w:p>
    <w:p w:rsidR="003E1674" w:rsidRPr="00857CCC" w:rsidRDefault="003E1674" w:rsidP="00857CCC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1) вносить проекты на утверждение главы муниципального образования Темрюкский район постановлений и распоряжений администрации муниц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пального образования Темрюкский район по вопросам, входящим в компете</w:t>
      </w:r>
      <w:r w:rsidRPr="00857CCC">
        <w:rPr>
          <w:rFonts w:ascii="Times New Roman" w:hAnsi="Times New Roman"/>
          <w:sz w:val="28"/>
          <w:szCs w:val="28"/>
        </w:rPr>
        <w:t>н</w:t>
      </w:r>
      <w:r w:rsidRPr="00857CCC">
        <w:rPr>
          <w:rFonts w:ascii="Times New Roman" w:hAnsi="Times New Roman"/>
          <w:sz w:val="28"/>
          <w:szCs w:val="28"/>
        </w:rPr>
        <w:t>цию управления образованием;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2) в установленном порядке вносить предложения главе муниципального образования Темрюкский район по созданию, реорганизации и ликвидации м</w:t>
      </w:r>
      <w:r w:rsidRPr="00857CCC">
        <w:rPr>
          <w:rFonts w:ascii="Times New Roman" w:hAnsi="Times New Roman"/>
          <w:sz w:val="28"/>
          <w:szCs w:val="28"/>
        </w:rPr>
        <w:t>у</w:t>
      </w:r>
      <w:r w:rsidRPr="00857CCC">
        <w:rPr>
          <w:rFonts w:ascii="Times New Roman" w:hAnsi="Times New Roman"/>
          <w:sz w:val="28"/>
          <w:szCs w:val="28"/>
        </w:rPr>
        <w:t>ниципальных образовательных организаций с целью эффективного функци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нирования муниципальной системы образования;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3) заключать договоры и соглашения с физическими и юридическими лицами по вопросам, отнесенным к компетенции управления образованием;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4) запрашивать и получать в установленном порядке от государственных органов исполнительной власти, органов местного самоуправления, учрежд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ний и организаций (независимо от их организационно-правовой формы и в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домственной принадлежности) сведения, материалы и документы, необход</w:t>
      </w:r>
      <w:r w:rsidRPr="00857CCC">
        <w:rPr>
          <w:rFonts w:ascii="Times New Roman" w:hAnsi="Times New Roman"/>
          <w:sz w:val="28"/>
          <w:szCs w:val="28"/>
        </w:rPr>
        <w:t>и</w:t>
      </w:r>
      <w:r w:rsidRPr="00857CCC">
        <w:rPr>
          <w:rFonts w:ascii="Times New Roman" w:hAnsi="Times New Roman"/>
          <w:sz w:val="28"/>
          <w:szCs w:val="28"/>
        </w:rPr>
        <w:t>мые для осуществления возложенных на управление образованием задач и функций;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5) создавать временные экспертные и рабочие группы, комиссии для решения вопросов развития муниципальной системы образования, принимать участие в работе сове</w:t>
      </w:r>
      <w:r w:rsidRPr="00857CCC">
        <w:rPr>
          <w:rFonts w:ascii="Times New Roman" w:hAnsi="Times New Roman"/>
          <w:sz w:val="28"/>
          <w:szCs w:val="28"/>
        </w:rPr>
        <w:softHyphen/>
        <w:t>щательных органов при главе муниципального образов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ния Темрюкский район по вопросам своей компетенции;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6) издавать в пределах своей компетенции, в том числе совместно с др</w:t>
      </w:r>
      <w:r w:rsidRPr="00857CCC">
        <w:rPr>
          <w:rFonts w:ascii="Times New Roman" w:hAnsi="Times New Roman"/>
          <w:sz w:val="28"/>
          <w:szCs w:val="28"/>
        </w:rPr>
        <w:t>у</w:t>
      </w:r>
      <w:r w:rsidRPr="00857CCC">
        <w:rPr>
          <w:rFonts w:ascii="Times New Roman" w:hAnsi="Times New Roman"/>
          <w:sz w:val="28"/>
          <w:szCs w:val="28"/>
        </w:rPr>
        <w:t>гими муниципальными органами, приказы, другие правовые акты, обязател</w:t>
      </w:r>
      <w:r w:rsidRPr="00857CCC">
        <w:rPr>
          <w:rFonts w:ascii="Times New Roman" w:hAnsi="Times New Roman"/>
          <w:sz w:val="28"/>
          <w:szCs w:val="28"/>
        </w:rPr>
        <w:t>ь</w:t>
      </w:r>
      <w:r w:rsidRPr="00857CCC">
        <w:rPr>
          <w:rFonts w:ascii="Times New Roman" w:hAnsi="Times New Roman"/>
          <w:sz w:val="28"/>
          <w:szCs w:val="28"/>
        </w:rPr>
        <w:t>ные для исполнения подведомственными образовательными организациями и учреждениями образования, если иное не предусмотрено законодательством;</w:t>
      </w:r>
    </w:p>
    <w:p w:rsidR="003E1674" w:rsidRPr="00857CCC" w:rsidRDefault="003E1674" w:rsidP="00857CCC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7) устанавливать доплаты и выплаты стимулирующего характера рук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водителям образовательных организаций на основании действующего закон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дательства и нормативной документации;</w:t>
      </w:r>
    </w:p>
    <w:p w:rsidR="003E1674" w:rsidRPr="00857CCC" w:rsidRDefault="003E1674" w:rsidP="00857CCC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8) инспектировать образовательные организации по различным напра</w:t>
      </w:r>
      <w:r w:rsidRPr="00857CCC">
        <w:rPr>
          <w:rFonts w:ascii="Times New Roman" w:hAnsi="Times New Roman"/>
          <w:sz w:val="28"/>
          <w:szCs w:val="28"/>
        </w:rPr>
        <w:t>в</w:t>
      </w:r>
      <w:r w:rsidRPr="00857CCC">
        <w:rPr>
          <w:rFonts w:ascii="Times New Roman" w:hAnsi="Times New Roman"/>
          <w:sz w:val="28"/>
          <w:szCs w:val="28"/>
        </w:rPr>
        <w:t>лениям деятельности;</w:t>
      </w:r>
    </w:p>
    <w:p w:rsidR="003E1674" w:rsidRPr="00857CCC" w:rsidRDefault="003E1674" w:rsidP="00857CCC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 9) взаимодействовать с различными структурами по различным вопр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 xml:space="preserve">сам образования, воспитания и организации летнего труда и отдыха детей, их занятости во внеурочное время. 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5.2.  Начальник и специалисты Управления обязаны: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1) соблюдать требования Трудового кодекса Российской Федерации, ф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деральных законов, законов и нормативных правовых актов Краснодарского края, Устава муниципального образования Темрюкский район, нормативных правовых актов органов местного самоуправления, настоящего Положения.</w:t>
      </w:r>
    </w:p>
    <w:p w:rsidR="003E1674" w:rsidRPr="00857CCC" w:rsidRDefault="003E1674" w:rsidP="00857C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         2) эффективно выполнять должностные обязанности;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3) внимательно, корректно и четко осуществлять работу с людьми.</w:t>
      </w:r>
    </w:p>
    <w:p w:rsidR="003E1674" w:rsidRPr="00857CCC" w:rsidRDefault="003E1674" w:rsidP="0085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857CCC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3E1674" w:rsidRPr="00857CCC" w:rsidRDefault="003E1674" w:rsidP="00857CCC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Начальник Управления несет персональную ответственность за: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1) несвоевременное и некачественное выполнение возложенных на Управление задач и функций, распределение финансовых средств, низкий ур</w:t>
      </w:r>
      <w:r w:rsidRPr="00857CCC">
        <w:rPr>
          <w:rFonts w:ascii="Times New Roman" w:hAnsi="Times New Roman"/>
          <w:sz w:val="28"/>
          <w:szCs w:val="28"/>
        </w:rPr>
        <w:t>о</w:t>
      </w:r>
      <w:r w:rsidRPr="00857CCC">
        <w:rPr>
          <w:rFonts w:ascii="Times New Roman" w:hAnsi="Times New Roman"/>
          <w:sz w:val="28"/>
          <w:szCs w:val="28"/>
        </w:rPr>
        <w:t>вень трудовой и служебной дисциплины, охраны труда, а также не использов</w:t>
      </w:r>
      <w:r w:rsidRPr="00857CCC">
        <w:rPr>
          <w:rFonts w:ascii="Times New Roman" w:hAnsi="Times New Roman"/>
          <w:sz w:val="28"/>
          <w:szCs w:val="28"/>
        </w:rPr>
        <w:t>а</w:t>
      </w:r>
      <w:r w:rsidRPr="00857CCC">
        <w:rPr>
          <w:rFonts w:ascii="Times New Roman" w:hAnsi="Times New Roman"/>
          <w:sz w:val="28"/>
          <w:szCs w:val="28"/>
        </w:rPr>
        <w:t>ние предоставленных ему прав;</w:t>
      </w:r>
    </w:p>
    <w:p w:rsidR="003E1674" w:rsidRPr="00857CCC" w:rsidRDefault="003E1674" w:rsidP="00857C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2) несоблюдение законодательства Российской Федерации, Краснода</w:t>
      </w:r>
      <w:r w:rsidRPr="00857CCC">
        <w:rPr>
          <w:rFonts w:ascii="Times New Roman" w:hAnsi="Times New Roman"/>
          <w:sz w:val="28"/>
          <w:szCs w:val="28"/>
        </w:rPr>
        <w:t>р</w:t>
      </w:r>
      <w:r w:rsidRPr="00857CCC">
        <w:rPr>
          <w:rFonts w:ascii="Times New Roman" w:hAnsi="Times New Roman"/>
          <w:sz w:val="28"/>
          <w:szCs w:val="28"/>
        </w:rPr>
        <w:t>ского края, нормативных правовых документов органов местного самоуправл</w:t>
      </w:r>
      <w:r w:rsidRPr="00857CCC">
        <w:rPr>
          <w:rFonts w:ascii="Times New Roman" w:hAnsi="Times New Roman"/>
          <w:sz w:val="28"/>
          <w:szCs w:val="28"/>
        </w:rPr>
        <w:t>е</w:t>
      </w:r>
      <w:r w:rsidRPr="00857CCC">
        <w:rPr>
          <w:rFonts w:ascii="Times New Roman" w:hAnsi="Times New Roman"/>
          <w:sz w:val="28"/>
          <w:szCs w:val="28"/>
        </w:rPr>
        <w:t>ния;</w:t>
      </w:r>
    </w:p>
    <w:p w:rsidR="003E1674" w:rsidRDefault="003E1674" w:rsidP="00857C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  3) некачественное и несвоевременное выполнение должностных обяза</w:t>
      </w:r>
      <w:r w:rsidRPr="00857CCC">
        <w:rPr>
          <w:rFonts w:ascii="Times New Roman" w:hAnsi="Times New Roman"/>
          <w:sz w:val="28"/>
          <w:szCs w:val="28"/>
        </w:rPr>
        <w:t>н</w:t>
      </w:r>
      <w:r w:rsidRPr="00857CCC">
        <w:rPr>
          <w:rFonts w:ascii="Times New Roman" w:hAnsi="Times New Roman"/>
          <w:sz w:val="28"/>
          <w:szCs w:val="28"/>
        </w:rPr>
        <w:t>ностей.</w:t>
      </w:r>
    </w:p>
    <w:p w:rsidR="003E1674" w:rsidRPr="00857CCC" w:rsidRDefault="003E1674" w:rsidP="00857C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>Начальник управления</w:t>
      </w:r>
    </w:p>
    <w:p w:rsidR="003E1674" w:rsidRDefault="003E1674" w:rsidP="00857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образованием </w:t>
      </w:r>
      <w:r w:rsidRPr="00857CC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E1674" w:rsidRPr="00857CCC" w:rsidRDefault="003E1674" w:rsidP="00857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CCC">
        <w:rPr>
          <w:rFonts w:ascii="Times New Roman" w:hAnsi="Times New Roman"/>
          <w:sz w:val="28"/>
          <w:szCs w:val="28"/>
        </w:rPr>
        <w:t xml:space="preserve">образования Темрюкский район </w:t>
      </w:r>
      <w:r w:rsidRPr="00857CCC">
        <w:rPr>
          <w:rFonts w:ascii="Times New Roman" w:hAnsi="Times New Roman"/>
          <w:sz w:val="28"/>
          <w:szCs w:val="28"/>
        </w:rPr>
        <w:tab/>
      </w:r>
      <w:r w:rsidRPr="00857CCC">
        <w:rPr>
          <w:rFonts w:ascii="Times New Roman" w:hAnsi="Times New Roman"/>
          <w:sz w:val="28"/>
          <w:szCs w:val="28"/>
        </w:rPr>
        <w:tab/>
      </w:r>
      <w:r w:rsidRPr="00857CCC">
        <w:rPr>
          <w:rFonts w:ascii="Times New Roman" w:hAnsi="Times New Roman"/>
          <w:sz w:val="28"/>
          <w:szCs w:val="28"/>
        </w:rPr>
        <w:tab/>
      </w:r>
      <w:r w:rsidRPr="00857CCC">
        <w:rPr>
          <w:rFonts w:ascii="Times New Roman" w:hAnsi="Times New Roman"/>
          <w:sz w:val="28"/>
          <w:szCs w:val="28"/>
        </w:rPr>
        <w:tab/>
      </w:r>
      <w:r w:rsidRPr="00857CCC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57CCC">
        <w:rPr>
          <w:rFonts w:ascii="Times New Roman" w:hAnsi="Times New Roman"/>
          <w:sz w:val="28"/>
          <w:szCs w:val="28"/>
        </w:rPr>
        <w:t>Е.В. Руденко</w:t>
      </w:r>
    </w:p>
    <w:p w:rsidR="003E1674" w:rsidRPr="00857CCC" w:rsidRDefault="003E1674" w:rsidP="00857CCC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3E1674" w:rsidRPr="00857CCC" w:rsidSect="00A21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74" w:rsidRDefault="003E1674" w:rsidP="00767439">
      <w:pPr>
        <w:spacing w:after="0" w:line="240" w:lineRule="auto"/>
      </w:pPr>
      <w:r>
        <w:separator/>
      </w:r>
    </w:p>
  </w:endnote>
  <w:endnote w:type="continuationSeparator" w:id="0">
    <w:p w:rsidR="003E1674" w:rsidRDefault="003E1674" w:rsidP="007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Default="003E1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Default="003E16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Default="003E1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74" w:rsidRDefault="003E1674" w:rsidP="00767439">
      <w:pPr>
        <w:spacing w:after="0" w:line="240" w:lineRule="auto"/>
      </w:pPr>
      <w:r>
        <w:separator/>
      </w:r>
    </w:p>
  </w:footnote>
  <w:footnote w:type="continuationSeparator" w:id="0">
    <w:p w:rsidR="003E1674" w:rsidRDefault="003E1674" w:rsidP="007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Default="003E1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Pr="00C3149B" w:rsidRDefault="003E1674">
    <w:pPr>
      <w:pStyle w:val="Header"/>
      <w:jc w:val="center"/>
      <w:rPr>
        <w:rFonts w:ascii="Times New Roman" w:hAnsi="Times New Roman"/>
        <w:sz w:val="28"/>
        <w:szCs w:val="28"/>
      </w:rPr>
    </w:pPr>
    <w:r w:rsidRPr="00C3149B">
      <w:rPr>
        <w:rFonts w:ascii="Times New Roman" w:hAnsi="Times New Roman"/>
        <w:sz w:val="28"/>
        <w:szCs w:val="28"/>
      </w:rPr>
      <w:fldChar w:fldCharType="begin"/>
    </w:r>
    <w:r w:rsidRPr="00C3149B">
      <w:rPr>
        <w:rFonts w:ascii="Times New Roman" w:hAnsi="Times New Roman"/>
        <w:sz w:val="28"/>
        <w:szCs w:val="28"/>
      </w:rPr>
      <w:instrText xml:space="preserve"> PAGE   \* MERGEFORMAT </w:instrText>
    </w:r>
    <w:r w:rsidRPr="00C3149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</w:t>
    </w:r>
    <w:r w:rsidRPr="00C3149B">
      <w:rPr>
        <w:rFonts w:ascii="Times New Roman" w:hAnsi="Times New Roman"/>
        <w:sz w:val="28"/>
        <w:szCs w:val="28"/>
      </w:rPr>
      <w:fldChar w:fldCharType="end"/>
    </w:r>
  </w:p>
  <w:p w:rsidR="003E1674" w:rsidRDefault="003E16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4" w:rsidRDefault="003E167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E1674" w:rsidRDefault="003E1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8E"/>
    <w:rsid w:val="0002263E"/>
    <w:rsid w:val="00046E34"/>
    <w:rsid w:val="000637F6"/>
    <w:rsid w:val="0006434B"/>
    <w:rsid w:val="00087411"/>
    <w:rsid w:val="00097BAC"/>
    <w:rsid w:val="000B261D"/>
    <w:rsid w:val="000D2C80"/>
    <w:rsid w:val="000D6E79"/>
    <w:rsid w:val="000E0C42"/>
    <w:rsid w:val="000E0C8D"/>
    <w:rsid w:val="000E6959"/>
    <w:rsid w:val="000F4C8E"/>
    <w:rsid w:val="000F504F"/>
    <w:rsid w:val="0011087F"/>
    <w:rsid w:val="00117AAD"/>
    <w:rsid w:val="00145DB0"/>
    <w:rsid w:val="001617B2"/>
    <w:rsid w:val="001A0400"/>
    <w:rsid w:val="001A5081"/>
    <w:rsid w:val="001E252A"/>
    <w:rsid w:val="00221BF8"/>
    <w:rsid w:val="00254D9A"/>
    <w:rsid w:val="00260BB0"/>
    <w:rsid w:val="00265283"/>
    <w:rsid w:val="00293414"/>
    <w:rsid w:val="002A205C"/>
    <w:rsid w:val="002B007A"/>
    <w:rsid w:val="002C2972"/>
    <w:rsid w:val="002C3098"/>
    <w:rsid w:val="002D4974"/>
    <w:rsid w:val="002D7490"/>
    <w:rsid w:val="002E4A60"/>
    <w:rsid w:val="002E6714"/>
    <w:rsid w:val="002F4D9E"/>
    <w:rsid w:val="0031539F"/>
    <w:rsid w:val="003168A3"/>
    <w:rsid w:val="00325BD9"/>
    <w:rsid w:val="003B60D4"/>
    <w:rsid w:val="003D39E1"/>
    <w:rsid w:val="003D5068"/>
    <w:rsid w:val="003E1674"/>
    <w:rsid w:val="003F0EF4"/>
    <w:rsid w:val="004258A8"/>
    <w:rsid w:val="00442B12"/>
    <w:rsid w:val="004D016F"/>
    <w:rsid w:val="005037BE"/>
    <w:rsid w:val="00541197"/>
    <w:rsid w:val="0054427E"/>
    <w:rsid w:val="00560DFA"/>
    <w:rsid w:val="00574CF7"/>
    <w:rsid w:val="00596783"/>
    <w:rsid w:val="005A70C6"/>
    <w:rsid w:val="0062198C"/>
    <w:rsid w:val="00663E6B"/>
    <w:rsid w:val="00665E0E"/>
    <w:rsid w:val="006B3E22"/>
    <w:rsid w:val="006B3FB0"/>
    <w:rsid w:val="006E05C2"/>
    <w:rsid w:val="00767439"/>
    <w:rsid w:val="00782B83"/>
    <w:rsid w:val="007A3527"/>
    <w:rsid w:val="007B51F2"/>
    <w:rsid w:val="007B5771"/>
    <w:rsid w:val="007F22C1"/>
    <w:rsid w:val="007F2680"/>
    <w:rsid w:val="007F43C5"/>
    <w:rsid w:val="00841884"/>
    <w:rsid w:val="00853063"/>
    <w:rsid w:val="00857CCC"/>
    <w:rsid w:val="00866EAA"/>
    <w:rsid w:val="00873487"/>
    <w:rsid w:val="00876052"/>
    <w:rsid w:val="008819F9"/>
    <w:rsid w:val="008B02C1"/>
    <w:rsid w:val="008E6904"/>
    <w:rsid w:val="009409D7"/>
    <w:rsid w:val="0094531D"/>
    <w:rsid w:val="00946085"/>
    <w:rsid w:val="0095168C"/>
    <w:rsid w:val="00957FC1"/>
    <w:rsid w:val="009D5968"/>
    <w:rsid w:val="009D72A3"/>
    <w:rsid w:val="009E61B1"/>
    <w:rsid w:val="009F5CDF"/>
    <w:rsid w:val="00A117A5"/>
    <w:rsid w:val="00A15C6E"/>
    <w:rsid w:val="00A212FE"/>
    <w:rsid w:val="00A22B04"/>
    <w:rsid w:val="00A3221B"/>
    <w:rsid w:val="00A7616A"/>
    <w:rsid w:val="00A85347"/>
    <w:rsid w:val="00A93A41"/>
    <w:rsid w:val="00AE5910"/>
    <w:rsid w:val="00AE74BC"/>
    <w:rsid w:val="00AF0A08"/>
    <w:rsid w:val="00AF5668"/>
    <w:rsid w:val="00AF59D5"/>
    <w:rsid w:val="00B00ABC"/>
    <w:rsid w:val="00B04867"/>
    <w:rsid w:val="00B32301"/>
    <w:rsid w:val="00B35949"/>
    <w:rsid w:val="00B412DA"/>
    <w:rsid w:val="00B45728"/>
    <w:rsid w:val="00B51C0E"/>
    <w:rsid w:val="00B60B66"/>
    <w:rsid w:val="00B65CA0"/>
    <w:rsid w:val="00B7268D"/>
    <w:rsid w:val="00B72DEC"/>
    <w:rsid w:val="00BB2140"/>
    <w:rsid w:val="00BB59AD"/>
    <w:rsid w:val="00BD5988"/>
    <w:rsid w:val="00C17BC1"/>
    <w:rsid w:val="00C22AED"/>
    <w:rsid w:val="00C264B3"/>
    <w:rsid w:val="00C26AD2"/>
    <w:rsid w:val="00C30442"/>
    <w:rsid w:val="00C3149B"/>
    <w:rsid w:val="00C50578"/>
    <w:rsid w:val="00C65C0B"/>
    <w:rsid w:val="00C664A7"/>
    <w:rsid w:val="00C96E46"/>
    <w:rsid w:val="00CD797A"/>
    <w:rsid w:val="00CF65E4"/>
    <w:rsid w:val="00D000A7"/>
    <w:rsid w:val="00D0393E"/>
    <w:rsid w:val="00D06F05"/>
    <w:rsid w:val="00D3415C"/>
    <w:rsid w:val="00D540BF"/>
    <w:rsid w:val="00D56A53"/>
    <w:rsid w:val="00D65BAA"/>
    <w:rsid w:val="00D92043"/>
    <w:rsid w:val="00D9362C"/>
    <w:rsid w:val="00DA2EBB"/>
    <w:rsid w:val="00DE7DCC"/>
    <w:rsid w:val="00DF6C3E"/>
    <w:rsid w:val="00E01944"/>
    <w:rsid w:val="00E31D94"/>
    <w:rsid w:val="00E40E47"/>
    <w:rsid w:val="00E438FD"/>
    <w:rsid w:val="00E53824"/>
    <w:rsid w:val="00ED70D1"/>
    <w:rsid w:val="00F007C0"/>
    <w:rsid w:val="00F14255"/>
    <w:rsid w:val="00F23FD2"/>
    <w:rsid w:val="00F50761"/>
    <w:rsid w:val="00F83CC2"/>
    <w:rsid w:val="00F93C45"/>
    <w:rsid w:val="00F93E24"/>
    <w:rsid w:val="00F95494"/>
    <w:rsid w:val="00F9710E"/>
    <w:rsid w:val="00FB3EB8"/>
    <w:rsid w:val="00FC6A9B"/>
    <w:rsid w:val="00FC6B2E"/>
    <w:rsid w:val="00FD149E"/>
    <w:rsid w:val="00FF0FBF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19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1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60B66"/>
    <w:pPr>
      <w:keepNext/>
      <w:spacing w:after="0" w:line="240" w:lineRule="auto"/>
      <w:ind w:left="-567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D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D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0B6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F4C8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C8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F4C8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4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439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B00AB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E74B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60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B66"/>
    <w:rPr>
      <w:rFonts w:cs="Times New Roman"/>
    </w:rPr>
  </w:style>
  <w:style w:type="paragraph" w:styleId="NormalWeb">
    <w:name w:val="Normal (Web)"/>
    <w:basedOn w:val="Normal"/>
    <w:uiPriority w:val="99"/>
    <w:rsid w:val="00857CC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8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13</Pages>
  <Words>4153</Words>
  <Characters>23674</Characters>
  <Application>Microsoft Office Outlook</Application>
  <DocSecurity>0</DocSecurity>
  <Lines>0</Lines>
  <Paragraphs>0</Paragraphs>
  <ScaleCrop>false</ScaleCrop>
  <Company>УОАТР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Voinova_T_V</cp:lastModifiedBy>
  <cp:revision>34</cp:revision>
  <cp:lastPrinted>2015-08-18T11:33:00Z</cp:lastPrinted>
  <dcterms:created xsi:type="dcterms:W3CDTF">2014-01-20T10:45:00Z</dcterms:created>
  <dcterms:modified xsi:type="dcterms:W3CDTF">2015-08-31T04:49:00Z</dcterms:modified>
</cp:coreProperties>
</file>