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883EE7" w:rsidRDefault="006F4B04" w:rsidP="00883E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759" w:rsidRPr="0048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бюджетном дошкольном образовательном учреждении детский сад № 7 муниципального образования Темрюкский район</w:t>
      </w:r>
      <w:r w:rsidR="00776940" w:rsidRPr="0077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5309" w:rsidRDefault="00F7530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776940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776940" w:rsidRPr="00776940">
        <w:rPr>
          <w:rFonts w:ascii="Times New Roman" w:hAnsi="Times New Roman" w:cs="Times New Roman"/>
          <w:sz w:val="28"/>
          <w:szCs w:val="28"/>
        </w:rPr>
        <w:t xml:space="preserve"> 0</w:t>
      </w:r>
      <w:r w:rsidR="008B3F3D">
        <w:rPr>
          <w:rFonts w:ascii="Times New Roman" w:hAnsi="Times New Roman" w:cs="Times New Roman"/>
          <w:sz w:val="28"/>
          <w:szCs w:val="28"/>
        </w:rPr>
        <w:t>1</w:t>
      </w:r>
      <w:r w:rsidR="00776940" w:rsidRPr="00776940">
        <w:rPr>
          <w:rFonts w:ascii="Times New Roman" w:hAnsi="Times New Roman" w:cs="Times New Roman"/>
          <w:sz w:val="28"/>
          <w:szCs w:val="28"/>
        </w:rPr>
        <w:t>.0</w:t>
      </w:r>
      <w:r w:rsidR="008B3F3D">
        <w:rPr>
          <w:rFonts w:ascii="Times New Roman" w:hAnsi="Times New Roman" w:cs="Times New Roman"/>
          <w:sz w:val="28"/>
          <w:szCs w:val="28"/>
        </w:rPr>
        <w:t>6</w:t>
      </w:r>
      <w:r w:rsidR="00776940" w:rsidRPr="00776940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8B3F3D">
        <w:rPr>
          <w:rFonts w:ascii="Times New Roman" w:hAnsi="Times New Roman" w:cs="Times New Roman"/>
          <w:sz w:val="28"/>
          <w:szCs w:val="28"/>
        </w:rPr>
        <w:t>26</w:t>
      </w:r>
      <w:r w:rsidR="00776940" w:rsidRPr="00776940">
        <w:rPr>
          <w:rFonts w:ascii="Times New Roman" w:hAnsi="Times New Roman" w:cs="Times New Roman"/>
          <w:sz w:val="28"/>
          <w:szCs w:val="28"/>
        </w:rPr>
        <w:t>.0</w:t>
      </w:r>
      <w:r w:rsidR="008B3F3D">
        <w:rPr>
          <w:rFonts w:ascii="Times New Roman" w:hAnsi="Times New Roman" w:cs="Times New Roman"/>
          <w:sz w:val="28"/>
          <w:szCs w:val="28"/>
        </w:rPr>
        <w:t>6</w:t>
      </w:r>
      <w:r w:rsidR="00776940" w:rsidRPr="00776940">
        <w:rPr>
          <w:rFonts w:ascii="Times New Roman" w:hAnsi="Times New Roman" w:cs="Times New Roman"/>
          <w:sz w:val="28"/>
          <w:szCs w:val="28"/>
        </w:rPr>
        <w:t xml:space="preserve">.2023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D21BFF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3B4337" w:rsidRPr="003B4337">
        <w:rPr>
          <w:rFonts w:ascii="Times New Roman" w:eastAsia="Times New Roman" w:hAnsi="Times New Roman" w:cs="Times New Roman"/>
          <w:sz w:val="28"/>
        </w:rPr>
        <w:t>муниципальн</w:t>
      </w:r>
      <w:r w:rsidR="003B4337">
        <w:rPr>
          <w:rFonts w:ascii="Times New Roman" w:eastAsia="Times New Roman" w:hAnsi="Times New Roman" w:cs="Times New Roman"/>
          <w:sz w:val="28"/>
        </w:rPr>
        <w:t>ы</w:t>
      </w:r>
      <w:r w:rsidR="003B4337" w:rsidRPr="003B4337">
        <w:rPr>
          <w:rFonts w:ascii="Times New Roman" w:eastAsia="Times New Roman" w:hAnsi="Times New Roman" w:cs="Times New Roman"/>
          <w:sz w:val="28"/>
        </w:rPr>
        <w:t>м бюджетн</w:t>
      </w:r>
      <w:r w:rsidR="003B4337">
        <w:rPr>
          <w:rFonts w:ascii="Times New Roman" w:eastAsia="Times New Roman" w:hAnsi="Times New Roman" w:cs="Times New Roman"/>
          <w:sz w:val="28"/>
        </w:rPr>
        <w:t>ы</w:t>
      </w:r>
      <w:r w:rsidR="003B4337" w:rsidRPr="003B4337">
        <w:rPr>
          <w:rFonts w:ascii="Times New Roman" w:eastAsia="Times New Roman" w:hAnsi="Times New Roman" w:cs="Times New Roman"/>
          <w:sz w:val="28"/>
        </w:rPr>
        <w:t>м дошкольн</w:t>
      </w:r>
      <w:r w:rsidR="003B4337">
        <w:rPr>
          <w:rFonts w:ascii="Times New Roman" w:eastAsia="Times New Roman" w:hAnsi="Times New Roman" w:cs="Times New Roman"/>
          <w:sz w:val="28"/>
        </w:rPr>
        <w:t>ы</w:t>
      </w:r>
      <w:r w:rsidR="003B4337" w:rsidRPr="003B4337">
        <w:rPr>
          <w:rFonts w:ascii="Times New Roman" w:eastAsia="Times New Roman" w:hAnsi="Times New Roman" w:cs="Times New Roman"/>
          <w:sz w:val="28"/>
        </w:rPr>
        <w:t>м образовательн</w:t>
      </w:r>
      <w:r w:rsidR="003B4337">
        <w:rPr>
          <w:rFonts w:ascii="Times New Roman" w:eastAsia="Times New Roman" w:hAnsi="Times New Roman" w:cs="Times New Roman"/>
          <w:sz w:val="28"/>
        </w:rPr>
        <w:t>ы</w:t>
      </w:r>
      <w:r w:rsidR="003B4337" w:rsidRPr="003B4337">
        <w:rPr>
          <w:rFonts w:ascii="Times New Roman" w:eastAsia="Times New Roman" w:hAnsi="Times New Roman" w:cs="Times New Roman"/>
          <w:sz w:val="28"/>
        </w:rPr>
        <w:t>м учреждени</w:t>
      </w:r>
      <w:r w:rsidR="003B4337">
        <w:rPr>
          <w:rFonts w:ascii="Times New Roman" w:eastAsia="Times New Roman" w:hAnsi="Times New Roman" w:cs="Times New Roman"/>
          <w:sz w:val="28"/>
        </w:rPr>
        <w:t>ем</w:t>
      </w:r>
      <w:r w:rsidR="003B4337" w:rsidRPr="003B4337">
        <w:rPr>
          <w:rFonts w:ascii="Times New Roman" w:eastAsia="Times New Roman" w:hAnsi="Times New Roman" w:cs="Times New Roman"/>
          <w:sz w:val="28"/>
        </w:rPr>
        <w:t xml:space="preserve"> детский сад № 7 муниципального образования Темрюкский район</w:t>
      </w:r>
      <w:r w:rsidR="003B4337">
        <w:rPr>
          <w:rFonts w:ascii="Times New Roman" w:eastAsia="Times New Roman" w:hAnsi="Times New Roman" w:cs="Times New Roman"/>
          <w:sz w:val="28"/>
        </w:rPr>
        <w:t xml:space="preserve"> </w:t>
      </w:r>
      <w:r w:rsidR="00776940" w:rsidRPr="00776940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3B4337">
        <w:rPr>
          <w:rFonts w:ascii="Times New Roman" w:eastAsia="Times New Roman" w:hAnsi="Times New Roman" w:cs="Times New Roman"/>
          <w:sz w:val="28"/>
        </w:rPr>
        <w:t>МБДОУ</w:t>
      </w:r>
      <w:r w:rsidR="00C44747">
        <w:rPr>
          <w:rFonts w:ascii="Times New Roman" w:eastAsia="Times New Roman" w:hAnsi="Times New Roman" w:cs="Times New Roman"/>
          <w:sz w:val="28"/>
        </w:rPr>
        <w:t>,</w:t>
      </w:r>
      <w:r w:rsidR="0079562F">
        <w:rPr>
          <w:rFonts w:ascii="Times New Roman" w:eastAsia="Times New Roman" w:hAnsi="Times New Roman" w:cs="Times New Roman"/>
          <w:sz w:val="28"/>
        </w:rPr>
        <w:t xml:space="preserve">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с 01.0</w:t>
      </w:r>
      <w:r w:rsidR="003B433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.2022 по 3</w:t>
      </w:r>
      <w:r w:rsidR="003B43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B43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 xml:space="preserve">Изменения в план-график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Pr="003B4337">
        <w:rPr>
          <w:rFonts w:ascii="Times New Roman" w:eastAsia="Times New Roman" w:hAnsi="Times New Roman" w:cs="Times New Roman"/>
          <w:sz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</w:rPr>
        <w:t xml:space="preserve">год </w:t>
      </w:r>
      <w:r w:rsidRPr="003B4337">
        <w:rPr>
          <w:rFonts w:ascii="Times New Roman" w:eastAsia="Times New Roman" w:hAnsi="Times New Roman" w:cs="Times New Roman"/>
          <w:sz w:val="28"/>
        </w:rPr>
        <w:t xml:space="preserve">и план-график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Pr="003B4337">
        <w:rPr>
          <w:rFonts w:ascii="Times New Roman" w:eastAsia="Times New Roman" w:hAnsi="Times New Roman" w:cs="Times New Roman"/>
          <w:sz w:val="28"/>
        </w:rPr>
        <w:t xml:space="preserve">2023 год внесены и размещены на официальном сайте закупок в сроки, предусмотренные частью 7 статьи 16 Федерального закона № 44-ФЗ 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3B4337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>
        <w:rPr>
          <w:rFonts w:ascii="Times New Roman" w:eastAsia="Times New Roman" w:hAnsi="Times New Roman" w:cs="Times New Roman"/>
          <w:sz w:val="28"/>
        </w:rPr>
        <w:t xml:space="preserve"> и подпунктом «б» пункта 12 п</w:t>
      </w:r>
      <w:r w:rsidRPr="003B4337">
        <w:rPr>
          <w:rFonts w:ascii="Times New Roman" w:eastAsia="Times New Roman" w:hAnsi="Times New Roman" w:cs="Times New Roman"/>
          <w:sz w:val="28"/>
        </w:rPr>
        <w:t>оложения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B4337">
        <w:rPr>
          <w:rFonts w:ascii="Times New Roman" w:eastAsia="Times New Roman" w:hAnsi="Times New Roman" w:cs="Times New Roman"/>
          <w:sz w:val="28"/>
        </w:rPr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(с учетом изменений).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>Закупки, осуществляемые МБДОУ ДС № 7 в проверяемом периоде, предусмотрены планом-графиком на 2022 год, что отвечает требованиям части 1 статьи 16 Федерального закона № 44-ФЗ.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lastRenderedPageBreak/>
        <w:t xml:space="preserve">Для выполнения объема закупок, предусмотренного условиями части 1 статьи 30 Федерального закона № 44-ФЗ, при определении поставщиков (подрядчиков, исполнителей) конкурентными способами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(далее – СМП/СОНО). В извещениях № 0318300008822000546, № 0318300008822000547, № 0318300008822000552, № 0318300008822000566 установлены ограничения в отношении участников закупок, которыми могут быть только СМП/СОНО, что соответствует требованиям части 1 статьи 30 Федерального закона № 44-ФЗ. 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 xml:space="preserve">Проверкой установлено, что в проверяемых извещениях предусмотрены требования к участникам закупок в соответствии с условиями статьи 31 Федерального закона № 44-ФЗ, а также требования в соответствии с позицией 33 раздела VI приложения </w:t>
      </w:r>
      <w:r w:rsidRPr="003B4337">
        <w:rPr>
          <w:rFonts w:ascii="Times New Roman" w:eastAsia="Times New Roman" w:hAnsi="Times New Roman" w:cs="Times New Roman"/>
          <w:sz w:val="28"/>
        </w:rPr>
        <w:t>к постановлению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</w:t>
      </w:r>
      <w:bookmarkStart w:id="0" w:name="_GoBack"/>
      <w:bookmarkEnd w:id="0"/>
      <w:r w:rsidRPr="003B4337">
        <w:rPr>
          <w:rFonts w:ascii="Times New Roman" w:eastAsia="Times New Roman" w:hAnsi="Times New Roman" w:cs="Times New Roman"/>
          <w:sz w:val="28"/>
        </w:rPr>
        <w:t xml:space="preserve">. 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 xml:space="preserve">В извещениях № 0318300008822000546, № 0318300008822000547,               № 0318300008822000566 также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заявки или окончательные предложения которых содержат предложения о поставке товаров в соответствии с Приказом </w:t>
      </w:r>
      <w:r w:rsidR="002B6A47" w:rsidRPr="002B6A47">
        <w:rPr>
          <w:rFonts w:ascii="Times New Roman" w:eastAsia="Times New Roman" w:hAnsi="Times New Roman" w:cs="Times New Roman"/>
          <w:sz w:val="28"/>
        </w:rPr>
        <w:t>Минфина России от 04.06.2018 №126н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  <w:r w:rsidRPr="003B4337">
        <w:rPr>
          <w:rFonts w:ascii="Times New Roman" w:eastAsia="Times New Roman" w:hAnsi="Times New Roman" w:cs="Times New Roman"/>
          <w:sz w:val="28"/>
        </w:rPr>
        <w:t xml:space="preserve">. </w:t>
      </w:r>
      <w:r w:rsidR="002B6A47">
        <w:rPr>
          <w:rFonts w:ascii="Times New Roman" w:eastAsia="Times New Roman" w:hAnsi="Times New Roman" w:cs="Times New Roman"/>
          <w:sz w:val="28"/>
        </w:rPr>
        <w:t xml:space="preserve"> 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 xml:space="preserve">В извещении № 0318300008822000546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 на основании </w:t>
      </w:r>
      <w:r w:rsidR="002B6A47" w:rsidRPr="002B6A47">
        <w:rPr>
          <w:rFonts w:ascii="Times New Roman" w:eastAsia="Times New Roman" w:hAnsi="Times New Roman" w:cs="Times New Roman"/>
          <w:sz w:val="28"/>
        </w:rPr>
        <w:t>постановления 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 w:rsidRPr="003B4337">
        <w:rPr>
          <w:rFonts w:ascii="Times New Roman" w:eastAsia="Times New Roman" w:hAnsi="Times New Roman" w:cs="Times New Roman"/>
          <w:sz w:val="28"/>
        </w:rPr>
        <w:t xml:space="preserve">. 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 xml:space="preserve"> В извещении № 0318300008822000545 установлены преимущества учреждениям и предприятиям уголовно-исполнительной системы в размере 15% в соответствии со статьей 28 Федерального закона № 44-ФЗ.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>В извещении № 0318300008822000552 установлены преимущества организациям инвалидов в размере 15% в соответствии с положениями статьи 29 Федерального закона № 44-ФЗ.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lastRenderedPageBreak/>
        <w:t>В результате проведения выборочного анализа извещений                           с приложениями нарушений законодательства о закупках не установлено.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 xml:space="preserve">По итогам проведения проверяемых закупок экономия бюджетных средств составила ноль руб., понижение НМЦК не наблюдалось. 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требованиями статьи 96 Федерального закона № 44-ФЗ - после предоставления участником закупки, с которым заключается контракт, обеспечения исполнения контракта или информации, предусмотренной условиями части 8.1. статьи 96 Федерального закона № 44-ФЗ. 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>Информация о заключенных контрактах опубликована в реестре контрактов на официальном сайте закупок с соблюдением срока, установленного требованиями части 3 статьи 103 Федерального закона              № 44-ФЗ.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(планах - графиках, извещениях, контрактах, заключенных по итогам проведения закуп</w:t>
      </w:r>
      <w:r w:rsidR="00E3200D">
        <w:rPr>
          <w:rFonts w:ascii="Times New Roman" w:eastAsia="Times New Roman" w:hAnsi="Times New Roman" w:cs="Times New Roman"/>
          <w:sz w:val="28"/>
        </w:rPr>
        <w:t>ок,</w:t>
      </w:r>
      <w:r w:rsidRPr="003B4337">
        <w:rPr>
          <w:rFonts w:ascii="Times New Roman" w:eastAsia="Times New Roman" w:hAnsi="Times New Roman" w:cs="Times New Roman"/>
          <w:sz w:val="28"/>
        </w:rPr>
        <w:t xml:space="preserve"> идентификационный код закупки (ИКЗ) указан.</w:t>
      </w:r>
    </w:p>
    <w:p w:rsidR="003B4337" w:rsidRP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отчет СМП за 2022 год размещен Учреждением на официальном сайте закупок 25.01.2023 в соответствии с требованиями части 4 статьи 30 Федерального закона </w:t>
      </w:r>
      <w:r w:rsidR="00E3200D">
        <w:rPr>
          <w:rFonts w:ascii="Times New Roman" w:eastAsia="Times New Roman" w:hAnsi="Times New Roman" w:cs="Times New Roman"/>
          <w:sz w:val="28"/>
        </w:rPr>
        <w:t xml:space="preserve">           </w:t>
      </w:r>
      <w:r w:rsidRPr="003B4337">
        <w:rPr>
          <w:rFonts w:ascii="Times New Roman" w:eastAsia="Times New Roman" w:hAnsi="Times New Roman" w:cs="Times New Roman"/>
          <w:sz w:val="28"/>
        </w:rPr>
        <w:t xml:space="preserve">№ 44-ФЗ. Согласно данным отчета СМП закупки у СПМ/СОНО выполнены в объеме 55,6% </w:t>
      </w:r>
      <w:r w:rsidR="00E3200D">
        <w:rPr>
          <w:rFonts w:ascii="Times New Roman" w:eastAsia="Times New Roman" w:hAnsi="Times New Roman" w:cs="Times New Roman"/>
          <w:sz w:val="28"/>
        </w:rPr>
        <w:t>совокупного годового объема закупок</w:t>
      </w:r>
      <w:r w:rsidRPr="003B4337">
        <w:rPr>
          <w:rFonts w:ascii="Times New Roman" w:eastAsia="Times New Roman" w:hAnsi="Times New Roman" w:cs="Times New Roman"/>
          <w:sz w:val="28"/>
        </w:rPr>
        <w:t xml:space="preserve">, что соответствует условиям части 1 статьи 30 Федерального закона № 44-ФЗ. </w:t>
      </w:r>
    </w:p>
    <w:p w:rsidR="003B4337" w:rsidRDefault="00E3200D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по</w:t>
      </w:r>
      <w:r w:rsidR="003B4337" w:rsidRPr="003B4337">
        <w:rPr>
          <w:rFonts w:ascii="Times New Roman" w:eastAsia="Times New Roman" w:hAnsi="Times New Roman" w:cs="Times New Roman"/>
          <w:sz w:val="28"/>
        </w:rPr>
        <w:t>ложени</w:t>
      </w:r>
      <w:r>
        <w:rPr>
          <w:rFonts w:ascii="Times New Roman" w:eastAsia="Times New Roman" w:hAnsi="Times New Roman" w:cs="Times New Roman"/>
          <w:sz w:val="28"/>
        </w:rPr>
        <w:t>ями</w:t>
      </w:r>
      <w:r w:rsidR="003B4337" w:rsidRPr="003B4337">
        <w:rPr>
          <w:rFonts w:ascii="Times New Roman" w:eastAsia="Times New Roman" w:hAnsi="Times New Roman" w:cs="Times New Roman"/>
          <w:sz w:val="28"/>
        </w:rPr>
        <w:t xml:space="preserve"> части 2 статьи 30.1 Федерального закона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4337" w:rsidRPr="003B4337">
        <w:rPr>
          <w:rFonts w:ascii="Times New Roman" w:eastAsia="Times New Roman" w:hAnsi="Times New Roman" w:cs="Times New Roman"/>
          <w:sz w:val="28"/>
        </w:rPr>
        <w:t>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15.03.2023</w:t>
      </w:r>
      <w:r w:rsidR="00F96B47">
        <w:rPr>
          <w:rFonts w:ascii="Times New Roman" w:eastAsia="Times New Roman" w:hAnsi="Times New Roman" w:cs="Times New Roman"/>
          <w:sz w:val="28"/>
        </w:rPr>
        <w:t>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4623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200D">
        <w:rPr>
          <w:rFonts w:ascii="Times New Roman" w:eastAsia="Times New Roman" w:hAnsi="Times New Roman" w:cs="Times New Roman"/>
          <w:sz w:val="28"/>
          <w:lang w:eastAsia="ru-RU"/>
        </w:rPr>
        <w:t>22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3200D">
        <w:rPr>
          <w:rFonts w:ascii="Times New Roman" w:eastAsia="Times New Roman" w:hAnsi="Times New Roman" w:cs="Times New Roman"/>
          <w:sz w:val="28"/>
          <w:lang w:eastAsia="ru-RU"/>
        </w:rPr>
        <w:t>28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E3200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200D">
        <w:rPr>
          <w:rFonts w:ascii="Times New Roman" w:eastAsia="Times New Roman" w:hAnsi="Times New Roman" w:cs="Times New Roman"/>
          <w:sz w:val="28"/>
          <w:lang w:eastAsia="ru-RU"/>
        </w:rPr>
        <w:t>МБДОУ ДС № 7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D6" w:rsidRDefault="002176D6" w:rsidP="0036309B">
      <w:pPr>
        <w:spacing w:after="0" w:line="240" w:lineRule="auto"/>
      </w:pPr>
      <w:r>
        <w:separator/>
      </w:r>
    </w:p>
  </w:endnote>
  <w:endnote w:type="continuationSeparator" w:id="0">
    <w:p w:rsidR="002176D6" w:rsidRDefault="002176D6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D6" w:rsidRDefault="002176D6" w:rsidP="0036309B">
      <w:pPr>
        <w:spacing w:after="0" w:line="240" w:lineRule="auto"/>
      </w:pPr>
      <w:r>
        <w:separator/>
      </w:r>
    </w:p>
  </w:footnote>
  <w:footnote w:type="continuationSeparator" w:id="0">
    <w:p w:rsidR="002176D6" w:rsidRDefault="002176D6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40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229"/>
    <w:rsid w:val="00006946"/>
    <w:rsid w:val="00007989"/>
    <w:rsid w:val="000145A6"/>
    <w:rsid w:val="00015730"/>
    <w:rsid w:val="00017195"/>
    <w:rsid w:val="000171D0"/>
    <w:rsid w:val="000225A6"/>
    <w:rsid w:val="00024FB5"/>
    <w:rsid w:val="000263EB"/>
    <w:rsid w:val="0004155F"/>
    <w:rsid w:val="00044E2F"/>
    <w:rsid w:val="00045105"/>
    <w:rsid w:val="00051F4B"/>
    <w:rsid w:val="00055263"/>
    <w:rsid w:val="00057E5D"/>
    <w:rsid w:val="00060DA4"/>
    <w:rsid w:val="0006599B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D5387"/>
    <w:rsid w:val="000E00DB"/>
    <w:rsid w:val="000F0240"/>
    <w:rsid w:val="00106B8A"/>
    <w:rsid w:val="00110606"/>
    <w:rsid w:val="00113D75"/>
    <w:rsid w:val="00114392"/>
    <w:rsid w:val="00114BB5"/>
    <w:rsid w:val="00121602"/>
    <w:rsid w:val="00121CC4"/>
    <w:rsid w:val="00125B9D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B4535"/>
    <w:rsid w:val="001C1C20"/>
    <w:rsid w:val="001E1FF6"/>
    <w:rsid w:val="001F0819"/>
    <w:rsid w:val="001F3E72"/>
    <w:rsid w:val="001F562D"/>
    <w:rsid w:val="00203997"/>
    <w:rsid w:val="00213F9C"/>
    <w:rsid w:val="002163C0"/>
    <w:rsid w:val="002176D6"/>
    <w:rsid w:val="0022375A"/>
    <w:rsid w:val="00224459"/>
    <w:rsid w:val="002274AE"/>
    <w:rsid w:val="00230C51"/>
    <w:rsid w:val="00230F20"/>
    <w:rsid w:val="00231E4E"/>
    <w:rsid w:val="002534C0"/>
    <w:rsid w:val="00254962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B6A47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2A28"/>
    <w:rsid w:val="00334596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4337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27A13"/>
    <w:rsid w:val="00430B22"/>
    <w:rsid w:val="00435AC2"/>
    <w:rsid w:val="00435D49"/>
    <w:rsid w:val="004410F8"/>
    <w:rsid w:val="00445C84"/>
    <w:rsid w:val="00445D77"/>
    <w:rsid w:val="00452C2F"/>
    <w:rsid w:val="00462D54"/>
    <w:rsid w:val="004671AD"/>
    <w:rsid w:val="00472404"/>
    <w:rsid w:val="00473443"/>
    <w:rsid w:val="004816ED"/>
    <w:rsid w:val="00482759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17D7"/>
    <w:rsid w:val="00507EEB"/>
    <w:rsid w:val="00510B72"/>
    <w:rsid w:val="005139BC"/>
    <w:rsid w:val="00515E32"/>
    <w:rsid w:val="00517C40"/>
    <w:rsid w:val="00522E9E"/>
    <w:rsid w:val="005303C2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7529"/>
    <w:rsid w:val="00587D31"/>
    <w:rsid w:val="00593116"/>
    <w:rsid w:val="00594613"/>
    <w:rsid w:val="005964F3"/>
    <w:rsid w:val="00596E5F"/>
    <w:rsid w:val="005A3505"/>
    <w:rsid w:val="005B2ABF"/>
    <w:rsid w:val="005C102A"/>
    <w:rsid w:val="005C1284"/>
    <w:rsid w:val="005C3F41"/>
    <w:rsid w:val="005D16F0"/>
    <w:rsid w:val="005D227D"/>
    <w:rsid w:val="005D5B70"/>
    <w:rsid w:val="005D7C88"/>
    <w:rsid w:val="005E39E3"/>
    <w:rsid w:val="005E41BF"/>
    <w:rsid w:val="005F6FF2"/>
    <w:rsid w:val="006004C8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66DD2"/>
    <w:rsid w:val="00675D85"/>
    <w:rsid w:val="00681418"/>
    <w:rsid w:val="006874C8"/>
    <w:rsid w:val="006903B5"/>
    <w:rsid w:val="0069312E"/>
    <w:rsid w:val="00693A22"/>
    <w:rsid w:val="00697E92"/>
    <w:rsid w:val="006A3D4F"/>
    <w:rsid w:val="006B2183"/>
    <w:rsid w:val="006B2667"/>
    <w:rsid w:val="006B35D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47743"/>
    <w:rsid w:val="00753D17"/>
    <w:rsid w:val="007563DC"/>
    <w:rsid w:val="00761429"/>
    <w:rsid w:val="00766292"/>
    <w:rsid w:val="00766CD1"/>
    <w:rsid w:val="007760A9"/>
    <w:rsid w:val="00776940"/>
    <w:rsid w:val="00776A13"/>
    <w:rsid w:val="00781B12"/>
    <w:rsid w:val="00793E89"/>
    <w:rsid w:val="0079562F"/>
    <w:rsid w:val="007979A0"/>
    <w:rsid w:val="007B3D18"/>
    <w:rsid w:val="007C0BF5"/>
    <w:rsid w:val="007E4E48"/>
    <w:rsid w:val="007E6880"/>
    <w:rsid w:val="007F3291"/>
    <w:rsid w:val="007F64C8"/>
    <w:rsid w:val="007F743B"/>
    <w:rsid w:val="00805610"/>
    <w:rsid w:val="008068C6"/>
    <w:rsid w:val="00810E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83EE7"/>
    <w:rsid w:val="00894088"/>
    <w:rsid w:val="00896AD5"/>
    <w:rsid w:val="00896E91"/>
    <w:rsid w:val="008A3B17"/>
    <w:rsid w:val="008A469C"/>
    <w:rsid w:val="008B0B23"/>
    <w:rsid w:val="008B0C90"/>
    <w:rsid w:val="008B16EF"/>
    <w:rsid w:val="008B3F3D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69DF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1A16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0399"/>
    <w:rsid w:val="00A32804"/>
    <w:rsid w:val="00A35996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94E3A"/>
    <w:rsid w:val="00AA4A4D"/>
    <w:rsid w:val="00AB1220"/>
    <w:rsid w:val="00AB6A56"/>
    <w:rsid w:val="00AC3473"/>
    <w:rsid w:val="00AD1DA8"/>
    <w:rsid w:val="00AD38B5"/>
    <w:rsid w:val="00AE7D37"/>
    <w:rsid w:val="00AF5001"/>
    <w:rsid w:val="00AF73D5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8EB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863A9"/>
    <w:rsid w:val="00B87DF6"/>
    <w:rsid w:val="00B9308E"/>
    <w:rsid w:val="00B930EE"/>
    <w:rsid w:val="00BA1CD0"/>
    <w:rsid w:val="00BA31A0"/>
    <w:rsid w:val="00BA6723"/>
    <w:rsid w:val="00BA6D8B"/>
    <w:rsid w:val="00BB12AB"/>
    <w:rsid w:val="00BB3FA9"/>
    <w:rsid w:val="00BB6339"/>
    <w:rsid w:val="00BC33D4"/>
    <w:rsid w:val="00BC5D6E"/>
    <w:rsid w:val="00BE30A9"/>
    <w:rsid w:val="00BE3469"/>
    <w:rsid w:val="00BF7605"/>
    <w:rsid w:val="00C1742A"/>
    <w:rsid w:val="00C32C09"/>
    <w:rsid w:val="00C359F4"/>
    <w:rsid w:val="00C3726E"/>
    <w:rsid w:val="00C44747"/>
    <w:rsid w:val="00C4623A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2D54"/>
    <w:rsid w:val="00D13B96"/>
    <w:rsid w:val="00D21BFF"/>
    <w:rsid w:val="00D2565D"/>
    <w:rsid w:val="00D3248D"/>
    <w:rsid w:val="00D327BF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1F4"/>
    <w:rsid w:val="00E10C10"/>
    <w:rsid w:val="00E14182"/>
    <w:rsid w:val="00E254BA"/>
    <w:rsid w:val="00E3200D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04638"/>
    <w:rsid w:val="00F122BE"/>
    <w:rsid w:val="00F24C53"/>
    <w:rsid w:val="00F25CA1"/>
    <w:rsid w:val="00F3300B"/>
    <w:rsid w:val="00F56635"/>
    <w:rsid w:val="00F57991"/>
    <w:rsid w:val="00F675F5"/>
    <w:rsid w:val="00F67C1C"/>
    <w:rsid w:val="00F72E60"/>
    <w:rsid w:val="00F75309"/>
    <w:rsid w:val="00F76087"/>
    <w:rsid w:val="00F80839"/>
    <w:rsid w:val="00F83B66"/>
    <w:rsid w:val="00F83D98"/>
    <w:rsid w:val="00F96B47"/>
    <w:rsid w:val="00FA145C"/>
    <w:rsid w:val="00FA2F28"/>
    <w:rsid w:val="00FA5FE2"/>
    <w:rsid w:val="00FB0F40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62FC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48B1-9D02-414E-A5B5-7050F431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22789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230</cp:revision>
  <cp:lastPrinted>2023-07-10T08:16:00Z</cp:lastPrinted>
  <dcterms:created xsi:type="dcterms:W3CDTF">2016-06-15T06:12:00Z</dcterms:created>
  <dcterms:modified xsi:type="dcterms:W3CDTF">2023-07-11T11:33:00Z</dcterms:modified>
</cp:coreProperties>
</file>