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7368F" w:rsidRDefault="001B1639" w:rsidP="00EA2C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07368F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 w:rsidR="0007368F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EA2C8B">
        <w:rPr>
          <w:rFonts w:ascii="Times New Roman" w:hAnsi="Times New Roman" w:cs="Times New Roman"/>
          <w:b/>
          <w:sz w:val="28"/>
          <w:szCs w:val="28"/>
        </w:rPr>
        <w:t>по</w:t>
      </w:r>
      <w:r w:rsidR="00F279C6">
        <w:rPr>
          <w:rFonts w:ascii="Times New Roman" w:hAnsi="Times New Roman" w:cs="Times New Roman"/>
          <w:b/>
          <w:sz w:val="28"/>
          <w:szCs w:val="28"/>
        </w:rPr>
        <w:t xml:space="preserve"> санаторно-курортному комплексу и туризму</w:t>
      </w:r>
      <w:r w:rsidR="0007368F" w:rsidRPr="005941D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  <w:r w:rsidR="00073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8F" w:rsidRDefault="0007368F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D8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по вопросу расходования средств</w:t>
      </w:r>
      <w:r w:rsidR="00F279C6">
        <w:rPr>
          <w:rFonts w:ascii="Times New Roman" w:hAnsi="Times New Roman" w:cs="Times New Roman"/>
          <w:b/>
          <w:sz w:val="28"/>
          <w:szCs w:val="28"/>
        </w:rPr>
        <w:t xml:space="preserve"> районного бюджета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279C6" w:rsidRDefault="0007368F" w:rsidP="00F27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1D8">
        <w:rPr>
          <w:rFonts w:ascii="Times New Roman" w:hAnsi="Times New Roman" w:cs="Times New Roman"/>
          <w:b/>
          <w:sz w:val="28"/>
          <w:szCs w:val="28"/>
        </w:rPr>
        <w:t>выделенных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C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</w:t>
      </w:r>
      <w:proofErr w:type="gramEnd"/>
    </w:p>
    <w:p w:rsidR="0007368F" w:rsidRPr="005941D8" w:rsidRDefault="0007368F" w:rsidP="000736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D8">
        <w:rPr>
          <w:rFonts w:ascii="Times New Roman" w:hAnsi="Times New Roman" w:cs="Times New Roman"/>
          <w:b/>
          <w:sz w:val="28"/>
          <w:szCs w:val="28"/>
        </w:rPr>
        <w:t>«</w:t>
      </w:r>
      <w:r w:rsidR="00F279C6">
        <w:rPr>
          <w:rFonts w:ascii="Times New Roman" w:hAnsi="Times New Roman" w:cs="Times New Roman"/>
          <w:b/>
          <w:sz w:val="28"/>
          <w:szCs w:val="28"/>
        </w:rPr>
        <w:t>Развитие санаторно-курортного и туристского комплекса муниципальн</w:t>
      </w:r>
      <w:r w:rsidR="00F279C6">
        <w:rPr>
          <w:rFonts w:ascii="Times New Roman" w:hAnsi="Times New Roman" w:cs="Times New Roman"/>
          <w:b/>
          <w:sz w:val="28"/>
          <w:szCs w:val="28"/>
        </w:rPr>
        <w:t>о</w:t>
      </w:r>
      <w:r w:rsidR="00F279C6">
        <w:rPr>
          <w:rFonts w:ascii="Times New Roman" w:hAnsi="Times New Roman" w:cs="Times New Roman"/>
          <w:b/>
          <w:sz w:val="28"/>
          <w:szCs w:val="28"/>
        </w:rPr>
        <w:t xml:space="preserve">го образования Темрюкский район» </w:t>
      </w:r>
      <w:r w:rsidRPr="005941D8">
        <w:rPr>
          <w:rFonts w:ascii="Times New Roman" w:hAnsi="Times New Roman" w:cs="Times New Roman"/>
          <w:b/>
          <w:sz w:val="28"/>
          <w:szCs w:val="28"/>
        </w:rPr>
        <w:t>за 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E22C39" w:rsidRPr="005F7F9C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2EB1" w:rsidRDefault="00E22C39" w:rsidP="00222EB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279C6">
        <w:rPr>
          <w:rFonts w:ascii="Times New Roman" w:hAnsi="Times New Roman" w:cs="Times New Roman"/>
          <w:sz w:val="28"/>
          <w:szCs w:val="28"/>
        </w:rPr>
        <w:t>4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747F7D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F279C6">
        <w:rPr>
          <w:rFonts w:ascii="Times New Roman" w:hAnsi="Times New Roman" w:cs="Times New Roman"/>
          <w:sz w:val="28"/>
          <w:szCs w:val="28"/>
        </w:rPr>
        <w:t>26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222EB1">
        <w:rPr>
          <w:rFonts w:ascii="Times New Roman" w:hAnsi="Times New Roman" w:cs="Times New Roman"/>
          <w:sz w:val="28"/>
          <w:szCs w:val="28"/>
        </w:rPr>
        <w:t>апреля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</w:t>
      </w:r>
      <w:r w:rsidR="00067F99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года  № 03-</w:t>
      </w:r>
      <w:r w:rsidR="00222EB1">
        <w:rPr>
          <w:rFonts w:ascii="Times New Roman" w:hAnsi="Times New Roman" w:cs="Times New Roman"/>
          <w:sz w:val="28"/>
          <w:szCs w:val="28"/>
        </w:rPr>
        <w:t>1</w:t>
      </w:r>
      <w:r w:rsidR="00F279C6">
        <w:rPr>
          <w:rFonts w:ascii="Times New Roman" w:hAnsi="Times New Roman" w:cs="Times New Roman"/>
          <w:sz w:val="28"/>
          <w:szCs w:val="28"/>
        </w:rPr>
        <w:t>8</w:t>
      </w:r>
      <w:r w:rsidRPr="00E22C39">
        <w:rPr>
          <w:rFonts w:ascii="Times New Roman" w:hAnsi="Times New Roman" w:cs="Times New Roman"/>
          <w:sz w:val="28"/>
          <w:szCs w:val="28"/>
        </w:rPr>
        <w:t>/1</w:t>
      </w:r>
      <w:r w:rsidR="00067F99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-03 «О проведении выездной проверки </w:t>
      </w:r>
      <w:r w:rsidR="00222EB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279C6">
        <w:rPr>
          <w:rFonts w:ascii="Times New Roman" w:hAnsi="Times New Roman" w:cs="Times New Roman"/>
          <w:sz w:val="28"/>
          <w:szCs w:val="28"/>
        </w:rPr>
        <w:t>по санаторно-курортному комплексу и туризму</w:t>
      </w:r>
      <w:r w:rsidRPr="00E22C39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Pr="00E22C39">
        <w:rPr>
          <w:rFonts w:ascii="Times New Roman" w:hAnsi="Times New Roman" w:cs="Times New Roman"/>
          <w:sz w:val="28"/>
          <w:szCs w:val="28"/>
        </w:rPr>
        <w:t>у</w:t>
      </w:r>
      <w:r w:rsidRPr="00E22C39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район»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222EB1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222EB1" w:rsidRPr="00532D5A">
        <w:rPr>
          <w:rFonts w:ascii="Times New Roman" w:hAnsi="Times New Roman" w:cs="Times New Roman"/>
          <w:sz w:val="28"/>
          <w:szCs w:val="28"/>
        </w:rPr>
        <w:t>выездн</w:t>
      </w:r>
      <w:r w:rsidR="00222EB1">
        <w:rPr>
          <w:rFonts w:ascii="Times New Roman" w:hAnsi="Times New Roman" w:cs="Times New Roman"/>
          <w:sz w:val="28"/>
          <w:szCs w:val="28"/>
        </w:rPr>
        <w:t>ая</w:t>
      </w:r>
      <w:r w:rsidR="00222EB1" w:rsidRPr="00532D5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22EB1">
        <w:rPr>
          <w:rFonts w:ascii="Times New Roman" w:hAnsi="Times New Roman" w:cs="Times New Roman"/>
          <w:sz w:val="28"/>
          <w:szCs w:val="28"/>
        </w:rPr>
        <w:t xml:space="preserve">а </w:t>
      </w:r>
      <w:r w:rsidR="00222EB1" w:rsidRPr="004A5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2EB1" w:rsidRPr="004A5296">
        <w:rPr>
          <w:rFonts w:ascii="Times New Roman" w:hAnsi="Times New Roman" w:cs="Times New Roman"/>
          <w:sz w:val="28"/>
          <w:szCs w:val="28"/>
        </w:rPr>
        <w:t xml:space="preserve"> вопросу расходования средств</w:t>
      </w:r>
      <w:r w:rsidR="00F279C6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222EB1" w:rsidRPr="004A5296">
        <w:rPr>
          <w:rFonts w:ascii="Times New Roman" w:hAnsi="Times New Roman" w:cs="Times New Roman"/>
          <w:sz w:val="28"/>
          <w:szCs w:val="28"/>
        </w:rPr>
        <w:t xml:space="preserve">, выделенных </w:t>
      </w:r>
      <w:r w:rsidR="00222EB1">
        <w:rPr>
          <w:rFonts w:ascii="Times New Roman" w:hAnsi="Times New Roman" w:cs="Times New Roman"/>
          <w:sz w:val="28"/>
          <w:szCs w:val="28"/>
        </w:rPr>
        <w:t>в рамках</w:t>
      </w:r>
      <w:r w:rsidR="00F279C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22EB1" w:rsidRPr="004A5296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279C6">
        <w:rPr>
          <w:rFonts w:ascii="Times New Roman" w:hAnsi="Times New Roman"/>
          <w:sz w:val="28"/>
          <w:szCs w:val="28"/>
        </w:rPr>
        <w:t>Развитие санаторно-курортного и туристского комплекса муниципального образования Темрю</w:t>
      </w:r>
      <w:r w:rsidR="00F279C6">
        <w:rPr>
          <w:rFonts w:ascii="Times New Roman" w:hAnsi="Times New Roman"/>
          <w:sz w:val="28"/>
          <w:szCs w:val="28"/>
        </w:rPr>
        <w:t>к</w:t>
      </w:r>
      <w:r w:rsidR="00F279C6">
        <w:rPr>
          <w:rFonts w:ascii="Times New Roman" w:hAnsi="Times New Roman"/>
          <w:sz w:val="28"/>
          <w:szCs w:val="28"/>
        </w:rPr>
        <w:t>ский район»</w:t>
      </w:r>
      <w:r w:rsidR="00222EB1">
        <w:rPr>
          <w:rFonts w:ascii="Times New Roman" w:hAnsi="Times New Roman"/>
          <w:sz w:val="28"/>
          <w:szCs w:val="28"/>
        </w:rPr>
        <w:t xml:space="preserve"> за 2015 год (выборочно).</w:t>
      </w:r>
    </w:p>
    <w:p w:rsidR="009C6F6B" w:rsidRDefault="007F782C" w:rsidP="00222EB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9C6F6B">
        <w:rPr>
          <w:rFonts w:ascii="Times New Roman" w:hAnsi="Times New Roman" w:cs="Times New Roman"/>
          <w:sz w:val="28"/>
          <w:szCs w:val="28"/>
        </w:rPr>
        <w:t>:</w:t>
      </w:r>
    </w:p>
    <w:p w:rsidR="00580720" w:rsidRDefault="00580720" w:rsidP="005807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2015 год целевых показателей: «</w:t>
      </w:r>
      <w:r w:rsidRPr="002907BF">
        <w:rPr>
          <w:rFonts w:ascii="Times New Roman" w:hAnsi="Times New Roman" w:cs="Times New Roman"/>
          <w:sz w:val="28"/>
          <w:szCs w:val="28"/>
        </w:rPr>
        <w:t>Количество отдо</w:t>
      </w:r>
      <w:r w:rsidRPr="002907BF">
        <w:rPr>
          <w:rFonts w:ascii="Times New Roman" w:hAnsi="Times New Roman" w:cs="Times New Roman"/>
          <w:sz w:val="28"/>
          <w:szCs w:val="28"/>
        </w:rPr>
        <w:t>х</w:t>
      </w:r>
      <w:r w:rsidRPr="002907BF">
        <w:rPr>
          <w:rFonts w:ascii="Times New Roman" w:hAnsi="Times New Roman" w:cs="Times New Roman"/>
          <w:sz w:val="28"/>
          <w:szCs w:val="28"/>
        </w:rPr>
        <w:t>нувших в муниципальном образовании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(99,4%) </w:t>
      </w:r>
      <w:r w:rsidRPr="002907BF">
        <w:rPr>
          <w:sz w:val="24"/>
          <w:szCs w:val="24"/>
        </w:rPr>
        <w:t xml:space="preserve"> </w:t>
      </w:r>
      <w:r w:rsidRPr="002907B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7BF">
        <w:rPr>
          <w:rFonts w:ascii="Times New Roman" w:hAnsi="Times New Roman" w:cs="Times New Roman"/>
          <w:sz w:val="28"/>
          <w:szCs w:val="28"/>
        </w:rPr>
        <w:t>Нал</w:t>
      </w:r>
      <w:r w:rsidRPr="002907BF">
        <w:rPr>
          <w:rFonts w:ascii="Times New Roman" w:hAnsi="Times New Roman" w:cs="Times New Roman"/>
          <w:sz w:val="28"/>
          <w:szCs w:val="28"/>
        </w:rPr>
        <w:t>о</w:t>
      </w:r>
      <w:r w:rsidRPr="002907BF">
        <w:rPr>
          <w:rFonts w:ascii="Times New Roman" w:hAnsi="Times New Roman" w:cs="Times New Roman"/>
          <w:sz w:val="28"/>
          <w:szCs w:val="28"/>
        </w:rPr>
        <w:t xml:space="preserve">говые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консолидированный бюджет Краснодарского края </w:t>
      </w:r>
      <w:r w:rsidRPr="002907BF">
        <w:rPr>
          <w:rFonts w:ascii="Times New Roman" w:hAnsi="Times New Roman" w:cs="Times New Roman"/>
          <w:sz w:val="28"/>
          <w:szCs w:val="28"/>
        </w:rPr>
        <w:t>от де</w:t>
      </w:r>
      <w:r w:rsidRPr="002907BF">
        <w:rPr>
          <w:rFonts w:ascii="Times New Roman" w:hAnsi="Times New Roman" w:cs="Times New Roman"/>
          <w:sz w:val="28"/>
          <w:szCs w:val="28"/>
        </w:rPr>
        <w:t>я</w:t>
      </w:r>
      <w:r w:rsidRPr="002907BF">
        <w:rPr>
          <w:rFonts w:ascii="Times New Roman" w:hAnsi="Times New Roman" w:cs="Times New Roman"/>
          <w:sz w:val="28"/>
          <w:szCs w:val="28"/>
        </w:rPr>
        <w:t>тельности предприятий санаторно-курортного и туристского комплекса мун</w:t>
      </w:r>
      <w:r w:rsidRPr="002907BF">
        <w:rPr>
          <w:rFonts w:ascii="Times New Roman" w:hAnsi="Times New Roman" w:cs="Times New Roman"/>
          <w:sz w:val="28"/>
          <w:szCs w:val="28"/>
        </w:rPr>
        <w:t>и</w:t>
      </w:r>
      <w:r w:rsidRPr="002907BF">
        <w:rPr>
          <w:rFonts w:ascii="Times New Roman" w:hAnsi="Times New Roman" w:cs="Times New Roman"/>
          <w:sz w:val="28"/>
          <w:szCs w:val="28"/>
        </w:rPr>
        <w:t>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» (96,7%)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«Развитие санаторно-курортного и туристского комплекса муниципального образования Темрюкский район», утвержденной Постановлением № 802.</w:t>
      </w:r>
    </w:p>
    <w:p w:rsidR="00580720" w:rsidRDefault="00580720" w:rsidP="005807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Искажение информации  в отчете о выполнении мероприятий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 по состоянию на 31.12.2015: </w:t>
      </w:r>
    </w:p>
    <w:p w:rsidR="00580720" w:rsidRDefault="00580720" w:rsidP="005807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отчете о выполнении мероприятий муниципальной программы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стоянию на 31.12.2015 по мероприятию «</w:t>
      </w:r>
      <w:r w:rsidRPr="00CD01AD">
        <w:rPr>
          <w:rFonts w:ascii="Times New Roman" w:hAnsi="Times New Roman" w:cs="Times New Roman"/>
          <w:sz w:val="28"/>
          <w:szCs w:val="28"/>
        </w:rPr>
        <w:t xml:space="preserve">Участие в краевых, региональных, общероссийских и международных выставках, ярмарках, форумах, конкурсах, конференциях, фестивалях, семинарах, </w:t>
      </w:r>
      <w:proofErr w:type="spellStart"/>
      <w:r w:rsidRPr="00CD01AD">
        <w:rPr>
          <w:rFonts w:ascii="Times New Roman" w:hAnsi="Times New Roman" w:cs="Times New Roman"/>
          <w:sz w:val="28"/>
          <w:szCs w:val="28"/>
        </w:rPr>
        <w:t>инфотурах</w:t>
      </w:r>
      <w:proofErr w:type="spellEnd"/>
      <w:r w:rsidRPr="00CD01AD">
        <w:rPr>
          <w:rFonts w:ascii="Times New Roman" w:hAnsi="Times New Roman" w:cs="Times New Roman"/>
          <w:sz w:val="28"/>
          <w:szCs w:val="28"/>
        </w:rPr>
        <w:t>, совещаниях</w:t>
      </w:r>
      <w:r>
        <w:rPr>
          <w:rFonts w:ascii="Times New Roman" w:hAnsi="Times New Roman" w:cs="Times New Roman"/>
          <w:sz w:val="28"/>
          <w:szCs w:val="28"/>
        </w:rPr>
        <w:t>» в графе «Ож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даемый непосредственный результат» указано: ежегодно принимать участие в 4 мероприятиях, направленных на продвижение санаторно-курортных и турис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ских возможностей муниципального образования Темрюкский район с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нением информационных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что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непосредственному результату реализации данного мероприятия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программы,</w:t>
      </w:r>
      <w:r w:rsidRPr="00CD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№ 802, с изменениями, внесенными Постановлением № 901 – ежегодно принимать участие в 5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приятиях,</w:t>
      </w:r>
      <w:r w:rsidRPr="0067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продвижение санаторно-курортных и туристских возможностей муниципального образования Темрюкский район с применением информационных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580720" w:rsidRDefault="00580720" w:rsidP="005807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включение в отчет о выполнении мероприятий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за 2015 год информации об участии</w:t>
      </w:r>
      <w:r w:rsidRPr="00CB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управления по сан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торно-курортному комплексу и туризму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Темрюкский район Шипа А.Ф. в Туристском бизнес-форуме «Юг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20:15.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отдыхать по-новому», который проводился 20-21 января 2015 года в ГК «Ялта-Интурист» (г. Ялта, Республика Крым). </w:t>
      </w:r>
    </w:p>
    <w:p w:rsidR="00580720" w:rsidRDefault="00580720" w:rsidP="005807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Неверное указание наименование целевого показателя «Налоговые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ступления в консолидированный бюджет Краснодарского края от деятельности предприятий санаторно-курортного и туристского комплекса муниципального образования Темрюкский район» в отчете о достигнутых значениях целевых показателей муниципальной программы за 2015 год, а также неверное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единиц измерения (тыс. руб.) по данному показателю.</w:t>
      </w:r>
    </w:p>
    <w:p w:rsidR="006A6B9C" w:rsidRDefault="006A6B9C" w:rsidP="006A6B9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 13 мая 2016 года № 8 и вын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сено представление от 01.06.2016 №03-102/16-03.  </w:t>
      </w:r>
    </w:p>
    <w:p w:rsidR="00E35894" w:rsidRPr="001B1639" w:rsidRDefault="006C345B" w:rsidP="004968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результатах проверки доложено заместител</w:t>
      </w:r>
      <w:r w:rsidR="00F279C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Темрюкский район</w:t>
      </w:r>
      <w:r w:rsidR="00F279C6">
        <w:rPr>
          <w:rFonts w:ascii="Times New Roman" w:hAnsi="Times New Roman"/>
          <w:sz w:val="28"/>
          <w:szCs w:val="28"/>
        </w:rPr>
        <w:t xml:space="preserve"> Н.А. </w:t>
      </w:r>
      <w:proofErr w:type="spellStart"/>
      <w:r w:rsidR="00F279C6">
        <w:rPr>
          <w:rFonts w:ascii="Times New Roman" w:hAnsi="Times New Roman"/>
          <w:sz w:val="28"/>
          <w:szCs w:val="28"/>
        </w:rPr>
        <w:t>Оголь</w:t>
      </w:r>
      <w:proofErr w:type="spellEnd"/>
      <w:r w:rsidR="00F279C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C6">
        <w:rPr>
          <w:rFonts w:ascii="Times New Roman" w:hAnsi="Times New Roman"/>
          <w:sz w:val="28"/>
          <w:szCs w:val="28"/>
        </w:rPr>
        <w:t>О</w:t>
      </w:r>
      <w:r w:rsidR="004968A1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F279C6">
        <w:rPr>
          <w:rFonts w:ascii="Times New Roman" w:hAnsi="Times New Roman"/>
          <w:sz w:val="28"/>
          <w:szCs w:val="28"/>
        </w:rPr>
        <w:t>Симсон</w:t>
      </w:r>
      <w:proofErr w:type="spellEnd"/>
      <w:r w:rsidR="004968A1">
        <w:rPr>
          <w:rFonts w:ascii="Times New Roman" w:hAnsi="Times New Roman"/>
          <w:sz w:val="28"/>
          <w:szCs w:val="28"/>
        </w:rPr>
        <w:t>.</w:t>
      </w: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66" w:rsidRDefault="00335A66" w:rsidP="00A613D5">
      <w:pPr>
        <w:spacing w:after="0" w:line="240" w:lineRule="auto"/>
      </w:pPr>
      <w:r>
        <w:separator/>
      </w:r>
    </w:p>
  </w:endnote>
  <w:endnote w:type="continuationSeparator" w:id="0">
    <w:p w:rsidR="00335A66" w:rsidRDefault="00335A66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66" w:rsidRDefault="00335A66" w:rsidP="00A613D5">
      <w:pPr>
        <w:spacing w:after="0" w:line="240" w:lineRule="auto"/>
      </w:pPr>
      <w:r>
        <w:separator/>
      </w:r>
    </w:p>
  </w:footnote>
  <w:footnote w:type="continuationSeparator" w:id="0">
    <w:p w:rsidR="00335A66" w:rsidRDefault="00335A66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9C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67F99"/>
    <w:rsid w:val="0007368F"/>
    <w:rsid w:val="000A1033"/>
    <w:rsid w:val="000C7F51"/>
    <w:rsid w:val="00105B18"/>
    <w:rsid w:val="0011266A"/>
    <w:rsid w:val="001B1639"/>
    <w:rsid w:val="00222EB1"/>
    <w:rsid w:val="00247940"/>
    <w:rsid w:val="002F01E2"/>
    <w:rsid w:val="00335A66"/>
    <w:rsid w:val="0039297B"/>
    <w:rsid w:val="003A728B"/>
    <w:rsid w:val="003D7D07"/>
    <w:rsid w:val="00405636"/>
    <w:rsid w:val="00441744"/>
    <w:rsid w:val="00457579"/>
    <w:rsid w:val="004866D6"/>
    <w:rsid w:val="004968A1"/>
    <w:rsid w:val="004E3045"/>
    <w:rsid w:val="005061E9"/>
    <w:rsid w:val="0051075F"/>
    <w:rsid w:val="005236C5"/>
    <w:rsid w:val="00580720"/>
    <w:rsid w:val="0059697B"/>
    <w:rsid w:val="005A6521"/>
    <w:rsid w:val="00606BFE"/>
    <w:rsid w:val="0065630F"/>
    <w:rsid w:val="00672209"/>
    <w:rsid w:val="006A6B9C"/>
    <w:rsid w:val="006C345B"/>
    <w:rsid w:val="0070230F"/>
    <w:rsid w:val="00747F7D"/>
    <w:rsid w:val="00752711"/>
    <w:rsid w:val="00776B5F"/>
    <w:rsid w:val="007B2C07"/>
    <w:rsid w:val="007D1425"/>
    <w:rsid w:val="007F782C"/>
    <w:rsid w:val="00817700"/>
    <w:rsid w:val="0084238D"/>
    <w:rsid w:val="00843384"/>
    <w:rsid w:val="008B1B63"/>
    <w:rsid w:val="009148AB"/>
    <w:rsid w:val="009516FF"/>
    <w:rsid w:val="00977FE5"/>
    <w:rsid w:val="00985D84"/>
    <w:rsid w:val="009C6F6B"/>
    <w:rsid w:val="00A0415B"/>
    <w:rsid w:val="00A46B41"/>
    <w:rsid w:val="00A57886"/>
    <w:rsid w:val="00A613D5"/>
    <w:rsid w:val="00AD02CE"/>
    <w:rsid w:val="00B05AA6"/>
    <w:rsid w:val="00B43153"/>
    <w:rsid w:val="00B803F5"/>
    <w:rsid w:val="00BE0BA3"/>
    <w:rsid w:val="00C20DD5"/>
    <w:rsid w:val="00C976D0"/>
    <w:rsid w:val="00CA2AA4"/>
    <w:rsid w:val="00CC7A2F"/>
    <w:rsid w:val="00CF4AAA"/>
    <w:rsid w:val="00D441BE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65EBB"/>
    <w:rsid w:val="00E916F5"/>
    <w:rsid w:val="00EA2C8B"/>
    <w:rsid w:val="00EA613B"/>
    <w:rsid w:val="00EC11BA"/>
    <w:rsid w:val="00ED6AC3"/>
    <w:rsid w:val="00EF3584"/>
    <w:rsid w:val="00F01CB6"/>
    <w:rsid w:val="00F025EC"/>
    <w:rsid w:val="00F0518F"/>
    <w:rsid w:val="00F279C6"/>
    <w:rsid w:val="00F44A42"/>
    <w:rsid w:val="00F51854"/>
    <w:rsid w:val="00F77BEB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7</cp:revision>
  <dcterms:created xsi:type="dcterms:W3CDTF">2016-05-31T13:08:00Z</dcterms:created>
  <dcterms:modified xsi:type="dcterms:W3CDTF">2016-06-01T06:16:00Z</dcterms:modified>
</cp:coreProperties>
</file>