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EF762A" w:rsidRPr="00EF762A" w:rsidRDefault="006F4B04" w:rsidP="00EF762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proofErr w:type="gramStart"/>
      <w:r w:rsidR="00EF762A" w:rsidRPr="00EF762A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</w:t>
      </w:r>
      <w:proofErr w:type="gramEnd"/>
    </w:p>
    <w:p w:rsidR="009C0610" w:rsidRPr="009C0610" w:rsidRDefault="00EF762A" w:rsidP="009C061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F762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бюджетном  </w:t>
      </w:r>
      <w:proofErr w:type="gramStart"/>
      <w:r w:rsidR="009C0610" w:rsidRPr="009C0610">
        <w:rPr>
          <w:rFonts w:ascii="Times New Roman" w:eastAsia="Times New Roman" w:hAnsi="Times New Roman" w:cs="Times New Roman"/>
          <w:b/>
          <w:sz w:val="28"/>
          <w:lang w:eastAsia="ru-RU"/>
        </w:rPr>
        <w:t>учреждении</w:t>
      </w:r>
      <w:proofErr w:type="gramEnd"/>
      <w:r w:rsidR="009C0610" w:rsidRPr="009C061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«Голубицкая производственно-эксплуатационная служба» Голубицкого сельского поселения   </w:t>
      </w:r>
    </w:p>
    <w:p w:rsidR="009C0610" w:rsidRDefault="009C0610" w:rsidP="009C061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C061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Темрюкского района   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9C0610" w:rsidRPr="009C0610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ноябре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C73DCD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полугодие </w:t>
      </w:r>
      <w:r w:rsidR="0073590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201</w:t>
      </w:r>
      <w:r w:rsidR="00B12CF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7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года</w:t>
      </w:r>
      <w:r w:rsidR="00573BDA">
        <w:rPr>
          <w:rFonts w:ascii="Times New Roman" w:eastAsia="Calibri" w:hAnsi="Times New Roman" w:cs="Times New Roman"/>
          <w:sz w:val="28"/>
          <w:szCs w:val="20"/>
          <w:lang w:eastAsia="ru-RU"/>
        </w:rPr>
        <w:t>, утвержденного</w:t>
      </w:r>
      <w:r w:rsidR="00573BDA" w:rsidRPr="00573BDA">
        <w:rPr>
          <w:rFonts w:ascii="Times New Roman" w:eastAsia="Times New Roman" w:hAnsi="Times New Roman" w:cs="Times New Roman"/>
          <w:sz w:val="28"/>
          <w:lang w:eastAsia="ru-RU"/>
        </w:rPr>
        <w:t xml:space="preserve"> приказом </w:t>
      </w:r>
      <w:r w:rsidR="00B84CB6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573BDA" w:rsidRPr="00573BDA">
        <w:rPr>
          <w:rFonts w:ascii="Times New Roman" w:eastAsia="Times New Roman" w:hAnsi="Times New Roman" w:cs="Times New Roman"/>
          <w:sz w:val="28"/>
          <w:lang w:eastAsia="ru-RU"/>
        </w:rPr>
        <w:t>ачальника отдела</w:t>
      </w:r>
      <w:r w:rsidR="00B12CF6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16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03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.201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 xml:space="preserve">  № 04-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08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/1</w:t>
      </w:r>
      <w:r w:rsidR="00C73DC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B12CF6" w:rsidRPr="00B12CF6">
        <w:rPr>
          <w:rFonts w:ascii="Times New Roman" w:eastAsia="Times New Roman" w:hAnsi="Times New Roman" w:cs="Times New Roman"/>
          <w:sz w:val="28"/>
          <w:lang w:eastAsia="ru-RU"/>
        </w:rPr>
        <w:t>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 других нормативно-правовых актов о контрактной системе в сфере закупок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9C0610" w:rsidRPr="009C0610">
        <w:rPr>
          <w:rFonts w:ascii="Times New Roman" w:eastAsia="Times New Roman" w:hAnsi="Times New Roman" w:cs="Times New Roman"/>
          <w:sz w:val="28"/>
        </w:rPr>
        <w:t>муниципальн</w:t>
      </w:r>
      <w:r w:rsidR="009C0610">
        <w:rPr>
          <w:rFonts w:ascii="Times New Roman" w:eastAsia="Times New Roman" w:hAnsi="Times New Roman" w:cs="Times New Roman"/>
          <w:sz w:val="28"/>
        </w:rPr>
        <w:t>ы</w:t>
      </w:r>
      <w:r w:rsidR="009C0610" w:rsidRPr="009C0610">
        <w:rPr>
          <w:rFonts w:ascii="Times New Roman" w:eastAsia="Times New Roman" w:hAnsi="Times New Roman" w:cs="Times New Roman"/>
          <w:sz w:val="28"/>
        </w:rPr>
        <w:t>м</w:t>
      </w:r>
      <w:proofErr w:type="gramEnd"/>
    </w:p>
    <w:p w:rsidR="00290041" w:rsidRPr="00CC3CFB" w:rsidRDefault="009C0610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C0610">
        <w:rPr>
          <w:rFonts w:ascii="Times New Roman" w:eastAsia="Times New Roman" w:hAnsi="Times New Roman" w:cs="Times New Roman"/>
          <w:sz w:val="28"/>
        </w:rPr>
        <w:t>бюджетн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9C0610">
        <w:rPr>
          <w:rFonts w:ascii="Times New Roman" w:eastAsia="Times New Roman" w:hAnsi="Times New Roman" w:cs="Times New Roman"/>
          <w:sz w:val="28"/>
        </w:rPr>
        <w:t>м  учреждени</w:t>
      </w:r>
      <w:r>
        <w:rPr>
          <w:rFonts w:ascii="Times New Roman" w:eastAsia="Times New Roman" w:hAnsi="Times New Roman" w:cs="Times New Roman"/>
          <w:sz w:val="28"/>
        </w:rPr>
        <w:t>ем</w:t>
      </w:r>
      <w:r w:rsidRPr="009C0610">
        <w:rPr>
          <w:rFonts w:ascii="Times New Roman" w:eastAsia="Times New Roman" w:hAnsi="Times New Roman" w:cs="Times New Roman"/>
          <w:sz w:val="28"/>
        </w:rPr>
        <w:t xml:space="preserve"> «Голубицкая производственно-эксплуатационная служба» Голубицкого сельского поселения Темрюкского района   </w:t>
      </w:r>
      <w:r w:rsidR="00EF762A">
        <w:rPr>
          <w:rFonts w:ascii="Times New Roman" w:eastAsia="Times New Roman" w:hAnsi="Times New Roman" w:cs="Times New Roman"/>
          <w:sz w:val="28"/>
        </w:rPr>
        <w:t xml:space="preserve">(далее - </w:t>
      </w:r>
      <w:proofErr w:type="spellStart"/>
      <w:r>
        <w:rPr>
          <w:rFonts w:ascii="Times New Roman" w:eastAsia="Times New Roman" w:hAnsi="Times New Roman" w:cs="Times New Roman"/>
          <w:sz w:val="28"/>
        </w:rPr>
        <w:t>Глубицкая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ПЭС</w:t>
      </w:r>
      <w:r w:rsidR="00EF762A">
        <w:rPr>
          <w:rFonts w:ascii="Times New Roman" w:eastAsia="Times New Roman" w:hAnsi="Times New Roman" w:cs="Times New Roman"/>
          <w:sz w:val="28"/>
        </w:rPr>
        <w:t xml:space="preserve">, </w:t>
      </w:r>
      <w:r w:rsidR="00CC4B7A">
        <w:rPr>
          <w:rFonts w:ascii="Times New Roman" w:eastAsia="Times New Roman" w:hAnsi="Times New Roman" w:cs="Times New Roman"/>
          <w:sz w:val="28"/>
        </w:rPr>
        <w:t>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 w:rsidR="009D04B5">
        <w:rPr>
          <w:rFonts w:ascii="Times New Roman" w:eastAsia="Times New Roman" w:hAnsi="Times New Roman" w:cs="Times New Roman"/>
          <w:sz w:val="28"/>
        </w:rPr>
        <w:t>.</w:t>
      </w:r>
    </w:p>
    <w:p w:rsidR="00230F20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F273F" w:rsidRPr="003F273F">
        <w:rPr>
          <w:rFonts w:ascii="Times New Roman" w:eastAsia="Times New Roman" w:hAnsi="Times New Roman" w:cs="Times New Roman"/>
          <w:sz w:val="28"/>
        </w:rPr>
        <w:t>с 01.11.2016  по 30.10.2017</w:t>
      </w:r>
      <w:r w:rsidR="003F273F">
        <w:rPr>
          <w:rFonts w:ascii="Times New Roman" w:eastAsia="Times New Roman" w:hAnsi="Times New Roman" w:cs="Times New Roman"/>
          <w:sz w:val="28"/>
        </w:rPr>
        <w:t xml:space="preserve">. </w:t>
      </w:r>
    </w:p>
    <w:p w:rsidR="00290041" w:rsidRDefault="00573BDA" w:rsidP="004B6F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проведен</w:t>
      </w:r>
      <w:r w:rsidR="00875D61">
        <w:rPr>
          <w:rFonts w:ascii="Times New Roman" w:eastAsia="Times New Roman" w:hAnsi="Times New Roman" w:cs="Times New Roman"/>
          <w:sz w:val="28"/>
        </w:rPr>
        <w:t>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планового контрольного мероприятия </w:t>
      </w:r>
      <w:r w:rsidR="00E61121">
        <w:rPr>
          <w:rFonts w:ascii="Times New Roman" w:eastAsia="Times New Roman" w:hAnsi="Times New Roman" w:cs="Times New Roman"/>
          <w:sz w:val="28"/>
        </w:rPr>
        <w:t>установлен</w:t>
      </w:r>
      <w:r w:rsidR="00152F9C">
        <w:rPr>
          <w:rFonts w:ascii="Times New Roman" w:eastAsia="Times New Roman" w:hAnsi="Times New Roman" w:cs="Times New Roman"/>
          <w:sz w:val="28"/>
        </w:rPr>
        <w:t>о следующее</w:t>
      </w:r>
      <w:r w:rsidR="00015730">
        <w:rPr>
          <w:rFonts w:ascii="Times New Roman" w:eastAsia="Times New Roman" w:hAnsi="Times New Roman" w:cs="Times New Roman"/>
          <w:sz w:val="28"/>
        </w:rPr>
        <w:t>:</w:t>
      </w:r>
    </w:p>
    <w:p w:rsidR="003F273F" w:rsidRDefault="003F273F" w:rsidP="003F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B34219">
        <w:rPr>
          <w:rFonts w:ascii="Times New Roman" w:eastAsia="Times New Roman" w:hAnsi="Times New Roman" w:cs="Times New Roman"/>
          <w:sz w:val="28"/>
        </w:rPr>
        <w:t xml:space="preserve"> Должностное лицо более года</w:t>
      </w:r>
      <w:r w:rsidRPr="003F273F">
        <w:rPr>
          <w:rFonts w:ascii="Times New Roman" w:eastAsia="Times New Roman" w:hAnsi="Times New Roman" w:cs="Times New Roman"/>
          <w:sz w:val="28"/>
        </w:rPr>
        <w:t xml:space="preserve"> выполнял</w:t>
      </w:r>
      <w:r w:rsidR="00B34219">
        <w:rPr>
          <w:rFonts w:ascii="Times New Roman" w:eastAsia="Times New Roman" w:hAnsi="Times New Roman" w:cs="Times New Roman"/>
          <w:sz w:val="28"/>
        </w:rPr>
        <w:t>о</w:t>
      </w:r>
      <w:r w:rsidRPr="003F273F">
        <w:rPr>
          <w:rFonts w:ascii="Times New Roman" w:eastAsia="Times New Roman" w:hAnsi="Times New Roman" w:cs="Times New Roman"/>
          <w:sz w:val="28"/>
        </w:rPr>
        <w:t xml:space="preserve"> функции контрактного управляющего, не имея дополнительного образования в сфере закупок, что нарушает требования части 6 статьи 38 Федерального закона </w:t>
      </w:r>
      <w:r>
        <w:rPr>
          <w:rFonts w:ascii="Times New Roman" w:eastAsia="Times New Roman" w:hAnsi="Times New Roman" w:cs="Times New Roman"/>
          <w:sz w:val="28"/>
        </w:rPr>
        <w:t xml:space="preserve">от 05.04.2013 </w:t>
      </w:r>
      <w:r w:rsidRPr="003F273F">
        <w:rPr>
          <w:rFonts w:ascii="Times New Roman" w:eastAsia="Times New Roman" w:hAnsi="Times New Roman" w:cs="Times New Roman"/>
          <w:sz w:val="28"/>
        </w:rPr>
        <w:t>«О контрактной системе в сфере     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8"/>
        </w:rPr>
        <w:t xml:space="preserve"> №44-ФЗ (далее - Федеральный закон №44-ФЗ).</w:t>
      </w:r>
    </w:p>
    <w:p w:rsidR="00BC5D6E" w:rsidRDefault="003F273F" w:rsidP="003F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BC5D6E">
        <w:rPr>
          <w:rFonts w:ascii="Times New Roman" w:eastAsia="Times New Roman" w:hAnsi="Times New Roman" w:cs="Times New Roman"/>
          <w:sz w:val="28"/>
        </w:rPr>
        <w:t>П</w:t>
      </w:r>
      <w:r w:rsidR="00BC5D6E" w:rsidRPr="00BC5D6E">
        <w:rPr>
          <w:rFonts w:ascii="Times New Roman" w:eastAsia="Times New Roman" w:hAnsi="Times New Roman" w:cs="Times New Roman"/>
          <w:sz w:val="28"/>
        </w:rPr>
        <w:t xml:space="preserve">ланирование в 2017 году </w:t>
      </w:r>
      <w:r>
        <w:rPr>
          <w:rFonts w:ascii="Times New Roman" w:eastAsia="Times New Roman" w:hAnsi="Times New Roman" w:cs="Times New Roman"/>
          <w:sz w:val="28"/>
        </w:rPr>
        <w:t>Голубицкой ПЭС</w:t>
      </w:r>
      <w:r w:rsidR="00B34219">
        <w:rPr>
          <w:rFonts w:ascii="Times New Roman" w:eastAsia="Times New Roman" w:hAnsi="Times New Roman" w:cs="Times New Roman"/>
          <w:sz w:val="28"/>
        </w:rPr>
        <w:t xml:space="preserve"> осуществлялось  некачественно - </w:t>
      </w:r>
      <w:r w:rsidR="00B34219" w:rsidRPr="00B34219">
        <w:rPr>
          <w:rFonts w:ascii="Times New Roman" w:eastAsia="Times New Roman" w:hAnsi="Times New Roman" w:cs="Times New Roman"/>
          <w:sz w:val="28"/>
        </w:rPr>
        <w:t>в план-график на 2017 год не включены закупки, предусмотренные ПФХД на 2017 год в сумме 297 918,84 руб.</w:t>
      </w:r>
    </w:p>
    <w:p w:rsidR="00B34219" w:rsidRDefault="00B34219" w:rsidP="00B342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отдельных  редакциях плана-графика не соблюден порядок </w:t>
      </w:r>
      <w:r w:rsidR="003F273F" w:rsidRPr="003F273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формирования планов-графиков:</w:t>
      </w:r>
    </w:p>
    <w:p w:rsidR="003F273F" w:rsidRPr="003F273F" w:rsidRDefault="003F273F" w:rsidP="00B342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F273F">
        <w:rPr>
          <w:rFonts w:ascii="Times New Roman" w:eastAsia="Times New Roman" w:hAnsi="Times New Roman" w:cs="Times New Roman"/>
          <w:sz w:val="28"/>
        </w:rPr>
        <w:t xml:space="preserve"> </w:t>
      </w:r>
      <w:r w:rsidR="00B34219">
        <w:rPr>
          <w:rFonts w:ascii="Times New Roman" w:eastAsia="Times New Roman" w:hAnsi="Times New Roman" w:cs="Times New Roman"/>
          <w:sz w:val="28"/>
        </w:rPr>
        <w:t xml:space="preserve">         по </w:t>
      </w:r>
      <w:r w:rsidRPr="003F273F">
        <w:rPr>
          <w:rFonts w:ascii="Times New Roman" w:eastAsia="Times New Roman" w:hAnsi="Times New Roman" w:cs="Times New Roman"/>
          <w:sz w:val="28"/>
        </w:rPr>
        <w:t>первой закупке в колонке 5 не указана цена контракта, заключаемого с единственным поставщиком (подрядчиком, исполнителем);</w:t>
      </w:r>
    </w:p>
    <w:p w:rsidR="003F273F" w:rsidRPr="003F273F" w:rsidRDefault="003F273F" w:rsidP="003F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закупки</w:t>
      </w:r>
      <w:r w:rsidR="00B342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 единственного по</w:t>
      </w:r>
      <w:r w:rsidRPr="003F273F">
        <w:rPr>
          <w:rFonts w:ascii="Times New Roman" w:eastAsia="Times New Roman" w:hAnsi="Times New Roman" w:cs="Times New Roman"/>
          <w:sz w:val="28"/>
        </w:rPr>
        <w:t>ставщика не указаны одной строкой в размере годового объема финансирования  закупкам,  что нарушает условия подпункта «а» пункта 2 требований к форме плана-графика, утвержденной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F273F">
        <w:rPr>
          <w:rFonts w:ascii="Times New Roman" w:eastAsia="Times New Roman" w:hAnsi="Times New Roman" w:cs="Times New Roman"/>
          <w:sz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</w:rPr>
        <w:t>ем</w:t>
      </w:r>
      <w:r w:rsidRPr="003F273F">
        <w:rPr>
          <w:rFonts w:ascii="Times New Roman" w:eastAsia="Times New Roman" w:hAnsi="Times New Roman" w:cs="Times New Roman"/>
          <w:sz w:val="28"/>
        </w:rPr>
        <w:t xml:space="preserve"> Правительства от 05.06.2015 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r>
        <w:rPr>
          <w:rFonts w:ascii="Times New Roman" w:eastAsia="Times New Roman" w:hAnsi="Times New Roman" w:cs="Times New Roman"/>
          <w:sz w:val="28"/>
        </w:rPr>
        <w:t xml:space="preserve"> закупок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товаров, работ, услуг»</w:t>
      </w:r>
      <w:r w:rsidRPr="003F273F">
        <w:rPr>
          <w:rFonts w:ascii="Times New Roman" w:eastAsia="Times New Roman" w:hAnsi="Times New Roman" w:cs="Times New Roman"/>
          <w:sz w:val="28"/>
        </w:rPr>
        <w:t>;</w:t>
      </w:r>
    </w:p>
    <w:p w:rsidR="003F273F" w:rsidRDefault="003F273F" w:rsidP="003F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F273F">
        <w:rPr>
          <w:rFonts w:ascii="Times New Roman" w:eastAsia="Times New Roman" w:hAnsi="Times New Roman" w:cs="Times New Roman"/>
          <w:sz w:val="28"/>
        </w:rPr>
        <w:lastRenderedPageBreak/>
        <w:t>в проверяемых планах-графиках  по позициям № 5, 6, 9, 21 описание объекта закупки заполнено без указания функциональных, технических и качественных характеристик, эксплуатационных характеристик, что  нарушает требования подпункта «1» пункта 1 статьи 33 Федерального закона  №44-ФЗ</w:t>
      </w:r>
      <w:r w:rsidR="00B34219">
        <w:rPr>
          <w:rFonts w:ascii="Times New Roman" w:eastAsia="Times New Roman" w:hAnsi="Times New Roman" w:cs="Times New Roman"/>
          <w:sz w:val="28"/>
        </w:rPr>
        <w:t>.</w:t>
      </w:r>
    </w:p>
    <w:p w:rsidR="003F273F" w:rsidRPr="003F273F" w:rsidRDefault="003F273F" w:rsidP="003F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3F273F">
        <w:rPr>
          <w:rFonts w:ascii="Times New Roman" w:eastAsia="Times New Roman" w:hAnsi="Times New Roman" w:cs="Times New Roman"/>
          <w:sz w:val="28"/>
        </w:rPr>
        <w:t>В извещениях о проведении электронных аукционов  №0318300093117000001 «Приобретение специализированного автотранспорта - мусоровоза с боковой загрузкой»  и  №0318300093117000002 «Ремонт ограждения и въездных ворот территорий скважин станицы Голубицкой»  необоснованно установлены преимущества согласно Приказ</w:t>
      </w:r>
      <w:r>
        <w:rPr>
          <w:rFonts w:ascii="Times New Roman" w:eastAsia="Times New Roman" w:hAnsi="Times New Roman" w:cs="Times New Roman"/>
          <w:sz w:val="28"/>
        </w:rPr>
        <w:t>у</w:t>
      </w:r>
      <w:r w:rsidR="00902EEA">
        <w:rPr>
          <w:rFonts w:ascii="Times New Roman" w:eastAsia="Times New Roman" w:hAnsi="Times New Roman" w:cs="Times New Roman"/>
          <w:sz w:val="28"/>
        </w:rPr>
        <w:t xml:space="preserve"> </w:t>
      </w:r>
      <w:r w:rsidR="00902EEA" w:rsidRPr="00902EEA">
        <w:rPr>
          <w:rFonts w:ascii="Times New Roman" w:eastAsia="Times New Roman" w:hAnsi="Times New Roman" w:cs="Times New Roman"/>
          <w:sz w:val="28"/>
        </w:rPr>
        <w:t>Министерства экономического развития РФ от 25.03.2014  №155 «Об условиях допуска товаров, происходящих из иностранных государств, для целей осуществления закупок товаров, работ, услуг для обеспечения госуда</w:t>
      </w:r>
      <w:r w:rsidR="00902EEA">
        <w:rPr>
          <w:rFonts w:ascii="Times New Roman" w:eastAsia="Times New Roman" w:hAnsi="Times New Roman" w:cs="Times New Roman"/>
          <w:sz w:val="28"/>
        </w:rPr>
        <w:t>рственных и муниципальных нужд»</w:t>
      </w:r>
      <w:r w:rsidRPr="003F273F">
        <w:rPr>
          <w:rFonts w:ascii="Times New Roman" w:eastAsia="Times New Roman" w:hAnsi="Times New Roman" w:cs="Times New Roman"/>
          <w:sz w:val="28"/>
        </w:rPr>
        <w:t>, так как</w:t>
      </w:r>
      <w:proofErr w:type="gramEnd"/>
      <w:r w:rsidRPr="003F273F">
        <w:rPr>
          <w:rFonts w:ascii="Times New Roman" w:eastAsia="Times New Roman" w:hAnsi="Times New Roman" w:cs="Times New Roman"/>
          <w:sz w:val="28"/>
        </w:rPr>
        <w:t xml:space="preserve"> ОКПД объектов закупок рассматриваемых электронных аукционов  - 29.10.59.130 и 43.99.50.120 соответственно - не </w:t>
      </w:r>
      <w:proofErr w:type="gramStart"/>
      <w:r w:rsidRPr="003F273F">
        <w:rPr>
          <w:rFonts w:ascii="Times New Roman" w:eastAsia="Times New Roman" w:hAnsi="Times New Roman" w:cs="Times New Roman"/>
          <w:sz w:val="28"/>
        </w:rPr>
        <w:t>указаны</w:t>
      </w:r>
      <w:proofErr w:type="gramEnd"/>
      <w:r w:rsidRPr="003F273F">
        <w:rPr>
          <w:rFonts w:ascii="Times New Roman" w:eastAsia="Times New Roman" w:hAnsi="Times New Roman" w:cs="Times New Roman"/>
          <w:sz w:val="28"/>
        </w:rPr>
        <w:t xml:space="preserve"> в данном Приказе.  </w:t>
      </w:r>
    </w:p>
    <w:p w:rsidR="003F273F" w:rsidRPr="003F273F" w:rsidRDefault="00902EEA" w:rsidP="003F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3F273F" w:rsidRPr="003F273F">
        <w:rPr>
          <w:rFonts w:ascii="Times New Roman" w:eastAsia="Times New Roman" w:hAnsi="Times New Roman" w:cs="Times New Roman"/>
          <w:sz w:val="28"/>
        </w:rPr>
        <w:t>Аукционная документация по закупке «Приобретение специализированного автотранспорта – мусоровоза с боковой загрузкой» (извещение № 318300093117000001), утверждена и размещена на официальном сайте закупок с нарушением требований части 6 статьи 94 Федерального закона №44-ФЗ</w:t>
      </w:r>
      <w:r w:rsidR="00B34219">
        <w:rPr>
          <w:rFonts w:ascii="Times New Roman" w:eastAsia="Times New Roman" w:hAnsi="Times New Roman" w:cs="Times New Roman"/>
          <w:sz w:val="28"/>
        </w:rPr>
        <w:t xml:space="preserve">, так как состав приемочной комиссии  в проекте контракта определен в количестве трех человек. </w:t>
      </w:r>
    </w:p>
    <w:p w:rsidR="003F273F" w:rsidRPr="003F273F" w:rsidRDefault="00902EEA" w:rsidP="003F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 w:rsidR="003F273F" w:rsidRPr="003F273F">
        <w:rPr>
          <w:rFonts w:ascii="Times New Roman" w:eastAsia="Times New Roman" w:hAnsi="Times New Roman" w:cs="Times New Roman"/>
          <w:sz w:val="28"/>
        </w:rPr>
        <w:t>В ходе проверки выявлены нарушения части 3 статьи 103 Федерального закона №44-ФЗ:</w:t>
      </w:r>
    </w:p>
    <w:p w:rsidR="003F273F" w:rsidRPr="003F273F" w:rsidRDefault="003F273F" w:rsidP="003F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F273F">
        <w:rPr>
          <w:rFonts w:ascii="Times New Roman" w:eastAsia="Times New Roman" w:hAnsi="Times New Roman" w:cs="Times New Roman"/>
          <w:sz w:val="28"/>
        </w:rPr>
        <w:t>информация о контракте  № 0318300093117000001-0060467-01 от 22.03.2017 размещена на официальном сайте закупок 12.04.2017 - с нарушением срока на 12 рабочих дней;</w:t>
      </w:r>
    </w:p>
    <w:p w:rsidR="003F273F" w:rsidRPr="003F273F" w:rsidRDefault="003F273F" w:rsidP="003F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F273F">
        <w:rPr>
          <w:rFonts w:ascii="Times New Roman" w:eastAsia="Times New Roman" w:hAnsi="Times New Roman" w:cs="Times New Roman"/>
          <w:sz w:val="28"/>
        </w:rPr>
        <w:t>информация об исполнении контракта №0318300093117000001-0060467-01 по платежным поручениям №102341 и №102343 от 13.04.2017 размещена на официальном сайте закупок 26.04.2017 - с нарушением срока  на 6 рабочих дней;</w:t>
      </w:r>
    </w:p>
    <w:p w:rsidR="003F273F" w:rsidRPr="003F273F" w:rsidRDefault="003F273F" w:rsidP="003F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F273F">
        <w:rPr>
          <w:rFonts w:ascii="Times New Roman" w:eastAsia="Times New Roman" w:hAnsi="Times New Roman" w:cs="Times New Roman"/>
          <w:sz w:val="28"/>
        </w:rPr>
        <w:t xml:space="preserve"> информация об исполнении контракта №031830093117000002-0060467-01 по акту проведенной проверки выполнения условий контракта от 28.06.2017 размещена на официальном сайте закупок 17.07.2017 - с нарушением срока на 10 рабочих дней;</w:t>
      </w:r>
    </w:p>
    <w:p w:rsidR="003F273F" w:rsidRPr="003F273F" w:rsidRDefault="003F273F" w:rsidP="003F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F273F">
        <w:rPr>
          <w:rFonts w:ascii="Times New Roman" w:eastAsia="Times New Roman" w:hAnsi="Times New Roman" w:cs="Times New Roman"/>
          <w:sz w:val="28"/>
        </w:rPr>
        <w:t>информация об исполнении контракта №0318300093117000003-0060467-01 по актам о приемке выполненных работ №1, №2, №3, №4, №5 от 18.05.2017 размещена на официальном сайте закупок  29.05.2017 - с нарушением срока на 4 рабочих дня;</w:t>
      </w:r>
    </w:p>
    <w:p w:rsidR="003F273F" w:rsidRPr="003F273F" w:rsidRDefault="003F273F" w:rsidP="003F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F273F">
        <w:rPr>
          <w:rFonts w:ascii="Times New Roman" w:eastAsia="Times New Roman" w:hAnsi="Times New Roman" w:cs="Times New Roman"/>
          <w:sz w:val="28"/>
        </w:rPr>
        <w:t>информация об исполнении контракта №0318300093117000004-0060467-01 по актам №1 и №2  о приемке от 25.04.2017 размещена на официальном сайте закупок 16.05.2017  - с нарушением сроков на 9 рабочих дней;</w:t>
      </w:r>
    </w:p>
    <w:p w:rsidR="003F273F" w:rsidRPr="003F273F" w:rsidRDefault="003F273F" w:rsidP="003F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F273F">
        <w:rPr>
          <w:rFonts w:ascii="Times New Roman" w:eastAsia="Times New Roman" w:hAnsi="Times New Roman" w:cs="Times New Roman"/>
          <w:sz w:val="28"/>
        </w:rPr>
        <w:t xml:space="preserve">по контракту №038300093117000005-0060467-01 платежное поручение №887049 от 31.05.2017 размещено на официальном сайте закупок 27.06.2017 - с нарушением срока на 15 рабочих дней, товарная накладная  №861 от 29.05.2017  </w:t>
      </w:r>
      <w:r w:rsidRPr="003F273F">
        <w:rPr>
          <w:rFonts w:ascii="Times New Roman" w:eastAsia="Times New Roman" w:hAnsi="Times New Roman" w:cs="Times New Roman"/>
          <w:sz w:val="28"/>
        </w:rPr>
        <w:lastRenderedPageBreak/>
        <w:t>размещена 27.06.2017 - с нарушением срока на 17 рабочих дней, акт №886 от 30.05.2017  размещен 27-06.2017 - с нарушением срока  на 16 рабочих дней.</w:t>
      </w:r>
    </w:p>
    <w:p w:rsidR="003F273F" w:rsidRPr="003F273F" w:rsidRDefault="00902EEA" w:rsidP="003F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="003F273F" w:rsidRPr="003F273F">
        <w:rPr>
          <w:rFonts w:ascii="Times New Roman" w:eastAsia="Times New Roman" w:hAnsi="Times New Roman" w:cs="Times New Roman"/>
          <w:sz w:val="28"/>
        </w:rPr>
        <w:t>Выборочной проверкой установлены нарушения по несоблюдению условий и сроков оплаты контрактов, (договоров), заключенных по части 1 статьи 93 Федерального закона №44-ФЗ. В нарушение статьи 314 Гражданского кодекса РФ не соблюден порядок расчетов в части сроков оплаты, который указан в гражданско-правовых договорах, что влечет за собой нарушение прав хозяйствующих субъектов, которым в соответствии с условиями контракта гарантирована своевременная оплата, что может повлечь дополнительные расходы бюджетных  средств на выплату пеней и штрафных санкций. Риски предъявления пени в силу статьи 196 Гражданского кодекса Российской Федерации сохраняются в течение трех лет с момента нарушения порядка расчетов по договору.</w:t>
      </w:r>
    </w:p>
    <w:p w:rsidR="003F273F" w:rsidRPr="003F273F" w:rsidRDefault="00902EEA" w:rsidP="003F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proofErr w:type="gramStart"/>
      <w:r w:rsidR="003F273F" w:rsidRPr="003F273F">
        <w:rPr>
          <w:rFonts w:ascii="Times New Roman" w:eastAsia="Times New Roman" w:hAnsi="Times New Roman" w:cs="Times New Roman"/>
          <w:sz w:val="28"/>
        </w:rPr>
        <w:t xml:space="preserve">В нарушение пункта 4 </w:t>
      </w:r>
      <w:r>
        <w:rPr>
          <w:rFonts w:ascii="Times New Roman" w:eastAsia="Times New Roman" w:hAnsi="Times New Roman" w:cs="Times New Roman"/>
          <w:sz w:val="28"/>
        </w:rPr>
        <w:t>постановления П</w:t>
      </w:r>
      <w:r w:rsidRPr="00902EEA">
        <w:rPr>
          <w:rFonts w:ascii="Times New Roman" w:eastAsia="Times New Roman" w:hAnsi="Times New Roman" w:cs="Times New Roman"/>
          <w:sz w:val="28"/>
        </w:rPr>
        <w:t xml:space="preserve">равительства РФ от 25.11.2013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902EEA">
        <w:rPr>
          <w:rFonts w:ascii="Times New Roman" w:eastAsia="Times New Roman" w:hAnsi="Times New Roman" w:cs="Times New Roman"/>
          <w:sz w:val="28"/>
        </w:rPr>
        <w:t xml:space="preserve">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исполнителем)), и размера пени, начисляемой за каждый день просрочки исполнения поставщиком (подрядчиком, исполнителем) обязательства, предусмотренного контрактом» </w:t>
      </w:r>
      <w:r w:rsidR="003F273F" w:rsidRPr="003F273F">
        <w:rPr>
          <w:rFonts w:ascii="Times New Roman" w:eastAsia="Times New Roman" w:hAnsi="Times New Roman" w:cs="Times New Roman"/>
          <w:sz w:val="28"/>
        </w:rPr>
        <w:t>в контрактах №4 от 05.06.2017, №3 от 01.07.2017</w:t>
      </w:r>
      <w:proofErr w:type="gramEnd"/>
      <w:r w:rsidR="003F273F" w:rsidRPr="003F273F">
        <w:rPr>
          <w:rFonts w:ascii="Times New Roman" w:eastAsia="Times New Roman" w:hAnsi="Times New Roman" w:cs="Times New Roman"/>
          <w:sz w:val="28"/>
        </w:rPr>
        <w:t xml:space="preserve">, №2 от 26.05.2017, №1 от 22.05.2017,  №2 от 13.06.2017,  №1 от </w:t>
      </w:r>
      <w:r>
        <w:rPr>
          <w:rFonts w:ascii="Times New Roman" w:eastAsia="Times New Roman" w:hAnsi="Times New Roman" w:cs="Times New Roman"/>
          <w:sz w:val="28"/>
        </w:rPr>
        <w:t>09.06.2017, №2 от 13.06.2017  не</w:t>
      </w:r>
      <w:r w:rsidR="003F273F" w:rsidRPr="003F273F">
        <w:rPr>
          <w:rFonts w:ascii="Times New Roman" w:eastAsia="Times New Roman" w:hAnsi="Times New Roman" w:cs="Times New Roman"/>
          <w:sz w:val="28"/>
        </w:rPr>
        <w:t>верно указан размер штрафа  за ненадлежащее исполнение поставщиком (исполнителем) обязательств.</w:t>
      </w:r>
    </w:p>
    <w:p w:rsidR="003F273F" w:rsidRPr="003F273F" w:rsidRDefault="00902EEA" w:rsidP="003F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 w:rsidR="003F273F" w:rsidRPr="003F273F">
        <w:rPr>
          <w:rFonts w:ascii="Times New Roman" w:eastAsia="Times New Roman" w:hAnsi="Times New Roman" w:cs="Times New Roman"/>
          <w:sz w:val="28"/>
        </w:rPr>
        <w:t>В ходе проверки выявлено нарушение сроков размещения на официальном сайте закупок отчета об исполнении контракта №0318300093117000001-0060467-01</w:t>
      </w:r>
      <w:r w:rsidR="00B34219">
        <w:rPr>
          <w:rFonts w:ascii="Times New Roman" w:eastAsia="Times New Roman" w:hAnsi="Times New Roman" w:cs="Times New Roman"/>
          <w:sz w:val="28"/>
        </w:rPr>
        <w:t xml:space="preserve"> на 2 рабочих дня</w:t>
      </w:r>
      <w:r w:rsidR="003F273F" w:rsidRPr="003F273F">
        <w:rPr>
          <w:rFonts w:ascii="Times New Roman" w:eastAsia="Times New Roman" w:hAnsi="Times New Roman" w:cs="Times New Roman"/>
          <w:sz w:val="28"/>
        </w:rPr>
        <w:t>.</w:t>
      </w:r>
      <w:bookmarkStart w:id="0" w:name="_GoBack"/>
      <w:bookmarkEnd w:id="0"/>
    </w:p>
    <w:p w:rsidR="003F273F" w:rsidRPr="003F273F" w:rsidRDefault="00902EEA" w:rsidP="003F27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 w:rsidR="003F273F" w:rsidRPr="003F273F">
        <w:rPr>
          <w:rFonts w:ascii="Times New Roman" w:eastAsia="Times New Roman" w:hAnsi="Times New Roman" w:cs="Times New Roman"/>
          <w:sz w:val="28"/>
        </w:rPr>
        <w:t xml:space="preserve">В нарушение подпункта 10 пункта 2 статьи 103 Федерального закона №44-ФЗ   Голубицкой ПЭС не </w:t>
      </w:r>
      <w:proofErr w:type="gramStart"/>
      <w:r w:rsidR="003F273F" w:rsidRPr="003F273F">
        <w:rPr>
          <w:rFonts w:ascii="Times New Roman" w:eastAsia="Times New Roman" w:hAnsi="Times New Roman" w:cs="Times New Roman"/>
          <w:sz w:val="28"/>
        </w:rPr>
        <w:t>размещена</w:t>
      </w:r>
      <w:proofErr w:type="gramEnd"/>
      <w:r w:rsidR="003F273F" w:rsidRPr="003F273F">
        <w:rPr>
          <w:rFonts w:ascii="Times New Roman" w:eastAsia="Times New Roman" w:hAnsi="Times New Roman" w:cs="Times New Roman"/>
          <w:sz w:val="28"/>
        </w:rPr>
        <w:t xml:space="preserve"> на официальном сайте закупок  ин-формация о начислении неустойки (штрафа, пени) в связи с просрочкой исполнения обязательств подрядчиком, предусмотренных контрактом №0318300093117000002-0060467-01 от 19.04.2017. 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EF762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F319A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Н.А. </w:t>
      </w:r>
      <w:proofErr w:type="spellStart"/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Оголь</w:t>
      </w:r>
      <w:proofErr w:type="spellEnd"/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32DA9" w:rsidRPr="00573BDA" w:rsidRDefault="00132DA9" w:rsidP="008C14C2">
      <w:pPr>
        <w:tabs>
          <w:tab w:val="left" w:pos="862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9D6324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48" w:rsidRDefault="00881948" w:rsidP="0036309B">
      <w:pPr>
        <w:spacing w:after="0" w:line="240" w:lineRule="auto"/>
      </w:pPr>
      <w:r>
        <w:separator/>
      </w:r>
    </w:p>
  </w:endnote>
  <w:endnote w:type="continuationSeparator" w:id="0">
    <w:p w:rsidR="00881948" w:rsidRDefault="00881948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48" w:rsidRDefault="00881948" w:rsidP="0036309B">
      <w:pPr>
        <w:spacing w:after="0" w:line="240" w:lineRule="auto"/>
      </w:pPr>
      <w:r>
        <w:separator/>
      </w:r>
    </w:p>
  </w:footnote>
  <w:footnote w:type="continuationSeparator" w:id="0">
    <w:p w:rsidR="00881948" w:rsidRDefault="00881948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219">
          <w:rPr>
            <w:noProof/>
          </w:rPr>
          <w:t>3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2F4676"/>
    <w:rsid w:val="00337AFA"/>
    <w:rsid w:val="0036309B"/>
    <w:rsid w:val="00374F43"/>
    <w:rsid w:val="00380B32"/>
    <w:rsid w:val="003938F9"/>
    <w:rsid w:val="003D033B"/>
    <w:rsid w:val="003D1882"/>
    <w:rsid w:val="003E50B6"/>
    <w:rsid w:val="003F273F"/>
    <w:rsid w:val="003F319A"/>
    <w:rsid w:val="00404D79"/>
    <w:rsid w:val="0041159E"/>
    <w:rsid w:val="00417457"/>
    <w:rsid w:val="004211B3"/>
    <w:rsid w:val="004410F8"/>
    <w:rsid w:val="004671AD"/>
    <w:rsid w:val="004A7067"/>
    <w:rsid w:val="004B0A73"/>
    <w:rsid w:val="004B3FD9"/>
    <w:rsid w:val="004B6FFF"/>
    <w:rsid w:val="004F55F9"/>
    <w:rsid w:val="00507EEB"/>
    <w:rsid w:val="00510B72"/>
    <w:rsid w:val="00515E32"/>
    <w:rsid w:val="00522E9E"/>
    <w:rsid w:val="00573BDA"/>
    <w:rsid w:val="005A3505"/>
    <w:rsid w:val="005C102A"/>
    <w:rsid w:val="005D7C88"/>
    <w:rsid w:val="005E39E3"/>
    <w:rsid w:val="0062793B"/>
    <w:rsid w:val="00630CCE"/>
    <w:rsid w:val="006462BC"/>
    <w:rsid w:val="006874C8"/>
    <w:rsid w:val="00693A22"/>
    <w:rsid w:val="006B2667"/>
    <w:rsid w:val="006C137C"/>
    <w:rsid w:val="006C412E"/>
    <w:rsid w:val="006D452D"/>
    <w:rsid w:val="006F4B04"/>
    <w:rsid w:val="00700802"/>
    <w:rsid w:val="00735908"/>
    <w:rsid w:val="0073751F"/>
    <w:rsid w:val="007563DC"/>
    <w:rsid w:val="00761429"/>
    <w:rsid w:val="00766CD1"/>
    <w:rsid w:val="007760A9"/>
    <w:rsid w:val="00781B12"/>
    <w:rsid w:val="007C0BF5"/>
    <w:rsid w:val="007E4E48"/>
    <w:rsid w:val="007F743B"/>
    <w:rsid w:val="00805610"/>
    <w:rsid w:val="00831B9A"/>
    <w:rsid w:val="00846C3D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B6F15"/>
    <w:rsid w:val="008C14C2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E1F40"/>
    <w:rsid w:val="009F28CA"/>
    <w:rsid w:val="00A1345C"/>
    <w:rsid w:val="00A24BC6"/>
    <w:rsid w:val="00A32804"/>
    <w:rsid w:val="00A5049D"/>
    <w:rsid w:val="00A57E0E"/>
    <w:rsid w:val="00A72630"/>
    <w:rsid w:val="00A864BF"/>
    <w:rsid w:val="00A87A2C"/>
    <w:rsid w:val="00AC3473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46AAB"/>
    <w:rsid w:val="00C73DCD"/>
    <w:rsid w:val="00CA0177"/>
    <w:rsid w:val="00CA164A"/>
    <w:rsid w:val="00CA5904"/>
    <w:rsid w:val="00CC3CFB"/>
    <w:rsid w:val="00CC4B7A"/>
    <w:rsid w:val="00CE1C17"/>
    <w:rsid w:val="00D13B96"/>
    <w:rsid w:val="00D2565D"/>
    <w:rsid w:val="00D46428"/>
    <w:rsid w:val="00D57739"/>
    <w:rsid w:val="00D67EB8"/>
    <w:rsid w:val="00D735FF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CDF6-142F-4426-B15E-972A58BD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43</cp:revision>
  <cp:lastPrinted>2017-10-03T11:18:00Z</cp:lastPrinted>
  <dcterms:created xsi:type="dcterms:W3CDTF">2016-06-15T06:12:00Z</dcterms:created>
  <dcterms:modified xsi:type="dcterms:W3CDTF">2017-12-14T07:37:00Z</dcterms:modified>
</cp:coreProperties>
</file>