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62" w:rsidRPr="009871E0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D5F49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</w:p>
    <w:p w:rsidR="00DA7D62" w:rsidRPr="009871E0" w:rsidRDefault="00DA7D62" w:rsidP="00DA7D62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66894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3D5F49" w:rsidRPr="008D3E7C" w:rsidRDefault="003D5F49" w:rsidP="008D3E7C">
      <w:pPr>
        <w:spacing w:after="0" w:line="240" w:lineRule="auto"/>
        <w:ind w:firstLine="709"/>
        <w:jc w:val="both"/>
        <w:rPr>
          <w:sz w:val="28"/>
          <w:szCs w:val="28"/>
          <w:lang w:bidi="en-US"/>
        </w:rPr>
      </w:pPr>
    </w:p>
    <w:p w:rsidR="00BC24FB" w:rsidRPr="008D3E7C" w:rsidRDefault="00267903" w:rsidP="008D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1.2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муниципального образования </w:t>
      </w:r>
      <w:r w:rsidR="00E6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 от 20 сентября 2018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E6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1231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соответствии с постановлением 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мая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рисков в 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должностей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которых связано с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рисками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в целях определения сфер муниципального управления, наиболее подверженных риску коррупции, и перечня должностей муниципальной службы администрации, замещение которых связано с коррупционными рисками (далее </w:t>
      </w:r>
      <w:r w:rsidR="00CB67BD">
        <w:rPr>
          <w:rFonts w:ascii="Times New Roman" w:hAnsi="Times New Roman" w:cs="Times New Roman"/>
          <w:sz w:val="28"/>
          <w:szCs w:val="28"/>
        </w:rPr>
        <w:t>– к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оррупционные должности),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муниципальной службы и кадровой работы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проанализирована информация, полученная в результате:</w:t>
      </w:r>
    </w:p>
    <w:p w:rsidR="00BC24FB" w:rsidRPr="008D3E7C" w:rsidRDefault="00BC24FB" w:rsidP="003A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1) </w:t>
      </w:r>
      <w:r w:rsidR="003A28A5">
        <w:rPr>
          <w:rFonts w:ascii="Times New Roman" w:hAnsi="Times New Roman" w:cs="Times New Roman"/>
          <w:sz w:val="28"/>
          <w:szCs w:val="28"/>
        </w:rPr>
        <w:t>экспертизы</w:t>
      </w:r>
      <w:r w:rsidRPr="008D3E7C">
        <w:rPr>
          <w:rFonts w:ascii="Times New Roman" w:hAnsi="Times New Roman" w:cs="Times New Roman"/>
          <w:sz w:val="28"/>
          <w:szCs w:val="28"/>
        </w:rPr>
        <w:t xml:space="preserve"> жалоб и обращений граждан на наличие сведений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3)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>, и принятых мерах по их предотвращению;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</w:t>
      </w:r>
      <w:r w:rsidR="00A527CC">
        <w:rPr>
          <w:rFonts w:ascii="Times New Roman" w:hAnsi="Times New Roman" w:cs="Times New Roman"/>
          <w:sz w:val="28"/>
          <w:szCs w:val="28"/>
        </w:rPr>
        <w:t>ительными</w:t>
      </w:r>
      <w:r w:rsidRPr="008D3E7C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ненормативных </w:t>
      </w:r>
      <w:r w:rsidRPr="008D3E7C">
        <w:rPr>
          <w:rFonts w:ascii="Times New Roman" w:hAnsi="Times New Roman" w:cs="Times New Roman"/>
          <w:sz w:val="28"/>
          <w:szCs w:val="28"/>
        </w:rPr>
        <w:t>правовых актов, незаконными</w:t>
      </w:r>
      <w:r w:rsidR="00A527CC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</w:t>
      </w:r>
      <w:r w:rsidRPr="008D3E7C">
        <w:rPr>
          <w:rFonts w:ascii="Times New Roman" w:hAnsi="Times New Roman" w:cs="Times New Roman"/>
          <w:sz w:val="28"/>
          <w:szCs w:val="28"/>
        </w:rPr>
        <w:t>)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8D3E7C">
        <w:rPr>
          <w:rFonts w:ascii="Times New Roman" w:hAnsi="Times New Roman" w:cs="Times New Roman"/>
          <w:sz w:val="28"/>
          <w:szCs w:val="28"/>
        </w:rPr>
        <w:t xml:space="preserve">, подведомственных учреждений (организаций) и их </w:t>
      </w:r>
      <w:r w:rsidR="00A527CC">
        <w:rPr>
          <w:rFonts w:ascii="Times New Roman" w:hAnsi="Times New Roman" w:cs="Times New Roman"/>
          <w:sz w:val="28"/>
          <w:szCs w:val="28"/>
        </w:rPr>
        <w:t>должностных лиц, и принятых мер.</w:t>
      </w:r>
    </w:p>
    <w:p w:rsidR="00BC24FB" w:rsidRPr="008D3E7C" w:rsidRDefault="00C40B78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мониторинга коррупционных рисков по каждому из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отраслевых (функциональных) и территориальных органов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698" w:rsidRDefault="008D3E7C" w:rsidP="008D3E7C">
      <w:pPr>
        <w:spacing w:after="0" w:line="240" w:lineRule="auto"/>
        <w:ind w:firstLine="709"/>
        <w:jc w:val="both"/>
      </w:pPr>
      <w:r w:rsidRPr="009871E0">
        <w:rPr>
          <w:rFonts w:ascii="Times New Roman" w:hAnsi="Times New Roman" w:cs="Times New Roman"/>
          <w:sz w:val="28"/>
          <w:szCs w:val="28"/>
          <w:lang w:bidi="en-US"/>
        </w:rPr>
        <w:t xml:space="preserve">Мониторинг коррупционных рисков в администрации </w:t>
      </w:r>
      <w:r w:rsidRPr="009871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7903">
        <w:rPr>
          <w:rFonts w:ascii="Times New Roman" w:hAnsi="Times New Roman" w:cs="Times New Roman"/>
          <w:sz w:val="28"/>
          <w:szCs w:val="28"/>
        </w:rPr>
        <w:t>Темрюкский район за 2018</w:t>
      </w:r>
      <w:r w:rsidRPr="009871E0">
        <w:rPr>
          <w:rFonts w:ascii="Times New Roman" w:hAnsi="Times New Roman" w:cs="Times New Roman"/>
          <w:sz w:val="28"/>
          <w:szCs w:val="28"/>
        </w:rPr>
        <w:t xml:space="preserve"> год позволил определить сферы муниципального управления, наиболее подверженных риску коррупции, перечень должностей муниципальной службы администрации, замещение которых связано с коррупционными рисками, а также предложения о ликвидации (нейтрализации) коррупционных рисков.</w:t>
      </w:r>
      <w:r w:rsidR="00212492" w:rsidRPr="00212492">
        <w:t xml:space="preserve"> </w:t>
      </w:r>
    </w:p>
    <w:p w:rsidR="008D3E7C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FB">
        <w:rPr>
          <w:rFonts w:ascii="Times New Roman" w:hAnsi="Times New Roman" w:cs="Times New Roman"/>
          <w:sz w:val="28"/>
          <w:szCs w:val="28"/>
        </w:rPr>
        <w:lastRenderedPageBreak/>
        <w:t>Данный м</w:t>
      </w:r>
      <w:r w:rsidR="00F51698" w:rsidRPr="00C046F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212492" w:rsidRPr="00C046FB">
        <w:rPr>
          <w:rFonts w:ascii="Times New Roman" w:hAnsi="Times New Roman" w:cs="Times New Roman"/>
          <w:sz w:val="28"/>
          <w:szCs w:val="28"/>
        </w:rPr>
        <w:t>выявл</w:t>
      </w:r>
      <w:r w:rsidRPr="00C046FB">
        <w:rPr>
          <w:rFonts w:ascii="Times New Roman" w:hAnsi="Times New Roman" w:cs="Times New Roman"/>
          <w:sz w:val="28"/>
          <w:szCs w:val="28"/>
        </w:rPr>
        <w:t>яет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, событи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), возникающи</w:t>
      </w:r>
      <w:r w:rsidRPr="00C046FB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 этой связи в ходе проведения данной работы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коррупционно-опасных функций, учитывая, что степень такого участия является «высокой» для извлечения «коррупционной прибыли».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К «высокой» степени участия должностных лиц в осуществлении коррупционно-опасных функций отнесены лица, в должностные обязанности которых входит: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право решающей подписи;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визирование проектов постановлений (распоряжений) и иных решений;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участие в коллегиальных органах, принимающих решения;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составление акта проверки, выдача предписания об устранении нарушений и контроль за устранением выявленных нарушений т.п.;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непосредственное ведение реестров, баз данных, содержащих «служебную» и иную значимую информацию.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Критериями, характеризующими степень участия должностного лица в осуществлении коррупционно-опасных функций, послужили следующие действия: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муниципальную службу, на работу в администрацию;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нарушение установленного порядка рассмотрения обращений граждан, организаций;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а также сведения о: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нарушении должностными лицами требован</w:t>
      </w:r>
      <w:r w:rsidR="00644306">
        <w:rPr>
          <w:sz w:val="28"/>
          <w:szCs w:val="28"/>
        </w:rPr>
        <w:t>ий законодательства Российской Ф</w:t>
      </w:r>
      <w:r w:rsidRPr="00C046FB">
        <w:rPr>
          <w:sz w:val="28"/>
          <w:szCs w:val="28"/>
        </w:rPr>
        <w:t>едерации, Краснодарского края, муниципальных правовых актов, регламентирующих вопросы деятельности администрации, планирования и проведения мероприятий, предусмотренных должностными обязанностями;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искажении,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попытках несанкционированного доступа к информационным ресурсам;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действиях распорядительного характера, превышающих или не относящихся к их должностным полномочиям;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бездействии в случаях, требующих принятия решений в соответствии с их служебными обязанностями.</w:t>
      </w:r>
    </w:p>
    <w:p w:rsidR="00C046FB" w:rsidRPr="00C046FB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49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управления, в наибольшей степени </w:t>
      </w:r>
    </w:p>
    <w:p w:rsidR="00AA2EC8" w:rsidRPr="00AA2EC8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>подверженных риску коррупции</w:t>
      </w:r>
    </w:p>
    <w:p w:rsidR="00AA2EC8" w:rsidRPr="00CB67BD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здравоохранения;</w:t>
      </w: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образования;</w:t>
      </w: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земельно-имущественных отношений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AA2EC8" w:rsidRP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архитектуры и градостроительства</w:t>
      </w:r>
      <w:r w:rsidR="008B2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торговли и потребительского рынка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212492" w:rsidRDefault="00212492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муниципального контроля;</w:t>
      </w:r>
    </w:p>
    <w:p w:rsidR="00212492" w:rsidRPr="00AA2EC8" w:rsidRDefault="00212492" w:rsidP="0021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экономики, финансирования, п</w:t>
      </w:r>
      <w:r w:rsidRPr="003071D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71D3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C8" w:rsidRP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администрирования сельских округов</w:t>
      </w:r>
      <w:r w:rsidR="00C046FB">
        <w:rPr>
          <w:rFonts w:ascii="Times New Roman" w:hAnsi="Times New Roman" w:cs="Times New Roman"/>
          <w:sz w:val="28"/>
          <w:szCs w:val="28"/>
        </w:rPr>
        <w:t>.</w:t>
      </w:r>
    </w:p>
    <w:p w:rsidR="00AA2EC8" w:rsidRDefault="00AA2EC8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1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>администрации, исполнение которых связано с риском коррупции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BD" w:rsidRPr="00C046FB" w:rsidRDefault="003D5F49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67BD" w:rsidRPr="00C046FB">
        <w:rPr>
          <w:sz w:val="28"/>
          <w:szCs w:val="28"/>
        </w:rPr>
        <w:t xml:space="preserve">азмещение заказов на поставку товаров, выполнение работ и оказание услуг для </w:t>
      </w:r>
      <w:r w:rsidR="00212492" w:rsidRPr="00C046FB">
        <w:rPr>
          <w:sz w:val="28"/>
          <w:szCs w:val="28"/>
        </w:rPr>
        <w:t>муниципальных нужд</w:t>
      </w:r>
      <w:r w:rsidR="00CB67BD"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осуществление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надзора и контроля;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организация продажи приватизируемого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имущества, иного имущества, принадлежащего </w:t>
      </w:r>
      <w:r w:rsidR="00212492" w:rsidRPr="00C046FB">
        <w:rPr>
          <w:sz w:val="28"/>
          <w:szCs w:val="28"/>
        </w:rPr>
        <w:t xml:space="preserve">муниципальному образованию </w:t>
      </w:r>
      <w:r w:rsidR="003D5F49">
        <w:rPr>
          <w:sz w:val="28"/>
          <w:szCs w:val="28"/>
        </w:rPr>
        <w:t xml:space="preserve">             </w:t>
      </w:r>
      <w:r w:rsidR="00644306">
        <w:rPr>
          <w:sz w:val="28"/>
          <w:szCs w:val="28"/>
        </w:rPr>
        <w:t>Темрюкский район</w:t>
      </w:r>
      <w:r w:rsidRPr="00C046FB">
        <w:rPr>
          <w:sz w:val="28"/>
          <w:szCs w:val="28"/>
        </w:rPr>
        <w:t xml:space="preserve">, а также права на заключение договоров аренды земельных участков, находящихся в </w:t>
      </w:r>
      <w:r w:rsidR="00212492" w:rsidRPr="00C046FB">
        <w:rPr>
          <w:sz w:val="28"/>
          <w:szCs w:val="28"/>
        </w:rPr>
        <w:t xml:space="preserve">муниципальной </w:t>
      </w:r>
      <w:r w:rsidRPr="00C046FB">
        <w:rPr>
          <w:sz w:val="28"/>
          <w:szCs w:val="28"/>
        </w:rPr>
        <w:t>собственности;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об отсрочке уплаты налогов и сборов;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>выдача разрешений на отдельные виды работ и иные аналогичные действия;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заключений;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возбуждение и рассмотрение дел об ад</w:t>
      </w:r>
      <w:r w:rsidR="00212492" w:rsidRPr="00C046FB">
        <w:rPr>
          <w:sz w:val="28"/>
          <w:szCs w:val="28"/>
        </w:rPr>
        <w:t>министративных правонаруше</w:t>
      </w:r>
      <w:r w:rsidR="00644306">
        <w:rPr>
          <w:sz w:val="28"/>
          <w:szCs w:val="28"/>
        </w:rPr>
        <w:t>-</w:t>
      </w:r>
      <w:r w:rsidR="00212492" w:rsidRPr="00C046FB">
        <w:rPr>
          <w:sz w:val="28"/>
          <w:szCs w:val="28"/>
        </w:rPr>
        <w:t>ниях</w:t>
      </w:r>
      <w:r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проведение расследований причин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 w:rsidR="00212492" w:rsidRPr="00C046FB">
        <w:rPr>
          <w:sz w:val="28"/>
          <w:szCs w:val="28"/>
        </w:rPr>
        <w:t>муниципальному</w:t>
      </w:r>
      <w:r w:rsidRPr="00C046FB">
        <w:rPr>
          <w:sz w:val="28"/>
          <w:szCs w:val="28"/>
        </w:rPr>
        <w:t xml:space="preserve"> имуществу;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представление в судебных органах прав и законных интересов </w:t>
      </w:r>
      <w:r w:rsidR="00212492" w:rsidRPr="00C046FB">
        <w:rPr>
          <w:sz w:val="28"/>
          <w:szCs w:val="28"/>
        </w:rPr>
        <w:t xml:space="preserve">органов местного самоуправления </w:t>
      </w:r>
      <w:r w:rsidR="008872FD">
        <w:rPr>
          <w:sz w:val="28"/>
          <w:szCs w:val="28"/>
        </w:rPr>
        <w:t>муниципального образования Темрюкский район</w:t>
      </w:r>
      <w:bookmarkStart w:id="0" w:name="_GoBack"/>
      <w:bookmarkEnd w:id="0"/>
      <w:r w:rsidRPr="00C046FB">
        <w:rPr>
          <w:sz w:val="28"/>
          <w:szCs w:val="28"/>
        </w:rPr>
        <w:t>;</w:t>
      </w:r>
    </w:p>
    <w:p w:rsidR="00CB67BD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регистрация имущества и ведение баз данных имущества.</w:t>
      </w:r>
    </w:p>
    <w:p w:rsidR="00C046FB" w:rsidRDefault="00C046FB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46FB" w:rsidRPr="00C046FB" w:rsidRDefault="00C046FB" w:rsidP="00AD61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46FB">
        <w:rPr>
          <w:rFonts w:ascii="Times New Roman" w:hAnsi="Times New Roman" w:cs="Times New Roman"/>
          <w:b/>
          <w:sz w:val="28"/>
          <w:szCs w:val="28"/>
        </w:rPr>
        <w:t>еречень должностей муниципальной службы администрации, замещение которых связано с коррупционными рисками</w:t>
      </w:r>
    </w:p>
    <w:p w:rsidR="00C046FB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68"/>
      </w:tblGrid>
      <w:tr w:rsidR="00A24F64" w:rsidRPr="00A24F64" w:rsidTr="00A24F64">
        <w:trPr>
          <w:cantSplit/>
          <w:trHeight w:val="54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A24F64" w:rsidRPr="00A24F64" w:rsidRDefault="00A24F64" w:rsidP="00A24F64">
            <w:pPr>
              <w:spacing w:after="0" w:line="240" w:lineRule="auto"/>
              <w:ind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по штатному расписанию</w:t>
            </w:r>
          </w:p>
        </w:tc>
      </w:tr>
      <w:tr w:rsidR="00A24F64" w:rsidRPr="00A24F64" w:rsidTr="00A24F64">
        <w:trPr>
          <w:trHeight w:val="28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муниципального образования Темрюкский район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главы муниципального образования Темрюкский район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мобилизационной работе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муниципального контроля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управления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внутреннего финансового контроля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по взаимодействию с органами местного самоуправления и </w:t>
            </w:r>
          </w:p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общественными объединениями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 (предоставление муниципальных услуг)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приемной сектора специалистов приемных 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обращениями граждан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муниципальной службы и кадровой работы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Архивный отдел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взаимодействию со СМИ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образованием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управления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управления, начальник отдела общего образования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отдела общего образования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воспитательной работы и дополнительного образования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воспитательной работы и дополнительного образования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сектора дошкольного образования 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вопросам семьи  и детства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управления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управления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молодежи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социально-трудовым отношениям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(предоставление муниципальных услуг)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несовершеннолетних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управление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юридического обеспечения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юридического обеспечения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судебной защиты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судебной защиты 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земельных отношений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земельных отношений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отдела земельных отношений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имущественных отношений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имущественных отношений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неналоговым платежам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по неналоговым платежам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по неналоговым платежам 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потребительской сферы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экономики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управления, начальник отдела стратегического развития и программ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комплексного анализа, цен и тарифов 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бюджетного отдела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бюджетного отдела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отраслевого финансирования и доходов бюджета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отраслевого финансирования и доходов бюджета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казначейского контроля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казначейского контроля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учета и отчетности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учета и отчетности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управления, главный архитектор муниципального образования Темрюкский район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управления 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капитального строительства и топливно-энергетического комплекса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хозяйства,  охраны окружающей среды, транспорта, связи и дорожного хозяйства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(предоставление муниципальных услуг)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(отдельные государственные полномочия)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профилактике правонарушений и взаимодействию с</w:t>
            </w:r>
          </w:p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правоохранительными органами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физической культуре и спорту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сельского хозяйства и перерабатывающей промышленности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(отдельные государственные полномочия)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санаторно - курортному  комплексу и туризму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 (предоставление муниципальных услуг)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информатизации 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A24F64" w:rsidRPr="00A24F64" w:rsidTr="00A24F6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инвестиционного развития, малого бизнеса и промышленности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24F64" w:rsidRPr="00A24F64" w:rsidTr="00A24F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4" w:rsidRPr="00A24F64" w:rsidRDefault="00A24F64" w:rsidP="00A2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управления (вопросы инвестиционного развития)</w:t>
            </w:r>
          </w:p>
        </w:tc>
      </w:tr>
    </w:tbl>
    <w:p w:rsidR="00A24F64" w:rsidRPr="00AD6149" w:rsidRDefault="00A24F64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85C" w:rsidRDefault="0085285C" w:rsidP="0085285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71E0">
        <w:rPr>
          <w:sz w:val="28"/>
          <w:szCs w:val="28"/>
        </w:rPr>
        <w:t>редложения о ликвидации (нейтрализации) коррупционных рисков</w:t>
      </w:r>
    </w:p>
    <w:p w:rsidR="00CB67BD" w:rsidRPr="000E0A5E" w:rsidRDefault="00CB67BD" w:rsidP="000E0A5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A5E">
        <w:rPr>
          <w:b w:val="0"/>
          <w:sz w:val="28"/>
          <w:szCs w:val="28"/>
        </w:rPr>
        <w:t xml:space="preserve">Минимизация коррупционных рисков либо их устранение достигается различными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>методами: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от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реинжиниринга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соответствующей </w:t>
      </w:r>
      <w:r w:rsidR="003D5F49">
        <w:rPr>
          <w:b w:val="0"/>
          <w:sz w:val="28"/>
          <w:szCs w:val="28"/>
        </w:rPr>
        <w:t xml:space="preserve">  </w:t>
      </w:r>
      <w:r w:rsidRPr="000E0A5E">
        <w:rPr>
          <w:b w:val="0"/>
          <w:sz w:val="28"/>
          <w:szCs w:val="28"/>
        </w:rPr>
        <w:t>коррупцион</w:t>
      </w:r>
      <w:r w:rsidR="003D5F49">
        <w:rPr>
          <w:b w:val="0"/>
          <w:sz w:val="28"/>
          <w:szCs w:val="28"/>
        </w:rPr>
        <w:t>-</w:t>
      </w:r>
      <w:r w:rsidRPr="000E0A5E">
        <w:rPr>
          <w:b w:val="0"/>
          <w:sz w:val="28"/>
          <w:szCs w:val="28"/>
        </w:rPr>
        <w:t>но-опасной функции до введения препятствий (ограничений), затрудняющих реализацию коррупционных схем.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В этой связи, к данным мероприятиям отнес</w:t>
      </w:r>
      <w:r w:rsidR="000E0A5E" w:rsidRPr="000E0A5E">
        <w:rPr>
          <w:sz w:val="28"/>
          <w:szCs w:val="28"/>
        </w:rPr>
        <w:t>ены</w:t>
      </w:r>
      <w:r w:rsidRPr="000E0A5E">
        <w:rPr>
          <w:sz w:val="28"/>
          <w:szCs w:val="28"/>
        </w:rPr>
        <w:t>: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перераспределение функций между </w:t>
      </w:r>
      <w:r w:rsidR="000E0A5E" w:rsidRPr="000E0A5E">
        <w:rPr>
          <w:sz w:val="28"/>
          <w:szCs w:val="28"/>
        </w:rPr>
        <w:t>отраслевыми (функциональными) и тер</w:t>
      </w:r>
      <w:r w:rsidR="0054659C">
        <w:rPr>
          <w:sz w:val="28"/>
          <w:szCs w:val="28"/>
        </w:rPr>
        <w:t>риториальными органами админист</w:t>
      </w:r>
      <w:r w:rsidR="000E0A5E" w:rsidRPr="000E0A5E">
        <w:rPr>
          <w:sz w:val="28"/>
          <w:szCs w:val="28"/>
        </w:rPr>
        <w:t>р</w:t>
      </w:r>
      <w:r w:rsidR="0054659C">
        <w:rPr>
          <w:sz w:val="28"/>
          <w:szCs w:val="28"/>
        </w:rPr>
        <w:t>а</w:t>
      </w:r>
      <w:r w:rsidR="000E0A5E" w:rsidRPr="000E0A5E">
        <w:rPr>
          <w:sz w:val="28"/>
          <w:szCs w:val="28"/>
        </w:rPr>
        <w:t xml:space="preserve">ции </w:t>
      </w:r>
      <w:r w:rsidRPr="000E0A5E">
        <w:rPr>
          <w:sz w:val="28"/>
          <w:szCs w:val="28"/>
        </w:rPr>
        <w:t>внутри органа</w:t>
      </w:r>
      <w:r w:rsidR="000E0A5E" w:rsidRPr="000E0A5E">
        <w:rPr>
          <w:sz w:val="28"/>
          <w:szCs w:val="28"/>
        </w:rPr>
        <w:t xml:space="preserve"> местного самоуправления</w:t>
      </w:r>
      <w:r w:rsidRPr="000E0A5E">
        <w:rPr>
          <w:sz w:val="28"/>
          <w:szCs w:val="28"/>
        </w:rPr>
        <w:t>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0E0A5E" w:rsidRPr="000E0A5E" w:rsidRDefault="000E0A5E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подробная регламентация действий должностных лиц администрации при оказании муниципальных услуг;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В целях недопущения совершения должностными лицами </w:t>
      </w:r>
      <w:r w:rsidR="000E0A5E" w:rsidRPr="000E0A5E">
        <w:rPr>
          <w:sz w:val="28"/>
          <w:szCs w:val="28"/>
        </w:rPr>
        <w:t>администрации</w:t>
      </w:r>
      <w:r w:rsidRPr="000E0A5E">
        <w:rPr>
          <w:sz w:val="28"/>
          <w:szCs w:val="28"/>
        </w:rPr>
        <w:t xml:space="preserve"> коррупционных правонарушений или проявлений коррупционной направл</w:t>
      </w:r>
      <w:r w:rsidR="000E0A5E" w:rsidRPr="000E0A5E">
        <w:rPr>
          <w:sz w:val="28"/>
          <w:szCs w:val="28"/>
        </w:rPr>
        <w:t xml:space="preserve">енности реализацию мероприятий </w:t>
      </w:r>
      <w:r w:rsidRPr="000E0A5E">
        <w:rPr>
          <w:sz w:val="28"/>
          <w:szCs w:val="28"/>
        </w:rPr>
        <w:t>необходимо осуществлять на постоянной основе посредством: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lastRenderedPageBreak/>
        <w:t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0E0A5E" w:rsidRP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5E" w:rsidRP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</w:p>
    <w:p w:rsidR="00CB67BD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</w:t>
      </w: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кадровой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Л.А. Петрий</w:t>
      </w: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F64" w:rsidRDefault="00A24F64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F49" w:rsidRP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Е.Н. Чумаченко</w:t>
      </w:r>
    </w:p>
    <w:p w:rsidR="000E0A5E" w:rsidRPr="003D5F49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8(86148)4-10-02</w:t>
      </w:r>
    </w:p>
    <w:sectPr w:rsidR="000E0A5E" w:rsidRPr="003D5F49" w:rsidSect="000E0A5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63" w:rsidRDefault="008B1D63" w:rsidP="000E0A5E">
      <w:pPr>
        <w:spacing w:after="0" w:line="240" w:lineRule="auto"/>
      </w:pPr>
      <w:r>
        <w:separator/>
      </w:r>
    </w:p>
  </w:endnote>
  <w:endnote w:type="continuationSeparator" w:id="0">
    <w:p w:rsidR="008B1D63" w:rsidRDefault="008B1D63" w:rsidP="000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63" w:rsidRDefault="008B1D63" w:rsidP="000E0A5E">
      <w:pPr>
        <w:spacing w:after="0" w:line="240" w:lineRule="auto"/>
      </w:pPr>
      <w:r>
        <w:separator/>
      </w:r>
    </w:p>
  </w:footnote>
  <w:footnote w:type="continuationSeparator" w:id="0">
    <w:p w:rsidR="008B1D63" w:rsidRDefault="008B1D63" w:rsidP="000E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00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0E0A5E" w:rsidP="000E0A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72F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F58"/>
    <w:multiLevelType w:val="hybridMultilevel"/>
    <w:tmpl w:val="98F6A582"/>
    <w:lvl w:ilvl="0" w:tplc="BD8AF074">
      <w:start w:val="1"/>
      <w:numFmt w:val="decimal"/>
      <w:lvlText w:val="%1."/>
      <w:lvlJc w:val="center"/>
      <w:pPr>
        <w:tabs>
          <w:tab w:val="num" w:pos="851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8"/>
    <w:rsid w:val="000E0A5E"/>
    <w:rsid w:val="00212492"/>
    <w:rsid w:val="00267903"/>
    <w:rsid w:val="00360C9B"/>
    <w:rsid w:val="003A28A5"/>
    <w:rsid w:val="003D5F49"/>
    <w:rsid w:val="0054659C"/>
    <w:rsid w:val="005643EB"/>
    <w:rsid w:val="005A3205"/>
    <w:rsid w:val="005D540A"/>
    <w:rsid w:val="00644306"/>
    <w:rsid w:val="00681318"/>
    <w:rsid w:val="00681BAF"/>
    <w:rsid w:val="0083438C"/>
    <w:rsid w:val="0085285C"/>
    <w:rsid w:val="008872FD"/>
    <w:rsid w:val="008B1D63"/>
    <w:rsid w:val="008B23C4"/>
    <w:rsid w:val="008D3E7C"/>
    <w:rsid w:val="00903163"/>
    <w:rsid w:val="009871E0"/>
    <w:rsid w:val="00A24F64"/>
    <w:rsid w:val="00A527CC"/>
    <w:rsid w:val="00AA2EC8"/>
    <w:rsid w:val="00AD6149"/>
    <w:rsid w:val="00B34712"/>
    <w:rsid w:val="00BB5DAA"/>
    <w:rsid w:val="00BC24FB"/>
    <w:rsid w:val="00C046FB"/>
    <w:rsid w:val="00C40B78"/>
    <w:rsid w:val="00C66894"/>
    <w:rsid w:val="00CB67BD"/>
    <w:rsid w:val="00D32614"/>
    <w:rsid w:val="00DA7D62"/>
    <w:rsid w:val="00DE4DD4"/>
    <w:rsid w:val="00E61179"/>
    <w:rsid w:val="00E76E32"/>
    <w:rsid w:val="00F15F18"/>
    <w:rsid w:val="00F23E3A"/>
    <w:rsid w:val="00F51698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5B85"/>
  <w15:docId w15:val="{1BA98EA8-7118-49FE-AABF-601C8064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E6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Bulahov Sergey Evgenyevich</cp:lastModifiedBy>
  <cp:revision>9</cp:revision>
  <cp:lastPrinted>2019-03-04T08:15:00Z</cp:lastPrinted>
  <dcterms:created xsi:type="dcterms:W3CDTF">2018-03-05T06:26:00Z</dcterms:created>
  <dcterms:modified xsi:type="dcterms:W3CDTF">2021-03-03T08:28:00Z</dcterms:modified>
</cp:coreProperties>
</file>