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ТЕМРЮКСКИЙ РАЙОН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B0CBA" w:rsidRPr="00377F1B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6 ноября 2015 г. № 806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65F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муниципальной п</w:t>
      </w:r>
      <w:r w:rsidRPr="008865F4">
        <w:rPr>
          <w:rFonts w:ascii="Times New Roman" w:hAnsi="Times New Roman"/>
          <w:b/>
          <w:sz w:val="28"/>
          <w:szCs w:val="28"/>
        </w:rPr>
        <w:t>рограммы</w:t>
      </w:r>
    </w:p>
    <w:p w:rsidR="00FB0CBA" w:rsidRPr="007022E1" w:rsidRDefault="00FB0CBA" w:rsidP="00FB0C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8"/>
          <w:szCs w:val="28"/>
        </w:rPr>
        <w:t>«Комплексное развитие Темрюкского района в сфере строительства»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2E1">
        <w:rPr>
          <w:rFonts w:ascii="Times New Roman" w:hAnsi="Times New Roman" w:cs="Times New Roman"/>
        </w:rPr>
        <w:t>Список изменяющих документов</w:t>
      </w:r>
    </w:p>
    <w:p w:rsidR="00100A29" w:rsidRDefault="00100A29" w:rsidP="00100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Постановлений администрации муниципального образования </w:t>
      </w:r>
    </w:p>
    <w:p w:rsidR="00100A29" w:rsidRDefault="00100A29" w:rsidP="00100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Темрюкский район от 25.12.2015 №969, от 25.03.2016 №265, от 25.08.2016 №700, от 29.09.2016 №824, от 03.11.2016 №1075, от 14.11.2016 №1128, от 27.12.2016 №1505, от 26.01.2017 №116, от 22.03.2017 №418, от 21.04.2017 №702, от 25.05.2017 №940, от 19.10.2017 № 1709, от 23.11.2017 № 1853, от 26.12.2017 №2054, от 25.01.2018 №57, от 15.03.2018 №257, от 24.05.2018 №595, от 13.06.2018 №687, от 04.07.2018 №793</w:t>
      </w:r>
      <w:r w:rsidR="008B781D">
        <w:rPr>
          <w:rFonts w:ascii="Times New Roman" w:hAnsi="Times New Roman" w:cs="Times New Roman"/>
        </w:rPr>
        <w:t>, от 24.09.2018 №1246</w:t>
      </w:r>
      <w:r w:rsidR="009459AD">
        <w:rPr>
          <w:rFonts w:ascii="Times New Roman" w:hAnsi="Times New Roman" w:cs="Times New Roman"/>
        </w:rPr>
        <w:t>, от 16.10.2018 №1351</w:t>
      </w:r>
      <w:r w:rsidR="007D53C1">
        <w:rPr>
          <w:rFonts w:ascii="Times New Roman" w:hAnsi="Times New Roman" w:cs="Times New Roman"/>
        </w:rPr>
        <w:t>, от 14.11.2018 №1546</w:t>
      </w:r>
      <w:r>
        <w:rPr>
          <w:rFonts w:ascii="Times New Roman" w:hAnsi="Times New Roman" w:cs="Times New Roman"/>
        </w:rPr>
        <w:t>)</w:t>
      </w:r>
    </w:p>
    <w:p w:rsidR="00DE040E" w:rsidRDefault="00DE040E" w:rsidP="00DE040E">
      <w:pPr>
        <w:pStyle w:val="a3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rPr>
          <w:rFonts w:ascii="Times New Roman" w:hAnsi="Times New Roman"/>
          <w:sz w:val="28"/>
          <w:szCs w:val="28"/>
        </w:rPr>
      </w:pPr>
    </w:p>
    <w:p w:rsidR="00DE040E" w:rsidRPr="00896EDB" w:rsidRDefault="00DE040E" w:rsidP="00DE040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 и постановлением администрации муниципального образования Темрюкский р</w:t>
      </w:r>
      <w:r>
        <w:rPr>
          <w:rFonts w:ascii="Times New Roman" w:hAnsi="Times New Roman"/>
          <w:sz w:val="28"/>
          <w:szCs w:val="28"/>
        </w:rPr>
        <w:t>айон от 5</w:t>
      </w:r>
      <w:r w:rsidRPr="00896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896ED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 года № 618</w:t>
      </w:r>
      <w:r w:rsidRPr="00896EDB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в муниципальном о</w:t>
      </w:r>
      <w:r>
        <w:rPr>
          <w:rFonts w:ascii="Times New Roman" w:hAnsi="Times New Roman"/>
          <w:sz w:val="28"/>
          <w:szCs w:val="28"/>
        </w:rPr>
        <w:t xml:space="preserve">бразовании Темрюкский </w:t>
      </w:r>
      <w:proofErr w:type="gramStart"/>
      <w:r>
        <w:rPr>
          <w:rFonts w:ascii="Times New Roman" w:hAnsi="Times New Roman"/>
          <w:sz w:val="28"/>
          <w:szCs w:val="28"/>
        </w:rPr>
        <w:t>район</w:t>
      </w:r>
      <w:r w:rsidRPr="00896EDB">
        <w:rPr>
          <w:rFonts w:ascii="Times New Roman" w:hAnsi="Times New Roman"/>
          <w:sz w:val="28"/>
          <w:szCs w:val="28"/>
        </w:rPr>
        <w:t xml:space="preserve">»  </w:t>
      </w:r>
      <w:r w:rsidR="006A3F6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896EDB">
        <w:rPr>
          <w:rFonts w:ascii="Times New Roman" w:hAnsi="Times New Roman"/>
          <w:sz w:val="28"/>
          <w:szCs w:val="28"/>
        </w:rPr>
        <w:t>п о с т а н о в л я ю:</w:t>
      </w:r>
    </w:p>
    <w:p w:rsidR="00DE040E" w:rsidRPr="00896EDB" w:rsidRDefault="00DE040E" w:rsidP="00DE040E">
      <w:pPr>
        <w:pStyle w:val="a3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>
        <w:rPr>
          <w:rFonts w:ascii="Times New Roman" w:hAnsi="Times New Roman"/>
          <w:sz w:val="28"/>
          <w:szCs w:val="28"/>
        </w:rPr>
        <w:t>Комплексное развитие Темрюкского района в сфере строительства»</w:t>
      </w:r>
      <w:r w:rsidRPr="00896ED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E040E" w:rsidRPr="00896EDB" w:rsidRDefault="00DE040E" w:rsidP="00DE040E">
      <w:pPr>
        <w:pStyle w:val="a3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2. Финансирование муниципальной программы осуществлять в пределах ассигнований, предусмотренных в районном бюджете на реализацию указанных мероприятий программы.</w:t>
      </w:r>
    </w:p>
    <w:p w:rsidR="00CF6E58" w:rsidRDefault="00CF6E58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по взаимодействию со СМИ</w:t>
      </w:r>
      <w:r w:rsidRPr="00A9204A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Кистанова</w:t>
      </w:r>
      <w:proofErr w:type="spellEnd"/>
      <w:r w:rsidRPr="00A9204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официально опубликовать</w:t>
      </w:r>
      <w:r w:rsidRPr="00A9204A">
        <w:rPr>
          <w:rFonts w:ascii="Times New Roman" w:hAnsi="Times New Roman"/>
          <w:sz w:val="28"/>
          <w:szCs w:val="28"/>
        </w:rPr>
        <w:t xml:space="preserve"> </w:t>
      </w:r>
      <w:r w:rsidRPr="00834D0F">
        <w:rPr>
          <w:rFonts w:ascii="Times New Roman" w:hAnsi="Times New Roman"/>
          <w:sz w:val="28"/>
          <w:szCs w:val="28"/>
        </w:rPr>
        <w:t>настоящее постановление</w:t>
      </w:r>
      <w:r w:rsidRPr="00A9204A">
        <w:rPr>
          <w:rFonts w:ascii="Times New Roman" w:hAnsi="Times New Roman"/>
          <w:sz w:val="28"/>
          <w:szCs w:val="28"/>
        </w:rPr>
        <w:t xml:space="preserve"> </w:t>
      </w:r>
      <w:r w:rsidRPr="00652FE8">
        <w:rPr>
          <w:rFonts w:ascii="Times New Roman" w:hAnsi="Times New Roman"/>
          <w:sz w:val="28"/>
          <w:szCs w:val="28"/>
        </w:rPr>
        <w:t>в периодическом печатном издании газете Темрюкского района «Тамань»</w:t>
      </w:r>
      <w:r w:rsidRPr="008A6DFD">
        <w:rPr>
          <w:rFonts w:ascii="Times New Roman" w:hAnsi="Times New Roman"/>
          <w:sz w:val="28"/>
          <w:szCs w:val="28"/>
        </w:rPr>
        <w:t xml:space="preserve">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DE040E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Темрюкский район </w:t>
      </w:r>
      <w:r w:rsidR="007E20FB">
        <w:rPr>
          <w:rFonts w:ascii="Times New Roman" w:hAnsi="Times New Roman"/>
          <w:sz w:val="28"/>
          <w:szCs w:val="28"/>
        </w:rPr>
        <w:t>Е.П. Пронько.</w:t>
      </w:r>
    </w:p>
    <w:p w:rsidR="00DE040E" w:rsidRPr="007C6DCC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опубликования, но не ранее 1 января 2016 года. </w:t>
      </w:r>
    </w:p>
    <w:p w:rsidR="00DE040E" w:rsidRDefault="00DE040E" w:rsidP="00DE040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</w:t>
      </w:r>
      <w:r w:rsidR="006A3F69">
        <w:rPr>
          <w:rFonts w:ascii="Times New Roman" w:hAnsi="Times New Roman"/>
          <w:sz w:val="28"/>
          <w:szCs w:val="28"/>
        </w:rPr>
        <w:t xml:space="preserve">                                   Ф.В. </w:t>
      </w:r>
      <w:proofErr w:type="spellStart"/>
      <w:r w:rsidR="006A3F69">
        <w:rPr>
          <w:rFonts w:ascii="Times New Roman" w:hAnsi="Times New Roman"/>
          <w:sz w:val="28"/>
          <w:szCs w:val="28"/>
        </w:rPr>
        <w:t>Бабенков</w:t>
      </w:r>
      <w:proofErr w:type="spellEnd"/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61"/>
        <w:tblW w:w="0" w:type="auto"/>
        <w:tblLook w:val="0000" w:firstRow="0" w:lastRow="0" w:firstColumn="0" w:lastColumn="0" w:noHBand="0" w:noVBand="0"/>
      </w:tblPr>
      <w:tblGrid>
        <w:gridCol w:w="4945"/>
      </w:tblGrid>
      <w:tr w:rsidR="00DC78B6" w:rsidRPr="00DA586D" w:rsidTr="00D325BE">
        <w:trPr>
          <w:trHeight w:val="2220"/>
        </w:trPr>
        <w:tc>
          <w:tcPr>
            <w:tcW w:w="4945" w:type="dxa"/>
          </w:tcPr>
          <w:p w:rsidR="00DC78B6" w:rsidRPr="008E2533" w:rsidRDefault="00DC78B6" w:rsidP="00D325BE">
            <w:pPr>
              <w:pStyle w:val="a3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sub_1800"/>
            <w:r w:rsidRPr="008E253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Темрюкский район</w:t>
            </w:r>
          </w:p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sz w:val="28"/>
                <w:szCs w:val="28"/>
              </w:rPr>
              <w:t>от____________№________</w:t>
            </w:r>
          </w:p>
          <w:p w:rsidR="00DC78B6" w:rsidRPr="00DA586D" w:rsidRDefault="00DC78B6" w:rsidP="00D325B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19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2"/>
        <w:gridCol w:w="3640"/>
        <w:gridCol w:w="562"/>
        <w:gridCol w:w="5154"/>
        <w:gridCol w:w="142"/>
        <w:gridCol w:w="557"/>
      </w:tblGrid>
      <w:tr w:rsidR="00DC78B6" w:rsidRPr="008E2533" w:rsidTr="004521E2">
        <w:trPr>
          <w:gridBefore w:val="1"/>
          <w:wBefore w:w="142" w:type="dxa"/>
          <w:trHeight w:val="689"/>
        </w:trPr>
        <w:tc>
          <w:tcPr>
            <w:tcW w:w="10055" w:type="dxa"/>
            <w:gridSpan w:val="5"/>
          </w:tcPr>
          <w:bookmarkEnd w:id="0"/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муниципальной программы «Комплексное развитие Темрюкского района в сфере строительства»</w:t>
            </w:r>
          </w:p>
        </w:tc>
      </w:tr>
      <w:tr w:rsidR="00DC78B6" w:rsidRPr="008E2533" w:rsidTr="004521E2">
        <w:trPr>
          <w:gridBefore w:val="1"/>
          <w:wBefore w:w="142" w:type="dxa"/>
        </w:trPr>
        <w:tc>
          <w:tcPr>
            <w:tcW w:w="10055" w:type="dxa"/>
            <w:gridSpan w:val="5"/>
          </w:tcPr>
          <w:p w:rsidR="00DC78B6" w:rsidRPr="008E2533" w:rsidRDefault="00DC78B6" w:rsidP="00D325B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DC78B6" w:rsidRPr="008E2533" w:rsidRDefault="00DC78B6" w:rsidP="00D325BE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C78B6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  <w:p w:rsidR="00DC78B6" w:rsidRPr="006B01D3" w:rsidRDefault="00DC78B6" w:rsidP="00D325BE"/>
        </w:tc>
      </w:tr>
      <w:tr w:rsidR="00DC78B6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858" w:type="dxa"/>
            <w:gridSpan w:val="3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C78B6" w:rsidRPr="00E72E62" w:rsidRDefault="00DC78B6" w:rsidP="00D325BE"/>
        </w:tc>
      </w:tr>
      <w:tr w:rsidR="008B17D2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8B17D2" w:rsidRP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«Участники муниципальной программы</w:t>
            </w:r>
          </w:p>
          <w:p w:rsidR="008B17D2" w:rsidRP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3"/>
          </w:tcPr>
          <w:p w:rsidR="008B17D2" w:rsidRP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  <w:p w:rsid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«Единая служба заказчика» муниципального образования Темрюкский район (далее - МКУ «ЕСЗ»)»;</w:t>
            </w:r>
          </w:p>
          <w:p w:rsidR="008B17D2" w:rsidRPr="008B17D2" w:rsidRDefault="008B17D2" w:rsidP="008B17D2"/>
        </w:tc>
      </w:tr>
      <w:tr w:rsidR="00DC78B6" w:rsidRPr="00056692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4521E2">
            <w:pPr>
              <w:pStyle w:val="a7"/>
              <w:ind w:left="27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DC78B6" w:rsidRDefault="00DC78B6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жилищного строительства, строительства объектов инженерной, социальной инфраструктуры, выполнение муниципального задания</w:t>
            </w:r>
          </w:p>
          <w:p w:rsidR="00DC78B6" w:rsidRPr="00056692" w:rsidRDefault="00DC78B6" w:rsidP="004521E2">
            <w:pPr>
              <w:ind w:left="27" w:hanging="27"/>
            </w:pPr>
          </w:p>
        </w:tc>
      </w:tr>
      <w:tr w:rsidR="00DC78B6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983591" w:rsidRDefault="00DC78B6" w:rsidP="004521E2">
            <w:pPr>
              <w:pStyle w:val="a7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3591">
              <w:rPr>
                <w:rFonts w:ascii="Times New Roman" w:hAnsi="Times New Roman" w:cs="Times New Roman"/>
                <w:sz w:val="28"/>
                <w:szCs w:val="28"/>
              </w:rPr>
              <w:t>Подпрограммы  муниципальной</w:t>
            </w:r>
            <w:proofErr w:type="gramEnd"/>
          </w:p>
          <w:p w:rsidR="00DC78B6" w:rsidRDefault="00DC78B6" w:rsidP="004521E2">
            <w:pPr>
              <w:pStyle w:val="a7"/>
              <w:ind w:left="27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DC78B6" w:rsidRPr="00983591" w:rsidRDefault="00DC78B6" w:rsidP="004521E2">
            <w:pPr>
              <w:ind w:left="27" w:hanging="27"/>
            </w:pPr>
          </w:p>
        </w:tc>
        <w:tc>
          <w:tcPr>
            <w:tcW w:w="5858" w:type="dxa"/>
            <w:gridSpan w:val="3"/>
          </w:tcPr>
          <w:p w:rsidR="00DC78B6" w:rsidRDefault="00DC78B6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C78B6" w:rsidRPr="00E72E62" w:rsidRDefault="00DC78B6" w:rsidP="004521E2">
            <w:pPr>
              <w:ind w:left="27" w:hanging="27"/>
            </w:pPr>
          </w:p>
        </w:tc>
      </w:tr>
      <w:tr w:rsidR="008B17D2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8B17D2" w:rsidRPr="008B17D2" w:rsidRDefault="008B17D2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«Задачи муниципальной программы</w:t>
            </w:r>
          </w:p>
        </w:tc>
        <w:tc>
          <w:tcPr>
            <w:tcW w:w="5858" w:type="dxa"/>
            <w:gridSpan w:val="3"/>
          </w:tcPr>
          <w:p w:rsidR="008B17D2" w:rsidRDefault="008B17D2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район»;</w:t>
            </w:r>
          </w:p>
          <w:p w:rsidR="008B17D2" w:rsidRPr="008B17D2" w:rsidRDefault="008B17D2" w:rsidP="004521E2">
            <w:pPr>
              <w:ind w:left="27" w:hanging="27"/>
            </w:pPr>
          </w:p>
        </w:tc>
      </w:tr>
      <w:tr w:rsidR="00A669C0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A669C0" w:rsidRPr="00777E4B" w:rsidRDefault="00A669C0" w:rsidP="004521E2">
            <w:pPr>
              <w:pStyle w:val="a3"/>
              <w:ind w:left="27" w:hanging="27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«Перечень целевых показателей муниципальной программы </w:t>
            </w:r>
          </w:p>
        </w:tc>
        <w:tc>
          <w:tcPr>
            <w:tcW w:w="5858" w:type="dxa"/>
            <w:gridSpan w:val="3"/>
          </w:tcPr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введенного жилья на территории Темрюкского района;</w:t>
            </w:r>
          </w:p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построенных объектов социальной инфраструктуры;</w:t>
            </w:r>
          </w:p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разработанных проектов на строительство объектов социальной и инженерной инфраструктуры;</w:t>
            </w:r>
          </w:p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Составление сметной документации;</w:t>
            </w:r>
          </w:p>
          <w:p w:rsidR="008B17D2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Получение закл</w:t>
            </w:r>
            <w:r w:rsidR="008B17D2">
              <w:rPr>
                <w:rFonts w:ascii="Times New Roman" w:hAnsi="Times New Roman"/>
                <w:sz w:val="28"/>
                <w:szCs w:val="28"/>
              </w:rPr>
              <w:t>ючений экспертных организаций;</w:t>
            </w:r>
          </w:p>
          <w:p w:rsidR="00A669C0" w:rsidRDefault="008B17D2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9"/>
                <w:szCs w:val="29"/>
              </w:rPr>
              <w:t>К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>оличество отремонтированных объектов капитального строительства»;</w:t>
            </w:r>
            <w:r w:rsidR="006A3F6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A3F69" w:rsidRPr="00630F6F" w:rsidRDefault="006A3F69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7D2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«Этапы и сроки реализации муниципальной программы</w:t>
            </w:r>
          </w:p>
        </w:tc>
        <w:tc>
          <w:tcPr>
            <w:tcW w:w="5853" w:type="dxa"/>
            <w:gridSpan w:val="3"/>
          </w:tcPr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Этапы не предусмотрены</w:t>
            </w:r>
          </w:p>
          <w:p w:rsidR="008B17D2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2016-2021 годы»;</w:t>
            </w:r>
          </w:p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4521E2" w:rsidRPr="00370D0A" w:rsidTr="004521E2">
        <w:trPr>
          <w:gridAfter w:val="2"/>
          <w:wAfter w:w="699" w:type="dxa"/>
        </w:trPr>
        <w:tc>
          <w:tcPr>
            <w:tcW w:w="3782" w:type="dxa"/>
            <w:gridSpan w:val="2"/>
          </w:tcPr>
          <w:p w:rsidR="004521E2" w:rsidRPr="00370D0A" w:rsidRDefault="004521E2" w:rsidP="004521E2">
            <w:pPr>
              <w:pStyle w:val="a3"/>
              <w:ind w:left="172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«Объемы и источники финансирования муниципальной программы </w:t>
            </w:r>
          </w:p>
        </w:tc>
        <w:tc>
          <w:tcPr>
            <w:tcW w:w="5716" w:type="dxa"/>
            <w:gridSpan w:val="2"/>
          </w:tcPr>
          <w:p w:rsidR="004521E2" w:rsidRPr="00370D0A" w:rsidRDefault="004521E2" w:rsidP="006774E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9"/>
                <w:szCs w:val="29"/>
              </w:rPr>
              <w:t>133863,6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тысяч рублей, в том числе по годам реализации:</w:t>
            </w:r>
          </w:p>
          <w:p w:rsidR="004521E2" w:rsidRPr="00370D0A" w:rsidRDefault="004521E2" w:rsidP="006774E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 год – 14140,4 тыс. рублей;</w:t>
            </w:r>
          </w:p>
          <w:p w:rsidR="004521E2" w:rsidRPr="00370D0A" w:rsidRDefault="004521E2" w:rsidP="006774E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2017 год – 14836,6 тыс. рублей;</w:t>
            </w:r>
          </w:p>
          <w:p w:rsidR="004521E2" w:rsidRPr="00370D0A" w:rsidRDefault="004521E2" w:rsidP="006774E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2018 год – 43779,3 тыс. рублей;</w:t>
            </w:r>
          </w:p>
          <w:p w:rsidR="004521E2" w:rsidRPr="00370D0A" w:rsidRDefault="004521E2" w:rsidP="006774E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2019 год – </w:t>
            </w:r>
            <w:r>
              <w:rPr>
                <w:rFonts w:ascii="Times New Roman" w:hAnsi="Times New Roman"/>
                <w:sz w:val="29"/>
                <w:szCs w:val="29"/>
              </w:rPr>
              <w:t>17150,8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4521E2" w:rsidRPr="00370D0A" w:rsidRDefault="004521E2" w:rsidP="006774E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2020 год – 16575,6 тыс. рублей;</w:t>
            </w:r>
          </w:p>
          <w:p w:rsidR="004521E2" w:rsidRPr="00370D0A" w:rsidRDefault="004521E2" w:rsidP="006774E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2021 год – </w:t>
            </w:r>
            <w:r>
              <w:rPr>
                <w:rFonts w:ascii="Times New Roman" w:hAnsi="Times New Roman"/>
                <w:sz w:val="29"/>
                <w:szCs w:val="29"/>
              </w:rPr>
              <w:t>27380,9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4521E2" w:rsidRPr="00370D0A" w:rsidRDefault="004521E2" w:rsidP="006774EC">
            <w:pPr>
              <w:ind w:firstLine="0"/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</w:pP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>планируется за счет средств местного бюджета – 112563,6 тыс. рублей, в том числе по годам реализации:</w:t>
            </w:r>
          </w:p>
          <w:p w:rsidR="004521E2" w:rsidRPr="00370D0A" w:rsidRDefault="004521E2" w:rsidP="006774E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 год – 14140,4 тыс. рублей;</w:t>
            </w:r>
          </w:p>
          <w:p w:rsidR="004521E2" w:rsidRPr="00370D0A" w:rsidRDefault="004521E2" w:rsidP="006774E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2017 год – 14836,6 тыс. рублей;</w:t>
            </w:r>
          </w:p>
          <w:p w:rsidR="004521E2" w:rsidRPr="00370D0A" w:rsidRDefault="004521E2" w:rsidP="006774E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2018 год – 33779,3 тыс. рублей;</w:t>
            </w:r>
          </w:p>
          <w:p w:rsidR="004521E2" w:rsidRPr="00370D0A" w:rsidRDefault="004521E2" w:rsidP="006774E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2019 год – 16650,8 тыс. рублей;</w:t>
            </w:r>
          </w:p>
          <w:p w:rsidR="004521E2" w:rsidRPr="00370D0A" w:rsidRDefault="004521E2" w:rsidP="006774E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2020 год – 16575,6 тыс. рублей;</w:t>
            </w:r>
          </w:p>
          <w:p w:rsidR="004521E2" w:rsidRPr="00370D0A" w:rsidRDefault="004521E2" w:rsidP="006774E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2021 год – 16580,9 тыс. рублей;</w:t>
            </w:r>
          </w:p>
          <w:p w:rsidR="004521E2" w:rsidRPr="00370D0A" w:rsidRDefault="004521E2" w:rsidP="006774EC">
            <w:pPr>
              <w:ind w:firstLine="0"/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</w:pP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планируется привлечение средств из краевого бюджета – </w:t>
            </w:r>
            <w:r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>21300,0</w:t>
            </w: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 тыс. рублей, в том числе по годам реализации:</w:t>
            </w:r>
          </w:p>
          <w:p w:rsidR="004521E2" w:rsidRPr="00370D0A" w:rsidRDefault="004521E2" w:rsidP="006774E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 год – 0,0 тыс. рублей;</w:t>
            </w:r>
          </w:p>
          <w:p w:rsidR="004521E2" w:rsidRPr="00370D0A" w:rsidRDefault="004521E2" w:rsidP="006774E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2017 год – 0,0 тыс. рублей;</w:t>
            </w:r>
          </w:p>
          <w:p w:rsidR="004521E2" w:rsidRPr="00370D0A" w:rsidRDefault="004521E2" w:rsidP="006774E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2018 год – 10000,0 тыс. рублей;</w:t>
            </w:r>
          </w:p>
          <w:p w:rsidR="004521E2" w:rsidRPr="00370D0A" w:rsidRDefault="004521E2" w:rsidP="006774E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2019 год – </w:t>
            </w:r>
            <w:r>
              <w:rPr>
                <w:rFonts w:ascii="Times New Roman" w:hAnsi="Times New Roman"/>
                <w:sz w:val="29"/>
                <w:szCs w:val="29"/>
              </w:rPr>
              <w:t>50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>0,0 тыс. рублей;</w:t>
            </w:r>
          </w:p>
          <w:p w:rsidR="004521E2" w:rsidRPr="00370D0A" w:rsidRDefault="004521E2" w:rsidP="006774E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2020 год – 0,0 тыс. рублей;</w:t>
            </w:r>
          </w:p>
          <w:p w:rsidR="004521E2" w:rsidRPr="00370D0A" w:rsidRDefault="004521E2" w:rsidP="006774E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2021 год – </w:t>
            </w:r>
            <w:r>
              <w:rPr>
                <w:rFonts w:ascii="Times New Roman" w:hAnsi="Times New Roman"/>
                <w:sz w:val="29"/>
                <w:szCs w:val="29"/>
              </w:rPr>
              <w:t>1080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>0,0 тыс. рублей»;</w:t>
            </w:r>
          </w:p>
        </w:tc>
      </w:tr>
      <w:tr w:rsidR="008B17D2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8B17D2" w:rsidRPr="00370D0A" w:rsidRDefault="008B17D2" w:rsidP="008B17D2">
            <w:pPr>
              <w:pStyle w:val="a3"/>
              <w:rPr>
                <w:rFonts w:ascii="Times New Roman" w:hAnsi="Times New Roman"/>
                <w:sz w:val="29"/>
                <w:szCs w:val="29"/>
              </w:rPr>
            </w:pPr>
          </w:p>
        </w:tc>
        <w:tc>
          <w:tcPr>
            <w:tcW w:w="5853" w:type="dxa"/>
            <w:gridSpan w:val="3"/>
          </w:tcPr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DC78B6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53" w:type="dxa"/>
            <w:gridSpan w:val="3"/>
          </w:tcPr>
          <w:p w:rsidR="00DC78B6" w:rsidRPr="00DA586D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ходом выполнения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09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Характеристика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сферы строительства, содержание проблемы и обоснование необходимости ее решения программным методом</w:t>
      </w:r>
    </w:p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B17D2" w:rsidRPr="00370D0A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370D0A">
        <w:rPr>
          <w:rFonts w:ascii="Times New Roman" w:hAnsi="Times New Roman"/>
          <w:sz w:val="29"/>
          <w:szCs w:val="29"/>
        </w:rPr>
        <w:t>Комплексность и взаимосвязанность задач, подлежащих решению в процессе развития сферы жилищного строительства и социальной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необходимость их решения программным методом.</w:t>
      </w:r>
    </w:p>
    <w:p w:rsidR="008B17D2" w:rsidRPr="00370D0A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370D0A">
        <w:rPr>
          <w:rFonts w:ascii="Times New Roman" w:hAnsi="Times New Roman"/>
          <w:sz w:val="29"/>
          <w:szCs w:val="29"/>
        </w:rPr>
        <w:t>В развитии строительной отрасли на территории Темрюкского района существует ряд проблем, которые требуют решения в рамках реализации программы: так, наблюдаются низкие темпы многоквартирного жилищного строительства, ввиду отсутствия возможности подключения новых объектов к сетям инженерной инфраструктуры, а также отсутствие необходимого количества объектов социальной инфраструктуры на территориях, подлежащих жилищной застройке.</w:t>
      </w:r>
    </w:p>
    <w:p w:rsidR="008B17D2" w:rsidRPr="00370D0A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370D0A">
        <w:rPr>
          <w:rFonts w:ascii="Times New Roman" w:hAnsi="Times New Roman"/>
          <w:sz w:val="29"/>
          <w:szCs w:val="29"/>
        </w:rPr>
        <w:t xml:space="preserve">В 2018 году снижение на 37,8% по сравнению с 2017 годом по причине сокращения объема вводимого жилья индивидуальными застройщиками (доля в общем объеме вводимого жилья - около 90,0%) на 56,8% или на 16,6 тыс. </w:t>
      </w:r>
      <w:proofErr w:type="spellStart"/>
      <w:r w:rsidRPr="00370D0A">
        <w:rPr>
          <w:rFonts w:ascii="Times New Roman" w:hAnsi="Times New Roman"/>
          <w:sz w:val="29"/>
          <w:szCs w:val="29"/>
        </w:rPr>
        <w:t>кв.м</w:t>
      </w:r>
      <w:proofErr w:type="spellEnd"/>
      <w:r w:rsidRPr="00370D0A">
        <w:rPr>
          <w:rFonts w:ascii="Times New Roman" w:hAnsi="Times New Roman"/>
          <w:sz w:val="29"/>
          <w:szCs w:val="29"/>
        </w:rPr>
        <w:t xml:space="preserve">. в связи с продлением в 2018 году 93 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(уменьшение площади по выданным разрешениям в период с 2014 по 2016 годы на 24,1 %).  </w:t>
      </w:r>
    </w:p>
    <w:p w:rsidR="00DC78B6" w:rsidRPr="008B17D2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8B17D2">
        <w:rPr>
          <w:rFonts w:ascii="Times New Roman" w:hAnsi="Times New Roman"/>
          <w:sz w:val="29"/>
          <w:szCs w:val="29"/>
        </w:rPr>
        <w:t>С целью развития сектора многоквартирного жилищного строительства осуществляются мероприятия по обеспечению социальной инфраструктурой (проектирование и строительство детских садов, школ) территорий, предполагаемой многоквартирной застройки, так на 2019 – 2021 годы предусмотрено строительство общеобразовательной школы на 1100 мест в                    г. Темрюк ул. Юбилейная, 2а, что влечет за собой увеличение школьных мест на</w:t>
      </w:r>
      <w:r w:rsidRPr="00370D0A">
        <w:rPr>
          <w:rFonts w:ascii="Times New Roman" w:hAnsi="Times New Roman"/>
          <w:sz w:val="29"/>
          <w:szCs w:val="29"/>
        </w:rPr>
        <w:t xml:space="preserve"> территории Темрюкского района.</w:t>
      </w:r>
    </w:p>
    <w:p w:rsidR="00DC78B6" w:rsidRPr="00F32472" w:rsidRDefault="00DC78B6" w:rsidP="00DC78B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2472">
        <w:rPr>
          <w:rFonts w:ascii="Times New Roman" w:hAnsi="Times New Roman"/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B17D2" w:rsidRPr="00370D0A" w:rsidRDefault="008B17D2" w:rsidP="008B17D2">
      <w:pPr>
        <w:rPr>
          <w:rFonts w:ascii="Times New Roman" w:hAnsi="Times New Roman" w:cs="Times New Roman"/>
          <w:sz w:val="29"/>
          <w:szCs w:val="29"/>
        </w:rPr>
      </w:pPr>
      <w:r w:rsidRPr="00370D0A">
        <w:rPr>
          <w:rFonts w:ascii="Times New Roman" w:hAnsi="Times New Roman" w:cs="Times New Roman"/>
          <w:sz w:val="29"/>
          <w:szCs w:val="29"/>
        </w:rPr>
        <w:t xml:space="preserve">«Целью муниципальной программы является создание условий для развития жилищного строительства, строительства объектов инженерной, социальной инфраструктуры. </w:t>
      </w:r>
    </w:p>
    <w:p w:rsidR="008B17D2" w:rsidRPr="00370D0A" w:rsidRDefault="008B17D2" w:rsidP="008B17D2">
      <w:pPr>
        <w:rPr>
          <w:rFonts w:ascii="Times New Roman" w:hAnsi="Times New Roman" w:cs="Times New Roman"/>
          <w:sz w:val="29"/>
          <w:szCs w:val="29"/>
        </w:rPr>
      </w:pPr>
      <w:r w:rsidRPr="00370D0A">
        <w:rPr>
          <w:rFonts w:ascii="Times New Roman" w:hAnsi="Times New Roman" w:cs="Times New Roman"/>
          <w:sz w:val="29"/>
          <w:szCs w:val="29"/>
        </w:rPr>
        <w:t xml:space="preserve">Для достижения поставленной цели в ходе реализации программы </w:t>
      </w:r>
      <w:r w:rsidRPr="00370D0A">
        <w:rPr>
          <w:rFonts w:ascii="Times New Roman" w:hAnsi="Times New Roman" w:cs="Times New Roman"/>
          <w:sz w:val="29"/>
          <w:szCs w:val="29"/>
        </w:rPr>
        <w:lastRenderedPageBreak/>
        <w:t>необходимо решить основную задачу по организации, сопровождению строительства и реконструкции объектов социальной и инженерной инфраструктуры на территории муниципального образования Темрюкский район.</w:t>
      </w:r>
    </w:p>
    <w:p w:rsidR="00DC78B6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BE" w:rsidRPr="0026235F" w:rsidRDefault="00D325BE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  <w:r w:rsidRPr="0026235F">
        <w:rPr>
          <w:rFonts w:ascii="Times New Roman" w:hAnsi="Times New Roman" w:cs="Times New Roman"/>
          <w:sz w:val="29"/>
          <w:szCs w:val="29"/>
        </w:rPr>
        <w:t>«Целевые показатели</w:t>
      </w:r>
    </w:p>
    <w:p w:rsidR="00D325BE" w:rsidRPr="0026235F" w:rsidRDefault="00D325BE" w:rsidP="00D325BE">
      <w:pPr>
        <w:tabs>
          <w:tab w:val="left" w:pos="3675"/>
        </w:tabs>
        <w:ind w:firstLine="0"/>
        <w:jc w:val="center"/>
        <w:rPr>
          <w:rFonts w:ascii="Times New Roman" w:hAnsi="Times New Roman" w:cs="Times New Roman"/>
          <w:sz w:val="29"/>
          <w:szCs w:val="29"/>
        </w:rPr>
      </w:pPr>
      <w:r w:rsidRPr="0026235F">
        <w:rPr>
          <w:rFonts w:ascii="Times New Roman" w:hAnsi="Times New Roman" w:cs="Times New Roman"/>
          <w:sz w:val="29"/>
          <w:szCs w:val="29"/>
        </w:rPr>
        <w:t>муниципальной программы «Комплексное развитие Темрюкского района в сфере строительства»</w:t>
      </w:r>
    </w:p>
    <w:tbl>
      <w:tblPr>
        <w:tblStyle w:val="aa"/>
        <w:tblW w:w="10267" w:type="dxa"/>
        <w:tblLayout w:type="fixed"/>
        <w:tblLook w:val="04A0" w:firstRow="1" w:lastRow="0" w:firstColumn="1" w:lastColumn="0" w:noHBand="0" w:noVBand="1"/>
      </w:tblPr>
      <w:tblGrid>
        <w:gridCol w:w="540"/>
        <w:gridCol w:w="2296"/>
        <w:gridCol w:w="1290"/>
        <w:gridCol w:w="802"/>
        <w:gridCol w:w="709"/>
        <w:gridCol w:w="755"/>
        <w:gridCol w:w="755"/>
        <w:gridCol w:w="656"/>
        <w:gridCol w:w="708"/>
        <w:gridCol w:w="763"/>
        <w:gridCol w:w="757"/>
        <w:gridCol w:w="236"/>
      </w:tblGrid>
      <w:tr w:rsidR="004521E2" w:rsidRPr="005D71B3" w:rsidTr="006774EC">
        <w:trPr>
          <w:gridAfter w:val="1"/>
          <w:wAfter w:w="236" w:type="dxa"/>
        </w:trPr>
        <w:tc>
          <w:tcPr>
            <w:tcW w:w="540" w:type="dxa"/>
            <w:vMerge w:val="restart"/>
          </w:tcPr>
          <w:p w:rsidR="004521E2" w:rsidRPr="005D71B3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96" w:type="dxa"/>
            <w:vMerge w:val="restart"/>
          </w:tcPr>
          <w:p w:rsidR="004521E2" w:rsidRPr="005D71B3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290" w:type="dxa"/>
            <w:vMerge w:val="restart"/>
          </w:tcPr>
          <w:p w:rsidR="004521E2" w:rsidRPr="005D71B3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r w:rsidRPr="005D71B3">
              <w:rPr>
                <w:rFonts w:ascii="Times New Roman" w:hAnsi="Times New Roman" w:cs="Times New Roman"/>
              </w:rPr>
              <w:t>измере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1B3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802" w:type="dxa"/>
            <w:vMerge w:val="restart"/>
          </w:tcPr>
          <w:p w:rsidR="004521E2" w:rsidRPr="005D71B3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1B3">
              <w:rPr>
                <w:rFonts w:ascii="Times New Roman" w:hAnsi="Times New Roman" w:cs="Times New Roman"/>
              </w:rPr>
              <w:t>тус</w:t>
            </w:r>
            <w:proofErr w:type="spellEnd"/>
            <w:r w:rsidRPr="005D71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gridSpan w:val="7"/>
            <w:tcBorders>
              <w:right w:val="single" w:sz="4" w:space="0" w:color="auto"/>
            </w:tcBorders>
          </w:tcPr>
          <w:p w:rsidR="004521E2" w:rsidRPr="005D71B3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4521E2" w:rsidRPr="005D71B3" w:rsidTr="006774EC">
        <w:trPr>
          <w:gridAfter w:val="1"/>
          <w:wAfter w:w="236" w:type="dxa"/>
        </w:trPr>
        <w:tc>
          <w:tcPr>
            <w:tcW w:w="540" w:type="dxa"/>
            <w:vMerge/>
          </w:tcPr>
          <w:p w:rsidR="004521E2" w:rsidRPr="005D71B3" w:rsidRDefault="004521E2" w:rsidP="006774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vMerge/>
          </w:tcPr>
          <w:p w:rsidR="004521E2" w:rsidRPr="005D71B3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</w:tcPr>
          <w:p w:rsidR="004521E2" w:rsidRPr="005D71B3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:rsidR="004521E2" w:rsidRPr="005D71B3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521E2" w:rsidRPr="005D71B3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55" w:type="dxa"/>
          </w:tcPr>
          <w:p w:rsidR="004521E2" w:rsidRPr="00E34465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755" w:type="dxa"/>
          </w:tcPr>
          <w:p w:rsidR="004521E2" w:rsidRPr="00E34465" w:rsidRDefault="004521E2" w:rsidP="006774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656" w:type="dxa"/>
          </w:tcPr>
          <w:p w:rsidR="004521E2" w:rsidRPr="00E34465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8" w:type="dxa"/>
          </w:tcPr>
          <w:p w:rsidR="004521E2" w:rsidRPr="00E34465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</w:tc>
        <w:tc>
          <w:tcPr>
            <w:tcW w:w="763" w:type="dxa"/>
          </w:tcPr>
          <w:p w:rsidR="004521E2" w:rsidRPr="00E34465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57" w:type="dxa"/>
          </w:tcPr>
          <w:p w:rsidR="004521E2" w:rsidRPr="00E34465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4521E2" w:rsidRPr="005D71B3" w:rsidTr="006774EC">
        <w:trPr>
          <w:gridAfter w:val="1"/>
          <w:wAfter w:w="236" w:type="dxa"/>
        </w:trPr>
        <w:tc>
          <w:tcPr>
            <w:tcW w:w="540" w:type="dxa"/>
          </w:tcPr>
          <w:p w:rsidR="004521E2" w:rsidRPr="005D71B3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</w:tcPr>
          <w:p w:rsidR="004521E2" w:rsidRPr="005D71B3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</w:tcPr>
          <w:p w:rsidR="004521E2" w:rsidRPr="005D71B3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2" w:type="dxa"/>
          </w:tcPr>
          <w:p w:rsidR="004521E2" w:rsidRPr="005D71B3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521E2" w:rsidRPr="005D71B3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5" w:type="dxa"/>
          </w:tcPr>
          <w:p w:rsidR="004521E2" w:rsidRPr="005D71B3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5" w:type="dxa"/>
          </w:tcPr>
          <w:p w:rsidR="004521E2" w:rsidRPr="005D71B3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6" w:type="dxa"/>
          </w:tcPr>
          <w:p w:rsidR="004521E2" w:rsidRPr="005D71B3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4521E2" w:rsidRPr="005D71B3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3" w:type="dxa"/>
          </w:tcPr>
          <w:p w:rsidR="004521E2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7" w:type="dxa"/>
          </w:tcPr>
          <w:p w:rsidR="004521E2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521E2" w:rsidRPr="005D71B3" w:rsidTr="006774EC">
        <w:tc>
          <w:tcPr>
            <w:tcW w:w="540" w:type="dxa"/>
            <w:tcBorders>
              <w:top w:val="nil"/>
              <w:bottom w:val="nil"/>
            </w:tcBorders>
          </w:tcPr>
          <w:p w:rsidR="004521E2" w:rsidRPr="005D71B3" w:rsidRDefault="004521E2" w:rsidP="00677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1" w:type="dxa"/>
            <w:gridSpan w:val="10"/>
            <w:tcBorders>
              <w:top w:val="nil"/>
              <w:bottom w:val="nil"/>
            </w:tcBorders>
          </w:tcPr>
          <w:p w:rsidR="004521E2" w:rsidRDefault="004521E2" w:rsidP="006774E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Муниципальная программа «Комплексное развитие Темрюкского района в сфере строительства»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21E2" w:rsidRDefault="004521E2" w:rsidP="006774E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521E2" w:rsidRPr="005D71B3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1E2" w:rsidRPr="005D71B3" w:rsidTr="006774EC">
        <w:trPr>
          <w:gridAfter w:val="1"/>
          <w:wAfter w:w="236" w:type="dxa"/>
        </w:trPr>
        <w:tc>
          <w:tcPr>
            <w:tcW w:w="540" w:type="dxa"/>
          </w:tcPr>
          <w:p w:rsidR="004521E2" w:rsidRPr="005D71B3" w:rsidRDefault="004521E2" w:rsidP="006774EC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96" w:type="dxa"/>
          </w:tcPr>
          <w:p w:rsidR="004521E2" w:rsidRPr="005D71B3" w:rsidRDefault="004521E2" w:rsidP="006774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5D71B3">
              <w:rPr>
                <w:rFonts w:ascii="Times New Roman" w:hAnsi="Times New Roman" w:cs="Times New Roman"/>
              </w:rPr>
              <w:t xml:space="preserve"> введенного жилья на территории</w:t>
            </w:r>
          </w:p>
          <w:p w:rsidR="004521E2" w:rsidRPr="005D71B3" w:rsidRDefault="004521E2" w:rsidP="006774EC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 xml:space="preserve">Темрюкского  </w:t>
            </w:r>
          </w:p>
          <w:p w:rsidR="004521E2" w:rsidRPr="005D71B3" w:rsidRDefault="004521E2" w:rsidP="006774EC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 xml:space="preserve">района </w:t>
            </w:r>
          </w:p>
        </w:tc>
        <w:tc>
          <w:tcPr>
            <w:tcW w:w="1290" w:type="dxa"/>
          </w:tcPr>
          <w:p w:rsidR="004521E2" w:rsidRPr="005D71B3" w:rsidRDefault="004521E2" w:rsidP="006774EC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802" w:type="dxa"/>
          </w:tcPr>
          <w:p w:rsidR="004521E2" w:rsidRPr="005D71B3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521E2" w:rsidRPr="009971AD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4521E2" w:rsidRPr="00E34465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72,61</w:t>
            </w:r>
          </w:p>
        </w:tc>
        <w:tc>
          <w:tcPr>
            <w:tcW w:w="755" w:type="dxa"/>
          </w:tcPr>
          <w:p w:rsidR="004521E2" w:rsidRPr="00E34465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76,98</w:t>
            </w:r>
          </w:p>
        </w:tc>
        <w:tc>
          <w:tcPr>
            <w:tcW w:w="656" w:type="dxa"/>
          </w:tcPr>
          <w:p w:rsidR="004521E2" w:rsidRPr="00E34465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26,0</w:t>
            </w:r>
          </w:p>
        </w:tc>
        <w:tc>
          <w:tcPr>
            <w:tcW w:w="708" w:type="dxa"/>
          </w:tcPr>
          <w:p w:rsidR="004521E2" w:rsidRPr="00E34465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26,7</w:t>
            </w:r>
          </w:p>
        </w:tc>
        <w:tc>
          <w:tcPr>
            <w:tcW w:w="763" w:type="dxa"/>
          </w:tcPr>
          <w:p w:rsidR="004521E2" w:rsidRPr="00E34465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</w:p>
        </w:tc>
        <w:tc>
          <w:tcPr>
            <w:tcW w:w="757" w:type="dxa"/>
          </w:tcPr>
          <w:p w:rsidR="004521E2" w:rsidRPr="00E34465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27,4</w:t>
            </w:r>
          </w:p>
        </w:tc>
      </w:tr>
      <w:tr w:rsidR="004521E2" w:rsidRPr="005D71B3" w:rsidTr="006774EC">
        <w:trPr>
          <w:gridAfter w:val="1"/>
          <w:wAfter w:w="236" w:type="dxa"/>
        </w:trPr>
        <w:tc>
          <w:tcPr>
            <w:tcW w:w="540" w:type="dxa"/>
          </w:tcPr>
          <w:p w:rsidR="004521E2" w:rsidRPr="005D71B3" w:rsidRDefault="004521E2" w:rsidP="006774EC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96" w:type="dxa"/>
          </w:tcPr>
          <w:p w:rsidR="004521E2" w:rsidRPr="005D71B3" w:rsidRDefault="004521E2" w:rsidP="006774EC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Количество построенных объектов социальной инфраструктуры</w:t>
            </w:r>
          </w:p>
        </w:tc>
        <w:tc>
          <w:tcPr>
            <w:tcW w:w="1290" w:type="dxa"/>
          </w:tcPr>
          <w:p w:rsidR="004521E2" w:rsidRPr="005D71B3" w:rsidRDefault="004521E2" w:rsidP="006774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4521E2" w:rsidRPr="001A1C8A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521E2" w:rsidRPr="009971AD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4521E2" w:rsidRPr="005D71B3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4521E2" w:rsidRPr="005D71B3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4521E2" w:rsidRPr="005D71B3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4521E2" w:rsidRPr="00EF7847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63" w:type="dxa"/>
          </w:tcPr>
          <w:p w:rsidR="004521E2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</w:tcPr>
          <w:p w:rsidR="004521E2" w:rsidRPr="00C86FC8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21E2" w:rsidRPr="005D71B3" w:rsidTr="006774EC">
        <w:trPr>
          <w:gridAfter w:val="1"/>
          <w:wAfter w:w="236" w:type="dxa"/>
        </w:trPr>
        <w:tc>
          <w:tcPr>
            <w:tcW w:w="540" w:type="dxa"/>
          </w:tcPr>
          <w:p w:rsidR="004521E2" w:rsidRPr="005D71B3" w:rsidRDefault="004521E2" w:rsidP="006774EC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96" w:type="dxa"/>
          </w:tcPr>
          <w:p w:rsidR="004521E2" w:rsidRPr="005D71B3" w:rsidRDefault="004521E2" w:rsidP="006774EC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Количество разработанных проектов на строительство объектов социальной и инженерной инфраструктуры</w:t>
            </w:r>
          </w:p>
        </w:tc>
        <w:tc>
          <w:tcPr>
            <w:tcW w:w="1290" w:type="dxa"/>
          </w:tcPr>
          <w:p w:rsidR="004521E2" w:rsidRPr="005D71B3" w:rsidRDefault="004521E2" w:rsidP="006774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4521E2" w:rsidRPr="005D71B3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521E2" w:rsidRPr="009971AD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4521E2" w:rsidRPr="005D71B3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4521E2" w:rsidRPr="005D71B3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4521E2" w:rsidRPr="005D71B3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4521E2" w:rsidRPr="005D71B3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3" w:type="dxa"/>
          </w:tcPr>
          <w:p w:rsidR="004521E2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</w:tcPr>
          <w:p w:rsidR="004521E2" w:rsidRPr="00C86FC8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021">
              <w:rPr>
                <w:rFonts w:ascii="Times New Roman" w:hAnsi="Times New Roman" w:cs="Times New Roman"/>
              </w:rPr>
              <w:t>-</w:t>
            </w:r>
          </w:p>
        </w:tc>
      </w:tr>
      <w:tr w:rsidR="004521E2" w:rsidRPr="005D71B3" w:rsidTr="006774EC">
        <w:trPr>
          <w:gridAfter w:val="1"/>
          <w:wAfter w:w="236" w:type="dxa"/>
        </w:trPr>
        <w:tc>
          <w:tcPr>
            <w:tcW w:w="540" w:type="dxa"/>
          </w:tcPr>
          <w:p w:rsidR="004521E2" w:rsidRPr="005D71B3" w:rsidRDefault="004521E2" w:rsidP="006774EC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296" w:type="dxa"/>
          </w:tcPr>
          <w:p w:rsidR="004521E2" w:rsidRPr="005D71B3" w:rsidRDefault="004521E2" w:rsidP="006774EC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Составление сметной документации</w:t>
            </w:r>
          </w:p>
        </w:tc>
        <w:tc>
          <w:tcPr>
            <w:tcW w:w="1290" w:type="dxa"/>
          </w:tcPr>
          <w:p w:rsidR="004521E2" w:rsidRPr="005D71B3" w:rsidRDefault="004521E2" w:rsidP="006774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4521E2" w:rsidRPr="005D71B3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521E2" w:rsidRPr="009971AD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4521E2" w:rsidRPr="005D71B3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4521E2" w:rsidRPr="005D71B3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4521E2" w:rsidRPr="005D71B3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4521E2" w:rsidRPr="005D71B3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3" w:type="dxa"/>
          </w:tcPr>
          <w:p w:rsidR="004521E2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</w:tcPr>
          <w:p w:rsidR="004521E2" w:rsidRPr="00C86FC8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021">
              <w:rPr>
                <w:rFonts w:ascii="Times New Roman" w:hAnsi="Times New Roman" w:cs="Times New Roman"/>
              </w:rPr>
              <w:t>-</w:t>
            </w:r>
          </w:p>
        </w:tc>
      </w:tr>
      <w:tr w:rsidR="004521E2" w:rsidRPr="009A6608" w:rsidTr="006774EC">
        <w:trPr>
          <w:gridAfter w:val="1"/>
          <w:wAfter w:w="236" w:type="dxa"/>
        </w:trPr>
        <w:tc>
          <w:tcPr>
            <w:tcW w:w="540" w:type="dxa"/>
          </w:tcPr>
          <w:p w:rsidR="004521E2" w:rsidRPr="009A6608" w:rsidRDefault="004521E2" w:rsidP="006774EC">
            <w:pPr>
              <w:ind w:firstLine="0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96" w:type="dxa"/>
          </w:tcPr>
          <w:p w:rsidR="004521E2" w:rsidRPr="009A6608" w:rsidRDefault="004521E2" w:rsidP="006774EC">
            <w:pPr>
              <w:ind w:firstLine="0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Получение заключений экспертных организаций</w:t>
            </w:r>
          </w:p>
        </w:tc>
        <w:tc>
          <w:tcPr>
            <w:tcW w:w="1290" w:type="dxa"/>
          </w:tcPr>
          <w:p w:rsidR="004521E2" w:rsidRPr="009A6608" w:rsidRDefault="004521E2" w:rsidP="006774EC">
            <w:pPr>
              <w:ind w:firstLine="0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4521E2" w:rsidRPr="009A6608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521E2" w:rsidRPr="009971AD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4521E2" w:rsidRPr="009A6608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5" w:type="dxa"/>
          </w:tcPr>
          <w:p w:rsidR="004521E2" w:rsidRPr="009A6608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:rsidR="004521E2" w:rsidRPr="009A6608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4521E2" w:rsidRPr="009A6608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3" w:type="dxa"/>
          </w:tcPr>
          <w:p w:rsidR="004521E2" w:rsidRPr="009A6608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</w:tcPr>
          <w:p w:rsidR="004521E2" w:rsidRPr="00C86FC8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021">
              <w:rPr>
                <w:rFonts w:ascii="Times New Roman" w:hAnsi="Times New Roman" w:cs="Times New Roman"/>
              </w:rPr>
              <w:t>-</w:t>
            </w:r>
          </w:p>
        </w:tc>
      </w:tr>
      <w:tr w:rsidR="004521E2" w:rsidRPr="009A6608" w:rsidTr="006774EC">
        <w:trPr>
          <w:gridAfter w:val="1"/>
          <w:wAfter w:w="236" w:type="dxa"/>
        </w:trPr>
        <w:tc>
          <w:tcPr>
            <w:tcW w:w="540" w:type="dxa"/>
          </w:tcPr>
          <w:p w:rsidR="004521E2" w:rsidRPr="009A6608" w:rsidRDefault="004521E2" w:rsidP="006774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 </w:t>
            </w:r>
          </w:p>
        </w:tc>
        <w:tc>
          <w:tcPr>
            <w:tcW w:w="2296" w:type="dxa"/>
          </w:tcPr>
          <w:p w:rsidR="004521E2" w:rsidRPr="009A6608" w:rsidRDefault="004521E2" w:rsidP="006774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отремонтированных объектов капитального строительства</w:t>
            </w:r>
          </w:p>
        </w:tc>
        <w:tc>
          <w:tcPr>
            <w:tcW w:w="1290" w:type="dxa"/>
          </w:tcPr>
          <w:p w:rsidR="004521E2" w:rsidRPr="009A6608" w:rsidRDefault="004521E2" w:rsidP="006774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4521E2" w:rsidRPr="009A6608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521E2" w:rsidRPr="009A6608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5" w:type="dxa"/>
          </w:tcPr>
          <w:p w:rsidR="004521E2" w:rsidRPr="009A6608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5" w:type="dxa"/>
          </w:tcPr>
          <w:p w:rsidR="004521E2" w:rsidRPr="009A6608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:rsidR="004521E2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4521E2" w:rsidRPr="00EF7847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63" w:type="dxa"/>
          </w:tcPr>
          <w:p w:rsidR="004521E2" w:rsidRPr="009A6608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</w:tcPr>
          <w:p w:rsidR="004521E2" w:rsidRDefault="004521E2" w:rsidP="006774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78B6" w:rsidRDefault="00DC78B6" w:rsidP="00DC78B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2472">
        <w:rPr>
          <w:rFonts w:ascii="Times New Roman" w:hAnsi="Times New Roman" w:cs="Times New Roman"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8B17D2">
        <w:rPr>
          <w:rFonts w:ascii="Times New Roman" w:hAnsi="Times New Roman" w:cs="Times New Roman"/>
          <w:sz w:val="28"/>
          <w:szCs w:val="28"/>
        </w:rPr>
        <w:t>2016-2021</w:t>
      </w:r>
      <w:r w:rsidRPr="00F3247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325BE" w:rsidRDefault="00D325BE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8B6" w:rsidRPr="00983591" w:rsidRDefault="00D325BE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C78B6" w:rsidRPr="00983591">
        <w:rPr>
          <w:rFonts w:ascii="Times New Roman" w:hAnsi="Times New Roman" w:cs="Times New Roman"/>
          <w:b/>
          <w:sz w:val="28"/>
          <w:szCs w:val="28"/>
        </w:rPr>
        <w:t>еречень и краткое описание основных мероприятий</w:t>
      </w:r>
    </w:p>
    <w:p w:rsidR="00DC78B6" w:rsidRPr="003C3BCA" w:rsidRDefault="00DC78B6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DC78B6" w:rsidRPr="003C3BCA" w:rsidSect="00107976">
          <w:headerReference w:type="first" r:id="rId7"/>
          <w:foot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98359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D325BE" w:rsidRPr="005A3856" w:rsidRDefault="00D325BE" w:rsidP="00D325B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5A3856">
        <w:rPr>
          <w:rFonts w:ascii="Times New Roman" w:hAnsi="Times New Roman"/>
          <w:sz w:val="28"/>
          <w:szCs w:val="28"/>
        </w:rPr>
        <w:t>ПЕРЕЧЕНЬ</w:t>
      </w:r>
    </w:p>
    <w:p w:rsidR="003267B7" w:rsidRPr="003267B7" w:rsidRDefault="00D325BE" w:rsidP="003267B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227E1B">
        <w:rPr>
          <w:rFonts w:ascii="Times New Roman" w:hAnsi="Times New Roman"/>
        </w:rPr>
        <w:t>сновных мероприятий</w:t>
      </w:r>
      <w:r w:rsidRPr="000F6F82">
        <w:rPr>
          <w:rFonts w:ascii="Times New Roman" w:hAnsi="Times New Roman"/>
        </w:rPr>
        <w:t xml:space="preserve"> муниципальной программы «Комплексное развитие Темрюкского района в сфере строительства»</w:t>
      </w:r>
    </w:p>
    <w:tbl>
      <w:tblPr>
        <w:tblpPr w:leftFromText="180" w:rightFromText="180" w:bottomFromText="200" w:vertAnchor="page" w:horzAnchor="margin" w:tblpX="-488" w:tblpY="243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276"/>
        <w:gridCol w:w="1134"/>
        <w:gridCol w:w="1275"/>
        <w:gridCol w:w="1418"/>
        <w:gridCol w:w="11"/>
        <w:gridCol w:w="1407"/>
        <w:gridCol w:w="11"/>
        <w:gridCol w:w="2399"/>
      </w:tblGrid>
      <w:tr w:rsidR="003267B7" w:rsidRPr="003267B7" w:rsidTr="003267B7">
        <w:trPr>
          <w:cantSplit/>
          <w:trHeight w:val="417"/>
          <w:tblHeader/>
        </w:trPr>
        <w:tc>
          <w:tcPr>
            <w:tcW w:w="817" w:type="dxa"/>
            <w:vMerge w:val="restart"/>
          </w:tcPr>
          <w:p w:rsidR="003267B7" w:rsidRPr="003267B7" w:rsidRDefault="003267B7" w:rsidP="003267B7">
            <w:pPr>
              <w:pStyle w:val="a3"/>
              <w:jc w:val="center"/>
              <w:rPr>
                <w:rFonts w:ascii="Times New Roman" w:hAnsi="Times New Roman"/>
              </w:rPr>
            </w:pPr>
            <w:r w:rsidRPr="003267B7">
              <w:rPr>
                <w:rFonts w:ascii="Times New Roman" w:hAnsi="Times New Roman"/>
              </w:rPr>
              <w:t>№</w:t>
            </w:r>
          </w:p>
          <w:p w:rsidR="003267B7" w:rsidRPr="003267B7" w:rsidRDefault="003267B7" w:rsidP="003267B7">
            <w:pPr>
              <w:pStyle w:val="a3"/>
              <w:jc w:val="center"/>
              <w:rPr>
                <w:rFonts w:ascii="Times New Roman" w:hAnsi="Times New Roman"/>
              </w:rPr>
            </w:pPr>
            <w:r w:rsidRPr="003267B7">
              <w:rPr>
                <w:rFonts w:ascii="Times New Roman" w:hAnsi="Times New Roman"/>
              </w:rPr>
              <w:t>п/п</w:t>
            </w:r>
          </w:p>
        </w:tc>
        <w:tc>
          <w:tcPr>
            <w:tcW w:w="1843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6673" w:type="dxa"/>
            <w:gridSpan w:val="6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финансирования, всего </w:t>
            </w: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Непосредственный результат реализации </w:t>
            </w: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мероприя</w:t>
            </w:r>
            <w:proofErr w:type="spellEnd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2399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3267B7" w:rsidRPr="003267B7" w:rsidTr="003267B7">
        <w:trPr>
          <w:cantSplit/>
          <w:trHeight w:val="486"/>
          <w:tblHeader/>
        </w:trPr>
        <w:tc>
          <w:tcPr>
            <w:tcW w:w="8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5114" w:type="dxa"/>
            <w:gridSpan w:val="5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418" w:type="dxa"/>
            <w:gridSpan w:val="2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9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B7" w:rsidRPr="003267B7" w:rsidTr="003267B7">
        <w:trPr>
          <w:cantSplit/>
          <w:trHeight w:val="724"/>
          <w:tblHeader/>
        </w:trPr>
        <w:tc>
          <w:tcPr>
            <w:tcW w:w="8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75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источники</w:t>
            </w:r>
          </w:p>
        </w:tc>
        <w:tc>
          <w:tcPr>
            <w:tcW w:w="1418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B7" w:rsidRPr="003267B7" w:rsidTr="003267B7">
        <w:trPr>
          <w:tblHeader/>
        </w:trPr>
        <w:tc>
          <w:tcPr>
            <w:tcW w:w="817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267B7" w:rsidRPr="003267B7" w:rsidTr="003267B7">
        <w:trPr>
          <w:cantSplit/>
        </w:trPr>
        <w:tc>
          <w:tcPr>
            <w:tcW w:w="817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Цель 1</w:t>
            </w:r>
          </w:p>
        </w:tc>
        <w:tc>
          <w:tcPr>
            <w:tcW w:w="11907" w:type="dxa"/>
            <w:gridSpan w:val="10"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жилищного строительства, строительства объектов инженерной, социальной инфраструктуры. Выполнение муниципального задания</w:t>
            </w:r>
          </w:p>
        </w:tc>
      </w:tr>
      <w:tr w:rsidR="003267B7" w:rsidRPr="003267B7" w:rsidTr="003267B7">
        <w:trPr>
          <w:cantSplit/>
          <w:trHeight w:val="470"/>
        </w:trPr>
        <w:tc>
          <w:tcPr>
            <w:tcW w:w="817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843" w:type="dxa"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Задача 1.1</w:t>
            </w:r>
          </w:p>
        </w:tc>
        <w:tc>
          <w:tcPr>
            <w:tcW w:w="11907" w:type="dxa"/>
            <w:gridSpan w:val="10"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</w:t>
            </w:r>
          </w:p>
        </w:tc>
      </w:tr>
      <w:tr w:rsidR="003267B7" w:rsidRPr="003267B7" w:rsidTr="003267B7">
        <w:trPr>
          <w:cantSplit/>
          <w:trHeight w:val="562"/>
        </w:trPr>
        <w:tc>
          <w:tcPr>
            <w:tcW w:w="817" w:type="dxa"/>
            <w:vMerge w:val="restart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1843" w:type="dxa"/>
            <w:vMerge w:val="restart"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деятельности управления капитального строительства и топливно-энергетического комплекса</w:t>
            </w:r>
          </w:p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2018,5</w:t>
            </w:r>
          </w:p>
        </w:tc>
        <w:tc>
          <w:tcPr>
            <w:tcW w:w="1276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2018,5</w:t>
            </w:r>
          </w:p>
        </w:tc>
        <w:tc>
          <w:tcPr>
            <w:tcW w:w="1418" w:type="dxa"/>
          </w:tcPr>
          <w:p w:rsidR="003267B7" w:rsidRPr="003267B7" w:rsidRDefault="003267B7" w:rsidP="003267B7">
            <w:pPr>
              <w:ind w:firstLine="0"/>
              <w:jc w:val="center"/>
              <w:rPr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Достижение целевых показателей по годам, освоение средств бюджета 100%</w:t>
            </w:r>
          </w:p>
        </w:tc>
        <w:tc>
          <w:tcPr>
            <w:tcW w:w="2410" w:type="dxa"/>
            <w:gridSpan w:val="2"/>
            <w:vMerge w:val="restart"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267B7" w:rsidTr="003267B7">
        <w:trPr>
          <w:cantSplit/>
        </w:trPr>
        <w:tc>
          <w:tcPr>
            <w:tcW w:w="817" w:type="dxa"/>
            <w:vMerge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2074,7</w:t>
            </w:r>
          </w:p>
        </w:tc>
        <w:tc>
          <w:tcPr>
            <w:tcW w:w="1276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2074,7</w:t>
            </w:r>
          </w:p>
        </w:tc>
        <w:tc>
          <w:tcPr>
            <w:tcW w:w="1418" w:type="dxa"/>
          </w:tcPr>
          <w:p w:rsidR="003267B7" w:rsidRPr="003267B7" w:rsidRDefault="003267B7" w:rsidP="003267B7">
            <w:pPr>
              <w:ind w:firstLine="0"/>
              <w:jc w:val="center"/>
              <w:rPr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B7" w:rsidRPr="003267B7" w:rsidTr="003267B7">
        <w:trPr>
          <w:cantSplit/>
        </w:trPr>
        <w:tc>
          <w:tcPr>
            <w:tcW w:w="817" w:type="dxa"/>
            <w:vMerge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2298,1</w:t>
            </w:r>
          </w:p>
        </w:tc>
        <w:tc>
          <w:tcPr>
            <w:tcW w:w="1276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2298,1</w:t>
            </w:r>
          </w:p>
        </w:tc>
        <w:tc>
          <w:tcPr>
            <w:tcW w:w="1418" w:type="dxa"/>
          </w:tcPr>
          <w:p w:rsidR="003267B7" w:rsidRPr="003267B7" w:rsidRDefault="003267B7" w:rsidP="003267B7">
            <w:pPr>
              <w:ind w:firstLine="0"/>
              <w:jc w:val="center"/>
              <w:rPr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B7" w:rsidRPr="003267B7" w:rsidTr="003267B7">
        <w:trPr>
          <w:cantSplit/>
          <w:trHeight w:val="293"/>
        </w:trPr>
        <w:tc>
          <w:tcPr>
            <w:tcW w:w="817" w:type="dxa"/>
            <w:vMerge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559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276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418" w:type="dxa"/>
          </w:tcPr>
          <w:p w:rsidR="003267B7" w:rsidRPr="003267B7" w:rsidRDefault="003267B7" w:rsidP="003267B7">
            <w:pPr>
              <w:ind w:firstLine="0"/>
              <w:jc w:val="center"/>
              <w:rPr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B7" w:rsidRPr="003267B7" w:rsidTr="003267B7">
        <w:trPr>
          <w:cantSplit/>
          <w:trHeight w:val="283"/>
        </w:trPr>
        <w:tc>
          <w:tcPr>
            <w:tcW w:w="817" w:type="dxa"/>
            <w:vMerge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559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276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418" w:type="dxa"/>
          </w:tcPr>
          <w:p w:rsidR="003267B7" w:rsidRPr="003267B7" w:rsidRDefault="003267B7" w:rsidP="003267B7">
            <w:pPr>
              <w:ind w:firstLine="0"/>
              <w:jc w:val="center"/>
              <w:rPr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B7" w:rsidRPr="003267B7" w:rsidTr="003267B7">
        <w:trPr>
          <w:cantSplit/>
          <w:trHeight w:val="117"/>
        </w:trPr>
        <w:tc>
          <w:tcPr>
            <w:tcW w:w="817" w:type="dxa"/>
            <w:vMerge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559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276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418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B7" w:rsidRPr="003267B7" w:rsidTr="003267B7">
        <w:trPr>
          <w:cantSplit/>
          <w:trHeight w:val="339"/>
        </w:trPr>
        <w:tc>
          <w:tcPr>
            <w:tcW w:w="817" w:type="dxa"/>
            <w:vMerge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13902,4</w:t>
            </w:r>
          </w:p>
        </w:tc>
        <w:tc>
          <w:tcPr>
            <w:tcW w:w="1276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13902,4</w:t>
            </w:r>
          </w:p>
        </w:tc>
        <w:tc>
          <w:tcPr>
            <w:tcW w:w="1418" w:type="dxa"/>
          </w:tcPr>
          <w:p w:rsidR="003267B7" w:rsidRPr="003267B7" w:rsidRDefault="003267B7" w:rsidP="003267B7">
            <w:pPr>
              <w:ind w:firstLine="0"/>
              <w:jc w:val="center"/>
              <w:rPr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B7" w:rsidRPr="003267B7" w:rsidTr="003267B7">
        <w:trPr>
          <w:cantSplit/>
          <w:trHeight w:val="281"/>
        </w:trPr>
        <w:tc>
          <w:tcPr>
            <w:tcW w:w="817" w:type="dxa"/>
            <w:vMerge w:val="restart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1843" w:type="dxa"/>
            <w:vMerge w:val="restart"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</w:t>
            </w:r>
          </w:p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МКУ «ЕСЗ»</w:t>
            </w:r>
          </w:p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7B7" w:rsidRPr="003267B7" w:rsidRDefault="003267B7" w:rsidP="003267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8620,0</w:t>
            </w:r>
          </w:p>
        </w:tc>
        <w:tc>
          <w:tcPr>
            <w:tcW w:w="1276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8620,0</w:t>
            </w:r>
          </w:p>
        </w:tc>
        <w:tc>
          <w:tcPr>
            <w:tcW w:w="1418" w:type="dxa"/>
          </w:tcPr>
          <w:p w:rsidR="003267B7" w:rsidRPr="003267B7" w:rsidRDefault="003267B7" w:rsidP="003267B7">
            <w:pPr>
              <w:ind w:firstLine="0"/>
              <w:jc w:val="center"/>
              <w:rPr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муници</w:t>
            </w:r>
            <w:proofErr w:type="spellEnd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пального</w:t>
            </w:r>
            <w:proofErr w:type="spellEnd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 задания 100%</w:t>
            </w:r>
          </w:p>
          <w:p w:rsidR="003267B7" w:rsidRPr="003267B7" w:rsidRDefault="003267B7" w:rsidP="003267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 w:val="restart"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МКУ «ЕСЗ»</w:t>
            </w:r>
          </w:p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7B7" w:rsidRPr="003267B7" w:rsidRDefault="003267B7" w:rsidP="003267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B7" w:rsidRPr="003267B7" w:rsidTr="003267B7">
        <w:trPr>
          <w:cantSplit/>
        </w:trPr>
        <w:tc>
          <w:tcPr>
            <w:tcW w:w="817" w:type="dxa"/>
            <w:vMerge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3267B7" w:rsidRPr="003267B7" w:rsidRDefault="003267B7" w:rsidP="003267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10359,7</w:t>
            </w:r>
          </w:p>
        </w:tc>
        <w:tc>
          <w:tcPr>
            <w:tcW w:w="1276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10359,7</w:t>
            </w:r>
          </w:p>
        </w:tc>
        <w:tc>
          <w:tcPr>
            <w:tcW w:w="1418" w:type="dxa"/>
          </w:tcPr>
          <w:p w:rsidR="003267B7" w:rsidRPr="003267B7" w:rsidRDefault="003267B7" w:rsidP="003267B7">
            <w:pPr>
              <w:ind w:firstLine="0"/>
              <w:jc w:val="center"/>
              <w:rPr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3267B7" w:rsidRPr="003267B7" w:rsidRDefault="003267B7" w:rsidP="003267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3267B7" w:rsidRPr="003267B7" w:rsidRDefault="003267B7" w:rsidP="003267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B7" w:rsidRPr="003267B7" w:rsidTr="003267B7">
        <w:trPr>
          <w:cantSplit/>
        </w:trPr>
        <w:tc>
          <w:tcPr>
            <w:tcW w:w="817" w:type="dxa"/>
            <w:vMerge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3267B7" w:rsidRPr="003267B7" w:rsidRDefault="003267B7" w:rsidP="003267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124</w:t>
            </w: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42,2</w:t>
            </w:r>
          </w:p>
        </w:tc>
        <w:tc>
          <w:tcPr>
            <w:tcW w:w="1276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12442,2</w:t>
            </w:r>
          </w:p>
        </w:tc>
        <w:tc>
          <w:tcPr>
            <w:tcW w:w="1418" w:type="dxa"/>
          </w:tcPr>
          <w:p w:rsidR="003267B7" w:rsidRPr="003267B7" w:rsidRDefault="003267B7" w:rsidP="003267B7">
            <w:pPr>
              <w:ind w:firstLine="0"/>
              <w:jc w:val="center"/>
              <w:rPr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3267B7" w:rsidRPr="003267B7" w:rsidRDefault="003267B7" w:rsidP="003267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3267B7" w:rsidRPr="003267B7" w:rsidRDefault="003267B7" w:rsidP="003267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B7" w:rsidRPr="003267B7" w:rsidTr="003267B7">
        <w:trPr>
          <w:cantSplit/>
        </w:trPr>
        <w:tc>
          <w:tcPr>
            <w:tcW w:w="817" w:type="dxa"/>
            <w:vMerge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3267B7" w:rsidRPr="003267B7" w:rsidRDefault="003267B7" w:rsidP="003267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559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14147,1</w:t>
            </w:r>
          </w:p>
        </w:tc>
        <w:tc>
          <w:tcPr>
            <w:tcW w:w="1276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14147,1</w:t>
            </w:r>
          </w:p>
        </w:tc>
        <w:tc>
          <w:tcPr>
            <w:tcW w:w="1418" w:type="dxa"/>
          </w:tcPr>
          <w:p w:rsidR="003267B7" w:rsidRPr="003267B7" w:rsidRDefault="003267B7" w:rsidP="003267B7">
            <w:pPr>
              <w:ind w:firstLine="0"/>
              <w:jc w:val="center"/>
              <w:rPr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3267B7" w:rsidRPr="003267B7" w:rsidRDefault="003267B7" w:rsidP="003267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3267B7" w:rsidRPr="003267B7" w:rsidRDefault="003267B7" w:rsidP="003267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B7" w:rsidRPr="003267B7" w:rsidTr="003267B7">
        <w:trPr>
          <w:cantSplit/>
        </w:trPr>
        <w:tc>
          <w:tcPr>
            <w:tcW w:w="817" w:type="dxa"/>
            <w:vMerge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3267B7" w:rsidRPr="003267B7" w:rsidRDefault="003267B7" w:rsidP="003267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559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14071,9</w:t>
            </w:r>
          </w:p>
        </w:tc>
        <w:tc>
          <w:tcPr>
            <w:tcW w:w="1276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14071,9</w:t>
            </w:r>
          </w:p>
        </w:tc>
        <w:tc>
          <w:tcPr>
            <w:tcW w:w="1418" w:type="dxa"/>
          </w:tcPr>
          <w:p w:rsidR="003267B7" w:rsidRPr="003267B7" w:rsidRDefault="003267B7" w:rsidP="003267B7">
            <w:pPr>
              <w:ind w:firstLine="0"/>
              <w:jc w:val="center"/>
              <w:rPr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B7" w:rsidRPr="003267B7" w:rsidTr="003267B7">
        <w:trPr>
          <w:cantSplit/>
        </w:trPr>
        <w:tc>
          <w:tcPr>
            <w:tcW w:w="817" w:type="dxa"/>
            <w:vMerge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3267B7" w:rsidRDefault="003267B7" w:rsidP="003267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559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14077,2</w:t>
            </w:r>
          </w:p>
        </w:tc>
        <w:tc>
          <w:tcPr>
            <w:tcW w:w="1276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14077,2</w:t>
            </w:r>
          </w:p>
        </w:tc>
        <w:tc>
          <w:tcPr>
            <w:tcW w:w="1418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B7" w:rsidRPr="003267B7" w:rsidTr="003267B7">
        <w:trPr>
          <w:cantSplit/>
        </w:trPr>
        <w:tc>
          <w:tcPr>
            <w:tcW w:w="817" w:type="dxa"/>
            <w:vMerge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73718,1</w:t>
            </w:r>
          </w:p>
        </w:tc>
        <w:tc>
          <w:tcPr>
            <w:tcW w:w="1276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73718,1</w:t>
            </w:r>
          </w:p>
        </w:tc>
        <w:tc>
          <w:tcPr>
            <w:tcW w:w="1418" w:type="dxa"/>
          </w:tcPr>
          <w:p w:rsidR="003267B7" w:rsidRPr="003267B7" w:rsidRDefault="003267B7" w:rsidP="003267B7">
            <w:pPr>
              <w:ind w:firstLine="0"/>
              <w:jc w:val="center"/>
              <w:rPr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325BE" w:rsidRDefault="00D325BE" w:rsidP="003267B7">
      <w:pPr>
        <w:ind w:firstLine="0"/>
      </w:pPr>
    </w:p>
    <w:tbl>
      <w:tblPr>
        <w:tblpPr w:leftFromText="180" w:rightFromText="180" w:bottomFromText="200" w:vertAnchor="page" w:horzAnchor="margin" w:tblpX="-453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276"/>
        <w:gridCol w:w="1275"/>
        <w:gridCol w:w="1135"/>
        <w:gridCol w:w="1843"/>
        <w:gridCol w:w="2153"/>
      </w:tblGrid>
      <w:tr w:rsidR="003267B7" w:rsidRPr="00347B82" w:rsidTr="003267B7">
        <w:trPr>
          <w:cantSplit/>
          <w:trHeight w:val="388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  <w:trHeight w:val="388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843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ство объекта «Детский сад по пер. Иль</w:t>
            </w:r>
            <w:r>
              <w:rPr>
                <w:rFonts w:ascii="Times New Roman" w:hAnsi="Times New Roman" w:cs="Times New Roman"/>
              </w:rPr>
              <w:t xml:space="preserve">ича в          </w:t>
            </w:r>
            <w:proofErr w:type="spellStart"/>
            <w:r>
              <w:rPr>
                <w:rFonts w:ascii="Times New Roman" w:hAnsi="Times New Roman" w:cs="Times New Roman"/>
              </w:rPr>
              <w:t>ст-це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Старотита</w:t>
            </w:r>
            <w:r w:rsidRPr="00347B82">
              <w:rPr>
                <w:rFonts w:ascii="Times New Roman" w:hAnsi="Times New Roman" w:cs="Times New Roman"/>
              </w:rPr>
              <w:t>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ской</w:t>
            </w:r>
            <w:proofErr w:type="spellEnd"/>
            <w:r w:rsidRPr="00347B82">
              <w:rPr>
                <w:rFonts w:ascii="Times New Roman" w:hAnsi="Times New Roman" w:cs="Times New Roman"/>
              </w:rPr>
              <w:t>»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(строительно- монтажные работы внешних сетей </w:t>
            </w:r>
            <w:proofErr w:type="spellStart"/>
            <w:r>
              <w:rPr>
                <w:rFonts w:ascii="Times New Roman" w:hAnsi="Times New Roman" w:cs="Times New Roman"/>
              </w:rPr>
              <w:t>водоснаб</w:t>
            </w:r>
            <w:r w:rsidRPr="00347B82">
              <w:rPr>
                <w:rFonts w:ascii="Times New Roman" w:hAnsi="Times New Roman" w:cs="Times New Roman"/>
              </w:rPr>
              <w:t>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ния</w:t>
            </w:r>
            <w:proofErr w:type="spellEnd"/>
            <w:r w:rsidRPr="00347B82">
              <w:rPr>
                <w:rFonts w:ascii="Times New Roman" w:hAnsi="Times New Roman" w:cs="Times New Roman"/>
              </w:rPr>
              <w:t>)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но-монтажны</w:t>
            </w:r>
            <w:r>
              <w:rPr>
                <w:rFonts w:ascii="Times New Roman" w:hAnsi="Times New Roman" w:cs="Times New Roman"/>
              </w:rPr>
              <w:t>е работы внешних сетей водоснаб</w:t>
            </w:r>
            <w:r w:rsidRPr="00347B82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25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70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1586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98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843" w:type="dxa"/>
            <w:vMerge w:val="restart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«Детский сад по пер. Ильича в            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ровской</w:t>
            </w:r>
            <w:proofErr w:type="spellEnd"/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планировки территории)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проекта планировки территории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1045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325BE"/>
    <w:p w:rsidR="003267B7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134"/>
        <w:gridCol w:w="1275"/>
        <w:gridCol w:w="1135"/>
        <w:gridCol w:w="1985"/>
        <w:gridCol w:w="2153"/>
      </w:tblGrid>
      <w:tr w:rsidR="003267B7" w:rsidRPr="00347B82" w:rsidTr="003267B7">
        <w:trPr>
          <w:cantSplit/>
          <w:trHeight w:val="419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  <w:trHeight w:val="562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Строительство объекта «Детски</w:t>
            </w:r>
            <w:r>
              <w:rPr>
                <w:rFonts w:ascii="Times New Roman" w:hAnsi="Times New Roman" w:cs="Times New Roman"/>
              </w:rPr>
              <w:t xml:space="preserve">й сад по пер. Ильича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347B8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</w:t>
            </w:r>
            <w:proofErr w:type="gramEnd"/>
            <w:r w:rsidRPr="00347B82">
              <w:rPr>
                <w:rFonts w:ascii="Times New Roman" w:hAnsi="Times New Roman" w:cs="Times New Roman"/>
              </w:rPr>
              <w:t>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ровской</w:t>
            </w:r>
            <w:proofErr w:type="spellEnd"/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межевания территории)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проекта межевания территории по созданию внешней инженерной инфраструктуры 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98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80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949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562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1.1.6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водопроводной сети по пер. Ильич</w:t>
            </w:r>
            <w:r>
              <w:rPr>
                <w:rFonts w:ascii="Times New Roman" w:hAnsi="Times New Roman" w:cs="Times New Roman"/>
              </w:rPr>
              <w:t>а от ул. Ленина до ул. Берегов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603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C603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водопровод ной сети по пер. Ильича от ул. Ленина до ул. Береговой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53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287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1127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8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8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1.1.7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«Детский сад по пер. Ильича в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Старотитаровс</w:t>
            </w:r>
            <w:r>
              <w:rPr>
                <w:rFonts w:ascii="Times New Roman" w:hAnsi="Times New Roman" w:cs="Times New Roman"/>
              </w:rPr>
              <w:t>кой</w:t>
            </w:r>
            <w:r w:rsidRPr="00347B82">
              <w:rPr>
                <w:rFonts w:ascii="Times New Roman" w:hAnsi="Times New Roman" w:cs="Times New Roman"/>
              </w:rPr>
              <w:t>»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приобретени</w:t>
            </w:r>
            <w:r>
              <w:rPr>
                <w:rFonts w:ascii="Times New Roman" w:hAnsi="Times New Roman" w:cs="Times New Roman"/>
              </w:rPr>
              <w:t>е и установка блочной котельной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и установка блочной котельной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59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1843" w:type="dxa"/>
            <w:vMerge w:val="restart"/>
            <w:hideMark/>
          </w:tcPr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 сетей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водоснаб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жения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– Детский сад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47B82">
              <w:rPr>
                <w:rFonts w:ascii="Times New Roman" w:hAnsi="Times New Roman" w:cs="Times New Roman"/>
              </w:rPr>
              <w:t>№ 18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7B82">
              <w:rPr>
                <w:rFonts w:ascii="Times New Roman" w:hAnsi="Times New Roman" w:cs="Times New Roman"/>
              </w:rPr>
              <w:t>Закольц</w:t>
            </w:r>
            <w:r>
              <w:rPr>
                <w:rFonts w:ascii="Times New Roman" w:hAnsi="Times New Roman" w:cs="Times New Roman"/>
              </w:rPr>
              <w:t>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сетей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водоснабже</w:t>
            </w:r>
            <w:r w:rsidRPr="00347B82">
              <w:rPr>
                <w:rFonts w:ascii="Times New Roman" w:hAnsi="Times New Roman" w:cs="Times New Roman"/>
              </w:rPr>
              <w:t>ния – Дет</w:t>
            </w:r>
            <w:r>
              <w:rPr>
                <w:rFonts w:ascii="Times New Roman" w:hAnsi="Times New Roman" w:cs="Times New Roman"/>
              </w:rPr>
              <w:t>ский сад № 18, от ул. Маяковско</w:t>
            </w:r>
            <w:r w:rsidRPr="00347B82">
              <w:rPr>
                <w:rFonts w:ascii="Times New Roman" w:hAnsi="Times New Roman" w:cs="Times New Roman"/>
              </w:rPr>
              <w:t>го до ул. Муравьева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49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3267B7">
      <w:pPr>
        <w:tabs>
          <w:tab w:val="left" w:pos="3015"/>
        </w:tabs>
      </w:pPr>
      <w:r>
        <w:tab/>
      </w:r>
    </w:p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1843" w:type="dxa"/>
            <w:vMerge w:val="restart"/>
          </w:tcPr>
          <w:p w:rsidR="00107976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Энергетичес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кое обследование методами неразрушающего </w:t>
            </w:r>
            <w:proofErr w:type="gramStart"/>
            <w:r w:rsidRPr="00347B82">
              <w:rPr>
                <w:rFonts w:ascii="Times New Roman" w:hAnsi="Times New Roman" w:cs="Times New Roman"/>
              </w:rPr>
              <w:t>контроля  тепловой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защиты здания, разработка эне</w:t>
            </w:r>
            <w:r>
              <w:rPr>
                <w:rFonts w:ascii="Times New Roman" w:hAnsi="Times New Roman" w:cs="Times New Roman"/>
              </w:rPr>
              <w:t>ргетического паспорта завершен</w:t>
            </w:r>
            <w:r w:rsidRPr="00347B82">
              <w:rPr>
                <w:rFonts w:ascii="Times New Roman" w:hAnsi="Times New Roman" w:cs="Times New Roman"/>
              </w:rPr>
              <w:t>ного строительством объекта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Энергетическое обследова</w:t>
            </w:r>
            <w:r w:rsidRPr="00347B82">
              <w:rPr>
                <w:rFonts w:ascii="Times New Roman" w:hAnsi="Times New Roman" w:cs="Times New Roman"/>
              </w:rPr>
              <w:t xml:space="preserve">ние методами неразрушающего контроля  тепловой защиты здания, разработка энергетического паспорта 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</w:t>
            </w:r>
            <w:r>
              <w:rPr>
                <w:rFonts w:ascii="Times New Roman" w:hAnsi="Times New Roman" w:cs="Times New Roman"/>
              </w:rPr>
              <w:t>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23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184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347B82">
              <w:rPr>
                <w:rFonts w:ascii="Times New Roman" w:hAnsi="Times New Roman" w:cs="Times New Roman"/>
              </w:rPr>
              <w:t>эпидемиологи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ческая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оценка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pStyle w:val="a3"/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санитарно-эпидемиологическая оценка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</w:t>
            </w:r>
            <w:r>
              <w:rPr>
                <w:rFonts w:ascii="Times New Roman" w:hAnsi="Times New Roman" w:cs="Times New Roman"/>
              </w:rPr>
              <w:t>пливно-энергетического комплекс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3267B7" w:rsidP="003267B7">
      <w:pPr>
        <w:tabs>
          <w:tab w:val="left" w:pos="1845"/>
        </w:tabs>
      </w:pPr>
      <w:r>
        <w:lastRenderedPageBreak/>
        <w:tab/>
      </w:r>
    </w:p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850"/>
        <w:gridCol w:w="1275"/>
        <w:gridCol w:w="1135"/>
        <w:gridCol w:w="2127"/>
        <w:gridCol w:w="2153"/>
      </w:tblGrid>
      <w:tr w:rsidR="003267B7" w:rsidRPr="00347B82" w:rsidTr="003267B7">
        <w:trPr>
          <w:cantSplit/>
          <w:trHeight w:val="274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  <w:trHeight w:val="494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2126" w:type="dxa"/>
            <w:vMerge w:val="restart"/>
          </w:tcPr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565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2126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Изготовление технического плана для здания детского сада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</w:t>
            </w:r>
            <w:r w:rsidRPr="00347B82">
              <w:rPr>
                <w:rFonts w:ascii="Times New Roman" w:hAnsi="Times New Roman" w:cs="Times New Roman"/>
              </w:rPr>
              <w:t>ние техническог</w:t>
            </w:r>
            <w:r>
              <w:rPr>
                <w:rFonts w:ascii="Times New Roman" w:hAnsi="Times New Roman" w:cs="Times New Roman"/>
              </w:rPr>
              <w:t>о плана для здания детского сада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16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42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41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16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16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84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992"/>
        <w:gridCol w:w="1135"/>
        <w:gridCol w:w="1135"/>
        <w:gridCol w:w="2126"/>
        <w:gridCol w:w="2153"/>
      </w:tblGrid>
      <w:tr w:rsidR="003267B7" w:rsidRPr="00347B82" w:rsidTr="003267B7">
        <w:trPr>
          <w:cantSplit/>
          <w:trHeight w:val="419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  <w:trHeight w:val="419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1.1.13</w:t>
            </w:r>
          </w:p>
        </w:tc>
        <w:tc>
          <w:tcPr>
            <w:tcW w:w="2126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и дезинфекция наруж</w:t>
            </w:r>
            <w:r w:rsidRPr="00347B82">
              <w:rPr>
                <w:rFonts w:ascii="Times New Roman" w:hAnsi="Times New Roman" w:cs="Times New Roman"/>
              </w:rPr>
              <w:t xml:space="preserve">ных сетей водоснабжения водопроводной </w:t>
            </w:r>
            <w:proofErr w:type="gramStart"/>
            <w:r w:rsidRPr="00347B82">
              <w:rPr>
                <w:rFonts w:ascii="Times New Roman" w:hAnsi="Times New Roman" w:cs="Times New Roman"/>
              </w:rPr>
              <w:t>сети  по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пер. Ильича от  ул. Ленина до  ул. Береговой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3267B7" w:rsidRPr="00D35949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Промывка и дезинфекция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наружных сетей водос</w:t>
            </w:r>
            <w:r>
              <w:rPr>
                <w:rFonts w:ascii="Times New Roman" w:hAnsi="Times New Roman" w:cs="Times New Roman"/>
              </w:rPr>
              <w:t xml:space="preserve">набжения водопроводной </w:t>
            </w:r>
            <w:proofErr w:type="gramStart"/>
            <w:r>
              <w:rPr>
                <w:rFonts w:ascii="Times New Roman" w:hAnsi="Times New Roman" w:cs="Times New Roman"/>
              </w:rPr>
              <w:t>сети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ер. Ильича от  ул. Ленина до </w:t>
            </w:r>
            <w:r w:rsidRPr="00347B82">
              <w:rPr>
                <w:rFonts w:ascii="Times New Roman" w:hAnsi="Times New Roman" w:cs="Times New Roman"/>
              </w:rPr>
              <w:t>ул. Береговой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72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83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D23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13E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53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D23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13E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64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D23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13E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64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21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3267B7">
        <w:trPr>
          <w:cantSplit/>
          <w:trHeight w:val="516"/>
        </w:trPr>
        <w:tc>
          <w:tcPr>
            <w:tcW w:w="817" w:type="dxa"/>
            <w:vMerge w:val="restart"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2126" w:type="dxa"/>
            <w:vMerge w:val="restart"/>
          </w:tcPr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Подключение (технологическое присоединение) здания котельной детского сада </w:t>
            </w:r>
          </w:p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4521E2" w:rsidRPr="00347B8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521E2" w:rsidRDefault="004521E2" w:rsidP="004521E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521E2" w:rsidRDefault="004521E2" w:rsidP="004521E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521E2" w:rsidRPr="00347B8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521E2" w:rsidRDefault="004521E2" w:rsidP="004521E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Подключе</w:t>
            </w:r>
            <w:r w:rsidRPr="00347B82">
              <w:rPr>
                <w:rFonts w:ascii="Times New Roman" w:hAnsi="Times New Roman" w:cs="Times New Roman"/>
              </w:rPr>
              <w:t>ние (технологическое присоединение) здания котельной детского сада</w:t>
            </w:r>
          </w:p>
        </w:tc>
        <w:tc>
          <w:tcPr>
            <w:tcW w:w="2153" w:type="dxa"/>
            <w:vMerge w:val="restart"/>
          </w:tcPr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3267B7">
        <w:trPr>
          <w:cantSplit/>
          <w:trHeight w:val="328"/>
        </w:trPr>
        <w:tc>
          <w:tcPr>
            <w:tcW w:w="817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4521E2" w:rsidRPr="00EF687A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87A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993" w:type="dxa"/>
          </w:tcPr>
          <w:p w:rsidR="004521E2" w:rsidRDefault="004521E2" w:rsidP="004521E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521E2" w:rsidRDefault="004521E2" w:rsidP="004521E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521E2" w:rsidRPr="00EF687A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87A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1135" w:type="dxa"/>
          </w:tcPr>
          <w:p w:rsidR="004521E2" w:rsidRDefault="004521E2" w:rsidP="004521E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3267B7">
        <w:trPr>
          <w:cantSplit/>
        </w:trPr>
        <w:tc>
          <w:tcPr>
            <w:tcW w:w="817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21E2" w:rsidRPr="00E15504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521E2" w:rsidRPr="00E15504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1050,9</w:t>
            </w:r>
          </w:p>
        </w:tc>
        <w:tc>
          <w:tcPr>
            <w:tcW w:w="993" w:type="dxa"/>
          </w:tcPr>
          <w:p w:rsidR="004521E2" w:rsidRDefault="004521E2" w:rsidP="004521E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521E2" w:rsidRDefault="004521E2" w:rsidP="004521E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521E2" w:rsidRPr="00D65D48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1050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35" w:type="dxa"/>
          </w:tcPr>
          <w:p w:rsidR="004521E2" w:rsidRDefault="004521E2" w:rsidP="004521E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3267B7">
        <w:trPr>
          <w:cantSplit/>
        </w:trPr>
        <w:tc>
          <w:tcPr>
            <w:tcW w:w="817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521E2" w:rsidRDefault="004521E2" w:rsidP="004521E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521E2" w:rsidRDefault="004521E2" w:rsidP="004521E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521E2" w:rsidRDefault="004521E2" w:rsidP="004521E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521E2" w:rsidRDefault="004521E2" w:rsidP="004521E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521E2" w:rsidRDefault="004521E2" w:rsidP="004521E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3267B7">
        <w:trPr>
          <w:cantSplit/>
        </w:trPr>
        <w:tc>
          <w:tcPr>
            <w:tcW w:w="817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521E2" w:rsidRDefault="004521E2" w:rsidP="004521E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521E2" w:rsidRDefault="004521E2" w:rsidP="004521E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521E2" w:rsidRDefault="004521E2" w:rsidP="004521E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521E2" w:rsidRDefault="004521E2" w:rsidP="004521E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521E2" w:rsidRDefault="004521E2" w:rsidP="004521E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3267B7">
        <w:trPr>
          <w:cantSplit/>
        </w:trPr>
        <w:tc>
          <w:tcPr>
            <w:tcW w:w="817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521E2" w:rsidRPr="0043646E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521E2" w:rsidRPr="0043646E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521E2" w:rsidRPr="0043646E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521E2" w:rsidRPr="0043646E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521E2" w:rsidRPr="00FC37E6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3267B7">
        <w:trPr>
          <w:cantSplit/>
        </w:trPr>
        <w:tc>
          <w:tcPr>
            <w:tcW w:w="817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21E2" w:rsidRPr="00E15504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4521E2" w:rsidRPr="00E15504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3032,0</w:t>
            </w:r>
          </w:p>
        </w:tc>
        <w:tc>
          <w:tcPr>
            <w:tcW w:w="993" w:type="dxa"/>
          </w:tcPr>
          <w:p w:rsidR="004521E2" w:rsidRDefault="004521E2" w:rsidP="004521E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521E2" w:rsidRDefault="004521E2" w:rsidP="004521E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521E2" w:rsidRPr="00E15504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3032,0</w:t>
            </w:r>
          </w:p>
        </w:tc>
        <w:tc>
          <w:tcPr>
            <w:tcW w:w="1135" w:type="dxa"/>
          </w:tcPr>
          <w:p w:rsidR="004521E2" w:rsidRDefault="004521E2" w:rsidP="004521E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D325BE" w:rsidP="008B17D2">
      <w:r w:rsidRPr="003267B7">
        <w:br w:type="page"/>
      </w:r>
    </w:p>
    <w:p w:rsidR="003267B7" w:rsidRPr="003267B7" w:rsidRDefault="003267B7" w:rsidP="003267B7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993"/>
        <w:gridCol w:w="850"/>
        <w:gridCol w:w="1275"/>
        <w:gridCol w:w="1135"/>
        <w:gridCol w:w="2268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1.1.15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  <w:r w:rsidRPr="00347B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1.1.16</w:t>
            </w:r>
          </w:p>
        </w:tc>
        <w:tc>
          <w:tcPr>
            <w:tcW w:w="1985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47B82">
              <w:rPr>
                <w:rFonts w:ascii="Times New Roman" w:hAnsi="Times New Roman" w:cs="Times New Roman"/>
              </w:rPr>
              <w:t>риобретение сантехнических материалов для монтажа системы канализации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3267B7" w:rsidRPr="00261F3F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сантехнических материалов для монтажа системы канализации</w:t>
            </w: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1134"/>
        <w:gridCol w:w="1134"/>
        <w:gridCol w:w="1135"/>
        <w:gridCol w:w="1984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21E2" w:rsidRPr="00347B82" w:rsidTr="003267B7">
        <w:trPr>
          <w:cantSplit/>
        </w:trPr>
        <w:tc>
          <w:tcPr>
            <w:tcW w:w="817" w:type="dxa"/>
            <w:vMerge w:val="restart"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1.1.17</w:t>
            </w:r>
          </w:p>
        </w:tc>
        <w:tc>
          <w:tcPr>
            <w:tcW w:w="2126" w:type="dxa"/>
            <w:vMerge w:val="restart"/>
          </w:tcPr>
          <w:p w:rsidR="004521E2" w:rsidRDefault="004521E2" w:rsidP="004521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подготовительных работ по строительству объекта «Строительство школы на </w:t>
            </w:r>
            <w:r>
              <w:rPr>
                <w:rFonts w:ascii="Times New Roman" w:hAnsi="Times New Roman" w:cs="Times New Roman"/>
              </w:rPr>
              <w:t>1100</w:t>
            </w:r>
            <w:r w:rsidRPr="00347B82">
              <w:rPr>
                <w:rFonts w:ascii="Times New Roman" w:hAnsi="Times New Roman" w:cs="Times New Roman"/>
              </w:rPr>
              <w:t xml:space="preserve"> мест в г. Темрюк, ул. Юбилейная, 2а»</w:t>
            </w:r>
          </w:p>
          <w:p w:rsidR="004521E2" w:rsidRDefault="004521E2" w:rsidP="004521E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521E2" w:rsidRPr="00347B82" w:rsidRDefault="004521E2" w:rsidP="004521E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4521E2" w:rsidRPr="00347B8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521E2" w:rsidRDefault="004521E2" w:rsidP="004521E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Pr="00347B8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521E2" w:rsidRDefault="004521E2" w:rsidP="004521E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инженерно-геологических и инженерно-геофизических изысканий технико-экономический </w:t>
            </w:r>
            <w:r>
              <w:rPr>
                <w:rFonts w:ascii="Times New Roman" w:hAnsi="Times New Roman" w:cs="Times New Roman"/>
              </w:rPr>
              <w:t>расчет</w:t>
            </w:r>
          </w:p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3267B7">
        <w:trPr>
          <w:cantSplit/>
        </w:trPr>
        <w:tc>
          <w:tcPr>
            <w:tcW w:w="817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21E2" w:rsidRPr="00905B1C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4521E2" w:rsidRPr="00905B1C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993" w:type="dxa"/>
          </w:tcPr>
          <w:p w:rsidR="004521E2" w:rsidRDefault="004521E2" w:rsidP="004521E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Pr="00905B1C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1135" w:type="dxa"/>
          </w:tcPr>
          <w:p w:rsidR="004521E2" w:rsidRDefault="004521E2" w:rsidP="004521E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3267B7">
        <w:trPr>
          <w:cantSplit/>
        </w:trPr>
        <w:tc>
          <w:tcPr>
            <w:tcW w:w="817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21E2" w:rsidRPr="00905B1C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521E2" w:rsidRPr="00905B1C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993" w:type="dxa"/>
          </w:tcPr>
          <w:p w:rsidR="004521E2" w:rsidRDefault="004521E2" w:rsidP="004521E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Pr="00905B1C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1135" w:type="dxa"/>
          </w:tcPr>
          <w:p w:rsidR="004521E2" w:rsidRDefault="004521E2" w:rsidP="004521E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3267B7">
        <w:trPr>
          <w:cantSplit/>
        </w:trPr>
        <w:tc>
          <w:tcPr>
            <w:tcW w:w="817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21E2" w:rsidRPr="00905B1C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521E2" w:rsidRPr="0043646E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521E2" w:rsidRPr="0043646E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Pr="0043646E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Pr="0043646E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521E2" w:rsidRPr="00FC37E6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3267B7">
        <w:trPr>
          <w:cantSplit/>
        </w:trPr>
        <w:tc>
          <w:tcPr>
            <w:tcW w:w="817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21E2" w:rsidRPr="00905B1C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521E2" w:rsidRPr="0043646E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521E2" w:rsidRPr="0043646E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Pr="0043646E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Pr="0043646E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521E2" w:rsidRPr="00FC37E6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3267B7">
        <w:trPr>
          <w:cantSplit/>
        </w:trPr>
        <w:tc>
          <w:tcPr>
            <w:tcW w:w="817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521E2" w:rsidRPr="0043646E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521E2" w:rsidRPr="0043646E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Pr="0043646E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Pr="0043646E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521E2" w:rsidRPr="00FC37E6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3267B7">
        <w:trPr>
          <w:cantSplit/>
        </w:trPr>
        <w:tc>
          <w:tcPr>
            <w:tcW w:w="817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21E2" w:rsidRPr="00905B1C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4521E2" w:rsidRPr="00905B1C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993" w:type="dxa"/>
          </w:tcPr>
          <w:p w:rsidR="004521E2" w:rsidRDefault="004521E2" w:rsidP="004521E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Pr="00905B1C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1135" w:type="dxa"/>
          </w:tcPr>
          <w:p w:rsidR="004521E2" w:rsidRDefault="004521E2" w:rsidP="004521E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1.1.18</w:t>
            </w:r>
          </w:p>
        </w:tc>
        <w:tc>
          <w:tcPr>
            <w:tcW w:w="2126" w:type="dxa"/>
            <w:vMerge w:val="restart"/>
          </w:tcPr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спортивного зала в рамках реализации проекта: «</w:t>
            </w:r>
            <w:r w:rsidRPr="005F0D02">
              <w:rPr>
                <w:rFonts w:ascii="Times New Roman" w:hAnsi="Times New Roman" w:cs="Times New Roman"/>
              </w:rPr>
              <w:t>Реконструкция МБОУ СОШ № 18, (первый этап)</w:t>
            </w:r>
            <w:r>
              <w:rPr>
                <w:rFonts w:ascii="Times New Roman" w:hAnsi="Times New Roman" w:cs="Times New Roman"/>
              </w:rPr>
              <w:t>: «</w:t>
            </w:r>
            <w:r w:rsidRPr="005F0D02">
              <w:rPr>
                <w:rFonts w:ascii="Times New Roman" w:hAnsi="Times New Roman" w:cs="Times New Roman"/>
              </w:rPr>
              <w:t>Спортивный зал</w:t>
            </w:r>
            <w:r>
              <w:rPr>
                <w:rFonts w:ascii="Times New Roman" w:hAnsi="Times New Roman" w:cs="Times New Roman"/>
              </w:rPr>
              <w:t>»</w:t>
            </w:r>
            <w:r w:rsidRPr="005F0D02">
              <w:rPr>
                <w:rFonts w:ascii="Times New Roman" w:hAnsi="Times New Roman" w:cs="Times New Roman"/>
              </w:rPr>
              <w:t xml:space="preserve"> по адресу: Краснодарский край, </w:t>
            </w:r>
            <w:proofErr w:type="gramStart"/>
            <w:r w:rsidRPr="005F0D02">
              <w:rPr>
                <w:rFonts w:ascii="Times New Roman" w:hAnsi="Times New Roman" w:cs="Times New Roman"/>
              </w:rPr>
              <w:t>Темрюкский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 xml:space="preserve"> район</w:t>
            </w:r>
            <w:proofErr w:type="gramEnd"/>
            <w:r w:rsidRPr="005F0D02">
              <w:rPr>
                <w:rFonts w:ascii="Times New Roman" w:hAnsi="Times New Roman" w:cs="Times New Roman"/>
              </w:rPr>
              <w:t xml:space="preserve">, ст. Старотитаровская, ул. </w:t>
            </w:r>
            <w:proofErr w:type="spellStart"/>
            <w:r w:rsidRPr="005F0D02">
              <w:rPr>
                <w:rFonts w:ascii="Times New Roman" w:hAnsi="Times New Roman" w:cs="Times New Roman"/>
              </w:rPr>
              <w:t>Коммунистичес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>кая, 83</w:t>
            </w:r>
          </w:p>
          <w:p w:rsidR="003267B7" w:rsidRPr="00E15504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15504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A646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1817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реконструкции 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спортивного зала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капитального строительства и топливно-энергетического комплекса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E15504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15504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A646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1817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E15504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15504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17015,7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7015,6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E37DE0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2B0E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0E1A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454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E37DE0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2B0E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0E1A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454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E37DE0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E37DE0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17015,7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7015,7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D325BE" w:rsidP="008B17D2">
      <w:r w:rsidRPr="003267B7">
        <w:br w:type="page"/>
      </w: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7"/>
        <w:gridCol w:w="1418"/>
        <w:gridCol w:w="993"/>
        <w:gridCol w:w="1134"/>
        <w:gridCol w:w="1134"/>
        <w:gridCol w:w="1135"/>
        <w:gridCol w:w="1983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21E2" w:rsidRPr="00347B82" w:rsidTr="003267B7">
        <w:trPr>
          <w:cantSplit/>
        </w:trPr>
        <w:tc>
          <w:tcPr>
            <w:tcW w:w="817" w:type="dxa"/>
            <w:vMerge w:val="restart"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1.1.19.</w:t>
            </w:r>
          </w:p>
        </w:tc>
        <w:tc>
          <w:tcPr>
            <w:tcW w:w="2268" w:type="dxa"/>
            <w:vMerge w:val="restart"/>
          </w:tcPr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Разработка проектно-сметной документации, строительство </w:t>
            </w:r>
            <w:proofErr w:type="spellStart"/>
            <w:r w:rsidRPr="00E15504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 газопровода высокого давления в обход </w:t>
            </w:r>
            <w:proofErr w:type="spellStart"/>
            <w:r w:rsidRPr="00E15504">
              <w:rPr>
                <w:rFonts w:ascii="Times New Roman" w:hAnsi="Times New Roman" w:cs="Times New Roman"/>
              </w:rPr>
              <w:t>хут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5504">
              <w:rPr>
                <w:rFonts w:ascii="Times New Roman" w:hAnsi="Times New Roman" w:cs="Times New Roman"/>
              </w:rPr>
              <w:t>Коржевского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 Славянского района</w:t>
            </w:r>
          </w:p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  <w:p w:rsidR="004521E2" w:rsidRPr="00E15504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21E2" w:rsidRPr="00E15504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4521E2" w:rsidRDefault="004521E2" w:rsidP="004521E2">
            <w:pPr>
              <w:ind w:firstLine="0"/>
              <w:jc w:val="center"/>
            </w:pPr>
            <w:r w:rsidRPr="00D74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521E2" w:rsidRDefault="004521E2" w:rsidP="004521E2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</w:pPr>
            <w:r w:rsidRPr="009C64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521E2" w:rsidRDefault="004521E2" w:rsidP="004521E2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4521E2" w:rsidRPr="00DB3B93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газопровода высокого давления</w:t>
            </w:r>
          </w:p>
        </w:tc>
        <w:tc>
          <w:tcPr>
            <w:tcW w:w="2153" w:type="dxa"/>
            <w:vMerge w:val="restart"/>
          </w:tcPr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3267B7">
        <w:trPr>
          <w:cantSplit/>
        </w:trPr>
        <w:tc>
          <w:tcPr>
            <w:tcW w:w="817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521E2" w:rsidRPr="005F0D0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521E2" w:rsidRPr="0020225B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4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521E2" w:rsidRPr="00AF571B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3267B7">
        <w:trPr>
          <w:cantSplit/>
        </w:trPr>
        <w:tc>
          <w:tcPr>
            <w:tcW w:w="817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521E2" w:rsidRPr="005F0D0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418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993" w:type="dxa"/>
          </w:tcPr>
          <w:p w:rsidR="004521E2" w:rsidRPr="0020225B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1135" w:type="dxa"/>
          </w:tcPr>
          <w:p w:rsidR="004521E2" w:rsidRPr="00AF571B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3267B7">
        <w:trPr>
          <w:cantSplit/>
        </w:trPr>
        <w:tc>
          <w:tcPr>
            <w:tcW w:w="817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521E2" w:rsidRPr="005F0D0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418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2A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521E2" w:rsidRPr="0020225B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04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521E2" w:rsidRPr="00AF571B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3267B7">
        <w:trPr>
          <w:cantSplit/>
        </w:trPr>
        <w:tc>
          <w:tcPr>
            <w:tcW w:w="817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521E2" w:rsidRPr="005F0D0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2A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521E2" w:rsidRPr="0020225B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04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521E2" w:rsidRPr="00AF571B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3267B7">
        <w:trPr>
          <w:cantSplit/>
        </w:trPr>
        <w:tc>
          <w:tcPr>
            <w:tcW w:w="817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521E2" w:rsidRPr="005F0D0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4521E2" w:rsidRPr="0043646E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521E2" w:rsidRPr="0043646E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Pr="0043646E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Pr="0043646E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521E2" w:rsidRPr="00FC37E6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3267B7">
        <w:trPr>
          <w:cantSplit/>
        </w:trPr>
        <w:tc>
          <w:tcPr>
            <w:tcW w:w="817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521E2" w:rsidRPr="005F0D0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993" w:type="dxa"/>
          </w:tcPr>
          <w:p w:rsidR="004521E2" w:rsidRPr="0020225B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1135" w:type="dxa"/>
          </w:tcPr>
          <w:p w:rsidR="004521E2" w:rsidRPr="00AF571B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3267B7">
        <w:trPr>
          <w:cantSplit/>
        </w:trPr>
        <w:tc>
          <w:tcPr>
            <w:tcW w:w="817" w:type="dxa"/>
            <w:vMerge w:val="restart"/>
          </w:tcPr>
          <w:p w:rsidR="004521E2" w:rsidRPr="00227E1B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1.1.20</w:t>
            </w:r>
          </w:p>
        </w:tc>
        <w:tc>
          <w:tcPr>
            <w:tcW w:w="2268" w:type="dxa"/>
            <w:vMerge w:val="restart"/>
          </w:tcPr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 Капитальный ремонт здания по </w:t>
            </w:r>
            <w:proofErr w:type="gramStart"/>
            <w:r w:rsidRPr="00E15504">
              <w:rPr>
                <w:rFonts w:ascii="Times New Roman" w:hAnsi="Times New Roman" w:cs="Times New Roman"/>
              </w:rPr>
              <w:t xml:space="preserve">адресу:   </w:t>
            </w:r>
            <w:proofErr w:type="gramEnd"/>
            <w:r w:rsidRPr="00E15504">
              <w:rPr>
                <w:rFonts w:ascii="Times New Roman" w:hAnsi="Times New Roman" w:cs="Times New Roman"/>
              </w:rPr>
              <w:t xml:space="preserve">                     г. Темрюк, ул. Таманская, 5а  </w:t>
            </w:r>
          </w:p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  <w:p w:rsidR="004521E2" w:rsidRPr="00E15504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21E2" w:rsidRPr="00E15504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4521E2" w:rsidRDefault="004521E2" w:rsidP="004521E2">
            <w:pPr>
              <w:ind w:firstLine="0"/>
              <w:jc w:val="center"/>
            </w:pPr>
            <w:r w:rsidRPr="000B3A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521E2" w:rsidRDefault="004521E2" w:rsidP="004521E2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</w:pPr>
            <w:r w:rsidRPr="007757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521E2" w:rsidRDefault="004521E2" w:rsidP="004521E2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4521E2" w:rsidRPr="00562357" w:rsidRDefault="004521E2" w:rsidP="004521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а  проектно-сметной документации</w:t>
            </w:r>
          </w:p>
        </w:tc>
        <w:tc>
          <w:tcPr>
            <w:tcW w:w="2153" w:type="dxa"/>
            <w:vMerge w:val="restart"/>
          </w:tcPr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3267B7">
        <w:trPr>
          <w:cantSplit/>
        </w:trPr>
        <w:tc>
          <w:tcPr>
            <w:tcW w:w="817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521E2" w:rsidRPr="00E15504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21E2" w:rsidRPr="00E15504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418" w:type="dxa"/>
          </w:tcPr>
          <w:p w:rsidR="004521E2" w:rsidRDefault="004521E2" w:rsidP="004521E2">
            <w:pPr>
              <w:ind w:firstLine="0"/>
              <w:jc w:val="center"/>
            </w:pPr>
            <w:r w:rsidRPr="000B3A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521E2" w:rsidRDefault="004521E2" w:rsidP="004521E2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</w:pPr>
            <w:r w:rsidRPr="007757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521E2" w:rsidRDefault="004521E2" w:rsidP="004521E2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3267B7">
        <w:trPr>
          <w:cantSplit/>
        </w:trPr>
        <w:tc>
          <w:tcPr>
            <w:tcW w:w="817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521E2" w:rsidRPr="00E15504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21E2" w:rsidRPr="00E15504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</w:tcPr>
          <w:p w:rsidR="004521E2" w:rsidRPr="00E15504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993" w:type="dxa"/>
          </w:tcPr>
          <w:p w:rsidR="004521E2" w:rsidRDefault="004521E2" w:rsidP="004521E2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Pr="00E15504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135" w:type="dxa"/>
          </w:tcPr>
          <w:p w:rsidR="004521E2" w:rsidRDefault="004521E2" w:rsidP="004521E2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3267B7">
        <w:trPr>
          <w:cantSplit/>
        </w:trPr>
        <w:tc>
          <w:tcPr>
            <w:tcW w:w="817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521E2" w:rsidRPr="00E37DE0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521E2" w:rsidRPr="00E36F7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</w:tcPr>
          <w:p w:rsidR="004521E2" w:rsidRDefault="004521E2" w:rsidP="004521E2">
            <w:pPr>
              <w:ind w:firstLine="0"/>
              <w:jc w:val="center"/>
            </w:pPr>
            <w:r w:rsidRPr="00493A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521E2" w:rsidRDefault="004521E2" w:rsidP="004521E2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</w:pPr>
            <w:r w:rsidRPr="00D177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521E2" w:rsidRDefault="004521E2" w:rsidP="004521E2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3267B7">
        <w:trPr>
          <w:cantSplit/>
        </w:trPr>
        <w:tc>
          <w:tcPr>
            <w:tcW w:w="817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521E2" w:rsidRPr="00E37DE0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521E2" w:rsidRPr="00E36F7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4521E2" w:rsidRDefault="004521E2" w:rsidP="004521E2">
            <w:pPr>
              <w:ind w:firstLine="0"/>
              <w:jc w:val="center"/>
            </w:pPr>
            <w:r w:rsidRPr="00493A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521E2" w:rsidRDefault="004521E2" w:rsidP="004521E2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</w:pPr>
            <w:r w:rsidRPr="00D177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521E2" w:rsidRDefault="004521E2" w:rsidP="004521E2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3267B7">
        <w:trPr>
          <w:cantSplit/>
        </w:trPr>
        <w:tc>
          <w:tcPr>
            <w:tcW w:w="817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521E2" w:rsidRPr="00E37DE0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4521E2" w:rsidRPr="0043646E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521E2" w:rsidRPr="0043646E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Pr="0043646E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Pr="0043646E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521E2" w:rsidRPr="00FC37E6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3267B7">
        <w:trPr>
          <w:cantSplit/>
        </w:trPr>
        <w:tc>
          <w:tcPr>
            <w:tcW w:w="817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521E2" w:rsidRPr="00E37DE0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521E2" w:rsidRPr="00E36F7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4521E2" w:rsidRDefault="004521E2" w:rsidP="004521E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993" w:type="dxa"/>
          </w:tcPr>
          <w:p w:rsidR="004521E2" w:rsidRDefault="004521E2" w:rsidP="004521E2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Pr="00DB3B93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135" w:type="dxa"/>
          </w:tcPr>
          <w:p w:rsidR="004521E2" w:rsidRDefault="004521E2" w:rsidP="004521E2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1134"/>
        <w:gridCol w:w="1275"/>
        <w:gridCol w:w="1275"/>
        <w:gridCol w:w="1135"/>
        <w:gridCol w:w="1701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1.1.21</w:t>
            </w:r>
          </w:p>
        </w:tc>
        <w:tc>
          <w:tcPr>
            <w:tcW w:w="1985" w:type="dxa"/>
            <w:vMerge w:val="restart"/>
          </w:tcPr>
          <w:p w:rsidR="003267B7" w:rsidRPr="00227E1B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нежилого двухэтажного здания, литер А, расположенного по адресу: Краснодарский край, Темрюкский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Тамань, ул. Некрасова, д. 3 а, общей площадью 861,8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B474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7D4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t>акта обследования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B474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7D4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AE3B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6241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AE3B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6241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1.1.22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нежилого здания амбулатории, расположенного по адресу: Краснодарский край, Темрюкский </w:t>
            </w:r>
            <w:proofErr w:type="gramStart"/>
            <w:r>
              <w:rPr>
                <w:rFonts w:ascii="Times New Roman" w:hAnsi="Times New Roman" w:cs="Times New Roman"/>
              </w:rPr>
              <w:t>район,  пос.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Ильич, ул. Ленина, д. 42 а, общей площадью 176,8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2015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367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2015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367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07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D867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07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D867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/>
    <w:p w:rsidR="00D325BE" w:rsidRDefault="00D325BE" w:rsidP="008B17D2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D325BE" w:rsidRPr="00261F3F" w:rsidRDefault="00D325BE" w:rsidP="00D325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»;</w:t>
      </w:r>
    </w:p>
    <w:p w:rsidR="00D325BE" w:rsidRPr="00261F3F" w:rsidRDefault="00D325BE" w:rsidP="00D325B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="-419" w:tblpY="2431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704"/>
        <w:gridCol w:w="113"/>
        <w:gridCol w:w="1872"/>
        <w:gridCol w:w="113"/>
        <w:gridCol w:w="1304"/>
        <w:gridCol w:w="113"/>
        <w:gridCol w:w="1163"/>
        <w:gridCol w:w="113"/>
        <w:gridCol w:w="880"/>
        <w:gridCol w:w="113"/>
        <w:gridCol w:w="1162"/>
        <w:gridCol w:w="113"/>
        <w:gridCol w:w="1162"/>
        <w:gridCol w:w="113"/>
        <w:gridCol w:w="1022"/>
        <w:gridCol w:w="113"/>
        <w:gridCol w:w="2013"/>
        <w:gridCol w:w="113"/>
        <w:gridCol w:w="2040"/>
        <w:gridCol w:w="113"/>
      </w:tblGrid>
      <w:tr w:rsidR="003267B7" w:rsidRPr="00347B82" w:rsidTr="003267B7">
        <w:trPr>
          <w:gridBefore w:val="1"/>
          <w:wBefore w:w="113" w:type="dxa"/>
          <w:cantSplit/>
        </w:trPr>
        <w:tc>
          <w:tcPr>
            <w:tcW w:w="817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gridSpan w:val="2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  <w:gridSpan w:val="2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gridBefore w:val="1"/>
          <w:wBefore w:w="113" w:type="dxa"/>
          <w:cantSplit/>
        </w:trPr>
        <w:tc>
          <w:tcPr>
            <w:tcW w:w="817" w:type="dxa"/>
            <w:gridSpan w:val="2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1985" w:type="dxa"/>
            <w:gridSpan w:val="2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полов муниципального имущества             г. Темрюк, ул. Октябрьская, 34, кв. 47</w:t>
            </w: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4328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52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gridSpan w:val="2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gridBefore w:val="1"/>
          <w:wBefore w:w="113" w:type="dxa"/>
          <w:cantSplit/>
        </w:trPr>
        <w:tc>
          <w:tcPr>
            <w:tcW w:w="817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4328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52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</w:trPr>
        <w:tc>
          <w:tcPr>
            <w:tcW w:w="817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gridSpan w:val="2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</w:trPr>
        <w:tc>
          <w:tcPr>
            <w:tcW w:w="817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C2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EC04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</w:trPr>
        <w:tc>
          <w:tcPr>
            <w:tcW w:w="817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C2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EC04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</w:trPr>
        <w:tc>
          <w:tcPr>
            <w:tcW w:w="817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gridSpan w:val="2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</w:trPr>
        <w:tc>
          <w:tcPr>
            <w:tcW w:w="817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3267B7">
        <w:trPr>
          <w:gridBefore w:val="1"/>
          <w:wBefore w:w="113" w:type="dxa"/>
          <w:cantSplit/>
          <w:trHeight w:val="328"/>
        </w:trPr>
        <w:tc>
          <w:tcPr>
            <w:tcW w:w="817" w:type="dxa"/>
            <w:gridSpan w:val="2"/>
            <w:vMerge w:val="restart"/>
          </w:tcPr>
          <w:p w:rsidR="004521E2" w:rsidRPr="00227E1B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1.1.24</w:t>
            </w:r>
          </w:p>
        </w:tc>
        <w:tc>
          <w:tcPr>
            <w:tcW w:w="1985" w:type="dxa"/>
            <w:gridSpan w:val="2"/>
            <w:vMerge w:val="restart"/>
          </w:tcPr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детского сада на 230 мест в </w:t>
            </w:r>
            <w:proofErr w:type="spellStart"/>
            <w:r>
              <w:rPr>
                <w:rFonts w:ascii="Times New Roman" w:hAnsi="Times New Roman" w:cs="Times New Roman"/>
              </w:rPr>
              <w:t>ст-це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Курчанской</w:t>
            </w:r>
            <w:proofErr w:type="spellEnd"/>
            <w:r>
              <w:rPr>
                <w:rFonts w:ascii="Times New Roman" w:hAnsi="Times New Roman" w:cs="Times New Roman"/>
              </w:rPr>
              <w:t>, Темрюкского района</w:t>
            </w:r>
          </w:p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  <w:p w:rsidR="004521E2" w:rsidRPr="00905B1C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4521E2" w:rsidRPr="00E36F7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gridSpan w:val="2"/>
          </w:tcPr>
          <w:p w:rsidR="004521E2" w:rsidRDefault="004521E2" w:rsidP="004521E2">
            <w:pPr>
              <w:ind w:firstLine="0"/>
              <w:jc w:val="center"/>
            </w:pPr>
            <w:r w:rsidRPr="008D2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4521E2" w:rsidRDefault="004521E2" w:rsidP="004521E2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4521E2" w:rsidRDefault="004521E2" w:rsidP="004521E2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4521E2" w:rsidRDefault="004521E2" w:rsidP="004521E2">
            <w:pPr>
              <w:ind w:firstLine="0"/>
              <w:jc w:val="center"/>
            </w:pPr>
            <w:r w:rsidRPr="007A3D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4521E2" w:rsidRDefault="004521E2" w:rsidP="004521E2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 w:val="restart"/>
          </w:tcPr>
          <w:p w:rsidR="004521E2" w:rsidRPr="00347B82" w:rsidRDefault="004521E2" w:rsidP="004521E2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изыскательных работ</w:t>
            </w:r>
          </w:p>
        </w:tc>
        <w:tc>
          <w:tcPr>
            <w:tcW w:w="2153" w:type="dxa"/>
            <w:gridSpan w:val="2"/>
            <w:vMerge w:val="restart"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521E2" w:rsidRPr="00347B82" w:rsidTr="003267B7">
        <w:trPr>
          <w:gridBefore w:val="1"/>
          <w:wBefore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4521E2" w:rsidRPr="00227E1B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4521E2" w:rsidRPr="00905B1C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4521E2" w:rsidRPr="00E36F7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gridSpan w:val="2"/>
          </w:tcPr>
          <w:p w:rsidR="004521E2" w:rsidRDefault="004521E2" w:rsidP="004521E2">
            <w:pPr>
              <w:ind w:firstLine="0"/>
              <w:jc w:val="center"/>
            </w:pPr>
            <w:r w:rsidRPr="008D2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4521E2" w:rsidRDefault="004521E2" w:rsidP="004521E2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4521E2" w:rsidRDefault="004521E2" w:rsidP="004521E2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4521E2" w:rsidRDefault="004521E2" w:rsidP="004521E2">
            <w:pPr>
              <w:ind w:firstLine="0"/>
              <w:jc w:val="center"/>
            </w:pPr>
            <w:r w:rsidRPr="007A3D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4521E2" w:rsidRDefault="004521E2" w:rsidP="004521E2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3267B7">
        <w:trPr>
          <w:gridBefore w:val="1"/>
          <w:wBefore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4521E2" w:rsidRPr="00227E1B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4521E2" w:rsidRPr="00905B1C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4521E2" w:rsidRPr="00E36F7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gridSpan w:val="2"/>
          </w:tcPr>
          <w:p w:rsidR="004521E2" w:rsidRPr="00905B1C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993" w:type="dxa"/>
            <w:gridSpan w:val="2"/>
          </w:tcPr>
          <w:p w:rsidR="004521E2" w:rsidRDefault="004521E2" w:rsidP="004521E2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4521E2" w:rsidRDefault="004521E2" w:rsidP="004521E2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4521E2" w:rsidRPr="00905B1C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1135" w:type="dxa"/>
            <w:gridSpan w:val="2"/>
          </w:tcPr>
          <w:p w:rsidR="004521E2" w:rsidRDefault="004521E2" w:rsidP="004521E2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3267B7">
        <w:trPr>
          <w:gridBefore w:val="1"/>
          <w:wBefore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4521E2" w:rsidRPr="00227E1B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4521E2" w:rsidRPr="00905B1C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4521E2" w:rsidRPr="00E36F7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gridSpan w:val="2"/>
          </w:tcPr>
          <w:p w:rsidR="004521E2" w:rsidRDefault="004521E2" w:rsidP="004521E2">
            <w:pPr>
              <w:ind w:firstLine="0"/>
              <w:jc w:val="center"/>
            </w:pPr>
            <w:r w:rsidRPr="005E12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4521E2" w:rsidRDefault="004521E2" w:rsidP="004521E2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4521E2" w:rsidRDefault="004521E2" w:rsidP="004521E2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4521E2" w:rsidRDefault="004521E2" w:rsidP="004521E2">
            <w:pPr>
              <w:ind w:firstLine="0"/>
              <w:jc w:val="center"/>
            </w:pPr>
            <w:r w:rsidRPr="005704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4521E2" w:rsidRDefault="004521E2" w:rsidP="004521E2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3267B7">
        <w:trPr>
          <w:gridBefore w:val="1"/>
          <w:wBefore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4521E2" w:rsidRPr="00227E1B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4521E2" w:rsidRPr="00905B1C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4521E2" w:rsidRPr="00E36F7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gridSpan w:val="2"/>
          </w:tcPr>
          <w:p w:rsidR="004521E2" w:rsidRDefault="004521E2" w:rsidP="004521E2">
            <w:pPr>
              <w:ind w:firstLine="0"/>
              <w:jc w:val="center"/>
            </w:pPr>
            <w:r w:rsidRPr="005E12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4521E2" w:rsidRDefault="004521E2" w:rsidP="004521E2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4521E2" w:rsidRDefault="004521E2" w:rsidP="004521E2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4521E2" w:rsidRDefault="004521E2" w:rsidP="004521E2">
            <w:pPr>
              <w:ind w:firstLine="0"/>
              <w:jc w:val="center"/>
            </w:pPr>
            <w:r w:rsidRPr="005704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4521E2" w:rsidRDefault="004521E2" w:rsidP="004521E2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3267B7">
        <w:trPr>
          <w:gridBefore w:val="1"/>
          <w:wBefore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4521E2" w:rsidRPr="00227E1B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4521E2" w:rsidRPr="00905B1C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gridSpan w:val="2"/>
          </w:tcPr>
          <w:p w:rsidR="004521E2" w:rsidRPr="0043646E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4521E2" w:rsidRPr="0043646E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4521E2" w:rsidRPr="0043646E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4521E2" w:rsidRPr="0043646E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4521E2" w:rsidRPr="00FC37E6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3267B7">
        <w:trPr>
          <w:gridBefore w:val="1"/>
          <w:wBefore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4521E2" w:rsidRPr="00227E1B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4521E2" w:rsidRPr="00905B1C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4521E2" w:rsidRPr="00E36F7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</w:tcPr>
          <w:p w:rsidR="004521E2" w:rsidRPr="00905B1C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993" w:type="dxa"/>
            <w:gridSpan w:val="2"/>
          </w:tcPr>
          <w:p w:rsidR="004521E2" w:rsidRDefault="004521E2" w:rsidP="004521E2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4521E2" w:rsidRDefault="004521E2" w:rsidP="004521E2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4521E2" w:rsidRPr="00905B1C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1135" w:type="dxa"/>
            <w:gridSpan w:val="2"/>
          </w:tcPr>
          <w:p w:rsidR="004521E2" w:rsidRDefault="004521E2" w:rsidP="004521E2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  <w:trHeight w:val="259"/>
        </w:trPr>
        <w:tc>
          <w:tcPr>
            <w:tcW w:w="817" w:type="dxa"/>
            <w:gridSpan w:val="2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1.1.25</w:t>
            </w:r>
          </w:p>
        </w:tc>
        <w:tc>
          <w:tcPr>
            <w:tcW w:w="1985" w:type="dxa"/>
            <w:gridSpan w:val="2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Перепланировка квартир в пос. Сенной, ул. Октябрьская, д. 2, кв. 1,2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905B1C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gridSpan w:val="2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EE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 w:val="restart"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а  проектно-сметной документации</w:t>
            </w:r>
          </w:p>
        </w:tc>
        <w:tc>
          <w:tcPr>
            <w:tcW w:w="2153" w:type="dxa"/>
            <w:gridSpan w:val="2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gridBefore w:val="1"/>
          <w:wBefore w:w="113" w:type="dxa"/>
          <w:cantSplit/>
          <w:trHeight w:val="265"/>
        </w:trPr>
        <w:tc>
          <w:tcPr>
            <w:tcW w:w="817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gridSpan w:val="2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EE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  <w:trHeight w:val="267"/>
        </w:trPr>
        <w:tc>
          <w:tcPr>
            <w:tcW w:w="817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gridSpan w:val="2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  <w:trHeight w:val="243"/>
        </w:trPr>
        <w:tc>
          <w:tcPr>
            <w:tcW w:w="817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533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632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  <w:trHeight w:val="248"/>
        </w:trPr>
        <w:tc>
          <w:tcPr>
            <w:tcW w:w="817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533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632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  <w:trHeight w:val="248"/>
        </w:trPr>
        <w:tc>
          <w:tcPr>
            <w:tcW w:w="817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gridSpan w:val="2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  <w:trHeight w:val="460"/>
        </w:trPr>
        <w:tc>
          <w:tcPr>
            <w:tcW w:w="817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After w:val="1"/>
          <w:wAfter w:w="113" w:type="dxa"/>
          <w:cantSplit/>
        </w:trPr>
        <w:tc>
          <w:tcPr>
            <w:tcW w:w="817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gridSpan w:val="2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  <w:gridSpan w:val="2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gridAfter w:val="1"/>
          <w:wAfter w:w="113" w:type="dxa"/>
          <w:cantSplit/>
        </w:trPr>
        <w:tc>
          <w:tcPr>
            <w:tcW w:w="817" w:type="dxa"/>
            <w:gridSpan w:val="2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1985" w:type="dxa"/>
            <w:gridSpan w:val="2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полов муниципального имущества             г. Темрюк, ул. Октябрьская, 34, кв. 47</w:t>
            </w: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4328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52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gridSpan w:val="2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gridAfter w:val="1"/>
          <w:wAfter w:w="113" w:type="dxa"/>
          <w:cantSplit/>
        </w:trPr>
        <w:tc>
          <w:tcPr>
            <w:tcW w:w="817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4328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52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After w:val="1"/>
          <w:wAfter w:w="113" w:type="dxa"/>
          <w:cantSplit/>
        </w:trPr>
        <w:tc>
          <w:tcPr>
            <w:tcW w:w="817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gridSpan w:val="2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After w:val="1"/>
          <w:wAfter w:w="113" w:type="dxa"/>
          <w:cantSplit/>
        </w:trPr>
        <w:tc>
          <w:tcPr>
            <w:tcW w:w="817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C2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EC04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After w:val="1"/>
          <w:wAfter w:w="113" w:type="dxa"/>
          <w:cantSplit/>
        </w:trPr>
        <w:tc>
          <w:tcPr>
            <w:tcW w:w="817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C2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EC04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After w:val="1"/>
          <w:wAfter w:w="113" w:type="dxa"/>
          <w:cantSplit/>
        </w:trPr>
        <w:tc>
          <w:tcPr>
            <w:tcW w:w="817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gridSpan w:val="2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After w:val="1"/>
          <w:wAfter w:w="113" w:type="dxa"/>
          <w:cantSplit/>
        </w:trPr>
        <w:tc>
          <w:tcPr>
            <w:tcW w:w="817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After w:val="1"/>
          <w:wAfter w:w="113" w:type="dxa"/>
          <w:cantSplit/>
          <w:trHeight w:val="328"/>
        </w:trPr>
        <w:tc>
          <w:tcPr>
            <w:tcW w:w="817" w:type="dxa"/>
            <w:gridSpan w:val="2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1.1.24</w:t>
            </w:r>
          </w:p>
        </w:tc>
        <w:tc>
          <w:tcPr>
            <w:tcW w:w="1985" w:type="dxa"/>
            <w:gridSpan w:val="2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детского сада на 230 мест в </w:t>
            </w:r>
            <w:proofErr w:type="spellStart"/>
            <w:r>
              <w:rPr>
                <w:rFonts w:ascii="Times New Roman" w:hAnsi="Times New Roman" w:cs="Times New Roman"/>
              </w:rPr>
              <w:t>ст-це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Курчанской</w:t>
            </w:r>
            <w:proofErr w:type="spellEnd"/>
            <w:r>
              <w:rPr>
                <w:rFonts w:ascii="Times New Roman" w:hAnsi="Times New Roman" w:cs="Times New Roman"/>
              </w:rPr>
              <w:t>, Темрюкского района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905B1C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8D2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7A3D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изыскательных работ</w:t>
            </w:r>
          </w:p>
        </w:tc>
        <w:tc>
          <w:tcPr>
            <w:tcW w:w="2153" w:type="dxa"/>
            <w:gridSpan w:val="2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gridAfter w:val="1"/>
          <w:wAfter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Pr="00905B1C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8D2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7A3D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After w:val="1"/>
          <w:wAfter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Pr="00905B1C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gridSpan w:val="2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4153,5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4153,5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After w:val="1"/>
          <w:wAfter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Pr="00905B1C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5E12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5704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After w:val="1"/>
          <w:wAfter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Pr="00905B1C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5E12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5704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After w:val="1"/>
          <w:wAfter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Pr="00905B1C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gridSpan w:val="2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After w:val="1"/>
          <w:wAfter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Pr="00905B1C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4153,5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4153,5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After w:val="1"/>
          <w:wAfter w:w="113" w:type="dxa"/>
          <w:cantSplit/>
          <w:trHeight w:val="259"/>
        </w:trPr>
        <w:tc>
          <w:tcPr>
            <w:tcW w:w="817" w:type="dxa"/>
            <w:gridSpan w:val="2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1.1.25</w:t>
            </w:r>
          </w:p>
        </w:tc>
        <w:tc>
          <w:tcPr>
            <w:tcW w:w="1985" w:type="dxa"/>
            <w:gridSpan w:val="2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Перепланировка квартир в пос. Сенной, ул. Октябрьская, д. 2, кв. 1,2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905B1C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gridSpan w:val="2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EE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 w:val="restart"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а  проектно-сметной документации</w:t>
            </w:r>
          </w:p>
        </w:tc>
        <w:tc>
          <w:tcPr>
            <w:tcW w:w="2153" w:type="dxa"/>
            <w:gridSpan w:val="2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gridAfter w:val="1"/>
          <w:wAfter w:w="113" w:type="dxa"/>
          <w:cantSplit/>
          <w:trHeight w:val="265"/>
        </w:trPr>
        <w:tc>
          <w:tcPr>
            <w:tcW w:w="817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gridSpan w:val="2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EE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After w:val="1"/>
          <w:wAfter w:w="113" w:type="dxa"/>
          <w:cantSplit/>
          <w:trHeight w:val="267"/>
        </w:trPr>
        <w:tc>
          <w:tcPr>
            <w:tcW w:w="817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gridSpan w:val="2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After w:val="1"/>
          <w:wAfter w:w="113" w:type="dxa"/>
          <w:cantSplit/>
          <w:trHeight w:val="243"/>
        </w:trPr>
        <w:tc>
          <w:tcPr>
            <w:tcW w:w="817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533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632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After w:val="1"/>
          <w:wAfter w:w="113" w:type="dxa"/>
          <w:cantSplit/>
          <w:trHeight w:val="248"/>
        </w:trPr>
        <w:tc>
          <w:tcPr>
            <w:tcW w:w="817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533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632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After w:val="1"/>
          <w:wAfter w:w="113" w:type="dxa"/>
          <w:cantSplit/>
          <w:trHeight w:val="248"/>
        </w:trPr>
        <w:tc>
          <w:tcPr>
            <w:tcW w:w="817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gridSpan w:val="2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After w:val="1"/>
          <w:wAfter w:w="113" w:type="dxa"/>
          <w:cantSplit/>
          <w:trHeight w:val="460"/>
        </w:trPr>
        <w:tc>
          <w:tcPr>
            <w:tcW w:w="817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Pr="00261F3F" w:rsidRDefault="00D325BE" w:rsidP="00D325BE">
      <w:pPr>
        <w:rPr>
          <w:rFonts w:ascii="Times New Roman" w:hAnsi="Times New Roman" w:cs="Times New Roman"/>
          <w:sz w:val="28"/>
          <w:szCs w:val="28"/>
        </w:rPr>
      </w:pPr>
    </w:p>
    <w:p w:rsidR="00D325BE" w:rsidRPr="00261F3F" w:rsidRDefault="00D325BE" w:rsidP="00D325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78B6" w:rsidRDefault="00DC78B6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276"/>
        <w:gridCol w:w="851"/>
        <w:gridCol w:w="992"/>
        <w:gridCol w:w="1275"/>
        <w:gridCol w:w="852"/>
        <w:gridCol w:w="2409"/>
        <w:gridCol w:w="2126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1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1.1.26</w:t>
            </w:r>
          </w:p>
        </w:tc>
        <w:tc>
          <w:tcPr>
            <w:tcW w:w="2410" w:type="dxa"/>
            <w:vMerge w:val="restart"/>
          </w:tcPr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амбулатории, расположенного по адресу: Краснодарский край, Темрюкский район, пос. Веселовка, ул. Титова, д. 15, - в многоквартирный жилой дом.</w:t>
            </w:r>
          </w:p>
        </w:tc>
        <w:tc>
          <w:tcPr>
            <w:tcW w:w="1417" w:type="dxa"/>
          </w:tcPr>
          <w:p w:rsidR="003267B7" w:rsidRPr="00905B1C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  в многоквартирный жилой дом</w:t>
            </w:r>
          </w:p>
        </w:tc>
        <w:tc>
          <w:tcPr>
            <w:tcW w:w="2126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905B1C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905B1C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564,7</w:t>
            </w:r>
          </w:p>
        </w:tc>
        <w:tc>
          <w:tcPr>
            <w:tcW w:w="851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564,7</w:t>
            </w:r>
          </w:p>
        </w:tc>
        <w:tc>
          <w:tcPr>
            <w:tcW w:w="852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905B1C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905B1C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905B1C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564,7</w:t>
            </w:r>
          </w:p>
        </w:tc>
        <w:tc>
          <w:tcPr>
            <w:tcW w:w="851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564,7</w:t>
            </w:r>
          </w:p>
        </w:tc>
        <w:tc>
          <w:tcPr>
            <w:tcW w:w="852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1.1.27</w:t>
            </w:r>
          </w:p>
        </w:tc>
        <w:tc>
          <w:tcPr>
            <w:tcW w:w="2410" w:type="dxa"/>
            <w:vMerge w:val="restart"/>
          </w:tcPr>
          <w:p w:rsidR="003267B7" w:rsidRPr="00905B1C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1417" w:type="dxa"/>
          </w:tcPr>
          <w:p w:rsidR="003267B7" w:rsidRPr="00905B1C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2126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67B7" w:rsidRPr="00905B1C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905B1C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67B7" w:rsidRPr="00905B1C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905B1C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1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2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67B7" w:rsidRPr="00905B1C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905B1C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67B7" w:rsidRPr="00905B1C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905B1C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67B7" w:rsidRPr="00905B1C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67B7" w:rsidRPr="00905B1C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905B1C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1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2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1.1.28</w:t>
            </w:r>
          </w:p>
        </w:tc>
        <w:tc>
          <w:tcPr>
            <w:tcW w:w="2410" w:type="dxa"/>
            <w:vMerge w:val="restart"/>
          </w:tcPr>
          <w:p w:rsidR="003267B7" w:rsidRPr="00905B1C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№26, Темрюкского района</w:t>
            </w:r>
          </w:p>
        </w:tc>
        <w:tc>
          <w:tcPr>
            <w:tcW w:w="1417" w:type="dxa"/>
          </w:tcPr>
          <w:p w:rsidR="003267B7" w:rsidRPr="00905B1C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</w:t>
            </w:r>
            <w:r>
              <w:rPr>
                <w:rFonts w:ascii="Times New Roman" w:hAnsi="Times New Roman" w:cs="Times New Roman"/>
              </w:rPr>
              <w:t>о зала на территории МБОУ СОШ №26</w:t>
            </w:r>
            <w:r w:rsidRPr="00ED5D53">
              <w:rPr>
                <w:rFonts w:ascii="Times New Roman" w:hAnsi="Times New Roman" w:cs="Times New Roman"/>
              </w:rPr>
              <w:t>, Темрюкского района</w:t>
            </w:r>
          </w:p>
        </w:tc>
        <w:tc>
          <w:tcPr>
            <w:tcW w:w="2126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67B7" w:rsidRPr="00905B1C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905B1C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67B7" w:rsidRPr="00905B1C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905B1C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67B7" w:rsidRPr="00905B1C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905B1C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67B7" w:rsidRPr="00905B1C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905B1C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67B7" w:rsidRPr="00905B1C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67B7" w:rsidRPr="00905B1C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905B1C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3267B7" w:rsidRDefault="003267B7" w:rsidP="003267B7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276"/>
        <w:gridCol w:w="1134"/>
        <w:gridCol w:w="1276"/>
        <w:gridCol w:w="1275"/>
        <w:gridCol w:w="852"/>
        <w:gridCol w:w="1842"/>
        <w:gridCol w:w="1984"/>
      </w:tblGrid>
      <w:tr w:rsidR="004521E2" w:rsidRPr="00347B82" w:rsidTr="004521E2">
        <w:trPr>
          <w:cantSplit/>
        </w:trPr>
        <w:tc>
          <w:tcPr>
            <w:tcW w:w="817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521E2" w:rsidRPr="0024449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4521E2" w:rsidRPr="0024449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21E2" w:rsidRPr="00347B82" w:rsidTr="004521E2">
        <w:trPr>
          <w:cantSplit/>
        </w:trPr>
        <w:tc>
          <w:tcPr>
            <w:tcW w:w="817" w:type="dxa"/>
            <w:vMerge w:val="restart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1.1.29</w:t>
            </w:r>
          </w:p>
        </w:tc>
        <w:tc>
          <w:tcPr>
            <w:tcW w:w="2410" w:type="dxa"/>
            <w:vMerge w:val="restart"/>
          </w:tcPr>
          <w:p w:rsidR="004521E2" w:rsidRDefault="004521E2" w:rsidP="004521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>
              <w:rPr>
                <w:rFonts w:ascii="Times New Roman" w:hAnsi="Times New Roman" w:cs="Times New Roman"/>
              </w:rPr>
              <w:t>офиса врача общей практики на территории Темрюкского района</w:t>
            </w:r>
          </w:p>
        </w:tc>
        <w:tc>
          <w:tcPr>
            <w:tcW w:w="1417" w:type="dxa"/>
          </w:tcPr>
          <w:p w:rsidR="004521E2" w:rsidRPr="00905B1C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521E2" w:rsidRDefault="004521E2" w:rsidP="004521E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521E2" w:rsidRDefault="004521E2" w:rsidP="004521E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521E2" w:rsidRDefault="004521E2" w:rsidP="004521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B5A5C">
              <w:rPr>
                <w:rFonts w:ascii="Times New Roman" w:hAnsi="Times New Roman" w:cs="Times New Roman"/>
              </w:rPr>
              <w:t>Проектирова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A5C">
              <w:rPr>
                <w:rFonts w:ascii="Times New Roman" w:hAnsi="Times New Roman" w:cs="Times New Roman"/>
              </w:rPr>
              <w:t>ние</w:t>
            </w:r>
            <w:proofErr w:type="spellEnd"/>
            <w:r w:rsidRPr="003B5A5C">
              <w:rPr>
                <w:rFonts w:ascii="Times New Roman" w:hAnsi="Times New Roman" w:cs="Times New Roman"/>
              </w:rPr>
              <w:t xml:space="preserve"> и строительство офиса врача общей практики на территории Темрюкского района</w:t>
            </w:r>
          </w:p>
        </w:tc>
        <w:tc>
          <w:tcPr>
            <w:tcW w:w="1984" w:type="dxa"/>
            <w:vMerge w:val="restart"/>
          </w:tcPr>
          <w:p w:rsidR="004521E2" w:rsidRDefault="004521E2" w:rsidP="004521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521E2" w:rsidRPr="00347B82" w:rsidTr="004521E2">
        <w:trPr>
          <w:cantSplit/>
        </w:trPr>
        <w:tc>
          <w:tcPr>
            <w:tcW w:w="817" w:type="dxa"/>
            <w:vMerge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21E2" w:rsidRPr="00905B1C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521E2" w:rsidRDefault="004521E2" w:rsidP="004521E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521E2" w:rsidRDefault="004521E2" w:rsidP="004521E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4521E2">
        <w:trPr>
          <w:cantSplit/>
        </w:trPr>
        <w:tc>
          <w:tcPr>
            <w:tcW w:w="817" w:type="dxa"/>
            <w:vMerge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21E2" w:rsidRPr="00905B1C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521E2" w:rsidRDefault="004521E2" w:rsidP="004521E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521E2" w:rsidRDefault="004521E2" w:rsidP="004521E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4521E2">
        <w:trPr>
          <w:cantSplit/>
        </w:trPr>
        <w:tc>
          <w:tcPr>
            <w:tcW w:w="817" w:type="dxa"/>
            <w:vMerge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21E2" w:rsidRPr="00905B1C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5" w:type="dxa"/>
          </w:tcPr>
          <w:p w:rsidR="004521E2" w:rsidRDefault="004521E2" w:rsidP="004521E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521E2" w:rsidRDefault="004521E2" w:rsidP="004521E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4521E2">
        <w:trPr>
          <w:cantSplit/>
        </w:trPr>
        <w:tc>
          <w:tcPr>
            <w:tcW w:w="817" w:type="dxa"/>
            <w:vMerge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21E2" w:rsidRPr="00905B1C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521E2" w:rsidRDefault="004521E2" w:rsidP="004521E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521E2" w:rsidRDefault="004521E2" w:rsidP="004521E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4521E2">
        <w:trPr>
          <w:cantSplit/>
        </w:trPr>
        <w:tc>
          <w:tcPr>
            <w:tcW w:w="817" w:type="dxa"/>
            <w:vMerge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134" w:type="dxa"/>
          </w:tcPr>
          <w:p w:rsidR="004521E2" w:rsidRPr="0043646E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275" w:type="dxa"/>
          </w:tcPr>
          <w:p w:rsidR="004521E2" w:rsidRPr="0043646E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521E2" w:rsidRPr="0043646E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4521E2">
        <w:trPr>
          <w:cantSplit/>
        </w:trPr>
        <w:tc>
          <w:tcPr>
            <w:tcW w:w="817" w:type="dxa"/>
            <w:vMerge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21E2" w:rsidRPr="00905B1C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11300,0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11300,0</w:t>
            </w:r>
          </w:p>
        </w:tc>
        <w:tc>
          <w:tcPr>
            <w:tcW w:w="1275" w:type="dxa"/>
          </w:tcPr>
          <w:p w:rsidR="004521E2" w:rsidRDefault="004521E2" w:rsidP="004521E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521E2" w:rsidRDefault="004521E2" w:rsidP="004521E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4521E2">
        <w:trPr>
          <w:cantSplit/>
        </w:trPr>
        <w:tc>
          <w:tcPr>
            <w:tcW w:w="817" w:type="dxa"/>
            <w:vMerge w:val="restart"/>
          </w:tcPr>
          <w:p w:rsidR="004521E2" w:rsidRPr="00227E1B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4521E2" w:rsidRPr="00905B1C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ИТОГО: </w:t>
            </w:r>
          </w:p>
          <w:p w:rsidR="004521E2" w:rsidRPr="00905B1C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по программе </w:t>
            </w:r>
          </w:p>
        </w:tc>
        <w:tc>
          <w:tcPr>
            <w:tcW w:w="1417" w:type="dxa"/>
          </w:tcPr>
          <w:p w:rsidR="004521E2" w:rsidRPr="00905B1C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521E2" w:rsidRPr="00905B1C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134" w:type="dxa"/>
          </w:tcPr>
          <w:p w:rsidR="004521E2" w:rsidRPr="00905B1C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4521E2" w:rsidRDefault="004521E2" w:rsidP="004521E2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521E2" w:rsidRPr="00905B1C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852" w:type="dxa"/>
          </w:tcPr>
          <w:p w:rsidR="004521E2" w:rsidRDefault="004521E2" w:rsidP="004521E2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 w:val="restart"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4521E2">
        <w:trPr>
          <w:cantSplit/>
        </w:trPr>
        <w:tc>
          <w:tcPr>
            <w:tcW w:w="817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521E2" w:rsidRPr="00905B1C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21E2" w:rsidRPr="00905B1C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4521E2" w:rsidRPr="00905B1C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521E2" w:rsidRDefault="004521E2" w:rsidP="004521E2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521E2" w:rsidRPr="00905B1C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852" w:type="dxa"/>
          </w:tcPr>
          <w:p w:rsidR="004521E2" w:rsidRDefault="004521E2" w:rsidP="004521E2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4521E2">
        <w:trPr>
          <w:cantSplit/>
        </w:trPr>
        <w:tc>
          <w:tcPr>
            <w:tcW w:w="817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521E2" w:rsidRPr="00905B1C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21E2" w:rsidRPr="00905B1C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521E2" w:rsidRPr="00905B1C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43779,3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521E2" w:rsidRPr="00905B1C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5" w:type="dxa"/>
          </w:tcPr>
          <w:p w:rsidR="004521E2" w:rsidRPr="00905B1C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33779,3</w:t>
            </w:r>
          </w:p>
        </w:tc>
        <w:tc>
          <w:tcPr>
            <w:tcW w:w="852" w:type="dxa"/>
          </w:tcPr>
          <w:p w:rsidR="004521E2" w:rsidRDefault="004521E2" w:rsidP="004521E2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4521E2">
        <w:trPr>
          <w:cantSplit/>
        </w:trPr>
        <w:tc>
          <w:tcPr>
            <w:tcW w:w="817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521E2" w:rsidRPr="00905B1C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21E2" w:rsidRPr="00905B1C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521E2" w:rsidRPr="00905B1C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17150,8</w:t>
            </w:r>
          </w:p>
        </w:tc>
        <w:tc>
          <w:tcPr>
            <w:tcW w:w="1134" w:type="dxa"/>
          </w:tcPr>
          <w:p w:rsidR="004521E2" w:rsidRPr="00E622E8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521E2" w:rsidRPr="00E622E8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5" w:type="dxa"/>
          </w:tcPr>
          <w:p w:rsidR="004521E2" w:rsidRPr="00905B1C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16650,8</w:t>
            </w:r>
          </w:p>
        </w:tc>
        <w:tc>
          <w:tcPr>
            <w:tcW w:w="852" w:type="dxa"/>
          </w:tcPr>
          <w:p w:rsidR="004521E2" w:rsidRDefault="004521E2" w:rsidP="004521E2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4521E2">
        <w:trPr>
          <w:cantSplit/>
        </w:trPr>
        <w:tc>
          <w:tcPr>
            <w:tcW w:w="817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521E2" w:rsidRPr="00905B1C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21E2" w:rsidRPr="00905B1C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521E2" w:rsidRPr="00E622E8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1134" w:type="dxa"/>
          </w:tcPr>
          <w:p w:rsidR="004521E2" w:rsidRPr="00E622E8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521E2" w:rsidRPr="00E622E8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521E2" w:rsidRPr="00E622E8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852" w:type="dxa"/>
          </w:tcPr>
          <w:p w:rsidR="004521E2" w:rsidRDefault="004521E2" w:rsidP="004521E2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4521E2">
        <w:trPr>
          <w:cantSplit/>
        </w:trPr>
        <w:tc>
          <w:tcPr>
            <w:tcW w:w="817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521E2" w:rsidRPr="00905B1C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21E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521E2" w:rsidRPr="00E622E8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27380,9</w:t>
            </w:r>
          </w:p>
        </w:tc>
        <w:tc>
          <w:tcPr>
            <w:tcW w:w="1134" w:type="dxa"/>
          </w:tcPr>
          <w:p w:rsidR="004521E2" w:rsidRPr="00E622E8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521E2" w:rsidRPr="00E622E8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275" w:type="dxa"/>
          </w:tcPr>
          <w:p w:rsidR="004521E2" w:rsidRPr="00E622E8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16580,9</w:t>
            </w:r>
          </w:p>
        </w:tc>
        <w:tc>
          <w:tcPr>
            <w:tcW w:w="852" w:type="dxa"/>
          </w:tcPr>
          <w:p w:rsidR="004521E2" w:rsidRPr="00FC37E6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21E2" w:rsidRPr="00347B82" w:rsidTr="004521E2">
        <w:trPr>
          <w:cantSplit/>
        </w:trPr>
        <w:tc>
          <w:tcPr>
            <w:tcW w:w="817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521E2" w:rsidRPr="00905B1C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21E2" w:rsidRPr="00905B1C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521E2" w:rsidRPr="00905B1C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133863,6</w:t>
            </w:r>
          </w:p>
        </w:tc>
        <w:tc>
          <w:tcPr>
            <w:tcW w:w="1134" w:type="dxa"/>
          </w:tcPr>
          <w:p w:rsidR="004521E2" w:rsidRPr="00E622E8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521E2" w:rsidRPr="00E622E8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21300,0</w:t>
            </w:r>
          </w:p>
        </w:tc>
        <w:tc>
          <w:tcPr>
            <w:tcW w:w="1275" w:type="dxa"/>
          </w:tcPr>
          <w:p w:rsidR="004521E2" w:rsidRPr="00905B1C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112563,6</w:t>
            </w:r>
          </w:p>
        </w:tc>
        <w:tc>
          <w:tcPr>
            <w:tcW w:w="852" w:type="dxa"/>
          </w:tcPr>
          <w:p w:rsidR="004521E2" w:rsidRDefault="004521E2" w:rsidP="004521E2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4521E2" w:rsidRPr="00347B82" w:rsidRDefault="004521E2" w:rsidP="004521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EE2481" w:rsidRDefault="003267B7" w:rsidP="00DC78B6">
      <w:pPr>
        <w:ind w:firstLine="0"/>
        <w:sectPr w:rsidR="003267B7" w:rsidRPr="00EE2481" w:rsidSect="003267B7">
          <w:pgSz w:w="16838" w:h="11906" w:orient="landscape"/>
          <w:pgMar w:top="1701" w:right="1134" w:bottom="426" w:left="1134" w:header="709" w:footer="709" w:gutter="0"/>
          <w:pgNumType w:start="2"/>
          <w:cols w:space="708"/>
          <w:titlePg/>
          <w:docGrid w:linePitch="360"/>
        </w:sectPr>
      </w:pPr>
    </w:p>
    <w:p w:rsidR="00DC78B6" w:rsidRDefault="00DC78B6" w:rsidP="00DC78B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ресурсного обеспечения муниципальной программы</w:t>
      </w:r>
    </w:p>
    <w:p w:rsidR="00D325BE" w:rsidRPr="00146E31" w:rsidRDefault="00D325BE" w:rsidP="00D325BE">
      <w:pPr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реализации муниципальной программы осуществляется за счет </w:t>
      </w:r>
      <w:r>
        <w:rPr>
          <w:rFonts w:ascii="Times New Roman" w:hAnsi="Times New Roman" w:cs="Times New Roman"/>
          <w:sz w:val="28"/>
          <w:szCs w:val="28"/>
        </w:rPr>
        <w:t>средств местного бюджета.</w:t>
      </w:r>
    </w:p>
    <w:p w:rsidR="00842CE5" w:rsidRDefault="00842CE5" w:rsidP="00D32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CE5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муниципальной программы </w:t>
      </w:r>
    </w:p>
    <w:p w:rsidR="00D325BE" w:rsidRPr="00146E31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>«Комплексное развитие Темрюкского района в сфере строительства»</w:t>
      </w:r>
    </w:p>
    <w:tbl>
      <w:tblPr>
        <w:tblStyle w:val="aa"/>
        <w:tblW w:w="9826" w:type="dxa"/>
        <w:jc w:val="center"/>
        <w:tblLayout w:type="fixed"/>
        <w:tblLook w:val="04A0" w:firstRow="1" w:lastRow="0" w:firstColumn="1" w:lastColumn="0" w:noHBand="0" w:noVBand="1"/>
      </w:tblPr>
      <w:tblGrid>
        <w:gridCol w:w="1574"/>
        <w:gridCol w:w="1369"/>
        <w:gridCol w:w="1701"/>
        <w:gridCol w:w="1322"/>
        <w:gridCol w:w="1984"/>
        <w:gridCol w:w="1876"/>
      </w:tblGrid>
      <w:tr w:rsidR="006E1D37" w:rsidRPr="00146E31" w:rsidTr="003A337A">
        <w:trPr>
          <w:jc w:val="center"/>
        </w:trPr>
        <w:tc>
          <w:tcPr>
            <w:tcW w:w="1574" w:type="dxa"/>
            <w:vMerge w:val="restart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8252" w:type="dxa"/>
            <w:gridSpan w:val="5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6E1D37" w:rsidRPr="00146E31" w:rsidTr="003A337A">
        <w:trPr>
          <w:jc w:val="center"/>
        </w:trPr>
        <w:tc>
          <w:tcPr>
            <w:tcW w:w="1574" w:type="dxa"/>
            <w:vMerge/>
          </w:tcPr>
          <w:p w:rsidR="006E1D37" w:rsidRPr="00166ADF" w:rsidRDefault="006E1D37" w:rsidP="003A33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bottom w:val="nil"/>
            </w:tcBorders>
          </w:tcPr>
          <w:p w:rsidR="006E1D37" w:rsidRPr="00166ADF" w:rsidRDefault="006E1D37" w:rsidP="003A33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gridSpan w:val="4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6E1D37" w:rsidRPr="00146E31" w:rsidTr="003A337A">
        <w:trPr>
          <w:jc w:val="center"/>
        </w:trPr>
        <w:tc>
          <w:tcPr>
            <w:tcW w:w="1574" w:type="dxa"/>
            <w:vMerge/>
          </w:tcPr>
          <w:p w:rsidR="006E1D37" w:rsidRPr="00166ADF" w:rsidRDefault="006E1D37" w:rsidP="003A33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2" w:type="dxa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84" w:type="dxa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876" w:type="dxa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6E1D37" w:rsidRPr="00146E31" w:rsidTr="003A337A">
        <w:trPr>
          <w:jc w:val="center"/>
        </w:trPr>
        <w:tc>
          <w:tcPr>
            <w:tcW w:w="9826" w:type="dxa"/>
            <w:gridSpan w:val="6"/>
          </w:tcPr>
          <w:p w:rsidR="006E1D37" w:rsidRPr="00166ADF" w:rsidRDefault="006E1D37" w:rsidP="003A337A">
            <w:pPr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Муниципальная  программа «Комплексное развитие Темрюкского района в сфере строительства»</w:t>
            </w:r>
          </w:p>
        </w:tc>
      </w:tr>
      <w:tr w:rsidR="006E1D37" w:rsidRPr="00146E31" w:rsidTr="003A337A">
        <w:trPr>
          <w:jc w:val="center"/>
        </w:trPr>
        <w:tc>
          <w:tcPr>
            <w:tcW w:w="1574" w:type="dxa"/>
          </w:tcPr>
          <w:p w:rsidR="006E1D37" w:rsidRPr="00166ADF" w:rsidRDefault="006E1D37" w:rsidP="003A337A">
            <w:pPr>
              <w:ind w:firstLine="0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69" w:type="dxa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701" w:type="dxa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876" w:type="dxa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</w:tr>
      <w:tr w:rsidR="006E1D37" w:rsidRPr="00146E31" w:rsidTr="003A337A">
        <w:trPr>
          <w:jc w:val="center"/>
        </w:trPr>
        <w:tc>
          <w:tcPr>
            <w:tcW w:w="1574" w:type="dxa"/>
          </w:tcPr>
          <w:p w:rsidR="006E1D37" w:rsidRPr="00166ADF" w:rsidRDefault="006E1D37" w:rsidP="003A337A">
            <w:pPr>
              <w:ind w:firstLine="0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369" w:type="dxa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701" w:type="dxa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2037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876" w:type="dxa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</w:tr>
      <w:tr w:rsidR="006E1D37" w:rsidRPr="00146E31" w:rsidTr="003A337A">
        <w:trPr>
          <w:jc w:val="center"/>
        </w:trPr>
        <w:tc>
          <w:tcPr>
            <w:tcW w:w="1574" w:type="dxa"/>
          </w:tcPr>
          <w:p w:rsidR="006E1D37" w:rsidRPr="00166ADF" w:rsidRDefault="006E1D37" w:rsidP="003A337A">
            <w:pPr>
              <w:ind w:firstLine="0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369" w:type="dxa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8723C">
              <w:rPr>
                <w:rFonts w:ascii="Times New Roman" w:hAnsi="Times New Roman" w:cs="Times New Roman"/>
              </w:rPr>
              <w:t>3779,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66A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000</w:t>
            </w:r>
            <w:r w:rsidRPr="00166A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23C">
              <w:rPr>
                <w:rFonts w:ascii="Times New Roman" w:hAnsi="Times New Roman" w:cs="Times New Roman"/>
              </w:rPr>
              <w:t>33779,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6" w:type="dxa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</w:tr>
      <w:tr w:rsidR="006E1D37" w:rsidRPr="00146E31" w:rsidTr="003A337A">
        <w:trPr>
          <w:jc w:val="center"/>
        </w:trPr>
        <w:tc>
          <w:tcPr>
            <w:tcW w:w="1574" w:type="dxa"/>
          </w:tcPr>
          <w:p w:rsidR="006E1D37" w:rsidRPr="00166ADF" w:rsidRDefault="006E1D37" w:rsidP="003A337A">
            <w:pPr>
              <w:ind w:firstLine="0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369" w:type="dxa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16650,8</w:t>
            </w:r>
          </w:p>
        </w:tc>
        <w:tc>
          <w:tcPr>
            <w:tcW w:w="1701" w:type="dxa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16650,8</w:t>
            </w:r>
          </w:p>
        </w:tc>
        <w:tc>
          <w:tcPr>
            <w:tcW w:w="1876" w:type="dxa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</w:tr>
      <w:tr w:rsidR="006E1D37" w:rsidRPr="00146E31" w:rsidTr="003A337A">
        <w:trPr>
          <w:jc w:val="center"/>
        </w:trPr>
        <w:tc>
          <w:tcPr>
            <w:tcW w:w="1574" w:type="dxa"/>
          </w:tcPr>
          <w:p w:rsidR="006E1D37" w:rsidRPr="00166ADF" w:rsidRDefault="006E1D37" w:rsidP="003A337A">
            <w:pPr>
              <w:ind w:firstLine="0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69" w:type="dxa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1701" w:type="dxa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1876" w:type="dxa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</w:tr>
      <w:tr w:rsidR="006E1D37" w:rsidRPr="00146E31" w:rsidTr="003A337A">
        <w:trPr>
          <w:jc w:val="center"/>
        </w:trPr>
        <w:tc>
          <w:tcPr>
            <w:tcW w:w="1574" w:type="dxa"/>
          </w:tcPr>
          <w:p w:rsidR="006E1D37" w:rsidRPr="00166ADF" w:rsidRDefault="006E1D37" w:rsidP="003A33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69" w:type="dxa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16580,9</w:t>
            </w:r>
          </w:p>
        </w:tc>
        <w:tc>
          <w:tcPr>
            <w:tcW w:w="1701" w:type="dxa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16580,9</w:t>
            </w:r>
          </w:p>
        </w:tc>
        <w:tc>
          <w:tcPr>
            <w:tcW w:w="1876" w:type="dxa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</w:tr>
      <w:tr w:rsidR="006E1D37" w:rsidRPr="00146E31" w:rsidTr="003A337A">
        <w:trPr>
          <w:jc w:val="center"/>
        </w:trPr>
        <w:tc>
          <w:tcPr>
            <w:tcW w:w="1574" w:type="dxa"/>
          </w:tcPr>
          <w:p w:rsidR="006E1D37" w:rsidRPr="00166ADF" w:rsidRDefault="006E1D37" w:rsidP="003A337A">
            <w:pPr>
              <w:ind w:firstLine="0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9" w:type="dxa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122563,6</w:t>
            </w:r>
          </w:p>
        </w:tc>
        <w:tc>
          <w:tcPr>
            <w:tcW w:w="1701" w:type="dxa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66A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000</w:t>
            </w:r>
            <w:r w:rsidRPr="00166A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112563,6</w:t>
            </w:r>
          </w:p>
        </w:tc>
        <w:tc>
          <w:tcPr>
            <w:tcW w:w="1876" w:type="dxa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669C0" w:rsidRDefault="00A669C0" w:rsidP="00DC78B6">
      <w:pPr>
        <w:rPr>
          <w:rFonts w:ascii="Times New Roman" w:hAnsi="Times New Roman" w:cs="Times New Roman"/>
          <w:sz w:val="28"/>
          <w:szCs w:val="28"/>
        </w:rPr>
      </w:pPr>
    </w:p>
    <w:p w:rsidR="00DC78B6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E0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FB0CBA" w:rsidRPr="00C76DE0" w:rsidRDefault="00FB0CBA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C0" w:rsidRPr="006E1D37" w:rsidRDefault="006E1D37" w:rsidP="00A669C0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A669C0"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78B6" w:rsidRDefault="00DC78B6" w:rsidP="00DC78B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78B6" w:rsidRPr="00BA16B9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B9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и контроль за ее выполнением</w:t>
      </w:r>
    </w:p>
    <w:p w:rsidR="00DC78B6" w:rsidRDefault="00DC78B6" w:rsidP="00DC78B6">
      <w:pPr>
        <w:ind w:firstLine="0"/>
      </w:pP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Текущее управление муниципальной программой осуществляет ее координатор, который: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разработку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формирует структуру муниципальной программы; организует реализацию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принимает решение о необходимости внесения в установленном порядке изменений в муниципальную программу;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несет ответственность за достижение целевых показателей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lastRenderedPageBreak/>
        <w:t>проводит мониторинг реализации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ежегодно проводит оценку эффективности реализации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размещает информацию о ходе реализации и достигнутых результатах муниципальной программы на официальном сайте муниципально</w:t>
      </w:r>
      <w:r>
        <w:rPr>
          <w:rFonts w:ascii="Times New Roman" w:hAnsi="Times New Roman" w:cs="Times New Roman"/>
          <w:sz w:val="29"/>
          <w:szCs w:val="29"/>
        </w:rPr>
        <w:t>го образования Темрюкский район</w:t>
      </w:r>
      <w:r w:rsidRPr="00667C1A">
        <w:rPr>
          <w:rFonts w:ascii="Times New Roman" w:hAnsi="Times New Roman" w:cs="Times New Roman"/>
          <w:sz w:val="29"/>
          <w:szCs w:val="29"/>
        </w:rPr>
        <w:t xml:space="preserve"> в информационно-телекоммуникационной сети «Интернет»;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осуществляет иные полномочия, установленные муниципальной программой.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Доклад о ходе реализации муниципальной программы должен содержать: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конкретные результаты, достигнутые за отчетный период;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оценку эффективности реализации муниципальной программы;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анализ факторов, повлиявших на ход реализации муниципальной программы;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lastRenderedPageBreak/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</w:t>
      </w:r>
      <w:r>
        <w:rPr>
          <w:rFonts w:ascii="Times New Roman" w:hAnsi="Times New Roman" w:cs="Times New Roman"/>
          <w:sz w:val="29"/>
          <w:szCs w:val="29"/>
        </w:rPr>
        <w:t>ипальной программы, мероприятий</w:t>
      </w:r>
      <w:r w:rsidRPr="00667C1A">
        <w:rPr>
          <w:rFonts w:ascii="Times New Roman" w:hAnsi="Times New Roman" w:cs="Times New Roman"/>
          <w:sz w:val="29"/>
          <w:szCs w:val="29"/>
        </w:rPr>
        <w:t xml:space="preserve"> и корректировке целевых показателей муниципальной программы на текущий финансовый год и на плановый период.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2" w:name="sub_413"/>
      <w:r w:rsidRPr="00667C1A">
        <w:rPr>
          <w:rFonts w:ascii="Times New Roman" w:hAnsi="Times New Roman" w:cs="Times New Roman"/>
          <w:sz w:val="29"/>
          <w:szCs w:val="29"/>
        </w:rPr>
        <w:t>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Заказчик:</w:t>
      </w:r>
    </w:p>
    <w:bookmarkEnd w:id="2"/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заключает муниципальные контракты в установленном законодательством порядке согласно </w:t>
      </w:r>
      <w:hyperlink r:id="rId9" w:history="1">
        <w:r w:rsidRPr="00667C1A">
          <w:rPr>
            <w:rFonts w:ascii="Times New Roman" w:hAnsi="Times New Roman" w:cs="Times New Roman"/>
            <w:sz w:val="29"/>
            <w:szCs w:val="29"/>
          </w:rPr>
          <w:t>Федеральному закону</w:t>
        </w:r>
      </w:hyperlink>
      <w:r w:rsidRPr="00667C1A">
        <w:rPr>
          <w:rFonts w:ascii="Times New Roman" w:hAnsi="Times New Roman" w:cs="Times New Roman"/>
          <w:sz w:val="29"/>
          <w:szCs w:val="29"/>
        </w:rPr>
        <w:t xml:space="preserve">   от 5 апреля 2013года  № 44-ФЗ «О контрактной системе в сфере закупок товаров, работ, услуг для обеспечения государственных и муниципальных нужд»; 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проводит анализ выполнения мероприятия;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Главный распорядитель (распорядитель) бюджетных средств в пределах полномочий: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6E1D37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осуществляет иные полномочия, установленные </w:t>
      </w:r>
      <w:hyperlink r:id="rId10" w:history="1">
        <w:r w:rsidRPr="00667C1A">
          <w:rPr>
            <w:rFonts w:ascii="Times New Roman" w:hAnsi="Times New Roman" w:cs="Times New Roman"/>
            <w:sz w:val="29"/>
            <w:szCs w:val="29"/>
          </w:rPr>
          <w:t>бюджетным законодательством</w:t>
        </w:r>
      </w:hyperlink>
      <w:r w:rsidRPr="00667C1A">
        <w:rPr>
          <w:rFonts w:ascii="Times New Roman" w:hAnsi="Times New Roman" w:cs="Times New Roman"/>
          <w:sz w:val="29"/>
          <w:szCs w:val="29"/>
        </w:rPr>
        <w:t xml:space="preserve"> Российской Федерации».</w:t>
      </w:r>
    </w:p>
    <w:p w:rsidR="00DC78B6" w:rsidRDefault="006E1D37" w:rsidP="006E1D37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9EA">
        <w:rPr>
          <w:rFonts w:ascii="Times New Roman" w:hAnsi="Times New Roman" w:cs="Times New Roman"/>
          <w:sz w:val="29"/>
          <w:szCs w:val="29"/>
        </w:rPr>
        <w:t xml:space="preserve">сводных показателей муниципальных заданий на оказание </w:t>
      </w:r>
      <w:r w:rsidRPr="004329EA">
        <w:rPr>
          <w:rFonts w:ascii="Times New Roman" w:hAnsi="Times New Roman" w:cs="Times New Roman"/>
          <w:sz w:val="29"/>
          <w:szCs w:val="29"/>
        </w:rPr>
        <w:lastRenderedPageBreak/>
        <w:t xml:space="preserve">муниципальных услуг (выполнение работ) учреждениями муниципального образования Темрюкский район в сфере реализации муниципальной </w:t>
      </w:r>
      <w:r>
        <w:rPr>
          <w:rFonts w:ascii="Times New Roman" w:hAnsi="Times New Roman" w:cs="Times New Roman"/>
          <w:sz w:val="29"/>
          <w:szCs w:val="29"/>
        </w:rPr>
        <w:t>программы</w:t>
      </w:r>
      <w:r w:rsidR="00DC78B6"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325BE" w:rsidRDefault="00D325BE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7976" w:rsidRDefault="006E1D37" w:rsidP="00107976">
      <w:pPr>
        <w:ind w:firstLine="0"/>
        <w:jc w:val="right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4329EA">
        <w:rPr>
          <w:rFonts w:ascii="Times New Roman" w:hAnsi="Times New Roman" w:cs="Times New Roman"/>
          <w:sz w:val="29"/>
          <w:szCs w:val="29"/>
        </w:rPr>
        <w:t xml:space="preserve">Приложение </w:t>
      </w:r>
      <w:r>
        <w:rPr>
          <w:rFonts w:ascii="Times New Roman" w:hAnsi="Times New Roman" w:cs="Times New Roman"/>
          <w:sz w:val="29"/>
          <w:szCs w:val="29"/>
        </w:rPr>
        <w:t>№ </w:t>
      </w:r>
      <w:r w:rsidRPr="004329EA">
        <w:rPr>
          <w:rFonts w:ascii="Times New Roman" w:hAnsi="Times New Roman" w:cs="Times New Roman"/>
          <w:sz w:val="29"/>
          <w:szCs w:val="29"/>
        </w:rPr>
        <w:t>1 к муниципальной программе</w:t>
      </w:r>
    </w:p>
    <w:p w:rsidR="00107976" w:rsidRDefault="006E1D37" w:rsidP="00107976">
      <w:pPr>
        <w:ind w:firstLine="0"/>
        <w:jc w:val="right"/>
        <w:rPr>
          <w:rFonts w:ascii="Times New Roman" w:hAnsi="Times New Roman" w:cs="Times New Roman"/>
          <w:sz w:val="29"/>
          <w:szCs w:val="29"/>
        </w:rPr>
      </w:pPr>
      <w:r w:rsidRPr="004329EA">
        <w:rPr>
          <w:rFonts w:ascii="Times New Roman" w:hAnsi="Times New Roman" w:cs="Times New Roman"/>
          <w:sz w:val="29"/>
          <w:szCs w:val="29"/>
        </w:rPr>
        <w:t xml:space="preserve"> </w:t>
      </w:r>
      <w:r w:rsidRPr="00546563">
        <w:rPr>
          <w:rFonts w:ascii="Times New Roman" w:hAnsi="Times New Roman" w:cs="Times New Roman"/>
          <w:sz w:val="29"/>
          <w:szCs w:val="29"/>
        </w:rPr>
        <w:t xml:space="preserve">«Комплексное развитие Темрюкского района </w:t>
      </w:r>
    </w:p>
    <w:p w:rsidR="006E1D37" w:rsidRDefault="006E1D37" w:rsidP="00107976">
      <w:pPr>
        <w:ind w:firstLine="0"/>
        <w:jc w:val="right"/>
        <w:rPr>
          <w:rFonts w:ascii="Times New Roman" w:hAnsi="Times New Roman" w:cs="Times New Roman"/>
          <w:sz w:val="29"/>
          <w:szCs w:val="29"/>
        </w:rPr>
      </w:pPr>
      <w:r w:rsidRPr="00546563">
        <w:rPr>
          <w:rFonts w:ascii="Times New Roman" w:hAnsi="Times New Roman" w:cs="Times New Roman"/>
          <w:sz w:val="29"/>
          <w:szCs w:val="29"/>
        </w:rPr>
        <w:t>в сфер</w:t>
      </w:r>
      <w:r>
        <w:rPr>
          <w:rFonts w:ascii="Times New Roman" w:hAnsi="Times New Roman" w:cs="Times New Roman"/>
          <w:sz w:val="29"/>
          <w:szCs w:val="29"/>
        </w:rPr>
        <w:t>е строительства»</w:t>
      </w:r>
      <w:r w:rsidRPr="004329EA">
        <w:rPr>
          <w:rFonts w:ascii="Times New Roman" w:hAnsi="Times New Roman" w:cs="Times New Roman"/>
          <w:sz w:val="29"/>
          <w:szCs w:val="29"/>
        </w:rPr>
        <w:t xml:space="preserve"> </w:t>
      </w:r>
    </w:p>
    <w:p w:rsidR="006E1D37" w:rsidRPr="004329EA" w:rsidRDefault="006E1D37" w:rsidP="006E1D37">
      <w:pPr>
        <w:ind w:firstLine="0"/>
        <w:jc w:val="left"/>
        <w:rPr>
          <w:rFonts w:ascii="Times New Roman" w:hAnsi="Times New Roman" w:cs="Times New Roman"/>
          <w:sz w:val="29"/>
          <w:szCs w:val="29"/>
        </w:rPr>
      </w:pP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1809"/>
        <w:gridCol w:w="850"/>
        <w:gridCol w:w="709"/>
        <w:gridCol w:w="708"/>
        <w:gridCol w:w="709"/>
        <w:gridCol w:w="709"/>
        <w:gridCol w:w="7"/>
        <w:gridCol w:w="1127"/>
        <w:gridCol w:w="1134"/>
        <w:gridCol w:w="1134"/>
        <w:gridCol w:w="880"/>
      </w:tblGrid>
      <w:tr w:rsidR="006E1D37" w:rsidRPr="00166ADF" w:rsidTr="006E1D37">
        <w:tc>
          <w:tcPr>
            <w:tcW w:w="9776" w:type="dxa"/>
            <w:gridSpan w:val="11"/>
            <w:vAlign w:val="center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Прогноз </w:t>
            </w:r>
            <w:r w:rsidRPr="004329EA">
              <w:rPr>
                <w:rFonts w:ascii="Times New Roman" w:hAnsi="Times New Roman" w:cs="Times New Roman"/>
                <w:sz w:val="29"/>
                <w:szCs w:val="29"/>
              </w:rPr>
              <w:t>сводных показателей муниципальных заданий на оказание муниципальных услуг (выполнение работ) учреждениями муниципального образования Темрюкский район в сфере реализации муниципальной программы на очередной финансовый год и плановый период</w:t>
            </w:r>
          </w:p>
        </w:tc>
      </w:tr>
      <w:tr w:rsidR="006E1D37" w:rsidRPr="00166ADF" w:rsidTr="006E1D37">
        <w:tc>
          <w:tcPr>
            <w:tcW w:w="1809" w:type="dxa"/>
            <w:vMerge w:val="restart"/>
            <w:vAlign w:val="center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Наименование услуги (работы), показателя объема (качества) услуги (работы). подпрограммы</w:t>
            </w:r>
          </w:p>
        </w:tc>
        <w:tc>
          <w:tcPr>
            <w:tcW w:w="3692" w:type="dxa"/>
            <w:gridSpan w:val="6"/>
            <w:vAlign w:val="center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Значение показателя объема (качества) услуги (работы)</w:t>
            </w:r>
          </w:p>
        </w:tc>
        <w:tc>
          <w:tcPr>
            <w:tcW w:w="4275" w:type="dxa"/>
            <w:gridSpan w:val="4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Расходы бюджета на оказание муниципальной услуги (работы), тыс. рублей</w:t>
            </w:r>
          </w:p>
        </w:tc>
      </w:tr>
      <w:tr w:rsidR="006E1D37" w:rsidRPr="00166ADF" w:rsidTr="006E1D37">
        <w:tc>
          <w:tcPr>
            <w:tcW w:w="1809" w:type="dxa"/>
            <w:vMerge/>
            <w:vAlign w:val="center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166ADF">
              <w:rPr>
                <w:rFonts w:ascii="Times New Roman" w:hAnsi="Times New Roman"/>
              </w:rPr>
              <w:t>Еди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66ADF">
              <w:rPr>
                <w:rFonts w:ascii="Times New Roman" w:hAnsi="Times New Roman"/>
              </w:rPr>
              <w:t>ница</w:t>
            </w:r>
            <w:proofErr w:type="spellEnd"/>
            <w:r w:rsidRPr="00166ADF">
              <w:rPr>
                <w:rFonts w:ascii="Times New Roman" w:hAnsi="Times New Roman"/>
              </w:rPr>
              <w:t xml:space="preserve"> </w:t>
            </w:r>
            <w:proofErr w:type="spellStart"/>
            <w:r w:rsidRPr="00166ADF">
              <w:rPr>
                <w:rFonts w:ascii="Times New Roman" w:hAnsi="Times New Roman"/>
              </w:rPr>
              <w:t>изме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66ADF">
              <w:rPr>
                <w:rFonts w:ascii="Times New Roman" w:hAnsi="Times New Roman"/>
              </w:rPr>
              <w:t>рения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2018 год</w:t>
            </w:r>
          </w:p>
        </w:tc>
        <w:tc>
          <w:tcPr>
            <w:tcW w:w="708" w:type="dxa"/>
            <w:vAlign w:val="center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2019 год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2020 год</w:t>
            </w:r>
          </w:p>
        </w:tc>
        <w:tc>
          <w:tcPr>
            <w:tcW w:w="709" w:type="dxa"/>
          </w:tcPr>
          <w:p w:rsidR="006E1D37" w:rsidRDefault="006E1D37" w:rsidP="003A337A">
            <w:pPr>
              <w:ind w:firstLine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1D37" w:rsidRDefault="006E1D37" w:rsidP="003A337A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3A337A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3A337A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3A337A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3A337A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3A337A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Pr="00546563" w:rsidRDefault="006E1D37" w:rsidP="003A337A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3A337A">
            <w:pPr>
              <w:ind w:firstLine="0"/>
              <w:rPr>
                <w:rFonts w:ascii="Times New Roman" w:hAnsi="Times New Roman"/>
              </w:rPr>
            </w:pPr>
          </w:p>
          <w:p w:rsidR="006E1D37" w:rsidRPr="00166ADF" w:rsidRDefault="006E1D37" w:rsidP="003A33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gridSpan w:val="2"/>
            <w:vAlign w:val="center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2020 год</w:t>
            </w:r>
          </w:p>
        </w:tc>
        <w:tc>
          <w:tcPr>
            <w:tcW w:w="880" w:type="dxa"/>
          </w:tcPr>
          <w:p w:rsidR="006E1D37" w:rsidRDefault="006E1D37" w:rsidP="003A337A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3A337A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3A337A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3A337A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3A337A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3A337A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3A337A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3A337A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3A337A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3A337A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3A337A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3A337A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3A337A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3A337A">
            <w:pPr>
              <w:ind w:firstLine="0"/>
              <w:rPr>
                <w:rFonts w:ascii="Times New Roman" w:hAnsi="Times New Roman"/>
                <w:sz w:val="10"/>
                <w:szCs w:val="10"/>
              </w:rPr>
            </w:pPr>
          </w:p>
          <w:p w:rsidR="006E1D37" w:rsidRDefault="006E1D37" w:rsidP="003A337A">
            <w:pPr>
              <w:ind w:firstLine="0"/>
              <w:rPr>
                <w:rFonts w:ascii="Times New Roman" w:hAnsi="Times New Roman"/>
              </w:rPr>
            </w:pPr>
          </w:p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166ADF">
              <w:rPr>
                <w:rFonts w:ascii="Times New Roman" w:hAnsi="Times New Roman"/>
              </w:rPr>
              <w:t xml:space="preserve"> год</w:t>
            </w: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6E1D37" w:rsidRPr="00546563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</w:tcPr>
          <w:p w:rsidR="006E1D37" w:rsidRPr="00546563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E1D37" w:rsidRPr="00166ADF" w:rsidTr="006E1D37">
        <w:tc>
          <w:tcPr>
            <w:tcW w:w="9776" w:type="dxa"/>
            <w:gridSpan w:val="11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Мероприятие «Финансовое обеспечение деятельности МКУ «ЕСЗ»</w:t>
            </w: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Составление сметной документации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vMerge w:val="restart"/>
          </w:tcPr>
          <w:p w:rsidR="006E1D37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E1D37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E1D37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E1D37" w:rsidRDefault="006E1D37" w:rsidP="003A337A">
            <w:pPr>
              <w:ind w:firstLine="0"/>
              <w:rPr>
                <w:rFonts w:ascii="Times New Roman" w:hAnsi="Times New Roman"/>
              </w:rPr>
            </w:pPr>
          </w:p>
          <w:p w:rsidR="006E1D37" w:rsidRDefault="006E1D37" w:rsidP="003A337A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3A337A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3A337A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3A337A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3A337A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3A337A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3A337A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3A337A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3A337A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3A337A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3A337A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3A337A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3A337A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3A337A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3A337A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3A337A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3A337A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3A337A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Pr="00CD272E" w:rsidRDefault="006E1D37" w:rsidP="003A337A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Утверждение сметной документации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Строительно-технический контроль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Подготовка документов для торгов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</w:tcPr>
          <w:p w:rsidR="006E1D37" w:rsidRPr="00166ADF" w:rsidRDefault="006E1D37" w:rsidP="003A337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842CE5" w:rsidRPr="00842CE5" w:rsidRDefault="00842CE5" w:rsidP="00D32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8B6" w:rsidRPr="00BA16B9" w:rsidRDefault="00DC78B6" w:rsidP="00FB0C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78B6" w:rsidRDefault="00D325BE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DC78B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</w:t>
      </w:r>
      <w:r w:rsidR="00D325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B0CBA">
        <w:rPr>
          <w:rFonts w:ascii="Times New Roman" w:hAnsi="Times New Roman" w:cs="Times New Roman"/>
          <w:sz w:val="28"/>
          <w:szCs w:val="28"/>
        </w:rPr>
        <w:t>Е.П. Пронько</w:t>
      </w:r>
    </w:p>
    <w:sectPr w:rsidR="00DC78B6" w:rsidSect="00D325B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4F8" w:rsidRDefault="00D654F8" w:rsidP="00DC78B6">
      <w:r>
        <w:separator/>
      </w:r>
    </w:p>
  </w:endnote>
  <w:endnote w:type="continuationSeparator" w:id="0">
    <w:p w:rsidR="00D654F8" w:rsidRDefault="00D654F8" w:rsidP="00DC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7B7" w:rsidRDefault="003267B7">
    <w:pPr>
      <w:pStyle w:val="a8"/>
      <w:jc w:val="center"/>
    </w:pPr>
  </w:p>
  <w:p w:rsidR="003267B7" w:rsidRDefault="003267B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4F8" w:rsidRDefault="00D654F8" w:rsidP="00DC78B6">
      <w:r>
        <w:separator/>
      </w:r>
    </w:p>
  </w:footnote>
  <w:footnote w:type="continuationSeparator" w:id="0">
    <w:p w:rsidR="00D654F8" w:rsidRDefault="00D654F8" w:rsidP="00DC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7B7" w:rsidRDefault="003267B7" w:rsidP="00D325BE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7B7" w:rsidRDefault="003267B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21E2">
      <w:rPr>
        <w:noProof/>
      </w:rPr>
      <w:t>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939DB"/>
    <w:multiLevelType w:val="hybridMultilevel"/>
    <w:tmpl w:val="D2103E08"/>
    <w:lvl w:ilvl="0" w:tplc="B896F32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67"/>
    <w:rsid w:val="00100A29"/>
    <w:rsid w:val="00107976"/>
    <w:rsid w:val="001E69C6"/>
    <w:rsid w:val="00283767"/>
    <w:rsid w:val="002C17D8"/>
    <w:rsid w:val="003267B7"/>
    <w:rsid w:val="0033068A"/>
    <w:rsid w:val="00345697"/>
    <w:rsid w:val="004352D0"/>
    <w:rsid w:val="004521E2"/>
    <w:rsid w:val="00452500"/>
    <w:rsid w:val="0062719D"/>
    <w:rsid w:val="006A3F69"/>
    <w:rsid w:val="006E1D37"/>
    <w:rsid w:val="00780D6E"/>
    <w:rsid w:val="007D53C1"/>
    <w:rsid w:val="007E20FB"/>
    <w:rsid w:val="00842CE5"/>
    <w:rsid w:val="008B17D2"/>
    <w:rsid w:val="008B185F"/>
    <w:rsid w:val="008B781D"/>
    <w:rsid w:val="008F1FB3"/>
    <w:rsid w:val="009459AD"/>
    <w:rsid w:val="00A620F2"/>
    <w:rsid w:val="00A669C0"/>
    <w:rsid w:val="00CF6E58"/>
    <w:rsid w:val="00D325BE"/>
    <w:rsid w:val="00D654F8"/>
    <w:rsid w:val="00DC78B6"/>
    <w:rsid w:val="00DE040E"/>
    <w:rsid w:val="00E1292A"/>
    <w:rsid w:val="00FB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A1FA"/>
  <w15:chartTrackingRefBased/>
  <w15:docId w15:val="{CC5FD4F0-7EB7-4968-A03B-C6182DFA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4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40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DE04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E040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E040E"/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DE040E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DE040E"/>
    <w:pPr>
      <w:ind w:firstLine="0"/>
      <w:jc w:val="left"/>
    </w:pPr>
  </w:style>
  <w:style w:type="paragraph" w:styleId="a8">
    <w:name w:val="footer"/>
    <w:basedOn w:val="a"/>
    <w:link w:val="a9"/>
    <w:uiPriority w:val="99"/>
    <w:unhideWhenUsed/>
    <w:rsid w:val="00DE04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40E"/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DE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basedOn w:val="a0"/>
    <w:link w:val="ac"/>
    <w:uiPriority w:val="99"/>
    <w:semiHidden/>
    <w:rsid w:val="00D325B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3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garantF1://12012604.2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24</Pages>
  <Words>5302</Words>
  <Characters>30225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Myllina Dariya Alekseevna</dc:creator>
  <cp:keywords/>
  <dc:description/>
  <cp:lastModifiedBy>Pustovalova Elena Valeryevna</cp:lastModifiedBy>
  <cp:revision>17</cp:revision>
  <dcterms:created xsi:type="dcterms:W3CDTF">2018-07-05T10:13:00Z</dcterms:created>
  <dcterms:modified xsi:type="dcterms:W3CDTF">2018-12-06T06:29:00Z</dcterms:modified>
</cp:coreProperties>
</file>