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AE6C82"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F008D4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E6C82" w:rsidRPr="00AE6C82">
        <w:rPr>
          <w:rFonts w:ascii="Times New Roman" w:hAnsi="Times New Roman"/>
          <w:bCs/>
          <w:sz w:val="28"/>
          <w:szCs w:val="28"/>
        </w:rPr>
        <w:t xml:space="preserve">от </w:t>
      </w:r>
      <w:r w:rsidR="00CB0706">
        <w:rPr>
          <w:rFonts w:ascii="Times New Roman" w:hAnsi="Times New Roman"/>
          <w:bCs/>
          <w:sz w:val="28"/>
          <w:szCs w:val="28"/>
        </w:rPr>
        <w:t>23 апреля</w:t>
      </w:r>
      <w:r w:rsidR="00423595" w:rsidRPr="00423595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A3677F">
        <w:rPr>
          <w:rFonts w:ascii="Times New Roman" w:hAnsi="Times New Roman"/>
          <w:bCs/>
          <w:sz w:val="28"/>
          <w:szCs w:val="28"/>
        </w:rPr>
        <w:t>201</w:t>
      </w:r>
      <w:r w:rsidR="00ED4E95">
        <w:rPr>
          <w:rFonts w:ascii="Times New Roman" w:hAnsi="Times New Roman"/>
          <w:bCs/>
          <w:sz w:val="28"/>
          <w:szCs w:val="28"/>
        </w:rPr>
        <w:t>9</w:t>
      </w:r>
      <w:r w:rsidR="00AE6C82" w:rsidRPr="00A3677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E6C82" w:rsidRPr="00D7446E">
        <w:rPr>
          <w:rFonts w:ascii="Times New Roman" w:hAnsi="Times New Roman"/>
          <w:bCs/>
          <w:sz w:val="28"/>
          <w:szCs w:val="28"/>
        </w:rPr>
        <w:t xml:space="preserve"> </w:t>
      </w:r>
      <w:r w:rsidR="00CB0706">
        <w:rPr>
          <w:rFonts w:ascii="Times New Roman" w:hAnsi="Times New Roman"/>
          <w:bCs/>
          <w:sz w:val="28"/>
          <w:szCs w:val="28"/>
        </w:rPr>
        <w:t>737</w:t>
      </w:r>
      <w:r w:rsidR="00AE6C82">
        <w:rPr>
          <w:rFonts w:ascii="Times New Roman" w:hAnsi="Times New Roman"/>
          <w:bCs/>
          <w:sz w:val="28"/>
          <w:szCs w:val="28"/>
        </w:rPr>
        <w:t>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</w:t>
            </w:r>
            <w:proofErr w:type="gramStart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муниципальными</w:t>
            </w:r>
            <w:proofErr w:type="gramEnd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099" w:rsidRPr="008D6D05" w:rsidRDefault="000705F6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 xml:space="preserve">оддержка талантливой молодежи 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финансирования муниципальной программы - 8786530,8 тысяч рублей, в том числе по годам: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2016 год - 1497477,0 тысяч рублей;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2017 год - 1420957,8 тысяч рублей;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2018 год - 1507838,9 тысяч рублей;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2019 год - 1483931,3 тысяч рублей;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2020 год - 1439285,7 тысяч рублей;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2021 год - 1437040,1 тысяч рублей;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 - 3252311,6 тысяч рублей, в том числе по годам: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2016 год - 467104,0 тысяч рублей;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2017 год - 469201,5 тысяч рублей;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2018 год - 637396,2 тысяч рублей;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2019 год - 573714,3 тысяч рублей;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2020 год - 553855,2 тысяч рублей;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2021 год - 551040,4 тысяч рублей;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из средств краевого бюджета планируется привлечь 5528686,0 рублей, в том числе по годам: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2016 год - 1026294,9 тысяч рублей;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2017 год - 950301,2 тысяч рублей;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2018 год - 870442,7 тысяч рублей;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2019 год - 910217,0 тысяч рублей;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2020 год - 885430,5 тысяч рублей;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2021 год - 885999,7 тысяч рублей;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из средств федерального бюджета - 5533,2 тысяч рублей, в том числе по годам:</w:t>
            </w:r>
          </w:p>
          <w:p w:rsidR="00CB0706" w:rsidRPr="00CB0706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2016 год - 4078,1 тысяч рублей;</w:t>
            </w:r>
          </w:p>
          <w:p w:rsidR="00C94961" w:rsidRPr="00D524E0" w:rsidRDefault="00CB0706" w:rsidP="00CB0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2017 год - 1455,1 тысяч рублей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633121" w:rsidRPr="00633121" w:rsidRDefault="00F008D4" w:rsidP="00633121">
      <w:pPr>
        <w:pStyle w:val="1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121" w:rsidRPr="00633121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2018 году охват составил 76,8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1,66 до 1,58), создание равных условий для всех школьников, не зависимо от места проживания, остается приоритетной проблемой в районе.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34,6 процента. В большей степени это обусловлено следствием «демографического спада» и,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общего образования. В настоящее время на него перешли 92 процента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2018 году по указанному стандарту обучаются учащиеся 1-3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Услугами дополнительного образования в настоящее время пользуются 66,9 процентов детей района в возрасте от 5 до18 лет. Планируется увеличивать этот показатель до 71 процента в 2021 году.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дополнительного образования находится не в должном состоянии из-за остаточного принципа финансирования, в связи с дефицитом местного бюджета, и требует значительного обновления.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1 полугодия 2018 года выросла с 29137 до 29809 рублей, в том числе учителей выросла с 29249 до 30008 рублей.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Средняя заработная плата педагогических работников детских садов по итогам 1 полугодия 2018 года выросла с 26010 до 26898,27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Заработная плата педагогов учреждений дополнительного образования детей по итогам 1 полугодия 2018 года выросла с 28803 до 29807,4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2018 году начата работа по компенсации расходов за съёмное жилье для учителей и руководителей школ на общую сумму 1,5 млн рублей из местного бюджета.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633121">
        <w:rPr>
          <w:rFonts w:ascii="Calibri" w:eastAsia="Times New Roman" w:hAnsi="Calibri" w:cs="Times New Roman"/>
        </w:rPr>
        <w:t xml:space="preserve">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2018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году  выделено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 36 млн рублей (с 2015 года ежегодно выделялось соответственно:  17,2 млн; 14,7 млн; 22,1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двух образовательных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- 11)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восьми школ.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оперативного решения возникающих проблем, связанных с безопасностью.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устранение нарушений правил безопасности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до 2021 года с 76,8 до 78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17,2 человек.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преподавания  в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3561F3" w:rsidRPr="00F709CD" w:rsidRDefault="00633121" w:rsidP="006331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</w:t>
      </w:r>
      <w:r w:rsidR="00460B6A">
        <w:rPr>
          <w:rFonts w:ascii="Times New Roman" w:hAnsi="Times New Roman"/>
          <w:sz w:val="28"/>
          <w:szCs w:val="28"/>
        </w:rPr>
        <w:lastRenderedPageBreak/>
        <w:t>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08D4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333603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C7436A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64A" w:rsidRDefault="00E4564A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 муниципальной программы «Развитие образования в Темрюкском районе»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37"/>
        <w:gridCol w:w="709"/>
        <w:gridCol w:w="567"/>
        <w:gridCol w:w="709"/>
        <w:gridCol w:w="709"/>
        <w:gridCol w:w="708"/>
        <w:gridCol w:w="709"/>
        <w:gridCol w:w="709"/>
        <w:gridCol w:w="709"/>
        <w:gridCol w:w="709"/>
      </w:tblGrid>
      <w:tr w:rsidR="00423595" w:rsidRPr="00423595" w:rsidTr="00423595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Еди-ница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изме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-ре-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423595" w:rsidRPr="00423595" w:rsidTr="00423595">
        <w:trPr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2014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2016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2017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</w:tr>
      <w:tr w:rsidR="00423595" w:rsidRPr="00423595" w:rsidTr="00423595">
        <w:trPr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ты-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сяч</w:t>
            </w:r>
            <w:proofErr w:type="spellEnd"/>
            <w:proofErr w:type="gramEnd"/>
          </w:p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  муниципальными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23595" w:rsidRPr="00423595" w:rsidTr="00423595">
        <w:trPr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23595" w:rsidRPr="00423595" w:rsidTr="00423595">
        <w:trPr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23595" w:rsidRPr="00423595" w:rsidTr="00423595">
        <w:trPr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специализированными  службами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23595" w:rsidRPr="00423595" w:rsidTr="00423595">
        <w:trPr>
          <w:trHeight w:val="70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23595" w:rsidRPr="00423595" w:rsidTr="00423595">
        <w:trPr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высококвалифици-рованными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23595" w:rsidRPr="00423595" w:rsidTr="00423595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23595" w:rsidRDefault="00423595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Количество мест, созданных в ходе мероприятий по обеспечению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</w:t>
            </w:r>
            <w:proofErr w:type="gramStart"/>
            <w:r w:rsidRPr="00EC3411">
              <w:rPr>
                <w:rFonts w:ascii="Times New Roman" w:hAnsi="Times New Roman" w:cs="Times New Roman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BE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9056AD" w:rsidRPr="009056AD" w:rsidRDefault="00E23B22" w:rsidP="00905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6AD" w:rsidRPr="009056AD">
        <w:rPr>
          <w:rFonts w:ascii="Times New Roman" w:hAnsi="Times New Roman"/>
          <w:sz w:val="28"/>
          <w:szCs w:val="28"/>
        </w:rPr>
        <w:t>Сроки реализации муниципальной программы: 2016-2021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p w:rsidR="00C8760C" w:rsidRDefault="00C8760C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390"/>
        <w:gridCol w:w="557"/>
        <w:gridCol w:w="1176"/>
        <w:gridCol w:w="1427"/>
        <w:gridCol w:w="1176"/>
        <w:gridCol w:w="1512"/>
        <w:gridCol w:w="1421"/>
        <w:gridCol w:w="7"/>
        <w:gridCol w:w="755"/>
        <w:gridCol w:w="1834"/>
        <w:gridCol w:w="1442"/>
      </w:tblGrid>
      <w:tr w:rsidR="00F63A08" w:rsidRPr="00B96660" w:rsidTr="00F63A08">
        <w:trPr>
          <w:tblHeader/>
        </w:trPr>
        <w:tc>
          <w:tcPr>
            <w:tcW w:w="973" w:type="dxa"/>
            <w:vMerge w:val="restart"/>
            <w:shd w:val="clear" w:color="auto" w:fill="auto"/>
            <w:vAlign w:val="center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98" w:type="dxa"/>
            <w:gridSpan w:val="6"/>
            <w:shd w:val="clear" w:color="auto" w:fill="auto"/>
            <w:vAlign w:val="center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Непосредст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вен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42" w:type="dxa"/>
            <w:vMerge w:val="restart"/>
            <w:vAlign w:val="center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Заказчик,  главный</w:t>
            </w:r>
            <w:proofErr w:type="gram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(рас-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порядитель</w:t>
            </w:r>
            <w:proofErr w:type="spell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F63A08" w:rsidRPr="00B96660" w:rsidTr="00F63A08">
        <w:trPr>
          <w:tblHeader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63A08" w:rsidRPr="00B96660" w:rsidTr="00F63A08">
        <w:trPr>
          <w:tblHeader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vAlign w:val="center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273"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63A08" w:rsidRPr="00B96660" w:rsidTr="00F63A08">
        <w:trPr>
          <w:trHeight w:val="273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F63A08" w:rsidRPr="00B96660" w:rsidTr="00F63A08">
        <w:trPr>
          <w:trHeight w:val="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F63A08" w:rsidRPr="00B96660" w:rsidTr="00F63A08">
        <w:trPr>
          <w:trHeight w:val="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902837,0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483935,7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1355774,4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470343,9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1354253,6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468253,9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3" w:type="dxa"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8259240,3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5511516,5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2742190,6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кое  обеспечение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вы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полнение строительно-монтажных и пуско</w:t>
            </w:r>
            <w:r>
              <w:rPr>
                <w:rFonts w:ascii="Times New Roman" w:hAnsi="Times New Roman"/>
                <w:sz w:val="20"/>
                <w:szCs w:val="20"/>
              </w:rPr>
              <w:t>-на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ладочных рабо</w:t>
            </w:r>
            <w:r>
              <w:rPr>
                <w:rFonts w:ascii="Times New Roman" w:hAnsi="Times New Roman"/>
                <w:sz w:val="20"/>
                <w:szCs w:val="20"/>
              </w:rPr>
              <w:t>т в новых  образовательных организациях и прочие меро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Старотитаров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му-ниципального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–АМОТР), глав</w:t>
            </w:r>
          </w:p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 (далее – УО),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образователь-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организа-ции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166"/>
        </w:trPr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дение государственной (итоговой) аттестации, в том числе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неза-висимой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–УО, исполнители - ОО</w:t>
            </w:r>
          </w:p>
        </w:tc>
      </w:tr>
      <w:tr w:rsidR="00F63A08" w:rsidRPr="00B96660" w:rsidTr="00F63A08">
        <w:trPr>
          <w:trHeight w:val="197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116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161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6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21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194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194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495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18076,1</w:t>
            </w:r>
          </w:p>
        </w:tc>
        <w:tc>
          <w:tcPr>
            <w:tcW w:w="1176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17089,8</w:t>
            </w:r>
          </w:p>
        </w:tc>
        <w:tc>
          <w:tcPr>
            <w:tcW w:w="1421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196"/>
        </w:trPr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6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круг-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ско-ростного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доступа к сети «Ин-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тернет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» во всех школах района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6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159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237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237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284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6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120"/>
        </w:trPr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6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87  ОО за счет местного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, приобретение обору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дования образовательным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учреждениям, текущий ремонт площадок</w:t>
            </w:r>
          </w:p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Капитальный,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те-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кущий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ремонт, ос-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нащение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за счет краевого бюджета в 14 ОО в 2017 году, в 11 ОО в 2018 году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6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225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6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130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10775,3</w:t>
            </w:r>
          </w:p>
        </w:tc>
        <w:tc>
          <w:tcPr>
            <w:tcW w:w="1176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10025,3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160"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305302,6</w:t>
            </w:r>
          </w:p>
        </w:tc>
        <w:tc>
          <w:tcPr>
            <w:tcW w:w="1176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7030,0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297522,6</w:t>
            </w:r>
          </w:p>
          <w:p w:rsidR="00F63A08" w:rsidRPr="0089067B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156"/>
        </w:trPr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 (капитальный ремонт спортивных за-лов муниципальных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образова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тельных учре</w:t>
            </w:r>
            <w:r>
              <w:rPr>
                <w:rFonts w:ascii="Times New Roman" w:hAnsi="Times New Roman"/>
                <w:sz w:val="20"/>
                <w:szCs w:val="20"/>
              </w:rPr>
              <w:t>ждений в соответствие с требова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ниями надзорных органов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классов  в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рамках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Получение практических навыков курса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ОБЖ юношами 10 классов школ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242"/>
        </w:trPr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Поощрение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до-школьных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rPr>
          <w:trHeight w:val="191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177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224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113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113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160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C12753" w:rsidTr="00F63A08">
        <w:tc>
          <w:tcPr>
            <w:tcW w:w="973" w:type="dxa"/>
            <w:vMerge w:val="restart"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пищеблоков  образовательных</w:t>
            </w:r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57" w:type="dxa"/>
            <w:vMerge w:val="restart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6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62" w:type="dxa"/>
            <w:gridSpan w:val="2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442" w:type="dxa"/>
            <w:vMerge w:val="restart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C12753" w:rsidTr="00F63A08">
        <w:tc>
          <w:tcPr>
            <w:tcW w:w="973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6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62" w:type="dxa"/>
            <w:gridSpan w:val="2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C12753" w:rsidTr="00F63A08">
        <w:tc>
          <w:tcPr>
            <w:tcW w:w="973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C12753" w:rsidTr="00F63A08">
        <w:tc>
          <w:tcPr>
            <w:tcW w:w="973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C12753" w:rsidTr="00F63A08">
        <w:tc>
          <w:tcPr>
            <w:tcW w:w="973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C12753" w:rsidTr="00F63A08">
        <w:tc>
          <w:tcPr>
            <w:tcW w:w="973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C12753" w:rsidTr="00F63A08">
        <w:tc>
          <w:tcPr>
            <w:tcW w:w="973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6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62" w:type="dxa"/>
            <w:gridSpan w:val="2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C12753" w:rsidTr="00F63A08">
        <w:trPr>
          <w:trHeight w:val="234"/>
        </w:trPr>
        <w:tc>
          <w:tcPr>
            <w:tcW w:w="973" w:type="dxa"/>
            <w:vMerge w:val="restart"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6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62" w:type="dxa"/>
            <w:gridSpan w:val="2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педагогических работников и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учащихся  дневных</w:t>
            </w:r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42" w:type="dxa"/>
            <w:vMerge w:val="restart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C12753" w:rsidTr="00F63A08">
        <w:trPr>
          <w:trHeight w:val="169"/>
        </w:trPr>
        <w:tc>
          <w:tcPr>
            <w:tcW w:w="973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6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62" w:type="dxa"/>
            <w:gridSpan w:val="2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C12753" w:rsidTr="00F63A08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6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62" w:type="dxa"/>
            <w:gridSpan w:val="2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C12753" w:rsidTr="00F63A08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16422,8</w:t>
            </w:r>
          </w:p>
        </w:tc>
        <w:tc>
          <w:tcPr>
            <w:tcW w:w="1176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16422,8</w:t>
            </w:r>
          </w:p>
        </w:tc>
        <w:tc>
          <w:tcPr>
            <w:tcW w:w="762" w:type="dxa"/>
            <w:gridSpan w:val="2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C12753" w:rsidTr="00F63A08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762" w:type="dxa"/>
            <w:gridSpan w:val="2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C12753" w:rsidTr="00F63A08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63A08" w:rsidRPr="00AF7498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AF7498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762" w:type="dxa"/>
            <w:gridSpan w:val="2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C12753" w:rsidTr="00F63A08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94651,8</w:t>
            </w:r>
          </w:p>
        </w:tc>
        <w:tc>
          <w:tcPr>
            <w:tcW w:w="1176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94651,8</w:t>
            </w:r>
          </w:p>
        </w:tc>
        <w:tc>
          <w:tcPr>
            <w:tcW w:w="762" w:type="dxa"/>
            <w:gridSpan w:val="2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C12753" w:rsidTr="00F63A08">
        <w:trPr>
          <w:trHeight w:val="212"/>
        </w:trPr>
        <w:tc>
          <w:tcPr>
            <w:tcW w:w="973" w:type="dxa"/>
            <w:vMerge w:val="restart"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57" w:type="dxa"/>
            <w:vMerge w:val="restart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6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62" w:type="dxa"/>
            <w:gridSpan w:val="2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200  учащихся</w:t>
            </w:r>
            <w:proofErr w:type="gramEnd"/>
          </w:p>
        </w:tc>
        <w:tc>
          <w:tcPr>
            <w:tcW w:w="1442" w:type="dxa"/>
            <w:vMerge w:val="restart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C12753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75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C12753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C12753" w:rsidTr="00F63A08">
        <w:trPr>
          <w:trHeight w:val="216"/>
        </w:trPr>
        <w:tc>
          <w:tcPr>
            <w:tcW w:w="973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6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62" w:type="dxa"/>
            <w:gridSpan w:val="2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C12753" w:rsidTr="00F63A08">
        <w:trPr>
          <w:trHeight w:val="78"/>
        </w:trPr>
        <w:tc>
          <w:tcPr>
            <w:tcW w:w="973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6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62" w:type="dxa"/>
            <w:gridSpan w:val="2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C12753" w:rsidTr="00F63A08">
        <w:tc>
          <w:tcPr>
            <w:tcW w:w="973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62" w:type="dxa"/>
            <w:gridSpan w:val="2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C12753" w:rsidTr="00F63A08">
        <w:tc>
          <w:tcPr>
            <w:tcW w:w="973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C12753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62" w:type="dxa"/>
            <w:gridSpan w:val="2"/>
          </w:tcPr>
          <w:p w:rsidR="00F63A08" w:rsidRPr="00C12753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C12753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3292,8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3292,8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110"/>
        </w:trPr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1.1.13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 w:rsidRPr="009967D5">
              <w:rPr>
                <w:rFonts w:ascii="Times New Roman" w:hAnsi="Times New Roman"/>
                <w:sz w:val="20"/>
                <w:szCs w:val="20"/>
              </w:rPr>
              <w:t>классов (групп) казачьей направленности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питанием  не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142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rPr>
          <w:trHeight w:val="75"/>
        </w:trPr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никулярное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направленности  системы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rPr>
          <w:trHeight w:val="177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166"/>
        </w:trPr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учреждениях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Введено 39,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туризма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(организация и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про-ведение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ежегодного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многодневных походов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для  110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–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ОО,МБУ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 ЦДЮТ и Э, </w:t>
            </w: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обще-доступного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бес-платного дошкольного образования в муниципальных до-школьных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63A08" w:rsidRPr="00AF7498" w:rsidRDefault="00F63A08" w:rsidP="00F63A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     197033,7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197033,7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976590,8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976590,8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jc w:val="center"/>
              <w:rPr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новного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c>
          <w:tcPr>
            <w:tcW w:w="973" w:type="dxa"/>
            <w:vMerge/>
            <w:tcBorders>
              <w:top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163274,4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163274,4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264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789052,2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789052,2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225"/>
        </w:trPr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jc w:val="center"/>
              <w:rPr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дополни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тельного образования детей в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rPr>
          <w:trHeight w:val="88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61691,4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61691,4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353525,3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353525,3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149"/>
        </w:trPr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870223,2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870223,2</w:t>
            </w:r>
          </w:p>
        </w:tc>
        <w:tc>
          <w:tcPr>
            <w:tcW w:w="1421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5228638,3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5228638,3</w:t>
            </w:r>
          </w:p>
        </w:tc>
        <w:tc>
          <w:tcPr>
            <w:tcW w:w="1421" w:type="dxa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обеспе-чению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-ем учащихся из много-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для  указанной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-тельные организации, реализующие общеобразо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вательную 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69469,0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69469,0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236"/>
        </w:trPr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выпуск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ной бал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исполнитель -   МКУ «ИМЦ»</w:t>
            </w: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rPr>
          <w:trHeight w:val="192"/>
        </w:trPr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Приведение учебных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помещений  32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школ в соответствие с требо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ваниями ФГОС    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-ты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труда работников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14065,0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14065,0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Стимулирование отдель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ых категорий работников муниципальных учреждений дополнитель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ного образования детей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работников  учреждений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заций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 </w:t>
            </w: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13236,9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13236,9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69505,4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63932,2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c>
          <w:tcPr>
            <w:tcW w:w="973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Физи-ческая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культура и спорт»</w:t>
            </w:r>
          </w:p>
        </w:tc>
        <w:tc>
          <w:tcPr>
            <w:tcW w:w="557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исполнитель – МБОУ ДОД ДЮСШ</w:t>
            </w: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c>
          <w:tcPr>
            <w:tcW w:w="973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ким работникам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тельных организаций, расположенных на тер-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прожи-вающих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-приятий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-ной программы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работ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ников образования</w:t>
            </w:r>
          </w:p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оценка  условий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 согласно  законодатель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у, 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проведение ЛВС, ра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боты в ОО по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компьютеризации и др.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3001,2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3001,2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29731,5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29731,5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89067B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Тем-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F63A08" w:rsidRPr="00B96660" w:rsidRDefault="00F63A08" w:rsidP="00F63A08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Детский сад по пер. Ильича, б/н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приобретение  и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установка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немонтируемого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– управление капитального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строительст-ва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Замена 3  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школь-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соответ-ствии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требовани-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ями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-– УО,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B96660">
              <w:rPr>
                <w:sz w:val="20"/>
                <w:szCs w:val="20"/>
              </w:rPr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исполнители - ОО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капиталь-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 на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софи-нансирование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 органов местного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самоуправ-ления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муниципальных образований  Краснодар-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в части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орга-низации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предоставления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общедоспупного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бес-палатного начального общего, основного обще-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среднего общего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 основным общеобра</w:t>
            </w:r>
            <w:r>
              <w:rPr>
                <w:rFonts w:ascii="Times New Roman" w:hAnsi="Times New Roman"/>
                <w:sz w:val="20"/>
                <w:szCs w:val="20"/>
              </w:rPr>
              <w:t>зовательным программам в муници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пальных обра</w:t>
            </w:r>
            <w:r>
              <w:rPr>
                <w:rFonts w:ascii="Times New Roman" w:hAnsi="Times New Roman"/>
                <w:sz w:val="20"/>
                <w:szCs w:val="20"/>
              </w:rPr>
              <w:t>зовательных организациях (прио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бретение автобусов и микроавт</w:t>
            </w:r>
            <w:r>
              <w:rPr>
                <w:rFonts w:ascii="Times New Roman" w:hAnsi="Times New Roman"/>
                <w:sz w:val="20"/>
                <w:szCs w:val="20"/>
              </w:rPr>
              <w:t>обусов для муниципальных образо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школьных автобусов на</w:t>
            </w:r>
            <w:r w:rsidRPr="00B96660"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соотвествии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F63A08" w:rsidRPr="00B96660" w:rsidRDefault="00F63A08" w:rsidP="00F63A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F63A08" w:rsidRPr="00B96660" w:rsidRDefault="00F63A08" w:rsidP="00F63A08">
            <w:pPr>
              <w:pStyle w:val="a4"/>
            </w:pPr>
            <w:r>
              <w:rPr>
                <w:rFonts w:ascii="Times New Roman" w:hAnsi="Times New Roman"/>
                <w:sz w:val="20"/>
                <w:szCs w:val="20"/>
              </w:rPr>
              <w:t>2019 году – 4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; 2020 году – 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15678,4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13678,4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професси-ональные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ержка  молодых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специалистов ука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занной категории в  виде единовременной выплаты в размере 17241 рубль</w:t>
            </w:r>
          </w:p>
          <w:p w:rsidR="00F63A08" w:rsidRPr="00B96660" w:rsidRDefault="00F63A08" w:rsidP="00F63A08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Компенсационная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за наем (поднаём)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жилья педагогическим и руководящим работни-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квалифицирован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кадрами школ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счет социальной поддерж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ки, ежегодно 15 человек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2248,8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2248,8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(проведение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капи-тального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ремонта спор-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тивных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залов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-тельных организаций, помещений при них, других помещений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-культурно-спортивного назначения,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Приведены в соответствие к современным требованиям спортивные залы в: 2018 году - 3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школы;  2019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</w:p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2836,5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2836,5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10675,5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7462,8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1.1.41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(создание условий для первичной медико-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санитарной помощи обучающимся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посредством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помещений,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сооветсвующих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лицензиро-вания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медицин-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AF7498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1.1.42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proofErr w:type="gramStart"/>
            <w:r w:rsidRPr="00AF7498">
              <w:rPr>
                <w:rFonts w:ascii="Times New Roman" w:hAnsi="Times New Roman"/>
                <w:sz w:val="20"/>
                <w:szCs w:val="20"/>
              </w:rPr>
              <w:t>программам  в</w:t>
            </w:r>
            <w:proofErr w:type="gramEnd"/>
            <w:r w:rsidRPr="00AF7498">
              <w:rPr>
                <w:rFonts w:ascii="Times New Roman" w:hAnsi="Times New Roman"/>
                <w:sz w:val="20"/>
                <w:szCs w:val="20"/>
              </w:rPr>
              <w:t xml:space="preserve"> муниципальных образовательных организациях (обновление материально-технической базы для формирования у обучающихся  современных </w:t>
            </w:r>
            <w:r w:rsidRPr="00AF7498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технологических  и гуманитарных навыков, за исключением мероприятия, предусмотренного пунктом 1.3.3 пункта 1.3)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F63A08" w:rsidRPr="00AF7498" w:rsidRDefault="00F63A08" w:rsidP="00F63A08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Центры «Точка </w:t>
            </w:r>
            <w:proofErr w:type="gramStart"/>
            <w:r w:rsidRPr="00AF7498">
              <w:rPr>
                <w:rFonts w:ascii="Times New Roman" w:hAnsi="Times New Roman"/>
                <w:sz w:val="20"/>
                <w:szCs w:val="20"/>
              </w:rPr>
              <w:t>роста»  в</w:t>
            </w:r>
            <w:proofErr w:type="gramEnd"/>
            <w:r w:rsidRPr="00AF7498">
              <w:rPr>
                <w:rFonts w:ascii="Times New Roman" w:hAnsi="Times New Roman"/>
                <w:sz w:val="20"/>
                <w:szCs w:val="20"/>
              </w:rPr>
              <w:t xml:space="preserve"> 3-х школах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F749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F7498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AF7498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AF7498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AF7498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4803,6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AF7498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AF7498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AF7498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4803,6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AF7498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1.1.43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 по углубленной программе медицинского </w:t>
            </w:r>
            <w:r w:rsidRPr="00AF7498">
              <w:rPr>
                <w:rFonts w:ascii="Times New Roman" w:hAnsi="Times New Roman"/>
                <w:sz w:val="20"/>
                <w:szCs w:val="20"/>
              </w:rPr>
              <w:lastRenderedPageBreak/>
              <w:t>обследования) (</w:t>
            </w:r>
            <w:proofErr w:type="spellStart"/>
            <w:r w:rsidRPr="00AF749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F749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F749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AF7498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E49B3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Default="00F63A08" w:rsidP="00F63A08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Default="00F63A08" w:rsidP="00F63A08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E49B3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E49B3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E49B3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Default="00F63A08" w:rsidP="00F63A08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Default="00F63A08" w:rsidP="00F63A08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E49B3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E49B3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E49B3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Default="00F63A08" w:rsidP="00F63A08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Default="00F63A08" w:rsidP="00F63A08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693,2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693,2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E49B3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E49B3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E49B3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Default="00F63A08" w:rsidP="00F63A08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Default="00F63A08" w:rsidP="00F63A08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E49B3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E49B3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E49B3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Default="00F63A08" w:rsidP="00F63A08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Default="00F63A08" w:rsidP="00F63A08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E49B3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E49B3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E49B3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Default="00F63A08" w:rsidP="00F63A08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Default="00F63A08" w:rsidP="00F63A08">
            <w:pPr>
              <w:pStyle w:val="15"/>
              <w:rPr>
                <w:color w:val="FF000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693,2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693,2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E49B3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E49B3" w:rsidRDefault="00F63A08" w:rsidP="00F63A08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-кой базы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26472,1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26472,1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20576,0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20576,0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19851,2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19851,2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144456,5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141289,0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73" w:type="dxa"/>
            <w:vMerge w:val="restart"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-пожарной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требованиями надзорных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органов  39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5442,9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5442,9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30097,2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30097,2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(расчет компенсирующих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инже-нерных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мероприятий)</w:t>
            </w:r>
          </w:p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В 2016 году- 31 ОО; в 2017 году - 1 ОО; 2018 году -1 ОО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B966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в 2018 г.,</w:t>
            </w:r>
          </w:p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30 - в 2019,2020 г., 34 – в 2021 г.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48988,5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48988,5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2016 году - 7 ОО; с 2017 года- дооснащение, обслуживание 90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B96660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</w:t>
            </w:r>
            <w:proofErr w:type="gramStart"/>
            <w:r w:rsidRPr="00B96660">
              <w:rPr>
                <w:rFonts w:ascii="Times New Roman" w:hAnsi="Times New Roman" w:cs="Arial"/>
                <w:sz w:val="20"/>
                <w:szCs w:val="20"/>
              </w:rPr>
              <w:t xml:space="preserve">01,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2016 году–75 ОО, с 2017 года – обслуживание – 89 ОО</w:t>
            </w:r>
          </w:p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    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32837,4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32837,4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Устройство, ремонт ограждений территорий образовательных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софинансирова-ние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государственной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программы  Краснодар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края «Обеспечение  безопасности 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населе-ния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»</w:t>
            </w:r>
            <w:r w:rsidRPr="00B96660">
              <w:rPr>
                <w:sz w:val="20"/>
                <w:szCs w:val="20"/>
              </w:rPr>
              <w:t xml:space="preserve"> 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подпрограммы «Профилактика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терро-ризма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обеспе-</w:t>
            </w: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чения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 инженерно-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техни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-ческой защищенности  муниципальных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 ОО- в 2019 г,</w:t>
            </w:r>
          </w:p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 ОО- в 2020 г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13605,5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10438,0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Обслуживание средств тревожной сигнализации вневедомственной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ох-раной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>, техническое об-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, обслуживание- в 90 ОО, с 2018 года - в 91 ОО.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2078,0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11630,3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11630,3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организационных, информаци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онных и методических условий для реализации 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ной програм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70686,5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63306,5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382834,0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14002,0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AF7498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498">
              <w:rPr>
                <w:rFonts w:ascii="Times New Roman" w:hAnsi="Times New Roman"/>
                <w:sz w:val="20"/>
                <w:szCs w:val="20"/>
              </w:rPr>
              <w:t>368832,0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деятельности  управления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надзорных органов,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эффек-тивности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исполь-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главный распорядитель и исполнитель - УО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9946,3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9946,3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58474,9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58474,9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Финансовое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Сокращение коли-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предпи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саний надзорных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органов,  повы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шение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качества об</w:t>
            </w:r>
            <w:r>
              <w:rPr>
                <w:rFonts w:ascii="Times New Roman" w:hAnsi="Times New Roman"/>
                <w:sz w:val="20"/>
                <w:szCs w:val="20"/>
              </w:rPr>
              <w:t>разования, по</w:t>
            </w:r>
            <w:r w:rsidRPr="00B96660">
              <w:rPr>
                <w:rFonts w:ascii="Times New Roman" w:hAnsi="Times New Roman"/>
                <w:sz w:val="20"/>
                <w:szCs w:val="20"/>
              </w:rPr>
              <w:t>вышение эффективности использования бюджетных средств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главный распорядитель -УО, исполнители</w:t>
            </w:r>
          </w:p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60646,2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53266,2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F3249" w:rsidRDefault="00F63A08" w:rsidP="00F63A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 xml:space="preserve">    323801,0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14002,0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368832,0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-ванными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Обучение на кур-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сах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не менее 283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педаго-гических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>-водящих работ-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ОО,  МКУ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ИМЦ, УО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B9666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ОО, МКУ ИМЦ</w:t>
            </w:r>
            <w:proofErr w:type="gramStart"/>
            <w:r w:rsidRPr="00B96660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B96660">
              <w:rPr>
                <w:rFonts w:ascii="Times New Roman" w:hAnsi="Times New Roman"/>
                <w:sz w:val="20"/>
                <w:szCs w:val="20"/>
              </w:rPr>
              <w:t xml:space="preserve"> УО  </w:t>
            </w: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834A57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558,1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1483931,3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910217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573714,3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1430026,9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553855,2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1427781,3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551040,4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3A08" w:rsidRPr="00B96660" w:rsidTr="00F63A0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8786530,8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5528686,0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3252311,6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08" w:rsidRPr="00B96660" w:rsidRDefault="00F63A08" w:rsidP="00F6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F102E" w:rsidRDefault="003F102E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F102E" w:rsidRDefault="003F102E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F1070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B54BF0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D37F75">
        <w:rPr>
          <w:rFonts w:ascii="Times New Roman" w:hAnsi="Times New Roman"/>
          <w:b/>
          <w:sz w:val="28"/>
          <w:szCs w:val="28"/>
        </w:rPr>
        <w:t xml:space="preserve">боснование ресурсного обеспечения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37F75">
        <w:rPr>
          <w:rFonts w:ascii="Times New Roman" w:hAnsi="Times New Roman"/>
          <w:b/>
          <w:sz w:val="28"/>
          <w:szCs w:val="28"/>
        </w:rPr>
        <w:t>программы</w:t>
      </w:r>
    </w:p>
    <w:p w:rsidR="000F1070" w:rsidRDefault="00911BE3" w:rsidP="00911B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30D06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Default="003F102E" w:rsidP="00911BE3">
      <w:pPr>
        <w:pStyle w:val="a4"/>
        <w:ind w:firstLine="709"/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F63A08" w:rsidRPr="00B96660" w:rsidTr="00F63A08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F63A08" w:rsidRPr="00B96660" w:rsidTr="00F63A08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F63A08" w:rsidRPr="00B96660" w:rsidTr="00F63A08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F63A08" w:rsidRPr="00B96660" w:rsidTr="00F63A08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F63A08" w:rsidRPr="00B96660" w:rsidTr="00F63A08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3A08" w:rsidRPr="00B96660" w:rsidTr="00F63A08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3A08" w:rsidRPr="00B96660" w:rsidTr="00F63A08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A08" w:rsidRPr="001F52EA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2EA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3A08" w:rsidRPr="00B96660" w:rsidTr="00F63A08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F63A08" w:rsidRPr="00BF3249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bCs/>
                <w:sz w:val="20"/>
                <w:szCs w:val="20"/>
              </w:rPr>
              <w:t>1483931,3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3A08" w:rsidRPr="00BF3249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24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A08" w:rsidRPr="00BF3249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249">
              <w:rPr>
                <w:rFonts w:ascii="Times New Roman" w:hAnsi="Times New Roman"/>
                <w:bCs/>
                <w:sz w:val="20"/>
                <w:szCs w:val="20"/>
              </w:rPr>
              <w:t>910217,0</w:t>
            </w:r>
          </w:p>
        </w:tc>
        <w:tc>
          <w:tcPr>
            <w:tcW w:w="1843" w:type="dxa"/>
            <w:shd w:val="clear" w:color="auto" w:fill="auto"/>
          </w:tcPr>
          <w:p w:rsidR="00F63A08" w:rsidRPr="00BF3249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249">
              <w:rPr>
                <w:rFonts w:ascii="Times New Roman" w:hAnsi="Times New Roman"/>
                <w:bCs/>
                <w:sz w:val="20"/>
                <w:szCs w:val="20"/>
              </w:rPr>
              <w:t>573714,3</w:t>
            </w:r>
          </w:p>
        </w:tc>
        <w:tc>
          <w:tcPr>
            <w:tcW w:w="2479" w:type="dxa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3A08" w:rsidRPr="00B96660" w:rsidTr="00F63A08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F63A08" w:rsidRPr="00BF3249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bCs/>
                <w:sz w:val="20"/>
                <w:szCs w:val="20"/>
              </w:rPr>
              <w:t>1430026,9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3A08" w:rsidRPr="00BF3249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24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843" w:type="dxa"/>
            <w:shd w:val="clear" w:color="auto" w:fill="auto"/>
          </w:tcPr>
          <w:p w:rsidR="00F63A08" w:rsidRPr="00BF3249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249">
              <w:rPr>
                <w:rFonts w:ascii="Times New Roman" w:hAnsi="Times New Roman"/>
                <w:bCs/>
                <w:sz w:val="20"/>
                <w:szCs w:val="20"/>
              </w:rPr>
              <w:t>553855,2</w:t>
            </w:r>
          </w:p>
        </w:tc>
        <w:tc>
          <w:tcPr>
            <w:tcW w:w="2479" w:type="dxa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3A08" w:rsidRPr="00B96660" w:rsidTr="00F63A08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F63A08" w:rsidRPr="00BF3249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249">
              <w:rPr>
                <w:rFonts w:ascii="Times New Roman" w:hAnsi="Times New Roman"/>
                <w:bCs/>
                <w:sz w:val="20"/>
                <w:szCs w:val="20"/>
              </w:rPr>
              <w:t>1427781,3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3A08" w:rsidRPr="00BF3249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24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F63A08" w:rsidRPr="00BF3249" w:rsidRDefault="00F63A08" w:rsidP="00F63A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843" w:type="dxa"/>
            <w:shd w:val="clear" w:color="auto" w:fill="auto"/>
          </w:tcPr>
          <w:p w:rsidR="00F63A08" w:rsidRPr="00BF3249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249">
              <w:rPr>
                <w:rFonts w:ascii="Times New Roman" w:hAnsi="Times New Roman"/>
                <w:bCs/>
                <w:sz w:val="20"/>
                <w:szCs w:val="20"/>
              </w:rPr>
              <w:t>551040,4</w:t>
            </w:r>
          </w:p>
        </w:tc>
        <w:tc>
          <w:tcPr>
            <w:tcW w:w="2479" w:type="dxa"/>
            <w:vAlign w:val="center"/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63A08" w:rsidRPr="00B96660" w:rsidTr="00F63A08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8" w:rsidRPr="00B96660" w:rsidRDefault="00F63A08" w:rsidP="00F63A0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63A08" w:rsidRPr="00BF3249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8786530,8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63A08" w:rsidRPr="00BF3249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A08" w:rsidRPr="00BF3249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5528686,0</w:t>
            </w:r>
          </w:p>
        </w:tc>
        <w:tc>
          <w:tcPr>
            <w:tcW w:w="1843" w:type="dxa"/>
            <w:shd w:val="clear" w:color="auto" w:fill="auto"/>
          </w:tcPr>
          <w:p w:rsidR="00F63A08" w:rsidRPr="00BF3249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249">
              <w:rPr>
                <w:rFonts w:ascii="Times New Roman" w:hAnsi="Times New Roman"/>
                <w:sz w:val="20"/>
                <w:szCs w:val="20"/>
              </w:rPr>
              <w:t>3252311,6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F63A08" w:rsidRPr="00B96660" w:rsidRDefault="00F63A08" w:rsidP="00F63A0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55E3B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355E3B" w:rsidRDefault="00355E3B" w:rsidP="00355E3B">
      <w:pPr>
        <w:spacing w:after="0" w:line="240" w:lineRule="auto"/>
        <w:ind w:firstLine="709"/>
        <w:jc w:val="both"/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E3B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4564A" w:rsidRPr="009B4098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03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5B7403">
        <w:rPr>
          <w:rFonts w:ascii="Times New Roman" w:hAnsi="Times New Roman" w:cs="Times New Roman"/>
          <w:b/>
          <w:sz w:val="28"/>
          <w:szCs w:val="28"/>
        </w:rPr>
        <w:t>.</w:t>
      </w:r>
      <w:r w:rsidR="00D8259D" w:rsidRPr="00206A1B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муниципальной программы и контроль за её выполнением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Темрюкский район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</w:t>
      </w:r>
      <w:r w:rsidR="005B7403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программы, мероприятий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и корректировке целевых показателей муниципальной программы на текущий финансовый год и на плановый период.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45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Заказчик:</w:t>
      </w:r>
    </w:p>
    <w:bookmarkEnd w:id="1"/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заключает муниципальные контракты в установленном </w:t>
      </w:r>
      <w:proofErr w:type="gramStart"/>
      <w:r w:rsidRPr="00E4564A">
        <w:rPr>
          <w:rFonts w:ascii="Times New Roman" w:eastAsia="Times New Roman" w:hAnsi="Times New Roman" w:cs="Times New Roman"/>
          <w:sz w:val="28"/>
          <w:szCs w:val="28"/>
        </w:rPr>
        <w:t>законодательством  порядке</w:t>
      </w:r>
      <w:proofErr w:type="gramEnd"/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 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E4564A">
          <w:rPr>
            <w:rFonts w:ascii="Times New Roman" w:eastAsia="Times New Roman" w:hAnsi="Times New Roman" w:cs="Times New Roman"/>
            <w:sz w:val="28"/>
            <w:szCs w:val="28"/>
          </w:rPr>
          <w:t>бюджетным</w:t>
        </w:r>
      </w:hyperlink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8259D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D37F75" w:rsidSect="00E456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0D" w:rsidRDefault="003E7E0D" w:rsidP="004A1E78">
      <w:pPr>
        <w:spacing w:after="0" w:line="240" w:lineRule="auto"/>
      </w:pPr>
      <w:r>
        <w:separator/>
      </w:r>
    </w:p>
  </w:endnote>
  <w:endnote w:type="continuationSeparator" w:id="0">
    <w:p w:rsidR="003E7E0D" w:rsidRDefault="003E7E0D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0D" w:rsidRDefault="003E7E0D" w:rsidP="004A1E78">
      <w:pPr>
        <w:spacing w:after="0" w:line="240" w:lineRule="auto"/>
      </w:pPr>
      <w:r>
        <w:separator/>
      </w:r>
    </w:p>
  </w:footnote>
  <w:footnote w:type="continuationSeparator" w:id="0">
    <w:p w:rsidR="003E7E0D" w:rsidRDefault="003E7E0D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63A08" w:rsidRPr="002E5C77" w:rsidRDefault="00F63A08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4C422B">
          <w:rPr>
            <w:rFonts w:ascii="Times New Roman" w:hAnsi="Times New Roman"/>
            <w:noProof/>
            <w:sz w:val="28"/>
            <w:szCs w:val="28"/>
          </w:rPr>
          <w:t>21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3A08" w:rsidRDefault="00F63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F63A08" w:rsidRDefault="00F63A08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F63A08" w:rsidRDefault="00F63A08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8F0"/>
    <w:rsid w:val="002259F8"/>
    <w:rsid w:val="00226FD4"/>
    <w:rsid w:val="0024037F"/>
    <w:rsid w:val="002419F0"/>
    <w:rsid w:val="002439E9"/>
    <w:rsid w:val="0025081F"/>
    <w:rsid w:val="00252773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422B"/>
    <w:rsid w:val="004C72B4"/>
    <w:rsid w:val="004D02BE"/>
    <w:rsid w:val="004D09B0"/>
    <w:rsid w:val="004D3074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36CF7"/>
    <w:rsid w:val="00547221"/>
    <w:rsid w:val="005560B5"/>
    <w:rsid w:val="00557692"/>
    <w:rsid w:val="005632B6"/>
    <w:rsid w:val="00563D79"/>
    <w:rsid w:val="00564883"/>
    <w:rsid w:val="00575354"/>
    <w:rsid w:val="00577D35"/>
    <w:rsid w:val="0058297B"/>
    <w:rsid w:val="0058370D"/>
    <w:rsid w:val="005847F6"/>
    <w:rsid w:val="00592673"/>
    <w:rsid w:val="0059414C"/>
    <w:rsid w:val="005A7F80"/>
    <w:rsid w:val="005B58A4"/>
    <w:rsid w:val="005B7403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CA9"/>
    <w:rsid w:val="00732C7C"/>
    <w:rsid w:val="007376A2"/>
    <w:rsid w:val="007428D8"/>
    <w:rsid w:val="0074523E"/>
    <w:rsid w:val="007600AF"/>
    <w:rsid w:val="00764A26"/>
    <w:rsid w:val="0076691E"/>
    <w:rsid w:val="00766A51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33D1"/>
    <w:rsid w:val="007E6C91"/>
    <w:rsid w:val="007F0125"/>
    <w:rsid w:val="007F5C68"/>
    <w:rsid w:val="007F7452"/>
    <w:rsid w:val="007F7B45"/>
    <w:rsid w:val="008044B9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B56D0"/>
    <w:rsid w:val="008B6C9D"/>
    <w:rsid w:val="008C40FC"/>
    <w:rsid w:val="008C4903"/>
    <w:rsid w:val="008D6D05"/>
    <w:rsid w:val="008D6E5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314DF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551A"/>
    <w:rsid w:val="009E6AD5"/>
    <w:rsid w:val="009F4D05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66E7"/>
    <w:rsid w:val="00A57EA2"/>
    <w:rsid w:val="00A63F62"/>
    <w:rsid w:val="00A65C35"/>
    <w:rsid w:val="00A66E48"/>
    <w:rsid w:val="00A71290"/>
    <w:rsid w:val="00A73303"/>
    <w:rsid w:val="00A747AA"/>
    <w:rsid w:val="00A967F3"/>
    <w:rsid w:val="00AA15D9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30D06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75F10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5559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7F75"/>
    <w:rsid w:val="00D401FF"/>
    <w:rsid w:val="00D431A8"/>
    <w:rsid w:val="00D50151"/>
    <w:rsid w:val="00D524E0"/>
    <w:rsid w:val="00D52D78"/>
    <w:rsid w:val="00D52E8A"/>
    <w:rsid w:val="00D567B1"/>
    <w:rsid w:val="00D608F4"/>
    <w:rsid w:val="00D61A8D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6258"/>
    <w:rsid w:val="00E5018F"/>
    <w:rsid w:val="00E50FAF"/>
    <w:rsid w:val="00E51959"/>
    <w:rsid w:val="00E525BB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4ACC"/>
    <w:rsid w:val="00EB3A78"/>
    <w:rsid w:val="00EB4765"/>
    <w:rsid w:val="00EC3411"/>
    <w:rsid w:val="00EC3C51"/>
    <w:rsid w:val="00ED06FA"/>
    <w:rsid w:val="00ED16E3"/>
    <w:rsid w:val="00ED4E95"/>
    <w:rsid w:val="00ED5420"/>
    <w:rsid w:val="00ED54AE"/>
    <w:rsid w:val="00ED57FD"/>
    <w:rsid w:val="00EE0F73"/>
    <w:rsid w:val="00EE20EB"/>
    <w:rsid w:val="00EE2BDC"/>
    <w:rsid w:val="00EE35B8"/>
    <w:rsid w:val="00EE4856"/>
    <w:rsid w:val="00EF091E"/>
    <w:rsid w:val="00EF0C08"/>
    <w:rsid w:val="00EF18BB"/>
    <w:rsid w:val="00EF3559"/>
    <w:rsid w:val="00EF593F"/>
    <w:rsid w:val="00EF5A2E"/>
    <w:rsid w:val="00F008D4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3A08"/>
    <w:rsid w:val="00F65285"/>
    <w:rsid w:val="00F677AE"/>
    <w:rsid w:val="00F709CD"/>
    <w:rsid w:val="00F709DC"/>
    <w:rsid w:val="00F71A58"/>
    <w:rsid w:val="00F72226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7AE4-DA33-45F5-9B99-0046286F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41</Pages>
  <Words>10799</Words>
  <Characters>61558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72213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50</cp:revision>
  <cp:lastPrinted>2015-10-30T05:57:00Z</cp:lastPrinted>
  <dcterms:created xsi:type="dcterms:W3CDTF">2017-12-07T08:36:00Z</dcterms:created>
  <dcterms:modified xsi:type="dcterms:W3CDTF">2019-06-05T06:13:00Z</dcterms:modified>
</cp:coreProperties>
</file>