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510DF" w:rsidTr="00152C72">
        <w:tc>
          <w:tcPr>
            <w:tcW w:w="4217" w:type="dxa"/>
          </w:tcPr>
          <w:p w:rsidR="001510DF" w:rsidRDefault="001510DF" w:rsidP="00C127C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127CC" w:rsidRPr="008335BE" w:rsidRDefault="00152C72" w:rsidP="00C127CC">
      <w:pPr>
        <w:ind w:left="5103"/>
        <w:jc w:val="right"/>
        <w:rPr>
          <w:sz w:val="28"/>
          <w:szCs w:val="28"/>
        </w:rPr>
      </w:pPr>
      <w:r w:rsidRPr="005A41C5">
        <w:rPr>
          <w:b/>
          <w:bCs/>
          <w:color w:val="FFFFFF" w:themeColor="background1"/>
          <w:sz w:val="28"/>
          <w:szCs w:val="28"/>
        </w:rPr>
        <w:br w:type="textWrapping" w:clear="all"/>
      </w:r>
      <w:r w:rsidR="00C127CC" w:rsidRPr="008335BE">
        <w:rPr>
          <w:sz w:val="28"/>
          <w:szCs w:val="28"/>
        </w:rPr>
        <w:t>Утверждена</w:t>
      </w:r>
    </w:p>
    <w:p w:rsidR="00C127CC" w:rsidRPr="008335BE" w:rsidRDefault="00C127CC" w:rsidP="00C127CC">
      <w:pPr>
        <w:ind w:left="5103"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Постановлением администрации</w:t>
      </w:r>
    </w:p>
    <w:p w:rsidR="00C127CC" w:rsidRPr="008335BE" w:rsidRDefault="00C127CC" w:rsidP="00C127CC">
      <w:pPr>
        <w:ind w:left="5103"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МО Темрюкский район</w:t>
      </w:r>
    </w:p>
    <w:p w:rsidR="00C127CC" w:rsidRPr="008335BE" w:rsidRDefault="00C127CC" w:rsidP="00C127CC">
      <w:pPr>
        <w:suppressAutoHyphens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от 14.10.2015 года № 749</w:t>
      </w:r>
    </w:p>
    <w:p w:rsidR="00CA732A" w:rsidRPr="008335BE" w:rsidRDefault="00CA732A" w:rsidP="00050575">
      <w:pPr>
        <w:widowControl w:val="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8"/>
          <w:szCs w:val="28"/>
        </w:rPr>
      </w:pPr>
    </w:p>
    <w:p w:rsidR="00C127CC" w:rsidRPr="008335BE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5BE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C127CC" w:rsidRPr="008335BE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5BE">
        <w:rPr>
          <w:rFonts w:ascii="Times New Roman" w:hAnsi="Times New Roman"/>
          <w:b/>
          <w:sz w:val="28"/>
          <w:szCs w:val="28"/>
        </w:rPr>
        <w:t>«</w:t>
      </w:r>
      <w:r w:rsidRPr="008335BE">
        <w:rPr>
          <w:rFonts w:ascii="Times New Roman" w:hAnsi="Times New Roman"/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Pr="008335BE">
        <w:rPr>
          <w:rFonts w:ascii="Times New Roman" w:hAnsi="Times New Roman"/>
          <w:b/>
          <w:sz w:val="28"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8335BE">
        <w:rPr>
          <w:rFonts w:ascii="Times New Roman" w:hAnsi="Times New Roman"/>
          <w:b/>
          <w:sz w:val="28"/>
          <w:szCs w:val="28"/>
        </w:rPr>
        <w:t xml:space="preserve"> </w:t>
      </w:r>
    </w:p>
    <w:p w:rsidR="00C127CC" w:rsidRPr="008335BE" w:rsidRDefault="00C127CC" w:rsidP="00C127CC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Список изменяющихся документов</w:t>
      </w:r>
    </w:p>
    <w:p w:rsidR="00C127CC" w:rsidRPr="008335BE" w:rsidRDefault="00C127CC" w:rsidP="00C127CC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352C2C" w:rsidP="0035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от 18.10.2016 № 916, от 20.10.2017 № 1740, </w:t>
      </w:r>
      <w:r w:rsidR="00A14EBA" w:rsidRPr="008335BE">
        <w:rPr>
          <w:sz w:val="28"/>
          <w:szCs w:val="28"/>
        </w:rPr>
        <w:t xml:space="preserve">от 05.09.2018 № 1185, </w:t>
      </w:r>
    </w:p>
    <w:p w:rsidR="00352C2C" w:rsidRPr="008335BE" w:rsidRDefault="00352C2C" w:rsidP="0035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12.10.2018 № 1300</w:t>
      </w:r>
      <w:r w:rsidR="00D90FFC" w:rsidRPr="008335BE">
        <w:rPr>
          <w:sz w:val="28"/>
          <w:szCs w:val="28"/>
        </w:rPr>
        <w:t>, от 22.10.2019 № 1915</w:t>
      </w:r>
      <w:r w:rsidRPr="008335BE">
        <w:rPr>
          <w:sz w:val="28"/>
          <w:szCs w:val="28"/>
        </w:rPr>
        <w:t>)</w:t>
      </w:r>
    </w:p>
    <w:p w:rsidR="005D65BC" w:rsidRPr="008335BE" w:rsidRDefault="005D65B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0B9" w:rsidRPr="008335BE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ПАСПОРТ</w:t>
      </w:r>
    </w:p>
    <w:p w:rsidR="00B860B9" w:rsidRPr="008335BE" w:rsidRDefault="00A90AC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</w:t>
      </w:r>
      <w:r w:rsidR="00B860B9" w:rsidRPr="008335BE">
        <w:rPr>
          <w:b/>
          <w:bCs/>
          <w:sz w:val="28"/>
          <w:szCs w:val="28"/>
        </w:rPr>
        <w:t>униципальной программы муниципального образования Темрюкский район «</w:t>
      </w:r>
      <w:r w:rsidR="00BE7F14" w:rsidRPr="008335BE">
        <w:rPr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="00B860B9" w:rsidRPr="008335BE">
        <w:rPr>
          <w:b/>
          <w:bCs/>
          <w:sz w:val="28"/>
          <w:szCs w:val="28"/>
        </w:rPr>
        <w:t>»</w:t>
      </w:r>
    </w:p>
    <w:p w:rsidR="00D27AA5" w:rsidRPr="008335BE" w:rsidRDefault="00D27AA5" w:rsidP="00D27AA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27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18.10.2016 № 916, от 20.10.2017 № 1740, от 12.10.2018 № 1300</w:t>
      </w:r>
      <w:r w:rsidR="00D90FFC" w:rsidRPr="008335BE">
        <w:rPr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D76D65" w:rsidRPr="008335BE" w:rsidRDefault="00A14EBA" w:rsidP="00D27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05.09.2018 № 1185</w:t>
      </w:r>
      <w:r w:rsidR="009846D6" w:rsidRPr="008335BE">
        <w:rPr>
          <w:sz w:val="28"/>
          <w:szCs w:val="28"/>
        </w:rPr>
        <w:t>,</w:t>
      </w:r>
      <w:r w:rsidR="00D90FFC" w:rsidRPr="008335BE">
        <w:rPr>
          <w:sz w:val="28"/>
          <w:szCs w:val="28"/>
        </w:rPr>
        <w:t xml:space="preserve"> от 22.10.2019 № 1915</w:t>
      </w:r>
      <w:r w:rsidR="00D27AA5" w:rsidRPr="008335BE">
        <w:rPr>
          <w:sz w:val="28"/>
          <w:szCs w:val="28"/>
        </w:rPr>
        <w:t>)</w:t>
      </w:r>
    </w:p>
    <w:p w:rsidR="00D27AA5" w:rsidRPr="008335BE" w:rsidRDefault="00D27AA5" w:rsidP="00D27A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93"/>
        <w:gridCol w:w="6537"/>
      </w:tblGrid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отдел по </w:t>
            </w:r>
            <w:r w:rsidR="0016496D" w:rsidRPr="008335BE">
              <w:rPr>
                <w:sz w:val="28"/>
                <w:szCs w:val="28"/>
              </w:rPr>
              <w:t xml:space="preserve">социально-трудовым отношениям </w:t>
            </w:r>
            <w:r w:rsidRPr="008335BE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8335BE" w:rsidTr="001D3C34">
        <w:tc>
          <w:tcPr>
            <w:tcW w:w="3013" w:type="dxa"/>
          </w:tcPr>
          <w:p w:rsidR="00F41630" w:rsidRPr="008335BE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Координаторы подпрограмм</w:t>
            </w:r>
          </w:p>
          <w:p w:rsidR="00F41630" w:rsidRPr="008335BE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8335BE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не предусмотрены</w:t>
            </w:r>
          </w:p>
        </w:tc>
      </w:tr>
      <w:tr w:rsidR="00B92BB8" w:rsidRPr="008335BE" w:rsidTr="001D3C34">
        <w:tc>
          <w:tcPr>
            <w:tcW w:w="3013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B92BB8" w:rsidRPr="008335BE" w:rsidRDefault="00B92BB8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8335BE" w:rsidRDefault="0016496D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отдел по социально-трудовым отношениям </w:t>
            </w:r>
            <w:r w:rsidR="00B92BB8" w:rsidRPr="008335BE">
              <w:rPr>
                <w:sz w:val="28"/>
                <w:szCs w:val="28"/>
              </w:rPr>
              <w:t>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B92BB8" w:rsidRPr="008335BE" w:rsidRDefault="00B92BB8" w:rsidP="00EB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управление сельского хозяйства и перерабатывающей </w:t>
            </w:r>
            <w:r w:rsidR="00427517" w:rsidRPr="008335BE">
              <w:rPr>
                <w:sz w:val="28"/>
                <w:szCs w:val="28"/>
              </w:rPr>
              <w:t>промышленности</w:t>
            </w:r>
            <w:r w:rsidRPr="008335BE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Pr="008335BE">
              <w:rPr>
                <w:sz w:val="28"/>
                <w:szCs w:val="28"/>
              </w:rPr>
              <w:lastRenderedPageBreak/>
              <w:t>Темрюкский район;</w:t>
            </w:r>
          </w:p>
        </w:tc>
      </w:tr>
      <w:tr w:rsidR="00B92BB8" w:rsidRPr="008335BE" w:rsidTr="001D3C34">
        <w:tc>
          <w:tcPr>
            <w:tcW w:w="3013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государственное казённое учреждение Краснодарского края «Центр занятости населения Темрюкского района»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Ахтанизовского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Вышестеблиевского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Голубицкого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Запорожского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Краснострельского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Курчанского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Новотаманского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Сенного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Старотитаровского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Таманского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Фонталовского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Темрюкского городского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Координационный совет профессиональных союзов Темрюкского района (по согласованию);</w:t>
            </w:r>
          </w:p>
          <w:p w:rsidR="00B92BB8" w:rsidRPr="008335BE" w:rsidRDefault="00BD2ECC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Территориальный </w:t>
            </w:r>
            <w:r w:rsidR="00B92BB8" w:rsidRPr="008335BE">
              <w:rPr>
                <w:sz w:val="28"/>
                <w:szCs w:val="28"/>
              </w:rPr>
              <w:t>филиал № 6 Краснодарского регионального отделения Фонда социального страхования Российской Федерации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работодатели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обучающие организации Темрюкского района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фирмы-изготовители и поставщики средств индивидуальной защиты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Государственная инспекция труда </w:t>
            </w:r>
            <w:r w:rsidR="00EB0B0E" w:rsidRPr="008335BE">
              <w:rPr>
                <w:bCs/>
                <w:sz w:val="28"/>
                <w:szCs w:val="28"/>
              </w:rPr>
              <w:t xml:space="preserve">в Краснодарском крае </w:t>
            </w:r>
            <w:r w:rsidRPr="008335BE">
              <w:rPr>
                <w:bCs/>
                <w:sz w:val="28"/>
                <w:szCs w:val="28"/>
              </w:rPr>
              <w:t>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МБУЗ «ЦРБ муниципального образования Темрюкский район» (по согласованию);</w:t>
            </w:r>
          </w:p>
          <w:p w:rsidR="00686FCA" w:rsidRPr="008335BE" w:rsidRDefault="00686FCA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Государственное бюджетное учреждение </w:t>
            </w:r>
            <w:r w:rsidRPr="008335BE">
              <w:rPr>
                <w:bCs/>
                <w:sz w:val="28"/>
                <w:szCs w:val="28"/>
              </w:rPr>
              <w:lastRenderedPageBreak/>
              <w:t>здравоохранения «Темрюкская центральная районная больница» министерства здравоохранения Краснодарского края (далее – ГБУЗ «Темрюкская ЦРБ» МЗ КК) (по согласованию);</w:t>
            </w:r>
          </w:p>
          <w:p w:rsidR="00B92BB8" w:rsidRPr="008335BE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Анапа, Темрюкском районе</w:t>
            </w:r>
            <w:r w:rsidR="00B92BB8" w:rsidRPr="008335BE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F41630" w:rsidRPr="008335BE" w:rsidRDefault="003C7106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Районная м</w:t>
            </w:r>
            <w:r w:rsidR="00EB0B0E" w:rsidRPr="008335BE">
              <w:rPr>
                <w:bCs/>
                <w:sz w:val="28"/>
                <w:szCs w:val="28"/>
              </w:rPr>
              <w:t xml:space="preserve">ежведомственная </w:t>
            </w:r>
            <w:r w:rsidR="00B92BB8" w:rsidRPr="008335BE">
              <w:rPr>
                <w:bCs/>
                <w:sz w:val="28"/>
                <w:szCs w:val="28"/>
              </w:rPr>
              <w:t>комиссия по охране труда</w:t>
            </w:r>
          </w:p>
          <w:p w:rsidR="005D65BC" w:rsidRPr="008335BE" w:rsidRDefault="005D65BC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8335BE" w:rsidTr="001D3C34">
        <w:tc>
          <w:tcPr>
            <w:tcW w:w="3013" w:type="dxa"/>
          </w:tcPr>
          <w:p w:rsidR="00F41630" w:rsidRPr="008335BE" w:rsidRDefault="00F41630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C7106" w:rsidRPr="008335BE" w:rsidRDefault="003C7106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8335BE" w:rsidRDefault="00F41630" w:rsidP="00EB0B0E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не предусмотрен</w:t>
            </w:r>
            <w:r w:rsidR="00EB0B0E"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B860B9" w:rsidRPr="008335BE" w:rsidTr="001D3C34">
        <w:tc>
          <w:tcPr>
            <w:tcW w:w="3013" w:type="dxa"/>
          </w:tcPr>
          <w:p w:rsidR="001A0DD9" w:rsidRPr="008335BE" w:rsidRDefault="00FD2BA7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Цел</w:t>
            </w:r>
            <w:r w:rsidR="00EB0B0E" w:rsidRPr="008335BE">
              <w:rPr>
                <w:bCs/>
                <w:sz w:val="28"/>
                <w:szCs w:val="28"/>
              </w:rPr>
              <w:t>и</w:t>
            </w:r>
            <w:r w:rsidRPr="008335BE">
              <w:rPr>
                <w:bCs/>
                <w:sz w:val="28"/>
                <w:szCs w:val="28"/>
              </w:rPr>
              <w:t xml:space="preserve"> </w:t>
            </w:r>
          </w:p>
          <w:p w:rsidR="00B860B9" w:rsidRPr="008335BE" w:rsidRDefault="001A0DD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муниципальной </w:t>
            </w:r>
            <w:r w:rsidR="00BE7F14" w:rsidRPr="008335B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D15E90" w:rsidRPr="008335BE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улучшение условий и охраны труда </w:t>
            </w:r>
            <w:r w:rsidR="001105B6"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для</w:t>
            </w: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  <w:p w:rsidR="00517C95" w:rsidRPr="008335BE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5356EA" w:rsidRPr="008335BE" w:rsidRDefault="005D166C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 xml:space="preserve">обеспечение оценки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усл</w:t>
            </w:r>
            <w:r w:rsidRPr="008335BE">
              <w:rPr>
                <w:sz w:val="28"/>
                <w:szCs w:val="28"/>
                <w:shd w:val="clear" w:color="auto" w:fill="FFFFFF"/>
              </w:rPr>
              <w:t>овий труда на рабочих местах 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их соответстви</w:t>
            </w:r>
            <w:r w:rsidRPr="008335BE">
              <w:rPr>
                <w:sz w:val="28"/>
                <w:szCs w:val="28"/>
                <w:shd w:val="clear" w:color="auto" w:fill="FFFFFF"/>
              </w:rPr>
              <w:t>я государственным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6A95" w:rsidRPr="008335BE">
              <w:rPr>
                <w:sz w:val="28"/>
                <w:szCs w:val="28"/>
                <w:shd w:val="clear" w:color="auto" w:fill="FFFFFF"/>
              </w:rPr>
              <w:t xml:space="preserve">нормативным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требованиям</w:t>
            </w:r>
            <w:r w:rsidR="00AB6A95" w:rsidRPr="008335BE">
              <w:rPr>
                <w:sz w:val="28"/>
                <w:szCs w:val="28"/>
                <w:shd w:val="clear" w:color="auto" w:fill="FFFFFF"/>
              </w:rPr>
              <w:t xml:space="preserve"> в области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охраны труда;</w:t>
            </w:r>
          </w:p>
          <w:p w:rsidR="009B1AE1" w:rsidRPr="008335BE" w:rsidRDefault="009B1AE1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>совершенствование нормативно-правовой базы в области охраны труда;</w:t>
            </w:r>
          </w:p>
          <w:p w:rsidR="005356EA" w:rsidRPr="008335BE" w:rsidRDefault="00775775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непрерывн</w:t>
            </w:r>
            <w:r w:rsidRPr="008335BE">
              <w:rPr>
                <w:sz w:val="28"/>
                <w:szCs w:val="28"/>
                <w:shd w:val="clear" w:color="auto" w:fill="FFFFFF"/>
              </w:rPr>
              <w:t>ой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подготовк</w:t>
            </w:r>
            <w:r w:rsidRPr="008335BE">
              <w:rPr>
                <w:sz w:val="28"/>
                <w:szCs w:val="28"/>
                <w:shd w:val="clear" w:color="auto" w:fill="FFFFFF"/>
              </w:rPr>
              <w:t>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работников по охране труда на основе современных технологий обучения;</w:t>
            </w:r>
          </w:p>
          <w:p w:rsidR="005356EA" w:rsidRPr="008335BE" w:rsidRDefault="005356EA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>совершенствование лечебно-профилактического обслуживания и реабилитации работающего населения;</w:t>
            </w:r>
          </w:p>
          <w:p w:rsidR="00110AD4" w:rsidRPr="008335BE" w:rsidRDefault="00D33A1A" w:rsidP="00517C95">
            <w:pPr>
              <w:jc w:val="both"/>
              <w:rPr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реализация превентивных мер, направленных </w:t>
            </w:r>
            <w:proofErr w:type="gramStart"/>
            <w:r w:rsidRPr="008335BE">
              <w:rPr>
                <w:bCs/>
                <w:sz w:val="28"/>
                <w:szCs w:val="28"/>
              </w:rPr>
              <w:t xml:space="preserve">на  </w:t>
            </w:r>
            <w:r w:rsidR="00F94EAF" w:rsidRPr="008335BE">
              <w:rPr>
                <w:bCs/>
                <w:sz w:val="28"/>
                <w:szCs w:val="28"/>
              </w:rPr>
              <w:t>профилактик</w:t>
            </w:r>
            <w:r w:rsidRPr="008335BE">
              <w:rPr>
                <w:bCs/>
                <w:sz w:val="28"/>
                <w:szCs w:val="28"/>
              </w:rPr>
              <w:t>у</w:t>
            </w:r>
            <w:proofErr w:type="gramEnd"/>
            <w:r w:rsidR="00F94EAF" w:rsidRPr="008335BE">
              <w:rPr>
                <w:bCs/>
                <w:sz w:val="28"/>
                <w:szCs w:val="28"/>
              </w:rPr>
              <w:t xml:space="preserve"> производственного травматизма и профессиональной заболеваемости, управление профессиональными рисками в </w:t>
            </w:r>
            <w:r w:rsidR="00232DB8" w:rsidRPr="008335BE">
              <w:rPr>
                <w:bCs/>
                <w:sz w:val="28"/>
                <w:szCs w:val="28"/>
              </w:rPr>
              <w:t>организациях Темрюкского района</w:t>
            </w:r>
          </w:p>
          <w:p w:rsidR="00F94EAF" w:rsidRPr="008335BE" w:rsidRDefault="00F94EAF" w:rsidP="00517C9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4D72DF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 в расчете на 1 тыс. работающих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численность пострадавших в результате несчастных случаев на производстве со смертельным исходом в расчете на 1 тыс. работающих;</w:t>
            </w:r>
          </w:p>
          <w:p w:rsidR="001676DB" w:rsidRPr="008335BE" w:rsidRDefault="001676DB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pacing w:val="2"/>
                <w:sz w:val="28"/>
                <w:szCs w:val="28"/>
                <w:shd w:val="clear" w:color="auto" w:fill="FFFFFF"/>
              </w:rPr>
              <w:t>количество принятых нормативно-правовых актов в сфере охраны труда;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численность лиц с установленным в текущем году профессиональным заболеванием в расчете на 10 тыс. работающих;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численность </w:t>
            </w:r>
            <w:r w:rsidR="00F1130A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работников, 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первично вышедших на инвалидность по профзаболеванию в расчете на 10 тыс. работающих;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численность </w:t>
            </w:r>
            <w:r w:rsidR="00F1130A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работников, 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первично вышедших на инвалидность по трудовому увечью в расчете на 10 тыс. работающих;</w:t>
            </w:r>
          </w:p>
          <w:p w:rsidR="00110AD4" w:rsidRPr="008335BE" w:rsidRDefault="009B38F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удельный вес рабочих мест, на которых проведена специальная оценка условий труда, </w:t>
            </w:r>
            <w:r w:rsidR="00F07274" w:rsidRPr="008335BE">
              <w:rPr>
                <w:sz w:val="28"/>
                <w:szCs w:val="28"/>
                <w:shd w:val="clear" w:color="auto" w:fill="FFFFFF"/>
                <w:lang w:eastAsia="en-US"/>
              </w:rPr>
              <w:t>в общем количестве рабочих мест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 в организациях, расположенных на территории муниципального образования</w:t>
            </w:r>
            <w:r w:rsidR="00110AD4" w:rsidRPr="008335BE">
              <w:rPr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образования;</w:t>
            </w:r>
          </w:p>
          <w:p w:rsidR="00FF36E1" w:rsidRPr="008335BE" w:rsidRDefault="00FF36E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доля впервые выявленных проф</w:t>
            </w:r>
            <w:r w:rsidR="00632BA0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ессиональных 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заболеваний </w:t>
            </w:r>
            <w:r w:rsidR="00632BA0" w:rsidRPr="008335BE">
              <w:rPr>
                <w:sz w:val="28"/>
                <w:szCs w:val="28"/>
                <w:shd w:val="clear" w:color="auto" w:fill="FFFFFF"/>
                <w:lang w:eastAsia="en-US"/>
              </w:rPr>
              <w:t>по результатам проведения</w:t>
            </w:r>
            <w:r w:rsidR="00F3231B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обязательных</w:t>
            </w:r>
            <w:r w:rsidR="00632BA0" w:rsidRPr="008335BE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периодических медицинских осмотров;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удельный вес руководителей и специалистов, прошедших обучение по охране труда в установленные сроки;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организаций;</w:t>
            </w:r>
          </w:p>
          <w:p w:rsidR="00110AD4" w:rsidRPr="008335BE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образовании;</w:t>
            </w:r>
          </w:p>
          <w:p w:rsidR="00FF36E1" w:rsidRPr="008335BE" w:rsidRDefault="00FF36E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  <w:shd w:val="clear" w:color="auto" w:fill="FFFFFF"/>
                <w:lang w:eastAsia="en-US"/>
              </w:rPr>
              <w:t>доля предприятий муниципального образования - участников краевого конкурса на лучшую организацию охраны труда;</w:t>
            </w:r>
          </w:p>
          <w:p w:rsidR="00110AD4" w:rsidRPr="008335BE" w:rsidRDefault="00F84FE8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335BE">
              <w:rPr>
                <w:sz w:val="28"/>
                <w:szCs w:val="28"/>
              </w:rPr>
              <w:lastRenderedPageBreak/>
              <w:t xml:space="preserve">доля предприятий – участников в краевом конкурсе на лучшую организацию охраны труда </w:t>
            </w:r>
            <w:r w:rsidR="00110AD4" w:rsidRPr="008335BE">
              <w:rPr>
                <w:sz w:val="28"/>
                <w:szCs w:val="28"/>
                <w:shd w:val="clear" w:color="auto" w:fill="FFFFFF"/>
                <w:lang w:eastAsia="en-US"/>
              </w:rPr>
              <w:t>от общего количества предприятий;</w:t>
            </w:r>
          </w:p>
          <w:p w:rsidR="00110AD4" w:rsidRPr="008335BE" w:rsidRDefault="00DB7DB2" w:rsidP="00110AD4">
            <w:pPr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доля предприятий муниципального образования - участников краевого месячника по безопасности труда в отрасли экономики </w:t>
            </w:r>
          </w:p>
          <w:p w:rsidR="00DB7DB2" w:rsidRPr="008335BE" w:rsidRDefault="00DB7DB2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296A24" w:rsidRPr="008335BE" w:rsidRDefault="00296A24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</w:t>
            </w:r>
            <w:r w:rsidR="001B65BC" w:rsidRPr="008335BE">
              <w:rPr>
                <w:sz w:val="28"/>
                <w:szCs w:val="28"/>
              </w:rPr>
              <w:t>6</w:t>
            </w:r>
            <w:r w:rsidR="006C2DBE" w:rsidRPr="008335BE">
              <w:rPr>
                <w:sz w:val="28"/>
                <w:szCs w:val="28"/>
              </w:rPr>
              <w:t xml:space="preserve"> </w:t>
            </w:r>
            <w:r w:rsidRPr="008335BE">
              <w:rPr>
                <w:sz w:val="28"/>
                <w:szCs w:val="28"/>
              </w:rPr>
              <w:t>-</w:t>
            </w:r>
            <w:r w:rsidR="006C2DBE" w:rsidRPr="008335BE">
              <w:rPr>
                <w:sz w:val="28"/>
                <w:szCs w:val="28"/>
              </w:rPr>
              <w:t xml:space="preserve"> </w:t>
            </w:r>
            <w:r w:rsidRPr="008335BE">
              <w:rPr>
                <w:sz w:val="28"/>
                <w:szCs w:val="28"/>
              </w:rPr>
              <w:t>20</w:t>
            </w:r>
            <w:r w:rsidR="00FD1058" w:rsidRPr="008335BE">
              <w:rPr>
                <w:sz w:val="28"/>
                <w:szCs w:val="28"/>
              </w:rPr>
              <w:t>2</w:t>
            </w:r>
            <w:r w:rsidR="00686FCA" w:rsidRPr="008335BE">
              <w:rPr>
                <w:sz w:val="28"/>
                <w:szCs w:val="28"/>
              </w:rPr>
              <w:t>2</w:t>
            </w:r>
            <w:r w:rsidRPr="008335BE">
              <w:rPr>
                <w:sz w:val="28"/>
                <w:szCs w:val="28"/>
              </w:rPr>
              <w:t xml:space="preserve"> годы</w:t>
            </w:r>
          </w:p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Общий объем финансирования муниципальной программы составляет 531</w:t>
            </w:r>
            <w:r w:rsidR="00686FCA" w:rsidRPr="008335BE">
              <w:rPr>
                <w:sz w:val="28"/>
                <w:szCs w:val="28"/>
              </w:rPr>
              <w:t>7</w:t>
            </w:r>
            <w:r w:rsidRPr="008335BE">
              <w:rPr>
                <w:sz w:val="28"/>
                <w:szCs w:val="28"/>
              </w:rPr>
              <w:t>,</w:t>
            </w:r>
            <w:r w:rsidR="00686FCA" w:rsidRPr="008335BE">
              <w:rPr>
                <w:sz w:val="28"/>
                <w:szCs w:val="28"/>
              </w:rPr>
              <w:t>6</w:t>
            </w:r>
            <w:r w:rsidRPr="008335B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2016 год – 1314,2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2017 год – 1064,5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2018 год – 1365,9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2019 год – 797,4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2020 год – 764,8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2021 год – 5,4 тыс. рублей;</w:t>
            </w:r>
          </w:p>
          <w:p w:rsidR="00686FCA" w:rsidRPr="008335BE" w:rsidRDefault="00686FCA" w:rsidP="00686FCA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2022 год – 5,4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за счет средств местного бюджета – </w:t>
            </w:r>
            <w:r w:rsidR="00686FCA" w:rsidRPr="008335BE">
              <w:rPr>
                <w:sz w:val="28"/>
                <w:szCs w:val="28"/>
              </w:rPr>
              <w:t>94,9</w:t>
            </w:r>
            <w:r w:rsidRPr="008335B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2016 год – 10,5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2017 год – 8,8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2018 год – 48,6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2019 год – 10,8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2020 год – 5,4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2021 год – 5,4 тыс. рублей;</w:t>
            </w:r>
          </w:p>
          <w:p w:rsidR="00686FCA" w:rsidRPr="008335BE" w:rsidRDefault="00686FCA" w:rsidP="00686FCA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2022 год – 5,4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за счет внебюджетных источников – 5222,7 тыс. рублей, в том числе по годам реализации: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2016 год – 1303,7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2017 год – 1055,7тыс.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2018 год – 1317,3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2019 год – 786,6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2020 год – 759,4 тыс. рублей;</w:t>
            </w:r>
          </w:p>
          <w:p w:rsidR="00BD209E" w:rsidRPr="008335BE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2021 год – 0,0 тыс. рублей;</w:t>
            </w:r>
          </w:p>
          <w:p w:rsidR="00686FCA" w:rsidRPr="008335BE" w:rsidRDefault="00686FCA" w:rsidP="00686FCA">
            <w:pPr>
              <w:contextualSpacing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2022 год – 0,0 тыс. рублей»;</w:t>
            </w:r>
          </w:p>
          <w:p w:rsidR="001B65BC" w:rsidRPr="008335BE" w:rsidRDefault="001B65BC" w:rsidP="00661225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Контроль за выполнением муниципальной </w:t>
            </w:r>
            <w:r w:rsidRPr="008335BE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B860B9" w:rsidRPr="008335BE" w:rsidRDefault="00B860B9" w:rsidP="00151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lastRenderedPageBreak/>
              <w:t xml:space="preserve">Контроль за выполнением муниципальной программы осуществляет администрация муниципального образования Темрюкский район, </w:t>
            </w:r>
            <w:r w:rsidRPr="008335BE">
              <w:rPr>
                <w:sz w:val="28"/>
                <w:szCs w:val="28"/>
              </w:rPr>
              <w:lastRenderedPageBreak/>
              <w:t>Совет муниципально</w:t>
            </w:r>
            <w:r w:rsidR="009D35F8" w:rsidRPr="008335BE">
              <w:rPr>
                <w:sz w:val="28"/>
                <w:szCs w:val="28"/>
              </w:rPr>
              <w:t>го образования Темрюкский район</w:t>
            </w:r>
          </w:p>
        </w:tc>
      </w:tr>
    </w:tbl>
    <w:p w:rsidR="00B860B9" w:rsidRPr="008335BE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021" w:rsidRPr="008335BE" w:rsidRDefault="00E01021" w:rsidP="00E01021">
      <w:pPr>
        <w:ind w:firstLine="709"/>
        <w:jc w:val="center"/>
        <w:rPr>
          <w:b/>
          <w:sz w:val="28"/>
          <w:szCs w:val="28"/>
        </w:rPr>
      </w:pPr>
    </w:p>
    <w:p w:rsidR="00E01021" w:rsidRPr="008335BE" w:rsidRDefault="00890FFE" w:rsidP="00E01021">
      <w:pPr>
        <w:ind w:firstLine="709"/>
        <w:jc w:val="center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>Характеристика текущего состояния</w:t>
      </w:r>
      <w:r w:rsidR="00E01021" w:rsidRPr="008335BE">
        <w:rPr>
          <w:b/>
          <w:sz w:val="28"/>
          <w:szCs w:val="28"/>
        </w:rPr>
        <w:t xml:space="preserve"> охраны труда в </w:t>
      </w:r>
    </w:p>
    <w:p w:rsidR="00E01021" w:rsidRPr="008335BE" w:rsidRDefault="00E01021" w:rsidP="00E01021">
      <w:pPr>
        <w:ind w:firstLine="709"/>
        <w:jc w:val="center"/>
        <w:rPr>
          <w:b/>
          <w:bCs/>
          <w:sz w:val="28"/>
          <w:szCs w:val="28"/>
        </w:rPr>
      </w:pPr>
      <w:r w:rsidRPr="008335BE">
        <w:rPr>
          <w:b/>
          <w:sz w:val="28"/>
          <w:szCs w:val="28"/>
        </w:rPr>
        <w:t>организациях Темрюкского района,</w:t>
      </w:r>
      <w:r w:rsidR="00890FFE" w:rsidRPr="008335BE">
        <w:rPr>
          <w:b/>
          <w:sz w:val="28"/>
          <w:szCs w:val="28"/>
        </w:rPr>
        <w:t xml:space="preserve"> </w:t>
      </w:r>
      <w:r w:rsidRPr="008335BE">
        <w:rPr>
          <w:b/>
          <w:bCs/>
          <w:sz w:val="28"/>
          <w:szCs w:val="28"/>
        </w:rPr>
        <w:t xml:space="preserve">содержание проблемы </w:t>
      </w:r>
    </w:p>
    <w:p w:rsidR="00E01021" w:rsidRPr="008335BE" w:rsidRDefault="00E01021" w:rsidP="00E01021">
      <w:pPr>
        <w:ind w:firstLine="709"/>
        <w:jc w:val="center"/>
        <w:rPr>
          <w:b/>
          <w:sz w:val="28"/>
          <w:szCs w:val="28"/>
        </w:rPr>
      </w:pPr>
      <w:r w:rsidRPr="008335BE">
        <w:rPr>
          <w:b/>
          <w:bCs/>
          <w:sz w:val="28"/>
          <w:szCs w:val="28"/>
        </w:rPr>
        <w:t>и обоснование необходимости ее решения программным методом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76D65" w:rsidP="00D76D65">
      <w:pPr>
        <w:pStyle w:val="ConsPlusNormal"/>
        <w:widowControl/>
        <w:ind w:left="720" w:firstLine="0"/>
        <w:jc w:val="center"/>
        <w:rPr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686FCA" w:rsidRPr="008335BE">
        <w:rPr>
          <w:rFonts w:ascii="Times New Roman" w:hAnsi="Times New Roman" w:cs="Times New Roman"/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D76D65" w:rsidRPr="008335BE" w:rsidRDefault="00A14EBA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686FCA" w:rsidRPr="008335BE">
        <w:rPr>
          <w:rFonts w:ascii="Times New Roman" w:hAnsi="Times New Roman" w:cs="Times New Roman"/>
          <w:sz w:val="28"/>
          <w:szCs w:val="28"/>
        </w:rPr>
        <w:t>от 22.10.2019 № 1915</w:t>
      </w:r>
      <w:r w:rsidR="00D76D65" w:rsidRPr="008335BE">
        <w:rPr>
          <w:rFonts w:ascii="Times New Roman" w:hAnsi="Times New Roman" w:cs="Times New Roman"/>
          <w:sz w:val="28"/>
          <w:szCs w:val="28"/>
        </w:rPr>
        <w:t>)</w:t>
      </w:r>
    </w:p>
    <w:p w:rsidR="00E01021" w:rsidRPr="008335BE" w:rsidRDefault="00E01021" w:rsidP="00890FFE">
      <w:pPr>
        <w:ind w:firstLine="709"/>
        <w:jc w:val="both"/>
        <w:rPr>
          <w:b/>
          <w:sz w:val="28"/>
          <w:szCs w:val="28"/>
        </w:rPr>
      </w:pP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Неудовлетворительное состояние и опасные тенденции развития демографической ситуации в Российской Федерации стали проблемой национальной безопасности, так как представляют серьезную угрозу перспективам развития страны. Аналогичная ситуация складывается и муниципальном образовании Темрюкский район. Здоровье работающего населения непосредственно связано с условиями труда, а также с эффективностью функционирования социально-трудовых отношений и социальных институтов, в первую очередь систем здравоохранения в сфере труда и социального страхования. Бессмысленно принимать меры по стимулированию рождаемости без исправления ситуации с потерей здоровья и жизни населения на рабочих местах. Не имеет смысла увеличивать ассигнования на здравоохранение населения, если люди теряют жизнь и здоровье на работе.</w:t>
      </w: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 – экономических проблем.</w:t>
      </w: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977EF4" w:rsidRPr="008335BE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lastRenderedPageBreak/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 тыс. работающих, в муниципальном образовании Темрюкский район характеризуется следующими данными (</w:t>
      </w:r>
      <w:hyperlink w:anchor="sub_1211" w:history="1">
        <w:r w:rsidRPr="008335BE">
          <w:rPr>
            <w:rStyle w:val="af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таблица 1</w:t>
        </w:r>
      </w:hyperlink>
      <w:r w:rsidRPr="008335BE">
        <w:rPr>
          <w:rFonts w:eastAsia="Calibri"/>
          <w:sz w:val="28"/>
          <w:szCs w:val="28"/>
          <w:shd w:val="clear" w:color="auto" w:fill="FFFFFF"/>
        </w:rPr>
        <w:t>).</w:t>
      </w:r>
    </w:p>
    <w:p w:rsidR="00427517" w:rsidRPr="008335BE" w:rsidRDefault="00427517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D1058" w:rsidRPr="008335BE" w:rsidRDefault="00FD1058" w:rsidP="0040435C">
      <w:pPr>
        <w:suppressAutoHyphens/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  <w:bookmarkStart w:id="2" w:name="sub_1211"/>
    </w:p>
    <w:p w:rsidR="0040435C" w:rsidRPr="008335BE" w:rsidRDefault="0040435C" w:rsidP="0040435C">
      <w:pPr>
        <w:suppressAutoHyphens/>
        <w:jc w:val="right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b/>
          <w:bCs/>
          <w:sz w:val="28"/>
          <w:szCs w:val="28"/>
          <w:shd w:val="clear" w:color="auto" w:fill="FFFFFF"/>
        </w:rPr>
        <w:t>Таблица 1</w:t>
      </w:r>
    </w:p>
    <w:bookmarkEnd w:id="2"/>
    <w:p w:rsidR="00BD209E" w:rsidRPr="008335BE" w:rsidRDefault="00BD209E" w:rsidP="00BD209E">
      <w:pPr>
        <w:suppressAutoHyphens/>
        <w:ind w:firstLine="709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8335BE">
        <w:rPr>
          <w:rFonts w:eastAsia="Calibri"/>
          <w:bCs/>
          <w:sz w:val="28"/>
          <w:szCs w:val="28"/>
          <w:shd w:val="clear" w:color="auto" w:fill="FFFFFF"/>
        </w:rPr>
        <w:t>«Уровень производственного травматизма (в расчете на 1 тыс. работающих) в 2010 – 201</w:t>
      </w:r>
      <w:r w:rsidR="00F219C2" w:rsidRPr="008335BE">
        <w:rPr>
          <w:rFonts w:eastAsia="Calibri"/>
          <w:bCs/>
          <w:sz w:val="28"/>
          <w:szCs w:val="28"/>
          <w:shd w:val="clear" w:color="auto" w:fill="FFFFFF"/>
        </w:rPr>
        <w:t>8</w:t>
      </w:r>
      <w:r w:rsidRPr="008335BE">
        <w:rPr>
          <w:rFonts w:eastAsia="Calibri"/>
          <w:bCs/>
          <w:sz w:val="28"/>
          <w:szCs w:val="28"/>
          <w:shd w:val="clear" w:color="auto" w:fill="FFFFFF"/>
        </w:rPr>
        <w:t xml:space="preserve"> годах»</w:t>
      </w:r>
    </w:p>
    <w:p w:rsidR="00BD209E" w:rsidRPr="008335BE" w:rsidRDefault="00BD209E" w:rsidP="00BD209E">
      <w:pPr>
        <w:suppressAutoHyphens/>
        <w:rPr>
          <w:rFonts w:eastAsia="Calibri"/>
          <w:shd w:val="clear" w:color="auto" w:fill="FFFFFF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709"/>
        <w:gridCol w:w="822"/>
        <w:gridCol w:w="814"/>
        <w:gridCol w:w="854"/>
        <w:gridCol w:w="1060"/>
        <w:gridCol w:w="873"/>
        <w:gridCol w:w="760"/>
        <w:gridCol w:w="701"/>
        <w:gridCol w:w="696"/>
      </w:tblGrid>
      <w:tr w:rsidR="00F219C2" w:rsidRPr="008335BE" w:rsidTr="00F219C2">
        <w:trPr>
          <w:trHeight w:val="347"/>
        </w:trPr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Годы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F219C2" w:rsidRPr="008335BE" w:rsidTr="00F219C2">
        <w:trPr>
          <w:trHeight w:val="155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2018</w:t>
            </w:r>
          </w:p>
        </w:tc>
      </w:tr>
      <w:tr w:rsidR="00F219C2" w:rsidRPr="008335BE" w:rsidTr="00F219C2">
        <w:trPr>
          <w:trHeight w:val="34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0,53</w:t>
            </w:r>
          </w:p>
        </w:tc>
      </w:tr>
      <w:tr w:rsidR="00F219C2" w:rsidRPr="008335BE" w:rsidTr="00F219C2">
        <w:trPr>
          <w:trHeight w:val="69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 xml:space="preserve">Муниципальное образование </w:t>
            </w:r>
          </w:p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C2" w:rsidRPr="008335BE" w:rsidRDefault="00F219C2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0,82</w:t>
            </w:r>
          </w:p>
        </w:tc>
      </w:tr>
    </w:tbl>
    <w:p w:rsidR="00FD1058" w:rsidRPr="008335BE" w:rsidRDefault="00FD1058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Анализ причин и условий возникновения большинства несчастных случаев на производстве в муниципальном образовании Темрюкский район показывает, что основной причиной их возникновения является неудовлетворительная организация производства работ.</w:t>
      </w: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К другим причинам относятся: нарушение производственной дисциплины и инструкций по охране труда самими пострадавшими работниками.</w:t>
      </w: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 xml:space="preserve">Результаты обследований, проведенных в ходе аттестации рабочих мест, свидетельствуют о том, что каждое четвертое рабочее место на производстве </w:t>
      </w:r>
      <w:proofErr w:type="spellStart"/>
      <w:r w:rsidRPr="008335BE">
        <w:rPr>
          <w:rFonts w:eastAsia="Calibri"/>
          <w:sz w:val="28"/>
          <w:szCs w:val="28"/>
          <w:shd w:val="clear" w:color="auto" w:fill="FFFFFF"/>
        </w:rPr>
        <w:t>травмоопасно</w:t>
      </w:r>
      <w:proofErr w:type="spellEnd"/>
      <w:r w:rsidRPr="008335BE">
        <w:rPr>
          <w:rFonts w:eastAsia="Calibri"/>
          <w:sz w:val="28"/>
          <w:szCs w:val="28"/>
          <w:shd w:val="clear" w:color="auto" w:fill="FFFFFF"/>
        </w:rPr>
        <w:t>.</w:t>
      </w: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почти </w:t>
      </w:r>
      <w:r w:rsidR="009F2C67" w:rsidRPr="008335BE">
        <w:rPr>
          <w:rFonts w:eastAsia="Calibri"/>
          <w:sz w:val="28"/>
          <w:szCs w:val="28"/>
          <w:shd w:val="clear" w:color="auto" w:fill="FFFFFF"/>
        </w:rPr>
        <w:t>18%</w:t>
      </w:r>
      <w:r w:rsidRPr="008335BE">
        <w:rPr>
          <w:rFonts w:eastAsia="Calibri"/>
          <w:sz w:val="28"/>
          <w:szCs w:val="28"/>
          <w:shd w:val="clear" w:color="auto" w:fill="FFFFFF"/>
        </w:rPr>
        <w:t xml:space="preserve"> работающих заняты в условиях, не соответствующих санитарно-гигиеническим нормам.</w:t>
      </w:r>
    </w:p>
    <w:p w:rsidR="0040435C" w:rsidRPr="008335BE" w:rsidRDefault="0040435C" w:rsidP="002B7A15">
      <w:pPr>
        <w:suppressAutoHyphens/>
        <w:ind w:firstLine="709"/>
        <w:jc w:val="right"/>
        <w:rPr>
          <w:rFonts w:eastAsia="Calibri"/>
          <w:sz w:val="28"/>
          <w:szCs w:val="28"/>
          <w:shd w:val="clear" w:color="auto" w:fill="FFFFFF"/>
        </w:rPr>
      </w:pPr>
      <w:bookmarkStart w:id="3" w:name="sub_1212"/>
      <w:r w:rsidRPr="008335BE">
        <w:rPr>
          <w:rFonts w:eastAsia="Calibri"/>
          <w:b/>
          <w:bCs/>
          <w:sz w:val="28"/>
          <w:szCs w:val="28"/>
          <w:shd w:val="clear" w:color="auto" w:fill="FFFFFF"/>
        </w:rPr>
        <w:t>Таблица 2</w:t>
      </w:r>
    </w:p>
    <w:bookmarkEnd w:id="3"/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BD209E" w:rsidRPr="008335BE" w:rsidRDefault="00BD209E" w:rsidP="00BD209E">
      <w:pPr>
        <w:suppressAutoHyphens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8335BE">
        <w:t>«</w:t>
      </w:r>
      <w:r w:rsidRPr="008335BE">
        <w:rPr>
          <w:rFonts w:eastAsia="Calibri"/>
          <w:bCs/>
          <w:sz w:val="28"/>
          <w:szCs w:val="28"/>
          <w:shd w:val="clear" w:color="auto" w:fill="FFFFFF"/>
        </w:rPr>
        <w:t>Удельный вес работников, занятых в условиях, не отвечающих</w:t>
      </w:r>
      <w:r w:rsidRPr="008335BE">
        <w:rPr>
          <w:rFonts w:eastAsia="Calibri"/>
          <w:bCs/>
          <w:sz w:val="28"/>
          <w:szCs w:val="28"/>
          <w:shd w:val="clear" w:color="auto" w:fill="FFFFFF"/>
        </w:rPr>
        <w:br/>
        <w:t>санитарно-гигиеническим нормам (вредные  условия труда)</w:t>
      </w:r>
    </w:p>
    <w:p w:rsidR="00BD209E" w:rsidRPr="008335BE" w:rsidRDefault="00BD209E" w:rsidP="00BD209E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762"/>
        <w:gridCol w:w="762"/>
        <w:gridCol w:w="696"/>
        <w:gridCol w:w="762"/>
        <w:gridCol w:w="720"/>
        <w:gridCol w:w="720"/>
        <w:gridCol w:w="696"/>
        <w:gridCol w:w="696"/>
        <w:gridCol w:w="696"/>
      </w:tblGrid>
      <w:tr w:rsidR="00CD514C" w:rsidRPr="008335BE" w:rsidTr="00CD514C">
        <w:trPr>
          <w:trHeight w:val="348"/>
        </w:trPr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304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Годы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CD514C" w:rsidRPr="008335BE" w:rsidTr="00CD514C">
        <w:trPr>
          <w:trHeight w:val="152"/>
        </w:trPr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2018</w:t>
            </w:r>
          </w:p>
        </w:tc>
      </w:tr>
      <w:tr w:rsidR="00CD514C" w:rsidRPr="008335BE" w:rsidTr="00CD514C">
        <w:trPr>
          <w:trHeight w:val="332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11,2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12,9</w:t>
            </w:r>
          </w:p>
        </w:tc>
      </w:tr>
      <w:tr w:rsidR="00CD514C" w:rsidRPr="008335BE" w:rsidTr="00CD514C">
        <w:trPr>
          <w:trHeight w:val="680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lastRenderedPageBreak/>
              <w:t xml:space="preserve">Муниципальное образование </w:t>
            </w:r>
          </w:p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 xml:space="preserve">Темрюкский район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7,6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8,9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18,1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19,8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C" w:rsidRPr="008335BE" w:rsidRDefault="00CD514C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335BE">
              <w:rPr>
                <w:rFonts w:eastAsia="Calibri"/>
                <w:shd w:val="clear" w:color="auto" w:fill="FFFFFF"/>
              </w:rPr>
              <w:t>20,4</w:t>
            </w:r>
          </w:p>
        </w:tc>
      </w:tr>
    </w:tbl>
    <w:p w:rsidR="00BD209E" w:rsidRPr="008335BE" w:rsidRDefault="00BD209E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8335BE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 xml:space="preserve">Важнейшим фактором, определяющим необходимость разработки и реализации программы на муниципальном уровне с учетом приоритетных направлений социальных и экономических реформ в Российской Федерации, </w:t>
      </w:r>
      <w:hyperlink r:id="rId8" w:history="1">
        <w:r w:rsidR="004F59EA" w:rsidRPr="008335BE">
          <w:rPr>
            <w:rStyle w:val="af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стратегии</w:t>
        </w:r>
      </w:hyperlink>
      <w:r w:rsidR="004F59EA" w:rsidRPr="008335B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8335BE">
        <w:rPr>
          <w:rFonts w:eastAsia="Calibri"/>
          <w:sz w:val="28"/>
          <w:szCs w:val="28"/>
          <w:shd w:val="clear" w:color="auto" w:fill="FFFFFF"/>
        </w:rPr>
        <w:t>социально-экономического развития Краснодарского края на период до 202</w:t>
      </w:r>
      <w:r w:rsidR="00BD209E" w:rsidRPr="008335BE">
        <w:rPr>
          <w:rFonts w:eastAsia="Calibri"/>
          <w:sz w:val="28"/>
          <w:szCs w:val="28"/>
          <w:shd w:val="clear" w:color="auto" w:fill="FFFFFF"/>
        </w:rPr>
        <w:t>1</w:t>
      </w:r>
      <w:r w:rsidRPr="008335BE">
        <w:rPr>
          <w:rFonts w:eastAsia="Calibri"/>
          <w:sz w:val="28"/>
          <w:szCs w:val="28"/>
          <w:shd w:val="clear" w:color="auto" w:fill="FFFFFF"/>
        </w:rPr>
        <w:t> года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образования.</w:t>
      </w:r>
    </w:p>
    <w:p w:rsidR="00AC3907" w:rsidRPr="008335BE" w:rsidRDefault="00AC3907" w:rsidP="00AC3907">
      <w:pPr>
        <w:suppressAutoHyphens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В соответствии с вышеназванной стратегией, </w:t>
      </w:r>
      <w:hyperlink r:id="rId9" w:history="1">
        <w:r w:rsidRPr="008335BE">
          <w:rPr>
            <w:rStyle w:val="a9"/>
            <w:rFonts w:cs="Arial"/>
            <w:sz w:val="28"/>
            <w:szCs w:val="28"/>
          </w:rPr>
          <w:t>стать</w:t>
        </w:r>
        <w:r w:rsidR="0067477D" w:rsidRPr="008335BE">
          <w:rPr>
            <w:rStyle w:val="a9"/>
            <w:rFonts w:cs="Arial"/>
            <w:sz w:val="28"/>
            <w:szCs w:val="28"/>
          </w:rPr>
          <w:t>ями</w:t>
        </w:r>
        <w:r w:rsidRPr="008335BE">
          <w:rPr>
            <w:rStyle w:val="a9"/>
            <w:rFonts w:cs="Arial"/>
            <w:sz w:val="28"/>
            <w:szCs w:val="28"/>
          </w:rPr>
          <w:t xml:space="preserve"> 210</w:t>
        </w:r>
      </w:hyperlink>
      <w:r w:rsidRPr="008335BE">
        <w:rPr>
          <w:sz w:val="28"/>
          <w:szCs w:val="28"/>
        </w:rPr>
        <w:t xml:space="preserve">, </w:t>
      </w:r>
      <w:hyperlink r:id="rId10" w:history="1">
        <w:r w:rsidRPr="008335BE">
          <w:rPr>
            <w:rStyle w:val="a9"/>
            <w:rFonts w:cs="Arial"/>
            <w:sz w:val="28"/>
            <w:szCs w:val="28"/>
          </w:rPr>
          <w:t>216</w:t>
        </w:r>
      </w:hyperlink>
      <w:r w:rsidRPr="008335BE">
        <w:rPr>
          <w:sz w:val="28"/>
          <w:szCs w:val="28"/>
        </w:rPr>
        <w:t xml:space="preserve"> Трудового кодекса Российской Федерации от 30 декабря 2001 года № 197-ФЗ, </w:t>
      </w:r>
      <w:hyperlink r:id="rId11" w:history="1">
        <w:r w:rsidRPr="008335BE">
          <w:rPr>
            <w:rStyle w:val="a9"/>
            <w:rFonts w:cs="Arial"/>
            <w:sz w:val="28"/>
            <w:szCs w:val="28"/>
          </w:rPr>
          <w:t>Концепци</w:t>
        </w:r>
      </w:hyperlink>
      <w:r w:rsidRPr="008335BE">
        <w:rPr>
          <w:sz w:val="28"/>
          <w:szCs w:val="28"/>
        </w:rPr>
        <w:t xml:space="preserve">ей демографической политики Российской Федерации на период до 2025 года, утверждённой </w:t>
      </w:r>
      <w:hyperlink r:id="rId12" w:history="1">
        <w:r w:rsidRPr="008335BE">
          <w:rPr>
            <w:rStyle w:val="a9"/>
            <w:rFonts w:cs="Arial"/>
            <w:sz w:val="28"/>
            <w:szCs w:val="28"/>
          </w:rPr>
          <w:t>Указом</w:t>
        </w:r>
      </w:hyperlink>
      <w:r w:rsidRPr="008335BE">
        <w:rPr>
          <w:sz w:val="28"/>
          <w:szCs w:val="28"/>
        </w:rPr>
        <w:t xml:space="preserve"> Президента Российской Федерации от 9 октября 2007 года № 1351, </w:t>
      </w:r>
      <w:hyperlink r:id="rId13" w:history="1">
        <w:r w:rsidRPr="008335BE">
          <w:rPr>
            <w:rStyle w:val="a9"/>
            <w:rFonts w:cs="Arial"/>
            <w:sz w:val="28"/>
            <w:szCs w:val="28"/>
          </w:rPr>
          <w:t>приказ</w:t>
        </w:r>
      </w:hyperlink>
      <w:r w:rsidRPr="008335BE">
        <w:rPr>
          <w:sz w:val="28"/>
          <w:szCs w:val="28"/>
        </w:rPr>
        <w:t xml:space="preserve">ом </w:t>
      </w:r>
      <w:proofErr w:type="spellStart"/>
      <w:r w:rsidRPr="008335BE">
        <w:rPr>
          <w:sz w:val="28"/>
          <w:szCs w:val="28"/>
        </w:rPr>
        <w:t>Минздравсоцразвития</w:t>
      </w:r>
      <w:proofErr w:type="spellEnd"/>
      <w:r w:rsidRPr="008335BE">
        <w:rPr>
          <w:sz w:val="28"/>
          <w:szCs w:val="28"/>
        </w:rPr>
        <w:t xml:space="preserve"> России от 17 февраля 2010 года № 91 «О проведении общероссийского мониторинга условий и охраны труда»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3D598E" w:rsidRPr="008335BE" w:rsidRDefault="00B860B9" w:rsidP="00127300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sz w:val="28"/>
          <w:szCs w:val="28"/>
        </w:rPr>
        <w:t xml:space="preserve">Данная программа предусматривает реализацию комплекса мероприятий, направленных на </w:t>
      </w:r>
      <w:r w:rsidR="003D598E" w:rsidRPr="008335BE">
        <w:rPr>
          <w:rFonts w:eastAsia="Calibri"/>
          <w:sz w:val="28"/>
          <w:szCs w:val="28"/>
          <w:shd w:val="clear" w:color="auto" w:fill="FFFFFF"/>
        </w:rPr>
        <w:t>улучшение условий труда работников администрации муниципального образования Темрюкский район.</w:t>
      </w:r>
    </w:p>
    <w:p w:rsidR="00B860B9" w:rsidRPr="008335BE" w:rsidRDefault="00B860B9" w:rsidP="005E36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5BE">
        <w:rPr>
          <w:rStyle w:val="BodyTextChar"/>
          <w:sz w:val="28"/>
          <w:szCs w:val="28"/>
        </w:rPr>
        <w:t>Несмотря на принимаемые меры</w:t>
      </w:r>
      <w:r w:rsidR="003D598E" w:rsidRPr="008335BE">
        <w:rPr>
          <w:rStyle w:val="BodyTextChar"/>
          <w:sz w:val="28"/>
          <w:szCs w:val="28"/>
        </w:rPr>
        <w:t xml:space="preserve"> по улучшению условий труда работников</w:t>
      </w:r>
      <w:r w:rsidRPr="008335BE">
        <w:rPr>
          <w:rStyle w:val="BodyTextChar"/>
          <w:sz w:val="28"/>
          <w:szCs w:val="28"/>
        </w:rPr>
        <w:t>, остается ряд проблем, решать которые необходимо программным методом.</w:t>
      </w:r>
    </w:p>
    <w:p w:rsidR="00FD1058" w:rsidRPr="008335BE" w:rsidRDefault="00FD1058" w:rsidP="00FD1058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Реализация комплекса мероприятий программы позволит обеспечить: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снижение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0,5;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количество принятых нормативно-правовых актов в сфере охраны труда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</w:t>
      </w:r>
      <w:r w:rsidR="00DB0623" w:rsidRPr="008335BE">
        <w:rPr>
          <w:sz w:val="28"/>
          <w:szCs w:val="28"/>
        </w:rPr>
        <w:t>4</w:t>
      </w:r>
      <w:r w:rsidRPr="008335BE">
        <w:rPr>
          <w:sz w:val="28"/>
          <w:szCs w:val="28"/>
        </w:rPr>
        <w:t xml:space="preserve"> штук;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расчете на 1 тыс. работающих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численность лиц с установленным в текущем году профессиональным заболеванием в расчете на 10 тыс. работающих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численность работников, первично вышедших на инвалидность по профзаболеванию в расчете на 10 тыс. работающих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численность работников, первично вышедших на инвалидность по трудовому увечью в расчете на 10 тыс. работающих в 202</w:t>
      </w:r>
      <w:r w:rsidR="00DB0623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>удельный вес рабочих мест, на которых проведена специальная оценка условий труда, в общем количестве рабочих мест в организациях, расположенных на территории муниципального образования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60%;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4,0%;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впервые выявленных профессиональных заболеваний по результатам проведения обязательных периодических медицинских осмотров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0;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удельный вес руководителей и </w:t>
      </w:r>
      <w:proofErr w:type="gramStart"/>
      <w:r w:rsidRPr="008335BE">
        <w:rPr>
          <w:sz w:val="28"/>
          <w:szCs w:val="28"/>
        </w:rPr>
        <w:t>специалистов</w:t>
      </w:r>
      <w:proofErr w:type="gramEnd"/>
      <w:r w:rsidRPr="008335BE">
        <w:rPr>
          <w:sz w:val="28"/>
          <w:szCs w:val="28"/>
        </w:rPr>
        <w:t xml:space="preserve"> прошедших обучение по охране труда в установленные сроки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98%; 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95%;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5%;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- участников краевого конкурса на лучшую организацию охраны труда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</w:t>
      </w:r>
      <w:r w:rsidR="00EA010A" w:rsidRPr="008335BE">
        <w:rPr>
          <w:sz w:val="28"/>
          <w:szCs w:val="28"/>
        </w:rPr>
        <w:t>75</w:t>
      </w:r>
      <w:r w:rsidRPr="008335BE">
        <w:rPr>
          <w:sz w:val="28"/>
          <w:szCs w:val="28"/>
        </w:rPr>
        <w:t xml:space="preserve"> %;</w:t>
      </w:r>
    </w:p>
    <w:p w:rsidR="00BD209E" w:rsidRPr="008335BE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– участников в краевом конкурсе на лучшую организацию охраны труда от общего количества предприятий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 90%;</w:t>
      </w:r>
    </w:p>
    <w:p w:rsidR="009140EF" w:rsidRPr="008335BE" w:rsidRDefault="00BD209E" w:rsidP="00BD209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- участников краевого месячника по безопасности труда в отрасли экономики в 202</w:t>
      </w:r>
      <w:r w:rsidR="00EA010A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году до</w:t>
      </w:r>
      <w:r w:rsidR="00EA010A" w:rsidRPr="008335BE">
        <w:rPr>
          <w:sz w:val="28"/>
          <w:szCs w:val="28"/>
        </w:rPr>
        <w:t xml:space="preserve"> 8</w:t>
      </w:r>
      <w:r w:rsidRPr="008335BE">
        <w:rPr>
          <w:sz w:val="28"/>
          <w:szCs w:val="28"/>
        </w:rPr>
        <w:t>0%.</w:t>
      </w:r>
    </w:p>
    <w:p w:rsidR="00F373F0" w:rsidRPr="008335BE" w:rsidRDefault="00F373F0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860B9" w:rsidRPr="008335BE" w:rsidRDefault="00B860B9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8335BE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CA78D7" w:rsidRPr="008335BE">
        <w:rPr>
          <w:rFonts w:ascii="Times New Roman" w:hAnsi="Times New Roman" w:cs="Times New Roman"/>
          <w:sz w:val="28"/>
          <w:szCs w:val="28"/>
        </w:rPr>
        <w:t>,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 </w:t>
      </w:r>
      <w:r w:rsidR="00A14EBA"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073542" w:rsidRPr="008335BE">
        <w:rPr>
          <w:rFonts w:ascii="Times New Roman" w:hAnsi="Times New Roman" w:cs="Times New Roman"/>
          <w:sz w:val="28"/>
          <w:szCs w:val="28"/>
        </w:rPr>
        <w:t>от 22.10.2019 № 1915</w:t>
      </w:r>
      <w:r w:rsidRPr="008335BE">
        <w:rPr>
          <w:rFonts w:ascii="Times New Roman" w:hAnsi="Times New Roman" w:cs="Times New Roman"/>
          <w:sz w:val="28"/>
          <w:szCs w:val="28"/>
        </w:rPr>
        <w:t>)</w:t>
      </w:r>
    </w:p>
    <w:p w:rsidR="006145C9" w:rsidRPr="008335BE" w:rsidRDefault="006145C9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2B7A15" w:rsidRPr="008335BE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335BE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2B7A15" w:rsidRPr="008335BE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335BE">
        <w:rPr>
          <w:sz w:val="28"/>
          <w:szCs w:val="28"/>
          <w:shd w:val="clear" w:color="auto" w:fill="FFFFFF"/>
          <w:lang w:eastAsia="en-US"/>
        </w:rPr>
        <w:t xml:space="preserve">улучшение условий и охраны труда </w:t>
      </w:r>
      <w:r w:rsidR="002E613C" w:rsidRPr="008335BE">
        <w:rPr>
          <w:sz w:val="28"/>
          <w:szCs w:val="28"/>
          <w:shd w:val="clear" w:color="auto" w:fill="FFFFFF"/>
          <w:lang w:eastAsia="en-US"/>
        </w:rPr>
        <w:t>для</w:t>
      </w:r>
      <w:r w:rsidRPr="008335BE">
        <w:rPr>
          <w:sz w:val="28"/>
          <w:szCs w:val="28"/>
          <w:shd w:val="clear" w:color="auto" w:fill="FFFFFF"/>
          <w:lang w:eastAsia="en-US"/>
        </w:rPr>
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район.</w:t>
      </w:r>
    </w:p>
    <w:p w:rsidR="00D15E90" w:rsidRPr="008335BE" w:rsidRDefault="00B860B9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35BE">
        <w:rPr>
          <w:rStyle w:val="BodyTextChar"/>
          <w:sz w:val="28"/>
          <w:szCs w:val="28"/>
        </w:rPr>
        <w:t xml:space="preserve">Для достижения цели предусматривается решение следующих задач, реализуемых в рамках </w:t>
      </w:r>
      <w:r w:rsidR="007F0488" w:rsidRPr="008335BE">
        <w:rPr>
          <w:rStyle w:val="BodyTextChar"/>
          <w:sz w:val="28"/>
          <w:szCs w:val="28"/>
        </w:rPr>
        <w:t>п</w:t>
      </w:r>
      <w:r w:rsidR="002F0353" w:rsidRPr="008335BE">
        <w:rPr>
          <w:rStyle w:val="BodyTextChar"/>
          <w:sz w:val="28"/>
          <w:szCs w:val="28"/>
        </w:rPr>
        <w:t>рограммы</w:t>
      </w:r>
      <w:r w:rsidRPr="008335BE">
        <w:rPr>
          <w:rStyle w:val="BodyTextChar"/>
          <w:sz w:val="28"/>
          <w:szCs w:val="28"/>
        </w:rPr>
        <w:t>:</w:t>
      </w:r>
      <w:r w:rsidR="00D15E90" w:rsidRPr="008335BE">
        <w:rPr>
          <w:sz w:val="28"/>
          <w:szCs w:val="28"/>
          <w:shd w:val="clear" w:color="auto" w:fill="FFFFFF"/>
        </w:rPr>
        <w:t xml:space="preserve"> </w:t>
      </w:r>
    </w:p>
    <w:p w:rsidR="00EA14E8" w:rsidRPr="008335BE" w:rsidRDefault="00EA14E8" w:rsidP="00EA14E8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t>обеспечение оценки условий труда на рабочих местах и их соответствия государственным нормативным требованиям в области охраны труда;</w:t>
      </w:r>
    </w:p>
    <w:p w:rsidR="0065370E" w:rsidRPr="008335BE" w:rsidRDefault="0065370E" w:rsidP="0065370E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t>совершенствование нормативно-правовой базы в области охраны труда;</w:t>
      </w:r>
    </w:p>
    <w:p w:rsidR="00CB4555" w:rsidRPr="008335BE" w:rsidRDefault="00CB4555" w:rsidP="00CB4555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lastRenderedPageBreak/>
        <w:t>обеспечение непрерывной подготовки работников по охране труда на основе современных технологий обучения;</w:t>
      </w:r>
    </w:p>
    <w:p w:rsidR="002B7A15" w:rsidRPr="008335BE" w:rsidRDefault="002B7A15" w:rsidP="002B7A1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совершенствование лечебно-профилактического обслуживания и реабилитации работающего населения;</w:t>
      </w:r>
    </w:p>
    <w:p w:rsidR="002B7A15" w:rsidRPr="008335BE" w:rsidRDefault="00BF69B4" w:rsidP="00BF69B4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bCs/>
          <w:sz w:val="28"/>
          <w:szCs w:val="28"/>
        </w:rPr>
        <w:t xml:space="preserve">реализация превентивных мер, направленных </w:t>
      </w:r>
      <w:proofErr w:type="gramStart"/>
      <w:r w:rsidRPr="008335BE">
        <w:rPr>
          <w:bCs/>
          <w:sz w:val="28"/>
          <w:szCs w:val="28"/>
        </w:rPr>
        <w:t>на  профилактику</w:t>
      </w:r>
      <w:proofErr w:type="gramEnd"/>
      <w:r w:rsidRPr="008335BE">
        <w:rPr>
          <w:bCs/>
          <w:sz w:val="28"/>
          <w:szCs w:val="28"/>
        </w:rPr>
        <w:t xml:space="preserve"> производственного травматизма и профессиональной заболеваемости, управление профессиональными рисками в организациях Темрюкского района</w:t>
      </w:r>
      <w:r w:rsidR="002B7A15" w:rsidRPr="008335BE">
        <w:rPr>
          <w:rFonts w:eastAsia="Calibri"/>
          <w:sz w:val="28"/>
          <w:szCs w:val="28"/>
          <w:shd w:val="clear" w:color="auto" w:fill="FFFFFF"/>
        </w:rPr>
        <w:t>.</w:t>
      </w:r>
    </w:p>
    <w:p w:rsidR="00B860B9" w:rsidRPr="008335BE" w:rsidRDefault="00B860B9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Цели, задачи и характеризующие их целевые показатели муниципальной программы прив</w:t>
      </w:r>
      <w:r w:rsidR="004D7605" w:rsidRPr="008335BE">
        <w:rPr>
          <w:sz w:val="28"/>
          <w:szCs w:val="28"/>
        </w:rPr>
        <w:t>едены</w:t>
      </w:r>
      <w:r w:rsidRPr="008335BE">
        <w:rPr>
          <w:sz w:val="28"/>
          <w:szCs w:val="28"/>
        </w:rPr>
        <w:t xml:space="preserve"> в табличной форме.</w:t>
      </w:r>
    </w:p>
    <w:p w:rsidR="00661225" w:rsidRPr="008335BE" w:rsidRDefault="00661225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2591" w:rsidRPr="008335BE" w:rsidRDefault="00DA2591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A2591" w:rsidRPr="008335BE" w:rsidSect="005D65BC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6"/>
        <w:gridCol w:w="5528"/>
        <w:gridCol w:w="1275"/>
        <w:gridCol w:w="708"/>
        <w:gridCol w:w="709"/>
        <w:gridCol w:w="852"/>
        <w:gridCol w:w="851"/>
        <w:gridCol w:w="850"/>
        <w:gridCol w:w="851"/>
        <w:gridCol w:w="850"/>
        <w:gridCol w:w="12"/>
        <w:gridCol w:w="838"/>
        <w:gridCol w:w="12"/>
        <w:gridCol w:w="838"/>
        <w:gridCol w:w="12"/>
      </w:tblGrid>
      <w:tr w:rsidR="00073542" w:rsidRPr="008335BE" w:rsidTr="00073542">
        <w:trPr>
          <w:trHeight w:val="234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8335BE">
              <w:rPr>
                <w:b/>
                <w:sz w:val="28"/>
                <w:szCs w:val="28"/>
              </w:rPr>
              <w:t>«</w:t>
            </w:r>
            <w:r w:rsidRPr="008335BE">
              <w:rPr>
                <w:b/>
                <w:bCs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8335BE">
              <w:rPr>
                <w:b/>
                <w:bCs/>
                <w:sz w:val="28"/>
                <w:szCs w:val="28"/>
              </w:rPr>
              <w:t xml:space="preserve">«Улучшение условий и охраны труда в муниципальном образовании Темрюкский район»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283"/>
            </w:tblGrid>
            <w:tr w:rsidR="00073542" w:rsidRPr="008335BE" w:rsidTr="00BD209E">
              <w:trPr>
                <w:trHeight w:val="23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542" w:rsidRPr="008335BE" w:rsidRDefault="00073542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542" w:rsidRPr="008335BE" w:rsidRDefault="00073542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35BE">
                    <w:rPr>
                      <w:b/>
                      <w:sz w:val="28"/>
                      <w:szCs w:val="28"/>
                    </w:rPr>
                    <w:t>«Целевые показатели муниципальной программы «</w:t>
                  </w:r>
                  <w:r w:rsidRPr="008335BE">
                    <w:rPr>
                      <w:b/>
                      <w:bCs/>
                      <w:sz w:val="28"/>
                      <w:szCs w:val="28"/>
                    </w:rPr>
                    <w:t xml:space="preserve">Улучшение условий и охраны труда </w:t>
                  </w:r>
                </w:p>
                <w:p w:rsidR="00073542" w:rsidRPr="008335BE" w:rsidRDefault="00073542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35BE">
                    <w:rPr>
                      <w:b/>
                      <w:bCs/>
                      <w:sz w:val="28"/>
                      <w:szCs w:val="28"/>
                    </w:rPr>
                    <w:t>в муниципальном образовании Темрюкский район</w:t>
                  </w:r>
                  <w:r w:rsidRPr="008335BE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073542" w:rsidRPr="008335BE" w:rsidRDefault="00073542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73542" w:rsidRPr="008335BE" w:rsidTr="008D392E">
        <w:trPr>
          <w:gridAfter w:val="1"/>
          <w:wAfter w:w="12" w:type="dxa"/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№ п\п</w:t>
            </w:r>
          </w:p>
        </w:tc>
        <w:tc>
          <w:tcPr>
            <w:tcW w:w="5704" w:type="dxa"/>
            <w:gridSpan w:val="2"/>
            <w:vMerge w:val="restart"/>
            <w:tcBorders>
              <w:top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 xml:space="preserve">Единица </w:t>
            </w:r>
            <w:proofErr w:type="spellStart"/>
            <w:r w:rsidRPr="008335BE">
              <w:t>измере-ния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Ста-</w:t>
            </w:r>
            <w:proofErr w:type="spellStart"/>
            <w:r w:rsidRPr="008335BE">
              <w:t>тус</w:t>
            </w:r>
            <w:proofErr w:type="spellEnd"/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Значение показателей</w:t>
            </w:r>
          </w:p>
        </w:tc>
      </w:tr>
      <w:tr w:rsidR="00073542" w:rsidRPr="008335BE" w:rsidTr="00073542">
        <w:trPr>
          <w:gridAfter w:val="1"/>
          <w:wAfter w:w="12" w:type="dxa"/>
          <w:trHeight w:val="148"/>
        </w:trPr>
        <w:tc>
          <w:tcPr>
            <w:tcW w:w="675" w:type="dxa"/>
            <w:vMerge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  <w:gridSpan w:val="2"/>
            <w:vMerge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2014 год</w:t>
            </w:r>
          </w:p>
        </w:tc>
        <w:tc>
          <w:tcPr>
            <w:tcW w:w="852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2016 год</w:t>
            </w:r>
          </w:p>
        </w:tc>
        <w:tc>
          <w:tcPr>
            <w:tcW w:w="851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2017 год</w:t>
            </w:r>
          </w:p>
        </w:tc>
        <w:tc>
          <w:tcPr>
            <w:tcW w:w="850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2018</w:t>
            </w: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год</w:t>
            </w:r>
          </w:p>
        </w:tc>
        <w:tc>
          <w:tcPr>
            <w:tcW w:w="851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2019 год</w:t>
            </w:r>
          </w:p>
        </w:tc>
        <w:tc>
          <w:tcPr>
            <w:tcW w:w="850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2020</w:t>
            </w: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год</w:t>
            </w:r>
          </w:p>
        </w:tc>
        <w:tc>
          <w:tcPr>
            <w:tcW w:w="850" w:type="dxa"/>
            <w:gridSpan w:val="2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2021 год</w:t>
            </w:r>
          </w:p>
        </w:tc>
        <w:tc>
          <w:tcPr>
            <w:tcW w:w="850" w:type="dxa"/>
            <w:gridSpan w:val="2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2022 год</w:t>
            </w:r>
          </w:p>
        </w:tc>
      </w:tr>
      <w:tr w:rsidR="00073542" w:rsidRPr="008335BE" w:rsidTr="00073542">
        <w:trPr>
          <w:gridAfter w:val="1"/>
          <w:wAfter w:w="12" w:type="dxa"/>
          <w:trHeight w:val="234"/>
        </w:trPr>
        <w:tc>
          <w:tcPr>
            <w:tcW w:w="675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</w:t>
            </w:r>
          </w:p>
        </w:tc>
        <w:tc>
          <w:tcPr>
            <w:tcW w:w="5704" w:type="dxa"/>
            <w:gridSpan w:val="2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</w:t>
            </w:r>
          </w:p>
        </w:tc>
        <w:tc>
          <w:tcPr>
            <w:tcW w:w="1275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3</w:t>
            </w:r>
          </w:p>
        </w:tc>
        <w:tc>
          <w:tcPr>
            <w:tcW w:w="708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4</w:t>
            </w:r>
          </w:p>
        </w:tc>
        <w:tc>
          <w:tcPr>
            <w:tcW w:w="709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5</w:t>
            </w:r>
          </w:p>
        </w:tc>
        <w:tc>
          <w:tcPr>
            <w:tcW w:w="852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6</w:t>
            </w:r>
          </w:p>
        </w:tc>
        <w:tc>
          <w:tcPr>
            <w:tcW w:w="851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7</w:t>
            </w:r>
          </w:p>
        </w:tc>
        <w:tc>
          <w:tcPr>
            <w:tcW w:w="850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8</w:t>
            </w:r>
          </w:p>
        </w:tc>
        <w:tc>
          <w:tcPr>
            <w:tcW w:w="851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9</w:t>
            </w:r>
          </w:p>
        </w:tc>
        <w:tc>
          <w:tcPr>
            <w:tcW w:w="850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10</w:t>
            </w:r>
          </w:p>
        </w:tc>
        <w:tc>
          <w:tcPr>
            <w:tcW w:w="850" w:type="dxa"/>
            <w:gridSpan w:val="2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11</w:t>
            </w:r>
          </w:p>
        </w:tc>
        <w:tc>
          <w:tcPr>
            <w:tcW w:w="850" w:type="dxa"/>
            <w:gridSpan w:val="2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12</w:t>
            </w:r>
          </w:p>
        </w:tc>
      </w:tr>
      <w:tr w:rsidR="00073542" w:rsidRPr="008335BE" w:rsidTr="008D392E">
        <w:trPr>
          <w:trHeight w:val="319"/>
        </w:trPr>
        <w:tc>
          <w:tcPr>
            <w:tcW w:w="675" w:type="dxa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</w:t>
            </w:r>
          </w:p>
        </w:tc>
        <w:tc>
          <w:tcPr>
            <w:tcW w:w="14362" w:type="dxa"/>
            <w:gridSpan w:val="15"/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Муниципальная программа «</w:t>
            </w:r>
            <w:r w:rsidRPr="008335BE">
              <w:rPr>
                <w:bCs/>
              </w:rPr>
              <w:t>Улучшение условий и охраны труда в муниципальном образовании Темрюкский район</w:t>
            </w:r>
            <w:r w:rsidRPr="008335BE">
              <w:t>»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Численность пострадавших в результате несчастных случаев на производстве с утратой трудоспособности на 1 рабочий день и более в расчете на 1 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0,5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rPr>
                <w:spacing w:val="2"/>
                <w:shd w:val="clear" w:color="auto" w:fill="FFFFFF"/>
              </w:rPr>
              <w:t>Количество принятых нормативно-правовых актов в сфере охраны труда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Численность лиц с установленным в текущем году профессиональным заболеванием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Численность работников, первично вышедших на инвалидность по профзаболеванию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Численность работников, первично вышедших на инвалидность по трудовому увечью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 xml:space="preserve">Удельный вес рабочих мест, на которых проведена специальная оценка условий труда, в общем количестве рабочих мест в организациях,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60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lastRenderedPageBreak/>
              <w:t>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5BE">
              <w:t>12</w:t>
            </w:r>
          </w:p>
        </w:tc>
      </w:tr>
      <w:tr w:rsidR="002B366E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335BE">
              <w:t>расположенных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E" w:rsidRPr="008335BE" w:rsidRDefault="002B366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rPr>
                <w:shd w:val="clear" w:color="auto" w:fill="FFFFFF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4,0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rPr>
                <w:shd w:val="clear" w:color="auto" w:fill="FFFFFF"/>
              </w:rPr>
              <w:t>Доля впервые выявленных профессиональных заболеваний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Удельный вес руководителей и специалистов, прошедших обучение по охране труда в установленные 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98,0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jc w:val="both"/>
            </w:pPr>
            <w:r w:rsidRPr="008335BE">
              <w:rPr>
                <w:shd w:val="clear" w:color="auto" w:fill="FFFFFF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  <w:p w:rsidR="00073542" w:rsidRPr="008335BE" w:rsidRDefault="00073542" w:rsidP="00BD209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95</w:t>
            </w: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95</w:t>
            </w: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95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не менее 4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Доля предприятий муниципального образования - участников краевого конкурса на лучшую организацию охраны труда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75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2B366E">
            <w:pPr>
              <w:jc w:val="both"/>
            </w:pPr>
            <w:r w:rsidRPr="008335BE">
              <w:t xml:space="preserve">Доля предприятий – участников в краевом конкурсе на лучшую организацию охраны труда </w:t>
            </w:r>
            <w:r w:rsidRPr="008335BE">
              <w:rPr>
                <w:shd w:val="clear" w:color="auto" w:fill="FFFFFF"/>
              </w:rPr>
              <w:t>от общего количества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90</w:t>
            </w:r>
          </w:p>
        </w:tc>
      </w:tr>
      <w:tr w:rsidR="00073542" w:rsidRPr="008335BE" w:rsidTr="0007354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1.15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Доля предприятий муниципального образования - участников краевого месячника по безопасности труда в отрасли экономики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jc w:val="both"/>
            </w:pPr>
            <w:r w:rsidRPr="008335BE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8335BE" w:rsidRDefault="00073542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5BE">
              <w:t>80</w:t>
            </w:r>
          </w:p>
        </w:tc>
      </w:tr>
    </w:tbl>
    <w:p w:rsidR="00A253C0" w:rsidRPr="008335BE" w:rsidRDefault="00A253C0" w:rsidP="00A253C0">
      <w:pPr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>Муниципальная программа реализуется с 2016 года по 20</w:t>
      </w:r>
      <w:r w:rsidR="00D23A2A" w:rsidRPr="008335BE">
        <w:rPr>
          <w:sz w:val="28"/>
          <w:szCs w:val="28"/>
        </w:rPr>
        <w:t>2</w:t>
      </w:r>
      <w:r w:rsidR="00073542" w:rsidRPr="008335BE">
        <w:rPr>
          <w:sz w:val="28"/>
          <w:szCs w:val="28"/>
        </w:rPr>
        <w:t>2</w:t>
      </w:r>
      <w:r w:rsidRPr="008335BE">
        <w:rPr>
          <w:sz w:val="28"/>
          <w:szCs w:val="28"/>
        </w:rPr>
        <w:t xml:space="preserve"> год в один этап</w:t>
      </w:r>
      <w:r w:rsidR="00206079" w:rsidRPr="008335BE">
        <w:rPr>
          <w:sz w:val="28"/>
          <w:szCs w:val="28"/>
        </w:rPr>
        <w:t>.</w:t>
      </w:r>
    </w:p>
    <w:p w:rsidR="00BD209E" w:rsidRPr="008335BE" w:rsidRDefault="00BD209E" w:rsidP="00A253C0">
      <w:pPr>
        <w:ind w:firstLine="709"/>
        <w:jc w:val="both"/>
        <w:rPr>
          <w:sz w:val="28"/>
          <w:szCs w:val="28"/>
        </w:rPr>
      </w:pPr>
    </w:p>
    <w:p w:rsidR="00FC5337" w:rsidRPr="008335BE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Перечень</w:t>
      </w:r>
      <w:r w:rsidR="00AF4FB4" w:rsidRPr="008335BE">
        <w:rPr>
          <w:b/>
          <w:bCs/>
          <w:sz w:val="28"/>
          <w:szCs w:val="28"/>
        </w:rPr>
        <w:t xml:space="preserve"> основных</w:t>
      </w:r>
      <w:r w:rsidRPr="008335BE">
        <w:rPr>
          <w:b/>
          <w:bCs/>
          <w:sz w:val="28"/>
          <w:szCs w:val="28"/>
        </w:rPr>
        <w:t xml:space="preserve"> мероприятий </w:t>
      </w:r>
      <w:r w:rsidR="00AF464E" w:rsidRPr="008335BE">
        <w:rPr>
          <w:b/>
          <w:bCs/>
          <w:sz w:val="28"/>
          <w:szCs w:val="28"/>
        </w:rPr>
        <w:t xml:space="preserve">муниципальной </w:t>
      </w:r>
      <w:r w:rsidRPr="008335BE">
        <w:rPr>
          <w:b/>
          <w:bCs/>
          <w:sz w:val="28"/>
          <w:szCs w:val="28"/>
        </w:rPr>
        <w:t>программы</w:t>
      </w:r>
    </w:p>
    <w:p w:rsidR="005E35A9" w:rsidRPr="008335BE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«</w:t>
      </w:r>
      <w:r w:rsidR="005E35A9" w:rsidRPr="008335BE">
        <w:rPr>
          <w:b/>
          <w:bCs/>
          <w:sz w:val="28"/>
          <w:szCs w:val="28"/>
        </w:rPr>
        <w:t xml:space="preserve">Улучшение условий и охраны труда в муниципальном </w:t>
      </w:r>
    </w:p>
    <w:p w:rsidR="00FC5337" w:rsidRPr="008335BE" w:rsidRDefault="005E35A9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образовании Темрюкский район</w:t>
      </w:r>
      <w:r w:rsidR="00FC5337" w:rsidRPr="008335BE">
        <w:rPr>
          <w:b/>
          <w:bCs/>
          <w:sz w:val="28"/>
          <w:szCs w:val="28"/>
        </w:rPr>
        <w:t>»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8335BE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6427A6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, </w:t>
      </w:r>
      <w:r w:rsidR="00A14EBA"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от </w:t>
      </w:r>
      <w:r w:rsidR="002B366E" w:rsidRPr="008335BE">
        <w:rPr>
          <w:rFonts w:ascii="Times New Roman" w:hAnsi="Times New Roman" w:cs="Times New Roman"/>
          <w:sz w:val="28"/>
          <w:szCs w:val="28"/>
        </w:rPr>
        <w:t>22.10.2019 №1915</w:t>
      </w:r>
      <w:r w:rsidRPr="008335BE">
        <w:rPr>
          <w:rFonts w:ascii="Times New Roman" w:hAnsi="Times New Roman" w:cs="Times New Roman"/>
          <w:sz w:val="28"/>
          <w:szCs w:val="28"/>
        </w:rPr>
        <w:t>)</w:t>
      </w:r>
    </w:p>
    <w:p w:rsidR="008D392E" w:rsidRPr="008335BE" w:rsidRDefault="008D392E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2180"/>
        <w:gridCol w:w="822"/>
        <w:gridCol w:w="108"/>
        <w:gridCol w:w="28"/>
        <w:gridCol w:w="904"/>
        <w:gridCol w:w="33"/>
        <w:gridCol w:w="34"/>
        <w:gridCol w:w="80"/>
        <w:gridCol w:w="21"/>
        <w:gridCol w:w="10"/>
        <w:gridCol w:w="115"/>
        <w:gridCol w:w="28"/>
        <w:gridCol w:w="211"/>
        <w:gridCol w:w="42"/>
        <w:gridCol w:w="10"/>
        <w:gridCol w:w="221"/>
        <w:gridCol w:w="329"/>
        <w:gridCol w:w="27"/>
        <w:gridCol w:w="112"/>
        <w:gridCol w:w="64"/>
        <w:gridCol w:w="40"/>
        <w:gridCol w:w="20"/>
        <w:gridCol w:w="6"/>
        <w:gridCol w:w="34"/>
        <w:gridCol w:w="104"/>
        <w:gridCol w:w="20"/>
        <w:gridCol w:w="18"/>
        <w:gridCol w:w="49"/>
        <w:gridCol w:w="383"/>
        <w:gridCol w:w="146"/>
        <w:gridCol w:w="138"/>
        <w:gridCol w:w="278"/>
        <w:gridCol w:w="11"/>
        <w:gridCol w:w="32"/>
        <w:gridCol w:w="103"/>
        <w:gridCol w:w="143"/>
        <w:gridCol w:w="135"/>
        <w:gridCol w:w="180"/>
        <w:gridCol w:w="28"/>
        <w:gridCol w:w="153"/>
        <w:gridCol w:w="122"/>
        <w:gridCol w:w="232"/>
        <w:gridCol w:w="122"/>
        <w:gridCol w:w="19"/>
        <w:gridCol w:w="7"/>
        <w:gridCol w:w="166"/>
        <w:gridCol w:w="53"/>
        <w:gridCol w:w="473"/>
        <w:gridCol w:w="39"/>
        <w:gridCol w:w="38"/>
        <w:gridCol w:w="27"/>
        <w:gridCol w:w="12"/>
        <w:gridCol w:w="320"/>
        <w:gridCol w:w="65"/>
        <w:gridCol w:w="83"/>
        <w:gridCol w:w="94"/>
        <w:gridCol w:w="189"/>
        <w:gridCol w:w="853"/>
        <w:gridCol w:w="1839"/>
        <w:gridCol w:w="138"/>
        <w:gridCol w:w="1848"/>
      </w:tblGrid>
      <w:tr w:rsidR="008D392E" w:rsidRPr="008335BE" w:rsidTr="008D392E">
        <w:trPr>
          <w:trHeight w:val="340"/>
        </w:trPr>
        <w:tc>
          <w:tcPr>
            <w:tcW w:w="968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№</w:t>
            </w:r>
          </w:p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п\п</w:t>
            </w:r>
          </w:p>
        </w:tc>
        <w:tc>
          <w:tcPr>
            <w:tcW w:w="2180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822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Ста-</w:t>
            </w:r>
            <w:proofErr w:type="spellStart"/>
            <w:r w:rsidRPr="008335BE">
              <w:rPr>
                <w:sz w:val="23"/>
                <w:szCs w:val="23"/>
              </w:rPr>
              <w:t>тус</w:t>
            </w:r>
            <w:proofErr w:type="spellEnd"/>
          </w:p>
        </w:tc>
        <w:tc>
          <w:tcPr>
            <w:tcW w:w="1572" w:type="dxa"/>
            <w:gridSpan w:val="11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740" w:type="dxa"/>
            <w:gridSpan w:val="4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839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proofErr w:type="spellStart"/>
            <w:r w:rsidRPr="008335BE">
              <w:rPr>
                <w:sz w:val="23"/>
                <w:szCs w:val="23"/>
              </w:rPr>
              <w:t>Непосред-ственный</w:t>
            </w:r>
            <w:proofErr w:type="spellEnd"/>
            <w:r w:rsidRPr="008335BE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1986" w:type="dxa"/>
            <w:gridSpan w:val="2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Заказчик, главный распорядитель бюджетных средств, исполнитель</w:t>
            </w:r>
          </w:p>
        </w:tc>
      </w:tr>
      <w:tr w:rsidR="008D392E" w:rsidRPr="008335BE" w:rsidTr="008D392E">
        <w:trPr>
          <w:trHeight w:val="638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2" w:type="dxa"/>
            <w:gridSpan w:val="11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9" w:type="dxa"/>
            <w:gridSpan w:val="13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4711" w:type="dxa"/>
            <w:gridSpan w:val="3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638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2" w:type="dxa"/>
            <w:gridSpan w:val="11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9" w:type="dxa"/>
            <w:gridSpan w:val="13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</w:t>
            </w:r>
          </w:p>
        </w:tc>
        <w:tc>
          <w:tcPr>
            <w:tcW w:w="2180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572" w:type="dxa"/>
            <w:gridSpan w:val="11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029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158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</w:t>
            </w:r>
          </w:p>
        </w:tc>
        <w:tc>
          <w:tcPr>
            <w:tcW w:w="2180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Цель 1</w:t>
            </w:r>
          </w:p>
        </w:tc>
        <w:tc>
          <w:tcPr>
            <w:tcW w:w="11959" w:type="dxa"/>
            <w:gridSpan w:val="60"/>
          </w:tcPr>
          <w:p w:rsidR="008D392E" w:rsidRPr="008335BE" w:rsidRDefault="008D392E" w:rsidP="008D392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улучшение условий и охраны труда для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</w:t>
            </w:r>
          </w:p>
        </w:tc>
        <w:tc>
          <w:tcPr>
            <w:tcW w:w="2180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Задача 1.1</w:t>
            </w:r>
          </w:p>
        </w:tc>
        <w:tc>
          <w:tcPr>
            <w:tcW w:w="11959" w:type="dxa"/>
            <w:gridSpan w:val="60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обеспечение оценки условий труда на рабочих местах и их соответствия государственным нормативным требованиям в области охраны труда</w:t>
            </w: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</w:t>
            </w:r>
          </w:p>
        </w:tc>
        <w:tc>
          <w:tcPr>
            <w:tcW w:w="2180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специальной оценки условий труда на </w:t>
            </w:r>
          </w:p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рабочих местах, в том числе:</w:t>
            </w:r>
          </w:p>
        </w:tc>
        <w:tc>
          <w:tcPr>
            <w:tcW w:w="822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14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005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547,4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335B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335B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5,1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542,3</w:t>
            </w:r>
          </w:p>
        </w:tc>
        <w:tc>
          <w:tcPr>
            <w:tcW w:w="1839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Проведение специальной оценки условий </w:t>
            </w:r>
          </w:p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труда не менее 1715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8D392E" w:rsidRPr="008335BE" w:rsidRDefault="008D392E" w:rsidP="008D392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Администрация муниципального образования  </w:t>
            </w:r>
          </w:p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Темрюкский район</w:t>
            </w: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14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2017 год</w:t>
            </w:r>
          </w:p>
        </w:tc>
        <w:tc>
          <w:tcPr>
            <w:tcW w:w="1005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737,8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734,4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254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969,0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969,0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30,6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30,6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fldChar w:fldCharType="begin"/>
            </w:r>
            <w:r w:rsidRPr="008335BE">
              <w:rPr>
                <w:sz w:val="23"/>
                <w:szCs w:val="23"/>
              </w:rPr>
              <w:instrText xml:space="preserve"> =SUM(ABOVE) </w:instrText>
            </w:r>
            <w:r w:rsidRPr="008335BE">
              <w:rPr>
                <w:sz w:val="23"/>
                <w:szCs w:val="23"/>
              </w:rPr>
              <w:fldChar w:fldCharType="separate"/>
            </w:r>
            <w:r w:rsidRPr="008335BE">
              <w:rPr>
                <w:noProof/>
                <w:sz w:val="23"/>
                <w:szCs w:val="23"/>
              </w:rPr>
              <w:t>2288,2</w:t>
            </w:r>
            <w:r w:rsidRPr="008335BE">
              <w:rPr>
                <w:sz w:val="23"/>
                <w:szCs w:val="23"/>
              </w:rPr>
              <w:fldChar w:fldCharType="end"/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8,5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fldChar w:fldCharType="begin"/>
            </w:r>
            <w:r w:rsidRPr="008335BE">
              <w:rPr>
                <w:sz w:val="23"/>
                <w:szCs w:val="23"/>
              </w:rPr>
              <w:instrText xml:space="preserve"> =SUM(ABOVE) </w:instrText>
            </w:r>
            <w:r w:rsidRPr="008335BE">
              <w:rPr>
                <w:sz w:val="23"/>
                <w:szCs w:val="23"/>
              </w:rPr>
              <w:fldChar w:fldCharType="separate"/>
            </w:r>
            <w:r w:rsidRPr="008335BE">
              <w:rPr>
                <w:noProof/>
                <w:sz w:val="23"/>
                <w:szCs w:val="23"/>
              </w:rPr>
              <w:t>2279,7</w:t>
            </w:r>
            <w:r w:rsidRPr="008335BE">
              <w:rPr>
                <w:sz w:val="23"/>
                <w:szCs w:val="23"/>
              </w:rPr>
              <w:fldChar w:fldCharType="end"/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1.1.1.1</w:t>
            </w:r>
          </w:p>
        </w:tc>
        <w:tc>
          <w:tcPr>
            <w:tcW w:w="2180" w:type="dxa"/>
            <w:vMerge w:val="restart"/>
          </w:tcPr>
          <w:p w:rsidR="008D392E" w:rsidRPr="008335BE" w:rsidRDefault="008D392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Администрация муниципального образования </w:t>
            </w:r>
          </w:p>
        </w:tc>
        <w:tc>
          <w:tcPr>
            <w:tcW w:w="822" w:type="dxa"/>
            <w:vMerge w:val="restart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5,1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5,1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 w:val="restart"/>
          </w:tcPr>
          <w:p w:rsidR="008D392E" w:rsidRPr="008335BE" w:rsidRDefault="008D392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специальной оценки условий </w:t>
            </w:r>
          </w:p>
        </w:tc>
        <w:tc>
          <w:tcPr>
            <w:tcW w:w="1986" w:type="dxa"/>
            <w:gridSpan w:val="2"/>
            <w:vMerge w:val="restart"/>
          </w:tcPr>
          <w:p w:rsidR="008D392E" w:rsidRPr="008335BE" w:rsidRDefault="008D392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Отдел по социально- трудовым </w:t>
            </w: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8D392E" w:rsidRPr="008335BE" w:rsidTr="008D392E">
        <w:trPr>
          <w:trHeight w:val="145"/>
        </w:trPr>
        <w:tc>
          <w:tcPr>
            <w:tcW w:w="968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gridSpan w:val="13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gridSpan w:val="1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283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991" w:type="dxa"/>
            <w:gridSpan w:val="8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135" w:type="dxa"/>
            <w:gridSpan w:val="9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5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8D392E" w:rsidRPr="008335BE" w:rsidRDefault="008D392E" w:rsidP="008D392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Темрюкский район</w:t>
            </w:r>
          </w:p>
        </w:tc>
        <w:tc>
          <w:tcPr>
            <w:tcW w:w="822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труда не менее 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отношениям</w:t>
            </w: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8,5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8,5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1.1.1.2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Учреждения управления образованием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администрации муниципального образования Темрюкский район</w:t>
            </w:r>
          </w:p>
        </w:tc>
        <w:tc>
          <w:tcPr>
            <w:tcW w:w="822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510,0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510,0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специальной оценки условий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труда не менее 1298 рабочих места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Управление образованием</w:t>
            </w: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714,0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714,0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952,0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952,0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3"/>
                <w:szCs w:val="23"/>
              </w:rPr>
              <w:t>27,2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335BE">
              <w:rPr>
                <w:sz w:val="23"/>
                <w:szCs w:val="23"/>
              </w:rPr>
              <w:t>27,2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2206,6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2206,6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1.1.1.3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Учреждения управления культуры администрации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муниципального образования Темрюкский район</w:t>
            </w:r>
          </w:p>
        </w:tc>
        <w:tc>
          <w:tcPr>
            <w:tcW w:w="822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25,5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25,5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специальной оценки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условий труда не менее 35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Управление культуры</w:t>
            </w: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17,0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17,0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13,6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13,6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0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59,5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59,5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1.1.1.4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Муниципальное бюджетное учреждение районный методический центр социальных инициатив «Доверие»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6,8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6,8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Проведение специальной оценки условий труда не менее 8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Отдел по делам молодежи</w:t>
            </w: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14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13,6</w:t>
            </w:r>
          </w:p>
        </w:tc>
        <w:tc>
          <w:tcPr>
            <w:tcW w:w="128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13,6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337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58" w:type="dxa"/>
            <w:gridSpan w:val="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937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344" w:type="dxa"/>
            <w:gridSpan w:val="1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207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136" w:type="dxa"/>
            <w:gridSpan w:val="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337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1.1.1.5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Организации муниципального образования Темрюкский район</w:t>
            </w:r>
          </w:p>
        </w:tc>
        <w:tc>
          <w:tcPr>
            <w:tcW w:w="958" w:type="dxa"/>
            <w:gridSpan w:val="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176" w:type="dxa"/>
            <w:gridSpan w:val="5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Проведение специальной оценки условий труда не менее 314 рабочих мест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Работодатели муниципального образования Темрюкский район</w:t>
            </w:r>
          </w:p>
        </w:tc>
      </w:tr>
      <w:tr w:rsidR="00A0544E" w:rsidRPr="008335BE" w:rsidTr="008D392E">
        <w:trPr>
          <w:trHeight w:val="337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1.1.2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Выполнение плана мероприятий по улучшению условий и охраны труда в муниципальном образовании Темрюкский район</w:t>
            </w:r>
          </w:p>
        </w:tc>
        <w:tc>
          <w:tcPr>
            <w:tcW w:w="958" w:type="dxa"/>
            <w:gridSpan w:val="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176" w:type="dxa"/>
            <w:gridSpan w:val="5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Выполнение не менее 14 пунктов плана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Администрация муниципального образования Темрюкский район, отдел по социально-трудовым отношениям </w:t>
            </w:r>
          </w:p>
        </w:tc>
      </w:tr>
      <w:tr w:rsidR="00A0544E" w:rsidRPr="008335BE" w:rsidTr="008D392E">
        <w:trPr>
          <w:trHeight w:val="337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1.2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Задача 1.2</w:t>
            </w:r>
          </w:p>
        </w:tc>
        <w:tc>
          <w:tcPr>
            <w:tcW w:w="11959" w:type="dxa"/>
            <w:gridSpan w:val="60"/>
          </w:tcPr>
          <w:p w:rsidR="00A0544E" w:rsidRPr="008335BE" w:rsidRDefault="00A0544E" w:rsidP="00A0544E">
            <w:pPr>
              <w:jc w:val="both"/>
            </w:pPr>
            <w:r w:rsidRPr="008335BE">
              <w:rPr>
                <w:shd w:val="clear" w:color="auto" w:fill="FFFFFF"/>
              </w:rPr>
              <w:t>совершенствование нормативно-правовой базы в области охраны труда</w:t>
            </w:r>
          </w:p>
        </w:tc>
      </w:tr>
      <w:tr w:rsidR="00A0544E" w:rsidRPr="008335BE" w:rsidTr="008D392E">
        <w:trPr>
          <w:trHeight w:val="293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1.2.1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Организационно-техническое обеспечение работы районной межведомственной комиссии по охране труда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Организация проведения не менее 4 заседаний 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Администрация муниципального образования Темрюкский район, отдел по социально-трудовым отношениям, ГКУ КК «Центр занятости населения Темрюкского района» (по согласованию)</w:t>
            </w:r>
          </w:p>
        </w:tc>
      </w:tr>
      <w:tr w:rsidR="00A0544E" w:rsidRPr="008335BE" w:rsidTr="008D392E">
        <w:trPr>
          <w:trHeight w:val="293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1.2.2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Разработка программ улучшения условий 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Разработка не менее 7 программ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Администрации городского и сельских </w:t>
            </w:r>
          </w:p>
        </w:tc>
      </w:tr>
      <w:tr w:rsidR="00A0544E" w:rsidRPr="008335BE" w:rsidTr="008D392E">
        <w:trPr>
          <w:trHeight w:val="284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84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и охраны труда органов местного самоуправления городского и сельских поселений муниципального образования Темрюкский район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поселений Темрюкского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района (по согласованию)</w:t>
            </w:r>
          </w:p>
        </w:tc>
      </w:tr>
      <w:tr w:rsidR="00A0544E" w:rsidRPr="008335BE" w:rsidTr="008D392E">
        <w:trPr>
          <w:trHeight w:val="284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Задача 1.3</w:t>
            </w:r>
          </w:p>
        </w:tc>
        <w:tc>
          <w:tcPr>
            <w:tcW w:w="11959" w:type="dxa"/>
            <w:gridSpan w:val="6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hd w:val="clear" w:color="auto" w:fill="FFFFFF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A0544E" w:rsidRPr="008335BE" w:rsidTr="008D392E">
        <w:trPr>
          <w:trHeight w:val="284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обучения работников по охране труда в обучающей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аккредитованной организации, в том числе:</w:t>
            </w:r>
          </w:p>
        </w:tc>
        <w:tc>
          <w:tcPr>
            <w:tcW w:w="930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766,8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761,4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обучение не менее 1892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Администрация муниципального </w:t>
            </w:r>
            <w:proofErr w:type="gramStart"/>
            <w:r w:rsidRPr="008335BE">
              <w:rPr>
                <w:bCs/>
                <w:sz w:val="23"/>
                <w:szCs w:val="23"/>
              </w:rPr>
              <w:t>образования  Темрюкский</w:t>
            </w:r>
            <w:proofErr w:type="gramEnd"/>
            <w:r w:rsidRPr="008335BE">
              <w:rPr>
                <w:bCs/>
                <w:sz w:val="23"/>
                <w:szCs w:val="23"/>
              </w:rPr>
              <w:t xml:space="preserve"> район,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отдел по социально-трудовым отношениям,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обучающие организации Темрюкского района (по согласованию)</w:t>
            </w:r>
          </w:p>
        </w:tc>
      </w:tr>
      <w:tr w:rsidR="00A0544E" w:rsidRPr="008335BE" w:rsidTr="008D392E">
        <w:trPr>
          <w:trHeight w:val="273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326,7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321,3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396,9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r w:rsidRPr="008335BE">
              <w:t>48,6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348,3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766,8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10,8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756,0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761,4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756,0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fldChar w:fldCharType="begin"/>
            </w:r>
            <w:r w:rsidRPr="008335BE">
              <w:rPr>
                <w:sz w:val="23"/>
                <w:szCs w:val="23"/>
              </w:rPr>
              <w:instrText xml:space="preserve"> =SUM(ABOVE) </w:instrText>
            </w:r>
            <w:r w:rsidRPr="008335BE">
              <w:rPr>
                <w:sz w:val="23"/>
                <w:szCs w:val="23"/>
              </w:rPr>
              <w:fldChar w:fldCharType="separate"/>
            </w:r>
            <w:r w:rsidRPr="008335BE">
              <w:rPr>
                <w:noProof/>
                <w:sz w:val="23"/>
                <w:szCs w:val="23"/>
              </w:rPr>
              <w:t>3029,4</w:t>
            </w:r>
            <w:r w:rsidRPr="008335BE">
              <w:rPr>
                <w:sz w:val="23"/>
                <w:szCs w:val="23"/>
              </w:rPr>
              <w:fldChar w:fldCharType="end"/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fldChar w:fldCharType="begin"/>
            </w:r>
            <w:r w:rsidRPr="008335BE">
              <w:rPr>
                <w:sz w:val="23"/>
                <w:szCs w:val="23"/>
              </w:rPr>
              <w:instrText xml:space="preserve"> =SUM(ABOVE) </w:instrText>
            </w:r>
            <w:r w:rsidRPr="008335BE">
              <w:rPr>
                <w:sz w:val="23"/>
                <w:szCs w:val="23"/>
              </w:rPr>
              <w:fldChar w:fldCharType="separate"/>
            </w:r>
            <w:r w:rsidRPr="008335BE">
              <w:rPr>
                <w:noProof/>
                <w:sz w:val="23"/>
                <w:szCs w:val="23"/>
              </w:rPr>
              <w:t>86,4</w:t>
            </w:r>
            <w:r w:rsidRPr="008335BE">
              <w:rPr>
                <w:sz w:val="23"/>
                <w:szCs w:val="23"/>
              </w:rPr>
              <w:fldChar w:fldCharType="end"/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fldChar w:fldCharType="begin"/>
            </w:r>
            <w:r w:rsidRPr="008335BE">
              <w:rPr>
                <w:sz w:val="23"/>
                <w:szCs w:val="23"/>
              </w:rPr>
              <w:instrText xml:space="preserve"> =SUM(ABOVE) </w:instrText>
            </w:r>
            <w:r w:rsidRPr="008335BE">
              <w:rPr>
                <w:sz w:val="23"/>
                <w:szCs w:val="23"/>
              </w:rPr>
              <w:fldChar w:fldCharType="separate"/>
            </w:r>
            <w:r w:rsidRPr="008335BE">
              <w:rPr>
                <w:noProof/>
                <w:sz w:val="23"/>
                <w:szCs w:val="23"/>
              </w:rPr>
              <w:t>2943</w:t>
            </w:r>
            <w:r w:rsidRPr="008335BE">
              <w:rPr>
                <w:sz w:val="23"/>
                <w:szCs w:val="23"/>
              </w:rPr>
              <w:fldChar w:fldCharType="end"/>
            </w:r>
            <w:r w:rsidRPr="008335BE">
              <w:rPr>
                <w:sz w:val="23"/>
                <w:szCs w:val="23"/>
              </w:rPr>
              <w:t>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1.3.1.1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Руководителей и специалистов администрации муниципального образования Темрюкский район</w:t>
            </w:r>
          </w:p>
        </w:tc>
        <w:tc>
          <w:tcPr>
            <w:tcW w:w="930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обучение не менее 34 работников 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Отдел по социально-трудовым отношениям 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r w:rsidRPr="008335BE">
              <w:t>48,6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r w:rsidRPr="008335BE">
              <w:t>48,6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10,8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10,8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  <w:lang w:val="en-US"/>
              </w:rPr>
            </w:pPr>
            <w:r w:rsidRPr="008335BE">
              <w:rPr>
                <w:sz w:val="23"/>
                <w:szCs w:val="23"/>
                <w:lang w:val="en-US"/>
              </w:rPr>
              <w:t>86</w:t>
            </w:r>
            <w:r w:rsidRPr="008335BE">
              <w:rPr>
                <w:sz w:val="23"/>
                <w:szCs w:val="23"/>
              </w:rPr>
              <w:t>,</w:t>
            </w:r>
            <w:r w:rsidRPr="008335BE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86,4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1.3.1.2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Учреждения управления образованием администрации муниципального образования Темрюкский район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обучение не менее 1034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Управление образованием</w:t>
            </w: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5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2791,8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2791,8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51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1.3.1.3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Учреждения управления культуры администрации муниципального образования Темрюкский район</w:t>
            </w:r>
          </w:p>
        </w:tc>
        <w:tc>
          <w:tcPr>
            <w:tcW w:w="930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обучение не менее 50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Управление культуры</w:t>
            </w:r>
          </w:p>
        </w:tc>
      </w:tr>
      <w:tr w:rsidR="00A0544E" w:rsidRPr="008335BE" w:rsidTr="008D392E">
        <w:trPr>
          <w:trHeight w:val="256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3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40,5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40,5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64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1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1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1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76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135,0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135,0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364"/>
        </w:trPr>
        <w:tc>
          <w:tcPr>
            <w:tcW w:w="968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1.3.1.4</w:t>
            </w:r>
          </w:p>
        </w:tc>
        <w:tc>
          <w:tcPr>
            <w:tcW w:w="2180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Муниципальное бюджетное учреждение районный методический центр социальных инициатив «Доверие»</w:t>
            </w:r>
          </w:p>
        </w:tc>
        <w:tc>
          <w:tcPr>
            <w:tcW w:w="930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839" w:type="dxa"/>
            <w:vMerge w:val="restart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обучение не менее 6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Отдел по делам молодежи</w:t>
            </w: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89"/>
        </w:trPr>
        <w:tc>
          <w:tcPr>
            <w:tcW w:w="968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16,2</w:t>
            </w:r>
          </w:p>
        </w:tc>
        <w:tc>
          <w:tcPr>
            <w:tcW w:w="1136" w:type="dxa"/>
            <w:gridSpan w:val="8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10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1"/>
          </w:tcPr>
          <w:p w:rsidR="00A0544E" w:rsidRPr="008335BE" w:rsidRDefault="00A0544E" w:rsidP="00A0544E">
            <w:pPr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16,2</w:t>
            </w:r>
          </w:p>
        </w:tc>
        <w:tc>
          <w:tcPr>
            <w:tcW w:w="1839" w:type="dxa"/>
            <w:vMerge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828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1.3.1.5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Организаций муниципального образования Темрюкский район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обучение не менее 770 работников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Работодатели (по согласованию)</w:t>
            </w:r>
          </w:p>
        </w:tc>
      </w:tr>
      <w:tr w:rsidR="00A0544E" w:rsidRPr="008335BE" w:rsidTr="008D392E">
        <w:trPr>
          <w:trHeight w:val="278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1.3.2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Организация обучения по охране 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не менее 4 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ГКУ КК «Центр занятости 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gridSpan w:val="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206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884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020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479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16" w:type="dxa"/>
            <w:gridSpan w:val="7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труда отдельных категорий застрахованных в соответствии с </w:t>
            </w:r>
            <w:hyperlink r:id="rId16" w:history="1">
              <w:r w:rsidRPr="008335BE">
                <w:rPr>
                  <w:rStyle w:val="af"/>
                  <w:sz w:val="23"/>
                  <w:szCs w:val="23"/>
                </w:rPr>
                <w:t>Федеральным законом</w:t>
              </w:r>
            </w:hyperlink>
            <w:r w:rsidRPr="008335BE">
              <w:rPr>
                <w:sz w:val="23"/>
                <w:szCs w:val="23"/>
              </w:rPr>
              <w:t xml:space="preserve"> от 24 июля 1998 года№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6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84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7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семинаров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населения Темрюкского района» (по согласованию),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sz w:val="23"/>
                <w:szCs w:val="23"/>
              </w:rPr>
              <w:t>Координацион-ный</w:t>
            </w:r>
            <w:proofErr w:type="spellEnd"/>
            <w:proofErr w:type="gramEnd"/>
            <w:r w:rsidRPr="008335BE">
              <w:rPr>
                <w:sz w:val="23"/>
                <w:szCs w:val="23"/>
              </w:rPr>
              <w:t xml:space="preserve"> совет 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8335BE">
              <w:rPr>
                <w:sz w:val="23"/>
                <w:szCs w:val="23"/>
              </w:rPr>
              <w:t>профессиональ-ных</w:t>
            </w:r>
            <w:proofErr w:type="spellEnd"/>
            <w:r w:rsidRPr="008335BE">
              <w:rPr>
                <w:sz w:val="23"/>
                <w:szCs w:val="23"/>
              </w:rPr>
              <w:t xml:space="preserve"> союзов Темрюкского района (по согласованию</w:t>
            </w:r>
            <w:proofErr w:type="gramStart"/>
            <w:r w:rsidRPr="008335BE">
              <w:rPr>
                <w:sz w:val="23"/>
                <w:szCs w:val="23"/>
              </w:rPr>
              <w:t>),</w:t>
            </w:r>
            <w:proofErr w:type="spellStart"/>
            <w:r w:rsidRPr="008335BE">
              <w:rPr>
                <w:sz w:val="23"/>
                <w:szCs w:val="23"/>
              </w:rPr>
              <w:t>Территориаль</w:t>
            </w:r>
            <w:proofErr w:type="gramEnd"/>
            <w:r w:rsidRPr="008335BE">
              <w:rPr>
                <w:sz w:val="23"/>
                <w:szCs w:val="23"/>
              </w:rPr>
              <w:t>-ный</w:t>
            </w:r>
            <w:proofErr w:type="spellEnd"/>
            <w:r w:rsidRPr="008335BE">
              <w:rPr>
                <w:sz w:val="23"/>
                <w:szCs w:val="23"/>
              </w:rPr>
              <w:t xml:space="preserve"> филиал № 6 Краснодарского регионального отделения Фонда социального страхования Российской Федерации (по согласованию),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работодатели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1.3.3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Организация обучения специалистов организаций муниципального образования Темрюкский район по вопросам специальной 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Проведение не менее 4 семинаров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ГКУ КК «Центр занятости населения Темрюкского района» (по согласованию), работодатели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gridSpan w:val="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206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738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66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479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16" w:type="dxa"/>
            <w:gridSpan w:val="7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оценки условий труда на рабочих местах и сертификации организации работ по охране труда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4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6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8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7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A0544E" w:rsidRPr="008335BE" w:rsidTr="009846D6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1.3.4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Организация проведения выставок и обучающих семинаров по использованию спецодежды, </w:t>
            </w:r>
            <w:proofErr w:type="spellStart"/>
            <w:r w:rsidRPr="008335BE">
              <w:rPr>
                <w:sz w:val="23"/>
                <w:szCs w:val="23"/>
              </w:rPr>
              <w:t>спецобуви</w:t>
            </w:r>
            <w:proofErr w:type="spellEnd"/>
            <w:r w:rsidRPr="008335BE">
              <w:rPr>
                <w:sz w:val="23"/>
                <w:szCs w:val="23"/>
              </w:rPr>
              <w:t xml:space="preserve"> и других средств индивидуальной защиты работающих во вредных условиях труда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Проведение не менее 4 выставок и 4 семинаров по 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использованию средств индивидуальной защиты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администрация муниципального образования Темрюкский район, отдел по социально-трудовым отношениям,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фирмы поставщики средств индивидуальной защиты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1.3.5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Информирование населения, работников и работодателей о наиболее актуальных 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Проведение не менее 4 семинаров, размещение информации на Интернет-сайте 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  <w:r w:rsidRPr="008335BE">
              <w:rPr>
                <w:sz w:val="23"/>
                <w:szCs w:val="23"/>
              </w:rPr>
              <w:t xml:space="preserve"> отдел по социально-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25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082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892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85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508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вопросах охраны труда, пропаганда охраны труда через средства массовой информации, в том числе через Интернет-сайты организаций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9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82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92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508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84" w:type="dxa"/>
            <w:gridSpan w:val="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трудовым отношениям и вопросам здравоохранения,</w:t>
            </w:r>
            <w:r w:rsidRPr="008335BE">
              <w:rPr>
                <w:bCs/>
                <w:sz w:val="23"/>
                <w:szCs w:val="23"/>
              </w:rPr>
              <w:t xml:space="preserve"> ГКУ КК «Центр занятости населения Темрюкского района»</w:t>
            </w:r>
            <w:r w:rsidRPr="008335BE"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A0544E" w:rsidRPr="008335BE" w:rsidTr="009846D6">
        <w:trPr>
          <w:trHeight w:val="296"/>
        </w:trPr>
        <w:tc>
          <w:tcPr>
            <w:tcW w:w="968" w:type="dxa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1.3.6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и проведение конференций, семинаров, совещаний по вопросам охраны труда, с участием представителей органов местного самоуправления, контролирующих и надзорных органов, профсоюзов, работодателей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конференций, 4 совещаний, 4 семинаров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Координацион-ный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совет 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профессиональ-ных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союзов Темрюкского района (по согласованию),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работодатели (по согласованию)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225" w:type="dxa"/>
            <w:gridSpan w:val="8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7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7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360" w:type="dxa"/>
            <w:gridSpan w:val="12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1.3.7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Приобретение нормативно-справочной литературы, наглядных пособий, подписка на газеты и журналы по тематике «Охрана труда»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Приобретение не менее 2 наглядных пособий, подписка на ежемесячную газету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 xml:space="preserve">отдел по социально- трудовым отношениям и вопросам </w:t>
            </w:r>
            <w:proofErr w:type="spellStart"/>
            <w:proofErr w:type="gramStart"/>
            <w:r w:rsidRPr="008335BE">
              <w:rPr>
                <w:sz w:val="23"/>
                <w:szCs w:val="23"/>
              </w:rPr>
              <w:t>здравоохране-ния</w:t>
            </w:r>
            <w:proofErr w:type="spellEnd"/>
            <w:proofErr w:type="gramEnd"/>
            <w:r w:rsidRPr="008335BE">
              <w:rPr>
                <w:sz w:val="23"/>
                <w:szCs w:val="23"/>
              </w:rPr>
              <w:t>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района», работодатели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1.3.8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телефонной «горячей» линии по вопросам охраны труда в муниципальном образовании Темрюкский район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не менее 1 телефонной «горячей» линии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1.3.9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Организация и развитие сети консультативной и методической помощи </w:t>
            </w:r>
          </w:p>
        </w:tc>
        <w:tc>
          <w:tcPr>
            <w:tcW w:w="930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5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семинаров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ГКУ КК «Центр занятости населения Темрюкского района» (по 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187" w:type="dxa"/>
            <w:gridSpan w:val="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190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958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910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463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04" w:type="dxa"/>
            <w:gridSpan w:val="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организациям, работодателям и работникам по вопросам трудовых отношений и охраны труда</w:t>
            </w:r>
          </w:p>
        </w:tc>
        <w:tc>
          <w:tcPr>
            <w:tcW w:w="822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87" w:type="dxa"/>
            <w:gridSpan w:val="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90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10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1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04" w:type="dxa"/>
            <w:gridSpan w:val="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согласованию),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A0544E" w:rsidRPr="008335BE" w:rsidRDefault="00A0544E" w:rsidP="00A0544E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Государственная инспекция труда в Краснодарском крае (по согласованию),</w:t>
            </w:r>
          </w:p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8335BE">
              <w:rPr>
                <w:bCs/>
                <w:sz w:val="23"/>
                <w:szCs w:val="23"/>
              </w:rPr>
              <w:t>Координацио-нный</w:t>
            </w:r>
            <w:proofErr w:type="spellEnd"/>
            <w:r w:rsidRPr="008335BE">
              <w:rPr>
                <w:bCs/>
                <w:sz w:val="23"/>
                <w:szCs w:val="23"/>
              </w:rPr>
              <w:t xml:space="preserve"> совет </w:t>
            </w:r>
            <w:proofErr w:type="spellStart"/>
            <w:r w:rsidRPr="008335BE">
              <w:rPr>
                <w:bCs/>
                <w:sz w:val="23"/>
                <w:szCs w:val="23"/>
              </w:rPr>
              <w:t>профессиональ-ных</w:t>
            </w:r>
            <w:proofErr w:type="spellEnd"/>
            <w:r w:rsidRPr="008335BE">
              <w:rPr>
                <w:bCs/>
                <w:sz w:val="23"/>
                <w:szCs w:val="23"/>
              </w:rPr>
              <w:t xml:space="preserve"> союзов</w:t>
            </w:r>
          </w:p>
        </w:tc>
      </w:tr>
      <w:tr w:rsidR="00A0544E" w:rsidRPr="008335BE" w:rsidTr="009846D6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1.4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Задача 1.4</w:t>
            </w:r>
          </w:p>
        </w:tc>
        <w:tc>
          <w:tcPr>
            <w:tcW w:w="11959" w:type="dxa"/>
            <w:gridSpan w:val="6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Совершенствование лечебно-профилактического обслуживания и реабилитации работающего населения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1.4.1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Подготовка и повышение квалификации специалистов по </w:t>
            </w:r>
            <w:proofErr w:type="spellStart"/>
            <w:r w:rsidRPr="008335BE">
              <w:rPr>
                <w:bCs/>
                <w:sz w:val="23"/>
                <w:szCs w:val="23"/>
              </w:rPr>
              <w:t>профпатологии</w:t>
            </w:r>
            <w:proofErr w:type="spellEnd"/>
            <w:r w:rsidRPr="008335BE">
              <w:rPr>
                <w:bCs/>
                <w:sz w:val="23"/>
                <w:szCs w:val="23"/>
              </w:rPr>
              <w:t xml:space="preserve"> лечебно-профилактических учреждений муниципального образования Темрюкский район</w:t>
            </w:r>
          </w:p>
        </w:tc>
        <w:tc>
          <w:tcPr>
            <w:tcW w:w="822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</w:rPr>
              <w:t>Повышение квалификации не менее 1 человека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МБУЗ «ЦРБ муниципального образования Темрюкский район»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1.4.2</w:t>
            </w:r>
          </w:p>
        </w:tc>
        <w:tc>
          <w:tcPr>
            <w:tcW w:w="2180" w:type="dxa"/>
          </w:tcPr>
          <w:p w:rsidR="00A0544E" w:rsidRPr="008335BE" w:rsidRDefault="00A0544E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Проведение углубленных медицинских осмотров работников, </w:t>
            </w:r>
          </w:p>
        </w:tc>
        <w:tc>
          <w:tcPr>
            <w:tcW w:w="822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медицинских осмотров менее 9000 человек</w:t>
            </w:r>
          </w:p>
        </w:tc>
        <w:tc>
          <w:tcPr>
            <w:tcW w:w="1986" w:type="dxa"/>
            <w:gridSpan w:val="2"/>
          </w:tcPr>
          <w:p w:rsidR="00A0544E" w:rsidRPr="008335BE" w:rsidRDefault="00A0544E" w:rsidP="00A0544E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Работодатели (по согласованию)</w:t>
            </w:r>
          </w:p>
        </w:tc>
      </w:tr>
      <w:tr w:rsidR="00A0544E" w:rsidRPr="008335BE" w:rsidTr="008D392E">
        <w:trPr>
          <w:trHeight w:val="296"/>
        </w:trPr>
        <w:tc>
          <w:tcPr>
            <w:tcW w:w="96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040" w:type="dxa"/>
            <w:gridSpan w:val="3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877" w:type="dxa"/>
            <w:gridSpan w:val="1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986" w:type="dxa"/>
            <w:gridSpan w:val="8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555" w:type="dxa"/>
            <w:gridSpan w:val="11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720" w:type="dxa"/>
            <w:gridSpan w:val="10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A0544E" w:rsidRPr="008335BE" w:rsidRDefault="00A0544E" w:rsidP="00A0544E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1B14F0" w:rsidRPr="008335BE" w:rsidTr="009846D6">
        <w:trPr>
          <w:trHeight w:val="296"/>
        </w:trPr>
        <w:tc>
          <w:tcPr>
            <w:tcW w:w="968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занятых на работах с вредными и (или) опасными производственными факторами</w:t>
            </w:r>
          </w:p>
        </w:tc>
        <w:tc>
          <w:tcPr>
            <w:tcW w:w="822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8" w:type="dxa"/>
          </w:tcPr>
          <w:p w:rsidR="001B14F0" w:rsidRPr="008335BE" w:rsidRDefault="001B14F0" w:rsidP="001B14F0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</w:p>
        </w:tc>
      </w:tr>
      <w:tr w:rsidR="001B14F0" w:rsidRPr="008335BE" w:rsidTr="009846D6">
        <w:trPr>
          <w:trHeight w:val="296"/>
        </w:trPr>
        <w:tc>
          <w:tcPr>
            <w:tcW w:w="968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1.4.3</w:t>
            </w:r>
          </w:p>
        </w:tc>
        <w:tc>
          <w:tcPr>
            <w:tcW w:w="2180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Обеспечение своевременного и качественного проведения обязательных предварительных и периодических медицинских осмотров работников</w:t>
            </w:r>
          </w:p>
        </w:tc>
        <w:tc>
          <w:tcPr>
            <w:tcW w:w="822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8335BE">
              <w:rPr>
                <w:bCs/>
                <w:sz w:val="23"/>
                <w:szCs w:val="23"/>
              </w:rPr>
              <w:t>Проведение медицинских осмотров не менее 10000 человек</w:t>
            </w:r>
          </w:p>
        </w:tc>
        <w:tc>
          <w:tcPr>
            <w:tcW w:w="1848" w:type="dxa"/>
          </w:tcPr>
          <w:p w:rsidR="001B14F0" w:rsidRPr="008335BE" w:rsidRDefault="001B14F0" w:rsidP="001B14F0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ГБУЗ «Темрюкская ЦРБ» МЗ КК (по согласованию),</w:t>
            </w:r>
          </w:p>
          <w:p w:rsidR="001B14F0" w:rsidRPr="008335BE" w:rsidRDefault="001B14F0" w:rsidP="001B14F0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работодатели (по согласованию)</w:t>
            </w:r>
          </w:p>
        </w:tc>
      </w:tr>
      <w:tr w:rsidR="001B14F0" w:rsidRPr="008335BE" w:rsidTr="009846D6">
        <w:trPr>
          <w:trHeight w:val="296"/>
        </w:trPr>
        <w:tc>
          <w:tcPr>
            <w:tcW w:w="968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1.4.4</w:t>
            </w:r>
          </w:p>
        </w:tc>
        <w:tc>
          <w:tcPr>
            <w:tcW w:w="2180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Мониторинг и реализация мероприятий по приведению в организациях муниципального образования Темрюкский район условий труда и быта женщин в соответствии с требованиями нормативных актов</w:t>
            </w:r>
          </w:p>
        </w:tc>
        <w:tc>
          <w:tcPr>
            <w:tcW w:w="822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2"/>
                <w:szCs w:val="22"/>
              </w:rPr>
              <w:t>Проведение не менее 4 мониторингов</w:t>
            </w:r>
          </w:p>
        </w:tc>
        <w:tc>
          <w:tcPr>
            <w:tcW w:w="1848" w:type="dxa"/>
          </w:tcPr>
          <w:p w:rsidR="001B14F0" w:rsidRPr="008335BE" w:rsidRDefault="001B14F0" w:rsidP="001B14F0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Государственная инспекция труда в Краснодарском крае (по согласованию), работодатели (по согласованию)</w:t>
            </w:r>
          </w:p>
        </w:tc>
      </w:tr>
      <w:tr w:rsidR="001B14F0" w:rsidRPr="008335BE" w:rsidTr="008D392E">
        <w:trPr>
          <w:trHeight w:val="296"/>
        </w:trPr>
        <w:tc>
          <w:tcPr>
            <w:tcW w:w="968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</w:t>
            </w:r>
          </w:p>
        </w:tc>
        <w:tc>
          <w:tcPr>
            <w:tcW w:w="2180" w:type="dxa"/>
          </w:tcPr>
          <w:p w:rsidR="001B14F0" w:rsidRPr="008335BE" w:rsidRDefault="001B14F0" w:rsidP="001B14F0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Задача 1.5</w:t>
            </w:r>
          </w:p>
        </w:tc>
        <w:tc>
          <w:tcPr>
            <w:tcW w:w="11959" w:type="dxa"/>
            <w:gridSpan w:val="60"/>
          </w:tcPr>
          <w:p w:rsidR="001B14F0" w:rsidRPr="008335BE" w:rsidRDefault="001B14F0" w:rsidP="001B14F0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Реализация превентивных мер, направленных на  профилактику производственного травматизма и профессиональной заболеваемости, управление профессиональными рисками в организациях Темрюкского района</w:t>
            </w:r>
          </w:p>
        </w:tc>
      </w:tr>
      <w:tr w:rsidR="00F65692" w:rsidRPr="008335BE" w:rsidTr="009846D6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218" w:type="dxa"/>
            <w:gridSpan w:val="8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219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219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218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219" w:type="dxa"/>
            <w:gridSpan w:val="11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219" w:type="dxa"/>
            <w:gridSpan w:val="4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Осуществление контроля за выполнением мероприятий соглашений и коллективных договоров по охране труда в организациях Темрюкского района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Не реже 1 раза в год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работодатели (по </w:t>
            </w:r>
          </w:p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1.5.2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Участие в совместных семинарах, конференциях, заседаниях «круглого стола», других мероприятиях по вопросам охраны труда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семинаров, не менее 4 круглых столов, не менее 4 конференции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района», (по согласованию)</w:t>
            </w:r>
          </w:p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 работодатели (по 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333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360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340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853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1.5.3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и проведение районных конкурсов на лучшее состояние условий и охраны труда среди организаций муниципального образования Темрюкский район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районных конкурсов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 Координационный совет профессиональных союзов Темрюкского района (по согласованию),работодатели (по 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1.5.4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и проведение ежегодных районных месячников по безопасности труда в отраслях экономики муниципального образования Темрюкский район</w:t>
            </w:r>
          </w:p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районных месячников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отдел по социально-трудовым отношениям,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Координационный совет 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187" w:type="dxa"/>
            <w:gridSpan w:val="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190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674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94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463" w:type="dxa"/>
            <w:gridSpan w:val="13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04" w:type="dxa"/>
            <w:gridSpan w:val="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9846D6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профессиональных союзов Темрюкского района (по согласованию), работодатели (по 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1.5.5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Организация и проведение ежемесячных Дней охраны труда в организациях муниципального образования Темрюкский район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48 Дней охраны труда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 работодатели (по 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1.5.6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Осуществление мер по предупреждению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инструктажей по предупреждению производственного травматизма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муниципаль-ного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образования Темрюкский район,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Государствен-ная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инспекция труда (по 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r w:rsidRPr="008335BE">
              <w:rPr>
                <w:bCs/>
                <w:sz w:val="23"/>
                <w:szCs w:val="23"/>
              </w:rPr>
              <w:t>Территориаль-ный</w:t>
            </w:r>
            <w:proofErr w:type="spellEnd"/>
            <w:r w:rsidRPr="008335BE">
              <w:rPr>
                <w:bCs/>
                <w:sz w:val="23"/>
                <w:szCs w:val="23"/>
              </w:rPr>
              <w:t xml:space="preserve"> отдел Управления Федеральной 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333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307" w:type="dxa"/>
            <w:gridSpan w:val="11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110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136" w:type="dxa"/>
            <w:gridSpan w:val="3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службы по надзору в сфере защиты прав потребителей и благополучия человека по Краснодарскому краю в городе-курорте Анапа, Темрюкском районе (по согласованию);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Координацио-нный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совет </w:t>
            </w:r>
            <w:proofErr w:type="spellStart"/>
            <w:r w:rsidRPr="008335BE">
              <w:rPr>
                <w:bCs/>
                <w:sz w:val="23"/>
                <w:szCs w:val="23"/>
              </w:rPr>
              <w:t>профессиональ-ных</w:t>
            </w:r>
            <w:proofErr w:type="spellEnd"/>
            <w:r w:rsidRPr="008335BE">
              <w:rPr>
                <w:bCs/>
                <w:sz w:val="23"/>
                <w:szCs w:val="23"/>
              </w:rPr>
              <w:t xml:space="preserve"> союзов Темрюкского района (по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Территориаль-ный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филиал 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№ 6 Краснодарского регионального отделения Фонда социального страхования Российской Федерации (по 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работодатели 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845" w:type="dxa"/>
            <w:gridSpan w:val="14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736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1178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738" w:type="dxa"/>
            <w:gridSpan w:val="5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81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1.5.7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мониторинга состояния условий и охраны труда, производственного травматизма в организациях муниципального образования Темрюкский район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Проведение не менее 4 мониторингов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(по </w:t>
            </w:r>
            <w:proofErr w:type="gramStart"/>
            <w:r w:rsidRPr="008335BE">
              <w:rPr>
                <w:bCs/>
                <w:sz w:val="23"/>
                <w:szCs w:val="23"/>
              </w:rPr>
              <w:t>согласованию)ГКУ</w:t>
            </w:r>
            <w:proofErr w:type="gramEnd"/>
            <w:r w:rsidRPr="008335BE">
              <w:rPr>
                <w:bCs/>
                <w:sz w:val="23"/>
                <w:szCs w:val="23"/>
              </w:rPr>
              <w:t xml:space="preserve"> КК «Центр занятости населения Темрюкского района» (по согласованию),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районная межведомственная комиссия по охране труда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335BE">
              <w:rPr>
                <w:sz w:val="23"/>
                <w:szCs w:val="23"/>
              </w:rPr>
              <w:t>1.5.8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Осуществление контроля и надзора за состоянием условий и охраны труда, состоянием пожарной безопасности в организациях муниципального образования Темрюкский район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12" w:type="dxa"/>
            <w:gridSpan w:val="56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  <w:r w:rsidRPr="008335BE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  <w:r w:rsidRPr="008335BE">
              <w:rPr>
                <w:bCs/>
                <w:sz w:val="23"/>
                <w:szCs w:val="23"/>
              </w:rPr>
              <w:t>Не менее 1 раза в год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335BE">
              <w:rPr>
                <w:bCs/>
                <w:sz w:val="23"/>
                <w:szCs w:val="23"/>
              </w:rPr>
              <w:t>Государствен-ная</w:t>
            </w:r>
            <w:proofErr w:type="spellEnd"/>
            <w:proofErr w:type="gramEnd"/>
            <w:r w:rsidRPr="008335BE">
              <w:rPr>
                <w:bCs/>
                <w:sz w:val="23"/>
                <w:szCs w:val="23"/>
              </w:rPr>
              <w:t xml:space="preserve"> инспекция труда в Краснодарском   крае</w:t>
            </w:r>
          </w:p>
          <w:p w:rsidR="00F65692" w:rsidRPr="008335BE" w:rsidRDefault="00F65692" w:rsidP="00F65692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(по согласованию),</w:t>
            </w:r>
          </w:p>
          <w:p w:rsidR="00F65692" w:rsidRPr="008335BE" w:rsidRDefault="00F65692" w:rsidP="003D1F1A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Анапа, 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</w:t>
            </w: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5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6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8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11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22" w:type="dxa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3D1F1A" w:rsidRPr="008335BE" w:rsidRDefault="003D1F1A" w:rsidP="003D1F1A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Темрюкском   районе (по согласованию),</w:t>
            </w:r>
          </w:p>
          <w:p w:rsidR="00F65692" w:rsidRPr="008335BE" w:rsidRDefault="003D1F1A" w:rsidP="003D1F1A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(по согласованию),</w:t>
            </w:r>
            <w:proofErr w:type="spellStart"/>
            <w:r w:rsidR="00F65692" w:rsidRPr="008335BE">
              <w:rPr>
                <w:bCs/>
                <w:sz w:val="23"/>
                <w:szCs w:val="23"/>
              </w:rPr>
              <w:t>Координацион-ный</w:t>
            </w:r>
            <w:proofErr w:type="spellEnd"/>
            <w:r w:rsidR="00F65692" w:rsidRPr="008335BE">
              <w:rPr>
                <w:bCs/>
                <w:sz w:val="23"/>
                <w:szCs w:val="23"/>
              </w:rPr>
              <w:t xml:space="preserve"> совет </w:t>
            </w:r>
            <w:proofErr w:type="spellStart"/>
            <w:r w:rsidR="00F65692" w:rsidRPr="008335BE">
              <w:rPr>
                <w:bCs/>
                <w:sz w:val="23"/>
                <w:szCs w:val="23"/>
              </w:rPr>
              <w:t>профессиональ-ных</w:t>
            </w:r>
            <w:proofErr w:type="spellEnd"/>
            <w:r w:rsidR="00F65692" w:rsidRPr="008335BE">
              <w:rPr>
                <w:bCs/>
                <w:sz w:val="23"/>
                <w:szCs w:val="23"/>
              </w:rPr>
              <w:t xml:space="preserve"> союзов Темрюкского района (по согласованию)</w:t>
            </w:r>
          </w:p>
        </w:tc>
      </w:tr>
      <w:tr w:rsidR="00F65692" w:rsidRPr="008335BE" w:rsidTr="008D392E">
        <w:trPr>
          <w:trHeight w:val="296"/>
        </w:trPr>
        <w:tc>
          <w:tcPr>
            <w:tcW w:w="968" w:type="dxa"/>
            <w:vMerge w:val="restart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ИТОГО</w:t>
            </w:r>
          </w:p>
        </w:tc>
        <w:tc>
          <w:tcPr>
            <w:tcW w:w="822" w:type="dxa"/>
            <w:vMerge w:val="restart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1314,2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1303,7</w:t>
            </w:r>
          </w:p>
        </w:tc>
        <w:tc>
          <w:tcPr>
            <w:tcW w:w="1977" w:type="dxa"/>
            <w:gridSpan w:val="2"/>
            <w:vMerge w:val="restart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848" w:type="dxa"/>
            <w:vMerge w:val="restart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Х</w:t>
            </w:r>
          </w:p>
        </w:tc>
      </w:tr>
      <w:tr w:rsidR="00F65692" w:rsidRPr="008335BE" w:rsidTr="008D392E">
        <w:trPr>
          <w:trHeight w:val="359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335BE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1064,5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18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1365,9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bCs/>
              </w:rPr>
              <w:t>48,6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1317,3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18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786,6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18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23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2021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23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F65692" w:rsidRPr="008335BE" w:rsidTr="008D392E">
        <w:trPr>
          <w:trHeight w:val="290"/>
        </w:trPr>
        <w:tc>
          <w:tcPr>
            <w:tcW w:w="96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335BE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  <w:gridSpan w:val="9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5317,6</w:t>
            </w:r>
            <w:r w:rsidRPr="008335BE">
              <w:rPr>
                <w:rFonts w:ascii="Times New Roman" w:hAnsi="Times New Roman" w:cs="Times New Roman"/>
              </w:rPr>
              <w:fldChar w:fldCharType="begin"/>
            </w:r>
            <w:r w:rsidRPr="008335BE">
              <w:rPr>
                <w:rFonts w:ascii="Times New Roman" w:hAnsi="Times New Roman" w:cs="Times New Roman"/>
              </w:rPr>
              <w:instrText xml:space="preserve"> =SUM(ABOVE) </w:instrText>
            </w:r>
            <w:r w:rsidRPr="008335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6" w:type="dxa"/>
            <w:gridSpan w:val="12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10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643" w:type="dxa"/>
            <w:gridSpan w:val="8"/>
          </w:tcPr>
          <w:p w:rsidR="00F65692" w:rsidRPr="008335BE" w:rsidRDefault="00F65692" w:rsidP="00F65692">
            <w:pPr>
              <w:pStyle w:val="af8"/>
              <w:rPr>
                <w:rFonts w:ascii="Times New Roman" w:hAnsi="Times New Roman" w:cs="Times New Roman"/>
              </w:rPr>
            </w:pPr>
            <w:r w:rsidRPr="008335BE">
              <w:rPr>
                <w:rFonts w:ascii="Times New Roman" w:hAnsi="Times New Roman" w:cs="Times New Roman"/>
                <w:noProof/>
              </w:rPr>
              <w:t>5222,7</w:t>
            </w:r>
            <w:r w:rsidRPr="008335BE">
              <w:rPr>
                <w:rFonts w:ascii="Times New Roman" w:hAnsi="Times New Roman" w:cs="Times New Roman"/>
                <w:noProof/>
              </w:rPr>
              <w:fldChar w:fldCharType="begin"/>
            </w:r>
            <w:r w:rsidRPr="008335BE">
              <w:rPr>
                <w:rFonts w:ascii="Times New Roman" w:hAnsi="Times New Roman" w:cs="Times New Roman"/>
                <w:noProof/>
              </w:rPr>
              <w:instrText xml:space="preserve"> =SUM(ABOVE) </w:instrText>
            </w:r>
            <w:r w:rsidRPr="008335BE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977" w:type="dxa"/>
            <w:gridSpan w:val="2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F65692" w:rsidRPr="008335BE" w:rsidRDefault="00F65692" w:rsidP="00F65692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8D392E" w:rsidRPr="008335BE" w:rsidRDefault="008D392E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92E" w:rsidRPr="008335BE" w:rsidRDefault="008D392E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27A6" w:rsidRPr="008335BE" w:rsidRDefault="006427A6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27A6" w:rsidRPr="008335BE" w:rsidRDefault="006427A6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23C9" w:rsidRPr="008335BE" w:rsidRDefault="00DE23C9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3"/>
          <w:szCs w:val="23"/>
        </w:rPr>
      </w:pPr>
    </w:p>
    <w:p w:rsidR="006718B6" w:rsidRPr="008335BE" w:rsidRDefault="006718B6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6718B6" w:rsidRPr="008335BE" w:rsidSect="00C56A0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E23C9" w:rsidRPr="008335BE" w:rsidTr="00E11A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E23C9" w:rsidRPr="008335BE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5BE">
              <w:rPr>
                <w:rFonts w:ascii="Times New Roman" w:hAnsi="Times New Roman" w:cs="Times New Roman"/>
                <w:color w:val="auto"/>
              </w:rPr>
              <w:lastRenderedPageBreak/>
              <w:t>Обоснование</w:t>
            </w:r>
          </w:p>
          <w:p w:rsidR="00DE23C9" w:rsidRPr="008335BE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5BE">
              <w:rPr>
                <w:rFonts w:ascii="Times New Roman" w:hAnsi="Times New Roman" w:cs="Times New Roman"/>
                <w:color w:val="auto"/>
              </w:rPr>
              <w:t>ресурсного обеспечения муниципальной программы</w:t>
            </w:r>
          </w:p>
          <w:p w:rsidR="00DE23C9" w:rsidRPr="008335BE" w:rsidRDefault="00DE23C9" w:rsidP="00DE23C9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8335BE">
              <w:rPr>
                <w:b/>
                <w:color w:val="auto"/>
                <w:sz w:val="28"/>
                <w:szCs w:val="28"/>
              </w:rPr>
              <w:t>«Улучшение условий и охраны труда в муниципальном образовании Темрюкский район»</w:t>
            </w:r>
          </w:p>
          <w:p w:rsidR="00DE23C9" w:rsidRPr="008335BE" w:rsidRDefault="00DE23C9" w:rsidP="00DE23C9">
            <w:pPr>
              <w:pStyle w:val="af6"/>
              <w:jc w:val="center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(в ред. Постановлений администрации МО Темрюкский район </w:t>
            </w:r>
          </w:p>
          <w:p w:rsidR="009C253D" w:rsidRPr="008335BE" w:rsidRDefault="00DE23C9" w:rsidP="009C25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BE">
              <w:rPr>
                <w:rFonts w:ascii="Times New Roman" w:hAnsi="Times New Roman" w:cs="Times New Roman"/>
                <w:sz w:val="28"/>
                <w:szCs w:val="28"/>
              </w:rPr>
              <w:t>от 18.10.2016 № 916, от 20.10.2017 № 1740</w:t>
            </w:r>
            <w:r w:rsidR="00D27AA5" w:rsidRPr="008335BE">
              <w:rPr>
                <w:rFonts w:ascii="Times New Roman" w:hAnsi="Times New Roman" w:cs="Times New Roman"/>
                <w:sz w:val="28"/>
                <w:szCs w:val="28"/>
              </w:rPr>
              <w:t>, от 12.10.2018 № 1300</w:t>
            </w:r>
            <w:r w:rsidR="009C253D" w:rsidRPr="0083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253D" w:rsidRPr="008335BE" w:rsidRDefault="00A14EBA" w:rsidP="009C25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BE">
              <w:rPr>
                <w:rFonts w:ascii="Times New Roman" w:hAnsi="Times New Roman" w:cs="Times New Roman"/>
                <w:sz w:val="28"/>
                <w:szCs w:val="28"/>
              </w:rPr>
              <w:t xml:space="preserve">от 05.09.2018 № 1185, </w:t>
            </w:r>
            <w:r w:rsidR="009C253D" w:rsidRPr="008335BE">
              <w:rPr>
                <w:rFonts w:ascii="Times New Roman" w:hAnsi="Times New Roman" w:cs="Times New Roman"/>
                <w:sz w:val="28"/>
                <w:szCs w:val="28"/>
              </w:rPr>
              <w:t>от 22.10.2019 №1915)</w:t>
            </w:r>
          </w:p>
          <w:tbl>
            <w:tblPr>
              <w:tblW w:w="93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308"/>
              <w:gridCol w:w="92"/>
              <w:gridCol w:w="1501"/>
              <w:gridCol w:w="1275"/>
              <w:gridCol w:w="1276"/>
              <w:gridCol w:w="1418"/>
            </w:tblGrid>
            <w:tr w:rsidR="009C253D" w:rsidRPr="008335BE" w:rsidTr="009846D6">
              <w:tc>
                <w:tcPr>
                  <w:tcW w:w="93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53D" w:rsidRPr="008335BE" w:rsidRDefault="009C253D" w:rsidP="009C253D">
                  <w:pPr>
                    <w:pStyle w:val="1"/>
                    <w:spacing w:before="0"/>
                  </w:pPr>
                </w:p>
              </w:tc>
            </w:tr>
            <w:tr w:rsidR="009C253D" w:rsidRPr="008335BE" w:rsidTr="009846D6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68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C253D" w:rsidRPr="008335BE" w:rsidTr="009846D6">
              <w:tc>
                <w:tcPr>
                  <w:tcW w:w="939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335B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1314,2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1303,7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1064,5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1055,7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1365,9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bCs/>
                    </w:rPr>
                    <w:t>48,6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1317,3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797,4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10,8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786,6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764,8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759,4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9C253D" w:rsidRPr="008335BE" w:rsidTr="009846D6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Всего по муниципальной программе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5317,6</w:t>
                  </w:r>
                  <w:r w:rsidRPr="008335BE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8335BE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8335BE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</w:rPr>
                    <w:t>94,9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53D" w:rsidRPr="008335BE" w:rsidRDefault="009C253D" w:rsidP="009C253D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8335BE">
                    <w:rPr>
                      <w:rFonts w:ascii="Times New Roman" w:hAnsi="Times New Roman" w:cs="Times New Roman"/>
                      <w:noProof/>
                    </w:rPr>
                    <w:t>5222,7</w:t>
                  </w:r>
                  <w:r w:rsidRPr="008335BE">
                    <w:rPr>
                      <w:rFonts w:ascii="Times New Roman" w:hAnsi="Times New Roman" w:cs="Times New Roman"/>
                      <w:noProof/>
                    </w:rPr>
                    <w:fldChar w:fldCharType="begin"/>
                  </w:r>
                  <w:r w:rsidRPr="008335BE">
                    <w:rPr>
                      <w:rFonts w:ascii="Times New Roman" w:hAnsi="Times New Roman" w:cs="Times New Roman"/>
                      <w:noProof/>
                    </w:rPr>
                    <w:instrText xml:space="preserve"> =SUM(ABOVE) </w:instrText>
                  </w:r>
                  <w:r w:rsidRPr="008335BE">
                    <w:rPr>
                      <w:rFonts w:ascii="Times New Roman" w:hAnsi="Times New Roman" w:cs="Times New Roman"/>
                      <w:noProof/>
                    </w:rPr>
                    <w:fldChar w:fldCharType="end"/>
                  </w:r>
                </w:p>
              </w:tc>
            </w:tr>
          </w:tbl>
          <w:p w:rsidR="00DE23C9" w:rsidRPr="008335BE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DE23C9" w:rsidRPr="008335BE" w:rsidRDefault="00DE23C9" w:rsidP="00D27AA5"/>
        </w:tc>
      </w:tr>
    </w:tbl>
    <w:p w:rsidR="00B860B9" w:rsidRPr="008335BE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Методика оценки эффективности</w:t>
      </w:r>
    </w:p>
    <w:p w:rsidR="00B860B9" w:rsidRPr="008335BE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реализации муниципальной программы</w:t>
      </w:r>
    </w:p>
    <w:p w:rsidR="00DE23C9" w:rsidRPr="008335BE" w:rsidRDefault="00DE23C9" w:rsidP="00DE23C9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E23C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1740, от 12.10.2018 № 1300</w:t>
      </w:r>
      <w:r w:rsidR="009C253D" w:rsidRPr="00833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3C9" w:rsidRPr="008335BE" w:rsidRDefault="00A14EBA" w:rsidP="00DE23C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9C253D" w:rsidRPr="008335BE">
        <w:rPr>
          <w:rFonts w:ascii="Times New Roman" w:hAnsi="Times New Roman" w:cs="Times New Roman"/>
          <w:sz w:val="28"/>
          <w:szCs w:val="28"/>
        </w:rPr>
        <w:t>от 22.10.2019 №1915)</w:t>
      </w:r>
      <w:r w:rsidR="00D27AA5" w:rsidRPr="008335BE">
        <w:rPr>
          <w:rFonts w:ascii="Times New Roman" w:hAnsi="Times New Roman" w:cs="Times New Roman"/>
          <w:sz w:val="28"/>
          <w:szCs w:val="28"/>
        </w:rPr>
        <w:t>)</w:t>
      </w:r>
    </w:p>
    <w:p w:rsidR="00DE23C9" w:rsidRPr="008335BE" w:rsidRDefault="00DE23C9" w:rsidP="00DE23C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961ADB" w:rsidRPr="008335BE" w:rsidRDefault="00DE23C9" w:rsidP="00961ADB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</w:t>
      </w:r>
      <w:r w:rsidR="009C253D" w:rsidRPr="008335BE">
        <w:rPr>
          <w:sz w:val="28"/>
          <w:szCs w:val="28"/>
        </w:rPr>
        <w:t xml:space="preserve">         </w:t>
      </w:r>
      <w:r w:rsidRPr="008335BE">
        <w:rPr>
          <w:sz w:val="28"/>
          <w:szCs w:val="28"/>
        </w:rPr>
        <w:t xml:space="preserve">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961ADB" w:rsidRPr="008335BE">
        <w:rPr>
          <w:sz w:val="28"/>
          <w:szCs w:val="28"/>
        </w:rPr>
        <w:t>.</w:t>
      </w:r>
    </w:p>
    <w:p w:rsidR="002741C8" w:rsidRPr="008335BE" w:rsidRDefault="002741C8" w:rsidP="002741C8">
      <w:pPr>
        <w:pStyle w:val="a7"/>
        <w:spacing w:line="322" w:lineRule="exact"/>
        <w:ind w:left="20" w:right="20" w:firstLine="700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Оценка </w:t>
      </w:r>
      <w:r w:rsidR="004D105A" w:rsidRPr="008335BE">
        <w:rPr>
          <w:sz w:val="28"/>
          <w:szCs w:val="28"/>
        </w:rPr>
        <w:t xml:space="preserve">эффективности </w:t>
      </w:r>
      <w:r w:rsidRPr="008335BE">
        <w:rPr>
          <w:sz w:val="28"/>
          <w:szCs w:val="28"/>
        </w:rPr>
        <w:t xml:space="preserve">реализации программы производится путем сравнения фактического изменения целевых индикаторов относительно их базовых значений с планируемыми изменениями. В качестве базовых берутся значения индикаторов на год начала реализации программы. Результативность программы оценивается исходя из соответствия ее целевых индикаторов планируемым. Планируемые индикаторы должны отличаться от базовых в </w:t>
      </w:r>
      <w:r w:rsidRPr="008335BE">
        <w:rPr>
          <w:sz w:val="28"/>
          <w:szCs w:val="28"/>
        </w:rPr>
        <w:lastRenderedPageBreak/>
        <w:t>сторону улучшения</w:t>
      </w:r>
      <w:r w:rsidRPr="008335BE">
        <w:rPr>
          <w:rStyle w:val="af4"/>
          <w:sz w:val="28"/>
          <w:szCs w:val="28"/>
        </w:rPr>
        <w:footnoteReference w:id="1"/>
      </w:r>
      <w:r w:rsidRPr="008335BE">
        <w:rPr>
          <w:sz w:val="28"/>
          <w:szCs w:val="28"/>
        </w:rPr>
        <w:t xml:space="preserve">.  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Оценка уровня реализации программы осуществляется ежегодно в течение всего срока реализации программы и в целом по окончании ее реализации.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Оценка уровня реализации программы проводится по каждому ее направлению по следующей формуле:</w:t>
      </w:r>
    </w:p>
    <w:p w:rsidR="00367BEB" w:rsidRPr="008335BE" w:rsidRDefault="00367BEB" w:rsidP="002741C8">
      <w:pPr>
        <w:adjustRightInd w:val="0"/>
        <w:ind w:right="71" w:firstLine="709"/>
        <w:jc w:val="both"/>
        <w:rPr>
          <w:sz w:val="28"/>
          <w:szCs w:val="28"/>
        </w:rPr>
      </w:pPr>
    </w:p>
    <w:p w:rsidR="002741C8" w:rsidRPr="008335BE" w:rsidRDefault="002741C8" w:rsidP="002741C8">
      <w:pPr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335BE">
        <w:tab/>
      </w:r>
      <w:r w:rsidRPr="008335BE">
        <w:rPr>
          <w:position w:val="-40"/>
        </w:rPr>
        <w:object w:dxaOrig="3048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8.75pt" o:ole="">
            <v:imagedata r:id="rId17" o:title=""/>
          </v:shape>
          <o:OLEObject Type="Embed" ProgID="Equation.3" ShapeID="_x0000_i1025" DrawAspect="Content" ObjectID="_1641370151" r:id="rId18"/>
        </w:object>
      </w:r>
      <w:r w:rsidRPr="008335BE">
        <w:t>,</w:t>
      </w:r>
      <w:r w:rsidRPr="008335BE">
        <w:tab/>
      </w:r>
      <w:r w:rsidRPr="008335BE">
        <w:rPr>
          <w:sz w:val="28"/>
          <w:szCs w:val="28"/>
        </w:rPr>
        <w:t>(1)</w:t>
      </w:r>
    </w:p>
    <w:p w:rsidR="002741C8" w:rsidRPr="008335BE" w:rsidRDefault="002741C8" w:rsidP="002741C8">
      <w:pPr>
        <w:tabs>
          <w:tab w:val="left" w:pos="7740"/>
        </w:tabs>
        <w:adjustRightInd w:val="0"/>
        <w:ind w:right="71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где</w:t>
      </w:r>
    </w:p>
    <w:p w:rsidR="002741C8" w:rsidRPr="008335BE" w:rsidRDefault="002741C8" w:rsidP="002741C8">
      <w:pPr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 </w:t>
      </w:r>
      <w:r w:rsidRPr="008335BE">
        <w:rPr>
          <w:i/>
          <w:sz w:val="28"/>
          <w:szCs w:val="28"/>
        </w:rPr>
        <w:t>Е</w:t>
      </w:r>
      <w:proofErr w:type="spellStart"/>
      <w:proofErr w:type="gramStart"/>
      <w:r w:rsidRPr="008335B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335BE">
        <w:rPr>
          <w:lang w:val="en-US"/>
        </w:rPr>
        <w:t>  </w:t>
      </w:r>
      <w:r w:rsidRPr="008335BE">
        <w:rPr>
          <w:sz w:val="28"/>
          <w:szCs w:val="28"/>
        </w:rPr>
        <w:t>–</w:t>
      </w:r>
      <w:proofErr w:type="gramEnd"/>
      <w:r w:rsidRPr="008335BE">
        <w:rPr>
          <w:sz w:val="28"/>
          <w:szCs w:val="28"/>
          <w:lang w:val="en-US"/>
        </w:rPr>
        <w:t> </w:t>
      </w:r>
      <w:r w:rsidRPr="008335BE">
        <w:rPr>
          <w:sz w:val="28"/>
          <w:szCs w:val="28"/>
        </w:rPr>
        <w:t>уровень хода реализации отдельного направления программы (в процентах);</w:t>
      </w:r>
    </w:p>
    <w:p w:rsidR="002741C8" w:rsidRPr="008335BE" w:rsidRDefault="002741C8" w:rsidP="002741C8">
      <w:pPr>
        <w:ind w:firstLine="720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420" w:dyaOrig="444">
          <v:shape id="_x0000_i1026" type="#_x0000_t75" style="width:21pt;height:22.5pt" o:ole="">
            <v:imagedata r:id="rId19" o:title=""/>
          </v:shape>
          <o:OLEObject Type="Embed" ProgID="Equation.3" ShapeID="_x0000_i1026" DrawAspect="Content" ObjectID="_1641370152" r:id="rId20"/>
        </w:object>
      </w:r>
      <w:r w:rsidRPr="008335BE">
        <w:rPr>
          <w:sz w:val="28"/>
          <w:szCs w:val="28"/>
        </w:rPr>
        <w:t xml:space="preserve"> – базовое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характеризующего             </w:t>
      </w:r>
      <w:r w:rsidR="00A14EBA" w:rsidRPr="008335BE">
        <w:rPr>
          <w:sz w:val="28"/>
          <w:szCs w:val="28"/>
        </w:rPr>
        <w:t xml:space="preserve">          </w:t>
      </w:r>
      <w:r w:rsidRPr="008335BE">
        <w:rPr>
          <w:sz w:val="28"/>
          <w:szCs w:val="28"/>
        </w:rPr>
        <w:t xml:space="preserve">            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-е направление </w:t>
      </w:r>
      <w:r w:rsidR="00367BEB" w:rsidRPr="008335BE">
        <w:rPr>
          <w:sz w:val="28"/>
          <w:szCs w:val="28"/>
        </w:rPr>
        <w:t>программы</w:t>
      </w:r>
      <w:r w:rsidRPr="008335BE">
        <w:rPr>
          <w:sz w:val="28"/>
          <w:szCs w:val="28"/>
        </w:rPr>
        <w:t>;</w:t>
      </w:r>
    </w:p>
    <w:p w:rsidR="002741C8" w:rsidRPr="008335BE" w:rsidRDefault="002741C8" w:rsidP="002741C8">
      <w:pPr>
        <w:ind w:firstLine="720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720" w:dyaOrig="468">
          <v:shape id="_x0000_i1027" type="#_x0000_t75" style="width:36pt;height:23.25pt" o:ole="">
            <v:imagedata r:id="rId21" o:title=""/>
          </v:shape>
          <o:OLEObject Type="Embed" ProgID="Equation.3" ShapeID="_x0000_i1027" DrawAspect="Content" ObjectID="_1641370153" r:id="rId22"/>
        </w:object>
      </w:r>
      <w:r w:rsidRPr="008335BE">
        <w:rPr>
          <w:sz w:val="28"/>
          <w:szCs w:val="28"/>
        </w:rPr>
        <w:t xml:space="preserve">– текущее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характеризующего реализацию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>-го направления программы;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804" w:dyaOrig="468">
          <v:shape id="_x0000_i1028" type="#_x0000_t75" style="width:39.75pt;height:23.25pt" o:ole="">
            <v:imagedata r:id="rId23" o:title=""/>
          </v:shape>
          <o:OLEObject Type="Embed" ProgID="Equation.3" ShapeID="_x0000_i1028" DrawAspect="Content" ObjectID="_1641370154" r:id="rId24"/>
        </w:object>
      </w:r>
      <w:r w:rsidRPr="008335BE">
        <w:rPr>
          <w:sz w:val="28"/>
          <w:szCs w:val="28"/>
        </w:rPr>
        <w:t xml:space="preserve">– плановое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утвержденное </w:t>
      </w:r>
      <w:r w:rsidR="00367BEB" w:rsidRPr="008335BE">
        <w:rPr>
          <w:sz w:val="28"/>
          <w:szCs w:val="28"/>
        </w:rPr>
        <w:t>программы</w:t>
      </w:r>
      <w:r w:rsidRPr="008335BE">
        <w:rPr>
          <w:sz w:val="28"/>
          <w:szCs w:val="28"/>
        </w:rPr>
        <w:t>.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Используются следующие целевые индикаторы программы:</w:t>
      </w:r>
    </w:p>
    <w:p w:rsidR="002741C8" w:rsidRPr="008335BE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пострадавших </w:t>
      </w:r>
      <w:r w:rsidR="00367BEB" w:rsidRPr="008335BE">
        <w:rPr>
          <w:sz w:val="28"/>
          <w:szCs w:val="28"/>
        </w:rPr>
        <w:t xml:space="preserve">в результате несчастных случаев на производстве </w:t>
      </w:r>
      <w:r w:rsidRPr="008335BE">
        <w:rPr>
          <w:sz w:val="28"/>
          <w:szCs w:val="28"/>
        </w:rPr>
        <w:t>с утратой трудоспособности на один рабочий день и более в расчете на 1</w:t>
      </w:r>
      <w:r w:rsidR="00D85052" w:rsidRPr="008335BE">
        <w:rPr>
          <w:sz w:val="28"/>
          <w:szCs w:val="28"/>
        </w:rPr>
        <w:t xml:space="preserve"> </w:t>
      </w:r>
      <w:r w:rsidR="00EA64E2" w:rsidRPr="008335BE">
        <w:rPr>
          <w:sz w:val="28"/>
          <w:szCs w:val="28"/>
        </w:rPr>
        <w:t>тыс.</w:t>
      </w:r>
      <w:r w:rsidRPr="008335BE">
        <w:rPr>
          <w:sz w:val="28"/>
          <w:szCs w:val="28"/>
        </w:rPr>
        <w:t xml:space="preserve"> работающих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Pr="008335BE">
        <w:rPr>
          <w:sz w:val="28"/>
          <w:szCs w:val="28"/>
        </w:rPr>
        <w:t>);</w:t>
      </w:r>
    </w:p>
    <w:p w:rsidR="002741C8" w:rsidRPr="008335BE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пострадавших </w:t>
      </w:r>
      <w:r w:rsidR="00367BEB" w:rsidRPr="008335BE">
        <w:rPr>
          <w:sz w:val="28"/>
          <w:szCs w:val="28"/>
        </w:rPr>
        <w:t xml:space="preserve">в результате несчастных случаев на производстве </w:t>
      </w:r>
      <w:r w:rsidRPr="008335BE">
        <w:rPr>
          <w:sz w:val="28"/>
          <w:szCs w:val="28"/>
        </w:rPr>
        <w:t>со смертельным исходом в расчете на 1</w:t>
      </w:r>
      <w:r w:rsidR="00EA64E2" w:rsidRPr="008335BE">
        <w:rPr>
          <w:sz w:val="28"/>
          <w:szCs w:val="28"/>
        </w:rPr>
        <w:t xml:space="preserve"> тыс.</w:t>
      </w:r>
      <w:r w:rsidRPr="008335BE">
        <w:rPr>
          <w:sz w:val="28"/>
          <w:szCs w:val="28"/>
        </w:rPr>
        <w:t xml:space="preserve"> работающих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2</w:t>
      </w:r>
      <w:r w:rsidRPr="008335BE">
        <w:rPr>
          <w:sz w:val="28"/>
          <w:szCs w:val="28"/>
        </w:rPr>
        <w:t>);</w:t>
      </w:r>
    </w:p>
    <w:p w:rsidR="00EA1AB4" w:rsidRPr="008335BE" w:rsidRDefault="00EA1AB4" w:rsidP="00EA1AB4">
      <w:pPr>
        <w:ind w:firstLine="709"/>
        <w:jc w:val="both"/>
        <w:rPr>
          <w:sz w:val="28"/>
          <w:szCs w:val="28"/>
        </w:rPr>
      </w:pPr>
      <w:r w:rsidRPr="008335BE">
        <w:rPr>
          <w:spacing w:val="2"/>
          <w:sz w:val="28"/>
          <w:szCs w:val="28"/>
          <w:shd w:val="clear" w:color="auto" w:fill="FFFFFF"/>
        </w:rPr>
        <w:t xml:space="preserve">количество принятых нормативно-правовых актов в сфере охраны труда </w:t>
      </w:r>
      <w:r w:rsidRPr="008335BE">
        <w:rPr>
          <w:sz w:val="28"/>
          <w:szCs w:val="28"/>
        </w:rPr>
        <w:t>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3</w:t>
      </w:r>
      <w:r w:rsidRPr="008335BE">
        <w:rPr>
          <w:sz w:val="28"/>
          <w:szCs w:val="28"/>
        </w:rPr>
        <w:t>)</w:t>
      </w:r>
      <w:r w:rsidRPr="008335BE">
        <w:rPr>
          <w:spacing w:val="2"/>
          <w:sz w:val="28"/>
          <w:szCs w:val="28"/>
          <w:shd w:val="clear" w:color="auto" w:fill="FFFFFF"/>
        </w:rPr>
        <w:t>;</w:t>
      </w:r>
    </w:p>
    <w:p w:rsidR="00FA0B1A" w:rsidRPr="008335BE" w:rsidRDefault="00EA64E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лиц с установленным в текущем году профессиональным заболеванием </w:t>
      </w:r>
      <w:proofErr w:type="gramStart"/>
      <w:r w:rsidRPr="008335BE">
        <w:rPr>
          <w:sz w:val="28"/>
          <w:szCs w:val="28"/>
        </w:rPr>
        <w:t>в расчета</w:t>
      </w:r>
      <w:proofErr w:type="gramEnd"/>
      <w:r w:rsidRPr="008335BE">
        <w:rPr>
          <w:sz w:val="28"/>
          <w:szCs w:val="28"/>
        </w:rPr>
        <w:t xml:space="preserve"> на 10 тыс. работающих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4</w:t>
      </w:r>
      <w:r w:rsidRPr="008335BE">
        <w:rPr>
          <w:sz w:val="28"/>
          <w:szCs w:val="28"/>
        </w:rPr>
        <w:t>)</w:t>
      </w:r>
      <w:r w:rsidR="0015155E" w:rsidRPr="008335BE">
        <w:rPr>
          <w:sz w:val="28"/>
          <w:szCs w:val="28"/>
        </w:rPr>
        <w:t>;</w:t>
      </w:r>
    </w:p>
    <w:p w:rsidR="0015155E" w:rsidRPr="008335BE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</w:t>
      </w:r>
      <w:r w:rsidR="00145BFC" w:rsidRPr="008335BE">
        <w:rPr>
          <w:sz w:val="28"/>
          <w:szCs w:val="28"/>
        </w:rPr>
        <w:t xml:space="preserve">работников, </w:t>
      </w:r>
      <w:r w:rsidRPr="008335BE">
        <w:rPr>
          <w:sz w:val="28"/>
          <w:szCs w:val="28"/>
        </w:rPr>
        <w:t>первично вышедших на инвалидность по профзаболеванию в расчете на 10 тыс. работающих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5</w:t>
      </w:r>
      <w:r w:rsidRPr="008335BE">
        <w:rPr>
          <w:sz w:val="28"/>
          <w:szCs w:val="28"/>
        </w:rPr>
        <w:t>);</w:t>
      </w:r>
    </w:p>
    <w:p w:rsidR="0015155E" w:rsidRPr="008335BE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</w:t>
      </w:r>
      <w:r w:rsidR="00145BFC" w:rsidRPr="008335BE">
        <w:rPr>
          <w:sz w:val="28"/>
          <w:szCs w:val="28"/>
        </w:rPr>
        <w:t xml:space="preserve">работников, </w:t>
      </w:r>
      <w:r w:rsidRPr="008335BE">
        <w:rPr>
          <w:sz w:val="28"/>
          <w:szCs w:val="28"/>
        </w:rPr>
        <w:t>первично вышедших на инвалидность по трудовому ув</w:t>
      </w:r>
      <w:r w:rsidR="0019764A" w:rsidRPr="008335BE">
        <w:rPr>
          <w:sz w:val="28"/>
          <w:szCs w:val="28"/>
        </w:rPr>
        <w:t>ечью в расчете на 10 тыс. работающих (</w:t>
      </w:r>
      <w:r w:rsidR="0019764A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6</w:t>
      </w:r>
      <w:r w:rsidR="0019764A" w:rsidRPr="008335BE">
        <w:rPr>
          <w:sz w:val="28"/>
          <w:szCs w:val="28"/>
        </w:rPr>
        <w:t>);</w:t>
      </w:r>
    </w:p>
    <w:p w:rsidR="0019764A" w:rsidRPr="008335BE" w:rsidRDefault="0019764A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удельный вес рабочих местах, на </w:t>
      </w:r>
      <w:proofErr w:type="gramStart"/>
      <w:r w:rsidRPr="008335BE">
        <w:rPr>
          <w:sz w:val="28"/>
          <w:szCs w:val="28"/>
        </w:rPr>
        <w:t>которых  проведена</w:t>
      </w:r>
      <w:proofErr w:type="gramEnd"/>
      <w:r w:rsidRPr="008335BE">
        <w:rPr>
          <w:sz w:val="28"/>
          <w:szCs w:val="28"/>
        </w:rPr>
        <w:t xml:space="preserve"> оценка условий труда, </w:t>
      </w:r>
      <w:r w:rsidR="004628A6" w:rsidRPr="008335BE">
        <w:rPr>
          <w:sz w:val="28"/>
          <w:szCs w:val="28"/>
        </w:rPr>
        <w:t>в общем</w:t>
      </w:r>
      <w:r w:rsidRPr="008335BE">
        <w:rPr>
          <w:sz w:val="28"/>
          <w:szCs w:val="28"/>
        </w:rPr>
        <w:t xml:space="preserve"> количеств</w:t>
      </w:r>
      <w:r w:rsidR="004628A6" w:rsidRPr="008335BE">
        <w:rPr>
          <w:sz w:val="28"/>
          <w:szCs w:val="28"/>
        </w:rPr>
        <w:t>е</w:t>
      </w:r>
      <w:r w:rsidRPr="008335BE">
        <w:rPr>
          <w:sz w:val="28"/>
          <w:szCs w:val="28"/>
        </w:rPr>
        <w:t xml:space="preserve"> рабочих мест в организациях, расположенных на территории муниципального образования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7</w:t>
      </w:r>
      <w:r w:rsidRPr="008335BE">
        <w:rPr>
          <w:sz w:val="28"/>
          <w:szCs w:val="28"/>
        </w:rPr>
        <w:t>);</w:t>
      </w:r>
    </w:p>
    <w:p w:rsidR="0019764A" w:rsidRPr="008335BE" w:rsidRDefault="008E658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8</w:t>
      </w:r>
      <w:r w:rsidR="006B6592" w:rsidRPr="008335BE">
        <w:rPr>
          <w:sz w:val="28"/>
          <w:szCs w:val="28"/>
        </w:rPr>
        <w:t>);</w:t>
      </w:r>
    </w:p>
    <w:p w:rsidR="006B6592" w:rsidRPr="008335BE" w:rsidRDefault="00177D5C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t>доля впервые выявленных профессиональных заболеваний по результатам проведения обязательных периодических медицинских осмотров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9</w:t>
      </w:r>
      <w:r w:rsidR="006B6592"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 xml:space="preserve">удельный вес руководителей и </w:t>
      </w:r>
      <w:proofErr w:type="gramStart"/>
      <w:r w:rsidRPr="008335BE">
        <w:rPr>
          <w:sz w:val="28"/>
          <w:szCs w:val="28"/>
        </w:rPr>
        <w:t>специалистов</w:t>
      </w:r>
      <w:proofErr w:type="gramEnd"/>
      <w:r w:rsidRPr="008335BE">
        <w:rPr>
          <w:sz w:val="28"/>
          <w:szCs w:val="28"/>
        </w:rPr>
        <w:t xml:space="preserve"> прошедших обучение по охране труда в установленные сроки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10</w:t>
      </w:r>
      <w:r w:rsidRPr="008335BE">
        <w:rPr>
          <w:sz w:val="28"/>
          <w:szCs w:val="28"/>
        </w:rPr>
        <w:t>);</w:t>
      </w:r>
    </w:p>
    <w:p w:rsidR="006B6592" w:rsidRPr="008335BE" w:rsidRDefault="00822735" w:rsidP="0082273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6B6592"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1</w:t>
      </w:r>
      <w:r w:rsidR="006B6592"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–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2</w:t>
      </w:r>
      <w:r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– участников краевого конкурса на лучшую организацию охраны труда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3</w:t>
      </w:r>
      <w:r w:rsidRPr="008335BE">
        <w:rPr>
          <w:sz w:val="28"/>
          <w:szCs w:val="28"/>
        </w:rPr>
        <w:t>);</w:t>
      </w:r>
    </w:p>
    <w:p w:rsidR="002741C8" w:rsidRPr="008335BE" w:rsidRDefault="00147DA3" w:rsidP="00147DA3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доля предприятий – участников в краевом конкурсе на лучшую организацию охраны труда </w:t>
      </w:r>
      <w:r w:rsidRPr="008335BE">
        <w:rPr>
          <w:sz w:val="28"/>
          <w:szCs w:val="28"/>
          <w:shd w:val="clear" w:color="auto" w:fill="FFFFFF"/>
          <w:lang w:eastAsia="en-US"/>
        </w:rPr>
        <w:t>от общего количества предприятий</w:t>
      </w:r>
      <w:r w:rsidRPr="008335BE">
        <w:rPr>
          <w:sz w:val="28"/>
          <w:szCs w:val="28"/>
        </w:rPr>
        <w:t xml:space="preserve"> </w:t>
      </w:r>
      <w:r w:rsidR="002741C8" w:rsidRPr="008335BE">
        <w:rPr>
          <w:sz w:val="28"/>
          <w:szCs w:val="28"/>
        </w:rPr>
        <w:t>(</w:t>
      </w:r>
      <w:r w:rsidR="002741C8" w:rsidRPr="008335BE">
        <w:rPr>
          <w:i/>
          <w:iCs/>
          <w:sz w:val="28"/>
          <w:szCs w:val="28"/>
        </w:rPr>
        <w:t>Х</w:t>
      </w:r>
      <w:r w:rsidR="00827AC7"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4</w:t>
      </w:r>
      <w:r w:rsidR="002741C8" w:rsidRPr="008335BE">
        <w:rPr>
          <w:sz w:val="28"/>
          <w:szCs w:val="28"/>
        </w:rPr>
        <w:t>);</w:t>
      </w:r>
    </w:p>
    <w:p w:rsidR="002741C8" w:rsidRPr="008335BE" w:rsidRDefault="00827AC7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– участников краевого месячника по безопасности труда в отрасли экономики</w:t>
      </w:r>
      <w:r w:rsidR="002741C8" w:rsidRPr="008335BE">
        <w:rPr>
          <w:sz w:val="28"/>
          <w:szCs w:val="28"/>
        </w:rPr>
        <w:t xml:space="preserve"> (</w:t>
      </w:r>
      <w:r w:rsidR="002741C8"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5</w:t>
      </w:r>
      <w:r w:rsidR="002741C8" w:rsidRPr="008335BE">
        <w:rPr>
          <w:sz w:val="28"/>
          <w:szCs w:val="28"/>
        </w:rPr>
        <w:t xml:space="preserve">). </w:t>
      </w:r>
    </w:p>
    <w:p w:rsidR="002741C8" w:rsidRPr="008335BE" w:rsidRDefault="002741C8" w:rsidP="00827AC7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В случае если базовый индикатор равен предельному значению и улучшение его </w:t>
      </w:r>
      <w:proofErr w:type="gramStart"/>
      <w:r w:rsidRPr="008335BE">
        <w:rPr>
          <w:sz w:val="28"/>
          <w:szCs w:val="28"/>
        </w:rPr>
        <w:t>не возможно</w:t>
      </w:r>
      <w:proofErr w:type="gramEnd"/>
      <w:r w:rsidRPr="008335BE">
        <w:rPr>
          <w:sz w:val="28"/>
          <w:szCs w:val="28"/>
        </w:rPr>
        <w:t xml:space="preserve">, планируется поддержание индикатора на предельном уровне. При этом в случае если текущий показатель программы отличен от базового, эффективность реализации программы принимается </w:t>
      </w:r>
      <w:proofErr w:type="gramStart"/>
      <w:r w:rsidRPr="008335BE">
        <w:rPr>
          <w:sz w:val="28"/>
          <w:szCs w:val="28"/>
        </w:rPr>
        <w:t>равной  0</w:t>
      </w:r>
      <w:proofErr w:type="gramEnd"/>
      <w:r w:rsidRPr="008335BE">
        <w:rPr>
          <w:sz w:val="28"/>
          <w:szCs w:val="28"/>
        </w:rPr>
        <w:t xml:space="preserve">%, если равен базовому – 100%. </w:t>
      </w:r>
    </w:p>
    <w:p w:rsidR="00794E6C" w:rsidRPr="008335BE" w:rsidRDefault="00924B6E" w:rsidP="00924B6E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В случае если базовый индикатор равен нулю, при расчете эффективности реализации программы </w:t>
      </w:r>
      <w:r w:rsidR="00E95497" w:rsidRPr="008335BE">
        <w:rPr>
          <w:sz w:val="28"/>
          <w:szCs w:val="28"/>
        </w:rPr>
        <w:t xml:space="preserve">данное значение индикатора принимается равным </w:t>
      </w:r>
      <w:r w:rsidR="00B43937" w:rsidRPr="008335BE">
        <w:rPr>
          <w:sz w:val="28"/>
          <w:szCs w:val="28"/>
        </w:rPr>
        <w:t xml:space="preserve">- </w:t>
      </w:r>
      <w:r w:rsidR="00E95497" w:rsidRPr="008335BE">
        <w:rPr>
          <w:sz w:val="28"/>
          <w:szCs w:val="28"/>
        </w:rPr>
        <w:t>100%, соответственно</w:t>
      </w:r>
      <w:r w:rsidR="00615C7D" w:rsidRPr="008335BE">
        <w:rPr>
          <w:sz w:val="28"/>
          <w:szCs w:val="28"/>
        </w:rPr>
        <w:t xml:space="preserve"> </w:t>
      </w:r>
      <w:r w:rsidR="00497212" w:rsidRPr="008335BE">
        <w:rPr>
          <w:sz w:val="28"/>
          <w:szCs w:val="28"/>
        </w:rPr>
        <w:t xml:space="preserve">для расчета </w:t>
      </w:r>
      <w:r w:rsidR="00615C7D" w:rsidRPr="008335BE">
        <w:rPr>
          <w:sz w:val="28"/>
          <w:szCs w:val="28"/>
        </w:rPr>
        <w:t>применяется коэффициент</w:t>
      </w:r>
      <w:r w:rsidR="00E95497" w:rsidRPr="008335BE">
        <w:rPr>
          <w:sz w:val="28"/>
          <w:szCs w:val="28"/>
        </w:rPr>
        <w:t xml:space="preserve"> </w:t>
      </w:r>
      <w:r w:rsidR="00615C7D" w:rsidRPr="008335BE">
        <w:rPr>
          <w:sz w:val="28"/>
          <w:szCs w:val="28"/>
        </w:rPr>
        <w:t>равный единице.</w:t>
      </w:r>
      <w:r w:rsidRPr="008335BE">
        <w:rPr>
          <w:sz w:val="28"/>
          <w:szCs w:val="28"/>
        </w:rPr>
        <w:t xml:space="preserve"> </w:t>
      </w:r>
    </w:p>
    <w:p w:rsidR="00924B6E" w:rsidRPr="008335BE" w:rsidRDefault="00924B6E" w:rsidP="00924B6E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79D3" w:rsidRPr="008335BE" w:rsidRDefault="00D179D3" w:rsidP="003C2EF5">
      <w:pPr>
        <w:jc w:val="center"/>
        <w:rPr>
          <w:b/>
          <w:bCs/>
          <w:sz w:val="28"/>
          <w:szCs w:val="28"/>
        </w:rPr>
      </w:pPr>
    </w:p>
    <w:p w:rsidR="003A6578" w:rsidRPr="008335BE" w:rsidRDefault="00B860B9" w:rsidP="003C2EF5">
      <w:pPr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Механизм реализации муниципальной программы</w:t>
      </w:r>
      <w:r w:rsidR="003A6578" w:rsidRPr="008335BE">
        <w:rPr>
          <w:b/>
          <w:bCs/>
          <w:sz w:val="28"/>
          <w:szCs w:val="28"/>
        </w:rPr>
        <w:t xml:space="preserve"> </w:t>
      </w:r>
    </w:p>
    <w:p w:rsidR="00B860B9" w:rsidRPr="008335BE" w:rsidRDefault="003A6578" w:rsidP="003C2EF5">
      <w:pPr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и контроль за ее выполнением</w:t>
      </w:r>
    </w:p>
    <w:p w:rsidR="00D27AA5" w:rsidRPr="008335BE" w:rsidRDefault="00D27AA5" w:rsidP="00D27AA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27AA5">
      <w:pPr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18.10.2016 № 916, от 20.10.2017 № 1740, от 12.10.2018 № 1300</w:t>
      </w:r>
      <w:r w:rsidR="007C2166" w:rsidRPr="008335BE">
        <w:rPr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B860B9" w:rsidRPr="008335BE" w:rsidRDefault="00A14EBA" w:rsidP="00D27AA5">
      <w:pPr>
        <w:jc w:val="center"/>
        <w:rPr>
          <w:b/>
          <w:bCs/>
          <w:sz w:val="28"/>
          <w:szCs w:val="28"/>
        </w:rPr>
      </w:pPr>
      <w:r w:rsidRPr="008335BE">
        <w:rPr>
          <w:sz w:val="28"/>
          <w:szCs w:val="28"/>
        </w:rPr>
        <w:t xml:space="preserve">от 05.09.2018 № </w:t>
      </w:r>
      <w:proofErr w:type="gramStart"/>
      <w:r w:rsidRPr="008335BE">
        <w:rPr>
          <w:sz w:val="28"/>
          <w:szCs w:val="28"/>
        </w:rPr>
        <w:t xml:space="preserve">1185, </w:t>
      </w:r>
      <w:r w:rsidR="007C2166" w:rsidRPr="008335BE">
        <w:rPr>
          <w:sz w:val="28"/>
          <w:szCs w:val="28"/>
        </w:rPr>
        <w:t xml:space="preserve"> от</w:t>
      </w:r>
      <w:proofErr w:type="gramEnd"/>
      <w:r w:rsidR="007C2166" w:rsidRPr="008335BE">
        <w:rPr>
          <w:sz w:val="28"/>
          <w:szCs w:val="28"/>
        </w:rPr>
        <w:t xml:space="preserve"> 22.10.2019 №1915)</w:t>
      </w:r>
      <w:r w:rsidR="00D27AA5" w:rsidRPr="008335BE">
        <w:rPr>
          <w:sz w:val="28"/>
          <w:szCs w:val="28"/>
        </w:rPr>
        <w:t>)</w:t>
      </w:r>
    </w:p>
    <w:p w:rsidR="00D179D3" w:rsidRPr="008335BE" w:rsidRDefault="00D179D3" w:rsidP="003C2EF5">
      <w:pPr>
        <w:jc w:val="center"/>
        <w:rPr>
          <w:b/>
          <w:bCs/>
          <w:sz w:val="28"/>
          <w:szCs w:val="28"/>
        </w:rPr>
      </w:pP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обеспечивает разработку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проводит мониторинг реализации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 w:rsidRPr="008335BE">
        <w:rPr>
          <w:sz w:val="28"/>
          <w:szCs w:val="28"/>
        </w:rPr>
        <w:t>район  в</w:t>
      </w:r>
      <w:proofErr w:type="gramEnd"/>
      <w:r w:rsidRPr="008335BE">
        <w:rPr>
          <w:sz w:val="28"/>
          <w:szCs w:val="28"/>
        </w:rPr>
        <w:t xml:space="preserve"> информационно-телекоммуникационной сети «Интернет»;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Доклад о ходе реализации муниципальной программы </w:t>
      </w:r>
      <w:proofErr w:type="gramStart"/>
      <w:r w:rsidRPr="008335BE">
        <w:rPr>
          <w:sz w:val="28"/>
          <w:szCs w:val="28"/>
        </w:rPr>
        <w:t>должен  содержать</w:t>
      </w:r>
      <w:proofErr w:type="gramEnd"/>
      <w:r w:rsidRPr="008335BE">
        <w:rPr>
          <w:sz w:val="28"/>
          <w:szCs w:val="28"/>
        </w:rPr>
        <w:t>: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конкретные результаты, достигнутые за отчетный период;</w:t>
      </w:r>
    </w:p>
    <w:p w:rsidR="00D27AA5" w:rsidRPr="008335BE" w:rsidRDefault="00D27AA5" w:rsidP="00D27AA5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оценку эффективности реализации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4" w:name="sub_413"/>
      <w:r w:rsidRPr="008335BE">
        <w:rPr>
          <w:sz w:val="28"/>
          <w:szCs w:val="28"/>
        </w:rPr>
        <w:t>.</w:t>
      </w:r>
    </w:p>
    <w:p w:rsidR="00D27AA5" w:rsidRPr="008335BE" w:rsidRDefault="00D27AA5" w:rsidP="00D27AA5">
      <w:pPr>
        <w:ind w:left="709" w:hanging="1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Заказчик:</w:t>
      </w:r>
    </w:p>
    <w:bookmarkEnd w:id="4"/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25" w:history="1">
        <w:r w:rsidRPr="008335BE">
          <w:rPr>
            <w:sz w:val="28"/>
            <w:szCs w:val="28"/>
          </w:rPr>
          <w:t>Федеральному закону</w:t>
        </w:r>
      </w:hyperlink>
      <w:r w:rsidRPr="008335BE">
        <w:rPr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проводит анализ выполнения мероприятия;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D27AA5" w:rsidRPr="008335BE" w:rsidRDefault="00D27AA5" w:rsidP="00D27AA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BF17A8" w:rsidRPr="008335BE" w:rsidRDefault="00D27AA5" w:rsidP="00D27AA5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осуществляет иные полномочия, установленные </w:t>
      </w:r>
      <w:hyperlink r:id="rId26" w:history="1">
        <w:r w:rsidRPr="008335BE">
          <w:rPr>
            <w:sz w:val="28"/>
            <w:szCs w:val="28"/>
          </w:rPr>
          <w:t>бюджетным законодательством</w:t>
        </w:r>
      </w:hyperlink>
      <w:r w:rsidRPr="008335BE">
        <w:rPr>
          <w:sz w:val="28"/>
          <w:szCs w:val="28"/>
        </w:rPr>
        <w:t xml:space="preserve"> Российской Федерации.</w:t>
      </w:r>
    </w:p>
    <w:p w:rsidR="00C93D74" w:rsidRPr="008335BE" w:rsidRDefault="00C93D74" w:rsidP="00C57D34">
      <w:pPr>
        <w:jc w:val="both"/>
        <w:rPr>
          <w:sz w:val="28"/>
          <w:szCs w:val="28"/>
        </w:rPr>
      </w:pPr>
    </w:p>
    <w:p w:rsidR="007C2166" w:rsidRPr="008335BE" w:rsidRDefault="007C2166" w:rsidP="00C57D34">
      <w:pPr>
        <w:jc w:val="both"/>
        <w:rPr>
          <w:sz w:val="28"/>
          <w:szCs w:val="28"/>
        </w:rPr>
      </w:pPr>
    </w:p>
    <w:p w:rsidR="00B860B9" w:rsidRPr="008335BE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Заместитель главы</w:t>
      </w:r>
    </w:p>
    <w:p w:rsidR="002C0A04" w:rsidRPr="008335BE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муниципального образования</w:t>
      </w:r>
    </w:p>
    <w:p w:rsidR="002C0A04" w:rsidRPr="00966877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Темрюкский район</w:t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  <w:t xml:space="preserve">   О.В.</w:t>
      </w:r>
      <w:r w:rsidR="00E86E1B" w:rsidRPr="008335BE">
        <w:rPr>
          <w:sz w:val="28"/>
          <w:szCs w:val="28"/>
        </w:rPr>
        <w:t xml:space="preserve"> </w:t>
      </w:r>
      <w:proofErr w:type="spellStart"/>
      <w:r w:rsidRPr="008335BE">
        <w:rPr>
          <w:sz w:val="28"/>
          <w:szCs w:val="28"/>
        </w:rPr>
        <w:t>Дяденко</w:t>
      </w:r>
      <w:bookmarkStart w:id="5" w:name="_GoBack"/>
      <w:bookmarkEnd w:id="5"/>
      <w:proofErr w:type="spellEnd"/>
    </w:p>
    <w:sectPr w:rsidR="002C0A04" w:rsidRPr="00966877" w:rsidSect="006718B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B4" w:rsidRDefault="00595EB4" w:rsidP="00E37E39">
      <w:r>
        <w:separator/>
      </w:r>
    </w:p>
  </w:endnote>
  <w:endnote w:type="continuationSeparator" w:id="0">
    <w:p w:rsidR="00595EB4" w:rsidRDefault="00595EB4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B4" w:rsidRDefault="00595EB4" w:rsidP="00E37E39">
      <w:r>
        <w:separator/>
      </w:r>
    </w:p>
  </w:footnote>
  <w:footnote w:type="continuationSeparator" w:id="0">
    <w:p w:rsidR="00595EB4" w:rsidRDefault="00595EB4" w:rsidP="00E37E39">
      <w:r>
        <w:continuationSeparator/>
      </w:r>
    </w:p>
  </w:footnote>
  <w:footnote w:id="1">
    <w:p w:rsidR="009846D6" w:rsidRDefault="009846D6" w:rsidP="002741C8">
      <w:pPr>
        <w:pStyle w:val="af2"/>
        <w:jc w:val="both"/>
      </w:pPr>
      <w:r>
        <w:rPr>
          <w:rStyle w:val="af4"/>
        </w:rPr>
        <w:footnoteRef/>
      </w:r>
      <w:r>
        <w:t xml:space="preserve"> За исключением индикаторов, базовое значение которых в субъекте Российской Федерации достигло предельных величин.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6" w:rsidRDefault="00595EB4">
    <w:pPr>
      <w:pStyle w:val="ab"/>
      <w:jc w:val="center"/>
    </w:pPr>
    <w:sdt>
      <w:sdtPr>
        <w:id w:val="-1521384963"/>
        <w:docPartObj>
          <w:docPartGallery w:val="Page Numbers (Margins)"/>
          <w:docPartUnique/>
        </w:docPartObj>
      </w:sdtPr>
      <w:sdtEndPr/>
      <w:sdtContent>
        <w:r w:rsidR="009846D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E785C01" wp14:editId="4A6E886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6D6" w:rsidRDefault="009846D6" w:rsidP="00EA4CD8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785C01"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N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TAEgzZoCAAAABQAADgAAAAAAAAAAAAAAAAAuAgAAZHJzL2Uyb0Rv&#10;Yy54bWxQSwECLQAUAAYACAAAACEAeG3sotwAAAAEAQAADwAAAAAAAAAAAAAAAAD0BAAAZHJzL2Rv&#10;d25yZXYueG1sUEsFBgAAAAAEAAQA8wAAAP0FAAAAAA==&#10;" o:allowincell="f" stroked="f">
                  <v:textbox style="layout-flow:vertical">
                    <w:txbxContent>
                      <w:p w:rsidR="009846D6" w:rsidRDefault="009846D6" w:rsidP="00EA4CD8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846D6" w:rsidRDefault="009846D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6" w:rsidRDefault="00595EB4">
    <w:pPr>
      <w:pStyle w:val="ab"/>
      <w:jc w:val="center"/>
    </w:pPr>
    <w:sdt>
      <w:sdtPr>
        <w:id w:val="-1840848416"/>
        <w:docPartObj>
          <w:docPartGallery w:val="Page Numbers (Margins)"/>
          <w:docPartUnique/>
        </w:docPartObj>
      </w:sdtPr>
      <w:sdtEndPr/>
      <w:sdtContent>
        <w:r w:rsidR="009846D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2A7F0" wp14:editId="02A16C9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6D6" w:rsidRDefault="009846D6" w:rsidP="009A1F42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335BE">
                                <w:rPr>
                                  <w:noProof/>
                                </w:rPr>
                                <w:t>30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72A7F0" id="_x0000_s1027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MkngIAAAk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" o:allowincell="f" stroked="f">
                  <v:textbox style="layout-flow:vertical">
                    <w:txbxContent>
                      <w:p w:rsidR="009846D6" w:rsidRDefault="009846D6" w:rsidP="009A1F42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335BE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846D6" w:rsidRDefault="00984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27"/>
  </w:num>
  <w:num w:numId="10">
    <w:abstractNumId w:val="22"/>
  </w:num>
  <w:num w:numId="11">
    <w:abstractNumId w:val="15"/>
  </w:num>
  <w:num w:numId="12">
    <w:abstractNumId w:val="17"/>
  </w:num>
  <w:num w:numId="13">
    <w:abstractNumId w:val="31"/>
  </w:num>
  <w:num w:numId="14">
    <w:abstractNumId w:val="6"/>
  </w:num>
  <w:num w:numId="15">
    <w:abstractNumId w:val="14"/>
  </w:num>
  <w:num w:numId="16">
    <w:abstractNumId w:val="7"/>
  </w:num>
  <w:num w:numId="17">
    <w:abstractNumId w:val="28"/>
  </w:num>
  <w:num w:numId="18">
    <w:abstractNumId w:val="30"/>
  </w:num>
  <w:num w:numId="19">
    <w:abstractNumId w:val="16"/>
  </w:num>
  <w:num w:numId="20">
    <w:abstractNumId w:val="29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  <w:num w:numId="28">
    <w:abstractNumId w:val="12"/>
  </w:num>
  <w:num w:numId="29">
    <w:abstractNumId w:val="26"/>
  </w:num>
  <w:num w:numId="30">
    <w:abstractNumId w:val="26"/>
  </w:num>
  <w:num w:numId="31">
    <w:abstractNumId w:val="25"/>
  </w:num>
  <w:num w:numId="32">
    <w:abstractNumId w:val="24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F54"/>
    <w:rsid w:val="000137E2"/>
    <w:rsid w:val="00013C19"/>
    <w:rsid w:val="000214F1"/>
    <w:rsid w:val="00021840"/>
    <w:rsid w:val="00021F00"/>
    <w:rsid w:val="000247F7"/>
    <w:rsid w:val="000261E2"/>
    <w:rsid w:val="00026C88"/>
    <w:rsid w:val="000271C1"/>
    <w:rsid w:val="0002783F"/>
    <w:rsid w:val="00027DE1"/>
    <w:rsid w:val="000308CE"/>
    <w:rsid w:val="00030BDF"/>
    <w:rsid w:val="00032556"/>
    <w:rsid w:val="00032B16"/>
    <w:rsid w:val="00035CD8"/>
    <w:rsid w:val="00035E3B"/>
    <w:rsid w:val="00036FCE"/>
    <w:rsid w:val="0003784C"/>
    <w:rsid w:val="00041C16"/>
    <w:rsid w:val="00042FA9"/>
    <w:rsid w:val="00045725"/>
    <w:rsid w:val="00045BFD"/>
    <w:rsid w:val="000463A7"/>
    <w:rsid w:val="00050575"/>
    <w:rsid w:val="00053D36"/>
    <w:rsid w:val="0005771B"/>
    <w:rsid w:val="00057CEE"/>
    <w:rsid w:val="00057D5C"/>
    <w:rsid w:val="000622ED"/>
    <w:rsid w:val="00064EC4"/>
    <w:rsid w:val="00065890"/>
    <w:rsid w:val="00065EBB"/>
    <w:rsid w:val="0006686C"/>
    <w:rsid w:val="00071FD1"/>
    <w:rsid w:val="00072528"/>
    <w:rsid w:val="0007274B"/>
    <w:rsid w:val="00073542"/>
    <w:rsid w:val="00075248"/>
    <w:rsid w:val="00076276"/>
    <w:rsid w:val="000801AC"/>
    <w:rsid w:val="00080705"/>
    <w:rsid w:val="00081354"/>
    <w:rsid w:val="00083B77"/>
    <w:rsid w:val="000848C6"/>
    <w:rsid w:val="00087492"/>
    <w:rsid w:val="00091DD8"/>
    <w:rsid w:val="00092443"/>
    <w:rsid w:val="0009375F"/>
    <w:rsid w:val="00097A31"/>
    <w:rsid w:val="000A0C1A"/>
    <w:rsid w:val="000A24D5"/>
    <w:rsid w:val="000A4434"/>
    <w:rsid w:val="000A4F3B"/>
    <w:rsid w:val="000B010A"/>
    <w:rsid w:val="000B1F86"/>
    <w:rsid w:val="000B52C1"/>
    <w:rsid w:val="000B5A85"/>
    <w:rsid w:val="000B6005"/>
    <w:rsid w:val="000B71DF"/>
    <w:rsid w:val="000C257E"/>
    <w:rsid w:val="000C272A"/>
    <w:rsid w:val="000C39ED"/>
    <w:rsid w:val="000C3E22"/>
    <w:rsid w:val="000C5F3C"/>
    <w:rsid w:val="000C6DBC"/>
    <w:rsid w:val="000D026B"/>
    <w:rsid w:val="000D1D2C"/>
    <w:rsid w:val="000D1D99"/>
    <w:rsid w:val="000D242C"/>
    <w:rsid w:val="000D2843"/>
    <w:rsid w:val="000D3543"/>
    <w:rsid w:val="000D75EA"/>
    <w:rsid w:val="000D7BFA"/>
    <w:rsid w:val="000E02B3"/>
    <w:rsid w:val="000E0DBB"/>
    <w:rsid w:val="000E2572"/>
    <w:rsid w:val="000E29FB"/>
    <w:rsid w:val="000E4128"/>
    <w:rsid w:val="000E45DE"/>
    <w:rsid w:val="000E544A"/>
    <w:rsid w:val="000F06EB"/>
    <w:rsid w:val="000F0FAF"/>
    <w:rsid w:val="000F2725"/>
    <w:rsid w:val="000F2BFE"/>
    <w:rsid w:val="000F5E84"/>
    <w:rsid w:val="000F64D7"/>
    <w:rsid w:val="000F7534"/>
    <w:rsid w:val="000F7812"/>
    <w:rsid w:val="00101876"/>
    <w:rsid w:val="001018D2"/>
    <w:rsid w:val="001040EA"/>
    <w:rsid w:val="00105912"/>
    <w:rsid w:val="00105E61"/>
    <w:rsid w:val="001105B6"/>
    <w:rsid w:val="00110AD4"/>
    <w:rsid w:val="00110FBC"/>
    <w:rsid w:val="00111AEA"/>
    <w:rsid w:val="001122E6"/>
    <w:rsid w:val="00120514"/>
    <w:rsid w:val="00121AEA"/>
    <w:rsid w:val="0012495F"/>
    <w:rsid w:val="00127300"/>
    <w:rsid w:val="0013264D"/>
    <w:rsid w:val="00133CCF"/>
    <w:rsid w:val="00133EF1"/>
    <w:rsid w:val="00134E00"/>
    <w:rsid w:val="001355AC"/>
    <w:rsid w:val="00135D0B"/>
    <w:rsid w:val="00135EC8"/>
    <w:rsid w:val="00140426"/>
    <w:rsid w:val="00140FA1"/>
    <w:rsid w:val="001444F4"/>
    <w:rsid w:val="00144A61"/>
    <w:rsid w:val="001454C3"/>
    <w:rsid w:val="00145BFC"/>
    <w:rsid w:val="00145F57"/>
    <w:rsid w:val="00146C97"/>
    <w:rsid w:val="00147062"/>
    <w:rsid w:val="00147DA3"/>
    <w:rsid w:val="001510DF"/>
    <w:rsid w:val="0015155E"/>
    <w:rsid w:val="001517D6"/>
    <w:rsid w:val="00152C72"/>
    <w:rsid w:val="00153B96"/>
    <w:rsid w:val="0015620E"/>
    <w:rsid w:val="00157223"/>
    <w:rsid w:val="00162473"/>
    <w:rsid w:val="00162643"/>
    <w:rsid w:val="00162CBF"/>
    <w:rsid w:val="0016496D"/>
    <w:rsid w:val="00166090"/>
    <w:rsid w:val="00166D7E"/>
    <w:rsid w:val="001676DB"/>
    <w:rsid w:val="00167EAF"/>
    <w:rsid w:val="001709FB"/>
    <w:rsid w:val="001751B1"/>
    <w:rsid w:val="0017570C"/>
    <w:rsid w:val="001769B9"/>
    <w:rsid w:val="0017769A"/>
    <w:rsid w:val="00177D5C"/>
    <w:rsid w:val="001817A4"/>
    <w:rsid w:val="00181B00"/>
    <w:rsid w:val="00182743"/>
    <w:rsid w:val="00182E9B"/>
    <w:rsid w:val="00183BA4"/>
    <w:rsid w:val="00192BD7"/>
    <w:rsid w:val="001944A2"/>
    <w:rsid w:val="00196D17"/>
    <w:rsid w:val="0019764A"/>
    <w:rsid w:val="001A0DD9"/>
    <w:rsid w:val="001A1D18"/>
    <w:rsid w:val="001A27FA"/>
    <w:rsid w:val="001A35DC"/>
    <w:rsid w:val="001A5DCA"/>
    <w:rsid w:val="001A7309"/>
    <w:rsid w:val="001B1363"/>
    <w:rsid w:val="001B14F0"/>
    <w:rsid w:val="001B3E0D"/>
    <w:rsid w:val="001B549E"/>
    <w:rsid w:val="001B5FE8"/>
    <w:rsid w:val="001B6482"/>
    <w:rsid w:val="001B65BC"/>
    <w:rsid w:val="001B77DB"/>
    <w:rsid w:val="001C1D50"/>
    <w:rsid w:val="001C4508"/>
    <w:rsid w:val="001C5A62"/>
    <w:rsid w:val="001C7934"/>
    <w:rsid w:val="001D1C12"/>
    <w:rsid w:val="001D3C34"/>
    <w:rsid w:val="001D4FB3"/>
    <w:rsid w:val="001D53D3"/>
    <w:rsid w:val="001D5D9E"/>
    <w:rsid w:val="001D6AF3"/>
    <w:rsid w:val="001E1033"/>
    <w:rsid w:val="001E3C52"/>
    <w:rsid w:val="001E4AE6"/>
    <w:rsid w:val="001E4E11"/>
    <w:rsid w:val="001E5396"/>
    <w:rsid w:val="001E6B8B"/>
    <w:rsid w:val="001F0D59"/>
    <w:rsid w:val="001F162D"/>
    <w:rsid w:val="001F2829"/>
    <w:rsid w:val="001F2899"/>
    <w:rsid w:val="001F2D05"/>
    <w:rsid w:val="001F380A"/>
    <w:rsid w:val="001F3878"/>
    <w:rsid w:val="001F498D"/>
    <w:rsid w:val="001F5EA7"/>
    <w:rsid w:val="001F719A"/>
    <w:rsid w:val="001F78A2"/>
    <w:rsid w:val="00200395"/>
    <w:rsid w:val="00201096"/>
    <w:rsid w:val="0020475F"/>
    <w:rsid w:val="00204C0B"/>
    <w:rsid w:val="00205E1C"/>
    <w:rsid w:val="00206079"/>
    <w:rsid w:val="00206CF8"/>
    <w:rsid w:val="00206F19"/>
    <w:rsid w:val="002075BB"/>
    <w:rsid w:val="00207F41"/>
    <w:rsid w:val="00211858"/>
    <w:rsid w:val="0021276C"/>
    <w:rsid w:val="0021602D"/>
    <w:rsid w:val="002212DB"/>
    <w:rsid w:val="00224731"/>
    <w:rsid w:val="002249BA"/>
    <w:rsid w:val="00225C6F"/>
    <w:rsid w:val="00226AA1"/>
    <w:rsid w:val="00226BC0"/>
    <w:rsid w:val="002315DB"/>
    <w:rsid w:val="00231F1C"/>
    <w:rsid w:val="00232DB8"/>
    <w:rsid w:val="00234716"/>
    <w:rsid w:val="002347DA"/>
    <w:rsid w:val="0023571B"/>
    <w:rsid w:val="00240C90"/>
    <w:rsid w:val="002416D5"/>
    <w:rsid w:val="0024173E"/>
    <w:rsid w:val="00244ED0"/>
    <w:rsid w:val="0024579B"/>
    <w:rsid w:val="00246660"/>
    <w:rsid w:val="002466F9"/>
    <w:rsid w:val="002523CC"/>
    <w:rsid w:val="0025266E"/>
    <w:rsid w:val="00253FAD"/>
    <w:rsid w:val="00256815"/>
    <w:rsid w:val="00256F22"/>
    <w:rsid w:val="00260679"/>
    <w:rsid w:val="00260FC5"/>
    <w:rsid w:val="002613F6"/>
    <w:rsid w:val="00261D4D"/>
    <w:rsid w:val="0027000F"/>
    <w:rsid w:val="002702D1"/>
    <w:rsid w:val="002704F2"/>
    <w:rsid w:val="00272B24"/>
    <w:rsid w:val="00273E92"/>
    <w:rsid w:val="002741C8"/>
    <w:rsid w:val="00275433"/>
    <w:rsid w:val="00276BD3"/>
    <w:rsid w:val="00282A9D"/>
    <w:rsid w:val="00283FC9"/>
    <w:rsid w:val="002842E2"/>
    <w:rsid w:val="002843EF"/>
    <w:rsid w:val="00286B90"/>
    <w:rsid w:val="0028711E"/>
    <w:rsid w:val="0029033E"/>
    <w:rsid w:val="00293738"/>
    <w:rsid w:val="002941AE"/>
    <w:rsid w:val="002951B6"/>
    <w:rsid w:val="00295D2C"/>
    <w:rsid w:val="0029675F"/>
    <w:rsid w:val="00296A24"/>
    <w:rsid w:val="00297444"/>
    <w:rsid w:val="002978CE"/>
    <w:rsid w:val="00297CDF"/>
    <w:rsid w:val="002A008E"/>
    <w:rsid w:val="002A0180"/>
    <w:rsid w:val="002A1880"/>
    <w:rsid w:val="002A1893"/>
    <w:rsid w:val="002A1DC9"/>
    <w:rsid w:val="002A3E26"/>
    <w:rsid w:val="002A6245"/>
    <w:rsid w:val="002A682B"/>
    <w:rsid w:val="002B0394"/>
    <w:rsid w:val="002B0A68"/>
    <w:rsid w:val="002B152C"/>
    <w:rsid w:val="002B1B79"/>
    <w:rsid w:val="002B1FC0"/>
    <w:rsid w:val="002B26E6"/>
    <w:rsid w:val="002B2F44"/>
    <w:rsid w:val="002B366E"/>
    <w:rsid w:val="002B3E63"/>
    <w:rsid w:val="002B4004"/>
    <w:rsid w:val="002B5DA8"/>
    <w:rsid w:val="002B685B"/>
    <w:rsid w:val="002B7463"/>
    <w:rsid w:val="002B79E5"/>
    <w:rsid w:val="002B7A15"/>
    <w:rsid w:val="002B7E45"/>
    <w:rsid w:val="002C0836"/>
    <w:rsid w:val="002C0A04"/>
    <w:rsid w:val="002C2267"/>
    <w:rsid w:val="002C2848"/>
    <w:rsid w:val="002C3CC7"/>
    <w:rsid w:val="002C481F"/>
    <w:rsid w:val="002C6489"/>
    <w:rsid w:val="002C7683"/>
    <w:rsid w:val="002C7D3A"/>
    <w:rsid w:val="002D27FF"/>
    <w:rsid w:val="002D291A"/>
    <w:rsid w:val="002D3800"/>
    <w:rsid w:val="002D3C35"/>
    <w:rsid w:val="002D5098"/>
    <w:rsid w:val="002D6129"/>
    <w:rsid w:val="002D6483"/>
    <w:rsid w:val="002D6601"/>
    <w:rsid w:val="002D668F"/>
    <w:rsid w:val="002D66F8"/>
    <w:rsid w:val="002D6D96"/>
    <w:rsid w:val="002E12F9"/>
    <w:rsid w:val="002E25DA"/>
    <w:rsid w:val="002E3C33"/>
    <w:rsid w:val="002E5095"/>
    <w:rsid w:val="002E613C"/>
    <w:rsid w:val="002E641B"/>
    <w:rsid w:val="002E7346"/>
    <w:rsid w:val="002E7496"/>
    <w:rsid w:val="002E7A1F"/>
    <w:rsid w:val="002F0353"/>
    <w:rsid w:val="002F0DAA"/>
    <w:rsid w:val="002F10C0"/>
    <w:rsid w:val="002F5A2E"/>
    <w:rsid w:val="002F7C49"/>
    <w:rsid w:val="002F7FE8"/>
    <w:rsid w:val="00300AC9"/>
    <w:rsid w:val="00301A7E"/>
    <w:rsid w:val="00302D56"/>
    <w:rsid w:val="00303A9B"/>
    <w:rsid w:val="00303B7B"/>
    <w:rsid w:val="003046FF"/>
    <w:rsid w:val="00307C6B"/>
    <w:rsid w:val="00310852"/>
    <w:rsid w:val="003109E6"/>
    <w:rsid w:val="00311156"/>
    <w:rsid w:val="00311CFC"/>
    <w:rsid w:val="003135F0"/>
    <w:rsid w:val="003155C8"/>
    <w:rsid w:val="0032031F"/>
    <w:rsid w:val="00320FE4"/>
    <w:rsid w:val="00321666"/>
    <w:rsid w:val="003219DA"/>
    <w:rsid w:val="0032212C"/>
    <w:rsid w:val="0032261C"/>
    <w:rsid w:val="003244A8"/>
    <w:rsid w:val="00325A1D"/>
    <w:rsid w:val="003268B1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40709"/>
    <w:rsid w:val="003414F1"/>
    <w:rsid w:val="00345364"/>
    <w:rsid w:val="003457E4"/>
    <w:rsid w:val="003474EE"/>
    <w:rsid w:val="00352892"/>
    <w:rsid w:val="00352C2C"/>
    <w:rsid w:val="00354BC2"/>
    <w:rsid w:val="00356290"/>
    <w:rsid w:val="00356F1F"/>
    <w:rsid w:val="003602E7"/>
    <w:rsid w:val="00360699"/>
    <w:rsid w:val="00360878"/>
    <w:rsid w:val="0036117B"/>
    <w:rsid w:val="0036120B"/>
    <w:rsid w:val="00362222"/>
    <w:rsid w:val="00363061"/>
    <w:rsid w:val="0036666F"/>
    <w:rsid w:val="00367BEB"/>
    <w:rsid w:val="003715CE"/>
    <w:rsid w:val="0037313C"/>
    <w:rsid w:val="0037677C"/>
    <w:rsid w:val="00381C59"/>
    <w:rsid w:val="003850B0"/>
    <w:rsid w:val="003852D5"/>
    <w:rsid w:val="003862E6"/>
    <w:rsid w:val="003879C0"/>
    <w:rsid w:val="00387F7F"/>
    <w:rsid w:val="0039194A"/>
    <w:rsid w:val="00392883"/>
    <w:rsid w:val="00393249"/>
    <w:rsid w:val="00396AFF"/>
    <w:rsid w:val="003A01AE"/>
    <w:rsid w:val="003A26C6"/>
    <w:rsid w:val="003A3B23"/>
    <w:rsid w:val="003A40E1"/>
    <w:rsid w:val="003A4ECE"/>
    <w:rsid w:val="003A529F"/>
    <w:rsid w:val="003A6578"/>
    <w:rsid w:val="003A752B"/>
    <w:rsid w:val="003B0102"/>
    <w:rsid w:val="003B2321"/>
    <w:rsid w:val="003B2C9B"/>
    <w:rsid w:val="003B3766"/>
    <w:rsid w:val="003B3A6E"/>
    <w:rsid w:val="003B55B4"/>
    <w:rsid w:val="003B74C3"/>
    <w:rsid w:val="003C02B1"/>
    <w:rsid w:val="003C04ED"/>
    <w:rsid w:val="003C29D1"/>
    <w:rsid w:val="003C2EF5"/>
    <w:rsid w:val="003C3658"/>
    <w:rsid w:val="003C383E"/>
    <w:rsid w:val="003C463A"/>
    <w:rsid w:val="003C4646"/>
    <w:rsid w:val="003C7106"/>
    <w:rsid w:val="003C77AA"/>
    <w:rsid w:val="003C7C9E"/>
    <w:rsid w:val="003D1F1A"/>
    <w:rsid w:val="003D2C33"/>
    <w:rsid w:val="003D4F91"/>
    <w:rsid w:val="003D598E"/>
    <w:rsid w:val="003D7177"/>
    <w:rsid w:val="003E0573"/>
    <w:rsid w:val="003E09F3"/>
    <w:rsid w:val="003E28F3"/>
    <w:rsid w:val="003E4D56"/>
    <w:rsid w:val="003E749F"/>
    <w:rsid w:val="003E7CB0"/>
    <w:rsid w:val="003F31CE"/>
    <w:rsid w:val="003F541F"/>
    <w:rsid w:val="003F5A29"/>
    <w:rsid w:val="003F73BE"/>
    <w:rsid w:val="003F7436"/>
    <w:rsid w:val="00400CEE"/>
    <w:rsid w:val="004016AB"/>
    <w:rsid w:val="00402F1C"/>
    <w:rsid w:val="0040421E"/>
    <w:rsid w:val="0040435C"/>
    <w:rsid w:val="0040479F"/>
    <w:rsid w:val="00404B15"/>
    <w:rsid w:val="0040512C"/>
    <w:rsid w:val="00405D52"/>
    <w:rsid w:val="00410C0A"/>
    <w:rsid w:val="0041171F"/>
    <w:rsid w:val="004132FF"/>
    <w:rsid w:val="004143E1"/>
    <w:rsid w:val="00416E67"/>
    <w:rsid w:val="00416EFD"/>
    <w:rsid w:val="00417727"/>
    <w:rsid w:val="00417F1E"/>
    <w:rsid w:val="004242AF"/>
    <w:rsid w:val="0042611A"/>
    <w:rsid w:val="004262ED"/>
    <w:rsid w:val="00427517"/>
    <w:rsid w:val="00431963"/>
    <w:rsid w:val="00432116"/>
    <w:rsid w:val="00432180"/>
    <w:rsid w:val="004326A2"/>
    <w:rsid w:val="00434C0E"/>
    <w:rsid w:val="00434E72"/>
    <w:rsid w:val="00435AD1"/>
    <w:rsid w:val="004410A9"/>
    <w:rsid w:val="00441137"/>
    <w:rsid w:val="004417F1"/>
    <w:rsid w:val="00442105"/>
    <w:rsid w:val="00443370"/>
    <w:rsid w:val="00445A35"/>
    <w:rsid w:val="004522FA"/>
    <w:rsid w:val="00452976"/>
    <w:rsid w:val="004535D3"/>
    <w:rsid w:val="004540A3"/>
    <w:rsid w:val="00456ED6"/>
    <w:rsid w:val="004578A0"/>
    <w:rsid w:val="00457B6F"/>
    <w:rsid w:val="00457E00"/>
    <w:rsid w:val="00461223"/>
    <w:rsid w:val="004612B4"/>
    <w:rsid w:val="004628A6"/>
    <w:rsid w:val="00462ACD"/>
    <w:rsid w:val="0046445A"/>
    <w:rsid w:val="004660C5"/>
    <w:rsid w:val="004665FF"/>
    <w:rsid w:val="004672D5"/>
    <w:rsid w:val="00467930"/>
    <w:rsid w:val="004709C0"/>
    <w:rsid w:val="004713BC"/>
    <w:rsid w:val="004718CF"/>
    <w:rsid w:val="0047605E"/>
    <w:rsid w:val="0048077B"/>
    <w:rsid w:val="00480807"/>
    <w:rsid w:val="00481144"/>
    <w:rsid w:val="00481590"/>
    <w:rsid w:val="004817F0"/>
    <w:rsid w:val="00481D1D"/>
    <w:rsid w:val="00482C98"/>
    <w:rsid w:val="00484202"/>
    <w:rsid w:val="00484649"/>
    <w:rsid w:val="00486066"/>
    <w:rsid w:val="004879CA"/>
    <w:rsid w:val="00490267"/>
    <w:rsid w:val="004902F1"/>
    <w:rsid w:val="004913D1"/>
    <w:rsid w:val="00493C7D"/>
    <w:rsid w:val="00494A0B"/>
    <w:rsid w:val="00497212"/>
    <w:rsid w:val="004A008F"/>
    <w:rsid w:val="004A147D"/>
    <w:rsid w:val="004A151A"/>
    <w:rsid w:val="004A1C81"/>
    <w:rsid w:val="004A4415"/>
    <w:rsid w:val="004A53A3"/>
    <w:rsid w:val="004A571D"/>
    <w:rsid w:val="004B05A6"/>
    <w:rsid w:val="004B22C3"/>
    <w:rsid w:val="004B25DC"/>
    <w:rsid w:val="004B3B06"/>
    <w:rsid w:val="004B6E57"/>
    <w:rsid w:val="004C0366"/>
    <w:rsid w:val="004C13D6"/>
    <w:rsid w:val="004C2BE8"/>
    <w:rsid w:val="004C3B32"/>
    <w:rsid w:val="004C50D8"/>
    <w:rsid w:val="004C5429"/>
    <w:rsid w:val="004C6FF3"/>
    <w:rsid w:val="004C7204"/>
    <w:rsid w:val="004C7CC1"/>
    <w:rsid w:val="004D027D"/>
    <w:rsid w:val="004D0932"/>
    <w:rsid w:val="004D105A"/>
    <w:rsid w:val="004D1D41"/>
    <w:rsid w:val="004D1F54"/>
    <w:rsid w:val="004D29F2"/>
    <w:rsid w:val="004D4015"/>
    <w:rsid w:val="004D5744"/>
    <w:rsid w:val="004D6625"/>
    <w:rsid w:val="004D6D93"/>
    <w:rsid w:val="004D72DF"/>
    <w:rsid w:val="004D7605"/>
    <w:rsid w:val="004D7AFF"/>
    <w:rsid w:val="004E070A"/>
    <w:rsid w:val="004E2E04"/>
    <w:rsid w:val="004E3034"/>
    <w:rsid w:val="004E3487"/>
    <w:rsid w:val="004E607C"/>
    <w:rsid w:val="004E7935"/>
    <w:rsid w:val="004F051B"/>
    <w:rsid w:val="004F2636"/>
    <w:rsid w:val="004F54C6"/>
    <w:rsid w:val="004F58F4"/>
    <w:rsid w:val="004F59EA"/>
    <w:rsid w:val="004F6304"/>
    <w:rsid w:val="004F7180"/>
    <w:rsid w:val="00501D4D"/>
    <w:rsid w:val="00501E3D"/>
    <w:rsid w:val="0050453F"/>
    <w:rsid w:val="00504708"/>
    <w:rsid w:val="00504A59"/>
    <w:rsid w:val="00504F29"/>
    <w:rsid w:val="005050A3"/>
    <w:rsid w:val="00505ADA"/>
    <w:rsid w:val="00506E7E"/>
    <w:rsid w:val="00506F72"/>
    <w:rsid w:val="00507D31"/>
    <w:rsid w:val="00512BA4"/>
    <w:rsid w:val="00513F9E"/>
    <w:rsid w:val="005148FC"/>
    <w:rsid w:val="00514F2C"/>
    <w:rsid w:val="00516097"/>
    <w:rsid w:val="00517C95"/>
    <w:rsid w:val="0052077E"/>
    <w:rsid w:val="00520B29"/>
    <w:rsid w:val="0052257D"/>
    <w:rsid w:val="005243CF"/>
    <w:rsid w:val="00524869"/>
    <w:rsid w:val="00526427"/>
    <w:rsid w:val="0052672B"/>
    <w:rsid w:val="00526B91"/>
    <w:rsid w:val="005308F7"/>
    <w:rsid w:val="00532B3D"/>
    <w:rsid w:val="00533116"/>
    <w:rsid w:val="00533ABE"/>
    <w:rsid w:val="0053532F"/>
    <w:rsid w:val="005356EA"/>
    <w:rsid w:val="00536112"/>
    <w:rsid w:val="0053722B"/>
    <w:rsid w:val="0053792C"/>
    <w:rsid w:val="00542572"/>
    <w:rsid w:val="0054467D"/>
    <w:rsid w:val="005465DE"/>
    <w:rsid w:val="00546D27"/>
    <w:rsid w:val="005523C9"/>
    <w:rsid w:val="0055259F"/>
    <w:rsid w:val="005525AA"/>
    <w:rsid w:val="00554075"/>
    <w:rsid w:val="00554C7E"/>
    <w:rsid w:val="005603B7"/>
    <w:rsid w:val="00561BB3"/>
    <w:rsid w:val="00562E3D"/>
    <w:rsid w:val="0056361F"/>
    <w:rsid w:val="0056363D"/>
    <w:rsid w:val="0056449E"/>
    <w:rsid w:val="00565FBA"/>
    <w:rsid w:val="0056779C"/>
    <w:rsid w:val="00571576"/>
    <w:rsid w:val="00571E21"/>
    <w:rsid w:val="00571F70"/>
    <w:rsid w:val="0057378E"/>
    <w:rsid w:val="0057388B"/>
    <w:rsid w:val="00574736"/>
    <w:rsid w:val="005762C8"/>
    <w:rsid w:val="0058015D"/>
    <w:rsid w:val="005807D9"/>
    <w:rsid w:val="0058089F"/>
    <w:rsid w:val="005809C9"/>
    <w:rsid w:val="0058281E"/>
    <w:rsid w:val="005834AC"/>
    <w:rsid w:val="00584406"/>
    <w:rsid w:val="00584D25"/>
    <w:rsid w:val="005850AF"/>
    <w:rsid w:val="005859EB"/>
    <w:rsid w:val="00585A26"/>
    <w:rsid w:val="005864D6"/>
    <w:rsid w:val="005867F4"/>
    <w:rsid w:val="005868A6"/>
    <w:rsid w:val="0059032B"/>
    <w:rsid w:val="005939F8"/>
    <w:rsid w:val="00593B1A"/>
    <w:rsid w:val="00593D3D"/>
    <w:rsid w:val="00593E34"/>
    <w:rsid w:val="0059534B"/>
    <w:rsid w:val="00595860"/>
    <w:rsid w:val="00595EB4"/>
    <w:rsid w:val="00597E8C"/>
    <w:rsid w:val="00597F34"/>
    <w:rsid w:val="005A28C0"/>
    <w:rsid w:val="005A3F98"/>
    <w:rsid w:val="005A41C5"/>
    <w:rsid w:val="005A4401"/>
    <w:rsid w:val="005A443A"/>
    <w:rsid w:val="005A5207"/>
    <w:rsid w:val="005A5BEF"/>
    <w:rsid w:val="005A7052"/>
    <w:rsid w:val="005B1A98"/>
    <w:rsid w:val="005B429D"/>
    <w:rsid w:val="005B52DC"/>
    <w:rsid w:val="005C3527"/>
    <w:rsid w:val="005C5092"/>
    <w:rsid w:val="005C5F6D"/>
    <w:rsid w:val="005C6981"/>
    <w:rsid w:val="005C6E33"/>
    <w:rsid w:val="005C6E6C"/>
    <w:rsid w:val="005D08DD"/>
    <w:rsid w:val="005D13DE"/>
    <w:rsid w:val="005D166C"/>
    <w:rsid w:val="005D418D"/>
    <w:rsid w:val="005D41E6"/>
    <w:rsid w:val="005D4991"/>
    <w:rsid w:val="005D65BC"/>
    <w:rsid w:val="005D6931"/>
    <w:rsid w:val="005D7106"/>
    <w:rsid w:val="005D7539"/>
    <w:rsid w:val="005E0AFB"/>
    <w:rsid w:val="005E1CA1"/>
    <w:rsid w:val="005E35A9"/>
    <w:rsid w:val="005E3612"/>
    <w:rsid w:val="005E3675"/>
    <w:rsid w:val="005E427B"/>
    <w:rsid w:val="005E454B"/>
    <w:rsid w:val="005E5E2F"/>
    <w:rsid w:val="005E6D28"/>
    <w:rsid w:val="005F0DDC"/>
    <w:rsid w:val="005F1BE8"/>
    <w:rsid w:val="005F221A"/>
    <w:rsid w:val="005F398E"/>
    <w:rsid w:val="005F4909"/>
    <w:rsid w:val="005F7218"/>
    <w:rsid w:val="005F7331"/>
    <w:rsid w:val="00600307"/>
    <w:rsid w:val="00601E98"/>
    <w:rsid w:val="0060251C"/>
    <w:rsid w:val="0060519B"/>
    <w:rsid w:val="00605A5C"/>
    <w:rsid w:val="0060798C"/>
    <w:rsid w:val="00607A6C"/>
    <w:rsid w:val="00611A09"/>
    <w:rsid w:val="00611E7D"/>
    <w:rsid w:val="00612362"/>
    <w:rsid w:val="00612777"/>
    <w:rsid w:val="006145C9"/>
    <w:rsid w:val="00615C7D"/>
    <w:rsid w:val="006209E2"/>
    <w:rsid w:val="00620CC3"/>
    <w:rsid w:val="00621C2F"/>
    <w:rsid w:val="00623EF9"/>
    <w:rsid w:val="00626E57"/>
    <w:rsid w:val="00627146"/>
    <w:rsid w:val="00630215"/>
    <w:rsid w:val="00631D16"/>
    <w:rsid w:val="00632073"/>
    <w:rsid w:val="00632BA0"/>
    <w:rsid w:val="00633A1D"/>
    <w:rsid w:val="00633A67"/>
    <w:rsid w:val="006365C1"/>
    <w:rsid w:val="00637BFB"/>
    <w:rsid w:val="00642774"/>
    <w:rsid w:val="006427A6"/>
    <w:rsid w:val="00643E24"/>
    <w:rsid w:val="00644157"/>
    <w:rsid w:val="00644315"/>
    <w:rsid w:val="0064449F"/>
    <w:rsid w:val="0065370E"/>
    <w:rsid w:val="0065376F"/>
    <w:rsid w:val="0065400F"/>
    <w:rsid w:val="006555AC"/>
    <w:rsid w:val="00655EC0"/>
    <w:rsid w:val="00656CE3"/>
    <w:rsid w:val="00660C62"/>
    <w:rsid w:val="00661076"/>
    <w:rsid w:val="00661225"/>
    <w:rsid w:val="00661542"/>
    <w:rsid w:val="0066365B"/>
    <w:rsid w:val="00665927"/>
    <w:rsid w:val="00667D9A"/>
    <w:rsid w:val="006700F3"/>
    <w:rsid w:val="00670B39"/>
    <w:rsid w:val="00670F91"/>
    <w:rsid w:val="006718B6"/>
    <w:rsid w:val="00672182"/>
    <w:rsid w:val="0067477D"/>
    <w:rsid w:val="006749FD"/>
    <w:rsid w:val="00675A0A"/>
    <w:rsid w:val="00680BEE"/>
    <w:rsid w:val="00680EE8"/>
    <w:rsid w:val="00681764"/>
    <w:rsid w:val="00681C25"/>
    <w:rsid w:val="00682E97"/>
    <w:rsid w:val="00683011"/>
    <w:rsid w:val="0068397B"/>
    <w:rsid w:val="00686B7D"/>
    <w:rsid w:val="00686FCA"/>
    <w:rsid w:val="00692D42"/>
    <w:rsid w:val="006934E9"/>
    <w:rsid w:val="006938F9"/>
    <w:rsid w:val="0069474B"/>
    <w:rsid w:val="00694CE3"/>
    <w:rsid w:val="00695FE4"/>
    <w:rsid w:val="006A0469"/>
    <w:rsid w:val="006A1042"/>
    <w:rsid w:val="006A3AB5"/>
    <w:rsid w:val="006A3C87"/>
    <w:rsid w:val="006A5901"/>
    <w:rsid w:val="006A5E3C"/>
    <w:rsid w:val="006A7D47"/>
    <w:rsid w:val="006B0847"/>
    <w:rsid w:val="006B1670"/>
    <w:rsid w:val="006B2ADB"/>
    <w:rsid w:val="006B5755"/>
    <w:rsid w:val="006B600F"/>
    <w:rsid w:val="006B6592"/>
    <w:rsid w:val="006B7AB7"/>
    <w:rsid w:val="006C1F93"/>
    <w:rsid w:val="006C2DBE"/>
    <w:rsid w:val="006C4A08"/>
    <w:rsid w:val="006C4D86"/>
    <w:rsid w:val="006C6534"/>
    <w:rsid w:val="006C7665"/>
    <w:rsid w:val="006D005A"/>
    <w:rsid w:val="006D084C"/>
    <w:rsid w:val="006D0859"/>
    <w:rsid w:val="006D0C53"/>
    <w:rsid w:val="006D1048"/>
    <w:rsid w:val="006D1DCF"/>
    <w:rsid w:val="006D2BD9"/>
    <w:rsid w:val="006D5C00"/>
    <w:rsid w:val="006D66D8"/>
    <w:rsid w:val="006D6C21"/>
    <w:rsid w:val="006D7C24"/>
    <w:rsid w:val="006E004B"/>
    <w:rsid w:val="006E09D9"/>
    <w:rsid w:val="006E4653"/>
    <w:rsid w:val="006E4E2E"/>
    <w:rsid w:val="006F3069"/>
    <w:rsid w:val="006F3232"/>
    <w:rsid w:val="006F34C6"/>
    <w:rsid w:val="006F3C97"/>
    <w:rsid w:val="006F514E"/>
    <w:rsid w:val="006F6C24"/>
    <w:rsid w:val="006F6D3D"/>
    <w:rsid w:val="006F7ECC"/>
    <w:rsid w:val="00701D91"/>
    <w:rsid w:val="00705672"/>
    <w:rsid w:val="00705B9B"/>
    <w:rsid w:val="00706C1D"/>
    <w:rsid w:val="00706D54"/>
    <w:rsid w:val="007109E3"/>
    <w:rsid w:val="00710E35"/>
    <w:rsid w:val="00714AE2"/>
    <w:rsid w:val="007155F3"/>
    <w:rsid w:val="007156E5"/>
    <w:rsid w:val="00717355"/>
    <w:rsid w:val="00721CEF"/>
    <w:rsid w:val="00724450"/>
    <w:rsid w:val="007269CE"/>
    <w:rsid w:val="00727409"/>
    <w:rsid w:val="007277EE"/>
    <w:rsid w:val="00727965"/>
    <w:rsid w:val="00730F48"/>
    <w:rsid w:val="00732215"/>
    <w:rsid w:val="00733659"/>
    <w:rsid w:val="007350B0"/>
    <w:rsid w:val="00735356"/>
    <w:rsid w:val="00740560"/>
    <w:rsid w:val="00741073"/>
    <w:rsid w:val="007418C3"/>
    <w:rsid w:val="007424AF"/>
    <w:rsid w:val="00742838"/>
    <w:rsid w:val="00742F92"/>
    <w:rsid w:val="0074398B"/>
    <w:rsid w:val="00743F3C"/>
    <w:rsid w:val="00744F54"/>
    <w:rsid w:val="00752A27"/>
    <w:rsid w:val="00755B55"/>
    <w:rsid w:val="00756CAA"/>
    <w:rsid w:val="00764DF5"/>
    <w:rsid w:val="0076512F"/>
    <w:rsid w:val="007714A1"/>
    <w:rsid w:val="00772FCD"/>
    <w:rsid w:val="0077412E"/>
    <w:rsid w:val="007748D9"/>
    <w:rsid w:val="00775551"/>
    <w:rsid w:val="00775775"/>
    <w:rsid w:val="00775906"/>
    <w:rsid w:val="0077666F"/>
    <w:rsid w:val="0078021D"/>
    <w:rsid w:val="00781487"/>
    <w:rsid w:val="0078194D"/>
    <w:rsid w:val="00782310"/>
    <w:rsid w:val="0078273B"/>
    <w:rsid w:val="00784CA6"/>
    <w:rsid w:val="00785052"/>
    <w:rsid w:val="00785419"/>
    <w:rsid w:val="00785CE2"/>
    <w:rsid w:val="00785DE5"/>
    <w:rsid w:val="0078781F"/>
    <w:rsid w:val="00791C44"/>
    <w:rsid w:val="00793D1A"/>
    <w:rsid w:val="00794749"/>
    <w:rsid w:val="0079491B"/>
    <w:rsid w:val="00794E34"/>
    <w:rsid w:val="00794E6C"/>
    <w:rsid w:val="0079658E"/>
    <w:rsid w:val="007A2692"/>
    <w:rsid w:val="007A304C"/>
    <w:rsid w:val="007A6B0A"/>
    <w:rsid w:val="007B0A59"/>
    <w:rsid w:val="007B1778"/>
    <w:rsid w:val="007B24EE"/>
    <w:rsid w:val="007B66F7"/>
    <w:rsid w:val="007B6A4D"/>
    <w:rsid w:val="007B7EB2"/>
    <w:rsid w:val="007C2166"/>
    <w:rsid w:val="007C32D1"/>
    <w:rsid w:val="007D01DE"/>
    <w:rsid w:val="007D35C9"/>
    <w:rsid w:val="007D44AB"/>
    <w:rsid w:val="007D4A96"/>
    <w:rsid w:val="007D591D"/>
    <w:rsid w:val="007D6254"/>
    <w:rsid w:val="007E00B4"/>
    <w:rsid w:val="007E2728"/>
    <w:rsid w:val="007E368A"/>
    <w:rsid w:val="007E6855"/>
    <w:rsid w:val="007F0192"/>
    <w:rsid w:val="007F0488"/>
    <w:rsid w:val="007F15E2"/>
    <w:rsid w:val="007F2194"/>
    <w:rsid w:val="007F236F"/>
    <w:rsid w:val="007F4A17"/>
    <w:rsid w:val="00800E05"/>
    <w:rsid w:val="0080180D"/>
    <w:rsid w:val="0080221F"/>
    <w:rsid w:val="00802647"/>
    <w:rsid w:val="00803F30"/>
    <w:rsid w:val="00804320"/>
    <w:rsid w:val="00805210"/>
    <w:rsid w:val="008061E1"/>
    <w:rsid w:val="008065C0"/>
    <w:rsid w:val="0080780E"/>
    <w:rsid w:val="00807B6C"/>
    <w:rsid w:val="00807EA7"/>
    <w:rsid w:val="008112E4"/>
    <w:rsid w:val="008137D0"/>
    <w:rsid w:val="00813DEE"/>
    <w:rsid w:val="00814FE5"/>
    <w:rsid w:val="008156FC"/>
    <w:rsid w:val="00822735"/>
    <w:rsid w:val="008229A6"/>
    <w:rsid w:val="00824D89"/>
    <w:rsid w:val="0082756A"/>
    <w:rsid w:val="00827AC7"/>
    <w:rsid w:val="00830144"/>
    <w:rsid w:val="00830AC0"/>
    <w:rsid w:val="00831204"/>
    <w:rsid w:val="008313B8"/>
    <w:rsid w:val="008330E3"/>
    <w:rsid w:val="008335BE"/>
    <w:rsid w:val="0083569B"/>
    <w:rsid w:val="00836623"/>
    <w:rsid w:val="00840AF9"/>
    <w:rsid w:val="008425F3"/>
    <w:rsid w:val="00845508"/>
    <w:rsid w:val="00847067"/>
    <w:rsid w:val="00850D58"/>
    <w:rsid w:val="008512CA"/>
    <w:rsid w:val="008519E3"/>
    <w:rsid w:val="00851B97"/>
    <w:rsid w:val="0085378F"/>
    <w:rsid w:val="00854682"/>
    <w:rsid w:val="00855342"/>
    <w:rsid w:val="00855395"/>
    <w:rsid w:val="0085604E"/>
    <w:rsid w:val="00856BEF"/>
    <w:rsid w:val="0085732C"/>
    <w:rsid w:val="00857510"/>
    <w:rsid w:val="008577B7"/>
    <w:rsid w:val="00860E5A"/>
    <w:rsid w:val="00863438"/>
    <w:rsid w:val="0086381A"/>
    <w:rsid w:val="008653BC"/>
    <w:rsid w:val="00865EF9"/>
    <w:rsid w:val="00867768"/>
    <w:rsid w:val="00870E4E"/>
    <w:rsid w:val="008715C9"/>
    <w:rsid w:val="00872570"/>
    <w:rsid w:val="00874D95"/>
    <w:rsid w:val="00875645"/>
    <w:rsid w:val="00875A8A"/>
    <w:rsid w:val="00876E60"/>
    <w:rsid w:val="0088166D"/>
    <w:rsid w:val="00881FBA"/>
    <w:rsid w:val="00883145"/>
    <w:rsid w:val="00884DBC"/>
    <w:rsid w:val="00884EE8"/>
    <w:rsid w:val="008879CC"/>
    <w:rsid w:val="00890FFE"/>
    <w:rsid w:val="00893B60"/>
    <w:rsid w:val="008947A1"/>
    <w:rsid w:val="00894E59"/>
    <w:rsid w:val="00896575"/>
    <w:rsid w:val="00896A9A"/>
    <w:rsid w:val="00896AE7"/>
    <w:rsid w:val="00896B9F"/>
    <w:rsid w:val="00897146"/>
    <w:rsid w:val="00897C6B"/>
    <w:rsid w:val="008A0DFF"/>
    <w:rsid w:val="008A1D9C"/>
    <w:rsid w:val="008A3CFF"/>
    <w:rsid w:val="008A4633"/>
    <w:rsid w:val="008A593C"/>
    <w:rsid w:val="008A687F"/>
    <w:rsid w:val="008A760E"/>
    <w:rsid w:val="008B0B8B"/>
    <w:rsid w:val="008B2A0B"/>
    <w:rsid w:val="008B2A21"/>
    <w:rsid w:val="008B5F1B"/>
    <w:rsid w:val="008B793D"/>
    <w:rsid w:val="008C0BCC"/>
    <w:rsid w:val="008C58FD"/>
    <w:rsid w:val="008C7315"/>
    <w:rsid w:val="008D3849"/>
    <w:rsid w:val="008D392E"/>
    <w:rsid w:val="008D3E29"/>
    <w:rsid w:val="008D6BCB"/>
    <w:rsid w:val="008D6F28"/>
    <w:rsid w:val="008E658E"/>
    <w:rsid w:val="008E6FAF"/>
    <w:rsid w:val="008E7AE6"/>
    <w:rsid w:val="008F000B"/>
    <w:rsid w:val="008F3AA6"/>
    <w:rsid w:val="00900199"/>
    <w:rsid w:val="00900B09"/>
    <w:rsid w:val="00900DFA"/>
    <w:rsid w:val="00903A00"/>
    <w:rsid w:val="009077D8"/>
    <w:rsid w:val="00912D1E"/>
    <w:rsid w:val="009140EF"/>
    <w:rsid w:val="00914EFA"/>
    <w:rsid w:val="009158E4"/>
    <w:rsid w:val="00917821"/>
    <w:rsid w:val="00917AB4"/>
    <w:rsid w:val="00917C1B"/>
    <w:rsid w:val="009212CC"/>
    <w:rsid w:val="009228F5"/>
    <w:rsid w:val="00923305"/>
    <w:rsid w:val="00924B6E"/>
    <w:rsid w:val="0093024C"/>
    <w:rsid w:val="00930FBB"/>
    <w:rsid w:val="00931D70"/>
    <w:rsid w:val="0093252F"/>
    <w:rsid w:val="0093336C"/>
    <w:rsid w:val="00934CFE"/>
    <w:rsid w:val="00934F71"/>
    <w:rsid w:val="009427C7"/>
    <w:rsid w:val="00942953"/>
    <w:rsid w:val="00942BAF"/>
    <w:rsid w:val="00944F18"/>
    <w:rsid w:val="00945C3F"/>
    <w:rsid w:val="00945C64"/>
    <w:rsid w:val="00945F44"/>
    <w:rsid w:val="00945FFE"/>
    <w:rsid w:val="00946231"/>
    <w:rsid w:val="0094668F"/>
    <w:rsid w:val="009467DB"/>
    <w:rsid w:val="00947C01"/>
    <w:rsid w:val="00947C39"/>
    <w:rsid w:val="009540AC"/>
    <w:rsid w:val="009542C9"/>
    <w:rsid w:val="009548C7"/>
    <w:rsid w:val="00957E76"/>
    <w:rsid w:val="00961ADB"/>
    <w:rsid w:val="00962EA2"/>
    <w:rsid w:val="00963B70"/>
    <w:rsid w:val="00965FA2"/>
    <w:rsid w:val="00966877"/>
    <w:rsid w:val="00976AB0"/>
    <w:rsid w:val="00976DD8"/>
    <w:rsid w:val="00977EF4"/>
    <w:rsid w:val="009805A1"/>
    <w:rsid w:val="00982501"/>
    <w:rsid w:val="00983420"/>
    <w:rsid w:val="0098370F"/>
    <w:rsid w:val="00983F2E"/>
    <w:rsid w:val="009846D6"/>
    <w:rsid w:val="009864DC"/>
    <w:rsid w:val="00986FD2"/>
    <w:rsid w:val="00990813"/>
    <w:rsid w:val="00991E26"/>
    <w:rsid w:val="00993E60"/>
    <w:rsid w:val="00994AEC"/>
    <w:rsid w:val="00997A9A"/>
    <w:rsid w:val="00997E6B"/>
    <w:rsid w:val="009A0F59"/>
    <w:rsid w:val="009A11EF"/>
    <w:rsid w:val="009A1F42"/>
    <w:rsid w:val="009A2BA4"/>
    <w:rsid w:val="009A2D0A"/>
    <w:rsid w:val="009A2D2C"/>
    <w:rsid w:val="009A401C"/>
    <w:rsid w:val="009A4DB7"/>
    <w:rsid w:val="009A5D80"/>
    <w:rsid w:val="009A5DD2"/>
    <w:rsid w:val="009A6745"/>
    <w:rsid w:val="009A6B48"/>
    <w:rsid w:val="009A74D9"/>
    <w:rsid w:val="009B0B4F"/>
    <w:rsid w:val="009B1AE1"/>
    <w:rsid w:val="009B38F1"/>
    <w:rsid w:val="009B3B3A"/>
    <w:rsid w:val="009B404B"/>
    <w:rsid w:val="009B560B"/>
    <w:rsid w:val="009B698D"/>
    <w:rsid w:val="009B7D8C"/>
    <w:rsid w:val="009C0C59"/>
    <w:rsid w:val="009C253D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A47"/>
    <w:rsid w:val="009D3D75"/>
    <w:rsid w:val="009D5C14"/>
    <w:rsid w:val="009D6334"/>
    <w:rsid w:val="009D641C"/>
    <w:rsid w:val="009D650D"/>
    <w:rsid w:val="009D7CA2"/>
    <w:rsid w:val="009E1E7A"/>
    <w:rsid w:val="009E200A"/>
    <w:rsid w:val="009E236B"/>
    <w:rsid w:val="009E4460"/>
    <w:rsid w:val="009E678E"/>
    <w:rsid w:val="009F0946"/>
    <w:rsid w:val="009F1CAB"/>
    <w:rsid w:val="009F1D37"/>
    <w:rsid w:val="009F2C67"/>
    <w:rsid w:val="009F2F49"/>
    <w:rsid w:val="009F73C9"/>
    <w:rsid w:val="00A00015"/>
    <w:rsid w:val="00A00710"/>
    <w:rsid w:val="00A00BCD"/>
    <w:rsid w:val="00A00E6E"/>
    <w:rsid w:val="00A03356"/>
    <w:rsid w:val="00A03394"/>
    <w:rsid w:val="00A03402"/>
    <w:rsid w:val="00A04A0E"/>
    <w:rsid w:val="00A0544E"/>
    <w:rsid w:val="00A07688"/>
    <w:rsid w:val="00A103C8"/>
    <w:rsid w:val="00A113A2"/>
    <w:rsid w:val="00A14B39"/>
    <w:rsid w:val="00A14B7E"/>
    <w:rsid w:val="00A14EBA"/>
    <w:rsid w:val="00A1642A"/>
    <w:rsid w:val="00A22423"/>
    <w:rsid w:val="00A225C5"/>
    <w:rsid w:val="00A25185"/>
    <w:rsid w:val="00A253C0"/>
    <w:rsid w:val="00A26780"/>
    <w:rsid w:val="00A26903"/>
    <w:rsid w:val="00A26BDA"/>
    <w:rsid w:val="00A319FB"/>
    <w:rsid w:val="00A371E2"/>
    <w:rsid w:val="00A41B52"/>
    <w:rsid w:val="00A46F32"/>
    <w:rsid w:val="00A52A08"/>
    <w:rsid w:val="00A52E87"/>
    <w:rsid w:val="00A539A4"/>
    <w:rsid w:val="00A545B1"/>
    <w:rsid w:val="00A546B4"/>
    <w:rsid w:val="00A56EFE"/>
    <w:rsid w:val="00A57130"/>
    <w:rsid w:val="00A57E9E"/>
    <w:rsid w:val="00A6154A"/>
    <w:rsid w:val="00A6205B"/>
    <w:rsid w:val="00A620FF"/>
    <w:rsid w:val="00A621BF"/>
    <w:rsid w:val="00A62ECD"/>
    <w:rsid w:val="00A63200"/>
    <w:rsid w:val="00A639F9"/>
    <w:rsid w:val="00A64138"/>
    <w:rsid w:val="00A64409"/>
    <w:rsid w:val="00A64827"/>
    <w:rsid w:val="00A64F79"/>
    <w:rsid w:val="00A6600E"/>
    <w:rsid w:val="00A66600"/>
    <w:rsid w:val="00A66F5D"/>
    <w:rsid w:val="00A676C6"/>
    <w:rsid w:val="00A702B8"/>
    <w:rsid w:val="00A72872"/>
    <w:rsid w:val="00A7408D"/>
    <w:rsid w:val="00A753CB"/>
    <w:rsid w:val="00A7591B"/>
    <w:rsid w:val="00A80755"/>
    <w:rsid w:val="00A82294"/>
    <w:rsid w:val="00A84F50"/>
    <w:rsid w:val="00A90ACC"/>
    <w:rsid w:val="00A947A6"/>
    <w:rsid w:val="00A96149"/>
    <w:rsid w:val="00A96FC1"/>
    <w:rsid w:val="00A97220"/>
    <w:rsid w:val="00AA0B47"/>
    <w:rsid w:val="00AA1057"/>
    <w:rsid w:val="00AA11DB"/>
    <w:rsid w:val="00AA2D22"/>
    <w:rsid w:val="00AA396E"/>
    <w:rsid w:val="00AA4137"/>
    <w:rsid w:val="00AA4C09"/>
    <w:rsid w:val="00AA7516"/>
    <w:rsid w:val="00AA776D"/>
    <w:rsid w:val="00AA7804"/>
    <w:rsid w:val="00AB2454"/>
    <w:rsid w:val="00AB310F"/>
    <w:rsid w:val="00AB6090"/>
    <w:rsid w:val="00AB64AB"/>
    <w:rsid w:val="00AB6A95"/>
    <w:rsid w:val="00AC1DF4"/>
    <w:rsid w:val="00AC349A"/>
    <w:rsid w:val="00AC3799"/>
    <w:rsid w:val="00AC3907"/>
    <w:rsid w:val="00AC3966"/>
    <w:rsid w:val="00AC5659"/>
    <w:rsid w:val="00AC5EF1"/>
    <w:rsid w:val="00AC6EE2"/>
    <w:rsid w:val="00AC74BF"/>
    <w:rsid w:val="00AC7A43"/>
    <w:rsid w:val="00AD0402"/>
    <w:rsid w:val="00AD07B1"/>
    <w:rsid w:val="00AD09FE"/>
    <w:rsid w:val="00AD1AD5"/>
    <w:rsid w:val="00AD2416"/>
    <w:rsid w:val="00AD3665"/>
    <w:rsid w:val="00AD4531"/>
    <w:rsid w:val="00AE0E3A"/>
    <w:rsid w:val="00AE10F8"/>
    <w:rsid w:val="00AE136E"/>
    <w:rsid w:val="00AE2BE9"/>
    <w:rsid w:val="00AE428C"/>
    <w:rsid w:val="00AE55A0"/>
    <w:rsid w:val="00AE63CC"/>
    <w:rsid w:val="00AE64B1"/>
    <w:rsid w:val="00AE6D72"/>
    <w:rsid w:val="00AE6F03"/>
    <w:rsid w:val="00AE7EEA"/>
    <w:rsid w:val="00AF1142"/>
    <w:rsid w:val="00AF1882"/>
    <w:rsid w:val="00AF33D0"/>
    <w:rsid w:val="00AF3AB8"/>
    <w:rsid w:val="00AF464E"/>
    <w:rsid w:val="00AF4FB4"/>
    <w:rsid w:val="00AF715D"/>
    <w:rsid w:val="00AF764A"/>
    <w:rsid w:val="00AF7AEB"/>
    <w:rsid w:val="00B03701"/>
    <w:rsid w:val="00B03D32"/>
    <w:rsid w:val="00B0530A"/>
    <w:rsid w:val="00B05BE1"/>
    <w:rsid w:val="00B06C65"/>
    <w:rsid w:val="00B072D2"/>
    <w:rsid w:val="00B1061E"/>
    <w:rsid w:val="00B10740"/>
    <w:rsid w:val="00B15064"/>
    <w:rsid w:val="00B17DB1"/>
    <w:rsid w:val="00B21B48"/>
    <w:rsid w:val="00B2590B"/>
    <w:rsid w:val="00B27D35"/>
    <w:rsid w:val="00B33624"/>
    <w:rsid w:val="00B34971"/>
    <w:rsid w:val="00B349A2"/>
    <w:rsid w:val="00B350B0"/>
    <w:rsid w:val="00B36037"/>
    <w:rsid w:val="00B37179"/>
    <w:rsid w:val="00B4100F"/>
    <w:rsid w:val="00B416E0"/>
    <w:rsid w:val="00B43937"/>
    <w:rsid w:val="00B4681B"/>
    <w:rsid w:val="00B478C4"/>
    <w:rsid w:val="00B501B2"/>
    <w:rsid w:val="00B51344"/>
    <w:rsid w:val="00B51846"/>
    <w:rsid w:val="00B51DD5"/>
    <w:rsid w:val="00B54FC3"/>
    <w:rsid w:val="00B555F3"/>
    <w:rsid w:val="00B560CD"/>
    <w:rsid w:val="00B561E0"/>
    <w:rsid w:val="00B57FA0"/>
    <w:rsid w:val="00B63486"/>
    <w:rsid w:val="00B653F6"/>
    <w:rsid w:val="00B655C0"/>
    <w:rsid w:val="00B65E74"/>
    <w:rsid w:val="00B7094E"/>
    <w:rsid w:val="00B7554B"/>
    <w:rsid w:val="00B7569C"/>
    <w:rsid w:val="00B80AC9"/>
    <w:rsid w:val="00B812F8"/>
    <w:rsid w:val="00B8154F"/>
    <w:rsid w:val="00B8207B"/>
    <w:rsid w:val="00B82ECB"/>
    <w:rsid w:val="00B83E3D"/>
    <w:rsid w:val="00B84773"/>
    <w:rsid w:val="00B84F2E"/>
    <w:rsid w:val="00B860B9"/>
    <w:rsid w:val="00B87937"/>
    <w:rsid w:val="00B9268B"/>
    <w:rsid w:val="00B92BB8"/>
    <w:rsid w:val="00B92BE2"/>
    <w:rsid w:val="00B95567"/>
    <w:rsid w:val="00B959D1"/>
    <w:rsid w:val="00B97CD1"/>
    <w:rsid w:val="00BA16DE"/>
    <w:rsid w:val="00BA1DD1"/>
    <w:rsid w:val="00BA2BFB"/>
    <w:rsid w:val="00BA37E6"/>
    <w:rsid w:val="00BA4E3B"/>
    <w:rsid w:val="00BA5227"/>
    <w:rsid w:val="00BA6D00"/>
    <w:rsid w:val="00BB0AF4"/>
    <w:rsid w:val="00BB0D6D"/>
    <w:rsid w:val="00BB0D86"/>
    <w:rsid w:val="00BB2521"/>
    <w:rsid w:val="00BB454E"/>
    <w:rsid w:val="00BB60F0"/>
    <w:rsid w:val="00BB6E75"/>
    <w:rsid w:val="00BC108D"/>
    <w:rsid w:val="00BC1802"/>
    <w:rsid w:val="00BC18C6"/>
    <w:rsid w:val="00BC1CCF"/>
    <w:rsid w:val="00BC7593"/>
    <w:rsid w:val="00BD0F5B"/>
    <w:rsid w:val="00BD209E"/>
    <w:rsid w:val="00BD2ECC"/>
    <w:rsid w:val="00BD3054"/>
    <w:rsid w:val="00BD30EA"/>
    <w:rsid w:val="00BD3B75"/>
    <w:rsid w:val="00BD49B0"/>
    <w:rsid w:val="00BD5C87"/>
    <w:rsid w:val="00BE2103"/>
    <w:rsid w:val="00BE5F7F"/>
    <w:rsid w:val="00BE7F14"/>
    <w:rsid w:val="00BF0F5D"/>
    <w:rsid w:val="00BF17A8"/>
    <w:rsid w:val="00BF2850"/>
    <w:rsid w:val="00BF2FD7"/>
    <w:rsid w:val="00BF5AE0"/>
    <w:rsid w:val="00BF69B4"/>
    <w:rsid w:val="00BF69F8"/>
    <w:rsid w:val="00BF7013"/>
    <w:rsid w:val="00C00B4A"/>
    <w:rsid w:val="00C00C3F"/>
    <w:rsid w:val="00C011B7"/>
    <w:rsid w:val="00C03527"/>
    <w:rsid w:val="00C04F6B"/>
    <w:rsid w:val="00C05BA4"/>
    <w:rsid w:val="00C11DA6"/>
    <w:rsid w:val="00C12520"/>
    <w:rsid w:val="00C127CC"/>
    <w:rsid w:val="00C14BA5"/>
    <w:rsid w:val="00C16939"/>
    <w:rsid w:val="00C171FB"/>
    <w:rsid w:val="00C1784C"/>
    <w:rsid w:val="00C2053F"/>
    <w:rsid w:val="00C2176D"/>
    <w:rsid w:val="00C2210F"/>
    <w:rsid w:val="00C221F1"/>
    <w:rsid w:val="00C226B6"/>
    <w:rsid w:val="00C264F9"/>
    <w:rsid w:val="00C26D25"/>
    <w:rsid w:val="00C27E95"/>
    <w:rsid w:val="00C30C78"/>
    <w:rsid w:val="00C33428"/>
    <w:rsid w:val="00C34B85"/>
    <w:rsid w:val="00C36894"/>
    <w:rsid w:val="00C371CF"/>
    <w:rsid w:val="00C3757F"/>
    <w:rsid w:val="00C37CC0"/>
    <w:rsid w:val="00C41086"/>
    <w:rsid w:val="00C44203"/>
    <w:rsid w:val="00C467BD"/>
    <w:rsid w:val="00C46B5D"/>
    <w:rsid w:val="00C5282F"/>
    <w:rsid w:val="00C53A7A"/>
    <w:rsid w:val="00C56570"/>
    <w:rsid w:val="00C56A02"/>
    <w:rsid w:val="00C56BFA"/>
    <w:rsid w:val="00C5723E"/>
    <w:rsid w:val="00C5756F"/>
    <w:rsid w:val="00C57D34"/>
    <w:rsid w:val="00C6145F"/>
    <w:rsid w:val="00C614E2"/>
    <w:rsid w:val="00C61877"/>
    <w:rsid w:val="00C61BD4"/>
    <w:rsid w:val="00C6576B"/>
    <w:rsid w:val="00C66185"/>
    <w:rsid w:val="00C6749D"/>
    <w:rsid w:val="00C70AD6"/>
    <w:rsid w:val="00C70F4A"/>
    <w:rsid w:val="00C7262E"/>
    <w:rsid w:val="00C732A0"/>
    <w:rsid w:val="00C73CA9"/>
    <w:rsid w:val="00C741CF"/>
    <w:rsid w:val="00C80F36"/>
    <w:rsid w:val="00C81D1B"/>
    <w:rsid w:val="00C8295B"/>
    <w:rsid w:val="00C83015"/>
    <w:rsid w:val="00C83095"/>
    <w:rsid w:val="00C85B46"/>
    <w:rsid w:val="00C91668"/>
    <w:rsid w:val="00C92211"/>
    <w:rsid w:val="00C93D74"/>
    <w:rsid w:val="00C9548E"/>
    <w:rsid w:val="00C95E8F"/>
    <w:rsid w:val="00C9603D"/>
    <w:rsid w:val="00C962B9"/>
    <w:rsid w:val="00C969E5"/>
    <w:rsid w:val="00C96F45"/>
    <w:rsid w:val="00C973A7"/>
    <w:rsid w:val="00C974E7"/>
    <w:rsid w:val="00CA2BCC"/>
    <w:rsid w:val="00CA3C05"/>
    <w:rsid w:val="00CA6277"/>
    <w:rsid w:val="00CA6C50"/>
    <w:rsid w:val="00CA6D86"/>
    <w:rsid w:val="00CA732A"/>
    <w:rsid w:val="00CA78D7"/>
    <w:rsid w:val="00CB348E"/>
    <w:rsid w:val="00CB3E53"/>
    <w:rsid w:val="00CB4555"/>
    <w:rsid w:val="00CB5243"/>
    <w:rsid w:val="00CB668B"/>
    <w:rsid w:val="00CB6A4E"/>
    <w:rsid w:val="00CB70AC"/>
    <w:rsid w:val="00CB7A06"/>
    <w:rsid w:val="00CC002E"/>
    <w:rsid w:val="00CC608B"/>
    <w:rsid w:val="00CC65E9"/>
    <w:rsid w:val="00CC7C07"/>
    <w:rsid w:val="00CD089F"/>
    <w:rsid w:val="00CD1E0D"/>
    <w:rsid w:val="00CD2FD3"/>
    <w:rsid w:val="00CD514C"/>
    <w:rsid w:val="00CD66BA"/>
    <w:rsid w:val="00CD66C7"/>
    <w:rsid w:val="00CE2347"/>
    <w:rsid w:val="00CE245D"/>
    <w:rsid w:val="00CE2E75"/>
    <w:rsid w:val="00CE3581"/>
    <w:rsid w:val="00CE597E"/>
    <w:rsid w:val="00CE7314"/>
    <w:rsid w:val="00CF0273"/>
    <w:rsid w:val="00CF0A06"/>
    <w:rsid w:val="00CF15A2"/>
    <w:rsid w:val="00CF687A"/>
    <w:rsid w:val="00CF77BE"/>
    <w:rsid w:val="00CF782C"/>
    <w:rsid w:val="00D012CF"/>
    <w:rsid w:val="00D0137B"/>
    <w:rsid w:val="00D015A3"/>
    <w:rsid w:val="00D05A29"/>
    <w:rsid w:val="00D06060"/>
    <w:rsid w:val="00D060A8"/>
    <w:rsid w:val="00D14A7B"/>
    <w:rsid w:val="00D15DFE"/>
    <w:rsid w:val="00D15E90"/>
    <w:rsid w:val="00D161CA"/>
    <w:rsid w:val="00D16302"/>
    <w:rsid w:val="00D1630B"/>
    <w:rsid w:val="00D16A4A"/>
    <w:rsid w:val="00D17353"/>
    <w:rsid w:val="00D179D3"/>
    <w:rsid w:val="00D2103B"/>
    <w:rsid w:val="00D23A2A"/>
    <w:rsid w:val="00D24DA0"/>
    <w:rsid w:val="00D265E4"/>
    <w:rsid w:val="00D269CC"/>
    <w:rsid w:val="00D26FAF"/>
    <w:rsid w:val="00D276EA"/>
    <w:rsid w:val="00D27AA5"/>
    <w:rsid w:val="00D27C12"/>
    <w:rsid w:val="00D306B0"/>
    <w:rsid w:val="00D31034"/>
    <w:rsid w:val="00D32D35"/>
    <w:rsid w:val="00D33A1A"/>
    <w:rsid w:val="00D33CA1"/>
    <w:rsid w:val="00D34D5B"/>
    <w:rsid w:val="00D34F06"/>
    <w:rsid w:val="00D361FD"/>
    <w:rsid w:val="00D37831"/>
    <w:rsid w:val="00D37BE8"/>
    <w:rsid w:val="00D47615"/>
    <w:rsid w:val="00D54755"/>
    <w:rsid w:val="00D5515C"/>
    <w:rsid w:val="00D56862"/>
    <w:rsid w:val="00D6166F"/>
    <w:rsid w:val="00D619DB"/>
    <w:rsid w:val="00D641CD"/>
    <w:rsid w:val="00D657FF"/>
    <w:rsid w:val="00D65CC9"/>
    <w:rsid w:val="00D70E3A"/>
    <w:rsid w:val="00D72133"/>
    <w:rsid w:val="00D7413E"/>
    <w:rsid w:val="00D746F7"/>
    <w:rsid w:val="00D74792"/>
    <w:rsid w:val="00D76D65"/>
    <w:rsid w:val="00D80BB3"/>
    <w:rsid w:val="00D84589"/>
    <w:rsid w:val="00D84AE3"/>
    <w:rsid w:val="00D85052"/>
    <w:rsid w:val="00D85237"/>
    <w:rsid w:val="00D90FFC"/>
    <w:rsid w:val="00D92A54"/>
    <w:rsid w:val="00D95C53"/>
    <w:rsid w:val="00D95D9C"/>
    <w:rsid w:val="00D962E8"/>
    <w:rsid w:val="00D9644B"/>
    <w:rsid w:val="00DA141B"/>
    <w:rsid w:val="00DA14A8"/>
    <w:rsid w:val="00DA17F3"/>
    <w:rsid w:val="00DA2591"/>
    <w:rsid w:val="00DA3762"/>
    <w:rsid w:val="00DA7CC9"/>
    <w:rsid w:val="00DB0623"/>
    <w:rsid w:val="00DB5633"/>
    <w:rsid w:val="00DB7605"/>
    <w:rsid w:val="00DB761B"/>
    <w:rsid w:val="00DB7DB2"/>
    <w:rsid w:val="00DC0CD4"/>
    <w:rsid w:val="00DC40B5"/>
    <w:rsid w:val="00DC49EF"/>
    <w:rsid w:val="00DC4B0F"/>
    <w:rsid w:val="00DC4FD3"/>
    <w:rsid w:val="00DC5727"/>
    <w:rsid w:val="00DC634D"/>
    <w:rsid w:val="00DC63F2"/>
    <w:rsid w:val="00DC7E3A"/>
    <w:rsid w:val="00DD0936"/>
    <w:rsid w:val="00DD0F68"/>
    <w:rsid w:val="00DD1099"/>
    <w:rsid w:val="00DD21E5"/>
    <w:rsid w:val="00DD2B8E"/>
    <w:rsid w:val="00DD3AFA"/>
    <w:rsid w:val="00DD3DF9"/>
    <w:rsid w:val="00DD5148"/>
    <w:rsid w:val="00DD7F8A"/>
    <w:rsid w:val="00DE10C5"/>
    <w:rsid w:val="00DE23C9"/>
    <w:rsid w:val="00DE27FD"/>
    <w:rsid w:val="00DE29F0"/>
    <w:rsid w:val="00DE3931"/>
    <w:rsid w:val="00DE4161"/>
    <w:rsid w:val="00DE4BEB"/>
    <w:rsid w:val="00DE632E"/>
    <w:rsid w:val="00DE7195"/>
    <w:rsid w:val="00DF06B5"/>
    <w:rsid w:val="00DF0A3C"/>
    <w:rsid w:val="00DF2AD4"/>
    <w:rsid w:val="00DF31EA"/>
    <w:rsid w:val="00DF4081"/>
    <w:rsid w:val="00DF4296"/>
    <w:rsid w:val="00DF4FC1"/>
    <w:rsid w:val="00DF6569"/>
    <w:rsid w:val="00DF767C"/>
    <w:rsid w:val="00E01021"/>
    <w:rsid w:val="00E01B55"/>
    <w:rsid w:val="00E02344"/>
    <w:rsid w:val="00E04AF3"/>
    <w:rsid w:val="00E0563F"/>
    <w:rsid w:val="00E06F5D"/>
    <w:rsid w:val="00E07233"/>
    <w:rsid w:val="00E07609"/>
    <w:rsid w:val="00E11ADB"/>
    <w:rsid w:val="00E11C09"/>
    <w:rsid w:val="00E11F31"/>
    <w:rsid w:val="00E12F48"/>
    <w:rsid w:val="00E14733"/>
    <w:rsid w:val="00E1572F"/>
    <w:rsid w:val="00E1585A"/>
    <w:rsid w:val="00E15FD1"/>
    <w:rsid w:val="00E172E9"/>
    <w:rsid w:val="00E20724"/>
    <w:rsid w:val="00E209B6"/>
    <w:rsid w:val="00E2150A"/>
    <w:rsid w:val="00E216ED"/>
    <w:rsid w:val="00E22C64"/>
    <w:rsid w:val="00E23203"/>
    <w:rsid w:val="00E24259"/>
    <w:rsid w:val="00E24B12"/>
    <w:rsid w:val="00E252A1"/>
    <w:rsid w:val="00E25E94"/>
    <w:rsid w:val="00E25F2A"/>
    <w:rsid w:val="00E30455"/>
    <w:rsid w:val="00E31063"/>
    <w:rsid w:val="00E319CE"/>
    <w:rsid w:val="00E329D5"/>
    <w:rsid w:val="00E32A35"/>
    <w:rsid w:val="00E32A49"/>
    <w:rsid w:val="00E35E9D"/>
    <w:rsid w:val="00E377F2"/>
    <w:rsid w:val="00E37E39"/>
    <w:rsid w:val="00E40590"/>
    <w:rsid w:val="00E40E7B"/>
    <w:rsid w:val="00E4108F"/>
    <w:rsid w:val="00E43DA1"/>
    <w:rsid w:val="00E43F2C"/>
    <w:rsid w:val="00E4445A"/>
    <w:rsid w:val="00E4586B"/>
    <w:rsid w:val="00E501FC"/>
    <w:rsid w:val="00E505B5"/>
    <w:rsid w:val="00E5656E"/>
    <w:rsid w:val="00E56758"/>
    <w:rsid w:val="00E56D61"/>
    <w:rsid w:val="00E57ED1"/>
    <w:rsid w:val="00E615FA"/>
    <w:rsid w:val="00E64FF5"/>
    <w:rsid w:val="00E65C09"/>
    <w:rsid w:val="00E6621E"/>
    <w:rsid w:val="00E67BE3"/>
    <w:rsid w:val="00E7020E"/>
    <w:rsid w:val="00E7197D"/>
    <w:rsid w:val="00E732D6"/>
    <w:rsid w:val="00E74DBA"/>
    <w:rsid w:val="00E74ECC"/>
    <w:rsid w:val="00E76161"/>
    <w:rsid w:val="00E771F6"/>
    <w:rsid w:val="00E77A00"/>
    <w:rsid w:val="00E77C48"/>
    <w:rsid w:val="00E81582"/>
    <w:rsid w:val="00E8198E"/>
    <w:rsid w:val="00E866FC"/>
    <w:rsid w:val="00E86E1B"/>
    <w:rsid w:val="00E87C95"/>
    <w:rsid w:val="00E87D68"/>
    <w:rsid w:val="00E91597"/>
    <w:rsid w:val="00E95497"/>
    <w:rsid w:val="00E96280"/>
    <w:rsid w:val="00EA010A"/>
    <w:rsid w:val="00EA1004"/>
    <w:rsid w:val="00EA14E8"/>
    <w:rsid w:val="00EA1AB4"/>
    <w:rsid w:val="00EA1C30"/>
    <w:rsid w:val="00EA3388"/>
    <w:rsid w:val="00EA3DB7"/>
    <w:rsid w:val="00EA44FF"/>
    <w:rsid w:val="00EA4CD8"/>
    <w:rsid w:val="00EA557F"/>
    <w:rsid w:val="00EA64E2"/>
    <w:rsid w:val="00EA6920"/>
    <w:rsid w:val="00EA6C28"/>
    <w:rsid w:val="00EB0B0E"/>
    <w:rsid w:val="00EB0B82"/>
    <w:rsid w:val="00EB0B9D"/>
    <w:rsid w:val="00EB2311"/>
    <w:rsid w:val="00EB25E3"/>
    <w:rsid w:val="00EB4050"/>
    <w:rsid w:val="00EC1D36"/>
    <w:rsid w:val="00EC275A"/>
    <w:rsid w:val="00EC40B7"/>
    <w:rsid w:val="00EC7808"/>
    <w:rsid w:val="00ED0602"/>
    <w:rsid w:val="00ED0DDA"/>
    <w:rsid w:val="00ED0FE0"/>
    <w:rsid w:val="00ED171C"/>
    <w:rsid w:val="00ED1D79"/>
    <w:rsid w:val="00ED3A70"/>
    <w:rsid w:val="00ED479F"/>
    <w:rsid w:val="00ED4EE3"/>
    <w:rsid w:val="00ED5328"/>
    <w:rsid w:val="00ED659E"/>
    <w:rsid w:val="00EE0660"/>
    <w:rsid w:val="00EE10B6"/>
    <w:rsid w:val="00EE4CC1"/>
    <w:rsid w:val="00EE62AB"/>
    <w:rsid w:val="00EE7269"/>
    <w:rsid w:val="00EF052C"/>
    <w:rsid w:val="00EF1F53"/>
    <w:rsid w:val="00EF25BE"/>
    <w:rsid w:val="00EF3171"/>
    <w:rsid w:val="00EF3D73"/>
    <w:rsid w:val="00EF7940"/>
    <w:rsid w:val="00EF7ACD"/>
    <w:rsid w:val="00F02A93"/>
    <w:rsid w:val="00F07274"/>
    <w:rsid w:val="00F110B9"/>
    <w:rsid w:val="00F1130A"/>
    <w:rsid w:val="00F12635"/>
    <w:rsid w:val="00F128D1"/>
    <w:rsid w:val="00F12E06"/>
    <w:rsid w:val="00F13B2C"/>
    <w:rsid w:val="00F14C14"/>
    <w:rsid w:val="00F15167"/>
    <w:rsid w:val="00F17D08"/>
    <w:rsid w:val="00F17D5A"/>
    <w:rsid w:val="00F20845"/>
    <w:rsid w:val="00F219C2"/>
    <w:rsid w:val="00F2239E"/>
    <w:rsid w:val="00F2254A"/>
    <w:rsid w:val="00F251A4"/>
    <w:rsid w:val="00F252D9"/>
    <w:rsid w:val="00F263A9"/>
    <w:rsid w:val="00F3231B"/>
    <w:rsid w:val="00F33907"/>
    <w:rsid w:val="00F3562E"/>
    <w:rsid w:val="00F35656"/>
    <w:rsid w:val="00F373F0"/>
    <w:rsid w:val="00F378A8"/>
    <w:rsid w:val="00F401F9"/>
    <w:rsid w:val="00F41630"/>
    <w:rsid w:val="00F419C1"/>
    <w:rsid w:val="00F41D20"/>
    <w:rsid w:val="00F435BD"/>
    <w:rsid w:val="00F44B55"/>
    <w:rsid w:val="00F47A54"/>
    <w:rsid w:val="00F52C1C"/>
    <w:rsid w:val="00F5458C"/>
    <w:rsid w:val="00F556FD"/>
    <w:rsid w:val="00F57072"/>
    <w:rsid w:val="00F6152A"/>
    <w:rsid w:val="00F617DC"/>
    <w:rsid w:val="00F62B9F"/>
    <w:rsid w:val="00F64778"/>
    <w:rsid w:val="00F65692"/>
    <w:rsid w:val="00F657CD"/>
    <w:rsid w:val="00F67B1C"/>
    <w:rsid w:val="00F67CF5"/>
    <w:rsid w:val="00F7094E"/>
    <w:rsid w:val="00F70EBA"/>
    <w:rsid w:val="00F722DD"/>
    <w:rsid w:val="00F72572"/>
    <w:rsid w:val="00F73796"/>
    <w:rsid w:val="00F75338"/>
    <w:rsid w:val="00F7732E"/>
    <w:rsid w:val="00F804E2"/>
    <w:rsid w:val="00F80834"/>
    <w:rsid w:val="00F83407"/>
    <w:rsid w:val="00F84FE8"/>
    <w:rsid w:val="00F85894"/>
    <w:rsid w:val="00F858C2"/>
    <w:rsid w:val="00F862FA"/>
    <w:rsid w:val="00F90254"/>
    <w:rsid w:val="00F91E0A"/>
    <w:rsid w:val="00F91EE7"/>
    <w:rsid w:val="00F92D62"/>
    <w:rsid w:val="00F93236"/>
    <w:rsid w:val="00F93B9E"/>
    <w:rsid w:val="00F94EAF"/>
    <w:rsid w:val="00F95BC7"/>
    <w:rsid w:val="00FA0598"/>
    <w:rsid w:val="00FA0B1A"/>
    <w:rsid w:val="00FA0C4F"/>
    <w:rsid w:val="00FA110F"/>
    <w:rsid w:val="00FA222C"/>
    <w:rsid w:val="00FA2571"/>
    <w:rsid w:val="00FA3F3F"/>
    <w:rsid w:val="00FA4393"/>
    <w:rsid w:val="00FA5644"/>
    <w:rsid w:val="00FA5FC3"/>
    <w:rsid w:val="00FA6432"/>
    <w:rsid w:val="00FB03CC"/>
    <w:rsid w:val="00FB06B3"/>
    <w:rsid w:val="00FB0C30"/>
    <w:rsid w:val="00FB1A96"/>
    <w:rsid w:val="00FB36AF"/>
    <w:rsid w:val="00FB39E5"/>
    <w:rsid w:val="00FB5726"/>
    <w:rsid w:val="00FB5FFA"/>
    <w:rsid w:val="00FB6E12"/>
    <w:rsid w:val="00FB7EDA"/>
    <w:rsid w:val="00FC115B"/>
    <w:rsid w:val="00FC26BD"/>
    <w:rsid w:val="00FC3664"/>
    <w:rsid w:val="00FC4463"/>
    <w:rsid w:val="00FC5337"/>
    <w:rsid w:val="00FC5680"/>
    <w:rsid w:val="00FC5C2C"/>
    <w:rsid w:val="00FC5D0A"/>
    <w:rsid w:val="00FC62BD"/>
    <w:rsid w:val="00FC6A53"/>
    <w:rsid w:val="00FC6B59"/>
    <w:rsid w:val="00FC7B97"/>
    <w:rsid w:val="00FD070C"/>
    <w:rsid w:val="00FD1058"/>
    <w:rsid w:val="00FD1091"/>
    <w:rsid w:val="00FD2BA7"/>
    <w:rsid w:val="00FD30D4"/>
    <w:rsid w:val="00FD3293"/>
    <w:rsid w:val="00FD389C"/>
    <w:rsid w:val="00FD58F7"/>
    <w:rsid w:val="00FD5D16"/>
    <w:rsid w:val="00FD66BE"/>
    <w:rsid w:val="00FD68ED"/>
    <w:rsid w:val="00FD6C6A"/>
    <w:rsid w:val="00FD7DD1"/>
    <w:rsid w:val="00FE0313"/>
    <w:rsid w:val="00FE0488"/>
    <w:rsid w:val="00FE100D"/>
    <w:rsid w:val="00FE13C8"/>
    <w:rsid w:val="00FE465F"/>
    <w:rsid w:val="00FE4D24"/>
    <w:rsid w:val="00FE6FAE"/>
    <w:rsid w:val="00FE7073"/>
    <w:rsid w:val="00FE7726"/>
    <w:rsid w:val="00FE7812"/>
    <w:rsid w:val="00FF016F"/>
    <w:rsid w:val="00FF1801"/>
    <w:rsid w:val="00FF1E0C"/>
    <w:rsid w:val="00FF2612"/>
    <w:rsid w:val="00FF36E1"/>
    <w:rsid w:val="00FF3B1C"/>
    <w:rsid w:val="00FF3BF3"/>
    <w:rsid w:val="00FF5E51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B2E635-046B-4818-84B5-E7E2C29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DE23C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961A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zCs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</w:style>
  <w:style w:type="character" w:styleId="af">
    <w:name w:val="Hyperlink"/>
    <w:basedOn w:val="a0"/>
    <w:uiPriority w:val="99"/>
    <w:rsid w:val="007D01DE"/>
    <w:rPr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bCs/>
      <w:color w:val="auto"/>
    </w:rPr>
  </w:style>
  <w:style w:type="character" w:customStyle="1" w:styleId="s2">
    <w:name w:val="s2"/>
    <w:basedOn w:val="a0"/>
    <w:uiPriority w:val="99"/>
    <w:rsid w:val="001F2D05"/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styleId="af2">
    <w:name w:val="footnote text"/>
    <w:basedOn w:val="a"/>
    <w:link w:val="af3"/>
    <w:semiHidden/>
    <w:unhideWhenUsed/>
    <w:rsid w:val="002741C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741C8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2741C8"/>
    <w:rPr>
      <w:vertAlign w:val="superscript"/>
    </w:rPr>
  </w:style>
  <w:style w:type="character" w:customStyle="1" w:styleId="50">
    <w:name w:val="Заголовок 5 Знак"/>
    <w:basedOn w:val="a0"/>
    <w:link w:val="5"/>
    <w:rsid w:val="00961A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C127CC"/>
    <w:rPr>
      <w:lang w:eastAsia="en-US"/>
    </w:rPr>
  </w:style>
  <w:style w:type="paragraph" w:customStyle="1" w:styleId="af6">
    <w:name w:val="Базовый"/>
    <w:uiPriority w:val="99"/>
    <w:rsid w:val="00C127CC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DE23C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E23C9"/>
    <w:rPr>
      <w:color w:val="800080" w:themeColor="followed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E23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465.100" TargetMode="External"/><Relationship Id="rId13" Type="http://schemas.openxmlformats.org/officeDocument/2006/relationships/hyperlink" Target="garantF1://97618.0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garantF1://91961.0" TargetMode="External"/><Relationship Id="rId17" Type="http://schemas.openxmlformats.org/officeDocument/2006/relationships/image" Target="media/image1.wmf"/><Relationship Id="rId25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5.0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1961.1000" TargetMode="Externa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hyperlink" Target="garantF1://12025268.216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12025268.210" TargetMode="External"/><Relationship Id="rId14" Type="http://schemas.openxmlformats.org/officeDocument/2006/relationships/header" Target="header1.xm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22B8-9ED4-4B29-B98F-8160C42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49033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Zemlyakova Svetlana Grigorievna</cp:lastModifiedBy>
  <cp:revision>4</cp:revision>
  <cp:lastPrinted>2016-10-07T10:47:00Z</cp:lastPrinted>
  <dcterms:created xsi:type="dcterms:W3CDTF">2020-01-24T07:28:00Z</dcterms:created>
  <dcterms:modified xsi:type="dcterms:W3CDTF">2020-01-24T08:23:00Z</dcterms:modified>
</cp:coreProperties>
</file>