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3A" w:rsidRDefault="00A4763A" w:rsidP="00A47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Pr="008B26A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A4763A" w:rsidRPr="008B26AD" w:rsidRDefault="00A4763A" w:rsidP="00A47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ТЕМРЮКСКИЙ РАЙОН</w:t>
      </w:r>
    </w:p>
    <w:p w:rsidR="00A4763A" w:rsidRPr="008B26AD" w:rsidRDefault="00A4763A" w:rsidP="00A47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63A" w:rsidRPr="008B26AD" w:rsidRDefault="00A4763A" w:rsidP="00A47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A4763A" w:rsidRPr="008B26AD" w:rsidRDefault="00A4763A" w:rsidP="00A47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от 16 декабря 2015 г. № 905</w:t>
      </w:r>
    </w:p>
    <w:p w:rsidR="00A4763A" w:rsidRPr="008B26AD" w:rsidRDefault="00A4763A" w:rsidP="00A47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63A" w:rsidRPr="008B26AD" w:rsidRDefault="00A4763A" w:rsidP="00A47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программы </w:t>
      </w:r>
    </w:p>
    <w:p w:rsidR="00A4763A" w:rsidRPr="008B26AD" w:rsidRDefault="00A4763A" w:rsidP="00A47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«</w:t>
      </w:r>
      <w:r w:rsidRPr="008B26AD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политика и развитие гражданского общества»</w:t>
      </w:r>
    </w:p>
    <w:p w:rsidR="00A4763A" w:rsidRPr="008B26AD" w:rsidRDefault="00A4763A" w:rsidP="00A4763A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4763A" w:rsidRPr="008B26AD" w:rsidRDefault="00A4763A" w:rsidP="00A47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(в редакции постановлений администрации муниципального образования</w:t>
      </w:r>
    </w:p>
    <w:p w:rsidR="00A4763A" w:rsidRPr="008B26AD" w:rsidRDefault="00A4763A" w:rsidP="00A47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Темрюкский район:</w:t>
      </w:r>
    </w:p>
    <w:p w:rsidR="00A4763A" w:rsidRPr="008B26AD" w:rsidRDefault="00A4763A" w:rsidP="00A476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6AD">
        <w:rPr>
          <w:rFonts w:ascii="Times New Roman" w:hAnsi="Times New Roman" w:cs="Times New Roman"/>
          <w:sz w:val="24"/>
          <w:szCs w:val="24"/>
        </w:rPr>
        <w:t>от 18.03.2016 № 245; от 19.05.2016 № 419; от 12.09.2016 № 751; от 19.10.2016 № 930; от 21.03.2017 № 414; от 20.04.2017 № 699; от 13.07.2017 № 1275; от 20.10.2017 № 1738; от 23.11.2017 № 1854; от 22.05.2018 № 584; от 05.07.2018 № 806; от 19.09.2018 № 1222; от 16.10.2018 № 1353, от 28.12.2018 № 1833, от 26.03.2019 № 566, от 23.07.2019 № 1265; от 29.10.2019 № 1930;</w:t>
      </w:r>
      <w:proofErr w:type="gramEnd"/>
      <w:r w:rsidRPr="008B26AD">
        <w:rPr>
          <w:rFonts w:ascii="Times New Roman" w:hAnsi="Times New Roman" w:cs="Times New Roman"/>
          <w:sz w:val="24"/>
          <w:szCs w:val="24"/>
        </w:rPr>
        <w:t xml:space="preserve"> от 17.12.2019 №  2197</w:t>
      </w:r>
      <w:r w:rsidR="00B731F1">
        <w:rPr>
          <w:rFonts w:ascii="Times New Roman" w:hAnsi="Times New Roman" w:cs="Times New Roman"/>
          <w:sz w:val="24"/>
          <w:szCs w:val="24"/>
        </w:rPr>
        <w:t>;</w:t>
      </w:r>
      <w:r w:rsidR="00CD7B4D">
        <w:rPr>
          <w:rFonts w:ascii="Times New Roman" w:hAnsi="Times New Roman" w:cs="Times New Roman"/>
          <w:sz w:val="24"/>
          <w:szCs w:val="24"/>
        </w:rPr>
        <w:t xml:space="preserve"> от 23.03.2020 № 399</w:t>
      </w:r>
      <w:r w:rsidR="00B4032E">
        <w:rPr>
          <w:rFonts w:ascii="Times New Roman" w:hAnsi="Times New Roman" w:cs="Times New Roman"/>
          <w:sz w:val="24"/>
          <w:szCs w:val="24"/>
        </w:rPr>
        <w:t>; от 23.10.2020 № 1659</w:t>
      </w:r>
      <w:r w:rsidR="00432035">
        <w:rPr>
          <w:rFonts w:ascii="Times New Roman" w:hAnsi="Times New Roman" w:cs="Times New Roman"/>
          <w:sz w:val="24"/>
          <w:szCs w:val="24"/>
        </w:rPr>
        <w:t>, от 22.03.2021 № 308</w:t>
      </w:r>
      <w:r w:rsidR="00F54DEE">
        <w:rPr>
          <w:rFonts w:ascii="Times New Roman" w:hAnsi="Times New Roman" w:cs="Times New Roman"/>
          <w:sz w:val="24"/>
          <w:szCs w:val="24"/>
        </w:rPr>
        <w:t>, от 02.07.2021 № 936</w:t>
      </w:r>
      <w:r w:rsidRPr="008B26AD">
        <w:rPr>
          <w:rFonts w:ascii="Times New Roman" w:hAnsi="Times New Roman" w:cs="Times New Roman"/>
          <w:sz w:val="24"/>
          <w:szCs w:val="24"/>
        </w:rPr>
        <w:t>)</w:t>
      </w:r>
    </w:p>
    <w:p w:rsidR="00A4763A" w:rsidRPr="008B26AD" w:rsidRDefault="00A4763A" w:rsidP="00A476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763A" w:rsidRPr="008B26AD" w:rsidRDefault="00A4763A" w:rsidP="00A47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 Порядком принятия решения о разработке, формировании, реализации и оценке эффективности реал</w:t>
      </w:r>
      <w:r w:rsidRPr="008B26AD">
        <w:rPr>
          <w:rFonts w:ascii="Times New Roman" w:hAnsi="Times New Roman" w:cs="Times New Roman"/>
          <w:sz w:val="24"/>
          <w:szCs w:val="24"/>
        </w:rPr>
        <w:t>и</w:t>
      </w:r>
      <w:r w:rsidRPr="008B26AD">
        <w:rPr>
          <w:rFonts w:ascii="Times New Roman" w:hAnsi="Times New Roman" w:cs="Times New Roman"/>
          <w:sz w:val="24"/>
          <w:szCs w:val="24"/>
        </w:rPr>
        <w:t>зации муниципальных программ муниципального образования Темрюкский район, утве</w:t>
      </w:r>
      <w:r w:rsidRPr="008B26AD">
        <w:rPr>
          <w:rFonts w:ascii="Times New Roman" w:hAnsi="Times New Roman" w:cs="Times New Roman"/>
          <w:sz w:val="24"/>
          <w:szCs w:val="24"/>
        </w:rPr>
        <w:t>р</w:t>
      </w:r>
      <w:r w:rsidRPr="008B26AD">
        <w:rPr>
          <w:rFonts w:ascii="Times New Roman" w:hAnsi="Times New Roman" w:cs="Times New Roman"/>
          <w:sz w:val="24"/>
          <w:szCs w:val="24"/>
        </w:rPr>
        <w:t xml:space="preserve">жденным постановлением администрации муниципального образования Темрюкский район от 5 июня 2017 года № 1025 </w:t>
      </w:r>
      <w:proofErr w:type="gramStart"/>
      <w:r w:rsidRPr="008B26A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B26AD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A4763A" w:rsidRPr="008B26AD" w:rsidRDefault="00A4763A" w:rsidP="00A47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1. Утвердить муниципальную программу «Муниципальная политика и развитие гра</w:t>
      </w:r>
      <w:r w:rsidRPr="008B26AD">
        <w:rPr>
          <w:rFonts w:ascii="Times New Roman" w:hAnsi="Times New Roman" w:cs="Times New Roman"/>
          <w:sz w:val="24"/>
          <w:szCs w:val="24"/>
        </w:rPr>
        <w:t>ж</w:t>
      </w:r>
      <w:r w:rsidRPr="008B26AD">
        <w:rPr>
          <w:rFonts w:ascii="Times New Roman" w:hAnsi="Times New Roman" w:cs="Times New Roman"/>
          <w:sz w:val="24"/>
          <w:szCs w:val="24"/>
        </w:rPr>
        <w:t>данского общества» согласно приложению к настоящему постановлению.</w:t>
      </w:r>
    </w:p>
    <w:p w:rsidR="00A4763A" w:rsidRPr="008B26AD" w:rsidRDefault="00A4763A" w:rsidP="00A47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6AD">
        <w:rPr>
          <w:rFonts w:ascii="Times New Roman" w:hAnsi="Times New Roman" w:cs="Times New Roman"/>
          <w:sz w:val="24"/>
          <w:szCs w:val="24"/>
          <w:lang w:eastAsia="ru-RU"/>
        </w:rPr>
        <w:t>2. Отделу информатизации и взаимодействия со СМИ официально опубликовать настоящее постановление в официальном периодическом печатном издании газете Темрю</w:t>
      </w:r>
      <w:r w:rsidRPr="008B26AD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8B26AD">
        <w:rPr>
          <w:rFonts w:ascii="Times New Roman" w:hAnsi="Times New Roman" w:cs="Times New Roman"/>
          <w:sz w:val="24"/>
          <w:szCs w:val="24"/>
          <w:lang w:eastAsia="ru-RU"/>
        </w:rPr>
        <w:t>ского района «Тамань» и официально опубликовать (разместить) на официальном сайте м</w:t>
      </w:r>
      <w:r w:rsidRPr="008B26A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B26AD">
        <w:rPr>
          <w:rFonts w:ascii="Times New Roman" w:hAnsi="Times New Roman" w:cs="Times New Roman"/>
          <w:sz w:val="24"/>
          <w:szCs w:val="24"/>
          <w:lang w:eastAsia="ru-RU"/>
        </w:rPr>
        <w:t>ниципального образования Темрюкский район в информационно-телекоммуникационной сети «Интернет».</w:t>
      </w:r>
    </w:p>
    <w:p w:rsidR="00A4763A" w:rsidRPr="008B26AD" w:rsidRDefault="00A4763A" w:rsidP="00A47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B26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26AD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муниципального образования Темрюкский район </w:t>
      </w:r>
      <w:r w:rsidR="00E60D9E">
        <w:rPr>
          <w:rFonts w:ascii="Times New Roman" w:hAnsi="Times New Roman" w:cs="Times New Roman"/>
          <w:sz w:val="24"/>
          <w:szCs w:val="24"/>
        </w:rPr>
        <w:t>М.М.</w:t>
      </w:r>
      <w:r w:rsidR="000E4521">
        <w:rPr>
          <w:rFonts w:ascii="Times New Roman" w:hAnsi="Times New Roman" w:cs="Times New Roman"/>
          <w:sz w:val="24"/>
          <w:szCs w:val="24"/>
        </w:rPr>
        <w:t xml:space="preserve"> </w:t>
      </w:r>
      <w:r w:rsidR="00E60D9E">
        <w:rPr>
          <w:rFonts w:ascii="Times New Roman" w:hAnsi="Times New Roman" w:cs="Times New Roman"/>
          <w:sz w:val="24"/>
          <w:szCs w:val="24"/>
        </w:rPr>
        <w:t>Погибу</w:t>
      </w:r>
      <w:r w:rsidRPr="008B26AD">
        <w:rPr>
          <w:rFonts w:ascii="Times New Roman" w:hAnsi="Times New Roman" w:cs="Times New Roman"/>
          <w:sz w:val="24"/>
          <w:szCs w:val="24"/>
        </w:rPr>
        <w:t>.</w:t>
      </w:r>
    </w:p>
    <w:p w:rsidR="00A4763A" w:rsidRPr="008B26AD" w:rsidRDefault="00A4763A" w:rsidP="00A47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6AD">
        <w:rPr>
          <w:rFonts w:ascii="Times New Roman" w:hAnsi="Times New Roman" w:cs="Times New Roman"/>
          <w:sz w:val="24"/>
          <w:szCs w:val="24"/>
          <w:lang w:eastAsia="ru-RU"/>
        </w:rPr>
        <w:t>4. Постановление</w:t>
      </w:r>
      <w:r w:rsidRPr="008B26AD">
        <w:rPr>
          <w:rFonts w:ascii="Times New Roman" w:hAnsi="Times New Roman" w:cs="Times New Roman"/>
          <w:sz w:val="24"/>
          <w:szCs w:val="24"/>
        </w:rPr>
        <w:t xml:space="preserve"> вступает в </w:t>
      </w:r>
      <w:r w:rsidRPr="008B26AD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силу на следующий день после его официального опу</w:t>
      </w:r>
      <w:r w:rsidRPr="008B26AD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б</w:t>
      </w:r>
      <w:r w:rsidRPr="008B26AD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ликования.</w:t>
      </w:r>
    </w:p>
    <w:p w:rsidR="00A4763A" w:rsidRPr="008B26AD" w:rsidRDefault="00A4763A" w:rsidP="00A47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63A" w:rsidRPr="008B26AD" w:rsidRDefault="00E60D9E" w:rsidP="00CD7B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816AF0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4763A" w:rsidRPr="008B26A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8B26AD" w:rsidRDefault="00A4763A" w:rsidP="00CD7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  <w:lang w:eastAsia="ru-RU"/>
        </w:rPr>
        <w:t xml:space="preserve">Темрюкский район                                                                                </w:t>
      </w:r>
      <w:r w:rsidR="00CD7B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60D9E">
        <w:rPr>
          <w:rFonts w:ascii="Times New Roman" w:hAnsi="Times New Roman" w:cs="Times New Roman"/>
          <w:sz w:val="24"/>
          <w:szCs w:val="24"/>
          <w:lang w:eastAsia="ru-RU"/>
        </w:rPr>
        <w:t xml:space="preserve">Ф.В. </w:t>
      </w:r>
      <w:proofErr w:type="spellStart"/>
      <w:r w:rsidR="00E60D9E">
        <w:rPr>
          <w:rFonts w:ascii="Times New Roman" w:hAnsi="Times New Roman" w:cs="Times New Roman"/>
          <w:sz w:val="24"/>
          <w:szCs w:val="24"/>
          <w:lang w:eastAsia="ru-RU"/>
        </w:rPr>
        <w:t>Бабенков</w:t>
      </w:r>
      <w:proofErr w:type="spellEnd"/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CD7B4D" w:rsidRDefault="00CD7B4D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B26AD" w:rsidRPr="008B26AD" w:rsidRDefault="008B26AD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Утвержден</w:t>
      </w:r>
      <w:r w:rsidR="00A4763A">
        <w:rPr>
          <w:rFonts w:ascii="Times New Roman" w:hAnsi="Times New Roman" w:cs="Times New Roman"/>
          <w:sz w:val="24"/>
          <w:szCs w:val="24"/>
        </w:rPr>
        <w:t>ы</w:t>
      </w:r>
    </w:p>
    <w:p w:rsidR="008B26AD" w:rsidRPr="008B26AD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B26AD" w:rsidRPr="008B26AD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8B26AD" w:rsidRPr="008B26AD" w:rsidRDefault="008B26AD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МО Темрюкский район</w:t>
      </w:r>
    </w:p>
    <w:p w:rsidR="008B26AD" w:rsidRPr="008B26AD" w:rsidRDefault="008B26AD" w:rsidP="006C531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 декабря 2015</w:t>
      </w:r>
      <w:r w:rsidRPr="008B26AD">
        <w:rPr>
          <w:rFonts w:ascii="Times New Roman" w:hAnsi="Times New Roman" w:cs="Times New Roman"/>
          <w:sz w:val="24"/>
          <w:szCs w:val="24"/>
        </w:rPr>
        <w:t xml:space="preserve"> г. № </w:t>
      </w:r>
      <w:r w:rsidR="006C5318">
        <w:rPr>
          <w:rFonts w:ascii="Times New Roman" w:hAnsi="Times New Roman" w:cs="Times New Roman"/>
          <w:sz w:val="24"/>
          <w:szCs w:val="24"/>
        </w:rPr>
        <w:t>905</w:t>
      </w:r>
    </w:p>
    <w:p w:rsidR="008B26AD" w:rsidRDefault="008B26AD" w:rsidP="008B26AD">
      <w:pPr>
        <w:pStyle w:val="2"/>
        <w:jc w:val="both"/>
        <w:rPr>
          <w:b/>
          <w:sz w:val="24"/>
          <w:szCs w:val="24"/>
        </w:rPr>
      </w:pPr>
    </w:p>
    <w:p w:rsidR="008B26AD" w:rsidRPr="008B26AD" w:rsidRDefault="008B26AD" w:rsidP="008B26AD">
      <w:pPr>
        <w:pStyle w:val="2"/>
        <w:rPr>
          <w:b/>
          <w:sz w:val="24"/>
          <w:szCs w:val="24"/>
        </w:rPr>
      </w:pPr>
      <w:r w:rsidRPr="008B26AD">
        <w:rPr>
          <w:b/>
          <w:sz w:val="24"/>
          <w:szCs w:val="24"/>
        </w:rPr>
        <w:t>ПАСПОРТ</w:t>
      </w:r>
    </w:p>
    <w:p w:rsidR="008B26AD" w:rsidRPr="008B26AD" w:rsidRDefault="008B26AD" w:rsidP="008B26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</w:t>
      </w:r>
    </w:p>
    <w:p w:rsidR="008B26AD" w:rsidRPr="008B26AD" w:rsidRDefault="008B26AD" w:rsidP="008B26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b/>
          <w:color w:val="000000"/>
          <w:sz w:val="24"/>
          <w:szCs w:val="24"/>
        </w:rPr>
        <w:t>«Муниципальная политика и развитие гражданского общества»</w:t>
      </w:r>
    </w:p>
    <w:p w:rsidR="008B26AD" w:rsidRPr="008B26AD" w:rsidRDefault="008B26AD" w:rsidP="008B26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Список изменяющих документов</w:t>
      </w:r>
    </w:p>
    <w:p w:rsidR="008B26AD" w:rsidRPr="008B26AD" w:rsidRDefault="008B26AD" w:rsidP="008B26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8B26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Темрюкский район:</w:t>
      </w:r>
    </w:p>
    <w:p w:rsidR="008B26AD" w:rsidRPr="008B26AD" w:rsidRDefault="008B26AD" w:rsidP="008B26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B26AD">
        <w:rPr>
          <w:rFonts w:ascii="Times New Roman" w:hAnsi="Times New Roman" w:cs="Times New Roman"/>
          <w:color w:val="000000"/>
          <w:sz w:val="24"/>
          <w:szCs w:val="24"/>
        </w:rPr>
        <w:t>от 18.03.2016 № 245; от 19.05.2016 № 419; от 12.09.2016 № 751; от 19.10.2016 № 930; от 21.03.2017 № 414; от 20.04.2017 № 699; от 13.07.2017 № 1275; от 20.10.2017 № 1738; от 23.11.2017 № 1854; от 22.05.2018 № 584; от 05.07.2018 № 806; от 19.09.2018 № 1222; от 16.10.2018 № 1353; от 26.03.2019 № 566, от 29.10.2019 № 1930; от 17.12.2019 № 2197</w:t>
      </w:r>
      <w:r w:rsidR="00B731F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D7B4D">
        <w:rPr>
          <w:rFonts w:ascii="Times New Roman" w:hAnsi="Times New Roman" w:cs="Times New Roman"/>
          <w:color w:val="000000"/>
          <w:sz w:val="24"/>
          <w:szCs w:val="24"/>
        </w:rPr>
        <w:t xml:space="preserve"> от 23.03.2020 № 399</w:t>
      </w:r>
      <w:r w:rsidR="00B4032E">
        <w:rPr>
          <w:rFonts w:ascii="Times New Roman" w:hAnsi="Times New Roman" w:cs="Times New Roman"/>
          <w:color w:val="000000"/>
          <w:sz w:val="24"/>
          <w:szCs w:val="24"/>
        </w:rPr>
        <w:t>, от23.10.2020 № 1659</w:t>
      </w:r>
      <w:r w:rsidR="004320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32035" w:rsidRPr="00432035">
        <w:rPr>
          <w:rFonts w:ascii="Times New Roman" w:hAnsi="Times New Roman" w:cs="Times New Roman"/>
          <w:color w:val="000000"/>
          <w:sz w:val="24"/>
          <w:szCs w:val="24"/>
        </w:rPr>
        <w:t>22.03.2021 № 308</w:t>
      </w:r>
      <w:r w:rsidR="00F54DEE">
        <w:rPr>
          <w:rFonts w:ascii="Times New Roman" w:hAnsi="Times New Roman" w:cs="Times New Roman"/>
          <w:color w:val="000000"/>
          <w:sz w:val="24"/>
          <w:szCs w:val="24"/>
        </w:rPr>
        <w:t>, от 02.07.2021 № 936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227"/>
        <w:gridCol w:w="6520"/>
      </w:tblGrid>
      <w:tr w:rsidR="008B26AD" w:rsidRPr="008B26AD" w:rsidTr="008B26AD">
        <w:trPr>
          <w:trHeight w:val="361"/>
        </w:trPr>
        <w:tc>
          <w:tcPr>
            <w:tcW w:w="3227" w:type="dxa"/>
          </w:tcPr>
          <w:p w:rsidR="008B26AD" w:rsidRPr="008B26AD" w:rsidRDefault="008B26AD" w:rsidP="008B26AD">
            <w:pPr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</w:p>
          <w:p w:rsidR="008B26AD" w:rsidRPr="008B26AD" w:rsidRDefault="008B26AD" w:rsidP="008B26AD">
            <w:pPr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</w:p>
          <w:p w:rsidR="008B26AD" w:rsidRPr="008B26AD" w:rsidRDefault="008B26AD" w:rsidP="008B26AD">
            <w:pPr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0" w:type="dxa"/>
          </w:tcPr>
          <w:p w:rsidR="008B26AD" w:rsidRPr="008B26AD" w:rsidRDefault="008B26AD" w:rsidP="008B26A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Управление внутренней политики администрации муниц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Темрюкский район (далее -  управление внутренней политики) </w:t>
            </w:r>
          </w:p>
          <w:p w:rsidR="008B26AD" w:rsidRPr="008B26AD" w:rsidRDefault="008B26AD" w:rsidP="008B26A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AD" w:rsidRPr="008B26AD" w:rsidTr="008B26AD">
        <w:trPr>
          <w:trHeight w:val="361"/>
        </w:trPr>
        <w:tc>
          <w:tcPr>
            <w:tcW w:w="3227" w:type="dxa"/>
          </w:tcPr>
          <w:p w:rsidR="008B26AD" w:rsidRPr="008B26AD" w:rsidRDefault="008B26AD" w:rsidP="008B26AD">
            <w:pPr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Координаторы </w:t>
            </w:r>
          </w:p>
          <w:p w:rsidR="008B26AD" w:rsidRPr="008B26AD" w:rsidRDefault="008B26AD" w:rsidP="008B26AD">
            <w:pPr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 </w:t>
            </w:r>
          </w:p>
        </w:tc>
        <w:tc>
          <w:tcPr>
            <w:tcW w:w="6520" w:type="dxa"/>
          </w:tcPr>
          <w:p w:rsidR="008B26AD" w:rsidRPr="008B26AD" w:rsidRDefault="008B26AD" w:rsidP="008B26A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Управление внутренней политики, архивный отдел админ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образования Темрюкский район (далее – архивный отдел)</w:t>
            </w:r>
          </w:p>
          <w:p w:rsidR="008B26AD" w:rsidRPr="008B26AD" w:rsidRDefault="008B26AD" w:rsidP="008B26A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AD" w:rsidRPr="008B26AD" w:rsidTr="008B26AD">
        <w:trPr>
          <w:trHeight w:val="361"/>
        </w:trPr>
        <w:tc>
          <w:tcPr>
            <w:tcW w:w="3227" w:type="dxa"/>
          </w:tcPr>
          <w:p w:rsidR="008B26AD" w:rsidRPr="008B26AD" w:rsidRDefault="008B26AD" w:rsidP="008B26AD">
            <w:pPr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8B26AD" w:rsidRPr="008B26AD" w:rsidRDefault="008B26AD" w:rsidP="008B26AD">
            <w:pPr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8B26AD" w:rsidRPr="008B26AD" w:rsidRDefault="008B26AD" w:rsidP="008B26AD">
            <w:pPr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8B26AD" w:rsidRPr="008B26AD" w:rsidRDefault="008B26AD" w:rsidP="008B26AD">
            <w:pPr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B26AD" w:rsidRPr="008B26AD" w:rsidRDefault="008B26AD" w:rsidP="008B26A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внутренней политики, архивный отдел </w:t>
            </w:r>
          </w:p>
        </w:tc>
      </w:tr>
      <w:tr w:rsidR="008B26AD" w:rsidRPr="008B26AD" w:rsidTr="008B26AD">
        <w:trPr>
          <w:trHeight w:val="361"/>
        </w:trPr>
        <w:tc>
          <w:tcPr>
            <w:tcW w:w="3227" w:type="dxa"/>
          </w:tcPr>
          <w:p w:rsidR="008B26AD" w:rsidRPr="008B26AD" w:rsidRDefault="008B26AD" w:rsidP="008B26AD">
            <w:pPr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  <w:p w:rsidR="008B26AD" w:rsidRPr="008B26AD" w:rsidRDefault="008B26AD" w:rsidP="008B26AD">
            <w:pPr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8B26AD" w:rsidRPr="008B26AD" w:rsidRDefault="008B26AD" w:rsidP="008B26AD">
            <w:pPr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0" w:type="dxa"/>
          </w:tcPr>
          <w:p w:rsidR="008B26AD" w:rsidRPr="008B26AD" w:rsidRDefault="008B26AD" w:rsidP="008B26A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1. «Мероприятия праздничных дней и памятных дат, пров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димых администрацией муниципального образования Т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мрюкский район».</w:t>
            </w:r>
          </w:p>
          <w:p w:rsidR="008B26AD" w:rsidRPr="008B26AD" w:rsidRDefault="008B26AD" w:rsidP="008B26A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2. Развитие архивного дела в муниципальном образовании Темрюкский район</w:t>
            </w:r>
          </w:p>
          <w:p w:rsidR="008B26AD" w:rsidRPr="008B26AD" w:rsidRDefault="008B26AD" w:rsidP="008B26A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AD" w:rsidRPr="008B26AD" w:rsidTr="008B26AD">
        <w:trPr>
          <w:trHeight w:val="361"/>
        </w:trPr>
        <w:tc>
          <w:tcPr>
            <w:tcW w:w="3227" w:type="dxa"/>
          </w:tcPr>
          <w:p w:rsidR="008B26AD" w:rsidRPr="008B26AD" w:rsidRDefault="008B26AD" w:rsidP="008B26AD">
            <w:pPr>
              <w:spacing w:after="0" w:line="240" w:lineRule="auto"/>
              <w:ind w:righ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:rsidR="008B26AD" w:rsidRPr="008B26AD" w:rsidRDefault="008B26AD" w:rsidP="008B26AD">
            <w:pPr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B26AD" w:rsidRPr="008B26AD" w:rsidRDefault="008B26AD" w:rsidP="008B26A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муниципальной политики и развитие гражданского общества муниципального образования Т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мрюкский район</w:t>
            </w:r>
          </w:p>
          <w:p w:rsidR="008B26AD" w:rsidRPr="008B26AD" w:rsidRDefault="008B26AD" w:rsidP="008B26A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AD" w:rsidRPr="008B26AD" w:rsidTr="008B26AD">
        <w:trPr>
          <w:trHeight w:val="361"/>
        </w:trPr>
        <w:tc>
          <w:tcPr>
            <w:tcW w:w="3227" w:type="dxa"/>
          </w:tcPr>
          <w:p w:rsidR="008B26AD" w:rsidRPr="008B26AD" w:rsidRDefault="008B26AD" w:rsidP="008B26AD">
            <w:pPr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20" w:type="dxa"/>
          </w:tcPr>
          <w:p w:rsidR="008B26AD" w:rsidRPr="008B26AD" w:rsidRDefault="008B26AD" w:rsidP="008B26A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торжественных праздничных  м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 на территории муниципального образования Т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мрюкский район;</w:t>
            </w:r>
          </w:p>
          <w:p w:rsidR="008B26AD" w:rsidRPr="008B26AD" w:rsidRDefault="008B26AD" w:rsidP="008B26A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сохранности архивных документов и  повыш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эффективности и качества услуг </w:t>
            </w:r>
          </w:p>
        </w:tc>
      </w:tr>
      <w:tr w:rsidR="008B26AD" w:rsidRPr="008B26AD" w:rsidTr="008B26AD">
        <w:tc>
          <w:tcPr>
            <w:tcW w:w="3227" w:type="dxa"/>
          </w:tcPr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целевых 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показателей 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520" w:type="dxa"/>
          </w:tcPr>
          <w:p w:rsidR="008B26AD" w:rsidRPr="008B26AD" w:rsidRDefault="008B26AD" w:rsidP="008B26AD">
            <w:pPr>
              <w:tabs>
                <w:tab w:val="left" w:pos="900"/>
                <w:tab w:val="left" w:pos="7013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 по организации и проведению гос</w:t>
            </w: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дарственных и международных праздников; </w:t>
            </w:r>
          </w:p>
          <w:p w:rsidR="008B26AD" w:rsidRPr="008B26AD" w:rsidRDefault="008B26AD" w:rsidP="008B26AD">
            <w:pPr>
              <w:tabs>
                <w:tab w:val="left" w:pos="900"/>
                <w:tab w:val="left" w:pos="7013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 по организации и проведению пр</w:t>
            </w: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фессиональных праздников и районных фестивалей;</w:t>
            </w:r>
          </w:p>
          <w:p w:rsidR="008B26AD" w:rsidRPr="008B26AD" w:rsidRDefault="008B26AD" w:rsidP="008B26AD">
            <w:pPr>
              <w:tabs>
                <w:tab w:val="left" w:pos="900"/>
                <w:tab w:val="left" w:pos="7013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 по организации и празднованию п</w:t>
            </w: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мятных дат и знаменательных событий для Краснодарского края и Темрюкского района;</w:t>
            </w:r>
          </w:p>
          <w:p w:rsidR="008B26AD" w:rsidRPr="008B26AD" w:rsidRDefault="008B26AD" w:rsidP="008B26AD">
            <w:pPr>
              <w:tabs>
                <w:tab w:val="left" w:pos="900"/>
                <w:tab w:val="left" w:pos="7013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количество мероприятий по поздравлению от имени админ</w:t>
            </w: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района  с юбилейными датами населенных пунктов, предприятий, организаций, учреждений, воинских частей;</w:t>
            </w:r>
          </w:p>
          <w:p w:rsidR="008B26AD" w:rsidRPr="008B26AD" w:rsidRDefault="008B26AD" w:rsidP="008B26AD">
            <w:pPr>
              <w:tabs>
                <w:tab w:val="left" w:pos="900"/>
                <w:tab w:val="left" w:pos="7013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 по чествованию знаменитых земл</w:t>
            </w: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стеллажей металлических;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шкафов металлических;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коробов архивных;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жалюзи горизонтальных;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пластиковых окон;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дверей;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решеток металлических;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плитки керамической для полов;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пылесосов;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планетарных сканеров;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отремонтированных помещений;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единиц мебели;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компьютерной техники;</w:t>
            </w:r>
          </w:p>
          <w:p w:rsid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="00B40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сплит-систем</w:t>
            </w:r>
            <w:r w:rsidR="00F54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4DEE" w:rsidRPr="008B26AD" w:rsidRDefault="00F54DEE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единиц мебели для сидения</w:t>
            </w:r>
          </w:p>
          <w:p w:rsidR="008B26AD" w:rsidRPr="008B26AD" w:rsidRDefault="008B26AD" w:rsidP="00B4032E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26AD" w:rsidRPr="008B26AD" w:rsidTr="008B26AD">
        <w:tc>
          <w:tcPr>
            <w:tcW w:w="3227" w:type="dxa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</w:t>
            </w:r>
          </w:p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4032E" w:rsidRPr="008B26AD" w:rsidRDefault="00B4032E" w:rsidP="00B4032E">
            <w:pPr>
              <w:pStyle w:val="a7"/>
              <w:tabs>
                <w:tab w:val="clear" w:pos="4153"/>
                <w:tab w:val="clear" w:pos="8306"/>
              </w:tabs>
              <w:ind w:left="-108"/>
              <w:rPr>
                <w:sz w:val="24"/>
                <w:szCs w:val="24"/>
              </w:rPr>
            </w:pPr>
            <w:r w:rsidRPr="008B26AD">
              <w:rPr>
                <w:sz w:val="24"/>
                <w:szCs w:val="24"/>
              </w:rPr>
              <w:t>Этапы не предусмотрены.</w:t>
            </w:r>
          </w:p>
          <w:p w:rsidR="008B26AD" w:rsidRPr="008B26AD" w:rsidRDefault="00B4032E" w:rsidP="008B26AD">
            <w:pPr>
              <w:pStyle w:val="a7"/>
              <w:tabs>
                <w:tab w:val="clear" w:pos="4153"/>
                <w:tab w:val="clear" w:pos="8306"/>
              </w:tabs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– 2023</w:t>
            </w:r>
            <w:r w:rsidR="008B26AD" w:rsidRPr="008B26AD">
              <w:rPr>
                <w:sz w:val="24"/>
                <w:szCs w:val="24"/>
              </w:rPr>
              <w:t xml:space="preserve"> годы</w:t>
            </w:r>
          </w:p>
          <w:p w:rsidR="008B26AD" w:rsidRPr="008B26AD" w:rsidRDefault="008B26AD" w:rsidP="00B4032E">
            <w:pPr>
              <w:pStyle w:val="a7"/>
              <w:tabs>
                <w:tab w:val="clear" w:pos="4153"/>
                <w:tab w:val="clear" w:pos="8306"/>
              </w:tabs>
              <w:ind w:left="-108"/>
              <w:rPr>
                <w:sz w:val="24"/>
                <w:szCs w:val="24"/>
              </w:rPr>
            </w:pPr>
          </w:p>
        </w:tc>
      </w:tr>
    </w:tbl>
    <w:tbl>
      <w:tblPr>
        <w:tblStyle w:val="af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19"/>
      </w:tblGrid>
      <w:tr w:rsidR="00432035" w:rsidRPr="009162A5" w:rsidTr="00432035">
        <w:trPr>
          <w:trHeight w:val="936"/>
        </w:trPr>
        <w:tc>
          <w:tcPr>
            <w:tcW w:w="3261" w:type="dxa"/>
          </w:tcPr>
          <w:p w:rsidR="00432035" w:rsidRPr="00432035" w:rsidRDefault="00432035" w:rsidP="00432035">
            <w:pPr>
              <w:ind w:right="140" w:firstLine="142"/>
              <w:rPr>
                <w:sz w:val="24"/>
                <w:szCs w:val="24"/>
              </w:rPr>
            </w:pPr>
            <w:r w:rsidRPr="00432035">
              <w:rPr>
                <w:sz w:val="24"/>
                <w:szCs w:val="24"/>
              </w:rPr>
              <w:t xml:space="preserve">«Объемы </w:t>
            </w:r>
          </w:p>
          <w:p w:rsidR="00432035" w:rsidRPr="00432035" w:rsidRDefault="00432035" w:rsidP="00432035">
            <w:pPr>
              <w:ind w:right="140" w:firstLine="142"/>
              <w:rPr>
                <w:sz w:val="24"/>
                <w:szCs w:val="24"/>
              </w:rPr>
            </w:pPr>
            <w:r w:rsidRPr="00432035">
              <w:rPr>
                <w:sz w:val="24"/>
                <w:szCs w:val="24"/>
              </w:rPr>
              <w:t xml:space="preserve"> и источники</w:t>
            </w:r>
          </w:p>
          <w:p w:rsidR="00432035" w:rsidRPr="00432035" w:rsidRDefault="00432035" w:rsidP="00432035">
            <w:pPr>
              <w:ind w:right="140"/>
              <w:rPr>
                <w:sz w:val="24"/>
                <w:szCs w:val="24"/>
              </w:rPr>
            </w:pPr>
            <w:r w:rsidRPr="00432035">
              <w:rPr>
                <w:sz w:val="24"/>
                <w:szCs w:val="24"/>
              </w:rPr>
              <w:t xml:space="preserve">  финансирования</w:t>
            </w:r>
          </w:p>
          <w:p w:rsidR="00432035" w:rsidRPr="00432035" w:rsidRDefault="00432035" w:rsidP="00432035">
            <w:pPr>
              <w:ind w:right="140"/>
              <w:rPr>
                <w:sz w:val="24"/>
                <w:szCs w:val="24"/>
              </w:rPr>
            </w:pPr>
            <w:r w:rsidRPr="00432035">
              <w:rPr>
                <w:sz w:val="24"/>
                <w:szCs w:val="24"/>
              </w:rPr>
              <w:t xml:space="preserve">  муниципальной </w:t>
            </w:r>
          </w:p>
          <w:p w:rsidR="00432035" w:rsidRPr="00432035" w:rsidRDefault="00432035" w:rsidP="00432035">
            <w:pPr>
              <w:ind w:right="140"/>
              <w:rPr>
                <w:sz w:val="24"/>
                <w:szCs w:val="24"/>
              </w:rPr>
            </w:pPr>
            <w:r w:rsidRPr="00432035">
              <w:rPr>
                <w:sz w:val="24"/>
                <w:szCs w:val="24"/>
              </w:rPr>
              <w:t xml:space="preserve">  программы</w:t>
            </w:r>
          </w:p>
        </w:tc>
        <w:tc>
          <w:tcPr>
            <w:tcW w:w="6519" w:type="dxa"/>
          </w:tcPr>
          <w:p w:rsidR="00432035" w:rsidRPr="00432035" w:rsidRDefault="00432035" w:rsidP="00432035">
            <w:pPr>
              <w:tabs>
                <w:tab w:val="left" w:pos="7121"/>
              </w:tabs>
              <w:ind w:left="-108" w:right="-108"/>
              <w:rPr>
                <w:sz w:val="24"/>
                <w:szCs w:val="24"/>
              </w:rPr>
            </w:pPr>
            <w:r w:rsidRPr="00432035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Pr="00432035">
              <w:rPr>
                <w:color w:val="FF0000"/>
                <w:sz w:val="24"/>
                <w:szCs w:val="24"/>
              </w:rPr>
              <w:t xml:space="preserve">– </w:t>
            </w:r>
            <w:r w:rsidRPr="00432035">
              <w:rPr>
                <w:color w:val="000000" w:themeColor="text1"/>
                <w:sz w:val="24"/>
                <w:szCs w:val="24"/>
              </w:rPr>
              <w:t>16818,4 тыс</w:t>
            </w:r>
            <w:r w:rsidRPr="00432035">
              <w:rPr>
                <w:sz w:val="24"/>
                <w:szCs w:val="24"/>
              </w:rPr>
              <w:t>. рублей, в том числе по годам реал</w:t>
            </w:r>
            <w:r w:rsidRPr="00432035">
              <w:rPr>
                <w:sz w:val="24"/>
                <w:szCs w:val="24"/>
              </w:rPr>
              <w:t>и</w:t>
            </w:r>
            <w:r w:rsidRPr="00432035">
              <w:rPr>
                <w:sz w:val="24"/>
                <w:szCs w:val="24"/>
              </w:rPr>
              <w:t>зации:</w:t>
            </w:r>
          </w:p>
          <w:p w:rsidR="00432035" w:rsidRPr="00432035" w:rsidRDefault="00432035" w:rsidP="00432035">
            <w:pPr>
              <w:ind w:right="140" w:hanging="108"/>
              <w:rPr>
                <w:sz w:val="24"/>
                <w:szCs w:val="24"/>
              </w:rPr>
            </w:pPr>
            <w:r w:rsidRPr="00432035">
              <w:rPr>
                <w:sz w:val="24"/>
                <w:szCs w:val="24"/>
              </w:rPr>
              <w:t xml:space="preserve">2015 год – 1691,9 тыс. рублей; </w:t>
            </w:r>
          </w:p>
          <w:p w:rsidR="00432035" w:rsidRPr="00432035" w:rsidRDefault="00432035" w:rsidP="00432035">
            <w:pPr>
              <w:ind w:right="140" w:hanging="108"/>
              <w:rPr>
                <w:sz w:val="24"/>
                <w:szCs w:val="24"/>
              </w:rPr>
            </w:pPr>
            <w:r w:rsidRPr="00432035">
              <w:rPr>
                <w:sz w:val="24"/>
                <w:szCs w:val="24"/>
              </w:rPr>
              <w:t>2016 год – 1057,7 тыс. рублей;</w:t>
            </w:r>
          </w:p>
          <w:p w:rsidR="00432035" w:rsidRPr="00432035" w:rsidRDefault="00432035" w:rsidP="00432035">
            <w:pPr>
              <w:ind w:right="140" w:hanging="108"/>
              <w:rPr>
                <w:sz w:val="24"/>
                <w:szCs w:val="24"/>
              </w:rPr>
            </w:pPr>
            <w:r w:rsidRPr="00432035">
              <w:rPr>
                <w:sz w:val="24"/>
                <w:szCs w:val="24"/>
              </w:rPr>
              <w:t>2017 год – 1809,0 тыс. рублей;</w:t>
            </w:r>
          </w:p>
          <w:p w:rsidR="00432035" w:rsidRPr="00432035" w:rsidRDefault="00432035" w:rsidP="00432035">
            <w:pPr>
              <w:ind w:right="140" w:hanging="108"/>
              <w:rPr>
                <w:sz w:val="24"/>
                <w:szCs w:val="24"/>
              </w:rPr>
            </w:pPr>
            <w:r w:rsidRPr="00432035">
              <w:rPr>
                <w:sz w:val="24"/>
                <w:szCs w:val="24"/>
              </w:rPr>
              <w:t>2018 год – 2316,1 тыс. рублей;</w:t>
            </w:r>
          </w:p>
          <w:p w:rsidR="00432035" w:rsidRPr="00432035" w:rsidRDefault="00432035" w:rsidP="00432035">
            <w:pPr>
              <w:ind w:right="140" w:hanging="108"/>
              <w:rPr>
                <w:sz w:val="24"/>
                <w:szCs w:val="24"/>
              </w:rPr>
            </w:pPr>
            <w:r w:rsidRPr="00432035">
              <w:rPr>
                <w:sz w:val="24"/>
                <w:szCs w:val="24"/>
              </w:rPr>
              <w:t>2019 год – 1783,0 тыс. рублей;</w:t>
            </w:r>
          </w:p>
          <w:p w:rsidR="00432035" w:rsidRPr="00432035" w:rsidRDefault="00432035" w:rsidP="00432035">
            <w:pPr>
              <w:ind w:right="140" w:hanging="108"/>
              <w:rPr>
                <w:sz w:val="24"/>
                <w:szCs w:val="24"/>
              </w:rPr>
            </w:pPr>
            <w:r w:rsidRPr="00432035">
              <w:rPr>
                <w:sz w:val="24"/>
                <w:szCs w:val="24"/>
              </w:rPr>
              <w:t>2020 год – 4156,2 тыс. рублей;</w:t>
            </w:r>
          </w:p>
          <w:p w:rsidR="00432035" w:rsidRPr="00432035" w:rsidRDefault="00432035" w:rsidP="00432035">
            <w:pPr>
              <w:ind w:right="140" w:hanging="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sz w:val="24"/>
                <w:szCs w:val="24"/>
              </w:rPr>
              <w:t xml:space="preserve">2021 </w:t>
            </w:r>
            <w:r w:rsidRPr="00432035">
              <w:rPr>
                <w:color w:val="000000" w:themeColor="text1"/>
                <w:sz w:val="24"/>
                <w:szCs w:val="24"/>
              </w:rPr>
              <w:t>год – 1938,5 тыс. рублей;</w:t>
            </w:r>
          </w:p>
          <w:p w:rsidR="00432035" w:rsidRPr="00432035" w:rsidRDefault="00432035" w:rsidP="00432035">
            <w:pPr>
              <w:ind w:right="140" w:hanging="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2022 год – 1033,0 тыс. рублей;</w:t>
            </w:r>
          </w:p>
          <w:p w:rsidR="00432035" w:rsidRPr="00432035" w:rsidRDefault="00432035" w:rsidP="00432035">
            <w:pPr>
              <w:ind w:right="140" w:hanging="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2023 год – 1033,0 тыс. рублей;</w:t>
            </w:r>
          </w:p>
          <w:p w:rsidR="00432035" w:rsidRPr="00432035" w:rsidRDefault="00432035" w:rsidP="00432035">
            <w:pPr>
              <w:tabs>
                <w:tab w:val="left" w:pos="7013"/>
              </w:tabs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планируется за счет средств местного бюджета –14370,0 тыс. рублей, в том числе по годам реализации:</w:t>
            </w:r>
          </w:p>
          <w:p w:rsidR="00432035" w:rsidRPr="00432035" w:rsidRDefault="00432035" w:rsidP="00432035">
            <w:pPr>
              <w:ind w:right="140" w:hanging="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2015 год – 1501,9 тыс. рублей;</w:t>
            </w:r>
          </w:p>
          <w:p w:rsidR="00432035" w:rsidRPr="00432035" w:rsidRDefault="00432035" w:rsidP="00432035">
            <w:pPr>
              <w:ind w:right="140" w:hanging="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2016 год – 1057,7 тыс. рублей;</w:t>
            </w:r>
          </w:p>
          <w:p w:rsidR="00432035" w:rsidRPr="00432035" w:rsidRDefault="00432035" w:rsidP="00432035">
            <w:pPr>
              <w:ind w:right="140" w:hanging="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2017 год – 1809,0 тыс. рублей;</w:t>
            </w:r>
          </w:p>
          <w:p w:rsidR="00432035" w:rsidRPr="00432035" w:rsidRDefault="00432035" w:rsidP="00432035">
            <w:pPr>
              <w:ind w:right="140" w:hanging="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2018 год – 2316,1 тыс. рублей;</w:t>
            </w:r>
          </w:p>
          <w:p w:rsidR="00432035" w:rsidRPr="00432035" w:rsidRDefault="00432035" w:rsidP="00432035">
            <w:pPr>
              <w:ind w:right="140" w:hanging="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2019 год – 1783,0 тыс. рублей;</w:t>
            </w:r>
          </w:p>
          <w:p w:rsidR="00432035" w:rsidRPr="00432035" w:rsidRDefault="00432035" w:rsidP="00432035">
            <w:pPr>
              <w:ind w:right="140" w:hanging="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2020 год – 1897,8 тыс. рублей;</w:t>
            </w:r>
          </w:p>
          <w:p w:rsidR="00432035" w:rsidRPr="00432035" w:rsidRDefault="00432035" w:rsidP="00432035">
            <w:pPr>
              <w:ind w:right="140" w:hanging="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2021 год – 1938,5 тыс. рублей;</w:t>
            </w:r>
          </w:p>
          <w:p w:rsidR="00432035" w:rsidRPr="00432035" w:rsidRDefault="00432035" w:rsidP="00432035">
            <w:pPr>
              <w:ind w:right="140" w:hanging="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2022 год – 1033,0 тыс. рублей;</w:t>
            </w:r>
          </w:p>
          <w:p w:rsidR="00432035" w:rsidRPr="00432035" w:rsidRDefault="00432035" w:rsidP="00432035">
            <w:pPr>
              <w:ind w:right="140" w:hanging="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2023 год – 1033,0 тыс. рублей;</w:t>
            </w:r>
          </w:p>
          <w:p w:rsidR="00432035" w:rsidRPr="00432035" w:rsidRDefault="00432035" w:rsidP="00432035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планируется привлечение средств из краевого бюджета -  2448,4 тыс. рублей, в том числе по годам реализации: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2015 год – 190,0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2016 год – 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2017 год – 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lastRenderedPageBreak/>
              <w:t>2018 год – 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2019 год – 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2020 год – 2258,4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2021 год – 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2022 год – 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2023 год – 0,0 тыс. рублей.</w:t>
            </w:r>
          </w:p>
          <w:p w:rsidR="00432035" w:rsidRPr="00432035" w:rsidRDefault="00432035" w:rsidP="00432035">
            <w:pPr>
              <w:tabs>
                <w:tab w:val="left" w:pos="7121"/>
              </w:tabs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Объем финансирования подпрограмм муниципальной пр</w:t>
            </w:r>
            <w:r w:rsidRPr="00432035">
              <w:rPr>
                <w:color w:val="000000" w:themeColor="text1"/>
                <w:sz w:val="24"/>
                <w:szCs w:val="24"/>
              </w:rPr>
              <w:t>о</w:t>
            </w:r>
            <w:r w:rsidRPr="00432035">
              <w:rPr>
                <w:color w:val="000000" w:themeColor="text1"/>
                <w:sz w:val="24"/>
                <w:szCs w:val="24"/>
              </w:rPr>
              <w:t>граммы составляет:</w:t>
            </w:r>
          </w:p>
          <w:p w:rsidR="00432035" w:rsidRPr="00432035" w:rsidRDefault="00432035" w:rsidP="00432035">
            <w:pPr>
              <w:tabs>
                <w:tab w:val="left" w:pos="7121"/>
              </w:tabs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подпрограмма «Мероприятия праздничных дней и памятных дат, проводимых администрацией муниципального образов</w:t>
            </w:r>
            <w:r w:rsidRPr="00432035">
              <w:rPr>
                <w:color w:val="000000" w:themeColor="text1"/>
                <w:sz w:val="24"/>
                <w:szCs w:val="24"/>
              </w:rPr>
              <w:t>а</w:t>
            </w:r>
            <w:r w:rsidRPr="00432035">
              <w:rPr>
                <w:color w:val="000000" w:themeColor="text1"/>
                <w:sz w:val="24"/>
                <w:szCs w:val="24"/>
              </w:rPr>
              <w:t>ния Темрюкский район»:</w:t>
            </w:r>
          </w:p>
          <w:p w:rsidR="00432035" w:rsidRPr="00432035" w:rsidRDefault="00432035" w:rsidP="00432035">
            <w:pPr>
              <w:tabs>
                <w:tab w:val="left" w:pos="7121"/>
              </w:tabs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общий объем финансирования за счет средств местного бю</w:t>
            </w:r>
            <w:r w:rsidRPr="00432035">
              <w:rPr>
                <w:color w:val="000000" w:themeColor="text1"/>
                <w:sz w:val="24"/>
                <w:szCs w:val="24"/>
              </w:rPr>
              <w:t>д</w:t>
            </w:r>
            <w:r w:rsidRPr="00432035">
              <w:rPr>
                <w:color w:val="000000" w:themeColor="text1"/>
                <w:sz w:val="24"/>
                <w:szCs w:val="24"/>
              </w:rPr>
              <w:t>жета составляет - 1324</w:t>
            </w:r>
            <w:r w:rsidR="00F54DEE">
              <w:rPr>
                <w:color w:val="000000" w:themeColor="text1"/>
                <w:sz w:val="24"/>
                <w:szCs w:val="24"/>
              </w:rPr>
              <w:t>1,5</w:t>
            </w:r>
            <w:r w:rsidRPr="00432035">
              <w:rPr>
                <w:color w:val="000000" w:themeColor="text1"/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2015 год – 1311,9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2016 год – 1057,7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2017 год – 1596,6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2018 год – 2006,2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2019 год – 1664,3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2020 год – 1727,8 тыс. рублей;</w:t>
            </w:r>
          </w:p>
          <w:p w:rsidR="00432035" w:rsidRPr="00432035" w:rsidRDefault="00F54DEE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-  1897,0</w:t>
            </w:r>
            <w:r w:rsidR="00432035" w:rsidRPr="00432035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2022 год -  990,0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2023 год -  990,0 тыс. рублей;</w:t>
            </w:r>
          </w:p>
          <w:p w:rsidR="00432035" w:rsidRPr="00432035" w:rsidRDefault="00432035" w:rsidP="00432035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подпрограмма «Развитие архивного дела в муниципальном образовании Темрюкский район»:</w:t>
            </w:r>
          </w:p>
          <w:p w:rsidR="00432035" w:rsidRPr="00432035" w:rsidRDefault="00432035" w:rsidP="00432035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общий объем финансирования составл</w:t>
            </w:r>
            <w:r w:rsidR="00F54DEE">
              <w:rPr>
                <w:color w:val="000000" w:themeColor="text1"/>
                <w:sz w:val="24"/>
                <w:szCs w:val="24"/>
              </w:rPr>
              <w:t>яет –                       3576</w:t>
            </w:r>
            <w:r w:rsidRPr="00432035">
              <w:rPr>
                <w:color w:val="000000" w:themeColor="text1"/>
                <w:sz w:val="24"/>
                <w:szCs w:val="24"/>
              </w:rPr>
              <w:t>,</w:t>
            </w:r>
            <w:r w:rsidR="00F54DEE">
              <w:rPr>
                <w:color w:val="000000" w:themeColor="text1"/>
                <w:sz w:val="24"/>
                <w:szCs w:val="24"/>
              </w:rPr>
              <w:t>9</w:t>
            </w:r>
            <w:r w:rsidRPr="00432035">
              <w:rPr>
                <w:color w:val="000000" w:themeColor="text1"/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2015 год – 380,0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2016 год – 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2017 год – 212,4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2018 год – 309,9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2019 год – 118,7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2020 год – 2428,4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 w:rsidR="00F54DEE">
              <w:rPr>
                <w:color w:val="000000" w:themeColor="text1"/>
                <w:sz w:val="24"/>
                <w:szCs w:val="24"/>
              </w:rPr>
              <w:t>41,5</w:t>
            </w:r>
            <w:r w:rsidRPr="00432035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2022 год – 43,0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 xml:space="preserve">2023 год – 43,0 </w:t>
            </w:r>
            <w:proofErr w:type="spellStart"/>
            <w:r w:rsidRPr="00432035">
              <w:rPr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432035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32035">
              <w:rPr>
                <w:color w:val="000000" w:themeColor="text1"/>
                <w:sz w:val="24"/>
                <w:szCs w:val="24"/>
              </w:rPr>
              <w:t>ублей</w:t>
            </w:r>
            <w:proofErr w:type="spellEnd"/>
            <w:r w:rsidRPr="00432035">
              <w:rPr>
                <w:color w:val="000000" w:themeColor="text1"/>
                <w:sz w:val="24"/>
                <w:szCs w:val="24"/>
              </w:rPr>
              <w:t>;</w:t>
            </w:r>
          </w:p>
          <w:p w:rsidR="00432035" w:rsidRPr="00432035" w:rsidRDefault="00432035" w:rsidP="00432035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планируется за счет</w:t>
            </w:r>
            <w:r w:rsidR="00F54DEE">
              <w:rPr>
                <w:color w:val="000000" w:themeColor="text1"/>
                <w:sz w:val="24"/>
                <w:szCs w:val="24"/>
              </w:rPr>
              <w:t xml:space="preserve"> средств местного бюджета – 1128,5</w:t>
            </w:r>
            <w:r w:rsidRPr="00432035">
              <w:rPr>
                <w:color w:val="000000" w:themeColor="text1"/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2015 год – 190,0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2016 год – 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2017 год – 212,4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2018 год – 309,9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2019 год – 118,7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2020 год – 170,0 тыс. рублей;</w:t>
            </w:r>
          </w:p>
          <w:p w:rsidR="00432035" w:rsidRPr="00432035" w:rsidRDefault="00F54DEE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– 41</w:t>
            </w:r>
            <w:r w:rsidR="00432035" w:rsidRPr="00432035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="00432035" w:rsidRPr="00432035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2022 год – 43,0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2023 год – 43,0 тыс. рублей;</w:t>
            </w:r>
          </w:p>
          <w:p w:rsidR="00432035" w:rsidRPr="00432035" w:rsidRDefault="00432035" w:rsidP="00432035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планируется привлечение средств из краевого бюджета -  2448,4 тыс. рублей, в том числе по годам реализации: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2015 год – 190,0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2016 год – 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2017 год – 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2018 год – 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lastRenderedPageBreak/>
              <w:t>2019 год – 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2020 год – 2258,4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2021 год – 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2022 год – 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2023 год – 0,0 тыс. рублей»;</w:t>
            </w:r>
          </w:p>
        </w:tc>
      </w:tr>
    </w:tbl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227"/>
        <w:gridCol w:w="6520"/>
      </w:tblGrid>
      <w:tr w:rsidR="008B26AD" w:rsidRPr="008B26AD" w:rsidTr="008B26AD">
        <w:tc>
          <w:tcPr>
            <w:tcW w:w="3227" w:type="dxa"/>
          </w:tcPr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:rsidR="008B26AD" w:rsidRPr="008B26AD" w:rsidRDefault="008B26AD" w:rsidP="008B26AD">
            <w:pPr>
              <w:spacing w:after="0" w:line="240" w:lineRule="auto"/>
              <w:ind w:right="14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26AD" w:rsidRPr="008B26AD" w:rsidTr="008B26AD">
        <w:tc>
          <w:tcPr>
            <w:tcW w:w="3227" w:type="dxa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</w:p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выполнением </w:t>
            </w:r>
          </w:p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0" w:type="dxa"/>
          </w:tcPr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выполнением муниципальной программы ос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ществляет администрация муниципального образования Т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мрюкский район, Совет муниципального образования Т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мрюкский район.</w:t>
            </w:r>
          </w:p>
        </w:tc>
      </w:tr>
    </w:tbl>
    <w:p w:rsidR="008B26AD" w:rsidRPr="008B26AD" w:rsidRDefault="008B26AD" w:rsidP="008B26AD">
      <w:pPr>
        <w:pStyle w:val="33"/>
        <w:rPr>
          <w:sz w:val="24"/>
          <w:szCs w:val="24"/>
        </w:rPr>
      </w:pPr>
    </w:p>
    <w:p w:rsidR="008B26AD" w:rsidRPr="008B26AD" w:rsidRDefault="008B26AD" w:rsidP="006C5318">
      <w:pPr>
        <w:pStyle w:val="33"/>
        <w:ind w:left="360"/>
        <w:jc w:val="center"/>
        <w:rPr>
          <w:sz w:val="24"/>
          <w:szCs w:val="24"/>
        </w:rPr>
      </w:pPr>
      <w:r w:rsidRPr="008B26AD">
        <w:rPr>
          <w:sz w:val="24"/>
          <w:szCs w:val="24"/>
        </w:rPr>
        <w:t>Характеристика сферы деятельности, содержание проблемы и</w:t>
      </w:r>
    </w:p>
    <w:p w:rsidR="008B26AD" w:rsidRPr="008B26AD" w:rsidRDefault="008B26AD" w:rsidP="006C5318">
      <w:pPr>
        <w:pStyle w:val="33"/>
        <w:ind w:left="360"/>
        <w:jc w:val="center"/>
        <w:rPr>
          <w:sz w:val="24"/>
          <w:szCs w:val="24"/>
        </w:rPr>
      </w:pPr>
      <w:r w:rsidRPr="008B26AD">
        <w:rPr>
          <w:sz w:val="24"/>
          <w:szCs w:val="24"/>
        </w:rPr>
        <w:t>обоснование необходимости ее решения программным методом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Темрюкский район: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от 19.10.2016 № 930; от 21.03.2017 № 414; от 20.04.2017 № 699; от 13.07.2017 № 1275; от 20.10.2017 № 1738; от 16.10.2018 № 1353, от 29.10.2019 № 1930</w:t>
      </w:r>
      <w:r w:rsidR="00544F32">
        <w:rPr>
          <w:rFonts w:ascii="Times New Roman" w:hAnsi="Times New Roman" w:cs="Times New Roman"/>
          <w:color w:val="000000"/>
          <w:sz w:val="24"/>
          <w:szCs w:val="24"/>
        </w:rPr>
        <w:t>, от 23.10.2020 № 1659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B26AD" w:rsidRPr="008B26AD" w:rsidRDefault="008B26AD" w:rsidP="006C5318">
      <w:pPr>
        <w:pStyle w:val="33"/>
        <w:jc w:val="center"/>
        <w:rPr>
          <w:sz w:val="24"/>
          <w:szCs w:val="24"/>
        </w:rPr>
      </w:pPr>
    </w:p>
    <w:p w:rsidR="008B26AD" w:rsidRPr="008B26AD" w:rsidRDefault="008B26AD" w:rsidP="008B26A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Осуществление муниципальной политики основывается на положениях Конституции Российской Федерации, федерального законодательства, законодательства Краснодарского края и реализуется органами государственной власти Краснодарского края совместно с орг</w:t>
      </w:r>
      <w:r w:rsidRPr="008B26AD">
        <w:rPr>
          <w:rFonts w:ascii="Times New Roman" w:hAnsi="Times New Roman" w:cs="Times New Roman"/>
          <w:sz w:val="24"/>
          <w:szCs w:val="24"/>
        </w:rPr>
        <w:t>а</w:t>
      </w:r>
      <w:r w:rsidRPr="008B26AD">
        <w:rPr>
          <w:rFonts w:ascii="Times New Roman" w:hAnsi="Times New Roman" w:cs="Times New Roman"/>
          <w:sz w:val="24"/>
          <w:szCs w:val="24"/>
        </w:rPr>
        <w:t>нами местного самоуправления, институтами гражданского общества.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8B26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Правовой основой для выполнения настоящей подпрограммы являются Конституция Российской Федерации, федеральные законы Российской Федерации от 12 января 1995 года № 5-ФЗ «О ветер</w:t>
      </w:r>
      <w:r w:rsidR="00544F3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анах», от 13 марта 1995 года   </w:t>
      </w:r>
      <w:r w:rsidRPr="008B26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№ 32-ФЗ «О днях воинской славы и памятных датах России», от 19 мая 1995 года № 80-ФЗ «Об увековечении Победы советского народа в Великой Отечественной войне 1941 – 1945 годов», Закон Краснодарского края от 14 декабря</w:t>
      </w:r>
      <w:proofErr w:type="gramEnd"/>
      <w:r w:rsidRPr="008B26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2006 года № 1145-КЗ «Об установлении праздничных дней и памятных дат в Краснодарском крае», другие нормативные правовые акты Российской Федерации и Краснодарского края.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Одним из инструментов участия государства в формировании гармонично развитого гражданина, патриота, нашего современника является целенаправленная деятельность по информированию населения о важнейших событиях, датах, героических подвигах в истории нашего Отечества, замечательных людях – наших земляках, традициях, дружбе между нар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дами. В связи с этим целью Программы является сохранение памяти о  важнейших событиях  истории России, укрепление нравственных ценностей, единства и дружбы народов, прож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вающих на территории муниципального образования Темрюкский район.</w:t>
      </w:r>
    </w:p>
    <w:p w:rsidR="008B26AD" w:rsidRPr="008B26AD" w:rsidRDefault="008B26AD" w:rsidP="008B26AD">
      <w:pPr>
        <w:tabs>
          <w:tab w:val="left" w:pos="11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Поддержка инициатив общественников – районных общественных объединений в проведении мероприятий по праздничным дням, памятным датам – уникальная возможность использования потенциала общественных объединений, некоммерческих организаций в обеспечении прав граждан района на формирование уважительного отношения к трудовым и военным подвигам старшего поколения.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Программные мероприятия предусматривают охват всех категорий   граждан муниц</w:t>
      </w:r>
      <w:r w:rsidRPr="008B26AD">
        <w:rPr>
          <w:rFonts w:ascii="Times New Roman" w:hAnsi="Times New Roman" w:cs="Times New Roman"/>
          <w:sz w:val="24"/>
          <w:szCs w:val="24"/>
        </w:rPr>
        <w:t>и</w:t>
      </w:r>
      <w:r w:rsidRPr="008B26AD">
        <w:rPr>
          <w:rFonts w:ascii="Times New Roman" w:hAnsi="Times New Roman" w:cs="Times New Roman"/>
          <w:sz w:val="24"/>
          <w:szCs w:val="24"/>
        </w:rPr>
        <w:t xml:space="preserve">пального образования Темрюкский район.  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Для реализации инициатив районных общественных объединений, а также в ознам</w:t>
      </w:r>
      <w:r w:rsidRPr="008B26AD">
        <w:rPr>
          <w:rFonts w:ascii="Times New Roman" w:hAnsi="Times New Roman" w:cs="Times New Roman"/>
          <w:sz w:val="24"/>
          <w:szCs w:val="24"/>
        </w:rPr>
        <w:t>е</w:t>
      </w:r>
      <w:r w:rsidRPr="008B26AD">
        <w:rPr>
          <w:rFonts w:ascii="Times New Roman" w:hAnsi="Times New Roman" w:cs="Times New Roman"/>
          <w:sz w:val="24"/>
          <w:szCs w:val="24"/>
        </w:rPr>
        <w:t>нование праздничных дней и памятных дат истории России и Кубани Программой пред</w:t>
      </w:r>
      <w:r w:rsidRPr="008B26AD">
        <w:rPr>
          <w:rFonts w:ascii="Times New Roman" w:hAnsi="Times New Roman" w:cs="Times New Roman"/>
          <w:sz w:val="24"/>
          <w:szCs w:val="24"/>
        </w:rPr>
        <w:t>у</w:t>
      </w:r>
      <w:r w:rsidRPr="008B26AD">
        <w:rPr>
          <w:rFonts w:ascii="Times New Roman" w:hAnsi="Times New Roman" w:cs="Times New Roman"/>
          <w:sz w:val="24"/>
          <w:szCs w:val="24"/>
        </w:rPr>
        <w:t>смотрено проведение массовых мероприятий посвященных Дню России, Дню защитника Отечества, Дню Победы в Великой Отечественной войне 1941 – 1945 годов, Празднику ве</w:t>
      </w:r>
      <w:r w:rsidRPr="008B26AD">
        <w:rPr>
          <w:rFonts w:ascii="Times New Roman" w:hAnsi="Times New Roman" w:cs="Times New Roman"/>
          <w:sz w:val="24"/>
          <w:szCs w:val="24"/>
        </w:rPr>
        <w:t>с</w:t>
      </w:r>
      <w:r w:rsidRPr="008B26AD">
        <w:rPr>
          <w:rFonts w:ascii="Times New Roman" w:hAnsi="Times New Roman" w:cs="Times New Roman"/>
          <w:sz w:val="24"/>
          <w:szCs w:val="24"/>
        </w:rPr>
        <w:t>ны и труда, Дню Темрюкского района и другим памятным датам.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Важным направлением настоящей Программы является повышение уровня информ</w:t>
      </w:r>
      <w:r w:rsidRPr="008B26AD">
        <w:rPr>
          <w:rFonts w:ascii="Times New Roman" w:hAnsi="Times New Roman" w:cs="Times New Roman"/>
          <w:sz w:val="24"/>
          <w:szCs w:val="24"/>
        </w:rPr>
        <w:t>и</w:t>
      </w:r>
      <w:r w:rsidRPr="008B26AD">
        <w:rPr>
          <w:rFonts w:ascii="Times New Roman" w:hAnsi="Times New Roman" w:cs="Times New Roman"/>
          <w:sz w:val="24"/>
          <w:szCs w:val="24"/>
        </w:rPr>
        <w:t>рованности населения края по вопросам истории России и Кубани, увековечение военных подвигов наших земляков, воспитание чувства гордости за подвиг нашего народа в годы В</w:t>
      </w:r>
      <w:r w:rsidRPr="008B26AD">
        <w:rPr>
          <w:rFonts w:ascii="Times New Roman" w:hAnsi="Times New Roman" w:cs="Times New Roman"/>
          <w:sz w:val="24"/>
          <w:szCs w:val="24"/>
        </w:rPr>
        <w:t>е</w:t>
      </w:r>
      <w:r w:rsidRPr="008B26AD">
        <w:rPr>
          <w:rFonts w:ascii="Times New Roman" w:hAnsi="Times New Roman" w:cs="Times New Roman"/>
          <w:sz w:val="24"/>
          <w:szCs w:val="24"/>
        </w:rPr>
        <w:t xml:space="preserve">ликой Отечественной войны, верности Отечеству. Муниципальная политика основывается </w:t>
      </w:r>
      <w:r w:rsidRPr="008B26AD">
        <w:rPr>
          <w:rFonts w:ascii="Times New Roman" w:hAnsi="Times New Roman" w:cs="Times New Roman"/>
          <w:sz w:val="24"/>
          <w:szCs w:val="24"/>
        </w:rPr>
        <w:lastRenderedPageBreak/>
        <w:t>на идеях единой общероссийской гражданственности, патриотизма, общих для всех народов России славных страниц истории. Необходимо отметить, что молодежь, ветераны, общ</w:t>
      </w:r>
      <w:r w:rsidRPr="008B26AD">
        <w:rPr>
          <w:rFonts w:ascii="Times New Roman" w:hAnsi="Times New Roman" w:cs="Times New Roman"/>
          <w:sz w:val="24"/>
          <w:szCs w:val="24"/>
        </w:rPr>
        <w:t>е</w:t>
      </w:r>
      <w:r w:rsidRPr="008B26AD">
        <w:rPr>
          <w:rFonts w:ascii="Times New Roman" w:hAnsi="Times New Roman" w:cs="Times New Roman"/>
          <w:sz w:val="24"/>
          <w:szCs w:val="24"/>
        </w:rPr>
        <w:t>ственные объединения в числе приоритетных  направлений своей деятельности видят укре</w:t>
      </w:r>
      <w:r w:rsidRPr="008B26AD">
        <w:rPr>
          <w:rFonts w:ascii="Times New Roman" w:hAnsi="Times New Roman" w:cs="Times New Roman"/>
          <w:sz w:val="24"/>
          <w:szCs w:val="24"/>
        </w:rPr>
        <w:t>п</w:t>
      </w:r>
      <w:r w:rsidRPr="008B26AD">
        <w:rPr>
          <w:rFonts w:ascii="Times New Roman" w:hAnsi="Times New Roman" w:cs="Times New Roman"/>
          <w:sz w:val="24"/>
          <w:szCs w:val="24"/>
        </w:rPr>
        <w:t>ление государственности, воспитание уважения к вековым традициям России и Кубани.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B26AD">
        <w:rPr>
          <w:rFonts w:ascii="Times New Roman" w:hAnsi="Times New Roman" w:cs="Times New Roman"/>
          <w:sz w:val="24"/>
          <w:szCs w:val="24"/>
        </w:rPr>
        <w:t>Особое место в Программе занимают мероприятия по чествованию от имени админ</w:t>
      </w:r>
      <w:r w:rsidRPr="008B26AD">
        <w:rPr>
          <w:rFonts w:ascii="Times New Roman" w:hAnsi="Times New Roman" w:cs="Times New Roman"/>
          <w:sz w:val="24"/>
          <w:szCs w:val="24"/>
        </w:rPr>
        <w:t>и</w:t>
      </w:r>
      <w:r w:rsidRPr="008B26AD">
        <w:rPr>
          <w:rFonts w:ascii="Times New Roman" w:hAnsi="Times New Roman" w:cs="Times New Roman"/>
          <w:sz w:val="24"/>
          <w:szCs w:val="24"/>
        </w:rPr>
        <w:t>страции муниципального образования Темрюкский район жителей района, внесших знач</w:t>
      </w:r>
      <w:r w:rsidRPr="008B26AD">
        <w:rPr>
          <w:rFonts w:ascii="Times New Roman" w:hAnsi="Times New Roman" w:cs="Times New Roman"/>
          <w:sz w:val="24"/>
          <w:szCs w:val="24"/>
        </w:rPr>
        <w:t>и</w:t>
      </w:r>
      <w:r w:rsidRPr="008B26AD">
        <w:rPr>
          <w:rFonts w:ascii="Times New Roman" w:hAnsi="Times New Roman" w:cs="Times New Roman"/>
          <w:sz w:val="24"/>
          <w:szCs w:val="24"/>
        </w:rPr>
        <w:t>тельный вклад в социально-экономическое развитие Темрюкского района, в духовное разв</w:t>
      </w:r>
      <w:r w:rsidRPr="008B26AD">
        <w:rPr>
          <w:rFonts w:ascii="Times New Roman" w:hAnsi="Times New Roman" w:cs="Times New Roman"/>
          <w:sz w:val="24"/>
          <w:szCs w:val="24"/>
        </w:rPr>
        <w:t>и</w:t>
      </w:r>
      <w:r w:rsidRPr="008B26AD">
        <w:rPr>
          <w:rFonts w:ascii="Times New Roman" w:hAnsi="Times New Roman" w:cs="Times New Roman"/>
          <w:sz w:val="24"/>
          <w:szCs w:val="24"/>
        </w:rPr>
        <w:t>тие, культуру и спорт.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В  связи  с  ростом  инвестиционной привлекательности  муниципального образования Темрюкский район и увеличением числа востребованных специалистов более актуальным становится вопрос профессиональной ориентации жителей района.  Мероприятия, посв</w:t>
      </w:r>
      <w:r w:rsidRPr="008B26AD">
        <w:rPr>
          <w:rFonts w:ascii="Times New Roman" w:hAnsi="Times New Roman" w:cs="Times New Roman"/>
          <w:sz w:val="24"/>
          <w:szCs w:val="24"/>
        </w:rPr>
        <w:t>я</w:t>
      </w:r>
      <w:r w:rsidRPr="008B26AD">
        <w:rPr>
          <w:rFonts w:ascii="Times New Roman" w:hAnsi="Times New Roman" w:cs="Times New Roman"/>
          <w:sz w:val="24"/>
          <w:szCs w:val="24"/>
        </w:rPr>
        <w:t>щенные профессиональным праздникам, помогут оптимизировать процесс выбора профе</w:t>
      </w:r>
      <w:r w:rsidRPr="008B26AD">
        <w:rPr>
          <w:rFonts w:ascii="Times New Roman" w:hAnsi="Times New Roman" w:cs="Times New Roman"/>
          <w:sz w:val="24"/>
          <w:szCs w:val="24"/>
        </w:rPr>
        <w:t>с</w:t>
      </w:r>
      <w:r w:rsidRPr="008B26AD">
        <w:rPr>
          <w:rFonts w:ascii="Times New Roman" w:hAnsi="Times New Roman" w:cs="Times New Roman"/>
          <w:sz w:val="24"/>
          <w:szCs w:val="24"/>
        </w:rPr>
        <w:t>сии в соответствии с личными интересами граждан и потребностями рынка труда.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Принятие Программы позволит обеспечить сохранение уважения к важнейшим соб</w:t>
      </w:r>
      <w:r w:rsidRPr="008B26AD">
        <w:rPr>
          <w:rFonts w:ascii="Times New Roman" w:hAnsi="Times New Roman" w:cs="Times New Roman"/>
          <w:sz w:val="24"/>
          <w:szCs w:val="24"/>
        </w:rPr>
        <w:t>ы</w:t>
      </w:r>
      <w:r w:rsidRPr="008B26AD">
        <w:rPr>
          <w:rFonts w:ascii="Times New Roman" w:hAnsi="Times New Roman" w:cs="Times New Roman"/>
          <w:sz w:val="24"/>
          <w:szCs w:val="24"/>
        </w:rPr>
        <w:t>тиям в истории России укрепление нравственных ценностей, единства и дружбы народов, формирование уважительного отношения к трудовым и военным подвигам старшего покол</w:t>
      </w:r>
      <w:r w:rsidRPr="008B26AD">
        <w:rPr>
          <w:rFonts w:ascii="Times New Roman" w:hAnsi="Times New Roman" w:cs="Times New Roman"/>
          <w:sz w:val="24"/>
          <w:szCs w:val="24"/>
        </w:rPr>
        <w:t>е</w:t>
      </w:r>
      <w:r w:rsidRPr="008B26AD">
        <w:rPr>
          <w:rFonts w:ascii="Times New Roman" w:hAnsi="Times New Roman" w:cs="Times New Roman"/>
          <w:sz w:val="24"/>
          <w:szCs w:val="24"/>
        </w:rPr>
        <w:t xml:space="preserve">ния, а также ознаменование праздничных дней и памятных дат России и Кубани. </w:t>
      </w: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Архивный отдел администрации муниципального образования Темрюкский район - один из крупнейших муниципальных архивов Краснодарского края. </w:t>
      </w:r>
    </w:p>
    <w:p w:rsidR="008B26AD" w:rsidRPr="008B26AD" w:rsidRDefault="00544F32" w:rsidP="008B26AD">
      <w:pPr>
        <w:tabs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1 января 2020</w:t>
      </w:r>
      <w:r w:rsidR="008B26AD"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нем хранится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490</w:t>
      </w:r>
      <w:r w:rsidR="008B26AD"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фондов и документов в кол</w:t>
      </w:r>
      <w:r w:rsidR="008B26AD"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B26AD"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честве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66519</w:t>
      </w:r>
      <w:r w:rsidR="008B26AD"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единиц хранения. Ежегодно фонды пополняются документами организаций - источников комплектования архивного отдела и документами ликвидированных (</w:t>
      </w:r>
      <w:proofErr w:type="spellStart"/>
      <w:r w:rsidR="008B26AD"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банкро</w:t>
      </w:r>
      <w:r w:rsidR="008B26AD"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8B26AD"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ных</w:t>
      </w:r>
      <w:proofErr w:type="spellEnd"/>
      <w:r w:rsidR="008B26AD"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) организаций.</w:t>
      </w:r>
    </w:p>
    <w:p w:rsidR="008B26AD" w:rsidRPr="008B26AD" w:rsidRDefault="00544F32" w:rsidP="008B26AD">
      <w:pPr>
        <w:tabs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время действия с 2015 по 2020</w:t>
      </w:r>
      <w:r w:rsidR="008B26AD"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 были приобретены металлический шкаф, п</w:t>
      </w:r>
      <w:r w:rsidR="008B26AD"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8B26AD"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лесос, металлические стеллажи, архивные короба, установлены пластиковые окна с удар</w:t>
      </w:r>
      <w:r w:rsidR="008B26AD"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B26AD"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прочной пленкой класса защиты А-1. Для затемнения окон приобретены жалюзи.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Выполнен текущий ремонт трех архивохранилищ и фойе архивного отдела.</w:t>
      </w: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обеспечения нормативных требований хранения и использования архивных документов требуется </w:t>
      </w:r>
      <w:r w:rsidR="00544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дальнейшее 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материально-техническое оснащение архивного отдела.</w:t>
      </w: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Для сохранности документов необходимы специальные металлические стеллажи, а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хивные короба формата А3 и А4. Для оцифровки документов </w:t>
      </w:r>
      <w:r w:rsidR="00544F32">
        <w:rPr>
          <w:rFonts w:ascii="Times New Roman" w:hAnsi="Times New Roman" w:cs="Times New Roman"/>
          <w:color w:val="000000" w:themeColor="text1"/>
          <w:sz w:val="24"/>
          <w:szCs w:val="24"/>
        </w:rPr>
        <w:t>требуется книжный сканер.</w:t>
      </w: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В целях обеспечения нормативных требований хранения и использования архивных документов требуется текущий ремонт помещений и материально-техническое оснащение архивного отдела.</w:t>
      </w: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Выполнение мероприятий Программы будет способствовать повышению эффекти</w:t>
      </w:r>
      <w:r w:rsidRPr="008B26AD">
        <w:rPr>
          <w:rFonts w:ascii="Times New Roman" w:hAnsi="Times New Roman" w:cs="Times New Roman"/>
          <w:sz w:val="24"/>
          <w:szCs w:val="24"/>
        </w:rPr>
        <w:t>в</w:t>
      </w:r>
      <w:r w:rsidRPr="008B26AD">
        <w:rPr>
          <w:rFonts w:ascii="Times New Roman" w:hAnsi="Times New Roman" w:cs="Times New Roman"/>
          <w:sz w:val="24"/>
          <w:szCs w:val="24"/>
        </w:rPr>
        <w:t>ности, качества услуг в сфере архивного дела.</w:t>
      </w:r>
    </w:p>
    <w:p w:rsidR="008B26AD" w:rsidRPr="008B26AD" w:rsidRDefault="008B26AD" w:rsidP="008B26AD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6C5318">
      <w:pPr>
        <w:spacing w:after="0" w:line="240" w:lineRule="auto"/>
        <w:ind w:right="14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Цели, задачи, целевые показатели, сроки и этапы реализации</w:t>
      </w:r>
    </w:p>
    <w:p w:rsidR="008B26AD" w:rsidRPr="008B26AD" w:rsidRDefault="008B26AD" w:rsidP="006C5318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Темрюкский район: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от 19.10.2016 № 930; от 21.03.2017 № 414; от 20.04.2017 № 699; от 13.07.2017 № 1275; от 20.10.2017 № 1738; от 23.11.2017 № 1854; от 22.05.2018 № 584; от 05.07.2018 № 806; от 16.10.2018 № 1353, от 28.12.2018 № 1833; от 26.03.2019 № 566, от 29.10.2019 № 1930; от 17.12.2019 № 2197</w:t>
      </w:r>
      <w:r w:rsidR="00B731F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D7B4D">
        <w:rPr>
          <w:rFonts w:ascii="Times New Roman" w:hAnsi="Times New Roman" w:cs="Times New Roman"/>
          <w:color w:val="000000"/>
          <w:sz w:val="24"/>
          <w:szCs w:val="24"/>
        </w:rPr>
        <w:t xml:space="preserve"> от 23.03.2020 № 399</w:t>
      </w:r>
      <w:r w:rsidR="00544F32">
        <w:rPr>
          <w:rFonts w:ascii="Times New Roman" w:hAnsi="Times New Roman" w:cs="Times New Roman"/>
          <w:color w:val="000000"/>
          <w:sz w:val="24"/>
          <w:szCs w:val="24"/>
        </w:rPr>
        <w:t>; от 23.10.2020 № 1659</w:t>
      </w:r>
      <w:r w:rsidR="00F54DEE">
        <w:rPr>
          <w:rFonts w:ascii="Times New Roman" w:hAnsi="Times New Roman" w:cs="Times New Roman"/>
          <w:color w:val="000000"/>
          <w:sz w:val="24"/>
          <w:szCs w:val="24"/>
        </w:rPr>
        <w:t>, от 02.07.2021 № 936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целью муниципальной программы является совершенствование муниц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пальной политики и развитие гражданского общества муниципального образования Темрю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ский район.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цели необходимо решить следующие задачи: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по подготовке и проведению торжественных праздничных  мероприятий на террит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рии муниципального образования Темрюкский район;</w:t>
      </w:r>
    </w:p>
    <w:p w:rsid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 обеспечению сохранности архивных документов и  повышению эффективности и качества услуг.</w:t>
      </w:r>
    </w:p>
    <w:p w:rsidR="00BA49F3" w:rsidRPr="008B26AD" w:rsidRDefault="00BA49F3" w:rsidP="00BA49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</w:p>
    <w:p w:rsidR="00BA49F3" w:rsidRPr="008B26AD" w:rsidRDefault="00BA49F3" w:rsidP="00BA49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«Муниципальная политика и развитие гражданского общества»</w:t>
      </w:r>
    </w:p>
    <w:p w:rsidR="00BA49F3" w:rsidRDefault="00BA49F3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1985"/>
        <w:gridCol w:w="709"/>
        <w:gridCol w:w="425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A49F3" w:rsidRPr="00BA49F3" w:rsidTr="00FB5EA2">
        <w:trPr>
          <w:trHeight w:val="21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целевого </w:t>
            </w:r>
          </w:p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-121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показателей</w:t>
            </w:r>
          </w:p>
        </w:tc>
      </w:tr>
      <w:tr w:rsidR="00BA49F3" w:rsidRPr="00BA49F3" w:rsidTr="00FB5EA2">
        <w:trPr>
          <w:cantSplit/>
          <w:trHeight w:val="113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F3" w:rsidRPr="00BA49F3" w:rsidRDefault="00BA49F3" w:rsidP="00BA49F3">
            <w:pPr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F3" w:rsidRPr="00BA49F3" w:rsidRDefault="00BA49F3" w:rsidP="00BA49F3">
            <w:pPr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F3" w:rsidRPr="00BA49F3" w:rsidRDefault="00BA49F3" w:rsidP="00BA49F3">
            <w:pPr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F3" w:rsidRPr="00BA49F3" w:rsidRDefault="00BA49F3" w:rsidP="00BA49F3">
            <w:pPr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</w:tr>
    </w:tbl>
    <w:p w:rsidR="00BA49F3" w:rsidRPr="00BA49F3" w:rsidRDefault="00BA49F3" w:rsidP="00BA49F3">
      <w:pPr>
        <w:spacing w:after="0"/>
        <w:ind w:right="1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1985"/>
        <w:gridCol w:w="709"/>
        <w:gridCol w:w="283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A49F3" w:rsidRPr="00BA49F3" w:rsidTr="00FB5EA2">
        <w:trPr>
          <w:trHeight w:val="301"/>
          <w:tblHeader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BA49F3" w:rsidRPr="00BA49F3" w:rsidTr="00FB5EA2">
        <w:trPr>
          <w:trHeight w:val="5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spacing w:after="0"/>
              <w:ind w:left="-108" w:righ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«Муниципальная политика и развитие гражданского общества»</w:t>
            </w:r>
          </w:p>
        </w:tc>
      </w:tr>
      <w:tr w:rsidR="00BA49F3" w:rsidRPr="00BA49F3" w:rsidTr="00FB5EA2">
        <w:trPr>
          <w:trHeight w:val="7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spacing w:after="0"/>
              <w:ind w:left="-108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 № 1 «Мероприятия праздничных дней и памятных дат, проводимых а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министрацией муниципального образования Темрюкский район»</w:t>
            </w:r>
          </w:p>
        </w:tc>
      </w:tr>
      <w:tr w:rsidR="00BA49F3" w:rsidRPr="00BA49F3" w:rsidTr="00FB5EA2">
        <w:trPr>
          <w:trHeight w:val="1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 по организации и проведению государстве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и межд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народных праздников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-485" w:right="140" w:firstLine="4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-485" w:right="140" w:firstLine="4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-485" w:right="140" w:firstLine="4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-485" w:right="140" w:firstLine="4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A49F3" w:rsidRPr="00BA49F3" w:rsidTr="00FB5EA2">
        <w:trPr>
          <w:trHeight w:val="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мероприятий по организации и проведению </w:t>
            </w:r>
            <w:proofErr w:type="spellStart"/>
            <w:proofErr w:type="gramStart"/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наль-ных</w:t>
            </w:r>
            <w:proofErr w:type="spellEnd"/>
            <w:proofErr w:type="gramEnd"/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праздников и районных ф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стивалей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BA49F3" w:rsidRPr="00BA49F3" w:rsidTr="00FB5EA2">
        <w:trPr>
          <w:trHeight w:val="3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 по организации и празднов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памятных дат и знамен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тельных соб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тий для Кра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нодарского края и Т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мрюкского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</w:tr>
      <w:tr w:rsidR="00BA49F3" w:rsidRPr="00BA49F3" w:rsidTr="00FB5EA2">
        <w:trPr>
          <w:trHeight w:val="384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 по поздравл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от имени администрации района  с юб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лейными дат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населенных пунктов, пре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приятий, орг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низаций, учр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ждений, вои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частей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A49F3" w:rsidRPr="00BA49F3" w:rsidTr="00FB5EA2">
        <w:trPr>
          <w:trHeight w:val="2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 по чествов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знамен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тых земляков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BA49F3" w:rsidRPr="00BA49F3" w:rsidTr="00FB5EA2">
        <w:trPr>
          <w:trHeight w:val="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94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№ 2 «Развитие архивного дела в муниципальном образовании Темрюкский район»</w:t>
            </w:r>
          </w:p>
        </w:tc>
      </w:tr>
      <w:tr w:rsidR="00BA49F3" w:rsidRPr="00BA49F3" w:rsidTr="00FB5EA2">
        <w:trPr>
          <w:trHeight w:val="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стеллажей м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таллических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A49F3" w:rsidRPr="00BA49F3" w:rsidTr="00FB5EA2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пластиковых окон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A49F3" w:rsidRPr="00BA49F3" w:rsidTr="00FB5EA2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плитки кер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мической для полов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</w:t>
            </w:r>
            <w:proofErr w:type="gramStart"/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-84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64,85</w:t>
            </w:r>
          </w:p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-84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-84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A49F3" w:rsidRPr="00BA49F3" w:rsidTr="00FB5EA2">
        <w:trPr>
          <w:trHeight w:val="20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дверей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A49F3" w:rsidRPr="00BA49F3" w:rsidTr="00FB5EA2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таллических решеток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A49F3" w:rsidRPr="00BA49F3" w:rsidTr="00FB5EA2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шкафов мета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лических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A49F3" w:rsidRPr="00BA49F3" w:rsidTr="00FB5EA2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робов архи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</w:tr>
      <w:tr w:rsidR="00BA49F3" w:rsidRPr="00BA49F3" w:rsidTr="00FB5EA2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жалюзи гор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зонтальных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A49F3" w:rsidRPr="00BA49F3" w:rsidTr="00FB5EA2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пылесосов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A49F3" w:rsidRPr="00BA49F3" w:rsidTr="00FB5EA2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F54DEE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1.2.1</w:t>
            </w:r>
            <w:r w:rsidR="00F54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компьютерной 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A49F3" w:rsidRPr="00BA49F3" w:rsidTr="00FB5EA2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F54DEE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</w:t>
            </w:r>
            <w:r w:rsidR="00F54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единиц мебели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A49F3" w:rsidRPr="00BA49F3" w:rsidTr="00FB5EA2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F54DEE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</w:t>
            </w:r>
            <w:r w:rsidR="00F54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ремонтирова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помещ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9767E" w:rsidRPr="00BA49F3" w:rsidTr="00FB5EA2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7E" w:rsidRPr="00BA49F3" w:rsidRDefault="00F9767E" w:rsidP="00F54DEE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</w:t>
            </w:r>
            <w:r w:rsidR="00F54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7E" w:rsidRPr="00BA49F3" w:rsidRDefault="00F9767E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сплит-систем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7E" w:rsidRPr="00BA49F3" w:rsidRDefault="00F9767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7E" w:rsidRPr="00BA49F3" w:rsidRDefault="00F9767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7E" w:rsidRPr="00BA49F3" w:rsidRDefault="00F9767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7E" w:rsidRPr="00BA49F3" w:rsidRDefault="00F9767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7E" w:rsidRPr="00BA49F3" w:rsidRDefault="00F9767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67E" w:rsidRPr="00BA49F3" w:rsidRDefault="00F9767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67E" w:rsidRPr="00BA49F3" w:rsidRDefault="00F9767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67E" w:rsidRPr="00BA49F3" w:rsidRDefault="00F9767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67E" w:rsidRPr="00BA49F3" w:rsidRDefault="00F9767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7E" w:rsidRPr="00BA49F3" w:rsidRDefault="00F9767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7E" w:rsidRPr="00BA49F3" w:rsidRDefault="00F9767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54DEE" w:rsidRPr="00BA49F3" w:rsidTr="00FB5EA2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E" w:rsidRDefault="00F54DEE" w:rsidP="00F54DEE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E" w:rsidRDefault="00F54DEE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единиц мебели для сидения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EE" w:rsidRDefault="00F54DE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EE" w:rsidRPr="00BA49F3" w:rsidRDefault="00F54DE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E" w:rsidRDefault="00F54DE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E" w:rsidRDefault="00F54DE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E" w:rsidRDefault="00F54DE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DEE" w:rsidRDefault="00F54DE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DEE" w:rsidRDefault="00F54DE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DEE" w:rsidRDefault="00F54DE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DEE" w:rsidRDefault="00F54DE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E" w:rsidRDefault="00F54DE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E" w:rsidRDefault="00F54DE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Срок реализации муниципальной программы: 2015 – 202</w:t>
      </w:r>
      <w:r w:rsidR="00F9767E">
        <w:rPr>
          <w:rFonts w:ascii="Times New Roman" w:hAnsi="Times New Roman" w:cs="Times New Roman"/>
          <w:sz w:val="24"/>
          <w:szCs w:val="24"/>
        </w:rPr>
        <w:t>3</w:t>
      </w:r>
      <w:r w:rsidRPr="008B26AD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8B26AD">
        <w:rPr>
          <w:rFonts w:ascii="Times New Roman" w:hAnsi="Times New Roman" w:cs="Times New Roman"/>
          <w:b/>
          <w:sz w:val="24"/>
          <w:szCs w:val="24"/>
        </w:rPr>
        <w:t>еречень и краткое описание подпрограмм муниципальной программы</w:t>
      </w: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Муниципальная программа включает 2 подпрограммы, содержащие цели, сроки и р</w:t>
      </w:r>
      <w:r w:rsidRPr="008B26AD">
        <w:rPr>
          <w:rFonts w:ascii="Times New Roman" w:hAnsi="Times New Roman" w:cs="Times New Roman"/>
          <w:sz w:val="24"/>
          <w:szCs w:val="24"/>
        </w:rPr>
        <w:t>е</w:t>
      </w:r>
      <w:r w:rsidRPr="008B26AD">
        <w:rPr>
          <w:rFonts w:ascii="Times New Roman" w:hAnsi="Times New Roman" w:cs="Times New Roman"/>
          <w:sz w:val="24"/>
          <w:szCs w:val="24"/>
        </w:rPr>
        <w:t xml:space="preserve">сурсное обеспечение мероприятия. </w:t>
      </w:r>
    </w:p>
    <w:p w:rsidR="008B26AD" w:rsidRPr="008B26AD" w:rsidRDefault="008B26AD" w:rsidP="00C21943">
      <w:pPr>
        <w:pStyle w:val="a4"/>
        <w:framePr w:hSpace="737" w:wrap="around" w:vAnchor="text" w:hAnchor="text" w:y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 xml:space="preserve"> Подпрограмма  «Мероприятия праздничных дней и памятных дат, провод</w:t>
      </w:r>
      <w:r w:rsidRPr="008B26AD">
        <w:rPr>
          <w:rFonts w:ascii="Times New Roman" w:hAnsi="Times New Roman" w:cs="Times New Roman"/>
          <w:sz w:val="24"/>
          <w:szCs w:val="24"/>
        </w:rPr>
        <w:t>и</w:t>
      </w:r>
      <w:r w:rsidRPr="008B26AD">
        <w:rPr>
          <w:rFonts w:ascii="Times New Roman" w:hAnsi="Times New Roman" w:cs="Times New Roman"/>
          <w:sz w:val="24"/>
          <w:szCs w:val="24"/>
        </w:rPr>
        <w:t>мых администрацией муниципального образования Темрюкский район» (приложение № 1 к муниципальной программе «Муниципальная политика и развитие гражданского общества»).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В рамках подпрограммы запланированы мероприятия, предусматривающие обеспеч</w:t>
      </w:r>
      <w:r w:rsidRPr="008B26AD">
        <w:rPr>
          <w:rFonts w:ascii="Times New Roman" w:hAnsi="Times New Roman" w:cs="Times New Roman"/>
          <w:sz w:val="24"/>
          <w:szCs w:val="24"/>
        </w:rPr>
        <w:t>е</w:t>
      </w:r>
      <w:r w:rsidRPr="008B26AD">
        <w:rPr>
          <w:rFonts w:ascii="Times New Roman" w:hAnsi="Times New Roman" w:cs="Times New Roman"/>
          <w:sz w:val="24"/>
          <w:szCs w:val="24"/>
        </w:rPr>
        <w:t>ние сохранения уважения к важнейшим событиям в истории России укрепление нравстве</w:t>
      </w:r>
      <w:r w:rsidRPr="008B26AD">
        <w:rPr>
          <w:rFonts w:ascii="Times New Roman" w:hAnsi="Times New Roman" w:cs="Times New Roman"/>
          <w:sz w:val="24"/>
          <w:szCs w:val="24"/>
        </w:rPr>
        <w:t>н</w:t>
      </w:r>
      <w:r w:rsidRPr="008B26AD">
        <w:rPr>
          <w:rFonts w:ascii="Times New Roman" w:hAnsi="Times New Roman" w:cs="Times New Roman"/>
          <w:sz w:val="24"/>
          <w:szCs w:val="24"/>
        </w:rPr>
        <w:t>ных ценностей, единства и дружбы народов, формирование уважительного отношения к тр</w:t>
      </w:r>
      <w:r w:rsidRPr="008B26AD">
        <w:rPr>
          <w:rFonts w:ascii="Times New Roman" w:hAnsi="Times New Roman" w:cs="Times New Roman"/>
          <w:sz w:val="24"/>
          <w:szCs w:val="24"/>
        </w:rPr>
        <w:t>у</w:t>
      </w:r>
      <w:r w:rsidRPr="008B26AD">
        <w:rPr>
          <w:rFonts w:ascii="Times New Roman" w:hAnsi="Times New Roman" w:cs="Times New Roman"/>
          <w:sz w:val="24"/>
          <w:szCs w:val="24"/>
        </w:rPr>
        <w:t>довым и военным подвигам старшего поколения, а также ознаменование праздничных дней и памятных дат России и Кубани; мероприятия, посвященные профессиональным праздн</w:t>
      </w:r>
      <w:r w:rsidRPr="008B26AD">
        <w:rPr>
          <w:rFonts w:ascii="Times New Roman" w:hAnsi="Times New Roman" w:cs="Times New Roman"/>
          <w:sz w:val="24"/>
          <w:szCs w:val="24"/>
        </w:rPr>
        <w:t>и</w:t>
      </w:r>
      <w:r w:rsidRPr="008B26AD">
        <w:rPr>
          <w:rFonts w:ascii="Times New Roman" w:hAnsi="Times New Roman" w:cs="Times New Roman"/>
          <w:sz w:val="24"/>
          <w:szCs w:val="24"/>
        </w:rPr>
        <w:t>кам, оптимизации процесса выбора профессии в соответствии с личными интересами гра</w:t>
      </w:r>
      <w:r w:rsidRPr="008B26AD">
        <w:rPr>
          <w:rFonts w:ascii="Times New Roman" w:hAnsi="Times New Roman" w:cs="Times New Roman"/>
          <w:sz w:val="24"/>
          <w:szCs w:val="24"/>
        </w:rPr>
        <w:t>ж</w:t>
      </w:r>
      <w:r w:rsidRPr="008B26AD">
        <w:rPr>
          <w:rFonts w:ascii="Times New Roman" w:hAnsi="Times New Roman" w:cs="Times New Roman"/>
          <w:sz w:val="24"/>
          <w:szCs w:val="24"/>
        </w:rPr>
        <w:t>дан и потребностями рынка труда; ознаменование праздничных дней и памятных дат ист</w:t>
      </w:r>
      <w:r w:rsidRPr="008B26AD">
        <w:rPr>
          <w:rFonts w:ascii="Times New Roman" w:hAnsi="Times New Roman" w:cs="Times New Roman"/>
          <w:sz w:val="24"/>
          <w:szCs w:val="24"/>
        </w:rPr>
        <w:t>о</w:t>
      </w:r>
      <w:r w:rsidRPr="008B26AD">
        <w:rPr>
          <w:rFonts w:ascii="Times New Roman" w:hAnsi="Times New Roman" w:cs="Times New Roman"/>
          <w:sz w:val="24"/>
          <w:szCs w:val="24"/>
        </w:rPr>
        <w:t>рии России и Кубани, проведение массовых мероприятий, посвященных Дню России, Дню защитника Отечества, Дню Победы в Великой Отечественной войне 1941 – 1945 годов, Празднику весны и труда, Дню Темрюкского района и другим памятным датам.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2. Подпрограмма «Развитие архивного дела в муниципальном образовании Темрю</w:t>
      </w:r>
      <w:r w:rsidRPr="008B26AD">
        <w:rPr>
          <w:rFonts w:ascii="Times New Roman" w:hAnsi="Times New Roman" w:cs="Times New Roman"/>
          <w:sz w:val="24"/>
          <w:szCs w:val="24"/>
        </w:rPr>
        <w:t>к</w:t>
      </w:r>
      <w:r w:rsidRPr="008B26AD">
        <w:rPr>
          <w:rFonts w:ascii="Times New Roman" w:hAnsi="Times New Roman" w:cs="Times New Roman"/>
          <w:sz w:val="24"/>
          <w:szCs w:val="24"/>
        </w:rPr>
        <w:t>ский район» (приложение № 2 к муниципальной программе «Муниципальная политика и развитие гражданского общества»).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В рамках подпрограммы запланированы мероприятия, предусматривающие ос</w:t>
      </w:r>
      <w:r w:rsidRPr="008B26AD">
        <w:rPr>
          <w:rFonts w:ascii="Times New Roman" w:hAnsi="Times New Roman" w:cs="Times New Roman"/>
          <w:sz w:val="24"/>
          <w:szCs w:val="24"/>
        </w:rPr>
        <w:t>у</w:t>
      </w:r>
      <w:r w:rsidRPr="008B26AD">
        <w:rPr>
          <w:rFonts w:ascii="Times New Roman" w:hAnsi="Times New Roman" w:cs="Times New Roman"/>
          <w:sz w:val="24"/>
          <w:szCs w:val="24"/>
        </w:rPr>
        <w:t>ществление мероприятий по укреплению материально-технической базы архивного отдела администрации муниципального образования и обеспечению нормативных требований хр</w:t>
      </w:r>
      <w:r w:rsidRPr="008B26AD">
        <w:rPr>
          <w:rFonts w:ascii="Times New Roman" w:hAnsi="Times New Roman" w:cs="Times New Roman"/>
          <w:sz w:val="24"/>
          <w:szCs w:val="24"/>
        </w:rPr>
        <w:t>а</w:t>
      </w:r>
      <w:r w:rsidRPr="008B26AD">
        <w:rPr>
          <w:rFonts w:ascii="Times New Roman" w:hAnsi="Times New Roman" w:cs="Times New Roman"/>
          <w:sz w:val="24"/>
          <w:szCs w:val="24"/>
        </w:rPr>
        <w:t>нения архивных документов, улучшение условий хранения архивных документов и обесп</w:t>
      </w:r>
      <w:r w:rsidRPr="008B26AD">
        <w:rPr>
          <w:rFonts w:ascii="Times New Roman" w:hAnsi="Times New Roman" w:cs="Times New Roman"/>
          <w:sz w:val="24"/>
          <w:szCs w:val="24"/>
        </w:rPr>
        <w:t>е</w:t>
      </w:r>
      <w:r w:rsidRPr="008B26AD">
        <w:rPr>
          <w:rFonts w:ascii="Times New Roman" w:hAnsi="Times New Roman" w:cs="Times New Roman"/>
          <w:sz w:val="24"/>
          <w:szCs w:val="24"/>
        </w:rPr>
        <w:t>чение их сохранности.</w:t>
      </w: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программы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Темрюкский район: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 xml:space="preserve">от 18.03.2016 № 245; от 19.05.2016 № 419; от 12.09.2016 № 751; от 19.10.2016 № 930; от 21.03.2017 № 414; от 20.04.2017 № 699; от 13.07.2017 № 1275; от 20.10.2017 № 1738; от 23.11.2017 № 1854; от 22.05.2018 № 584; от 05.07.2018 № 806; от 19.09.2018 № 1222; от 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lastRenderedPageBreak/>
        <w:t>16.10.2018 № 1353; от 26.03.20</w:t>
      </w:r>
      <w:r w:rsidR="00B731F1">
        <w:rPr>
          <w:rFonts w:ascii="Times New Roman" w:hAnsi="Times New Roman" w:cs="Times New Roman"/>
          <w:color w:val="000000"/>
          <w:sz w:val="24"/>
          <w:szCs w:val="24"/>
        </w:rPr>
        <w:t>19 № 566; от 29.10.2019 № 1930;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 xml:space="preserve"> от 17.12.2019 № 2197</w:t>
      </w:r>
      <w:r w:rsidR="00B731F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B731F1">
        <w:rPr>
          <w:rFonts w:ascii="Times New Roman" w:hAnsi="Times New Roman" w:cs="Times New Roman"/>
          <w:sz w:val="24"/>
          <w:szCs w:val="24"/>
        </w:rPr>
        <w:t>от 23.03.2020 № 399</w:t>
      </w:r>
      <w:r w:rsidR="00F9767E">
        <w:rPr>
          <w:rFonts w:ascii="Times New Roman" w:hAnsi="Times New Roman" w:cs="Times New Roman"/>
          <w:sz w:val="24"/>
          <w:szCs w:val="24"/>
        </w:rPr>
        <w:t>, от 23.10.2020 № 1659</w:t>
      </w:r>
      <w:r w:rsidR="00432035">
        <w:rPr>
          <w:rFonts w:ascii="Times New Roman" w:hAnsi="Times New Roman" w:cs="Times New Roman"/>
          <w:sz w:val="24"/>
          <w:szCs w:val="24"/>
        </w:rPr>
        <w:t>, от 22.03.2021 № 308</w:t>
      </w:r>
      <w:r w:rsidR="00F54DEE">
        <w:rPr>
          <w:rFonts w:ascii="Times New Roman" w:hAnsi="Times New Roman" w:cs="Times New Roman"/>
          <w:sz w:val="24"/>
          <w:szCs w:val="24"/>
        </w:rPr>
        <w:t xml:space="preserve">, </w:t>
      </w:r>
      <w:r w:rsidR="00F54DEE">
        <w:rPr>
          <w:rFonts w:ascii="Times New Roman" w:hAnsi="Times New Roman" w:cs="Times New Roman"/>
          <w:color w:val="000000"/>
          <w:sz w:val="24"/>
          <w:szCs w:val="24"/>
        </w:rPr>
        <w:t>от 02.07.2021 № 936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26AD" w:rsidRPr="008B26AD" w:rsidRDefault="008B26AD" w:rsidP="008B26AD">
      <w:pPr>
        <w:tabs>
          <w:tab w:val="right" w:pos="963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Финансирование мероприятий муниципальной программы осуществляется за счет средств краевого бюджета в рамках реализации подпрограммы «Укрепление материально-технической базы муниципальных архивов Краснодарского края» государственной програ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Краснодарского края «Региональная политика и развитие гражданского общества» утвержденной постановлением главы администрации (губернатора) Краснодарского края от 19 октября 2015 года № 975, приказа </w:t>
      </w:r>
      <w:r w:rsidR="00B73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Краснодарского края от 8 ноября 2019 года № 364 «О внесении изменения в приказ администрации</w:t>
      </w:r>
      <w:proofErr w:type="gramEnd"/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Краснодарского края от 20 а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густа 2019 года № 264 «О результатах отбора муниципальных образований Краснодарского края для предоставления и распределения субсидий бюджета местным бюджетам на </w:t>
      </w:r>
      <w:proofErr w:type="spellStart"/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соф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нансирование</w:t>
      </w:r>
      <w:proofErr w:type="spellEnd"/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расходных обязательств муниципальных образований Краснодарского края по формированию и содержанию муниципальных архивов на 2020 год и на плановый период 2021 и 2022 годов» и средств бюджета муниципального образования Темрюкский район.</w:t>
      </w:r>
      <w:proofErr w:type="gramEnd"/>
    </w:p>
    <w:p w:rsidR="008B26AD" w:rsidRPr="008B26AD" w:rsidRDefault="008B26AD" w:rsidP="008B26AD">
      <w:pPr>
        <w:tabs>
          <w:tab w:val="right" w:pos="963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6AD" w:rsidRPr="008B26AD" w:rsidRDefault="008B26AD" w:rsidP="006C5318">
      <w:pPr>
        <w:tabs>
          <w:tab w:val="right" w:pos="9639"/>
        </w:tabs>
        <w:spacing w:after="0" w:line="240" w:lineRule="auto"/>
        <w:ind w:right="140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Обоснование ресурсного обеспечения муниципальной программы</w:t>
      </w:r>
    </w:p>
    <w:p w:rsidR="008B26AD" w:rsidRPr="008B26AD" w:rsidRDefault="008B26AD" w:rsidP="006C5318">
      <w:pPr>
        <w:tabs>
          <w:tab w:val="right" w:pos="9639"/>
        </w:tabs>
        <w:spacing w:after="0" w:line="240" w:lineRule="auto"/>
        <w:ind w:right="140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«Муниципальная политика и развитие гражданского общества»</w:t>
      </w:r>
    </w:p>
    <w:p w:rsidR="008B26AD" w:rsidRDefault="008B26AD" w:rsidP="006C5318">
      <w:pPr>
        <w:tabs>
          <w:tab w:val="right" w:pos="9639"/>
        </w:tabs>
        <w:spacing w:after="0" w:line="240" w:lineRule="auto"/>
        <w:ind w:right="140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275"/>
        <w:gridCol w:w="1418"/>
        <w:gridCol w:w="1417"/>
        <w:gridCol w:w="1560"/>
        <w:gridCol w:w="1842"/>
      </w:tblGrid>
      <w:tr w:rsidR="00432035" w:rsidRPr="00432035" w:rsidTr="00432035">
        <w:tc>
          <w:tcPr>
            <w:tcW w:w="2014" w:type="dxa"/>
            <w:vMerge w:val="restart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</w:t>
            </w: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7512" w:type="dxa"/>
            <w:gridSpan w:val="5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432035" w:rsidRPr="00432035" w:rsidTr="00432035">
        <w:tc>
          <w:tcPr>
            <w:tcW w:w="2014" w:type="dxa"/>
            <w:vMerge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37" w:type="dxa"/>
            <w:gridSpan w:val="4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432035" w:rsidRPr="00432035" w:rsidTr="00432035">
        <w:tc>
          <w:tcPr>
            <w:tcW w:w="2014" w:type="dxa"/>
            <w:vMerge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источн</w:t>
            </w: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</w:tr>
    </w:tbl>
    <w:p w:rsidR="00432035" w:rsidRPr="00432035" w:rsidRDefault="00432035" w:rsidP="00432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275"/>
        <w:gridCol w:w="1418"/>
        <w:gridCol w:w="1417"/>
        <w:gridCol w:w="1560"/>
        <w:gridCol w:w="1842"/>
      </w:tblGrid>
      <w:tr w:rsidR="00432035" w:rsidRPr="00432035" w:rsidTr="00432035">
        <w:trPr>
          <w:tblHeader/>
        </w:trPr>
        <w:tc>
          <w:tcPr>
            <w:tcW w:w="2014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32035" w:rsidRPr="00432035" w:rsidTr="00432035">
        <w:tc>
          <w:tcPr>
            <w:tcW w:w="9526" w:type="dxa"/>
            <w:gridSpan w:val="6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 1 «Мероприятия праздничных дней и памятных дат, проводимых а</w:t>
            </w: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министрацией муниципального образования Темрюкский район»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1311,9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1311,9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1057,7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1057,7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1596,6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1596,6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2006,2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2006,2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1664,3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1664,3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1727,8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1727,8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432035" w:rsidRPr="00432035" w:rsidRDefault="00E60D9E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1897,0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E60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189</w:t>
            </w:r>
            <w:r w:rsidR="00E60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по</w:t>
            </w: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275" w:type="dxa"/>
          </w:tcPr>
          <w:p w:rsidR="00432035" w:rsidRPr="00432035" w:rsidRDefault="00432035" w:rsidP="00E60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1324</w:t>
            </w:r>
            <w:r w:rsidR="00E60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E60D9E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13241,5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9526" w:type="dxa"/>
            <w:gridSpan w:val="6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№ 2 «Развитие архивного дела в муниципальном образовании Темрю</w:t>
            </w: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ский район»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2428,4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2258,4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432035" w:rsidRPr="00432035" w:rsidRDefault="00E60D9E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E60D9E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E60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по</w:t>
            </w: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275" w:type="dxa"/>
          </w:tcPr>
          <w:p w:rsidR="00432035" w:rsidRPr="00432035" w:rsidRDefault="00E60D9E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3576,9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2448,4</w:t>
            </w:r>
          </w:p>
        </w:tc>
        <w:tc>
          <w:tcPr>
            <w:tcW w:w="1560" w:type="dxa"/>
          </w:tcPr>
          <w:p w:rsidR="00432035" w:rsidRPr="00432035" w:rsidRDefault="00E60D9E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1128,5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9526" w:type="dxa"/>
            <w:gridSpan w:val="6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Общий объем финансирования по муниципальной программе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2015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1691,9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1501,9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1057,7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1057,7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1809,0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1809,0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2316,1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2316,1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1783,0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1783,0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4156,2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2258,4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1897,8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1938,5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1938,5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1033,0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1033,0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1033,0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1033,0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rPr>
          <w:trHeight w:val="651"/>
        </w:trPr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мун</w:t>
            </w: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ципальной пр</w:t>
            </w: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16818,4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2448,4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14370,0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8B26AD" w:rsidRPr="008B26AD" w:rsidRDefault="008B26AD" w:rsidP="00432035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Расчет средств на мероприятия программы осуществляется на основании коммерческих предложений предприятий розничной торговли, аналогичных смет.</w:t>
      </w: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26AD" w:rsidRPr="008B26AD" w:rsidRDefault="008B26AD" w:rsidP="006C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Методика оценки эффективности реализации</w:t>
      </w:r>
    </w:p>
    <w:p w:rsidR="008B26AD" w:rsidRPr="008B26AD" w:rsidRDefault="008B26AD" w:rsidP="006C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B26AD" w:rsidRPr="008B26AD" w:rsidRDefault="008B26AD" w:rsidP="006C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Темрюкский район: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от 20.10.2017 № 1738; от 16.10.2018 № 1353; от 29.10.2019 № 1930</w:t>
      </w:r>
      <w:r w:rsidR="00A87D1D">
        <w:rPr>
          <w:rFonts w:ascii="Times New Roman" w:hAnsi="Times New Roman" w:cs="Times New Roman"/>
          <w:color w:val="000000"/>
          <w:sz w:val="24"/>
          <w:szCs w:val="24"/>
        </w:rPr>
        <w:t>; от 23.10.2020 № 1659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B26AD" w:rsidRPr="008B26AD" w:rsidRDefault="008B26AD" w:rsidP="008B2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6AD" w:rsidRPr="008B26AD" w:rsidRDefault="008B26AD" w:rsidP="008B26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и реализации муниципальных программ  муниципального образования Темрюкский район</w:t>
      </w:r>
      <w:r w:rsidR="00A87D1D">
        <w:rPr>
          <w:rFonts w:ascii="Times New Roman" w:hAnsi="Times New Roman" w:cs="Times New Roman"/>
          <w:sz w:val="24"/>
          <w:szCs w:val="24"/>
        </w:rPr>
        <w:t xml:space="preserve"> (далее – Порядок)»</w:t>
      </w:r>
      <w:r w:rsidRPr="008B26AD">
        <w:rPr>
          <w:rFonts w:ascii="Times New Roman" w:hAnsi="Times New Roman" w:cs="Times New Roman"/>
          <w:sz w:val="24"/>
          <w:szCs w:val="24"/>
        </w:rPr>
        <w:t>.</w:t>
      </w:r>
    </w:p>
    <w:p w:rsidR="008B26AD" w:rsidRPr="008B26AD" w:rsidRDefault="008B26AD" w:rsidP="008B26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Механизм реализации муниципальной программы</w:t>
      </w:r>
    </w:p>
    <w:p w:rsidR="008B26AD" w:rsidRPr="008B26AD" w:rsidRDefault="008B26AD" w:rsidP="006C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Темрюкский район: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от 16.10.2018 № 1353; от 29.10.2019 № 1930</w:t>
      </w:r>
      <w:r w:rsidR="00A87D1D">
        <w:rPr>
          <w:rFonts w:ascii="Times New Roman" w:hAnsi="Times New Roman" w:cs="Times New Roman"/>
          <w:color w:val="000000"/>
          <w:sz w:val="24"/>
          <w:szCs w:val="24"/>
        </w:rPr>
        <w:t>; от 23.10.2020 № 1659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AD" w:rsidRPr="008B26AD" w:rsidRDefault="008B26AD" w:rsidP="008B26A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Текущее управление муниципальной программой осуществляет ее координатор, кот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рый: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разработку муниципальной программы, ее согласование с координат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рами подпрограмм, участниками муниципальной программы;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 структуру муниципальной программы и перечень координаторов подпр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грамм, участников муниципальной программы;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организует реализацию муниципальной программы, координацию деятельности коо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динаторов подпрограмм, участников муниципальной программы;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решение о необходимости внесения в установленном порядке изменений в муниципальную программу;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несет ответственность за достижение целевых показателей муниципальной програ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мы;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грамм, участников муниципальной программы;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разрабатывает формы отчетности для координаторов подпрограмм и участников м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ниципальной программы, необходимые для осуществления контроля за выполнением мун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ципальной программы, устанавливает сроки их предоставления;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ежегодно проводит оценку эффективности реализации муниципальной программы;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мы);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размещает информацию о ходе реализации и достигнутых результатах муниципал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иные полномочия, установленные муниципальной программой.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sub_48"/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49"/>
      <w:bookmarkEnd w:id="0"/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Координатор муниципальной программы ежеквартально, до 10-го числа месяца, сл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дующего за отчетным кварталом, представляет в управление экономики, финансовое упра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ление заполненные отчетные формы мониторинга реализации муниципальной программы.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4100"/>
      <w:bookmarkEnd w:id="1"/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пальной программы на бумажных и электронных носителях.</w:t>
      </w:r>
    </w:p>
    <w:bookmarkEnd w:id="2"/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Координаторы подпрограмм и участники муниципальной программы в пределах св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ей компетенции ежегодно в сроки, установленные координатором муниципальной програ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мы, представляют в его адрес в рамках компетенции информацию, необходимую для форм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рования доклада о ходе реализации муниципальной программы.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Координатор муниципальной программы обеспечивает достоверность данных, пре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ставляемых в рамках мониторинга реализации муниципальной программы.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412"/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пальной программы, может выступать заказчиком и (или) главным распорядителем (расп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рядителем) бюджетных средств, а также исполнителем (в случае если мероприятие не пре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полагает финансирование за счет средств бюджета).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sub_413"/>
      <w:bookmarkEnd w:id="3"/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Заказчик:</w:t>
      </w:r>
    </w:p>
    <w:bookmarkEnd w:id="4"/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заключает муниципальные контракты в установленном законодательством порядке согласно </w:t>
      </w:r>
      <w:hyperlink r:id="rId8" w:history="1">
        <w:r w:rsidRPr="008B26AD">
          <w:rPr>
            <w:rStyle w:val="aff2"/>
            <w:rFonts w:ascii="Times New Roman" w:hAnsi="Times New Roman" w:cs="Times New Roman"/>
            <w:color w:val="000000" w:themeColor="text1"/>
            <w:sz w:val="24"/>
            <w:szCs w:val="24"/>
          </w:rPr>
          <w:t>Федеральному закону</w:t>
        </w:r>
      </w:hyperlink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проводит анализ выполнения мероприятия;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согласование с координатором муниципальной программы (подпр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граммы) возможных сроков выполнения мероприятия, предложений по объемам и источн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кам финансирования;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 бюджетные заявки на финансирование мероприятия подпрограммы (о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новного мероприятия), а также осуществляет иные полномочия, установленные муниц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пальной программой (подпрограммой).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sub_414"/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Главный распорядитель (распорядитель) бюджетных средств в пределах полномочий:</w:t>
      </w:r>
    </w:p>
    <w:bookmarkEnd w:id="5"/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обеспечивает результативность, адресность и целевой характер использования бю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жетных средств в соответствии с утвержденными ему бюджетными ассигнованиями и лим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тами бюджетных обязательств;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предоставление субсидий, субвенций и иных межбюджетных трансфе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тов, а также иных субсидий и бюджетных инвестиций в установленном порядке;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 иные полномочия, установленные </w:t>
      </w:r>
      <w:hyperlink r:id="rId9" w:history="1">
        <w:r w:rsidRPr="008B26AD">
          <w:rPr>
            <w:rStyle w:val="aff2"/>
            <w:rFonts w:ascii="Times New Roman" w:hAnsi="Times New Roman" w:cs="Times New Roman"/>
            <w:color w:val="000000" w:themeColor="text1"/>
            <w:sz w:val="24"/>
            <w:szCs w:val="24"/>
          </w:rPr>
          <w:t>бюджетным законодательством</w:t>
        </w:r>
      </w:hyperlink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сийской Федерации.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sub_415"/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Исполнитель:</w:t>
      </w:r>
    </w:p>
    <w:bookmarkEnd w:id="6"/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реализацию мероприятия и проводит анализ его выполнения;</w:t>
      </w:r>
    </w:p>
    <w:p w:rsidR="00A4763A" w:rsidRPr="008B26AD" w:rsidRDefault="008B26AD" w:rsidP="00A476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представляет отчетность координатору муниципальн</w:t>
      </w:r>
      <w:r w:rsidR="00A4763A"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ой программы (подпрограммы) о результатах выполнения мероприятия подпрограммы (основного мероприятия);</w:t>
      </w:r>
    </w:p>
    <w:p w:rsidR="00A4763A" w:rsidRDefault="00A4763A" w:rsidP="00A476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иные полномочия, установленные муниципальной программой (по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программой)</w:t>
      </w:r>
    </w:p>
    <w:p w:rsidR="008B26AD" w:rsidRPr="008B26AD" w:rsidRDefault="008B26AD" w:rsidP="008B26AD">
      <w:pPr>
        <w:tabs>
          <w:tab w:val="left" w:pos="5850"/>
          <w:tab w:val="right" w:pos="9540"/>
        </w:tabs>
        <w:spacing w:after="0" w:line="240" w:lineRule="auto"/>
        <w:ind w:right="-79"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26AD" w:rsidRPr="008B26AD" w:rsidRDefault="008B26AD" w:rsidP="008B26AD">
      <w:pPr>
        <w:tabs>
          <w:tab w:val="left" w:pos="5850"/>
          <w:tab w:val="right" w:pos="9540"/>
        </w:tabs>
        <w:spacing w:after="0" w:line="240" w:lineRule="auto"/>
        <w:ind w:right="-79"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6AD" w:rsidRPr="008B26AD" w:rsidRDefault="008B26AD" w:rsidP="008B26AD">
      <w:pPr>
        <w:tabs>
          <w:tab w:val="left" w:pos="5850"/>
          <w:tab w:val="right" w:pos="9540"/>
        </w:tabs>
        <w:spacing w:after="0" w:line="240" w:lineRule="auto"/>
        <w:ind w:right="-79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B731F1">
      <w:pPr>
        <w:tabs>
          <w:tab w:val="left" w:pos="5850"/>
          <w:tab w:val="right" w:pos="9540"/>
        </w:tabs>
        <w:spacing w:after="0" w:line="240" w:lineRule="auto"/>
        <w:ind w:right="-79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8B26AD" w:rsidRPr="008B26AD" w:rsidRDefault="008B26AD" w:rsidP="00B731F1">
      <w:pPr>
        <w:tabs>
          <w:tab w:val="left" w:pos="5850"/>
          <w:tab w:val="right" w:pos="9540"/>
        </w:tabs>
        <w:spacing w:after="0" w:line="240" w:lineRule="auto"/>
        <w:ind w:right="-82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B26AD" w:rsidRDefault="008B26AD" w:rsidP="00B73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 xml:space="preserve">Темрюкский район        </w:t>
      </w:r>
      <w:r w:rsidR="00B731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60D9E">
        <w:rPr>
          <w:rFonts w:ascii="Times New Roman" w:hAnsi="Times New Roman" w:cs="Times New Roman"/>
          <w:sz w:val="24"/>
          <w:szCs w:val="24"/>
        </w:rPr>
        <w:t>М.М. Погиба</w:t>
      </w: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87D1D" w:rsidP="00A87D1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="00A4763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4763A" w:rsidRPr="008B26AD" w:rsidRDefault="00A4763A" w:rsidP="00A4763A">
      <w:pPr>
        <w:tabs>
          <w:tab w:val="right" w:pos="9639"/>
        </w:tabs>
        <w:spacing w:after="0" w:line="240" w:lineRule="auto"/>
        <w:ind w:right="140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A4763A" w:rsidRDefault="00A4763A" w:rsidP="00A4763A">
      <w:pPr>
        <w:tabs>
          <w:tab w:val="right" w:pos="9639"/>
        </w:tabs>
        <w:spacing w:after="0" w:line="240" w:lineRule="auto"/>
        <w:ind w:right="140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«Муниципальная политика и развитие</w:t>
      </w:r>
    </w:p>
    <w:p w:rsidR="00A4763A" w:rsidRPr="008B26AD" w:rsidRDefault="00A4763A" w:rsidP="00A4763A">
      <w:pPr>
        <w:tabs>
          <w:tab w:val="right" w:pos="9639"/>
        </w:tabs>
        <w:spacing w:after="0" w:line="240" w:lineRule="auto"/>
        <w:ind w:right="140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гражданского общества»</w:t>
      </w:r>
    </w:p>
    <w:p w:rsidR="00A4763A" w:rsidRDefault="00A4763A" w:rsidP="00A4763A">
      <w:pPr>
        <w:pStyle w:val="2"/>
        <w:jc w:val="right"/>
        <w:rPr>
          <w:b/>
          <w:sz w:val="24"/>
          <w:szCs w:val="24"/>
        </w:rPr>
      </w:pPr>
    </w:p>
    <w:p w:rsidR="00A4763A" w:rsidRDefault="00A4763A" w:rsidP="006C5318">
      <w:pPr>
        <w:pStyle w:val="2"/>
        <w:rPr>
          <w:b/>
          <w:sz w:val="24"/>
          <w:szCs w:val="24"/>
        </w:rPr>
      </w:pPr>
    </w:p>
    <w:p w:rsidR="008B26AD" w:rsidRPr="008B26AD" w:rsidRDefault="008B26AD" w:rsidP="006C5318">
      <w:pPr>
        <w:pStyle w:val="2"/>
        <w:rPr>
          <w:b/>
          <w:sz w:val="24"/>
          <w:szCs w:val="24"/>
        </w:rPr>
      </w:pPr>
      <w:r w:rsidRPr="008B26AD">
        <w:rPr>
          <w:b/>
          <w:sz w:val="24"/>
          <w:szCs w:val="24"/>
        </w:rPr>
        <w:t>ПАСПОРТ</w:t>
      </w:r>
    </w:p>
    <w:p w:rsidR="008B26AD" w:rsidRPr="008B26AD" w:rsidRDefault="008B26AD" w:rsidP="006C5318">
      <w:pPr>
        <w:pStyle w:val="2"/>
        <w:rPr>
          <w:b/>
          <w:sz w:val="24"/>
          <w:szCs w:val="24"/>
        </w:rPr>
      </w:pPr>
      <w:r w:rsidRPr="008B26AD">
        <w:rPr>
          <w:b/>
          <w:color w:val="000000"/>
          <w:sz w:val="24"/>
          <w:szCs w:val="24"/>
        </w:rPr>
        <w:t>подпрограммы «М</w:t>
      </w:r>
      <w:r w:rsidRPr="008B26AD">
        <w:rPr>
          <w:b/>
          <w:sz w:val="24"/>
          <w:szCs w:val="24"/>
        </w:rPr>
        <w:t>ероприятия праздничных дней и памятных дат,</w:t>
      </w:r>
    </w:p>
    <w:p w:rsidR="008B26AD" w:rsidRPr="008B26AD" w:rsidRDefault="008B26AD" w:rsidP="006C5318">
      <w:pPr>
        <w:pStyle w:val="2"/>
        <w:rPr>
          <w:b/>
          <w:sz w:val="24"/>
          <w:szCs w:val="24"/>
        </w:rPr>
      </w:pPr>
      <w:r w:rsidRPr="008B26AD">
        <w:rPr>
          <w:b/>
          <w:sz w:val="24"/>
          <w:szCs w:val="24"/>
        </w:rPr>
        <w:t>проводимых администрацией муниципального образования</w:t>
      </w:r>
    </w:p>
    <w:p w:rsidR="008B26AD" w:rsidRPr="008B26AD" w:rsidRDefault="008B26AD" w:rsidP="006C5318">
      <w:pPr>
        <w:pStyle w:val="2"/>
        <w:rPr>
          <w:b/>
          <w:sz w:val="24"/>
          <w:szCs w:val="24"/>
        </w:rPr>
      </w:pPr>
      <w:r w:rsidRPr="008B26AD">
        <w:rPr>
          <w:b/>
          <w:sz w:val="24"/>
          <w:szCs w:val="24"/>
        </w:rPr>
        <w:t>Темрюкский район»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Темрюкский район: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B26AD">
        <w:rPr>
          <w:rFonts w:ascii="Times New Roman" w:hAnsi="Times New Roman" w:cs="Times New Roman"/>
          <w:color w:val="000000"/>
          <w:sz w:val="24"/>
          <w:szCs w:val="24"/>
        </w:rPr>
        <w:t>от 18.03.2016 № 245; от 19.05.2016 № 419; от 12.09.2016 № 751; от 19.10.2016 № 930; от 21.03.2017 № 414; от 20.04.2017 № 699; от 13.07.2017 № 1275; от 20.10.2017 № 1738; от 23.11.2017 № 1854; от 22.05.2018 № 584; от 05.07.2018 № 806; от 16.10.2018 № 1353, от 29.10.2019 № 1930</w:t>
      </w:r>
      <w:r w:rsidR="00B731F1">
        <w:rPr>
          <w:rFonts w:ascii="Times New Roman" w:hAnsi="Times New Roman" w:cs="Times New Roman"/>
          <w:color w:val="000000"/>
          <w:sz w:val="24"/>
          <w:szCs w:val="24"/>
        </w:rPr>
        <w:t>; от 23.03.2020 № 399</w:t>
      </w:r>
      <w:r w:rsidR="00FB5EA2">
        <w:rPr>
          <w:rFonts w:ascii="Times New Roman" w:hAnsi="Times New Roman" w:cs="Times New Roman"/>
          <w:color w:val="000000"/>
          <w:sz w:val="24"/>
          <w:szCs w:val="24"/>
        </w:rPr>
        <w:t>; от 23.10.2020 № 1659</w:t>
      </w:r>
      <w:r w:rsidR="00432035">
        <w:rPr>
          <w:rFonts w:ascii="Times New Roman" w:hAnsi="Times New Roman" w:cs="Times New Roman"/>
          <w:color w:val="000000"/>
          <w:sz w:val="24"/>
          <w:szCs w:val="24"/>
        </w:rPr>
        <w:t>, от 22 марта 2021 № 308</w:t>
      </w:r>
      <w:r w:rsidR="000E45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4521">
        <w:rPr>
          <w:rFonts w:ascii="Times New Roman" w:hAnsi="Times New Roman" w:cs="Times New Roman"/>
          <w:color w:val="000000"/>
          <w:sz w:val="24"/>
          <w:szCs w:val="24"/>
        </w:rPr>
        <w:t>от 02.07.2021 № 936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8"/>
        <w:gridCol w:w="6372"/>
      </w:tblGrid>
      <w:tr w:rsidR="008B26AD" w:rsidRPr="008B26AD" w:rsidTr="008B26AD">
        <w:tc>
          <w:tcPr>
            <w:tcW w:w="3148" w:type="dxa"/>
          </w:tcPr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Координатор подпрогра</w:t>
            </w:r>
            <w:r w:rsidRPr="008B26AD">
              <w:rPr>
                <w:color w:val="000000" w:themeColor="text1"/>
                <w:sz w:val="24"/>
                <w:szCs w:val="24"/>
              </w:rPr>
              <w:t>м</w:t>
            </w:r>
            <w:r w:rsidRPr="008B26AD">
              <w:rPr>
                <w:color w:val="000000" w:themeColor="text1"/>
                <w:sz w:val="24"/>
                <w:szCs w:val="24"/>
              </w:rPr>
              <w:t>мы</w:t>
            </w:r>
          </w:p>
        </w:tc>
        <w:tc>
          <w:tcPr>
            <w:tcW w:w="6372" w:type="dxa"/>
          </w:tcPr>
          <w:p w:rsidR="008B26AD" w:rsidRPr="008B26AD" w:rsidRDefault="008B26AD" w:rsidP="008B26AD">
            <w:pPr>
              <w:ind w:left="-108"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Управление внутренней политики администрации муниц</w:t>
            </w:r>
            <w:r w:rsidRPr="008B26AD">
              <w:rPr>
                <w:color w:val="000000" w:themeColor="text1"/>
                <w:sz w:val="24"/>
                <w:szCs w:val="24"/>
              </w:rPr>
              <w:t>и</w:t>
            </w:r>
            <w:r w:rsidRPr="008B26AD">
              <w:rPr>
                <w:color w:val="000000" w:themeColor="text1"/>
                <w:sz w:val="24"/>
                <w:szCs w:val="24"/>
              </w:rPr>
              <w:t>пального образования Темрюкский район (далее - управление внутренней политики)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B26AD" w:rsidRPr="008B26AD" w:rsidTr="008B26AD">
        <w:tc>
          <w:tcPr>
            <w:tcW w:w="3148" w:type="dxa"/>
          </w:tcPr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Участники подпрограммы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72" w:type="dxa"/>
          </w:tcPr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 xml:space="preserve">Управление внутренней политики </w:t>
            </w:r>
          </w:p>
        </w:tc>
      </w:tr>
      <w:tr w:rsidR="008B26AD" w:rsidRPr="008B26AD" w:rsidTr="008B26AD">
        <w:tc>
          <w:tcPr>
            <w:tcW w:w="3148" w:type="dxa"/>
          </w:tcPr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Цели подпрограммы</w:t>
            </w:r>
          </w:p>
        </w:tc>
        <w:tc>
          <w:tcPr>
            <w:tcW w:w="6372" w:type="dxa"/>
          </w:tcPr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Ознаменование праздничных дней и памятных дат истории России и Кубани и сохранение памяти о важнейших соб</w:t>
            </w:r>
            <w:r w:rsidRPr="008B26AD">
              <w:rPr>
                <w:color w:val="000000" w:themeColor="text1"/>
                <w:sz w:val="24"/>
                <w:szCs w:val="24"/>
              </w:rPr>
              <w:t>ы</w:t>
            </w:r>
            <w:r w:rsidRPr="008B26AD">
              <w:rPr>
                <w:color w:val="000000" w:themeColor="text1"/>
                <w:sz w:val="24"/>
                <w:szCs w:val="24"/>
              </w:rPr>
              <w:t>тиях  истории России, укрепление нравственных ценностей единства и дружбы народов, проживающих на территории Темрюкского района, Кубани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B26AD" w:rsidRPr="008B26AD" w:rsidTr="008B26AD">
        <w:tc>
          <w:tcPr>
            <w:tcW w:w="3148" w:type="dxa"/>
          </w:tcPr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6372" w:type="dxa"/>
          </w:tcPr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Подготовка и проведение торжественных праздничных  мероприятий на территории муниципального образования Темрюкский район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B26AD" w:rsidRPr="008B26AD" w:rsidTr="008B26AD">
        <w:tc>
          <w:tcPr>
            <w:tcW w:w="3148" w:type="dxa"/>
          </w:tcPr>
          <w:p w:rsidR="008B26AD" w:rsidRPr="008B26AD" w:rsidRDefault="008B26AD" w:rsidP="008B26A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Перечень целевых показ</w:t>
            </w:r>
            <w:r w:rsidRPr="008B26AD">
              <w:rPr>
                <w:color w:val="000000" w:themeColor="text1"/>
                <w:sz w:val="24"/>
                <w:szCs w:val="24"/>
              </w:rPr>
              <w:t>а</w:t>
            </w:r>
            <w:r w:rsidRPr="008B26AD">
              <w:rPr>
                <w:color w:val="000000" w:themeColor="text1"/>
                <w:sz w:val="24"/>
                <w:szCs w:val="24"/>
              </w:rPr>
              <w:t>телей</w:t>
            </w:r>
          </w:p>
          <w:p w:rsidR="008B26AD" w:rsidRPr="008B26AD" w:rsidRDefault="008B26AD" w:rsidP="008B26A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6372" w:type="dxa"/>
          </w:tcPr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Количество мероприятий по организации и проведению государственных и международных праздников;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количество мероприятий по организации и проведению профессиональных праздников и районных фестивалей;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количество мероприятий по организации и празднованию памятных дат и знаменательных событий для Краснода</w:t>
            </w:r>
            <w:r w:rsidRPr="008B26AD">
              <w:rPr>
                <w:color w:val="000000" w:themeColor="text1"/>
                <w:sz w:val="24"/>
                <w:szCs w:val="24"/>
              </w:rPr>
              <w:t>р</w:t>
            </w:r>
            <w:r w:rsidRPr="008B26AD">
              <w:rPr>
                <w:color w:val="000000" w:themeColor="text1"/>
                <w:sz w:val="24"/>
                <w:szCs w:val="24"/>
              </w:rPr>
              <w:t>ского края и Темрюкского района;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количество мероприятий по поздравлению от имени адм</w:t>
            </w:r>
            <w:r w:rsidRPr="008B26AD">
              <w:rPr>
                <w:color w:val="000000" w:themeColor="text1"/>
                <w:sz w:val="24"/>
                <w:szCs w:val="24"/>
              </w:rPr>
              <w:t>и</w:t>
            </w:r>
            <w:r w:rsidRPr="008B26AD">
              <w:rPr>
                <w:color w:val="000000" w:themeColor="text1"/>
                <w:sz w:val="24"/>
                <w:szCs w:val="24"/>
              </w:rPr>
              <w:t>нистрации района с юбилейными датами населенных пун</w:t>
            </w:r>
            <w:r w:rsidRPr="008B26AD">
              <w:rPr>
                <w:color w:val="000000" w:themeColor="text1"/>
                <w:sz w:val="24"/>
                <w:szCs w:val="24"/>
              </w:rPr>
              <w:t>к</w:t>
            </w:r>
            <w:r w:rsidRPr="008B26AD">
              <w:rPr>
                <w:color w:val="000000" w:themeColor="text1"/>
                <w:sz w:val="24"/>
                <w:szCs w:val="24"/>
              </w:rPr>
              <w:t>тов, предприятий, организаций, учреждений, воинских ч</w:t>
            </w:r>
            <w:r w:rsidRPr="008B26AD">
              <w:rPr>
                <w:color w:val="000000" w:themeColor="text1"/>
                <w:sz w:val="24"/>
                <w:szCs w:val="24"/>
              </w:rPr>
              <w:t>а</w:t>
            </w:r>
            <w:r w:rsidRPr="008B26AD">
              <w:rPr>
                <w:color w:val="000000" w:themeColor="text1"/>
                <w:sz w:val="24"/>
                <w:szCs w:val="24"/>
              </w:rPr>
              <w:t>стей;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количество мероприятий по чествованию знаменитых зе</w:t>
            </w:r>
            <w:r w:rsidRPr="008B26AD">
              <w:rPr>
                <w:color w:val="000000" w:themeColor="text1"/>
                <w:sz w:val="24"/>
                <w:szCs w:val="24"/>
              </w:rPr>
              <w:t>м</w:t>
            </w:r>
            <w:r w:rsidRPr="008B26AD">
              <w:rPr>
                <w:color w:val="000000" w:themeColor="text1"/>
                <w:sz w:val="24"/>
                <w:szCs w:val="24"/>
              </w:rPr>
              <w:t>ляков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B26AD" w:rsidRPr="008B26AD" w:rsidTr="008B26AD">
        <w:tc>
          <w:tcPr>
            <w:tcW w:w="3148" w:type="dxa"/>
          </w:tcPr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Этапы и сроки реализации подпрограммы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72" w:type="dxa"/>
          </w:tcPr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Этапы не предусмотрены</w:t>
            </w:r>
          </w:p>
          <w:p w:rsidR="008B26AD" w:rsidRPr="008B26AD" w:rsidRDefault="00FB5EA2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2015-2023</w:t>
            </w:r>
            <w:r w:rsidR="008B26AD" w:rsidRPr="008B26AD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432035" w:rsidRPr="008B26AD" w:rsidTr="008B26AD">
        <w:tc>
          <w:tcPr>
            <w:tcW w:w="3148" w:type="dxa"/>
          </w:tcPr>
          <w:p w:rsidR="00432035" w:rsidRPr="00432035" w:rsidRDefault="00432035" w:rsidP="00432035">
            <w:pPr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 xml:space="preserve">Объемы и источники </w:t>
            </w:r>
          </w:p>
          <w:p w:rsidR="00432035" w:rsidRPr="00432035" w:rsidRDefault="00432035" w:rsidP="00432035">
            <w:pPr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lastRenderedPageBreak/>
              <w:t xml:space="preserve">финансирования </w:t>
            </w:r>
          </w:p>
          <w:p w:rsidR="00432035" w:rsidRPr="00432035" w:rsidRDefault="00432035" w:rsidP="00432035">
            <w:pPr>
              <w:ind w:left="-120" w:firstLine="12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6372" w:type="dxa"/>
          </w:tcPr>
          <w:p w:rsidR="00432035" w:rsidRPr="00432035" w:rsidRDefault="00432035" w:rsidP="00432035">
            <w:pPr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lastRenderedPageBreak/>
              <w:t>Общий объем финансирования за счет средств ме</w:t>
            </w:r>
            <w:r w:rsidR="000E4521">
              <w:rPr>
                <w:color w:val="000000" w:themeColor="text1"/>
                <w:sz w:val="24"/>
                <w:szCs w:val="24"/>
              </w:rPr>
              <w:t xml:space="preserve">стного </w:t>
            </w:r>
            <w:r w:rsidR="000E4521">
              <w:rPr>
                <w:color w:val="000000" w:themeColor="text1"/>
                <w:sz w:val="24"/>
                <w:szCs w:val="24"/>
              </w:rPr>
              <w:lastRenderedPageBreak/>
              <w:t>бюджета составляет -13241,5</w:t>
            </w:r>
            <w:r w:rsidRPr="00432035">
              <w:rPr>
                <w:color w:val="000000" w:themeColor="text1"/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432035" w:rsidRPr="00432035" w:rsidRDefault="00432035" w:rsidP="00432035">
            <w:pPr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2015 год – 1311,9 тыс. рублей;</w:t>
            </w:r>
          </w:p>
          <w:p w:rsidR="00432035" w:rsidRPr="00432035" w:rsidRDefault="00432035" w:rsidP="00432035">
            <w:pPr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2016 год – 1057,7 тыс. рублей;</w:t>
            </w:r>
          </w:p>
          <w:p w:rsidR="00432035" w:rsidRPr="00432035" w:rsidRDefault="00432035" w:rsidP="00432035">
            <w:pPr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2017 год – 1596,6 тыс. рублей;</w:t>
            </w:r>
          </w:p>
          <w:p w:rsidR="00432035" w:rsidRPr="00432035" w:rsidRDefault="00432035" w:rsidP="00432035">
            <w:pPr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2018 год – 2006,2 тыс. рублей;</w:t>
            </w:r>
          </w:p>
          <w:p w:rsidR="00432035" w:rsidRPr="00432035" w:rsidRDefault="00432035" w:rsidP="00432035">
            <w:pPr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2019 год – 1664,3 тыс. рублей;</w:t>
            </w:r>
          </w:p>
          <w:p w:rsidR="00432035" w:rsidRPr="00432035" w:rsidRDefault="00432035" w:rsidP="00432035">
            <w:pPr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2020 год – 1727,8 тыс. рублей;</w:t>
            </w:r>
          </w:p>
          <w:p w:rsidR="00432035" w:rsidRPr="00432035" w:rsidRDefault="000E4521" w:rsidP="004320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-  1897,0</w:t>
            </w:r>
            <w:r w:rsidR="00432035" w:rsidRPr="00432035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432035" w:rsidRPr="00432035" w:rsidRDefault="00432035" w:rsidP="00432035">
            <w:pPr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2022 год -  990,0 тыс. рублей;</w:t>
            </w:r>
          </w:p>
          <w:p w:rsidR="00432035" w:rsidRPr="00432035" w:rsidRDefault="00432035" w:rsidP="004320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 год - 990,0 тыс. рублей</w:t>
            </w:r>
            <w:r w:rsidRPr="00432035"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8B26AD" w:rsidRPr="008B26AD" w:rsidTr="008B26AD">
        <w:tc>
          <w:tcPr>
            <w:tcW w:w="3148" w:type="dxa"/>
          </w:tcPr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lastRenderedPageBreak/>
              <w:t>Контроль за выполнением подпрограммы</w:t>
            </w:r>
          </w:p>
        </w:tc>
        <w:tc>
          <w:tcPr>
            <w:tcW w:w="6372" w:type="dxa"/>
          </w:tcPr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Контроль за выполнением подпрограммы возлагается на администрацию муниципального образования Темрюкский район, Совет муниципального образования Темрюкский район.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Текущий контроль осуществляет управление внутренней политики администрации муниципального образования Темрюкский район.»;</w:t>
            </w:r>
          </w:p>
        </w:tc>
      </w:tr>
    </w:tbl>
    <w:p w:rsidR="008B26AD" w:rsidRPr="008B26AD" w:rsidRDefault="008B26AD" w:rsidP="008B26AD">
      <w:pPr>
        <w:pStyle w:val="33"/>
        <w:tabs>
          <w:tab w:val="left" w:pos="468"/>
        </w:tabs>
        <w:rPr>
          <w:sz w:val="24"/>
          <w:szCs w:val="24"/>
        </w:rPr>
      </w:pP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и прогноз мероприятий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праздничных дней и памятных дат, проводимых администрацией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муниципального образования Темрюкский район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Темрюкский район: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от 19.10.2016 № 930; от 21.03.2017 № 414; от 20.04.2017 № 699; от 13.07.2017 № 1275; от 20.10.2017 № 1738; от 29.10.2019 № 1930</w:t>
      </w:r>
      <w:r w:rsidR="00FB5EA2">
        <w:rPr>
          <w:rFonts w:ascii="Times New Roman" w:hAnsi="Times New Roman" w:cs="Times New Roman"/>
          <w:color w:val="000000"/>
          <w:sz w:val="24"/>
          <w:szCs w:val="24"/>
        </w:rPr>
        <w:t>; от 23.10.2020 № 1659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8B26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Правовой основой для выполнения настоящей подпрограммы являются Конституция Российской Федерации, федеральные законы Российской Федерации от 12 января 1995 года № 5-ФЗ «О ветер</w:t>
      </w:r>
      <w:r w:rsidR="00FB5EA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анах», от 13 марта 1995 года  </w:t>
      </w:r>
      <w:r w:rsidRPr="008B26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№ 32-ФЗ «О днях воинской славы и памятных датах России», от 19 мая 1995 года № 80-ФЗ «Об увековечении Победы советского народа в Великой Отечественной войне 1941 – 1945 годов», Закон Краснодарского края от 14 декабря</w:t>
      </w:r>
      <w:proofErr w:type="gramEnd"/>
      <w:r w:rsidRPr="008B26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2006 года № 1145-КЗ «Об установлении праздничных дней и памятных дат в Краснодарском крае», другие нормативные правовые акты Российской Федерации и Краснодарского края.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Одним из инструментов участия государства в формировании гармонично развитого гражданина, патриота, нашего современника является целенаправленная деятельность по информированию населения о важнейших событиях, датах, героических подвигах в истории нашего Отечества, замечательных людях – наших земляках, традициях, дружбе между нар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дами. В связи с этим целью Подпрограммы является сохранение памяти о  важнейших соб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тиях  истории России,  укрепление нравственных ценностей, единства и дружбы народов, проживающих на территории муниципального образования Темрюкский район.</w:t>
      </w:r>
    </w:p>
    <w:p w:rsidR="008B26AD" w:rsidRPr="008B26AD" w:rsidRDefault="008B26AD" w:rsidP="008B26AD">
      <w:pPr>
        <w:tabs>
          <w:tab w:val="left" w:pos="1800"/>
          <w:tab w:val="num" w:pos="303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Поддержка инициатив общественников – районных общественных объединений в проведении мероприятий по праздничным дням, памятным датам – уникальная возможность использования потенциала общественных объединений, некоммерческих организаций в обеспечении прав граждан района на формирование уважительного отношения к трудовым и военным подвигам старшего поколения.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Подпрограммные мероприятия предусматривают охват всех категорий   граждан м</w:t>
      </w:r>
      <w:r w:rsidRPr="008B26AD">
        <w:rPr>
          <w:rFonts w:ascii="Times New Roman" w:hAnsi="Times New Roman" w:cs="Times New Roman"/>
          <w:sz w:val="24"/>
          <w:szCs w:val="24"/>
        </w:rPr>
        <w:t>у</w:t>
      </w:r>
      <w:r w:rsidRPr="008B26AD">
        <w:rPr>
          <w:rFonts w:ascii="Times New Roman" w:hAnsi="Times New Roman" w:cs="Times New Roman"/>
          <w:sz w:val="24"/>
          <w:szCs w:val="24"/>
        </w:rPr>
        <w:t xml:space="preserve">ниципального образования Темрюкский район.  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Для реализации инициатив районных общественных объединений, а также в ознам</w:t>
      </w:r>
      <w:r w:rsidRPr="008B26AD">
        <w:rPr>
          <w:rFonts w:ascii="Times New Roman" w:hAnsi="Times New Roman" w:cs="Times New Roman"/>
          <w:sz w:val="24"/>
          <w:szCs w:val="24"/>
        </w:rPr>
        <w:t>е</w:t>
      </w:r>
      <w:r w:rsidRPr="008B26AD">
        <w:rPr>
          <w:rFonts w:ascii="Times New Roman" w:hAnsi="Times New Roman" w:cs="Times New Roman"/>
          <w:sz w:val="24"/>
          <w:szCs w:val="24"/>
        </w:rPr>
        <w:t>нование праздничных дней и памятных дат истории России и Кубани подпрограммой пред</w:t>
      </w:r>
      <w:r w:rsidRPr="008B26AD">
        <w:rPr>
          <w:rFonts w:ascii="Times New Roman" w:hAnsi="Times New Roman" w:cs="Times New Roman"/>
          <w:sz w:val="24"/>
          <w:szCs w:val="24"/>
        </w:rPr>
        <w:t>у</w:t>
      </w:r>
      <w:r w:rsidRPr="008B26AD">
        <w:rPr>
          <w:rFonts w:ascii="Times New Roman" w:hAnsi="Times New Roman" w:cs="Times New Roman"/>
          <w:sz w:val="24"/>
          <w:szCs w:val="24"/>
        </w:rPr>
        <w:t xml:space="preserve">смотрено проведение массовых мероприятий посвященных Дню России, Дню защитника </w:t>
      </w:r>
      <w:r w:rsidRPr="008B26AD">
        <w:rPr>
          <w:rFonts w:ascii="Times New Roman" w:hAnsi="Times New Roman" w:cs="Times New Roman"/>
          <w:sz w:val="24"/>
          <w:szCs w:val="24"/>
        </w:rPr>
        <w:lastRenderedPageBreak/>
        <w:t>Отечества, Дню Победы в Великой Отечественной войне 1941 – 1945 годов, Празднику ве</w:t>
      </w:r>
      <w:r w:rsidRPr="008B26AD">
        <w:rPr>
          <w:rFonts w:ascii="Times New Roman" w:hAnsi="Times New Roman" w:cs="Times New Roman"/>
          <w:sz w:val="24"/>
          <w:szCs w:val="24"/>
        </w:rPr>
        <w:t>с</w:t>
      </w:r>
      <w:r w:rsidRPr="008B26AD">
        <w:rPr>
          <w:rFonts w:ascii="Times New Roman" w:hAnsi="Times New Roman" w:cs="Times New Roman"/>
          <w:sz w:val="24"/>
          <w:szCs w:val="24"/>
        </w:rPr>
        <w:t>ны и труда, Дню Темрюкского района и другим памятным датам.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Важным направлением настоящей Подпрограммы является повышение уровня и</w:t>
      </w:r>
      <w:r w:rsidRPr="008B26AD">
        <w:rPr>
          <w:rFonts w:ascii="Times New Roman" w:hAnsi="Times New Roman" w:cs="Times New Roman"/>
          <w:sz w:val="24"/>
          <w:szCs w:val="24"/>
        </w:rPr>
        <w:t>н</w:t>
      </w:r>
      <w:r w:rsidRPr="008B26AD">
        <w:rPr>
          <w:rFonts w:ascii="Times New Roman" w:hAnsi="Times New Roman" w:cs="Times New Roman"/>
          <w:sz w:val="24"/>
          <w:szCs w:val="24"/>
        </w:rPr>
        <w:t>формированности населения края по вопросам истории России и Кубани, увековечение в</w:t>
      </w:r>
      <w:r w:rsidRPr="008B26AD">
        <w:rPr>
          <w:rFonts w:ascii="Times New Roman" w:hAnsi="Times New Roman" w:cs="Times New Roman"/>
          <w:sz w:val="24"/>
          <w:szCs w:val="24"/>
        </w:rPr>
        <w:t>о</w:t>
      </w:r>
      <w:r w:rsidRPr="008B26AD">
        <w:rPr>
          <w:rFonts w:ascii="Times New Roman" w:hAnsi="Times New Roman" w:cs="Times New Roman"/>
          <w:sz w:val="24"/>
          <w:szCs w:val="24"/>
        </w:rPr>
        <w:t>енных подвигов наших земляков, воспитание чувства гордости за подвиг нашего народа в годы Великой Отечественной войны, верности Отечеству.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B26AD">
        <w:rPr>
          <w:rFonts w:ascii="Times New Roman" w:hAnsi="Times New Roman" w:cs="Times New Roman"/>
          <w:sz w:val="24"/>
          <w:szCs w:val="24"/>
        </w:rPr>
        <w:t>Особое место в Подпрограмме занимают мероприятия по чествованию от имени а</w:t>
      </w:r>
      <w:r w:rsidRPr="008B26AD">
        <w:rPr>
          <w:rFonts w:ascii="Times New Roman" w:hAnsi="Times New Roman" w:cs="Times New Roman"/>
          <w:sz w:val="24"/>
          <w:szCs w:val="24"/>
        </w:rPr>
        <w:t>д</w:t>
      </w:r>
      <w:r w:rsidRPr="008B26AD">
        <w:rPr>
          <w:rFonts w:ascii="Times New Roman" w:hAnsi="Times New Roman" w:cs="Times New Roman"/>
          <w:sz w:val="24"/>
          <w:szCs w:val="24"/>
        </w:rPr>
        <w:t>министрации муниципального образования Темрюкский район жителей района, внесших значительный вклад в социально-экономическое развитие Темрюкского района, в духовное развитие, культуру и спорт.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В  связи  с  ростом  инвестиционной привлекательности  муниципального образования Темрюкский район и увеличением числа востребованных специалистов более актуальным становится вопрос профессиональной ориентации жителей района.  Мероприятия, посв</w:t>
      </w:r>
      <w:r w:rsidRPr="008B26AD">
        <w:rPr>
          <w:rFonts w:ascii="Times New Roman" w:hAnsi="Times New Roman" w:cs="Times New Roman"/>
          <w:sz w:val="24"/>
          <w:szCs w:val="24"/>
        </w:rPr>
        <w:t>я</w:t>
      </w:r>
      <w:r w:rsidRPr="008B26AD">
        <w:rPr>
          <w:rFonts w:ascii="Times New Roman" w:hAnsi="Times New Roman" w:cs="Times New Roman"/>
          <w:sz w:val="24"/>
          <w:szCs w:val="24"/>
        </w:rPr>
        <w:t>щенные профессиональным праздникам, помогут оптимизировать процесс выбора профе</w:t>
      </w:r>
      <w:r w:rsidRPr="008B26AD">
        <w:rPr>
          <w:rFonts w:ascii="Times New Roman" w:hAnsi="Times New Roman" w:cs="Times New Roman"/>
          <w:sz w:val="24"/>
          <w:szCs w:val="24"/>
        </w:rPr>
        <w:t>с</w:t>
      </w:r>
      <w:r w:rsidRPr="008B26AD">
        <w:rPr>
          <w:rFonts w:ascii="Times New Roman" w:hAnsi="Times New Roman" w:cs="Times New Roman"/>
          <w:sz w:val="24"/>
          <w:szCs w:val="24"/>
        </w:rPr>
        <w:t>сии в соответствии с личными интересами граждан и потребностями рынка труда.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Принятие Подпрограммы позволит обеспечить сохранение уважения к важнейшим событиям в истории России укрепление нравственных ценностей, единства и дружбы нар</w:t>
      </w:r>
      <w:r w:rsidRPr="008B26AD">
        <w:rPr>
          <w:rFonts w:ascii="Times New Roman" w:hAnsi="Times New Roman" w:cs="Times New Roman"/>
          <w:sz w:val="24"/>
          <w:szCs w:val="24"/>
        </w:rPr>
        <w:t>о</w:t>
      </w:r>
      <w:r w:rsidRPr="008B26AD">
        <w:rPr>
          <w:rFonts w:ascii="Times New Roman" w:hAnsi="Times New Roman" w:cs="Times New Roman"/>
          <w:sz w:val="24"/>
          <w:szCs w:val="24"/>
        </w:rPr>
        <w:t>дов, формирование уважительного отношения к трудовым и военным подвигам старшего п</w:t>
      </w:r>
      <w:r w:rsidRPr="008B26AD">
        <w:rPr>
          <w:rFonts w:ascii="Times New Roman" w:hAnsi="Times New Roman" w:cs="Times New Roman"/>
          <w:sz w:val="24"/>
          <w:szCs w:val="24"/>
        </w:rPr>
        <w:t>о</w:t>
      </w:r>
      <w:r w:rsidRPr="008B26AD">
        <w:rPr>
          <w:rFonts w:ascii="Times New Roman" w:hAnsi="Times New Roman" w:cs="Times New Roman"/>
          <w:sz w:val="24"/>
          <w:szCs w:val="24"/>
        </w:rPr>
        <w:t xml:space="preserve">коления, а также ознаменование праздничных дней и памятных дат России и Кубани. </w:t>
      </w:r>
    </w:p>
    <w:p w:rsidR="008B26AD" w:rsidRPr="008B26AD" w:rsidRDefault="008B26AD" w:rsidP="008B26AD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6C5318">
      <w:pPr>
        <w:spacing w:after="0" w:line="240" w:lineRule="auto"/>
        <w:ind w:right="14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 достижения целей и решения задач,  сроки и этапы реализации подпрограммы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Темрюкский район: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от 19.10.2016 № 930; от 21.03.2017 № 414; от 20.04.2017 № 699; от 13.07.2017 № 1275; от 20.10.2017 № 1738; от 29.10.2019 № 1930</w:t>
      </w:r>
      <w:r w:rsidR="00FB5EA2">
        <w:rPr>
          <w:rFonts w:ascii="Times New Roman" w:hAnsi="Times New Roman" w:cs="Times New Roman"/>
          <w:color w:val="000000"/>
          <w:sz w:val="24"/>
          <w:szCs w:val="24"/>
        </w:rPr>
        <w:t>; от 23.10.2020 № 1659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26AD" w:rsidRPr="008B26AD" w:rsidRDefault="008B26AD" w:rsidP="008B26AD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целью подпрограммы является ознаменование праздничных дней и памя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ных дат истории России и Кубани и сохранение памяти о важнейших событиях  истории России, укрепление нравственных ценностей единства и дружбы народов, проживающих на территории Темрюкского района, Кубани.</w:t>
      </w:r>
    </w:p>
    <w:p w:rsidR="008B26AD" w:rsidRPr="008B26AD" w:rsidRDefault="008B26AD" w:rsidP="008B26AD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поставленной цели необходимо выполнить задачу по подготовке и проведению торжественных праздничных  мероприятий на территории муниципального о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разования Темрюкский район.</w:t>
      </w: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6AD" w:rsidRPr="008B26AD" w:rsidRDefault="008B26AD" w:rsidP="006C531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Целевые показатели подпрограммы</w:t>
      </w:r>
    </w:p>
    <w:p w:rsidR="008B26AD" w:rsidRPr="008B26AD" w:rsidRDefault="008B26AD" w:rsidP="006C531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«Мероприятия праздничных дней и памятных дат, проводимых</w:t>
      </w:r>
    </w:p>
    <w:p w:rsidR="008B26AD" w:rsidRPr="008B26AD" w:rsidRDefault="008B26AD" w:rsidP="006C531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муниципального образования Темрюкский район»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1985"/>
        <w:gridCol w:w="709"/>
        <w:gridCol w:w="425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819B9" w:rsidRPr="004819B9" w:rsidTr="009772D7">
        <w:trPr>
          <w:trHeight w:val="21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целевого </w:t>
            </w:r>
          </w:p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left="-121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показателей</w:t>
            </w:r>
          </w:p>
        </w:tc>
      </w:tr>
      <w:tr w:rsidR="004819B9" w:rsidRPr="004819B9" w:rsidTr="009772D7">
        <w:trPr>
          <w:cantSplit/>
          <w:trHeight w:val="113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B9" w:rsidRPr="004819B9" w:rsidRDefault="004819B9" w:rsidP="004819B9">
            <w:pPr>
              <w:spacing w:after="0"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B9" w:rsidRPr="004819B9" w:rsidRDefault="004819B9" w:rsidP="004819B9">
            <w:pPr>
              <w:spacing w:after="0"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B9" w:rsidRPr="004819B9" w:rsidRDefault="004819B9" w:rsidP="004819B9">
            <w:pPr>
              <w:spacing w:after="0"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B9" w:rsidRPr="004819B9" w:rsidRDefault="004819B9" w:rsidP="004819B9">
            <w:pPr>
              <w:spacing w:after="0"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</w:tr>
    </w:tbl>
    <w:p w:rsidR="004819B9" w:rsidRPr="004819B9" w:rsidRDefault="004819B9" w:rsidP="004819B9">
      <w:pPr>
        <w:spacing w:after="0" w:line="240" w:lineRule="auto"/>
        <w:ind w:right="1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1985"/>
        <w:gridCol w:w="709"/>
        <w:gridCol w:w="283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819B9" w:rsidRPr="004819B9" w:rsidTr="009772D7">
        <w:trPr>
          <w:trHeight w:val="301"/>
          <w:tblHeader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_Hlk410041687"/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bookmarkEnd w:id="7"/>
      <w:tr w:rsidR="004819B9" w:rsidRPr="004819B9" w:rsidTr="009772D7">
        <w:trPr>
          <w:trHeight w:val="5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«Муниципальная политика и развитие гражданского общества»</w:t>
            </w:r>
          </w:p>
        </w:tc>
      </w:tr>
      <w:tr w:rsidR="004819B9" w:rsidRPr="004819B9" w:rsidTr="009772D7">
        <w:trPr>
          <w:trHeight w:val="7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B9" w:rsidRPr="004819B9" w:rsidRDefault="004819B9" w:rsidP="004819B9">
            <w:pPr>
              <w:spacing w:after="0" w:line="240" w:lineRule="auto"/>
              <w:ind w:left="-108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 № 1 «Мероприятия праздничных дней и памятных дат, проводимых а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министрацией муниципального образования Темрюкский район»</w:t>
            </w:r>
          </w:p>
        </w:tc>
      </w:tr>
      <w:tr w:rsidR="004819B9" w:rsidRPr="004819B9" w:rsidTr="009772D7">
        <w:trPr>
          <w:trHeight w:val="1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мероприятий 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организации и проведению государстве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и межд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народных праздников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left="-485" w:right="140" w:firstLine="4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left="-485" w:right="140" w:firstLine="4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left="-485" w:right="140" w:firstLine="4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left="-485" w:right="140" w:firstLine="4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4819B9" w:rsidRPr="004819B9" w:rsidTr="009772D7">
        <w:trPr>
          <w:trHeight w:val="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мероприятий по организации и проведению </w:t>
            </w:r>
            <w:proofErr w:type="spellStart"/>
            <w:proofErr w:type="gramStart"/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наль-ных</w:t>
            </w:r>
            <w:proofErr w:type="spellEnd"/>
            <w:proofErr w:type="gramEnd"/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праздников и районных ф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стивалей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4819B9" w:rsidRPr="004819B9" w:rsidTr="009772D7">
        <w:trPr>
          <w:trHeight w:val="3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 по организации и празднов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памятных дат и знамен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тельных соб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тий для Кра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нодарского края и Т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мрюкского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</w:tr>
      <w:tr w:rsidR="004819B9" w:rsidRPr="004819B9" w:rsidTr="009772D7">
        <w:trPr>
          <w:trHeight w:val="384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 по поздравл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от имени администрации района  с юб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лейными дат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населенных пунктов, пре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приятий, орг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низаций, учр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ждений, вои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частей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819B9" w:rsidRPr="004819B9" w:rsidTr="009772D7">
        <w:trPr>
          <w:trHeight w:val="2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 по чествов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знамен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тых земляков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Срок ре</w:t>
      </w:r>
      <w:r w:rsidR="004819B9">
        <w:rPr>
          <w:rFonts w:ascii="Times New Roman" w:hAnsi="Times New Roman" w:cs="Times New Roman"/>
          <w:color w:val="000000" w:themeColor="text1"/>
          <w:sz w:val="24"/>
          <w:szCs w:val="24"/>
        </w:rPr>
        <w:t>ализации подпрограммы: 2015-2023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годы.</w:t>
      </w: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8B26AD">
        <w:rPr>
          <w:rFonts w:ascii="Times New Roman" w:hAnsi="Times New Roman" w:cs="Times New Roman"/>
          <w:b/>
          <w:sz w:val="24"/>
          <w:szCs w:val="24"/>
        </w:rPr>
        <w:t>еречень мероприятий  подпрограммы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Темрюкский район: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B26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18.03.2016 № 245; от 19.05.2016 № 419; от 12.09.2016 № 751; от 19.10.2016 № 930; от 21.03.2017 № 414; от 20.04.2017 № 699; от 13.07.2017 № 1275; от 20.10.2017 № 1738; от 23.11.2017 № 1854; от 22.05.2018 № 584; от 05.07.2018 № 806; от16.10.2018 № 1353; от 23.07.2019 № 1265; от 29.10.2019 № 1930, от 17.12.2019</w:t>
      </w:r>
      <w:r w:rsidR="00B731F1">
        <w:rPr>
          <w:rFonts w:ascii="Times New Roman" w:hAnsi="Times New Roman" w:cs="Times New Roman"/>
          <w:color w:val="000000"/>
          <w:sz w:val="24"/>
          <w:szCs w:val="24"/>
        </w:rPr>
        <w:t>; от 23.03.2020 № 399</w:t>
      </w:r>
      <w:r w:rsidR="004819B9">
        <w:rPr>
          <w:rFonts w:ascii="Times New Roman" w:hAnsi="Times New Roman" w:cs="Times New Roman"/>
          <w:color w:val="000000"/>
          <w:sz w:val="24"/>
          <w:szCs w:val="24"/>
        </w:rPr>
        <w:t>; от 23.10.2020 № 1659</w:t>
      </w:r>
      <w:r w:rsidR="00432035">
        <w:rPr>
          <w:rFonts w:ascii="Times New Roman" w:hAnsi="Times New Roman" w:cs="Times New Roman"/>
          <w:color w:val="000000"/>
          <w:sz w:val="24"/>
          <w:szCs w:val="24"/>
        </w:rPr>
        <w:t>, от 22.03.2021 № 308</w:t>
      </w:r>
      <w:r w:rsidR="000E45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4521">
        <w:rPr>
          <w:rFonts w:ascii="Times New Roman" w:hAnsi="Times New Roman" w:cs="Times New Roman"/>
          <w:color w:val="000000"/>
          <w:sz w:val="24"/>
          <w:szCs w:val="24"/>
        </w:rPr>
        <w:t>от 02.07.2021 № 936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 xml:space="preserve">            В рамках подпрограммы запланированы мероприятия, предусматривающие обеспеч</w:t>
      </w:r>
      <w:r w:rsidRPr="008B26AD">
        <w:rPr>
          <w:rFonts w:ascii="Times New Roman" w:hAnsi="Times New Roman" w:cs="Times New Roman"/>
          <w:sz w:val="24"/>
          <w:szCs w:val="24"/>
        </w:rPr>
        <w:t>е</w:t>
      </w:r>
      <w:r w:rsidRPr="008B26AD">
        <w:rPr>
          <w:rFonts w:ascii="Times New Roman" w:hAnsi="Times New Roman" w:cs="Times New Roman"/>
          <w:sz w:val="24"/>
          <w:szCs w:val="24"/>
        </w:rPr>
        <w:t>ние сохранения уважения к важнейшим событиям в истории России укрепление нравстве</w:t>
      </w:r>
      <w:r w:rsidRPr="008B26AD">
        <w:rPr>
          <w:rFonts w:ascii="Times New Roman" w:hAnsi="Times New Roman" w:cs="Times New Roman"/>
          <w:sz w:val="24"/>
          <w:szCs w:val="24"/>
        </w:rPr>
        <w:t>н</w:t>
      </w:r>
      <w:r w:rsidRPr="008B26AD">
        <w:rPr>
          <w:rFonts w:ascii="Times New Roman" w:hAnsi="Times New Roman" w:cs="Times New Roman"/>
          <w:sz w:val="24"/>
          <w:szCs w:val="24"/>
        </w:rPr>
        <w:t>ных ценностей, единства и дружбы народов, формирование уважительного отношения к тр</w:t>
      </w:r>
      <w:r w:rsidRPr="008B26AD">
        <w:rPr>
          <w:rFonts w:ascii="Times New Roman" w:hAnsi="Times New Roman" w:cs="Times New Roman"/>
          <w:sz w:val="24"/>
          <w:szCs w:val="24"/>
        </w:rPr>
        <w:t>у</w:t>
      </w:r>
      <w:r w:rsidRPr="008B26AD">
        <w:rPr>
          <w:rFonts w:ascii="Times New Roman" w:hAnsi="Times New Roman" w:cs="Times New Roman"/>
          <w:sz w:val="24"/>
          <w:szCs w:val="24"/>
        </w:rPr>
        <w:t>довым и военным подвигам старшего поколения, а также ознаменование праздничных дней и памятных дат России и Кубани; мероприятия, посвященные профессиональным праздн</w:t>
      </w:r>
      <w:r w:rsidRPr="008B26AD">
        <w:rPr>
          <w:rFonts w:ascii="Times New Roman" w:hAnsi="Times New Roman" w:cs="Times New Roman"/>
          <w:sz w:val="24"/>
          <w:szCs w:val="24"/>
        </w:rPr>
        <w:t>и</w:t>
      </w:r>
      <w:r w:rsidRPr="008B26AD">
        <w:rPr>
          <w:rFonts w:ascii="Times New Roman" w:hAnsi="Times New Roman" w:cs="Times New Roman"/>
          <w:sz w:val="24"/>
          <w:szCs w:val="24"/>
        </w:rPr>
        <w:t>кам, оптимизации процесса выбора профессии в соответствии с личными интересами гра</w:t>
      </w:r>
      <w:r w:rsidRPr="008B26AD">
        <w:rPr>
          <w:rFonts w:ascii="Times New Roman" w:hAnsi="Times New Roman" w:cs="Times New Roman"/>
          <w:sz w:val="24"/>
          <w:szCs w:val="24"/>
        </w:rPr>
        <w:t>ж</w:t>
      </w:r>
      <w:r w:rsidRPr="008B26AD">
        <w:rPr>
          <w:rFonts w:ascii="Times New Roman" w:hAnsi="Times New Roman" w:cs="Times New Roman"/>
          <w:sz w:val="24"/>
          <w:szCs w:val="24"/>
        </w:rPr>
        <w:t>дан и потребностями рынка труда; ознаменование праздничных дней и памятных дат ист</w:t>
      </w:r>
      <w:r w:rsidRPr="008B26AD">
        <w:rPr>
          <w:rFonts w:ascii="Times New Roman" w:hAnsi="Times New Roman" w:cs="Times New Roman"/>
          <w:sz w:val="24"/>
          <w:szCs w:val="24"/>
        </w:rPr>
        <w:t>о</w:t>
      </w:r>
      <w:r w:rsidRPr="008B26AD">
        <w:rPr>
          <w:rFonts w:ascii="Times New Roman" w:hAnsi="Times New Roman" w:cs="Times New Roman"/>
          <w:sz w:val="24"/>
          <w:szCs w:val="24"/>
        </w:rPr>
        <w:t>рии России и Кубани, проведение массовых мероприятий, посвященных Дню России, Дню защитника Отечества, Дню Победы в Великой Отечественной войне 1941 – 1945 годов, Празднику весны и труда, Дню Темрюкского района и другим памятным датам.</w:t>
      </w: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B26AD" w:rsidRPr="008B26AD" w:rsidSect="008B26AD">
          <w:headerReference w:type="even" r:id="rId10"/>
          <w:headerReference w:type="default" r:id="rId11"/>
          <w:footerReference w:type="default" r:id="rId12"/>
          <w:footerReference w:type="first" r:id="rId13"/>
          <w:pgSz w:w="11907" w:h="16840" w:code="9"/>
          <w:pgMar w:top="709" w:right="567" w:bottom="851" w:left="1701" w:header="510" w:footer="510" w:gutter="0"/>
          <w:cols w:space="720"/>
          <w:titlePg/>
          <w:docGrid w:linePitch="381"/>
        </w:sectPr>
      </w:pPr>
    </w:p>
    <w:p w:rsidR="008B26AD" w:rsidRPr="008B26AD" w:rsidRDefault="008B26AD" w:rsidP="006C5318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lastRenderedPageBreak/>
        <w:t>«Перечень основных мероприятий подпрограммы</w:t>
      </w:r>
    </w:p>
    <w:p w:rsidR="008B26AD" w:rsidRDefault="008B26AD" w:rsidP="009E3EB4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«Мероприятия праздничных дней и памятных дат, проводимых администрацией муниципальног</w:t>
      </w:r>
      <w:r w:rsidR="009E3EB4">
        <w:rPr>
          <w:rFonts w:ascii="Times New Roman" w:hAnsi="Times New Roman" w:cs="Times New Roman"/>
          <w:sz w:val="24"/>
          <w:szCs w:val="24"/>
        </w:rPr>
        <w:t>о образования Темрюкский район»</w:t>
      </w:r>
    </w:p>
    <w:tbl>
      <w:tblPr>
        <w:tblW w:w="15026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814"/>
        <w:gridCol w:w="236"/>
        <w:gridCol w:w="1352"/>
        <w:gridCol w:w="1134"/>
        <w:gridCol w:w="1418"/>
        <w:gridCol w:w="1275"/>
        <w:gridCol w:w="1276"/>
        <w:gridCol w:w="1559"/>
        <w:gridCol w:w="1701"/>
        <w:gridCol w:w="2523"/>
      </w:tblGrid>
      <w:tr w:rsidR="00432035" w:rsidRPr="00432035" w:rsidTr="00432035">
        <w:trPr>
          <w:trHeight w:val="405"/>
        </w:trPr>
        <w:tc>
          <w:tcPr>
            <w:tcW w:w="738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4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6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52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6662" w:type="dxa"/>
            <w:gridSpan w:val="5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 рублей</w:t>
            </w:r>
          </w:p>
        </w:tc>
        <w:tc>
          <w:tcPr>
            <w:tcW w:w="1701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Непосредст</w:t>
            </w:r>
            <w:proofErr w:type="spellEnd"/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-венный</w:t>
            </w:r>
            <w:proofErr w:type="gramEnd"/>
            <w:r w:rsidRPr="0043203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зультат ре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лизации м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2523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Заказчик, главный распорядитель (ра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порядитель) бю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жетных средств, и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полнитель</w:t>
            </w:r>
          </w:p>
        </w:tc>
      </w:tr>
      <w:tr w:rsidR="00432035" w:rsidRPr="00432035" w:rsidTr="00432035">
        <w:trPr>
          <w:trHeight w:val="405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28" w:type="dxa"/>
            <w:gridSpan w:val="4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917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proofErr w:type="spellEnd"/>
            <w:r w:rsidRPr="0043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32035">
              <w:rPr>
                <w:rFonts w:ascii="Times New Roman" w:hAnsi="Times New Roman" w:cs="Times New Roman"/>
                <w:sz w:val="24"/>
                <w:szCs w:val="24"/>
              </w:rPr>
              <w:t xml:space="preserve"> бю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жеты</w:t>
            </w:r>
          </w:p>
        </w:tc>
        <w:tc>
          <w:tcPr>
            <w:tcW w:w="1275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краевые бюдж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местные бюдж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59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жетные и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035" w:rsidRPr="00432035" w:rsidRDefault="00432035" w:rsidP="004320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55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200" w:firstRow="0" w:lastRow="0" w:firstColumn="0" w:lastColumn="0" w:noHBand="1" w:noVBand="0"/>
      </w:tblPr>
      <w:tblGrid>
        <w:gridCol w:w="738"/>
        <w:gridCol w:w="1814"/>
        <w:gridCol w:w="236"/>
        <w:gridCol w:w="1352"/>
        <w:gridCol w:w="1134"/>
        <w:gridCol w:w="1418"/>
        <w:gridCol w:w="1275"/>
        <w:gridCol w:w="1276"/>
        <w:gridCol w:w="1559"/>
        <w:gridCol w:w="1701"/>
        <w:gridCol w:w="2552"/>
      </w:tblGrid>
      <w:tr w:rsidR="00432035" w:rsidRPr="00432035" w:rsidTr="00432035">
        <w:trPr>
          <w:trHeight w:val="95"/>
          <w:tblHeader/>
        </w:trPr>
        <w:tc>
          <w:tcPr>
            <w:tcW w:w="738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32035" w:rsidRPr="00432035" w:rsidTr="00432035">
        <w:trPr>
          <w:trHeight w:val="850"/>
        </w:trPr>
        <w:tc>
          <w:tcPr>
            <w:tcW w:w="738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236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7" w:type="dxa"/>
            <w:gridSpan w:val="8"/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Ознаменование праздничных дней и памятных дат истории России и Кубани и сохранение памяти о важнейших событиях  истории России, укрепление нравственных ценностей единства и дружбы народов, проживающих на территории Темрюкского района, Кубани</w:t>
            </w:r>
          </w:p>
        </w:tc>
      </w:tr>
      <w:tr w:rsidR="00432035" w:rsidRPr="00432035" w:rsidTr="00432035">
        <w:trPr>
          <w:trHeight w:val="566"/>
        </w:trPr>
        <w:tc>
          <w:tcPr>
            <w:tcW w:w="738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14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Задача 1.1</w:t>
            </w:r>
          </w:p>
        </w:tc>
        <w:tc>
          <w:tcPr>
            <w:tcW w:w="236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7" w:type="dxa"/>
            <w:gridSpan w:val="8"/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торжественных праздничных  мероприятий на территории муниципального образования Темрюкский район</w:t>
            </w:r>
          </w:p>
        </w:tc>
      </w:tr>
      <w:tr w:rsidR="00432035" w:rsidRPr="00432035" w:rsidTr="00432035">
        <w:trPr>
          <w:trHeight w:val="285"/>
        </w:trPr>
        <w:tc>
          <w:tcPr>
            <w:tcW w:w="738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814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организ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ции и пров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дению гос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E4521">
              <w:rPr>
                <w:rFonts w:ascii="Times New Roman" w:hAnsi="Times New Roman" w:cs="Times New Roman"/>
                <w:sz w:val="24"/>
                <w:szCs w:val="24"/>
              </w:rPr>
              <w:t>дарствен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ных и междун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4521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ных праздников</w:t>
            </w: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795,3</w:t>
            </w:r>
          </w:p>
        </w:tc>
        <w:tc>
          <w:tcPr>
            <w:tcW w:w="1418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795,3</w:t>
            </w:r>
          </w:p>
        </w:tc>
        <w:tc>
          <w:tcPr>
            <w:tcW w:w="1559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Проведение 7 меропри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тий ежего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552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Заказчик, главный распорядитель (ра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порядитель) бю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жетных средств: а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министрация мун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ципального образ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вания Темрюкский район (далее в та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лице – Администр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ция); исполнитель: управление внутре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ней политики</w:t>
            </w:r>
            <w:proofErr w:type="gramEnd"/>
          </w:p>
        </w:tc>
      </w:tr>
      <w:tr w:rsidR="00432035" w:rsidRPr="00432035" w:rsidTr="00432035">
        <w:trPr>
          <w:trHeight w:val="293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480,6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480,6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15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637,6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637,6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55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784,8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784,8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46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50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910,2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910,2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40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0E4521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765,5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0E4521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765,5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44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48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946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0E4521" w:rsidP="000E452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0E4521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83"/>
        </w:trPr>
        <w:tc>
          <w:tcPr>
            <w:tcW w:w="738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организ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ции и пров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 xml:space="preserve">дению </w:t>
            </w:r>
            <w:proofErr w:type="spellStart"/>
            <w:proofErr w:type="gramStart"/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фессиональ-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  <w:proofErr w:type="gramEnd"/>
            <w:r w:rsidRPr="00432035">
              <w:rPr>
                <w:rFonts w:ascii="Times New Roman" w:hAnsi="Times New Roman" w:cs="Times New Roman"/>
                <w:sz w:val="24"/>
                <w:szCs w:val="24"/>
              </w:rPr>
              <w:t xml:space="preserve"> праздн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ков и райо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ных фестив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F0142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F0142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F0142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F0142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Проведение 21 меропр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ятия еж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</w:tc>
        <w:tc>
          <w:tcPr>
            <w:tcW w:w="2552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управление внутре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ней политики</w:t>
            </w: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27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 xml:space="preserve">  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576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411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88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88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88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194,5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88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20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331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895,1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895,1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68"/>
        </w:trPr>
        <w:tc>
          <w:tcPr>
            <w:tcW w:w="738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814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организ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ции и пров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дению памя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ных и ист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рических с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бытий России и Краснода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ского края и Темрюкского района</w:t>
            </w:r>
          </w:p>
        </w:tc>
        <w:tc>
          <w:tcPr>
            <w:tcW w:w="236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247, 9</w:t>
            </w:r>
          </w:p>
        </w:tc>
        <w:tc>
          <w:tcPr>
            <w:tcW w:w="1418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247, 9</w:t>
            </w:r>
          </w:p>
        </w:tc>
        <w:tc>
          <w:tcPr>
            <w:tcW w:w="1559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Проведение 37</w:t>
            </w: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тий  ежего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552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управление внутре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ней политики</w:t>
            </w: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68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320,8</w:t>
            </w:r>
          </w:p>
        </w:tc>
        <w:tc>
          <w:tcPr>
            <w:tcW w:w="1418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320,8</w:t>
            </w:r>
          </w:p>
        </w:tc>
        <w:tc>
          <w:tcPr>
            <w:tcW w:w="1559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166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507,7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507,7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56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570,7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570,7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303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472,0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472,0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80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27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32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78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89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3489,7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3489,7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48"/>
        </w:trPr>
        <w:tc>
          <w:tcPr>
            <w:tcW w:w="738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814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поздра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лению от имени адм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нистрации района с юбилейными датами нас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ленных пун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тов, предпр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ятий, орган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заций, вои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ских частей, учебных з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ведений и учреждений</w:t>
            </w:r>
          </w:p>
        </w:tc>
        <w:tc>
          <w:tcPr>
            <w:tcW w:w="236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418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Проведение 4 меропри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тий ежего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управление внутре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ней политики</w:t>
            </w: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37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42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31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94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09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09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09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09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09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160"/>
        </w:trPr>
        <w:tc>
          <w:tcPr>
            <w:tcW w:w="738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1814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поздра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лению от имени адм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нистрации района с днем рождения и юбилейными датами и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вестных ж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телей Т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мрюкского района, внесших зн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чительный вклад в ра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витие Т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мрюкского района, тр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урные мер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36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190,2</w:t>
            </w:r>
          </w:p>
        </w:tc>
        <w:tc>
          <w:tcPr>
            <w:tcW w:w="1418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190,2</w:t>
            </w:r>
          </w:p>
        </w:tc>
        <w:tc>
          <w:tcPr>
            <w:tcW w:w="1559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Проведение 6 меропри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тий ежего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управление внутре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ней политики</w:t>
            </w: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164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  <w:tc>
          <w:tcPr>
            <w:tcW w:w="1418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  <w:tc>
          <w:tcPr>
            <w:tcW w:w="1559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19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323,1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323,1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88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301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310,9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310,9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124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321,5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321,5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301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395,0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395,0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301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334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334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2697,7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2697,7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175"/>
        </w:trPr>
        <w:tc>
          <w:tcPr>
            <w:tcW w:w="2552" w:type="dxa"/>
            <w:gridSpan w:val="2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1311,9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1311,9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32035" w:rsidRPr="00432035" w:rsidTr="00432035">
        <w:trPr>
          <w:trHeight w:val="180"/>
        </w:trPr>
        <w:tc>
          <w:tcPr>
            <w:tcW w:w="2552" w:type="dxa"/>
            <w:gridSpan w:val="2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1057,7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1057,7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127"/>
        </w:trPr>
        <w:tc>
          <w:tcPr>
            <w:tcW w:w="2552" w:type="dxa"/>
            <w:gridSpan w:val="2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1596,6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1596,6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88"/>
        </w:trPr>
        <w:tc>
          <w:tcPr>
            <w:tcW w:w="2552" w:type="dxa"/>
            <w:gridSpan w:val="2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2006,2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2006,2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30"/>
        </w:trPr>
        <w:tc>
          <w:tcPr>
            <w:tcW w:w="2552" w:type="dxa"/>
            <w:gridSpan w:val="2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1664,3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1664,3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30"/>
        </w:trPr>
        <w:tc>
          <w:tcPr>
            <w:tcW w:w="2552" w:type="dxa"/>
            <w:gridSpan w:val="2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1727,8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1727,8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30"/>
        </w:trPr>
        <w:tc>
          <w:tcPr>
            <w:tcW w:w="2552" w:type="dxa"/>
            <w:gridSpan w:val="2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F0142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F0142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  <w:r w:rsidR="00432035" w:rsidRPr="0043203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30"/>
        </w:trPr>
        <w:tc>
          <w:tcPr>
            <w:tcW w:w="2552" w:type="dxa"/>
            <w:gridSpan w:val="2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30"/>
        </w:trPr>
        <w:tc>
          <w:tcPr>
            <w:tcW w:w="2552" w:type="dxa"/>
            <w:gridSpan w:val="2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47"/>
        </w:trPr>
        <w:tc>
          <w:tcPr>
            <w:tcW w:w="2552" w:type="dxa"/>
            <w:gridSpan w:val="2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F0142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13241,5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F0142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13241,5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6AD" w:rsidRPr="008B26AD" w:rsidRDefault="008B26AD" w:rsidP="008B2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28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8B26AD" w:rsidRPr="008B26AD" w:rsidSect="008B26AD">
          <w:pgSz w:w="16840" w:h="11907" w:orient="landscape" w:code="9"/>
          <w:pgMar w:top="1135" w:right="709" w:bottom="567" w:left="851" w:header="510" w:footer="510" w:gutter="0"/>
          <w:cols w:space="720"/>
          <w:titlePg/>
          <w:docGrid w:linePitch="381"/>
        </w:sectPr>
      </w:pP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ресурсного обеспечения подпрограммы.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Темрюкский район:</w:t>
      </w:r>
    </w:p>
    <w:p w:rsidR="008B26AD" w:rsidRPr="008B26AD" w:rsidRDefault="008B26AD" w:rsidP="006C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от 18.03.2016 № 245; от 19.05.2016 № 419; от 12.09.2016 № 751; от 19.10.2016 № 930; от 21.03.2017 № 414; от 20.04.2017 № 699; от 20.10.2017 № 1738; от 23.11.2017 № 1854; от 22.05.2018 № 584; от 05.07.2018 № 806;</w:t>
      </w:r>
      <w:r w:rsidRPr="008B26AD">
        <w:rPr>
          <w:rFonts w:ascii="Times New Roman" w:hAnsi="Times New Roman" w:cs="Times New Roman"/>
          <w:sz w:val="24"/>
          <w:szCs w:val="24"/>
        </w:rPr>
        <w:t xml:space="preserve"> от 16.10.2018 № 1353</w:t>
      </w:r>
      <w:r w:rsidR="00CC1732">
        <w:rPr>
          <w:rFonts w:ascii="Times New Roman" w:hAnsi="Times New Roman" w:cs="Times New Roman"/>
          <w:sz w:val="24"/>
          <w:szCs w:val="24"/>
        </w:rPr>
        <w:t>; от 23.03.2020 № 399</w:t>
      </w:r>
      <w:r w:rsidR="00031ECD">
        <w:rPr>
          <w:rFonts w:ascii="Times New Roman" w:hAnsi="Times New Roman" w:cs="Times New Roman"/>
          <w:sz w:val="24"/>
          <w:szCs w:val="24"/>
        </w:rPr>
        <w:t>; от 23.10.2020 № 1659</w:t>
      </w:r>
      <w:r w:rsidR="009E3EB4">
        <w:rPr>
          <w:rFonts w:ascii="Times New Roman" w:hAnsi="Times New Roman" w:cs="Times New Roman"/>
          <w:sz w:val="24"/>
          <w:szCs w:val="24"/>
        </w:rPr>
        <w:t>, 22.03.2021 № 308</w:t>
      </w:r>
      <w:r w:rsidR="004F0142">
        <w:rPr>
          <w:rFonts w:ascii="Times New Roman" w:hAnsi="Times New Roman" w:cs="Times New Roman"/>
          <w:sz w:val="24"/>
          <w:szCs w:val="24"/>
        </w:rPr>
        <w:t xml:space="preserve">, </w:t>
      </w:r>
      <w:r w:rsidR="004F0142">
        <w:rPr>
          <w:rFonts w:ascii="Times New Roman" w:hAnsi="Times New Roman" w:cs="Times New Roman"/>
          <w:color w:val="000000"/>
          <w:sz w:val="24"/>
          <w:szCs w:val="24"/>
        </w:rPr>
        <w:t>от 02.07.2021 № 936</w:t>
      </w:r>
      <w:r w:rsidRPr="008B26AD">
        <w:rPr>
          <w:rFonts w:ascii="Times New Roman" w:hAnsi="Times New Roman" w:cs="Times New Roman"/>
          <w:sz w:val="24"/>
          <w:szCs w:val="24"/>
        </w:rPr>
        <w:t>).</w:t>
      </w: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EB4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подпрограммы осуществляется за счет средств </w:t>
      </w:r>
      <w:r w:rsidR="008D1AE4">
        <w:rPr>
          <w:rFonts w:ascii="Times New Roman" w:hAnsi="Times New Roman" w:cs="Times New Roman"/>
          <w:sz w:val="24"/>
          <w:szCs w:val="24"/>
        </w:rPr>
        <w:t>бюджета м</w:t>
      </w:r>
      <w:r w:rsidR="008D1AE4">
        <w:rPr>
          <w:rFonts w:ascii="Times New Roman" w:hAnsi="Times New Roman" w:cs="Times New Roman"/>
          <w:sz w:val="24"/>
          <w:szCs w:val="24"/>
        </w:rPr>
        <w:t>у</w:t>
      </w:r>
      <w:r w:rsidR="008D1AE4">
        <w:rPr>
          <w:rFonts w:ascii="Times New Roman" w:hAnsi="Times New Roman" w:cs="Times New Roman"/>
          <w:sz w:val="24"/>
          <w:szCs w:val="24"/>
        </w:rPr>
        <w:t>ниципального образования Темрюкский район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701"/>
        <w:gridCol w:w="1701"/>
        <w:gridCol w:w="1276"/>
        <w:gridCol w:w="1389"/>
        <w:gridCol w:w="29"/>
        <w:gridCol w:w="1388"/>
      </w:tblGrid>
      <w:tr w:rsidR="009E3EB4" w:rsidRPr="009E3EB4" w:rsidTr="00F54DEE">
        <w:tc>
          <w:tcPr>
            <w:tcW w:w="2155" w:type="dxa"/>
            <w:vMerge w:val="restart"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484" w:type="dxa"/>
            <w:gridSpan w:val="6"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9E3EB4" w:rsidRPr="009E3EB4" w:rsidTr="00F54DEE">
        <w:tc>
          <w:tcPr>
            <w:tcW w:w="2155" w:type="dxa"/>
            <w:vMerge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83" w:type="dxa"/>
            <w:gridSpan w:val="5"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9E3EB4" w:rsidRPr="009E3EB4" w:rsidTr="00F54DEE">
        <w:tc>
          <w:tcPr>
            <w:tcW w:w="2155" w:type="dxa"/>
            <w:vMerge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gridSpan w:val="2"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388" w:type="dxa"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внебю</w:t>
            </w: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жетные источники</w:t>
            </w:r>
          </w:p>
        </w:tc>
      </w:tr>
      <w:tr w:rsidR="009E3EB4" w:rsidRPr="009E3EB4" w:rsidTr="00F54DEE">
        <w:tc>
          <w:tcPr>
            <w:tcW w:w="2155" w:type="dxa"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8" w:type="dxa"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9E3EB4" w:rsidRPr="009E3EB4" w:rsidTr="00F54DEE">
        <w:tc>
          <w:tcPr>
            <w:tcW w:w="9639" w:type="dxa"/>
            <w:gridSpan w:val="7"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мероприятия подпрограммы</w:t>
            </w:r>
          </w:p>
        </w:tc>
      </w:tr>
      <w:tr w:rsidR="009E3EB4" w:rsidRPr="009E3EB4" w:rsidTr="00F54D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E3EB4" w:rsidRPr="009E3EB4" w:rsidTr="00F54DE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E3EB4" w:rsidRPr="009E3EB4" w:rsidTr="00F54D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E3EB4" w:rsidRPr="009E3EB4" w:rsidTr="00F54D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E3EB4" w:rsidRPr="009E3EB4" w:rsidTr="00F54D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1664,3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E3EB4" w:rsidRPr="009E3EB4" w:rsidTr="00F54D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E3EB4" w:rsidRPr="009E3EB4" w:rsidTr="00F54D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4F0142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4F0142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1897,0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E3EB4" w:rsidRPr="009E3EB4" w:rsidTr="00F54D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E3EB4" w:rsidRPr="009E3EB4" w:rsidTr="00F54D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E3EB4" w:rsidRPr="009E3EB4" w:rsidTr="00F54D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подпр</w:t>
            </w: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4F0142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13241,5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4F0142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13241,5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8D1AE4" w:rsidRPr="008B26AD" w:rsidRDefault="008D1AE4" w:rsidP="008B2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Расчет средств на мероприятия программы осуществляется на основании коммерч</w:t>
      </w:r>
      <w:r w:rsidRPr="008B26AD">
        <w:rPr>
          <w:rFonts w:ascii="Times New Roman" w:hAnsi="Times New Roman" w:cs="Times New Roman"/>
          <w:sz w:val="24"/>
          <w:szCs w:val="24"/>
        </w:rPr>
        <w:t>е</w:t>
      </w:r>
      <w:r w:rsidRPr="008B26AD">
        <w:rPr>
          <w:rFonts w:ascii="Times New Roman" w:hAnsi="Times New Roman" w:cs="Times New Roman"/>
          <w:sz w:val="24"/>
          <w:szCs w:val="24"/>
        </w:rPr>
        <w:t>ских предложений предприятий розничной торговли, аналогичных смет.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6AD" w:rsidRPr="008B26AD" w:rsidRDefault="008B26AD" w:rsidP="006C53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Механизм реализации подпрограммы.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Темрюкский район:</w:t>
      </w:r>
    </w:p>
    <w:p w:rsidR="008B26AD" w:rsidRPr="008B26AD" w:rsidRDefault="008B26AD" w:rsidP="006C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от 16.10.2018 № 1353</w:t>
      </w:r>
      <w:r w:rsidR="00031ECD">
        <w:rPr>
          <w:rFonts w:ascii="Times New Roman" w:hAnsi="Times New Roman" w:cs="Times New Roman"/>
          <w:sz w:val="24"/>
          <w:szCs w:val="24"/>
        </w:rPr>
        <w:t>; от 23.10.2020 № 1659</w:t>
      </w:r>
      <w:r w:rsidRPr="008B26AD">
        <w:rPr>
          <w:rFonts w:ascii="Times New Roman" w:hAnsi="Times New Roman" w:cs="Times New Roman"/>
          <w:sz w:val="24"/>
          <w:szCs w:val="24"/>
        </w:rPr>
        <w:t>).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Текущее управление подпрограммой осуществляет ее координатор, который: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обеспечивает разработку и реализацию подпрограммы;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организует работу по достижению целевых показателей подпрограммы;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представляет координатору муниципальной программы отчетность о реализации по</w:t>
      </w:r>
      <w:r w:rsidRPr="008B26AD">
        <w:rPr>
          <w:rFonts w:ascii="Times New Roman" w:hAnsi="Times New Roman" w:cs="Times New Roman"/>
          <w:sz w:val="24"/>
          <w:szCs w:val="24"/>
        </w:rPr>
        <w:t>д</w:t>
      </w:r>
      <w:r w:rsidRPr="008B26AD">
        <w:rPr>
          <w:rFonts w:ascii="Times New Roman" w:hAnsi="Times New Roman" w:cs="Times New Roman"/>
          <w:sz w:val="24"/>
          <w:szCs w:val="24"/>
        </w:rPr>
        <w:t>программы, а также информацию, необходимую для проведения оценки эффективности ре</w:t>
      </w:r>
      <w:r w:rsidRPr="008B26AD">
        <w:rPr>
          <w:rFonts w:ascii="Times New Roman" w:hAnsi="Times New Roman" w:cs="Times New Roman"/>
          <w:sz w:val="24"/>
          <w:szCs w:val="24"/>
        </w:rPr>
        <w:t>а</w:t>
      </w:r>
      <w:r w:rsidRPr="008B26AD">
        <w:rPr>
          <w:rFonts w:ascii="Times New Roman" w:hAnsi="Times New Roman" w:cs="Times New Roman"/>
          <w:sz w:val="24"/>
          <w:szCs w:val="24"/>
        </w:rPr>
        <w:t>лизации муниципальной программы, мониторинга ее реализации и подготовки доклада о х</w:t>
      </w:r>
      <w:r w:rsidRPr="008B26AD">
        <w:rPr>
          <w:rFonts w:ascii="Times New Roman" w:hAnsi="Times New Roman" w:cs="Times New Roman"/>
          <w:sz w:val="24"/>
          <w:szCs w:val="24"/>
        </w:rPr>
        <w:t>о</w:t>
      </w:r>
      <w:r w:rsidRPr="008B26AD">
        <w:rPr>
          <w:rFonts w:ascii="Times New Roman" w:hAnsi="Times New Roman" w:cs="Times New Roman"/>
          <w:sz w:val="24"/>
          <w:szCs w:val="24"/>
        </w:rPr>
        <w:t>де реализации муниципальной программы;</w:t>
      </w:r>
    </w:p>
    <w:p w:rsidR="008B26AD" w:rsidRDefault="008B26AD" w:rsidP="00031ECD">
      <w:pPr>
        <w:tabs>
          <w:tab w:val="left" w:pos="5850"/>
          <w:tab w:val="right" w:pos="9540"/>
        </w:tabs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осуществляет иные полномочия, установленные муниципальной программой (подпр</w:t>
      </w:r>
      <w:r w:rsidRPr="008B26AD">
        <w:rPr>
          <w:rFonts w:ascii="Times New Roman" w:hAnsi="Times New Roman" w:cs="Times New Roman"/>
          <w:sz w:val="24"/>
          <w:szCs w:val="24"/>
        </w:rPr>
        <w:t>о</w:t>
      </w:r>
      <w:r w:rsidRPr="008B26AD">
        <w:rPr>
          <w:rFonts w:ascii="Times New Roman" w:hAnsi="Times New Roman" w:cs="Times New Roman"/>
          <w:sz w:val="24"/>
          <w:szCs w:val="24"/>
        </w:rPr>
        <w:t>граммой).</w:t>
      </w:r>
    </w:p>
    <w:p w:rsidR="00031ECD" w:rsidRPr="008B26AD" w:rsidRDefault="00031ECD" w:rsidP="00031ECD">
      <w:pPr>
        <w:tabs>
          <w:tab w:val="left" w:pos="5850"/>
          <w:tab w:val="right" w:pos="9540"/>
        </w:tabs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031ECD">
      <w:pPr>
        <w:tabs>
          <w:tab w:val="left" w:pos="5850"/>
          <w:tab w:val="right" w:pos="9540"/>
        </w:tabs>
        <w:spacing w:after="0" w:line="240" w:lineRule="auto"/>
        <w:ind w:right="-79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8B26AD" w:rsidRDefault="008B26AD" w:rsidP="00031ECD">
      <w:pPr>
        <w:tabs>
          <w:tab w:val="left" w:pos="5850"/>
          <w:tab w:val="right" w:pos="9540"/>
        </w:tabs>
        <w:spacing w:after="0" w:line="240" w:lineRule="auto"/>
        <w:ind w:right="-82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B26AD" w:rsidRPr="008B26AD" w:rsidRDefault="00031ECD" w:rsidP="00031ECD">
      <w:pPr>
        <w:tabs>
          <w:tab w:val="left" w:pos="5850"/>
          <w:tab w:val="right" w:pos="9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B26AD" w:rsidRPr="008B26AD">
        <w:rPr>
          <w:rFonts w:ascii="Times New Roman" w:hAnsi="Times New Roman" w:cs="Times New Roman"/>
          <w:sz w:val="24"/>
          <w:szCs w:val="24"/>
        </w:rPr>
        <w:t xml:space="preserve">емрюкский район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B26AD" w:rsidRPr="008B26A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C53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0142">
        <w:rPr>
          <w:rFonts w:ascii="Times New Roman" w:hAnsi="Times New Roman" w:cs="Times New Roman"/>
          <w:sz w:val="24"/>
          <w:szCs w:val="24"/>
        </w:rPr>
        <w:t>М.М. Погиба</w:t>
      </w: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141"/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8B26AD" w:rsidRPr="008B26AD" w:rsidTr="008B26AD">
        <w:trPr>
          <w:trHeight w:val="2127"/>
        </w:trPr>
        <w:tc>
          <w:tcPr>
            <w:tcW w:w="5211" w:type="dxa"/>
            <w:shd w:val="clear" w:color="auto" w:fill="auto"/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B26AD" w:rsidRPr="008B26AD" w:rsidRDefault="008B26AD" w:rsidP="00031ECD">
            <w:pPr>
              <w:widowControl w:val="0"/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ПРИЛОЖЕНИЕ № 2</w:t>
            </w:r>
          </w:p>
          <w:p w:rsidR="008B26AD" w:rsidRPr="008B26AD" w:rsidRDefault="008B26AD" w:rsidP="00031ECD">
            <w:pPr>
              <w:widowControl w:val="0"/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8B26AD" w:rsidRPr="008B26AD" w:rsidRDefault="008B26AD" w:rsidP="00031ECD">
            <w:pPr>
              <w:widowControl w:val="0"/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«Муниципальная политика и </w:t>
            </w:r>
          </w:p>
          <w:p w:rsidR="008B26AD" w:rsidRPr="008B26AD" w:rsidRDefault="008B26AD" w:rsidP="00031ECD">
            <w:pPr>
              <w:widowControl w:val="0"/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развитие гражданского общества»</w:t>
            </w:r>
          </w:p>
          <w:p w:rsidR="008B26AD" w:rsidRPr="008B26AD" w:rsidRDefault="008B26AD" w:rsidP="00031ECD">
            <w:pPr>
              <w:widowControl w:val="0"/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B26AD" w:rsidRPr="008B26AD" w:rsidRDefault="006C5318" w:rsidP="006C5318">
      <w:pPr>
        <w:tabs>
          <w:tab w:val="right" w:pos="9540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B26AD" w:rsidRPr="008B26AD">
        <w:rPr>
          <w:rFonts w:ascii="Times New Roman" w:hAnsi="Times New Roman" w:cs="Times New Roman"/>
          <w:b/>
          <w:sz w:val="24"/>
          <w:szCs w:val="24"/>
        </w:rPr>
        <w:t>АСПОРТ</w:t>
      </w:r>
    </w:p>
    <w:p w:rsidR="008B26AD" w:rsidRPr="008B26AD" w:rsidRDefault="008B26AD" w:rsidP="006C5318">
      <w:pPr>
        <w:tabs>
          <w:tab w:val="right" w:pos="9540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муниципальной  подпрограммы «Развитие  архивного дела</w:t>
      </w:r>
    </w:p>
    <w:p w:rsidR="008B26AD" w:rsidRPr="008B26AD" w:rsidRDefault="008B26AD" w:rsidP="006C5318">
      <w:pPr>
        <w:tabs>
          <w:tab w:val="right" w:pos="9540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в муниципальном образовании Темрюкский район»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Темрюкский район:</w:t>
      </w:r>
    </w:p>
    <w:p w:rsidR="008B26AD" w:rsidRPr="008B26AD" w:rsidRDefault="008B26AD" w:rsidP="006C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от 19.10.2016 № 930; от 21.03.2017 № 414; от 20.04.2017 № 699; от 13.07.2017 № 1275; от 20.10.2017 № 1738; от 23.11.2017 № 1854; от 22.05.2018 № 584; от 05.07.2018 № 806; от 19.09.2018 № 1222;</w:t>
      </w:r>
      <w:r w:rsidRPr="008B26AD">
        <w:rPr>
          <w:rFonts w:ascii="Times New Roman" w:hAnsi="Times New Roman" w:cs="Times New Roman"/>
          <w:sz w:val="24"/>
          <w:szCs w:val="24"/>
        </w:rPr>
        <w:t xml:space="preserve"> от 16.10.2018 № 1353; от 26.03.2019 № 566; от 29.10.2019 № 1930; от 17.12.2019 № 2197</w:t>
      </w:r>
      <w:r w:rsidR="00D169C5">
        <w:rPr>
          <w:rFonts w:ascii="Times New Roman" w:hAnsi="Times New Roman" w:cs="Times New Roman"/>
          <w:sz w:val="24"/>
          <w:szCs w:val="24"/>
        </w:rPr>
        <w:t>; от 23.03.2020 № 399</w:t>
      </w:r>
      <w:r w:rsidR="00031ECD">
        <w:rPr>
          <w:rFonts w:ascii="Times New Roman" w:hAnsi="Times New Roman" w:cs="Times New Roman"/>
          <w:sz w:val="24"/>
          <w:szCs w:val="24"/>
        </w:rPr>
        <w:t>; от 23.10.2020 № 1659</w:t>
      </w:r>
      <w:r w:rsidR="004F0142">
        <w:rPr>
          <w:rFonts w:ascii="Times New Roman" w:hAnsi="Times New Roman" w:cs="Times New Roman"/>
          <w:sz w:val="24"/>
          <w:szCs w:val="24"/>
        </w:rPr>
        <w:t xml:space="preserve">, </w:t>
      </w:r>
      <w:r w:rsidR="004F0142">
        <w:rPr>
          <w:rFonts w:ascii="Times New Roman" w:hAnsi="Times New Roman" w:cs="Times New Roman"/>
          <w:color w:val="000000"/>
          <w:sz w:val="24"/>
          <w:szCs w:val="24"/>
        </w:rPr>
        <w:t>от 02.07.2021 № 936</w:t>
      </w:r>
      <w:r w:rsidRPr="008B26AD">
        <w:rPr>
          <w:rFonts w:ascii="Times New Roman" w:hAnsi="Times New Roman" w:cs="Times New Roman"/>
          <w:sz w:val="24"/>
          <w:szCs w:val="24"/>
        </w:rPr>
        <w:t>).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3060"/>
        <w:gridCol w:w="6721"/>
      </w:tblGrid>
      <w:tr w:rsidR="008B26AD" w:rsidRPr="008B26AD" w:rsidTr="008B26AD">
        <w:tc>
          <w:tcPr>
            <w:tcW w:w="3060" w:type="dxa"/>
            <w:shd w:val="clear" w:color="auto" w:fill="auto"/>
          </w:tcPr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Координатор подпрогра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6721" w:type="dxa"/>
            <w:shd w:val="clear" w:color="auto" w:fill="auto"/>
          </w:tcPr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отдел администрации муниципального образования Темрюкский район (далее – архивный отдел)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6AD" w:rsidRPr="008B26AD" w:rsidTr="008B26AD">
        <w:tc>
          <w:tcPr>
            <w:tcW w:w="3060" w:type="dxa"/>
            <w:shd w:val="clear" w:color="auto" w:fill="auto"/>
          </w:tcPr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подпрограммы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1" w:type="dxa"/>
            <w:shd w:val="clear" w:color="auto" w:fill="auto"/>
          </w:tcPr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Архивный отдел 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6AD" w:rsidRPr="008B26AD" w:rsidTr="008B26AD">
        <w:tc>
          <w:tcPr>
            <w:tcW w:w="3060" w:type="dxa"/>
            <w:shd w:val="clear" w:color="auto" w:fill="auto"/>
          </w:tcPr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подпрограммы</w:t>
            </w:r>
          </w:p>
        </w:tc>
        <w:tc>
          <w:tcPr>
            <w:tcW w:w="6721" w:type="dxa"/>
            <w:shd w:val="clear" w:color="auto" w:fill="auto"/>
          </w:tcPr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архивного отдела и обеспечение нормативных требований хранения архивных документов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6AD" w:rsidRPr="008B26AD" w:rsidTr="008B26AD">
        <w:tc>
          <w:tcPr>
            <w:tcW w:w="3060" w:type="dxa"/>
            <w:shd w:val="clear" w:color="auto" w:fill="auto"/>
          </w:tcPr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6721" w:type="dxa"/>
            <w:shd w:val="clear" w:color="auto" w:fill="auto"/>
          </w:tcPr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сохранности архивных документов, повышение эффективности и качества услуг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6AD" w:rsidRPr="008B26AD" w:rsidTr="008B26AD">
        <w:tc>
          <w:tcPr>
            <w:tcW w:w="3060" w:type="dxa"/>
            <w:shd w:val="clear" w:color="auto" w:fill="auto"/>
          </w:tcPr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целевых 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 подпрогра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721" w:type="dxa"/>
            <w:shd w:val="clear" w:color="auto" w:fill="auto"/>
          </w:tcPr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стеллажей металлических;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шкафов металлических;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коробов архивных;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жалюзи горизонтальных;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пластиковых окон;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дверей;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решеток металлических;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плитки керамической для полов;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пылесосов;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планетарных сканеров;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отремонтированных помещений;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единиц мебели;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компьютерной техники;</w:t>
            </w:r>
          </w:p>
          <w:p w:rsidR="008B26AD" w:rsidRDefault="008B26AD" w:rsidP="009772D7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97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сплит-систем</w:t>
            </w:r>
            <w:r w:rsidR="004F0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F0142" w:rsidRPr="008B26AD" w:rsidRDefault="004F0142" w:rsidP="009772D7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единиц мебели для сидения;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6AD" w:rsidRPr="008B26AD" w:rsidTr="008B26AD">
        <w:tc>
          <w:tcPr>
            <w:tcW w:w="3060" w:type="dxa"/>
            <w:shd w:val="clear" w:color="auto" w:fill="auto"/>
          </w:tcPr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721" w:type="dxa"/>
            <w:shd w:val="clear" w:color="auto" w:fill="auto"/>
          </w:tcPr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не предусмотрены</w:t>
            </w:r>
          </w:p>
          <w:p w:rsidR="008B26AD" w:rsidRDefault="009772D7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2015-2023</w:t>
            </w:r>
            <w:r w:rsidR="008B26AD"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  <w:p w:rsidR="009772D7" w:rsidRPr="008B26AD" w:rsidRDefault="009772D7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6AD" w:rsidRPr="008B26AD" w:rsidTr="008B26AD">
        <w:tc>
          <w:tcPr>
            <w:tcW w:w="3060" w:type="dxa"/>
            <w:shd w:val="clear" w:color="auto" w:fill="auto"/>
          </w:tcPr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нансирования подпр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граммы</w:t>
            </w:r>
          </w:p>
        </w:tc>
        <w:tc>
          <w:tcPr>
            <w:tcW w:w="6721" w:type="dxa"/>
            <w:shd w:val="clear" w:color="auto" w:fill="auto"/>
          </w:tcPr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Общий объем финансирования составляет                            </w:t>
            </w:r>
            <w:r w:rsidR="000F6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3576,9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2015 год – 380,0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 0,0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212,4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309,9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118,7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2428,4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4</w:t>
            </w:r>
            <w:r w:rsidR="000F6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="0097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9772D7" w:rsidRPr="008B26AD" w:rsidRDefault="009772D7" w:rsidP="009772D7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планируется за счет средств местного бюджета – </w:t>
            </w:r>
            <w:r w:rsidR="000F6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1128,5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тыс. рублей, в том числе по годам реализации: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 – 190,0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 0,0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212,4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309,9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118,7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170,0 тыс. рублей;</w:t>
            </w:r>
          </w:p>
          <w:p w:rsidR="008B26AD" w:rsidRPr="008B26AD" w:rsidRDefault="000F6E9C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41,5</w:t>
            </w:r>
            <w:r w:rsidR="008B26AD"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="0097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9772D7" w:rsidRPr="008B26AD" w:rsidRDefault="009772D7" w:rsidP="009772D7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планируется привлечение средств из краевого бюджета -  </w:t>
            </w:r>
            <w:r w:rsidR="00D16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2448,4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 – 190,0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 0,0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0,0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0,0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0,0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2258,4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0,0 тыс. рублей;</w:t>
            </w:r>
          </w:p>
          <w:p w:rsidR="008B26AD" w:rsidRDefault="008B26AD" w:rsidP="008B26AD">
            <w:pPr>
              <w:tabs>
                <w:tab w:val="right" w:pos="9639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="00D16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  <w:r w:rsidR="0097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772D7" w:rsidRPr="008B26AD" w:rsidRDefault="009772D7" w:rsidP="009772D7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6AD" w:rsidRPr="008B26AD" w:rsidTr="008B26AD">
        <w:tc>
          <w:tcPr>
            <w:tcW w:w="3060" w:type="dxa"/>
            <w:shd w:val="clear" w:color="auto" w:fill="auto"/>
          </w:tcPr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за выполнением подпрограммы</w:t>
            </w:r>
          </w:p>
        </w:tc>
        <w:tc>
          <w:tcPr>
            <w:tcW w:w="6721" w:type="dxa"/>
            <w:shd w:val="clear" w:color="auto" w:fill="auto"/>
          </w:tcPr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выполнением подпрограммы возлагается на а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министрацию муниципального образования Темрюкский ра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он, Совет муниципального образования Темрюкский район.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 осуществляет управление внутренней п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литики администрации муниципального образования Темрю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район»;</w:t>
            </w:r>
          </w:p>
        </w:tc>
      </w:tr>
    </w:tbl>
    <w:p w:rsidR="008B26AD" w:rsidRPr="008B26AD" w:rsidRDefault="008B26AD" w:rsidP="008B26AD">
      <w:pPr>
        <w:tabs>
          <w:tab w:val="right" w:pos="9540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6AD" w:rsidRPr="008B26AD" w:rsidRDefault="008B26AD" w:rsidP="006C5318">
      <w:pPr>
        <w:tabs>
          <w:tab w:val="right" w:pos="9540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1. Характеристика текущего состояния и прогноз развития</w:t>
      </w:r>
    </w:p>
    <w:p w:rsidR="008B26AD" w:rsidRPr="008B26AD" w:rsidRDefault="008B26AD" w:rsidP="006C5318">
      <w:pPr>
        <w:tabs>
          <w:tab w:val="right" w:pos="9540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архивного дела в муниципальном образовании Темрюкский район</w:t>
      </w: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ab/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Подпрограмма «Развитие архивного дела в муниципальном образовании Темрюкский район» разработана во </w:t>
      </w:r>
      <w:r w:rsidR="00A4763A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Федерального закона 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Федерации», Федерального закона от 22 октября 2004 года № 125-ФЗ «Об архивном деле в Российской Федерации», Закона Краснодарского края от 6 декабря 2005 года № 958-КЗ «Об архивном деле в Краснодарском крае».</w:t>
      </w:r>
    </w:p>
    <w:p w:rsidR="00FD1AA9" w:rsidRDefault="008B26AD" w:rsidP="008B26AD">
      <w:pPr>
        <w:tabs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 xml:space="preserve">Архивный отдел администрации муниципального образования Темрюкский район - один из крупнейших муниципальных архивов Краснодарского края. </w:t>
      </w:r>
    </w:p>
    <w:p w:rsidR="008B26AD" w:rsidRPr="008B26AD" w:rsidRDefault="000F6E9C" w:rsidP="008B26AD">
      <w:pPr>
        <w:tabs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состоянию на 1 января 2021 года в нем хранится 494 фонда</w:t>
      </w:r>
      <w:r w:rsidR="008B26AD" w:rsidRPr="008B26AD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документов в кол</w:t>
      </w:r>
      <w:r w:rsidR="008B26AD" w:rsidRPr="008B26A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B26AD" w:rsidRPr="008B26AD">
        <w:rPr>
          <w:rFonts w:ascii="Times New Roman" w:hAnsi="Times New Roman" w:cs="Times New Roman"/>
          <w:color w:val="000000"/>
          <w:sz w:val="24"/>
          <w:szCs w:val="24"/>
        </w:rPr>
        <w:t xml:space="preserve">честве </w:t>
      </w:r>
      <w:r>
        <w:rPr>
          <w:rFonts w:ascii="Times New Roman" w:hAnsi="Times New Roman" w:cs="Times New Roman"/>
          <w:color w:val="000000"/>
          <w:sz w:val="24"/>
          <w:szCs w:val="24"/>
        </w:rPr>
        <w:t>67870</w:t>
      </w:r>
      <w:r w:rsidR="008B26AD" w:rsidRPr="008B26AD">
        <w:rPr>
          <w:rFonts w:ascii="Times New Roman" w:hAnsi="Times New Roman" w:cs="Times New Roman"/>
          <w:color w:val="000000"/>
          <w:sz w:val="24"/>
          <w:szCs w:val="24"/>
        </w:rPr>
        <w:t xml:space="preserve"> единиц хранения. Ежегодно фонды пополняются документами организаций - источников комплектования архивного отдела и документами ликвидированных (</w:t>
      </w:r>
      <w:proofErr w:type="spellStart"/>
      <w:r w:rsidR="008B26AD" w:rsidRPr="008B26AD">
        <w:rPr>
          <w:rFonts w:ascii="Times New Roman" w:hAnsi="Times New Roman" w:cs="Times New Roman"/>
          <w:color w:val="000000"/>
          <w:sz w:val="24"/>
          <w:szCs w:val="24"/>
        </w:rPr>
        <w:t>банкро</w:t>
      </w:r>
      <w:r w:rsidR="008B26AD" w:rsidRPr="008B26A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8B26AD" w:rsidRPr="008B26AD">
        <w:rPr>
          <w:rFonts w:ascii="Times New Roman" w:hAnsi="Times New Roman" w:cs="Times New Roman"/>
          <w:color w:val="000000"/>
          <w:sz w:val="24"/>
          <w:szCs w:val="24"/>
        </w:rPr>
        <w:t>ных</w:t>
      </w:r>
      <w:proofErr w:type="spellEnd"/>
      <w:r w:rsidR="008B26AD" w:rsidRPr="008B26AD">
        <w:rPr>
          <w:rFonts w:ascii="Times New Roman" w:hAnsi="Times New Roman" w:cs="Times New Roman"/>
          <w:color w:val="000000"/>
          <w:sz w:val="24"/>
          <w:szCs w:val="24"/>
        </w:rPr>
        <w:t>) о</w:t>
      </w:r>
      <w:r w:rsidR="008B26AD" w:rsidRPr="008B26A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B26AD" w:rsidRPr="008B26AD">
        <w:rPr>
          <w:rFonts w:ascii="Times New Roman" w:hAnsi="Times New Roman" w:cs="Times New Roman"/>
          <w:color w:val="000000"/>
          <w:sz w:val="24"/>
          <w:szCs w:val="24"/>
        </w:rPr>
        <w:t>ганизаций.</w:t>
      </w:r>
    </w:p>
    <w:p w:rsidR="008B26AD" w:rsidRPr="008B26AD" w:rsidRDefault="000F6E9C" w:rsidP="008B26AD">
      <w:pPr>
        <w:tabs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время действия с 2015 по 2021</w:t>
      </w:r>
      <w:r w:rsidR="008B26AD" w:rsidRPr="008B26AD">
        <w:rPr>
          <w:rFonts w:ascii="Times New Roman" w:hAnsi="Times New Roman" w:cs="Times New Roman"/>
          <w:color w:val="000000"/>
          <w:sz w:val="24"/>
          <w:szCs w:val="24"/>
        </w:rPr>
        <w:t xml:space="preserve"> годы были приобретены металлический шкаф, п</w:t>
      </w:r>
      <w:r w:rsidR="008B26AD" w:rsidRPr="008B26A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8B26AD" w:rsidRPr="008B26AD">
        <w:rPr>
          <w:rFonts w:ascii="Times New Roman" w:hAnsi="Times New Roman" w:cs="Times New Roman"/>
          <w:color w:val="000000"/>
          <w:sz w:val="24"/>
          <w:szCs w:val="24"/>
        </w:rPr>
        <w:t>лесос, металлические стеллажи, архивные короба, установлены пластиковые окна с удар</w:t>
      </w:r>
      <w:r w:rsidR="008B26AD" w:rsidRPr="008B26A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B26AD" w:rsidRPr="008B26AD">
        <w:rPr>
          <w:rFonts w:ascii="Times New Roman" w:hAnsi="Times New Roman" w:cs="Times New Roman"/>
          <w:color w:val="000000"/>
          <w:sz w:val="24"/>
          <w:szCs w:val="24"/>
        </w:rPr>
        <w:t xml:space="preserve">прочной пленкой класса защиты А-1. Для затемнения окон приобретены жалюзи. </w:t>
      </w:r>
      <w:r w:rsidR="009772D7">
        <w:rPr>
          <w:rFonts w:ascii="Times New Roman" w:hAnsi="Times New Roman" w:cs="Times New Roman"/>
          <w:color w:val="000000"/>
          <w:sz w:val="24"/>
          <w:szCs w:val="24"/>
        </w:rPr>
        <w:t>Выполнен текущий ремонт трех архивохранилищ и фойе архивного отдела.</w:t>
      </w: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В целях обеспечения нормативных требований хранения и использования архивных документов требуется материально-техническое оснащение архивного отдела.</w:t>
      </w:r>
    </w:p>
    <w:p w:rsidR="008B26AD" w:rsidRPr="008B26AD" w:rsidRDefault="008B26AD" w:rsidP="008B26AD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Для сохранности документов необходимы специальные металлические стеллажи, а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77C8B">
        <w:rPr>
          <w:rFonts w:ascii="Times New Roman" w:hAnsi="Times New Roman" w:cs="Times New Roman"/>
          <w:color w:val="000000"/>
          <w:sz w:val="24"/>
          <w:szCs w:val="24"/>
        </w:rPr>
        <w:t>хивные короба формата А</w:t>
      </w:r>
      <w:proofErr w:type="gramStart"/>
      <w:r w:rsidR="00777C8B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="009772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6AD" w:rsidRPr="008B26AD" w:rsidRDefault="008B26AD" w:rsidP="006C5318">
      <w:pPr>
        <w:tabs>
          <w:tab w:val="right" w:pos="9540"/>
        </w:tabs>
        <w:spacing w:after="0" w:line="240" w:lineRule="auto"/>
        <w:ind w:right="-79"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2. Цели, задачи и  целевые показатели достижения целей и решения задач,   сроки и этапы реализации подпрограммы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Темрюкский район:</w:t>
      </w:r>
    </w:p>
    <w:p w:rsidR="008B26AD" w:rsidRPr="008B26AD" w:rsidRDefault="008B26AD" w:rsidP="006C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от 19.10.2016 № 930; от 21.03.2017 № 414; от 20.04.2017 № 699; от 13.07.2017 № 1275; от 20.10.2017 № 1738; от 05.07.2018 № 806;</w:t>
      </w:r>
      <w:r w:rsidRPr="008B26AD">
        <w:rPr>
          <w:rFonts w:ascii="Times New Roman" w:hAnsi="Times New Roman" w:cs="Times New Roman"/>
          <w:sz w:val="24"/>
          <w:szCs w:val="24"/>
        </w:rPr>
        <w:t xml:space="preserve"> от 16.10.2018 № 1353, от 28.12.2018 № 1833, от 26.03.2019 № 566; от 29.10.2019 № 1930; от 17.12.2019 № 2197</w:t>
      </w:r>
      <w:r w:rsidR="00D169C5">
        <w:rPr>
          <w:rFonts w:ascii="Times New Roman" w:hAnsi="Times New Roman" w:cs="Times New Roman"/>
          <w:sz w:val="24"/>
          <w:szCs w:val="24"/>
        </w:rPr>
        <w:t>; от 23.03.2020 № 399</w:t>
      </w:r>
      <w:r w:rsidR="009772D7">
        <w:rPr>
          <w:rFonts w:ascii="Times New Roman" w:hAnsi="Times New Roman" w:cs="Times New Roman"/>
          <w:sz w:val="24"/>
          <w:szCs w:val="24"/>
        </w:rPr>
        <w:t>; от 23.10.2020 № 1659</w:t>
      </w:r>
      <w:r w:rsidR="00777C8B">
        <w:rPr>
          <w:rFonts w:ascii="Times New Roman" w:hAnsi="Times New Roman" w:cs="Times New Roman"/>
          <w:sz w:val="24"/>
          <w:szCs w:val="24"/>
        </w:rPr>
        <w:t xml:space="preserve">, </w:t>
      </w:r>
      <w:r w:rsidR="00777C8B">
        <w:rPr>
          <w:rFonts w:ascii="Times New Roman" w:hAnsi="Times New Roman" w:cs="Times New Roman"/>
          <w:color w:val="000000"/>
          <w:sz w:val="24"/>
          <w:szCs w:val="24"/>
        </w:rPr>
        <w:t>от 02.07.2021 № 936</w:t>
      </w:r>
      <w:r w:rsidRPr="008B26AD">
        <w:rPr>
          <w:rFonts w:ascii="Times New Roman" w:hAnsi="Times New Roman" w:cs="Times New Roman"/>
          <w:sz w:val="24"/>
          <w:szCs w:val="24"/>
        </w:rPr>
        <w:t>).</w:t>
      </w: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Основной целью подпрограммы является укрепление материально-технической базы архивного отдела и обеспечение нормативных требований хранения архивных документов.</w:t>
      </w:r>
    </w:p>
    <w:p w:rsidR="008B26AD" w:rsidRPr="008B26AD" w:rsidRDefault="009772D7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поставленной цели необходимо решить задачу по обеспечению 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хранности архивных документов, повышению эффективности и качества услуг.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Срок ре</w:t>
      </w:r>
      <w:r w:rsidR="009772D7">
        <w:rPr>
          <w:rFonts w:ascii="Times New Roman" w:hAnsi="Times New Roman" w:cs="Times New Roman"/>
          <w:color w:val="000000"/>
          <w:sz w:val="24"/>
          <w:szCs w:val="24"/>
        </w:rPr>
        <w:t>ализации подпрограммы: 2015-2023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 xml:space="preserve"> годы.</w:t>
      </w: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6C5318">
      <w:pPr>
        <w:spacing w:after="0" w:line="240" w:lineRule="auto"/>
        <w:ind w:right="14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Целевые показатели подпрограммы</w:t>
      </w:r>
    </w:p>
    <w:p w:rsidR="008B26AD" w:rsidRPr="008B26AD" w:rsidRDefault="008B26AD" w:rsidP="006C5318">
      <w:pPr>
        <w:spacing w:after="0" w:line="240" w:lineRule="auto"/>
        <w:ind w:right="1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«Развитие архивного дела в муниципальном образовании Темрюкский район»</w:t>
      </w:r>
    </w:p>
    <w:p w:rsidR="008B26AD" w:rsidRPr="008B26AD" w:rsidRDefault="008B26AD" w:rsidP="006C5318">
      <w:pPr>
        <w:spacing w:after="0" w:line="240" w:lineRule="auto"/>
        <w:ind w:right="1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1985"/>
        <w:gridCol w:w="709"/>
        <w:gridCol w:w="425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772D7" w:rsidRPr="009772D7" w:rsidTr="009772D7">
        <w:trPr>
          <w:trHeight w:val="21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целевого </w:t>
            </w:r>
          </w:p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left="-121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показателей</w:t>
            </w:r>
          </w:p>
        </w:tc>
      </w:tr>
      <w:tr w:rsidR="009772D7" w:rsidRPr="009772D7" w:rsidTr="009772D7">
        <w:trPr>
          <w:cantSplit/>
          <w:trHeight w:val="113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7" w:rsidRPr="009772D7" w:rsidRDefault="009772D7" w:rsidP="009772D7">
            <w:pPr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7" w:rsidRPr="009772D7" w:rsidRDefault="009772D7" w:rsidP="009772D7">
            <w:pPr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7" w:rsidRPr="009772D7" w:rsidRDefault="009772D7" w:rsidP="009772D7">
            <w:pPr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7" w:rsidRPr="009772D7" w:rsidRDefault="009772D7" w:rsidP="009772D7">
            <w:pPr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</w:tr>
    </w:tbl>
    <w:p w:rsidR="009772D7" w:rsidRPr="009772D7" w:rsidRDefault="009772D7" w:rsidP="009772D7">
      <w:pPr>
        <w:spacing w:after="0"/>
        <w:ind w:right="1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1985"/>
        <w:gridCol w:w="709"/>
        <w:gridCol w:w="283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772D7" w:rsidRPr="009772D7" w:rsidTr="009772D7">
        <w:trPr>
          <w:trHeight w:val="301"/>
          <w:tblHeader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9772D7" w:rsidRPr="009772D7" w:rsidTr="009772D7">
        <w:trPr>
          <w:trHeight w:val="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стеллажей м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таллических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772D7" w:rsidRPr="009772D7" w:rsidTr="009772D7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пластиковых окон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772D7" w:rsidRPr="009772D7" w:rsidTr="009772D7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плитки кер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мической для 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м/</w:t>
            </w:r>
            <w:proofErr w:type="gramStart"/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left="-84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64,85</w:t>
            </w:r>
          </w:p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left="-84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left="-84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772D7" w:rsidRPr="009772D7" w:rsidTr="009772D7">
        <w:trPr>
          <w:trHeight w:val="20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дверей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772D7" w:rsidRPr="009772D7" w:rsidTr="009772D7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таллических решеток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772D7" w:rsidRPr="009772D7" w:rsidTr="009772D7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шкафов мета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лических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772D7" w:rsidRPr="009772D7" w:rsidTr="009772D7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робов архи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</w:tr>
      <w:tr w:rsidR="009772D7" w:rsidRPr="009772D7" w:rsidTr="009772D7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жалюзи гор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зонтальных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772D7" w:rsidRPr="009772D7" w:rsidTr="009772D7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пылесосов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772D7" w:rsidRPr="009772D7" w:rsidTr="009772D7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777C8B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</w:t>
            </w:r>
            <w:r w:rsidR="0077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компьютерной 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772D7" w:rsidRPr="009772D7" w:rsidTr="009772D7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777C8B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</w:t>
            </w:r>
            <w:r w:rsidR="0077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единиц мебели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772D7" w:rsidRPr="009772D7" w:rsidTr="009772D7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777C8B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</w:t>
            </w:r>
            <w:r w:rsidR="0077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ремонтирова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помещ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D1AA9" w:rsidRPr="009772D7" w:rsidTr="009772D7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A9" w:rsidRPr="009772D7" w:rsidRDefault="00FD1AA9" w:rsidP="00777C8B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</w:t>
            </w:r>
            <w:r w:rsidR="0077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A9" w:rsidRPr="009772D7" w:rsidRDefault="00FD1AA9" w:rsidP="009772D7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сплит-систем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A9" w:rsidRPr="009772D7" w:rsidRDefault="00FD1AA9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A9" w:rsidRPr="009772D7" w:rsidRDefault="00FD1AA9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A9" w:rsidRPr="009772D7" w:rsidRDefault="00FD1AA9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A9" w:rsidRPr="009772D7" w:rsidRDefault="00FD1AA9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A9" w:rsidRPr="009772D7" w:rsidRDefault="00FD1AA9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AA9" w:rsidRPr="009772D7" w:rsidRDefault="00FD1AA9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AA9" w:rsidRPr="009772D7" w:rsidRDefault="00FD1AA9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AA9" w:rsidRPr="009772D7" w:rsidRDefault="00FD1AA9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AA9" w:rsidRPr="009772D7" w:rsidRDefault="00FD1AA9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A9" w:rsidRPr="009772D7" w:rsidRDefault="00FD1AA9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A9" w:rsidRPr="009772D7" w:rsidRDefault="00FD1AA9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77C8B" w:rsidRPr="009772D7" w:rsidTr="009772D7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B" w:rsidRDefault="00777C8B" w:rsidP="009772D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B" w:rsidRDefault="00777C8B" w:rsidP="009772D7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единиц мебели для сидения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8B" w:rsidRDefault="00777C8B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8B" w:rsidRPr="009772D7" w:rsidRDefault="00777C8B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B" w:rsidRDefault="00777C8B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B" w:rsidRDefault="00777C8B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B" w:rsidRDefault="00777C8B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C8B" w:rsidRDefault="00777C8B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C8B" w:rsidRDefault="00777C8B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C8B" w:rsidRDefault="00777C8B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C8B" w:rsidRDefault="00777C8B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B" w:rsidRDefault="00777C8B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B" w:rsidRDefault="00777C8B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8B26AD" w:rsidRPr="008B26AD" w:rsidRDefault="008B26AD" w:rsidP="006C5318">
      <w:pPr>
        <w:tabs>
          <w:tab w:val="right" w:pos="9540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3. Перечень мероприятий подпрограммы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Темрюкский район:</w:t>
      </w:r>
    </w:p>
    <w:p w:rsidR="008B26AD" w:rsidRPr="008B26AD" w:rsidRDefault="008B26AD" w:rsidP="006C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от 19.10.2016 № 930; от 21.03.2017 № 414; от 20.04.2017 № 699; от 13.07.2017 № 1275; от 20.10.2017 № 1738; от 23.11.2017 № 1854; от 22.05.2018 № 584; от 05.07.2018 № 806; от 19.09.2018 № 1222;</w:t>
      </w:r>
      <w:r w:rsidRPr="008B26AD">
        <w:rPr>
          <w:rFonts w:ascii="Times New Roman" w:hAnsi="Times New Roman" w:cs="Times New Roman"/>
          <w:sz w:val="24"/>
          <w:szCs w:val="24"/>
        </w:rPr>
        <w:t xml:space="preserve"> от 16.10.2018 № 1353; от 26.03.2019 № 566; от 29.10.2019 № 1930; от 17.12.2019 № 2197</w:t>
      </w:r>
      <w:r w:rsidR="00D169C5">
        <w:rPr>
          <w:rFonts w:ascii="Times New Roman" w:hAnsi="Times New Roman" w:cs="Times New Roman"/>
          <w:sz w:val="24"/>
          <w:szCs w:val="24"/>
        </w:rPr>
        <w:t>; от 23.03.2020 № 399</w:t>
      </w:r>
      <w:r w:rsidR="00FD1AA9">
        <w:rPr>
          <w:rFonts w:ascii="Times New Roman" w:hAnsi="Times New Roman" w:cs="Times New Roman"/>
          <w:sz w:val="24"/>
          <w:szCs w:val="24"/>
        </w:rPr>
        <w:t>; от 23.10.2020 № 1659</w:t>
      </w:r>
      <w:r w:rsidR="00777C8B">
        <w:rPr>
          <w:rFonts w:ascii="Times New Roman" w:hAnsi="Times New Roman" w:cs="Times New Roman"/>
          <w:sz w:val="24"/>
          <w:szCs w:val="24"/>
        </w:rPr>
        <w:t>, от 02.07.2021 №  936</w:t>
      </w:r>
      <w:r w:rsidRPr="008B26AD">
        <w:rPr>
          <w:rFonts w:ascii="Times New Roman" w:hAnsi="Times New Roman" w:cs="Times New Roman"/>
          <w:sz w:val="24"/>
          <w:szCs w:val="24"/>
        </w:rPr>
        <w:t>).</w:t>
      </w: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right="-7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right="-7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right="-7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right="-79" w:firstLine="851"/>
        <w:jc w:val="both"/>
        <w:rPr>
          <w:rFonts w:ascii="Times New Roman" w:hAnsi="Times New Roman" w:cs="Times New Roman"/>
          <w:sz w:val="24"/>
          <w:szCs w:val="24"/>
        </w:rPr>
        <w:sectPr w:rsidR="008B26AD" w:rsidRPr="008B26AD" w:rsidSect="00031ECD">
          <w:headerReference w:type="even" r:id="rId14"/>
          <w:headerReference w:type="default" r:id="rId15"/>
          <w:pgSz w:w="11900" w:h="16800"/>
          <w:pgMar w:top="1134" w:right="567" w:bottom="284" w:left="1701" w:header="720" w:footer="720" w:gutter="0"/>
          <w:cols w:space="720"/>
          <w:noEndnote/>
          <w:titlePg/>
          <w:docGrid w:linePitch="326"/>
        </w:sectPr>
      </w:pPr>
    </w:p>
    <w:p w:rsidR="008B26AD" w:rsidRPr="008B26AD" w:rsidRDefault="008B26AD" w:rsidP="006C5318">
      <w:pPr>
        <w:pStyle w:val="2"/>
        <w:rPr>
          <w:b/>
          <w:sz w:val="24"/>
          <w:szCs w:val="24"/>
        </w:rPr>
      </w:pPr>
      <w:r w:rsidRPr="008B26AD">
        <w:rPr>
          <w:b/>
          <w:sz w:val="24"/>
          <w:szCs w:val="24"/>
        </w:rPr>
        <w:lastRenderedPageBreak/>
        <w:t>«Перечень основных мероприятий подпрограммы</w:t>
      </w:r>
    </w:p>
    <w:p w:rsidR="008B26AD" w:rsidRPr="008B26AD" w:rsidRDefault="008B26AD" w:rsidP="006C5318">
      <w:pPr>
        <w:widowControl w:val="0"/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«Развитие архивного дела в муниципальном образовании Темрюкский район»</w:t>
      </w:r>
    </w:p>
    <w:p w:rsidR="008B26AD" w:rsidRPr="008B26AD" w:rsidRDefault="008B26AD" w:rsidP="008B26AD">
      <w:pPr>
        <w:widowControl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98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1837"/>
        <w:gridCol w:w="6"/>
        <w:gridCol w:w="278"/>
        <w:gridCol w:w="992"/>
        <w:gridCol w:w="1000"/>
        <w:gridCol w:w="1412"/>
        <w:gridCol w:w="6"/>
        <w:gridCol w:w="1411"/>
        <w:gridCol w:w="1276"/>
        <w:gridCol w:w="1418"/>
        <w:gridCol w:w="1847"/>
        <w:gridCol w:w="283"/>
        <w:gridCol w:w="2693"/>
      </w:tblGrid>
      <w:tr w:rsidR="008B26AD" w:rsidRPr="008B26AD" w:rsidTr="008B26AD">
        <w:trPr>
          <w:trHeight w:val="405"/>
        </w:trPr>
        <w:tc>
          <w:tcPr>
            <w:tcW w:w="639" w:type="dxa"/>
            <w:vMerge w:val="restart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37" w:type="dxa"/>
            <w:vMerge w:val="restart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ind w:left="-6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B26AD" w:rsidRPr="008B26AD" w:rsidRDefault="008B26AD" w:rsidP="008B26AD">
            <w:pPr>
              <w:widowControl w:val="0"/>
              <w:spacing w:after="0" w:line="240" w:lineRule="auto"/>
              <w:ind w:left="-6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4" w:type="dxa"/>
            <w:gridSpan w:val="2"/>
            <w:vMerge w:val="restart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ind w:left="-108" w:righ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992" w:type="dxa"/>
            <w:vMerge w:val="restart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6523" w:type="dxa"/>
            <w:gridSpan w:val="6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ind w:left="-2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 рублей)</w:t>
            </w:r>
          </w:p>
        </w:tc>
        <w:tc>
          <w:tcPr>
            <w:tcW w:w="1847" w:type="dxa"/>
            <w:vMerge w:val="restart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ind w:left="-107"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Непосредствен-</w:t>
            </w:r>
            <w:proofErr w:type="spellStart"/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реализации м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2976" w:type="dxa"/>
            <w:gridSpan w:val="2"/>
            <w:vMerge w:val="restart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Заказчик, главный распор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дитель (распорядитель) бюджетных средств, испо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</w:tr>
      <w:tr w:rsidR="008B26AD" w:rsidRPr="008B26AD" w:rsidTr="008B26AD">
        <w:trPr>
          <w:trHeight w:val="405"/>
        </w:trPr>
        <w:tc>
          <w:tcPr>
            <w:tcW w:w="639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ind w:left="-6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ind w:left="-108" w:righ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23" w:type="dxa"/>
            <w:gridSpan w:val="5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ind w:left="-107"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7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ind w:left="-107"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AD" w:rsidRPr="008B26AD" w:rsidTr="008B26AD">
        <w:trPr>
          <w:trHeight w:val="917"/>
        </w:trPr>
        <w:tc>
          <w:tcPr>
            <w:tcW w:w="639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ind w:left="-108" w:righ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ные бю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жеты</w:t>
            </w:r>
          </w:p>
        </w:tc>
        <w:tc>
          <w:tcPr>
            <w:tcW w:w="1417" w:type="dxa"/>
            <w:gridSpan w:val="2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краевые бюджеты</w:t>
            </w:r>
          </w:p>
        </w:tc>
        <w:tc>
          <w:tcPr>
            <w:tcW w:w="1276" w:type="dxa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418" w:type="dxa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жетные и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847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ind w:left="-107"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AD" w:rsidRPr="008B26AD" w:rsidTr="008B26AD">
        <w:trPr>
          <w:trHeight w:val="95"/>
        </w:trPr>
        <w:tc>
          <w:tcPr>
            <w:tcW w:w="639" w:type="dxa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gridSpan w:val="2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ind w:left="-108" w:righ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7" w:type="dxa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ind w:left="-107"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gridSpan w:val="2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B26AD" w:rsidRPr="008B26AD" w:rsidTr="008B26AD">
        <w:trPr>
          <w:trHeight w:val="850"/>
        </w:trPr>
        <w:tc>
          <w:tcPr>
            <w:tcW w:w="639" w:type="dxa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284" w:type="dxa"/>
            <w:gridSpan w:val="2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8" w:type="dxa"/>
            <w:gridSpan w:val="10"/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архивного отдела и обеспечение нормативных требований хранения а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хивных документов</w:t>
            </w:r>
          </w:p>
        </w:tc>
      </w:tr>
      <w:tr w:rsidR="008B26AD" w:rsidRPr="008B26AD" w:rsidTr="008B26AD">
        <w:trPr>
          <w:trHeight w:val="566"/>
        </w:trPr>
        <w:tc>
          <w:tcPr>
            <w:tcW w:w="639" w:type="dxa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Задача 1.1</w:t>
            </w:r>
          </w:p>
        </w:tc>
        <w:tc>
          <w:tcPr>
            <w:tcW w:w="284" w:type="dxa"/>
            <w:gridSpan w:val="2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8" w:type="dxa"/>
            <w:gridSpan w:val="10"/>
          </w:tcPr>
          <w:p w:rsidR="008B26AD" w:rsidRPr="008B26AD" w:rsidRDefault="008B26AD" w:rsidP="008B26AD">
            <w:pPr>
              <w:widowControl w:val="0"/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архивных документов, повышение эффективности и качества услуг</w:t>
            </w:r>
          </w:p>
        </w:tc>
      </w:tr>
      <w:tr w:rsidR="008B26AD" w:rsidRPr="008B26AD" w:rsidTr="008B26AD">
        <w:trPr>
          <w:trHeight w:val="146"/>
        </w:trPr>
        <w:tc>
          <w:tcPr>
            <w:tcW w:w="639" w:type="dxa"/>
            <w:vMerge w:val="restart"/>
            <w:tcMar>
              <w:left w:w="108" w:type="dxa"/>
            </w:tcMar>
          </w:tcPr>
          <w:p w:rsidR="008B26AD" w:rsidRPr="008B26AD" w:rsidRDefault="008B26AD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1843" w:type="dxa"/>
            <w:gridSpan w:val="2"/>
            <w:vMerge w:val="restart"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</w:p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доставка стеллажей</w:t>
            </w:r>
          </w:p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металлических</w:t>
            </w:r>
          </w:p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 w:val="restart"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8B26AD" w:rsidRPr="008B26AD" w:rsidRDefault="008B26AD" w:rsidP="008B26AD">
            <w:pPr>
              <w:tabs>
                <w:tab w:val="left" w:pos="884"/>
              </w:tabs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000" w:type="dxa"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18" w:type="dxa"/>
            <w:gridSpan w:val="2"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8" w:type="dxa"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 w:val="restart"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и установка 46 шт., в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</w:p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шт. – 2015 год;</w:t>
            </w:r>
          </w:p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шт. – 2017 год;</w:t>
            </w:r>
          </w:p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Заказчик, гла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распоряд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 бюджетных средств: админ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страция муниц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Темрю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район (далее в таблице -  А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министрация); исполнитель: а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хивный отдел</w:t>
            </w:r>
          </w:p>
          <w:p w:rsidR="008B26AD" w:rsidRPr="008B26AD" w:rsidRDefault="008B26AD" w:rsidP="008B26AD">
            <w:pPr>
              <w:spacing w:after="0" w:line="240" w:lineRule="auto"/>
              <w:ind w:right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6AD" w:rsidRPr="008B26AD" w:rsidRDefault="008B26AD" w:rsidP="008B26AD">
            <w:pPr>
              <w:spacing w:after="0" w:line="240" w:lineRule="auto"/>
              <w:ind w:right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6AD" w:rsidRPr="008B26AD" w:rsidRDefault="008B26AD" w:rsidP="008B26AD">
            <w:pPr>
              <w:spacing w:after="0" w:line="240" w:lineRule="auto"/>
              <w:ind w:right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6AD" w:rsidRPr="008B26AD" w:rsidTr="008B26AD">
        <w:trPr>
          <w:trHeight w:val="603"/>
        </w:trPr>
        <w:tc>
          <w:tcPr>
            <w:tcW w:w="639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tabs>
                <w:tab w:val="left" w:pos="884"/>
              </w:tabs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6AD" w:rsidRPr="008B26AD" w:rsidTr="008B26AD">
        <w:trPr>
          <w:trHeight w:val="215"/>
        </w:trPr>
        <w:tc>
          <w:tcPr>
            <w:tcW w:w="639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tabs>
                <w:tab w:val="left" w:pos="884"/>
              </w:tabs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6AD" w:rsidRPr="008B26AD" w:rsidTr="008B26AD">
        <w:trPr>
          <w:trHeight w:val="421"/>
        </w:trPr>
        <w:tc>
          <w:tcPr>
            <w:tcW w:w="639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tabs>
                <w:tab w:val="left" w:pos="884"/>
              </w:tabs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6AD" w:rsidRPr="008B26AD" w:rsidTr="008B26AD">
        <w:trPr>
          <w:trHeight w:val="329"/>
        </w:trPr>
        <w:tc>
          <w:tcPr>
            <w:tcW w:w="639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tabs>
                <w:tab w:val="left" w:pos="884"/>
              </w:tabs>
              <w:spacing w:after="0" w:line="240" w:lineRule="auto"/>
              <w:ind w:left="-107" w:right="176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8B26AD" w:rsidRPr="008B26AD" w:rsidRDefault="008B26AD" w:rsidP="008B26AD">
            <w:pPr>
              <w:tabs>
                <w:tab w:val="left" w:pos="884"/>
              </w:tabs>
              <w:spacing w:after="0" w:line="240" w:lineRule="auto"/>
              <w:ind w:left="-107" w:right="176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6AD" w:rsidRPr="008B26AD" w:rsidTr="008B26AD">
        <w:trPr>
          <w:trHeight w:val="329"/>
        </w:trPr>
        <w:tc>
          <w:tcPr>
            <w:tcW w:w="639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</w:p>
          <w:p w:rsidR="008B26AD" w:rsidRPr="008B26AD" w:rsidRDefault="008B26AD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6AD" w:rsidRPr="008B26AD" w:rsidTr="008B26AD">
        <w:trPr>
          <w:trHeight w:val="329"/>
        </w:trPr>
        <w:tc>
          <w:tcPr>
            <w:tcW w:w="639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8B26AD" w:rsidRPr="008B26AD" w:rsidRDefault="008B26AD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6AD" w:rsidRPr="008B26AD" w:rsidTr="008B26AD">
        <w:trPr>
          <w:trHeight w:val="527"/>
        </w:trPr>
        <w:tc>
          <w:tcPr>
            <w:tcW w:w="639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8B26AD" w:rsidRPr="008B26AD" w:rsidRDefault="008B26AD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527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FD1AA9" w:rsidRPr="008B26AD" w:rsidRDefault="00FD1AA9" w:rsidP="00432035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379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363"/>
        </w:trPr>
        <w:tc>
          <w:tcPr>
            <w:tcW w:w="639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шкафа мета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лическо-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78" w:type="dxa"/>
            <w:vMerge w:val="restart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 w:val="restart"/>
            <w:tcBorders>
              <w:lef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Приобретено 1 шт. – в 2017 году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отдел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576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411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pStyle w:val="affff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</w:p>
          <w:p w:rsidR="00FD1AA9" w:rsidRPr="008B26AD" w:rsidRDefault="00FD1AA9" w:rsidP="008B26AD">
            <w:pPr>
              <w:pStyle w:val="affff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28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28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884"/>
              </w:tabs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28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92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92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92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FD1AA9" w:rsidRPr="008B26AD" w:rsidRDefault="00FD1AA9" w:rsidP="00432035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92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486"/>
        </w:trPr>
        <w:tc>
          <w:tcPr>
            <w:tcW w:w="639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1843" w:type="dxa"/>
            <w:gridSpan w:val="2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коробов</w:t>
            </w:r>
          </w:p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архивных</w:t>
            </w:r>
          </w:p>
        </w:tc>
        <w:tc>
          <w:tcPr>
            <w:tcW w:w="278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000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шт., в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 шт. – 2017 год;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шт. – 2018 год;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 шт. – 2019 год;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156 шт. – 2021 год;</w:t>
            </w:r>
          </w:p>
          <w:p w:rsidR="00FD1AA9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 – 2022 год;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шт. – 2023 год</w:t>
            </w:r>
          </w:p>
        </w:tc>
        <w:tc>
          <w:tcPr>
            <w:tcW w:w="2693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Администрация,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отдел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427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pStyle w:val="affff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  <w:p w:rsidR="00FD1AA9" w:rsidRPr="008B26AD" w:rsidRDefault="00FD1AA9" w:rsidP="008B26AD">
            <w:pPr>
              <w:pStyle w:val="affff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390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pStyle w:val="affff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  <w:p w:rsidR="00FD1AA9" w:rsidRPr="008B26AD" w:rsidRDefault="00FD1AA9" w:rsidP="008B26AD">
            <w:pPr>
              <w:pStyle w:val="affff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412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412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412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412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777C8B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777C8B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309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309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309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777C8B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777C8B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584"/>
        </w:trPr>
        <w:tc>
          <w:tcPr>
            <w:tcW w:w="639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1843" w:type="dxa"/>
            <w:gridSpan w:val="2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жалюзи </w:t>
            </w:r>
          </w:p>
          <w:p w:rsidR="00FD1AA9" w:rsidRPr="008B26AD" w:rsidRDefault="00FD1AA9" w:rsidP="008B26A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горизонтальных</w:t>
            </w:r>
          </w:p>
        </w:tc>
        <w:tc>
          <w:tcPr>
            <w:tcW w:w="278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Приобретено 46 шт. – 2017 год</w:t>
            </w:r>
          </w:p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693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отдел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64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pStyle w:val="affff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  <w:p w:rsidR="00FD1AA9" w:rsidRPr="008B26AD" w:rsidRDefault="00FD1AA9" w:rsidP="008B26AD">
            <w:pPr>
              <w:pStyle w:val="affff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712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pStyle w:val="affff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</w:p>
          <w:p w:rsidR="00FD1AA9" w:rsidRPr="008B26AD" w:rsidRDefault="00FD1AA9" w:rsidP="008B26AD">
            <w:pPr>
              <w:pStyle w:val="affff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574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pStyle w:val="affff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209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pStyle w:val="affff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FD1AA9" w:rsidRPr="008B26AD" w:rsidRDefault="00FD1AA9" w:rsidP="008B26AD">
            <w:pPr>
              <w:pStyle w:val="affff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209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pStyle w:val="affff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</w:p>
          <w:p w:rsidR="00FD1AA9" w:rsidRPr="008B26AD" w:rsidRDefault="00FD1AA9" w:rsidP="008B26AD">
            <w:pPr>
              <w:pStyle w:val="affff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209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209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209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FD1AA9">
            <w:pPr>
              <w:spacing w:after="0" w:line="240" w:lineRule="auto"/>
              <w:ind w:left="40" w:right="-1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209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333"/>
        </w:trPr>
        <w:tc>
          <w:tcPr>
            <w:tcW w:w="639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1843" w:type="dxa"/>
            <w:gridSpan w:val="2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пылесоса </w:t>
            </w:r>
          </w:p>
        </w:tc>
        <w:tc>
          <w:tcPr>
            <w:tcW w:w="278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Приобретено 1 ед. – 2017 год</w:t>
            </w:r>
          </w:p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отдел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219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28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301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301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301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FD1AA9" w:rsidRPr="008B26AD" w:rsidRDefault="00FD1AA9" w:rsidP="00432035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1843" w:type="dxa"/>
            <w:gridSpan w:val="2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пом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щений</w:t>
            </w:r>
          </w:p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архивного </w:t>
            </w:r>
          </w:p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</w:p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Mar>
              <w:left w:w="108" w:type="dxa"/>
            </w:tcMar>
          </w:tcPr>
          <w:p w:rsidR="00FD1AA9" w:rsidRPr="008B26AD" w:rsidRDefault="00FD1AA9" w:rsidP="00D169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Заменено 12 дер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вянных окон на пласти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ковые, в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 шт. – 2015 год и 8 шт. –2018 год; осуществлена замена 2 шт. дв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 в 2015 году; установлена 1 м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таллическая р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шетка в 2015 году, 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уложено 64,85 кв. м. керамической плитки в 2015 г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</w:t>
            </w:r>
          </w:p>
        </w:tc>
        <w:tc>
          <w:tcPr>
            <w:tcW w:w="2693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Администрация,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отдел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FD1AA9" w:rsidRPr="008B26AD" w:rsidRDefault="00FD1AA9" w:rsidP="00432035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1843" w:type="dxa"/>
            <w:gridSpan w:val="2"/>
            <w:vMerge w:val="restart"/>
            <w:tcMar>
              <w:left w:w="108" w:type="dxa"/>
            </w:tcMar>
          </w:tcPr>
          <w:p w:rsidR="00777C8B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</w:p>
          <w:p w:rsidR="00777C8B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ектно-сметной </w:t>
            </w:r>
          </w:p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ментации и пр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</w:t>
            </w:r>
          </w:p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экспертизы</w:t>
            </w:r>
          </w:p>
        </w:tc>
        <w:tc>
          <w:tcPr>
            <w:tcW w:w="278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Оформлена пр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ектно-сметная д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кументация и проведена гос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дарственная эк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пертиза по кап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тальному ремонту помещений а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хивного отдела в 2017 </w:t>
            </w:r>
          </w:p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2693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отдел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FD1AA9" w:rsidRPr="008B26AD" w:rsidRDefault="00FD1AA9" w:rsidP="00432035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1.1.8</w:t>
            </w:r>
          </w:p>
        </w:tc>
        <w:tc>
          <w:tcPr>
            <w:tcW w:w="1843" w:type="dxa"/>
            <w:gridSpan w:val="2"/>
            <w:vMerge w:val="restart"/>
            <w:tcMar>
              <w:left w:w="108" w:type="dxa"/>
            </w:tcMar>
          </w:tcPr>
          <w:p w:rsidR="00777C8B" w:rsidRDefault="00777C8B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единиц </w:t>
            </w:r>
          </w:p>
          <w:p w:rsidR="00777C8B" w:rsidRDefault="00777C8B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мебели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1AA9" w:rsidRPr="008B26AD" w:rsidRDefault="00777C8B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78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</w:p>
          <w:p w:rsidR="00FD1AA9" w:rsidRPr="008B26AD" w:rsidRDefault="00777C8B" w:rsidP="00777C8B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D1AA9"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D1AA9"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="00FD1AA9"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D1AA9"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отдел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777C8B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777C8B" w:rsidP="00777C8B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FD1AA9" w:rsidRPr="008B26AD" w:rsidRDefault="00FD1AA9" w:rsidP="00432035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777C8B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777C8B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1.1.9</w:t>
            </w:r>
          </w:p>
        </w:tc>
        <w:tc>
          <w:tcPr>
            <w:tcW w:w="1843" w:type="dxa"/>
            <w:gridSpan w:val="2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и  содержание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муниципально-го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архива (ка-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питальный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текущий ре-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приобре-тение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оборудо-вания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соз-дания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-пожарного, ох-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ранного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тем-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пературно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-влажностного, светового и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са-нитарно-гигие-нического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ре-жимов,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разме-щения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карто-нирования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ар-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хивных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доку-ментов, при-обретение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-бели,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компью-терной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техни-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оргтехни-ки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фототех-ники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8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средств – 100% </w:t>
            </w:r>
          </w:p>
        </w:tc>
        <w:tc>
          <w:tcPr>
            <w:tcW w:w="2693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отдел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2428,4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2258,4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FD1AA9" w:rsidRPr="008B26AD" w:rsidRDefault="00FD1AA9" w:rsidP="00432035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2428,4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2258,4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2482" w:type="dxa"/>
            <w:gridSpan w:val="3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78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4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613"/>
                <w:tab w:val="left" w:pos="7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93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FD1AA9" w:rsidRPr="008B26AD" w:rsidTr="008B26AD">
        <w:trPr>
          <w:trHeight w:val="178"/>
        </w:trPr>
        <w:tc>
          <w:tcPr>
            <w:tcW w:w="2482" w:type="dxa"/>
            <w:gridSpan w:val="3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4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613"/>
                <w:tab w:val="left" w:pos="7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2482" w:type="dxa"/>
            <w:gridSpan w:val="3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4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3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2482" w:type="dxa"/>
            <w:gridSpan w:val="3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4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613"/>
                <w:tab w:val="left" w:pos="7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2482" w:type="dxa"/>
            <w:gridSpan w:val="3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4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4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613"/>
                <w:tab w:val="left" w:pos="7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2482" w:type="dxa"/>
            <w:gridSpan w:val="3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4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2428,4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2258,4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4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613"/>
                <w:tab w:val="left" w:pos="7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2482" w:type="dxa"/>
            <w:gridSpan w:val="3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777C8B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777C8B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2482" w:type="dxa"/>
            <w:gridSpan w:val="3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2482" w:type="dxa"/>
            <w:gridSpan w:val="3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D1AA9" w:rsidRPr="008B26AD" w:rsidRDefault="00FD1AA9" w:rsidP="00432035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2482" w:type="dxa"/>
            <w:gridSpan w:val="3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777C8B">
            <w:pPr>
              <w:spacing w:after="0" w:line="240" w:lineRule="auto"/>
              <w:ind w:left="-104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  <w:r w:rsidR="0077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2448,4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Default="00777C8B" w:rsidP="008B26AD">
            <w:pPr>
              <w:spacing w:after="0" w:line="240" w:lineRule="auto"/>
              <w:ind w:left="-104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1128,5</w:t>
            </w:r>
          </w:p>
          <w:p w:rsidR="00FD1AA9" w:rsidRPr="008B26AD" w:rsidRDefault="00FD1AA9" w:rsidP="008B26AD">
            <w:pPr>
              <w:spacing w:after="0" w:line="240" w:lineRule="auto"/>
              <w:ind w:left="-104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613"/>
                <w:tab w:val="left" w:pos="7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FD1AA9" w:rsidRPr="008B26AD" w:rsidRDefault="00FD1AA9" w:rsidP="008B26AD">
            <w:pPr>
              <w:tabs>
                <w:tab w:val="left" w:pos="613"/>
                <w:tab w:val="left" w:pos="7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26AD" w:rsidRPr="008B26AD" w:rsidRDefault="008B26AD" w:rsidP="008B26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right="-7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right="-7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right="-7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right="-79" w:firstLine="851"/>
        <w:jc w:val="both"/>
        <w:rPr>
          <w:rFonts w:ascii="Times New Roman" w:hAnsi="Times New Roman" w:cs="Times New Roman"/>
          <w:sz w:val="24"/>
          <w:szCs w:val="24"/>
        </w:rPr>
        <w:sectPr w:rsidR="008B26AD" w:rsidRPr="008B26AD" w:rsidSect="008B26AD">
          <w:headerReference w:type="default" r:id="rId16"/>
          <w:headerReference w:type="first" r:id="rId17"/>
          <w:pgSz w:w="16800" w:h="11900" w:orient="landscape"/>
          <w:pgMar w:top="1701" w:right="1134" w:bottom="567" w:left="1134" w:header="720" w:footer="720" w:gutter="0"/>
          <w:cols w:space="720"/>
          <w:noEndnote/>
          <w:titlePg/>
          <w:docGrid w:linePitch="326"/>
        </w:sectPr>
      </w:pPr>
    </w:p>
    <w:p w:rsidR="008B26AD" w:rsidRPr="008B26AD" w:rsidRDefault="008B26AD" w:rsidP="006C5318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6AD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Обоснование ресурсного обеспечения подпрограммы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Темрюкский район:</w:t>
      </w:r>
    </w:p>
    <w:p w:rsidR="008B26AD" w:rsidRPr="008B26AD" w:rsidRDefault="008B26AD" w:rsidP="006C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от 19.10.2016 № 930; от 21.03.2017 № 414; от 20.04.2017 № 699; от 13.07.2017 № 1275; от 20.10.2017 № 1738; от 23.11.2017 № 1854; от 22.05.2018 № 584; от 05.07.2018 № 806; от 19.09.2018 № 1222;</w:t>
      </w:r>
      <w:r w:rsidRPr="008B26AD">
        <w:rPr>
          <w:rFonts w:ascii="Times New Roman" w:hAnsi="Times New Roman" w:cs="Times New Roman"/>
          <w:sz w:val="24"/>
          <w:szCs w:val="24"/>
        </w:rPr>
        <w:t xml:space="preserve"> от 16.10.2018 № 1353;  от  26.03.2019 № 566; от 29.10.2019 № 1930; от 17.12.2019 № 2197</w:t>
      </w:r>
      <w:r w:rsidR="00FD1AA9">
        <w:rPr>
          <w:rFonts w:ascii="Times New Roman" w:hAnsi="Times New Roman" w:cs="Times New Roman"/>
          <w:sz w:val="24"/>
          <w:szCs w:val="24"/>
        </w:rPr>
        <w:t>; от 23.10.2020 № 1659</w:t>
      </w:r>
      <w:r w:rsidR="00777C8B">
        <w:rPr>
          <w:rFonts w:ascii="Times New Roman" w:hAnsi="Times New Roman" w:cs="Times New Roman"/>
          <w:sz w:val="24"/>
          <w:szCs w:val="24"/>
        </w:rPr>
        <w:t xml:space="preserve">, </w:t>
      </w:r>
      <w:r w:rsidR="00777C8B">
        <w:rPr>
          <w:rFonts w:ascii="Times New Roman" w:hAnsi="Times New Roman" w:cs="Times New Roman"/>
          <w:sz w:val="24"/>
          <w:szCs w:val="24"/>
        </w:rPr>
        <w:t>от 02.07.2021 №  936</w:t>
      </w:r>
      <w:r w:rsidRPr="008B26AD">
        <w:rPr>
          <w:rFonts w:ascii="Times New Roman" w:hAnsi="Times New Roman" w:cs="Times New Roman"/>
          <w:sz w:val="24"/>
          <w:szCs w:val="24"/>
        </w:rPr>
        <w:t>).</w:t>
      </w:r>
    </w:p>
    <w:p w:rsidR="008B26AD" w:rsidRPr="008B26AD" w:rsidRDefault="008B26AD" w:rsidP="008B26AD">
      <w:pPr>
        <w:tabs>
          <w:tab w:val="right" w:pos="9639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8B26AD">
      <w:pPr>
        <w:tabs>
          <w:tab w:val="right" w:pos="963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Финансирование мероприятий муниципальной программы осуществляется за счет средств краевого бюджета в рамках реализации подпрограммы «Укрепление материально-технической базы муниципальных архивов Краснодарского края» государственной програ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мы Краснодарского края «Региональная политика и развитие гражданского общества» утвержденной постановлением  главы  администрации  (губернатора) Краснодарского края от 19 октября 2015 года № 975, приказа Краснодарского края от 8 ноября 2019 года № 364 «О внесении изменения в приказ администрации Краснодарского края от 20 августа 2019 года № 264 «О результатах отбора муниципальных образований Краснодарского края для пред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 xml:space="preserve">ставления и распределения субсидий бюджета местным бюджетам на </w:t>
      </w:r>
      <w:proofErr w:type="spellStart"/>
      <w:r w:rsidRPr="008B26AD">
        <w:rPr>
          <w:rFonts w:ascii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Pr="008B26AD">
        <w:rPr>
          <w:rFonts w:ascii="Times New Roman" w:hAnsi="Times New Roman" w:cs="Times New Roman"/>
          <w:color w:val="000000"/>
          <w:sz w:val="24"/>
          <w:szCs w:val="24"/>
        </w:rPr>
        <w:t xml:space="preserve"> расходных обязательств муниципальных образований Краснодарского края по формиров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нию и содержанию муниципальных архивов на 2020 год и на плановый период 2021 и 2022 годов» и средств бюджета муниципального образования Темрюкский район.</w:t>
      </w:r>
    </w:p>
    <w:p w:rsidR="008B26AD" w:rsidRPr="008B26AD" w:rsidRDefault="008B26AD" w:rsidP="008B26AD">
      <w:pPr>
        <w:tabs>
          <w:tab w:val="right" w:pos="9639"/>
        </w:tabs>
        <w:spacing w:after="0" w:line="240" w:lineRule="auto"/>
        <w:ind w:right="1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26AD" w:rsidRPr="008B26AD" w:rsidRDefault="008B26AD" w:rsidP="006C5318">
      <w:pPr>
        <w:tabs>
          <w:tab w:val="right" w:pos="9639"/>
        </w:tabs>
        <w:spacing w:after="0" w:line="240" w:lineRule="auto"/>
        <w:ind w:right="-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Обоснование ресурсного обеспечения подпрограммы</w:t>
      </w:r>
    </w:p>
    <w:p w:rsidR="008B26AD" w:rsidRPr="008B26AD" w:rsidRDefault="008B26AD" w:rsidP="006C5318">
      <w:pPr>
        <w:tabs>
          <w:tab w:val="right" w:pos="9639"/>
        </w:tabs>
        <w:spacing w:after="0" w:line="240" w:lineRule="auto"/>
        <w:ind w:right="-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«Развитие архивного дела в муниципальном образовании Темрюкский район»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325"/>
        <w:gridCol w:w="93"/>
        <w:gridCol w:w="1702"/>
        <w:gridCol w:w="71"/>
        <w:gridCol w:w="1205"/>
        <w:gridCol w:w="1418"/>
        <w:gridCol w:w="1273"/>
      </w:tblGrid>
      <w:tr w:rsidR="008B26AD" w:rsidRPr="008B26AD" w:rsidTr="008B26AD">
        <w:tc>
          <w:tcPr>
            <w:tcW w:w="2552" w:type="dxa"/>
            <w:vMerge w:val="restart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Годы реализации</w:t>
            </w:r>
          </w:p>
        </w:tc>
        <w:tc>
          <w:tcPr>
            <w:tcW w:w="7087" w:type="dxa"/>
            <w:gridSpan w:val="7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Объем финансирования, тыс. рублей</w:t>
            </w:r>
          </w:p>
        </w:tc>
      </w:tr>
      <w:tr w:rsidR="008B26AD" w:rsidRPr="008B26AD" w:rsidTr="008B26AD">
        <w:tc>
          <w:tcPr>
            <w:tcW w:w="2552" w:type="dxa"/>
            <w:vMerge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vMerge w:val="restart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5762" w:type="dxa"/>
            <w:gridSpan w:val="6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в разрезе источников финансирования</w:t>
            </w:r>
          </w:p>
        </w:tc>
      </w:tr>
      <w:tr w:rsidR="008B26AD" w:rsidRPr="008B26AD" w:rsidTr="008B26AD">
        <w:tc>
          <w:tcPr>
            <w:tcW w:w="2552" w:type="dxa"/>
            <w:vMerge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vMerge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  <w:gridSpan w:val="3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05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418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местные бюджеты</w:t>
            </w:r>
          </w:p>
        </w:tc>
        <w:tc>
          <w:tcPr>
            <w:tcW w:w="1273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внебю</w:t>
            </w:r>
            <w:r w:rsidRPr="008B26AD">
              <w:rPr>
                <w:rFonts w:ascii="Times New Roman" w:hAnsi="Times New Roman" w:cs="Times New Roman"/>
                <w:color w:val="000000"/>
              </w:rPr>
              <w:t>д</w:t>
            </w:r>
            <w:r w:rsidRPr="008B26AD">
              <w:rPr>
                <w:rFonts w:ascii="Times New Roman" w:hAnsi="Times New Roman" w:cs="Times New Roman"/>
                <w:color w:val="000000"/>
              </w:rPr>
              <w:t>жетные источн</w:t>
            </w:r>
            <w:r w:rsidRPr="008B26AD">
              <w:rPr>
                <w:rFonts w:ascii="Times New Roman" w:hAnsi="Times New Roman" w:cs="Times New Roman"/>
                <w:color w:val="000000"/>
              </w:rPr>
              <w:t>и</w:t>
            </w:r>
            <w:r w:rsidRPr="008B26AD">
              <w:rPr>
                <w:rFonts w:ascii="Times New Roman" w:hAnsi="Times New Roman" w:cs="Times New Roman"/>
                <w:color w:val="000000"/>
              </w:rPr>
              <w:t>ки</w:t>
            </w:r>
          </w:p>
        </w:tc>
      </w:tr>
      <w:tr w:rsidR="008B26AD" w:rsidRPr="008B26AD" w:rsidTr="008B26AD">
        <w:tc>
          <w:tcPr>
            <w:tcW w:w="2552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5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66" w:type="dxa"/>
            <w:gridSpan w:val="3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05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3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B26AD" w:rsidRPr="008B26AD" w:rsidTr="008B26AD">
        <w:tc>
          <w:tcPr>
            <w:tcW w:w="9639" w:type="dxa"/>
            <w:gridSpan w:val="8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подпрограммы</w:t>
            </w:r>
          </w:p>
        </w:tc>
      </w:tr>
      <w:tr w:rsidR="008B26AD" w:rsidRPr="008B26AD" w:rsidTr="008B26AD">
        <w:tc>
          <w:tcPr>
            <w:tcW w:w="2552" w:type="dxa"/>
          </w:tcPr>
          <w:p w:rsidR="008B26AD" w:rsidRPr="008B26AD" w:rsidRDefault="008B26AD" w:rsidP="008B26AD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gridSpan w:val="2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380,0</w:t>
            </w:r>
          </w:p>
        </w:tc>
        <w:tc>
          <w:tcPr>
            <w:tcW w:w="1702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190,0</w:t>
            </w:r>
          </w:p>
        </w:tc>
        <w:tc>
          <w:tcPr>
            <w:tcW w:w="1418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190,0</w:t>
            </w:r>
          </w:p>
        </w:tc>
        <w:tc>
          <w:tcPr>
            <w:tcW w:w="1273" w:type="dxa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B26AD" w:rsidRPr="008B26AD" w:rsidTr="008B26AD">
        <w:tc>
          <w:tcPr>
            <w:tcW w:w="2552" w:type="dxa"/>
          </w:tcPr>
          <w:p w:rsidR="008B26AD" w:rsidRPr="008B26AD" w:rsidRDefault="008B26AD" w:rsidP="008B26AD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gridSpan w:val="2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2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3" w:type="dxa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B26AD" w:rsidRPr="008B26AD" w:rsidTr="008B26AD">
        <w:tc>
          <w:tcPr>
            <w:tcW w:w="2552" w:type="dxa"/>
          </w:tcPr>
          <w:p w:rsidR="008B26AD" w:rsidRPr="008B26AD" w:rsidRDefault="008B26AD" w:rsidP="008B26AD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gridSpan w:val="2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212,4</w:t>
            </w:r>
          </w:p>
        </w:tc>
        <w:tc>
          <w:tcPr>
            <w:tcW w:w="1702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212,4</w:t>
            </w:r>
          </w:p>
        </w:tc>
        <w:tc>
          <w:tcPr>
            <w:tcW w:w="1273" w:type="dxa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B26AD" w:rsidRPr="008B26AD" w:rsidTr="008B26AD">
        <w:tc>
          <w:tcPr>
            <w:tcW w:w="2552" w:type="dxa"/>
          </w:tcPr>
          <w:p w:rsidR="008B26AD" w:rsidRPr="008B26AD" w:rsidRDefault="008B26AD" w:rsidP="008B26AD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gridSpan w:val="2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309,9</w:t>
            </w:r>
          </w:p>
        </w:tc>
        <w:tc>
          <w:tcPr>
            <w:tcW w:w="1702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309,9</w:t>
            </w:r>
          </w:p>
        </w:tc>
        <w:tc>
          <w:tcPr>
            <w:tcW w:w="1273" w:type="dxa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B26AD" w:rsidRPr="008B26AD" w:rsidTr="008B26AD">
        <w:tc>
          <w:tcPr>
            <w:tcW w:w="2552" w:type="dxa"/>
          </w:tcPr>
          <w:p w:rsidR="008B26AD" w:rsidRPr="008B26AD" w:rsidRDefault="008B26AD" w:rsidP="008B26AD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gridSpan w:val="2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118,7</w:t>
            </w:r>
          </w:p>
        </w:tc>
        <w:tc>
          <w:tcPr>
            <w:tcW w:w="1702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118,7</w:t>
            </w:r>
          </w:p>
        </w:tc>
        <w:tc>
          <w:tcPr>
            <w:tcW w:w="1273" w:type="dxa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B26AD" w:rsidRPr="008B26AD" w:rsidTr="008B26AD">
        <w:tc>
          <w:tcPr>
            <w:tcW w:w="2552" w:type="dxa"/>
          </w:tcPr>
          <w:p w:rsidR="008B26AD" w:rsidRPr="008B26AD" w:rsidRDefault="008B26AD" w:rsidP="008B26AD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gridSpan w:val="2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2428,4</w:t>
            </w:r>
          </w:p>
        </w:tc>
        <w:tc>
          <w:tcPr>
            <w:tcW w:w="1702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2258,4</w:t>
            </w:r>
          </w:p>
        </w:tc>
        <w:tc>
          <w:tcPr>
            <w:tcW w:w="1418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170,0</w:t>
            </w:r>
          </w:p>
        </w:tc>
        <w:tc>
          <w:tcPr>
            <w:tcW w:w="1273" w:type="dxa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B26AD" w:rsidRPr="008B26AD" w:rsidTr="008B26AD">
        <w:tc>
          <w:tcPr>
            <w:tcW w:w="2552" w:type="dxa"/>
          </w:tcPr>
          <w:p w:rsidR="008B26AD" w:rsidRPr="008B26AD" w:rsidRDefault="008B26AD" w:rsidP="008B26AD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gridSpan w:val="2"/>
          </w:tcPr>
          <w:p w:rsidR="008B26AD" w:rsidRPr="008B26AD" w:rsidRDefault="003C5C5E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41,5</w:t>
            </w:r>
          </w:p>
        </w:tc>
        <w:tc>
          <w:tcPr>
            <w:tcW w:w="1702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26AD" w:rsidRPr="008B26AD" w:rsidRDefault="003C5C5E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41,5</w:t>
            </w:r>
          </w:p>
        </w:tc>
        <w:tc>
          <w:tcPr>
            <w:tcW w:w="1273" w:type="dxa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B26AD" w:rsidRPr="008B26AD" w:rsidTr="008B26AD">
        <w:tc>
          <w:tcPr>
            <w:tcW w:w="2552" w:type="dxa"/>
          </w:tcPr>
          <w:p w:rsidR="008B26AD" w:rsidRPr="008B26AD" w:rsidRDefault="008B26AD" w:rsidP="008B26AD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gridSpan w:val="2"/>
          </w:tcPr>
          <w:p w:rsidR="008B26AD" w:rsidRPr="008B26AD" w:rsidRDefault="008D1AE4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1702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</w:tcPr>
          <w:p w:rsidR="008B26AD" w:rsidRPr="008B26AD" w:rsidRDefault="008D1AE4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26AD" w:rsidRPr="008B26AD" w:rsidRDefault="008D1AE4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1273" w:type="dxa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D1AE4" w:rsidRPr="008B26AD" w:rsidTr="008B26AD">
        <w:tc>
          <w:tcPr>
            <w:tcW w:w="2552" w:type="dxa"/>
          </w:tcPr>
          <w:p w:rsidR="008D1AE4" w:rsidRPr="008B26AD" w:rsidRDefault="008D1AE4" w:rsidP="00432035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8B2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8D1AE4" w:rsidRPr="008B26AD" w:rsidRDefault="008D1AE4" w:rsidP="00432035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1702" w:type="dxa"/>
          </w:tcPr>
          <w:p w:rsidR="008D1AE4" w:rsidRPr="008B26AD" w:rsidRDefault="008D1AE4" w:rsidP="00432035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</w:tcPr>
          <w:p w:rsidR="008D1AE4" w:rsidRPr="008B26AD" w:rsidRDefault="008D1AE4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D1AE4" w:rsidRPr="008B26AD" w:rsidRDefault="008D1AE4" w:rsidP="00432035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1273" w:type="dxa"/>
          </w:tcPr>
          <w:p w:rsidR="008D1AE4" w:rsidRPr="008B26AD" w:rsidRDefault="008D1AE4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D1AE4" w:rsidRPr="008B26AD" w:rsidTr="008B26AD">
        <w:tc>
          <w:tcPr>
            <w:tcW w:w="2552" w:type="dxa"/>
          </w:tcPr>
          <w:p w:rsidR="008D1AE4" w:rsidRPr="008B26AD" w:rsidRDefault="008D1AE4" w:rsidP="008B26AD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/>
                <w:color w:val="000000"/>
                <w:sz w:val="24"/>
                <w:szCs w:val="24"/>
              </w:rPr>
              <w:t>Всего по подпрогра</w:t>
            </w:r>
            <w:r w:rsidRPr="008B26A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B26AD"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1418" w:type="dxa"/>
            <w:gridSpan w:val="2"/>
          </w:tcPr>
          <w:p w:rsidR="008D1AE4" w:rsidRPr="008B26AD" w:rsidRDefault="003C5C5E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3576,9</w:t>
            </w:r>
          </w:p>
        </w:tc>
        <w:tc>
          <w:tcPr>
            <w:tcW w:w="1702" w:type="dxa"/>
          </w:tcPr>
          <w:p w:rsidR="008D1AE4" w:rsidRPr="008B26AD" w:rsidRDefault="008D1AE4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</w:tcPr>
          <w:p w:rsidR="008D1AE4" w:rsidRPr="008B26AD" w:rsidRDefault="008D1AE4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2448,4</w:t>
            </w:r>
          </w:p>
        </w:tc>
        <w:tc>
          <w:tcPr>
            <w:tcW w:w="1418" w:type="dxa"/>
          </w:tcPr>
          <w:p w:rsidR="008D1AE4" w:rsidRPr="008B26AD" w:rsidRDefault="003C5C5E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1128,5</w:t>
            </w:r>
            <w:bookmarkStart w:id="8" w:name="_GoBack"/>
            <w:bookmarkEnd w:id="8"/>
          </w:p>
        </w:tc>
        <w:tc>
          <w:tcPr>
            <w:tcW w:w="1273" w:type="dxa"/>
          </w:tcPr>
          <w:p w:rsidR="008D1AE4" w:rsidRPr="008B26AD" w:rsidRDefault="008D1AE4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6C5318" w:rsidRDefault="006C5318" w:rsidP="006C5318">
      <w:pPr>
        <w:tabs>
          <w:tab w:val="left" w:pos="5850"/>
          <w:tab w:val="right" w:pos="9540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26AD" w:rsidRPr="008B26AD" w:rsidRDefault="008B26AD" w:rsidP="006C5318">
      <w:pPr>
        <w:tabs>
          <w:tab w:val="left" w:pos="5850"/>
          <w:tab w:val="right" w:pos="9540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6AD">
        <w:rPr>
          <w:rFonts w:ascii="Times New Roman" w:hAnsi="Times New Roman" w:cs="Times New Roman"/>
          <w:b/>
          <w:bCs/>
          <w:sz w:val="24"/>
          <w:szCs w:val="24"/>
        </w:rPr>
        <w:t>5. Механизм реализации подпрограммы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Темрюкский район:</w:t>
      </w:r>
    </w:p>
    <w:p w:rsidR="008B26AD" w:rsidRPr="008B26AD" w:rsidRDefault="008B26AD" w:rsidP="006C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от 16.10.2018 № 1353; от 29.10.2019 № 1930</w:t>
      </w:r>
      <w:r w:rsidR="008D1AE4">
        <w:rPr>
          <w:rFonts w:ascii="Times New Roman" w:hAnsi="Times New Roman" w:cs="Times New Roman"/>
          <w:sz w:val="24"/>
          <w:szCs w:val="24"/>
        </w:rPr>
        <w:t>; от 23.10.2020 № 1659</w:t>
      </w:r>
      <w:r w:rsidRPr="008B26AD">
        <w:rPr>
          <w:rFonts w:ascii="Times New Roman" w:hAnsi="Times New Roman" w:cs="Times New Roman"/>
          <w:sz w:val="24"/>
          <w:szCs w:val="24"/>
        </w:rPr>
        <w:t>).</w:t>
      </w:r>
    </w:p>
    <w:p w:rsidR="008B26AD" w:rsidRPr="008B26AD" w:rsidRDefault="008B26AD" w:rsidP="008B26AD">
      <w:pPr>
        <w:tabs>
          <w:tab w:val="left" w:pos="5850"/>
          <w:tab w:val="right" w:pos="9540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26AD" w:rsidRPr="008B26AD" w:rsidRDefault="008B26AD" w:rsidP="008B26AD">
      <w:pPr>
        <w:pStyle w:val="afffff8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Текущее управление подпрограммой осуществляет ее координатор, который:</w:t>
      </w:r>
    </w:p>
    <w:p w:rsidR="008B26AD" w:rsidRPr="008B26AD" w:rsidRDefault="008B26AD" w:rsidP="008B26AD">
      <w:pPr>
        <w:pStyle w:val="afffff8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обеспечивает разработку и реализацию подпрограммы;</w:t>
      </w:r>
    </w:p>
    <w:p w:rsidR="008B26AD" w:rsidRPr="008B26AD" w:rsidRDefault="008B26AD" w:rsidP="008B26AD">
      <w:pPr>
        <w:pStyle w:val="afffff8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организует работу по достижению целевых показателей подпрограммы;</w:t>
      </w:r>
    </w:p>
    <w:p w:rsidR="008B26AD" w:rsidRPr="008B26AD" w:rsidRDefault="008B26AD" w:rsidP="008B26AD">
      <w:pPr>
        <w:pStyle w:val="afffff8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представляет координатору муниципальной программы отчетность о реализации по</w:t>
      </w:r>
      <w:r w:rsidRPr="008B26AD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B26A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программы, а также информацию, необходимую для проведения оценки эффективности ре</w:t>
      </w:r>
      <w:r w:rsidRPr="008B26AD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B26AD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8B26AD" w:rsidRPr="008B26AD" w:rsidRDefault="008B26AD" w:rsidP="008B26AD">
      <w:pPr>
        <w:tabs>
          <w:tab w:val="left" w:pos="5850"/>
          <w:tab w:val="right" w:pos="9540"/>
        </w:tabs>
        <w:spacing w:after="0" w:line="240" w:lineRule="auto"/>
        <w:ind w:right="-79" w:firstLine="68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осуществляет иные полномочия, установленные муниципальной программой (подпр</w:t>
      </w:r>
      <w:r w:rsidRPr="008B26AD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B26AD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граммой).</w:t>
      </w:r>
    </w:p>
    <w:p w:rsidR="008B26AD" w:rsidRPr="008B26AD" w:rsidRDefault="008B26AD" w:rsidP="008B26AD">
      <w:pPr>
        <w:tabs>
          <w:tab w:val="left" w:pos="5850"/>
          <w:tab w:val="right" w:pos="9540"/>
        </w:tabs>
        <w:spacing w:after="0" w:line="240" w:lineRule="auto"/>
        <w:ind w:right="-79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8B26AD">
      <w:pPr>
        <w:tabs>
          <w:tab w:val="left" w:pos="5850"/>
          <w:tab w:val="right" w:pos="9540"/>
        </w:tabs>
        <w:spacing w:after="0" w:line="240" w:lineRule="auto"/>
        <w:ind w:right="-79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8D1AE4">
      <w:pPr>
        <w:tabs>
          <w:tab w:val="left" w:pos="5850"/>
          <w:tab w:val="right" w:pos="9540"/>
        </w:tabs>
        <w:spacing w:after="0" w:line="240" w:lineRule="auto"/>
        <w:ind w:right="-79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8B26AD" w:rsidRPr="008B26AD" w:rsidRDefault="008B26AD" w:rsidP="008D1AE4">
      <w:pPr>
        <w:tabs>
          <w:tab w:val="left" w:pos="5850"/>
          <w:tab w:val="right" w:pos="9540"/>
        </w:tabs>
        <w:spacing w:after="0" w:line="240" w:lineRule="auto"/>
        <w:ind w:right="-82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B26AD" w:rsidRPr="008B26AD" w:rsidRDefault="008B26AD" w:rsidP="008D1AE4">
      <w:pPr>
        <w:tabs>
          <w:tab w:val="left" w:pos="5850"/>
          <w:tab w:val="right" w:pos="9540"/>
        </w:tabs>
        <w:spacing w:after="0" w:line="240" w:lineRule="auto"/>
        <w:ind w:right="-82"/>
        <w:rPr>
          <w:rFonts w:ascii="Times New Roman" w:hAnsi="Times New Roman" w:cs="Times New Roman"/>
          <w:b/>
          <w:bCs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 xml:space="preserve">Темрюкский район                                                                  </w:t>
      </w:r>
      <w:r w:rsidR="008D1AE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B26A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E4521">
        <w:rPr>
          <w:rFonts w:ascii="Times New Roman" w:hAnsi="Times New Roman" w:cs="Times New Roman"/>
          <w:sz w:val="24"/>
          <w:szCs w:val="24"/>
        </w:rPr>
        <w:t>М.М. Погиба</w:t>
      </w: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right="-79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8B26AD">
      <w:pPr>
        <w:tabs>
          <w:tab w:val="left" w:pos="5850"/>
          <w:tab w:val="right" w:pos="9540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B26AD" w:rsidRPr="008B26AD" w:rsidSect="006F0CF3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9AF" w:rsidRDefault="00C859AF" w:rsidP="006F0CF3">
      <w:pPr>
        <w:spacing w:after="0" w:line="240" w:lineRule="auto"/>
      </w:pPr>
      <w:r>
        <w:separator/>
      </w:r>
    </w:p>
  </w:endnote>
  <w:endnote w:type="continuationSeparator" w:id="0">
    <w:p w:rsidR="00C859AF" w:rsidRDefault="00C859AF" w:rsidP="006F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EE" w:rsidRDefault="00F54DEE">
    <w:pPr>
      <w:pStyle w:val="a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EE" w:rsidRDefault="00F54DEE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9AF" w:rsidRDefault="00C859AF" w:rsidP="006F0CF3">
      <w:pPr>
        <w:spacing w:after="0" w:line="240" w:lineRule="auto"/>
      </w:pPr>
      <w:r>
        <w:separator/>
      </w:r>
    </w:p>
  </w:footnote>
  <w:footnote w:type="continuationSeparator" w:id="0">
    <w:p w:rsidR="00C859AF" w:rsidRDefault="00C859AF" w:rsidP="006F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EE" w:rsidRDefault="00F54DEE" w:rsidP="008B26A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t xml:space="preserve">PAGE  </w:t>
    </w:r>
    <w:r>
      <w:rPr>
        <w:rStyle w:val="a9"/>
        <w:noProof/>
      </w:rPr>
      <w:t>4</w:t>
    </w:r>
  </w:p>
  <w:p w:rsidR="00F54DEE" w:rsidRDefault="00F54DE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360715"/>
      <w:docPartObj>
        <w:docPartGallery w:val="Page Numbers (Top of Page)"/>
        <w:docPartUnique/>
      </w:docPartObj>
    </w:sdtPr>
    <w:sdtContent>
      <w:p w:rsidR="00F54DEE" w:rsidRDefault="00F54D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142">
          <w:rPr>
            <w:noProof/>
          </w:rPr>
          <w:t>21</w:t>
        </w:r>
        <w:r>
          <w:fldChar w:fldCharType="end"/>
        </w:r>
      </w:p>
    </w:sdtContent>
  </w:sdt>
  <w:p w:rsidR="00F54DEE" w:rsidRDefault="00F54DE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EE" w:rsidRDefault="00F54DEE" w:rsidP="008B26A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4DEE" w:rsidRDefault="00F54DEE" w:rsidP="008B26AD">
    <w:pPr>
      <w:pStyle w:val="a7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EE" w:rsidRDefault="00F54DEE" w:rsidP="008B26A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77C8B">
      <w:rPr>
        <w:rStyle w:val="a9"/>
        <w:noProof/>
      </w:rPr>
      <w:t>26</w:t>
    </w:r>
    <w:r>
      <w:rPr>
        <w:rStyle w:val="a9"/>
      </w:rPr>
      <w:fldChar w:fldCharType="end"/>
    </w:r>
  </w:p>
  <w:p w:rsidR="00F54DEE" w:rsidRDefault="00F54DEE" w:rsidP="008B26AD">
    <w:pPr>
      <w:pStyle w:val="a7"/>
      <w:ind w:right="360"/>
    </w:pPr>
  </w:p>
  <w:p w:rsidR="00F54DEE" w:rsidRDefault="00F54DEE" w:rsidP="008B26AD">
    <w:pPr>
      <w:pStyle w:val="a7"/>
      <w:ind w:right="360"/>
    </w:pPr>
  </w:p>
  <w:p w:rsidR="00F54DEE" w:rsidRDefault="00F54DEE" w:rsidP="008B26AD">
    <w:pPr>
      <w:pStyle w:val="a7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EE" w:rsidRDefault="00F54DEE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90525" cy="742950"/>
              <wp:effectExtent l="0" t="0" r="9525" b="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DEE" w:rsidRPr="007A4A00" w:rsidRDefault="00F54DEE">
                          <w:pPr>
                            <w:jc w:val="center"/>
                          </w:pPr>
                          <w:r w:rsidRPr="007A4A00">
                            <w:fldChar w:fldCharType="begin"/>
                          </w:r>
                          <w:r w:rsidRPr="00BB1215">
                            <w:instrText>PAGE  \* MERGEFORMAT</w:instrText>
                          </w:r>
                          <w:r w:rsidRPr="007A4A00">
                            <w:fldChar w:fldCharType="separate"/>
                          </w:r>
                          <w:r w:rsidR="00777C8B">
                            <w:rPr>
                              <w:noProof/>
                            </w:rPr>
                            <w:t>33</w:t>
                          </w:r>
                          <w:r w:rsidRPr="007A4A00"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left:0;text-align:left;margin-left:0;margin-top:0;width:30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" o:allowincell="f" stroked="f">
              <v:textbox style="layout-flow:vertical">
                <w:txbxContent>
                  <w:p w:rsidR="00F54DEE" w:rsidRPr="007A4A00" w:rsidRDefault="00F54DEE">
                    <w:pPr>
                      <w:jc w:val="center"/>
                    </w:pPr>
                    <w:r w:rsidRPr="007A4A00">
                      <w:fldChar w:fldCharType="begin"/>
                    </w:r>
                    <w:r w:rsidRPr="00BB1215">
                      <w:instrText>PAGE  \* MERGEFORMAT</w:instrText>
                    </w:r>
                    <w:r w:rsidRPr="007A4A00">
                      <w:fldChar w:fldCharType="separate"/>
                    </w:r>
                    <w:r w:rsidR="00777C8B">
                      <w:rPr>
                        <w:noProof/>
                      </w:rPr>
                      <w:t>33</w:t>
                    </w:r>
                    <w:r w:rsidRPr="007A4A00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EE" w:rsidRDefault="00F54DE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C5C5E">
      <w:rPr>
        <w:noProof/>
      </w:rPr>
      <w:t>34</w:t>
    </w:r>
    <w:r>
      <w:fldChar w:fldCharType="end"/>
    </w:r>
  </w:p>
  <w:p w:rsidR="00F54DEE" w:rsidRDefault="00F54DEE" w:rsidP="008B26AD">
    <w:pPr>
      <w:pStyle w:val="a7"/>
      <w:tabs>
        <w:tab w:val="center" w:pos="4890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422745"/>
      <w:docPartObj>
        <w:docPartGallery w:val="Page Numbers (Top of Page)"/>
        <w:docPartUnique/>
      </w:docPartObj>
    </w:sdtPr>
    <w:sdtContent>
      <w:p w:rsidR="00F54DEE" w:rsidRDefault="00F54D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C5E">
          <w:rPr>
            <w:noProof/>
          </w:rPr>
          <w:t>35</w:t>
        </w:r>
        <w:r>
          <w:fldChar w:fldCharType="end"/>
        </w:r>
      </w:p>
    </w:sdtContent>
  </w:sdt>
  <w:p w:rsidR="00F54DEE" w:rsidRDefault="00F54D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5AB6"/>
    <w:multiLevelType w:val="hybridMultilevel"/>
    <w:tmpl w:val="3A3455C6"/>
    <w:lvl w:ilvl="0" w:tplc="D9A2ADC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7B31C67"/>
    <w:multiLevelType w:val="singleLevel"/>
    <w:tmpl w:val="66DA1C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06"/>
    <w:rsid w:val="00005F53"/>
    <w:rsid w:val="00012720"/>
    <w:rsid w:val="00015033"/>
    <w:rsid w:val="00031ECD"/>
    <w:rsid w:val="000446FC"/>
    <w:rsid w:val="00066DF4"/>
    <w:rsid w:val="0008676E"/>
    <w:rsid w:val="00094697"/>
    <w:rsid w:val="000D135C"/>
    <w:rsid w:val="000E3135"/>
    <w:rsid w:val="000E4521"/>
    <w:rsid w:val="000F2FEC"/>
    <w:rsid w:val="000F5C5E"/>
    <w:rsid w:val="000F6E9C"/>
    <w:rsid w:val="00105279"/>
    <w:rsid w:val="00110B06"/>
    <w:rsid w:val="00127DD8"/>
    <w:rsid w:val="00136403"/>
    <w:rsid w:val="00186042"/>
    <w:rsid w:val="001B10D9"/>
    <w:rsid w:val="001E013B"/>
    <w:rsid w:val="00202D4B"/>
    <w:rsid w:val="00213C06"/>
    <w:rsid w:val="002479E5"/>
    <w:rsid w:val="00262003"/>
    <w:rsid w:val="00297968"/>
    <w:rsid w:val="002A1CD2"/>
    <w:rsid w:val="002B2494"/>
    <w:rsid w:val="002E0075"/>
    <w:rsid w:val="002E2196"/>
    <w:rsid w:val="002E33CA"/>
    <w:rsid w:val="002F074D"/>
    <w:rsid w:val="002F6E12"/>
    <w:rsid w:val="00304631"/>
    <w:rsid w:val="00310C00"/>
    <w:rsid w:val="00311523"/>
    <w:rsid w:val="003144FF"/>
    <w:rsid w:val="00317896"/>
    <w:rsid w:val="0032016D"/>
    <w:rsid w:val="0035586D"/>
    <w:rsid w:val="0036437C"/>
    <w:rsid w:val="00385562"/>
    <w:rsid w:val="00390CA6"/>
    <w:rsid w:val="003938E0"/>
    <w:rsid w:val="003C5C5E"/>
    <w:rsid w:val="003C5EE6"/>
    <w:rsid w:val="003C6F8A"/>
    <w:rsid w:val="003F0A9D"/>
    <w:rsid w:val="00405FC8"/>
    <w:rsid w:val="00432035"/>
    <w:rsid w:val="00450253"/>
    <w:rsid w:val="00455BFC"/>
    <w:rsid w:val="004819B9"/>
    <w:rsid w:val="00486303"/>
    <w:rsid w:val="004A2F0D"/>
    <w:rsid w:val="004B5913"/>
    <w:rsid w:val="004B7F26"/>
    <w:rsid w:val="004E471F"/>
    <w:rsid w:val="004E4E19"/>
    <w:rsid w:val="004F0142"/>
    <w:rsid w:val="00521AF0"/>
    <w:rsid w:val="0052457D"/>
    <w:rsid w:val="00534645"/>
    <w:rsid w:val="00544F32"/>
    <w:rsid w:val="00561BD3"/>
    <w:rsid w:val="00563202"/>
    <w:rsid w:val="005702BF"/>
    <w:rsid w:val="00582826"/>
    <w:rsid w:val="0058733B"/>
    <w:rsid w:val="005A78EE"/>
    <w:rsid w:val="005B1DA2"/>
    <w:rsid w:val="005B59F7"/>
    <w:rsid w:val="005E0E7D"/>
    <w:rsid w:val="005E20E5"/>
    <w:rsid w:val="006035D4"/>
    <w:rsid w:val="00612118"/>
    <w:rsid w:val="006377F8"/>
    <w:rsid w:val="00692F95"/>
    <w:rsid w:val="00695E3C"/>
    <w:rsid w:val="006A0FD0"/>
    <w:rsid w:val="006B33D1"/>
    <w:rsid w:val="006B4212"/>
    <w:rsid w:val="006B48AE"/>
    <w:rsid w:val="006C0D7E"/>
    <w:rsid w:val="006C5318"/>
    <w:rsid w:val="006D5768"/>
    <w:rsid w:val="006E31B4"/>
    <w:rsid w:val="006E5841"/>
    <w:rsid w:val="006F0CF3"/>
    <w:rsid w:val="00722F9E"/>
    <w:rsid w:val="007365DB"/>
    <w:rsid w:val="007443D9"/>
    <w:rsid w:val="00746B46"/>
    <w:rsid w:val="00763F00"/>
    <w:rsid w:val="00777559"/>
    <w:rsid w:val="00777C8B"/>
    <w:rsid w:val="0078073B"/>
    <w:rsid w:val="00786310"/>
    <w:rsid w:val="00790CA9"/>
    <w:rsid w:val="007A2E21"/>
    <w:rsid w:val="007C4022"/>
    <w:rsid w:val="007C4382"/>
    <w:rsid w:val="007C70C6"/>
    <w:rsid w:val="00802518"/>
    <w:rsid w:val="00806EF7"/>
    <w:rsid w:val="00816AF0"/>
    <w:rsid w:val="008317FF"/>
    <w:rsid w:val="00836D16"/>
    <w:rsid w:val="00854F98"/>
    <w:rsid w:val="008701A4"/>
    <w:rsid w:val="00883816"/>
    <w:rsid w:val="008B26AD"/>
    <w:rsid w:val="008C2448"/>
    <w:rsid w:val="008D0C47"/>
    <w:rsid w:val="008D1AE4"/>
    <w:rsid w:val="008E18E3"/>
    <w:rsid w:val="008E420D"/>
    <w:rsid w:val="009005E5"/>
    <w:rsid w:val="00915949"/>
    <w:rsid w:val="009312C4"/>
    <w:rsid w:val="009419EC"/>
    <w:rsid w:val="0094632B"/>
    <w:rsid w:val="009545E0"/>
    <w:rsid w:val="00963BEA"/>
    <w:rsid w:val="009723ED"/>
    <w:rsid w:val="009772D7"/>
    <w:rsid w:val="009A2CC7"/>
    <w:rsid w:val="009A43A8"/>
    <w:rsid w:val="009C0A88"/>
    <w:rsid w:val="009E3EB4"/>
    <w:rsid w:val="009F5BFE"/>
    <w:rsid w:val="00A06500"/>
    <w:rsid w:val="00A0656F"/>
    <w:rsid w:val="00A15CAE"/>
    <w:rsid w:val="00A37DC6"/>
    <w:rsid w:val="00A4763A"/>
    <w:rsid w:val="00A8588F"/>
    <w:rsid w:val="00A87D1D"/>
    <w:rsid w:val="00A93CDA"/>
    <w:rsid w:val="00AB083D"/>
    <w:rsid w:val="00AB423B"/>
    <w:rsid w:val="00AB5CFC"/>
    <w:rsid w:val="00AC41FA"/>
    <w:rsid w:val="00AD00BC"/>
    <w:rsid w:val="00AE7C71"/>
    <w:rsid w:val="00B0723F"/>
    <w:rsid w:val="00B12A9D"/>
    <w:rsid w:val="00B4032E"/>
    <w:rsid w:val="00B54AC0"/>
    <w:rsid w:val="00B56712"/>
    <w:rsid w:val="00B731F1"/>
    <w:rsid w:val="00B82BBA"/>
    <w:rsid w:val="00B904CA"/>
    <w:rsid w:val="00B969D8"/>
    <w:rsid w:val="00B97C9A"/>
    <w:rsid w:val="00BA3872"/>
    <w:rsid w:val="00BA49F3"/>
    <w:rsid w:val="00BB7582"/>
    <w:rsid w:val="00BC2C99"/>
    <w:rsid w:val="00BC3627"/>
    <w:rsid w:val="00C10F60"/>
    <w:rsid w:val="00C1162D"/>
    <w:rsid w:val="00C160BA"/>
    <w:rsid w:val="00C21943"/>
    <w:rsid w:val="00C467C4"/>
    <w:rsid w:val="00C54B26"/>
    <w:rsid w:val="00C859AF"/>
    <w:rsid w:val="00CA5F4B"/>
    <w:rsid w:val="00CB00E3"/>
    <w:rsid w:val="00CB11A1"/>
    <w:rsid w:val="00CB59E7"/>
    <w:rsid w:val="00CC1732"/>
    <w:rsid w:val="00CD7B4D"/>
    <w:rsid w:val="00CF4AF3"/>
    <w:rsid w:val="00D03691"/>
    <w:rsid w:val="00D065D4"/>
    <w:rsid w:val="00D13D24"/>
    <w:rsid w:val="00D160C7"/>
    <w:rsid w:val="00D169C5"/>
    <w:rsid w:val="00D43E3B"/>
    <w:rsid w:val="00D44917"/>
    <w:rsid w:val="00D460A7"/>
    <w:rsid w:val="00D500C9"/>
    <w:rsid w:val="00D5139B"/>
    <w:rsid w:val="00D9694E"/>
    <w:rsid w:val="00DA215A"/>
    <w:rsid w:val="00DB62B2"/>
    <w:rsid w:val="00DC73EC"/>
    <w:rsid w:val="00DD418C"/>
    <w:rsid w:val="00DE1CE1"/>
    <w:rsid w:val="00DF0193"/>
    <w:rsid w:val="00E04C30"/>
    <w:rsid w:val="00E60D9E"/>
    <w:rsid w:val="00EB41D2"/>
    <w:rsid w:val="00EB6E34"/>
    <w:rsid w:val="00EC1125"/>
    <w:rsid w:val="00ED5E59"/>
    <w:rsid w:val="00EE05BC"/>
    <w:rsid w:val="00EE4D67"/>
    <w:rsid w:val="00EF5BBE"/>
    <w:rsid w:val="00F20782"/>
    <w:rsid w:val="00F359CF"/>
    <w:rsid w:val="00F431A9"/>
    <w:rsid w:val="00F441BE"/>
    <w:rsid w:val="00F54DEE"/>
    <w:rsid w:val="00F60836"/>
    <w:rsid w:val="00F668F5"/>
    <w:rsid w:val="00F81292"/>
    <w:rsid w:val="00F8450B"/>
    <w:rsid w:val="00F9767E"/>
    <w:rsid w:val="00FB2C81"/>
    <w:rsid w:val="00FB54A1"/>
    <w:rsid w:val="00FB5EA2"/>
    <w:rsid w:val="00FB654A"/>
    <w:rsid w:val="00FB72A8"/>
    <w:rsid w:val="00FB77D8"/>
    <w:rsid w:val="00FD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136403"/>
    <w:pPr>
      <w:keepNext/>
      <w:widowControl w:val="0"/>
      <w:spacing w:after="0" w:line="360" w:lineRule="auto"/>
      <w:ind w:left="2013" w:hanging="1304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1364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136403"/>
    <w:pPr>
      <w:widowControl w:val="0"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136403"/>
    <w:pPr>
      <w:keepNext/>
      <w:widowControl w:val="0"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36403"/>
    <w:pPr>
      <w:keepNext/>
      <w:widowControl w:val="0"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8B26AD"/>
    <w:pPr>
      <w:widowControl w:val="0"/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6437C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rsid w:val="003C6F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semiHidden/>
    <w:rsid w:val="003C6F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1364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1364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1364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1364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13640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36403"/>
  </w:style>
  <w:style w:type="paragraph" w:styleId="a7">
    <w:name w:val="header"/>
    <w:basedOn w:val="a0"/>
    <w:link w:val="a8"/>
    <w:uiPriority w:val="99"/>
    <w:rsid w:val="00136403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1364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uiPriority w:val="99"/>
    <w:rsid w:val="00136403"/>
    <w:rPr>
      <w:rFonts w:ascii="Times New Roman" w:hAnsi="Times New Roman"/>
      <w:sz w:val="28"/>
    </w:rPr>
  </w:style>
  <w:style w:type="paragraph" w:customStyle="1" w:styleId="a">
    <w:name w:val="Повестка"/>
    <w:basedOn w:val="a0"/>
    <w:uiPriority w:val="99"/>
    <w:rsid w:val="00136403"/>
    <w:pPr>
      <w:widowControl w:val="0"/>
      <w:numPr>
        <w:numId w:val="1"/>
      </w:numPr>
      <w:tabs>
        <w:tab w:val="clear" w:pos="360"/>
        <w:tab w:val="left" w:pos="454"/>
      </w:tabs>
      <w:spacing w:after="360" w:line="240" w:lineRule="auto"/>
      <w:ind w:left="454" w:hanging="45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Body Text Indent"/>
    <w:basedOn w:val="a0"/>
    <w:link w:val="ab"/>
    <w:uiPriority w:val="99"/>
    <w:rsid w:val="0013640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136403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0"/>
    <w:link w:val="32"/>
    <w:uiPriority w:val="99"/>
    <w:rsid w:val="001364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364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uiPriority w:val="99"/>
    <w:rsid w:val="001364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1364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uiPriority w:val="99"/>
    <w:rsid w:val="0013640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1364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0"/>
    <w:link w:val="ad"/>
    <w:uiPriority w:val="99"/>
    <w:rsid w:val="001364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1"/>
    <w:link w:val="ac"/>
    <w:uiPriority w:val="99"/>
    <w:rsid w:val="001364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0"/>
    <w:link w:val="24"/>
    <w:uiPriority w:val="99"/>
    <w:rsid w:val="001364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1364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0"/>
    <w:link w:val="af"/>
    <w:uiPriority w:val="99"/>
    <w:rsid w:val="00136403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1364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Таблицы (моноширинный)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аголовок статьи"/>
    <w:basedOn w:val="a0"/>
    <w:next w:val="a0"/>
    <w:uiPriority w:val="99"/>
    <w:rsid w:val="0013640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2">
    <w:name w:val="Текст (лев. подпись)"/>
    <w:basedOn w:val="a0"/>
    <w:next w:val="a0"/>
    <w:uiPriority w:val="99"/>
    <w:rsid w:val="001364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Текст (прав. подпись)"/>
    <w:basedOn w:val="a0"/>
    <w:next w:val="a0"/>
    <w:uiPriority w:val="99"/>
    <w:rsid w:val="00136403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4">
    <w:name w:val="Прижатый влево"/>
    <w:basedOn w:val="a0"/>
    <w:next w:val="a0"/>
    <w:uiPriority w:val="99"/>
    <w:rsid w:val="001364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f5">
    <w:name w:val="Table Grid"/>
    <w:basedOn w:val="a2"/>
    <w:uiPriority w:val="99"/>
    <w:rsid w:val="0013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Strong"/>
    <w:uiPriority w:val="99"/>
    <w:qFormat/>
    <w:rsid w:val="00136403"/>
    <w:rPr>
      <w:b/>
      <w:bCs/>
    </w:rPr>
  </w:style>
  <w:style w:type="paragraph" w:customStyle="1" w:styleId="af7">
    <w:name w:val="раздилитель сноски"/>
    <w:basedOn w:val="a0"/>
    <w:next w:val="af8"/>
    <w:uiPriority w:val="99"/>
    <w:rsid w:val="0013640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8">
    <w:name w:val="footnote text"/>
    <w:aliases w:val="Текст сноски-FN,Footnote Text Char Знак Знак,Footnote Text Char Знак"/>
    <w:basedOn w:val="a0"/>
    <w:link w:val="af9"/>
    <w:uiPriority w:val="99"/>
    <w:rsid w:val="00136403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aliases w:val="Текст сноски-FN Знак,Footnote Text Char Знак Знак Знак,Footnote Text Char Знак Знак1"/>
    <w:basedOn w:val="a1"/>
    <w:link w:val="af8"/>
    <w:uiPriority w:val="99"/>
    <w:rsid w:val="001364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21">
    <w:name w:val="Body Text Indent 21"/>
    <w:basedOn w:val="a0"/>
    <w:uiPriority w:val="99"/>
    <w:rsid w:val="00136403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Hyperlink"/>
    <w:rsid w:val="00136403"/>
    <w:rPr>
      <w:color w:val="0000FF"/>
      <w:u w:val="single"/>
    </w:rPr>
  </w:style>
  <w:style w:type="paragraph" w:customStyle="1" w:styleId="afb">
    <w:name w:val="Знак Знак Знак Знак"/>
    <w:basedOn w:val="a0"/>
    <w:uiPriority w:val="99"/>
    <w:rsid w:val="0013640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TML">
    <w:name w:val="HTML Preformatted"/>
    <w:basedOn w:val="a0"/>
    <w:link w:val="HTML0"/>
    <w:uiPriority w:val="99"/>
    <w:rsid w:val="00136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3"/>
      <w:szCs w:val="13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136403"/>
    <w:rPr>
      <w:rFonts w:ascii="Courier New" w:eastAsia="Times New Roman" w:hAnsi="Courier New" w:cs="Courier New"/>
      <w:sz w:val="13"/>
      <w:szCs w:val="13"/>
      <w:lang w:eastAsia="ru-RU"/>
    </w:rPr>
  </w:style>
  <w:style w:type="paragraph" w:customStyle="1" w:styleId="12">
    <w:name w:val="Знак1 Знак Знак Знак Знак Знак Знак"/>
    <w:basedOn w:val="a0"/>
    <w:uiPriority w:val="99"/>
    <w:rsid w:val="0013640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fc">
    <w:name w:val="annotation reference"/>
    <w:uiPriority w:val="99"/>
    <w:rsid w:val="00136403"/>
    <w:rPr>
      <w:sz w:val="16"/>
      <w:szCs w:val="16"/>
    </w:rPr>
  </w:style>
  <w:style w:type="paragraph" w:styleId="afd">
    <w:name w:val="annotation text"/>
    <w:basedOn w:val="a0"/>
    <w:link w:val="afe"/>
    <w:uiPriority w:val="99"/>
    <w:rsid w:val="0013640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1"/>
    <w:link w:val="afd"/>
    <w:semiHidden/>
    <w:rsid w:val="001364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rsid w:val="00136403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1364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1364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1">
    <w:name w:val="Нормальный (таблица)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136403"/>
    <w:rPr>
      <w:color w:val="106BBE"/>
    </w:rPr>
  </w:style>
  <w:style w:type="paragraph" w:customStyle="1" w:styleId="ConsPlusNormal">
    <w:name w:val="ConsPlusNormal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3">
    <w:name w:val="Цветовое выделение"/>
    <w:uiPriority w:val="99"/>
    <w:rsid w:val="00136403"/>
    <w:rPr>
      <w:b/>
      <w:color w:val="26282F"/>
    </w:rPr>
  </w:style>
  <w:style w:type="character" w:customStyle="1" w:styleId="aff4">
    <w:name w:val="Активная гипертекстовая ссылка"/>
    <w:uiPriority w:val="99"/>
    <w:rsid w:val="00136403"/>
    <w:rPr>
      <w:color w:val="106BBE"/>
      <w:u w:val="single"/>
    </w:rPr>
  </w:style>
  <w:style w:type="paragraph" w:customStyle="1" w:styleId="aff5">
    <w:name w:val="Внимание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6">
    <w:name w:val="Внимание: криминал!!"/>
    <w:basedOn w:val="aff5"/>
    <w:next w:val="a0"/>
    <w:uiPriority w:val="99"/>
    <w:rsid w:val="00136403"/>
  </w:style>
  <w:style w:type="paragraph" w:customStyle="1" w:styleId="aff7">
    <w:name w:val="Внимание: недобросовестность!"/>
    <w:basedOn w:val="aff5"/>
    <w:next w:val="a0"/>
    <w:uiPriority w:val="99"/>
    <w:rsid w:val="00136403"/>
  </w:style>
  <w:style w:type="character" w:customStyle="1" w:styleId="aff8">
    <w:name w:val="Выделение для Базового Поиска"/>
    <w:uiPriority w:val="99"/>
    <w:rsid w:val="00136403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136403"/>
    <w:rPr>
      <w:b/>
      <w:i/>
      <w:color w:val="0058A9"/>
    </w:rPr>
  </w:style>
  <w:style w:type="paragraph" w:customStyle="1" w:styleId="affa">
    <w:name w:val="Дочерний элемент списка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b">
    <w:name w:val="Основное меню (преемственное)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3">
    <w:name w:val="Заголовок1"/>
    <w:basedOn w:val="affb"/>
    <w:next w:val="a0"/>
    <w:uiPriority w:val="99"/>
    <w:rsid w:val="00136403"/>
    <w:rPr>
      <w:b/>
      <w:bCs/>
      <w:color w:val="0058A9"/>
      <w:shd w:val="clear" w:color="auto" w:fill="F0F0F0"/>
    </w:rPr>
  </w:style>
  <w:style w:type="paragraph" w:customStyle="1" w:styleId="affc">
    <w:name w:val="Заголовок группы контролов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d">
    <w:name w:val="Заголовок для информации об изменениях"/>
    <w:basedOn w:val="1"/>
    <w:next w:val="a0"/>
    <w:uiPriority w:val="99"/>
    <w:rsid w:val="00136403"/>
    <w:pPr>
      <w:keepNext w:val="0"/>
      <w:autoSpaceDE w:val="0"/>
      <w:autoSpaceDN w:val="0"/>
      <w:adjustRightInd w:val="0"/>
      <w:spacing w:after="108" w:line="240" w:lineRule="auto"/>
      <w:ind w:left="0" w:firstLine="0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e">
    <w:name w:val="Заголовок распахивающейся части диалога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">
    <w:name w:val="Заголовок своего сообщения"/>
    <w:uiPriority w:val="99"/>
    <w:rsid w:val="00136403"/>
    <w:rPr>
      <w:b/>
      <w:color w:val="26282F"/>
    </w:rPr>
  </w:style>
  <w:style w:type="character" w:customStyle="1" w:styleId="afff0">
    <w:name w:val="Заголовок чужого сообщения"/>
    <w:uiPriority w:val="99"/>
    <w:rsid w:val="00136403"/>
    <w:rPr>
      <w:b/>
      <w:color w:val="FF0000"/>
    </w:rPr>
  </w:style>
  <w:style w:type="paragraph" w:customStyle="1" w:styleId="afff1">
    <w:name w:val="Заголовок ЭР (левое окно)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2">
    <w:name w:val="Заголовок ЭР (правое окно)"/>
    <w:basedOn w:val="afff1"/>
    <w:next w:val="a0"/>
    <w:uiPriority w:val="99"/>
    <w:rsid w:val="00136403"/>
    <w:pPr>
      <w:spacing w:after="0"/>
      <w:jc w:val="left"/>
    </w:pPr>
  </w:style>
  <w:style w:type="paragraph" w:customStyle="1" w:styleId="afff3">
    <w:name w:val="Интерактивный заголовок"/>
    <w:basedOn w:val="13"/>
    <w:next w:val="a0"/>
    <w:uiPriority w:val="99"/>
    <w:rsid w:val="00136403"/>
    <w:rPr>
      <w:u w:val="single"/>
    </w:rPr>
  </w:style>
  <w:style w:type="paragraph" w:customStyle="1" w:styleId="afff4">
    <w:name w:val="Текст информации об изменениях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5">
    <w:name w:val="Информация об изменениях"/>
    <w:basedOn w:val="afff4"/>
    <w:next w:val="a0"/>
    <w:uiPriority w:val="99"/>
    <w:rsid w:val="001364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6">
    <w:name w:val="Текст (справка)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Комментарий"/>
    <w:basedOn w:val="afff6"/>
    <w:next w:val="a0"/>
    <w:uiPriority w:val="99"/>
    <w:rsid w:val="0013640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8">
    <w:name w:val="Информация об изменениях документа"/>
    <w:basedOn w:val="afff7"/>
    <w:next w:val="a0"/>
    <w:uiPriority w:val="99"/>
    <w:rsid w:val="00136403"/>
    <w:rPr>
      <w:i/>
      <w:iCs/>
    </w:rPr>
  </w:style>
  <w:style w:type="paragraph" w:customStyle="1" w:styleId="afff9">
    <w:name w:val="Колонтитул (левый)"/>
    <w:basedOn w:val="af2"/>
    <w:next w:val="a0"/>
    <w:uiPriority w:val="99"/>
    <w:rsid w:val="00136403"/>
    <w:pPr>
      <w:widowControl w:val="0"/>
    </w:pPr>
    <w:rPr>
      <w:rFonts w:cs="Arial"/>
      <w:sz w:val="14"/>
      <w:szCs w:val="14"/>
    </w:rPr>
  </w:style>
  <w:style w:type="paragraph" w:customStyle="1" w:styleId="afffa">
    <w:name w:val="Колонтитул (правый)"/>
    <w:basedOn w:val="af3"/>
    <w:next w:val="a0"/>
    <w:uiPriority w:val="99"/>
    <w:rsid w:val="00136403"/>
    <w:pPr>
      <w:widowControl w:val="0"/>
    </w:pPr>
    <w:rPr>
      <w:rFonts w:cs="Arial"/>
      <w:sz w:val="14"/>
      <w:szCs w:val="14"/>
    </w:rPr>
  </w:style>
  <w:style w:type="paragraph" w:customStyle="1" w:styleId="afffb">
    <w:name w:val="Комментарий пользователя"/>
    <w:basedOn w:val="afff7"/>
    <w:next w:val="a0"/>
    <w:uiPriority w:val="99"/>
    <w:rsid w:val="00136403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5"/>
    <w:next w:val="a0"/>
    <w:uiPriority w:val="99"/>
    <w:rsid w:val="00136403"/>
  </w:style>
  <w:style w:type="paragraph" w:customStyle="1" w:styleId="afffd">
    <w:name w:val="Моноширинный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uiPriority w:val="99"/>
    <w:rsid w:val="00136403"/>
    <w:rPr>
      <w:color w:val="26282F"/>
      <w:shd w:val="clear" w:color="auto" w:fill="FFF580"/>
    </w:rPr>
  </w:style>
  <w:style w:type="character" w:customStyle="1" w:styleId="affff">
    <w:name w:val="Не вступил в силу"/>
    <w:uiPriority w:val="99"/>
    <w:rsid w:val="00136403"/>
    <w:rPr>
      <w:color w:val="000000"/>
      <w:shd w:val="clear" w:color="auto" w:fill="D8EDE8"/>
    </w:rPr>
  </w:style>
  <w:style w:type="paragraph" w:customStyle="1" w:styleId="affff0">
    <w:name w:val="Необходимые документы"/>
    <w:basedOn w:val="aff5"/>
    <w:next w:val="a0"/>
    <w:uiPriority w:val="99"/>
    <w:rsid w:val="00136403"/>
    <w:pPr>
      <w:ind w:firstLine="118"/>
    </w:pPr>
  </w:style>
  <w:style w:type="paragraph" w:customStyle="1" w:styleId="affff1">
    <w:name w:val="Оглавление"/>
    <w:basedOn w:val="af0"/>
    <w:next w:val="a0"/>
    <w:uiPriority w:val="99"/>
    <w:rsid w:val="00136403"/>
    <w:pPr>
      <w:ind w:left="140"/>
      <w:jc w:val="left"/>
    </w:pPr>
    <w:rPr>
      <w:sz w:val="24"/>
      <w:szCs w:val="24"/>
    </w:rPr>
  </w:style>
  <w:style w:type="character" w:customStyle="1" w:styleId="affff2">
    <w:name w:val="Опечатки"/>
    <w:uiPriority w:val="99"/>
    <w:rsid w:val="00136403"/>
    <w:rPr>
      <w:color w:val="FF0000"/>
    </w:rPr>
  </w:style>
  <w:style w:type="paragraph" w:customStyle="1" w:styleId="affff3">
    <w:name w:val="Переменная часть"/>
    <w:basedOn w:val="affb"/>
    <w:next w:val="a0"/>
    <w:uiPriority w:val="99"/>
    <w:rsid w:val="00136403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0"/>
    <w:uiPriority w:val="99"/>
    <w:rsid w:val="00136403"/>
    <w:pPr>
      <w:keepNext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5">
    <w:name w:val="Подзаголовок для информации об изменениях"/>
    <w:basedOn w:val="afff4"/>
    <w:next w:val="a0"/>
    <w:uiPriority w:val="99"/>
    <w:rsid w:val="00136403"/>
    <w:rPr>
      <w:b/>
      <w:bCs/>
    </w:rPr>
  </w:style>
  <w:style w:type="paragraph" w:customStyle="1" w:styleId="affff6">
    <w:name w:val="Подчёркнуный текст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Постоянная часть"/>
    <w:basedOn w:val="affb"/>
    <w:next w:val="a0"/>
    <w:uiPriority w:val="99"/>
    <w:rsid w:val="00136403"/>
    <w:rPr>
      <w:sz w:val="20"/>
      <w:szCs w:val="20"/>
    </w:rPr>
  </w:style>
  <w:style w:type="paragraph" w:customStyle="1" w:styleId="affff8">
    <w:name w:val="Пример."/>
    <w:basedOn w:val="aff5"/>
    <w:next w:val="a0"/>
    <w:uiPriority w:val="99"/>
    <w:rsid w:val="00136403"/>
  </w:style>
  <w:style w:type="paragraph" w:customStyle="1" w:styleId="affff9">
    <w:name w:val="Примечание."/>
    <w:basedOn w:val="aff5"/>
    <w:next w:val="a0"/>
    <w:uiPriority w:val="99"/>
    <w:rsid w:val="00136403"/>
  </w:style>
  <w:style w:type="character" w:customStyle="1" w:styleId="affffa">
    <w:name w:val="Продолжение ссылки"/>
    <w:uiPriority w:val="99"/>
    <w:rsid w:val="00136403"/>
  </w:style>
  <w:style w:type="paragraph" w:customStyle="1" w:styleId="affffb">
    <w:name w:val="Словарная статья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c">
    <w:name w:val="Сравнение редакций"/>
    <w:uiPriority w:val="99"/>
    <w:rsid w:val="00136403"/>
    <w:rPr>
      <w:color w:val="26282F"/>
    </w:rPr>
  </w:style>
  <w:style w:type="character" w:customStyle="1" w:styleId="affffd">
    <w:name w:val="Сравнение редакций. Добавленный фрагмент"/>
    <w:uiPriority w:val="99"/>
    <w:rsid w:val="00136403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36403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0">
    <w:name w:val="Текст в таблице"/>
    <w:basedOn w:val="aff1"/>
    <w:next w:val="a0"/>
    <w:uiPriority w:val="99"/>
    <w:rsid w:val="00136403"/>
    <w:pPr>
      <w:ind w:firstLine="500"/>
    </w:pPr>
  </w:style>
  <w:style w:type="paragraph" w:customStyle="1" w:styleId="afffff1">
    <w:name w:val="Текст ЭР (см. также)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2">
    <w:name w:val="Технический комментарий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3">
    <w:name w:val="Утратил силу"/>
    <w:uiPriority w:val="99"/>
    <w:rsid w:val="00136403"/>
    <w:rPr>
      <w:strike/>
      <w:color w:val="666600"/>
    </w:rPr>
  </w:style>
  <w:style w:type="paragraph" w:customStyle="1" w:styleId="afffff4">
    <w:name w:val="Формула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5">
    <w:name w:val="Центрированный (таблица)"/>
    <w:basedOn w:val="aff1"/>
    <w:next w:val="a0"/>
    <w:uiPriority w:val="99"/>
    <w:rsid w:val="00136403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6">
    <w:name w:val="Знак Знак Знак Знак Знак Знак Знак Знак Знак Знак"/>
    <w:basedOn w:val="a0"/>
    <w:rsid w:val="008B26A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fff7">
    <w:name w:val="Emphasis"/>
    <w:qFormat/>
    <w:rsid w:val="008B26AD"/>
    <w:rPr>
      <w:i/>
      <w:iCs/>
    </w:rPr>
  </w:style>
  <w:style w:type="paragraph" w:styleId="afffff8">
    <w:name w:val="No Spacing"/>
    <w:uiPriority w:val="1"/>
    <w:qFormat/>
    <w:rsid w:val="008B26AD"/>
    <w:pPr>
      <w:spacing w:after="0" w:line="240" w:lineRule="auto"/>
    </w:pPr>
    <w:rPr>
      <w:rFonts w:ascii="Calibri" w:eastAsia="Calibri" w:hAnsi="Calibri" w:cs="Calibri"/>
    </w:rPr>
  </w:style>
  <w:style w:type="character" w:customStyle="1" w:styleId="90">
    <w:name w:val="Заголовок 9 Знак"/>
    <w:basedOn w:val="a1"/>
    <w:link w:val="9"/>
    <w:rsid w:val="008B26AD"/>
    <w:rPr>
      <w:rFonts w:ascii="Cambria" w:eastAsia="Times New Roman" w:hAnsi="Cambria" w:cs="Times New Roman"/>
      <w:lang w:eastAsia="ru-RU"/>
    </w:rPr>
  </w:style>
  <w:style w:type="paragraph" w:styleId="afffff9">
    <w:name w:val="Title"/>
    <w:basedOn w:val="affb"/>
    <w:next w:val="a0"/>
    <w:link w:val="14"/>
    <w:rsid w:val="008B26AD"/>
    <w:rPr>
      <w:b/>
      <w:bCs/>
      <w:color w:val="0058A9"/>
      <w:shd w:val="clear" w:color="auto" w:fill="F0F0F0"/>
    </w:rPr>
  </w:style>
  <w:style w:type="character" w:customStyle="1" w:styleId="14">
    <w:name w:val="Название Знак1"/>
    <w:basedOn w:val="a1"/>
    <w:link w:val="afffff9"/>
    <w:rsid w:val="008B26AD"/>
    <w:rPr>
      <w:rFonts w:ascii="Verdana" w:eastAsia="Times New Roman" w:hAnsi="Verdana" w:cs="Verdana"/>
      <w:b/>
      <w:bCs/>
      <w:color w:val="0058A9"/>
      <w:lang w:eastAsia="ru-RU"/>
    </w:rPr>
  </w:style>
  <w:style w:type="character" w:styleId="afffffa">
    <w:name w:val="line number"/>
    <w:uiPriority w:val="99"/>
    <w:unhideWhenUsed/>
    <w:rsid w:val="008B26AD"/>
  </w:style>
  <w:style w:type="character" w:customStyle="1" w:styleId="210">
    <w:name w:val="Заголовок 2 Знак1"/>
    <w:uiPriority w:val="99"/>
    <w:locked/>
    <w:rsid w:val="008B26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0">
    <w:name w:val="Заголовок 3 Знак1"/>
    <w:uiPriority w:val="99"/>
    <w:locked/>
    <w:rsid w:val="008B26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0">
    <w:name w:val="Интернет-ссылка"/>
    <w:uiPriority w:val="99"/>
    <w:rsid w:val="008B26AD"/>
    <w:rPr>
      <w:color w:val="0000FF"/>
      <w:u w:val="single"/>
    </w:rPr>
  </w:style>
  <w:style w:type="character" w:customStyle="1" w:styleId="311">
    <w:name w:val="Основной текст с отступом 3 Знак1"/>
    <w:uiPriority w:val="99"/>
    <w:rsid w:val="008B26AD"/>
    <w:rPr>
      <w:sz w:val="16"/>
      <w:szCs w:val="16"/>
    </w:rPr>
  </w:style>
  <w:style w:type="character" w:customStyle="1" w:styleId="211">
    <w:name w:val="Основной текст с отступом 2 Знак1"/>
    <w:basedOn w:val="a1"/>
    <w:uiPriority w:val="99"/>
    <w:rsid w:val="008B26AD"/>
  </w:style>
  <w:style w:type="character" w:customStyle="1" w:styleId="ListLabel1">
    <w:name w:val="ListLabel 1"/>
    <w:uiPriority w:val="99"/>
    <w:rsid w:val="008B26AD"/>
  </w:style>
  <w:style w:type="character" w:customStyle="1" w:styleId="15">
    <w:name w:val="Основной текст Знак1"/>
    <w:uiPriority w:val="99"/>
    <w:rsid w:val="008B26AD"/>
    <w:rPr>
      <w:sz w:val="28"/>
      <w:szCs w:val="28"/>
    </w:rPr>
  </w:style>
  <w:style w:type="paragraph" w:styleId="afffffb">
    <w:name w:val="List"/>
    <w:basedOn w:val="ac"/>
    <w:uiPriority w:val="99"/>
    <w:rsid w:val="008B26AD"/>
    <w:rPr>
      <w:szCs w:val="28"/>
    </w:rPr>
  </w:style>
  <w:style w:type="paragraph" w:customStyle="1" w:styleId="afffffc">
    <w:basedOn w:val="a0"/>
    <w:next w:val="afffff9"/>
    <w:link w:val="afffffd"/>
    <w:uiPriority w:val="99"/>
    <w:qFormat/>
    <w:rsid w:val="008B26AD"/>
    <w:pPr>
      <w:widowControl w:val="0"/>
      <w:suppressLineNumbers/>
      <w:spacing w:before="120" w:after="120" w:line="240" w:lineRule="auto"/>
      <w:jc w:val="both"/>
    </w:pPr>
    <w:rPr>
      <w:i/>
      <w:iCs/>
      <w:sz w:val="24"/>
      <w:szCs w:val="24"/>
    </w:rPr>
  </w:style>
  <w:style w:type="character" w:customStyle="1" w:styleId="afffffd">
    <w:name w:val="Название Знак"/>
    <w:link w:val="afffffc"/>
    <w:uiPriority w:val="99"/>
    <w:rsid w:val="008B26AD"/>
    <w:rPr>
      <w:i/>
      <w:iCs/>
      <w:sz w:val="24"/>
      <w:szCs w:val="24"/>
    </w:rPr>
  </w:style>
  <w:style w:type="paragraph" w:styleId="16">
    <w:name w:val="index 1"/>
    <w:basedOn w:val="a0"/>
    <w:next w:val="a0"/>
    <w:autoRedefine/>
    <w:uiPriority w:val="99"/>
    <w:rsid w:val="008B26AD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fe">
    <w:name w:val="index heading"/>
    <w:basedOn w:val="a0"/>
    <w:uiPriority w:val="99"/>
    <w:rsid w:val="008B26AD"/>
    <w:pPr>
      <w:widowControl w:val="0"/>
      <w:suppressLineNumber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7">
    <w:name w:val="Верхний колонтитул Знак1"/>
    <w:uiPriority w:val="99"/>
    <w:rsid w:val="008B26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8">
    <w:name w:val="Основной текст с отступом Знак1"/>
    <w:uiPriority w:val="99"/>
    <w:rsid w:val="008B26AD"/>
    <w:rPr>
      <w:color w:val="000000"/>
      <w:sz w:val="28"/>
      <w:szCs w:val="28"/>
      <w:shd w:val="clear" w:color="auto" w:fill="FFFFFF"/>
    </w:rPr>
  </w:style>
  <w:style w:type="character" w:customStyle="1" w:styleId="312">
    <w:name w:val="Основной текст 3 Знак1"/>
    <w:uiPriority w:val="99"/>
    <w:rsid w:val="008B26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2">
    <w:name w:val="Основной текст 2 Знак1"/>
    <w:uiPriority w:val="99"/>
    <w:rsid w:val="008B26AD"/>
    <w:rPr>
      <w:sz w:val="28"/>
      <w:szCs w:val="28"/>
    </w:rPr>
  </w:style>
  <w:style w:type="character" w:customStyle="1" w:styleId="19">
    <w:name w:val="Нижний колонтитул Знак1"/>
    <w:uiPriority w:val="99"/>
    <w:rsid w:val="008B26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a">
    <w:name w:val="Текст сноски Знак1"/>
    <w:basedOn w:val="a1"/>
    <w:uiPriority w:val="99"/>
    <w:rsid w:val="008B26AD"/>
  </w:style>
  <w:style w:type="character" w:customStyle="1" w:styleId="HTML1">
    <w:name w:val="Стандартный HTML Знак1"/>
    <w:uiPriority w:val="99"/>
    <w:rsid w:val="008B26AD"/>
    <w:rPr>
      <w:rFonts w:ascii="Courier New" w:hAnsi="Courier New" w:cs="Courier New"/>
      <w:sz w:val="13"/>
      <w:szCs w:val="13"/>
    </w:rPr>
  </w:style>
  <w:style w:type="character" w:customStyle="1" w:styleId="1b">
    <w:name w:val="Текст примечания Знак1"/>
    <w:basedOn w:val="a1"/>
    <w:uiPriority w:val="99"/>
    <w:rsid w:val="008B26AD"/>
  </w:style>
  <w:style w:type="character" w:customStyle="1" w:styleId="1c">
    <w:name w:val="Тема примечания Знак1"/>
    <w:uiPriority w:val="99"/>
    <w:rsid w:val="008B26AD"/>
    <w:rPr>
      <w:b/>
      <w:bCs/>
    </w:rPr>
  </w:style>
  <w:style w:type="paragraph" w:customStyle="1" w:styleId="affffff">
    <w:name w:val="Содержимое врезки"/>
    <w:basedOn w:val="a0"/>
    <w:uiPriority w:val="99"/>
    <w:rsid w:val="008B26A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basedOn w:val="a0"/>
    <w:rsid w:val="008B26A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ff0">
    <w:name w:val="Plain Text"/>
    <w:basedOn w:val="a0"/>
    <w:link w:val="affffff1"/>
    <w:unhideWhenUsed/>
    <w:rsid w:val="008B26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ff1">
    <w:name w:val="Текст Знак"/>
    <w:basedOn w:val="a1"/>
    <w:link w:val="affffff0"/>
    <w:rsid w:val="008B26A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136403"/>
    <w:pPr>
      <w:keepNext/>
      <w:widowControl w:val="0"/>
      <w:spacing w:after="0" w:line="360" w:lineRule="auto"/>
      <w:ind w:left="2013" w:hanging="1304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1364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136403"/>
    <w:pPr>
      <w:widowControl w:val="0"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136403"/>
    <w:pPr>
      <w:keepNext/>
      <w:widowControl w:val="0"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36403"/>
    <w:pPr>
      <w:keepNext/>
      <w:widowControl w:val="0"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8B26AD"/>
    <w:pPr>
      <w:widowControl w:val="0"/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6437C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rsid w:val="003C6F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semiHidden/>
    <w:rsid w:val="003C6F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1364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1364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1364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1364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13640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36403"/>
  </w:style>
  <w:style w:type="paragraph" w:styleId="a7">
    <w:name w:val="header"/>
    <w:basedOn w:val="a0"/>
    <w:link w:val="a8"/>
    <w:uiPriority w:val="99"/>
    <w:rsid w:val="00136403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1364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uiPriority w:val="99"/>
    <w:rsid w:val="00136403"/>
    <w:rPr>
      <w:rFonts w:ascii="Times New Roman" w:hAnsi="Times New Roman"/>
      <w:sz w:val="28"/>
    </w:rPr>
  </w:style>
  <w:style w:type="paragraph" w:customStyle="1" w:styleId="a">
    <w:name w:val="Повестка"/>
    <w:basedOn w:val="a0"/>
    <w:uiPriority w:val="99"/>
    <w:rsid w:val="00136403"/>
    <w:pPr>
      <w:widowControl w:val="0"/>
      <w:numPr>
        <w:numId w:val="1"/>
      </w:numPr>
      <w:tabs>
        <w:tab w:val="clear" w:pos="360"/>
        <w:tab w:val="left" w:pos="454"/>
      </w:tabs>
      <w:spacing w:after="360" w:line="240" w:lineRule="auto"/>
      <w:ind w:left="454" w:hanging="45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Body Text Indent"/>
    <w:basedOn w:val="a0"/>
    <w:link w:val="ab"/>
    <w:uiPriority w:val="99"/>
    <w:rsid w:val="0013640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136403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0"/>
    <w:link w:val="32"/>
    <w:uiPriority w:val="99"/>
    <w:rsid w:val="001364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364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uiPriority w:val="99"/>
    <w:rsid w:val="001364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1364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uiPriority w:val="99"/>
    <w:rsid w:val="0013640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1364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0"/>
    <w:link w:val="ad"/>
    <w:uiPriority w:val="99"/>
    <w:rsid w:val="001364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1"/>
    <w:link w:val="ac"/>
    <w:uiPriority w:val="99"/>
    <w:rsid w:val="001364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0"/>
    <w:link w:val="24"/>
    <w:uiPriority w:val="99"/>
    <w:rsid w:val="001364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1364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0"/>
    <w:link w:val="af"/>
    <w:uiPriority w:val="99"/>
    <w:rsid w:val="00136403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1364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Таблицы (моноширинный)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аголовок статьи"/>
    <w:basedOn w:val="a0"/>
    <w:next w:val="a0"/>
    <w:uiPriority w:val="99"/>
    <w:rsid w:val="0013640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2">
    <w:name w:val="Текст (лев. подпись)"/>
    <w:basedOn w:val="a0"/>
    <w:next w:val="a0"/>
    <w:uiPriority w:val="99"/>
    <w:rsid w:val="001364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Текст (прав. подпись)"/>
    <w:basedOn w:val="a0"/>
    <w:next w:val="a0"/>
    <w:uiPriority w:val="99"/>
    <w:rsid w:val="00136403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4">
    <w:name w:val="Прижатый влево"/>
    <w:basedOn w:val="a0"/>
    <w:next w:val="a0"/>
    <w:uiPriority w:val="99"/>
    <w:rsid w:val="001364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f5">
    <w:name w:val="Table Grid"/>
    <w:basedOn w:val="a2"/>
    <w:uiPriority w:val="99"/>
    <w:rsid w:val="0013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Strong"/>
    <w:uiPriority w:val="99"/>
    <w:qFormat/>
    <w:rsid w:val="00136403"/>
    <w:rPr>
      <w:b/>
      <w:bCs/>
    </w:rPr>
  </w:style>
  <w:style w:type="paragraph" w:customStyle="1" w:styleId="af7">
    <w:name w:val="раздилитель сноски"/>
    <w:basedOn w:val="a0"/>
    <w:next w:val="af8"/>
    <w:uiPriority w:val="99"/>
    <w:rsid w:val="0013640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8">
    <w:name w:val="footnote text"/>
    <w:aliases w:val="Текст сноски-FN,Footnote Text Char Знак Знак,Footnote Text Char Знак"/>
    <w:basedOn w:val="a0"/>
    <w:link w:val="af9"/>
    <w:uiPriority w:val="99"/>
    <w:rsid w:val="00136403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aliases w:val="Текст сноски-FN Знак,Footnote Text Char Знак Знак Знак,Footnote Text Char Знак Знак1"/>
    <w:basedOn w:val="a1"/>
    <w:link w:val="af8"/>
    <w:uiPriority w:val="99"/>
    <w:rsid w:val="001364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21">
    <w:name w:val="Body Text Indent 21"/>
    <w:basedOn w:val="a0"/>
    <w:uiPriority w:val="99"/>
    <w:rsid w:val="00136403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Hyperlink"/>
    <w:rsid w:val="00136403"/>
    <w:rPr>
      <w:color w:val="0000FF"/>
      <w:u w:val="single"/>
    </w:rPr>
  </w:style>
  <w:style w:type="paragraph" w:customStyle="1" w:styleId="afb">
    <w:name w:val="Знак Знак Знак Знак"/>
    <w:basedOn w:val="a0"/>
    <w:uiPriority w:val="99"/>
    <w:rsid w:val="0013640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TML">
    <w:name w:val="HTML Preformatted"/>
    <w:basedOn w:val="a0"/>
    <w:link w:val="HTML0"/>
    <w:uiPriority w:val="99"/>
    <w:rsid w:val="00136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3"/>
      <w:szCs w:val="13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136403"/>
    <w:rPr>
      <w:rFonts w:ascii="Courier New" w:eastAsia="Times New Roman" w:hAnsi="Courier New" w:cs="Courier New"/>
      <w:sz w:val="13"/>
      <w:szCs w:val="13"/>
      <w:lang w:eastAsia="ru-RU"/>
    </w:rPr>
  </w:style>
  <w:style w:type="paragraph" w:customStyle="1" w:styleId="12">
    <w:name w:val="Знак1 Знак Знак Знак Знак Знак Знак"/>
    <w:basedOn w:val="a0"/>
    <w:uiPriority w:val="99"/>
    <w:rsid w:val="0013640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fc">
    <w:name w:val="annotation reference"/>
    <w:uiPriority w:val="99"/>
    <w:rsid w:val="00136403"/>
    <w:rPr>
      <w:sz w:val="16"/>
      <w:szCs w:val="16"/>
    </w:rPr>
  </w:style>
  <w:style w:type="paragraph" w:styleId="afd">
    <w:name w:val="annotation text"/>
    <w:basedOn w:val="a0"/>
    <w:link w:val="afe"/>
    <w:uiPriority w:val="99"/>
    <w:rsid w:val="0013640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1"/>
    <w:link w:val="afd"/>
    <w:semiHidden/>
    <w:rsid w:val="001364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rsid w:val="00136403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1364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1364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1">
    <w:name w:val="Нормальный (таблица)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136403"/>
    <w:rPr>
      <w:color w:val="106BBE"/>
    </w:rPr>
  </w:style>
  <w:style w:type="paragraph" w:customStyle="1" w:styleId="ConsPlusNormal">
    <w:name w:val="ConsPlusNormal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3">
    <w:name w:val="Цветовое выделение"/>
    <w:uiPriority w:val="99"/>
    <w:rsid w:val="00136403"/>
    <w:rPr>
      <w:b/>
      <w:color w:val="26282F"/>
    </w:rPr>
  </w:style>
  <w:style w:type="character" w:customStyle="1" w:styleId="aff4">
    <w:name w:val="Активная гипертекстовая ссылка"/>
    <w:uiPriority w:val="99"/>
    <w:rsid w:val="00136403"/>
    <w:rPr>
      <w:color w:val="106BBE"/>
      <w:u w:val="single"/>
    </w:rPr>
  </w:style>
  <w:style w:type="paragraph" w:customStyle="1" w:styleId="aff5">
    <w:name w:val="Внимание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6">
    <w:name w:val="Внимание: криминал!!"/>
    <w:basedOn w:val="aff5"/>
    <w:next w:val="a0"/>
    <w:uiPriority w:val="99"/>
    <w:rsid w:val="00136403"/>
  </w:style>
  <w:style w:type="paragraph" w:customStyle="1" w:styleId="aff7">
    <w:name w:val="Внимание: недобросовестность!"/>
    <w:basedOn w:val="aff5"/>
    <w:next w:val="a0"/>
    <w:uiPriority w:val="99"/>
    <w:rsid w:val="00136403"/>
  </w:style>
  <w:style w:type="character" w:customStyle="1" w:styleId="aff8">
    <w:name w:val="Выделение для Базового Поиска"/>
    <w:uiPriority w:val="99"/>
    <w:rsid w:val="00136403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136403"/>
    <w:rPr>
      <w:b/>
      <w:i/>
      <w:color w:val="0058A9"/>
    </w:rPr>
  </w:style>
  <w:style w:type="paragraph" w:customStyle="1" w:styleId="affa">
    <w:name w:val="Дочерний элемент списка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b">
    <w:name w:val="Основное меню (преемственное)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3">
    <w:name w:val="Заголовок1"/>
    <w:basedOn w:val="affb"/>
    <w:next w:val="a0"/>
    <w:uiPriority w:val="99"/>
    <w:rsid w:val="00136403"/>
    <w:rPr>
      <w:b/>
      <w:bCs/>
      <w:color w:val="0058A9"/>
      <w:shd w:val="clear" w:color="auto" w:fill="F0F0F0"/>
    </w:rPr>
  </w:style>
  <w:style w:type="paragraph" w:customStyle="1" w:styleId="affc">
    <w:name w:val="Заголовок группы контролов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d">
    <w:name w:val="Заголовок для информации об изменениях"/>
    <w:basedOn w:val="1"/>
    <w:next w:val="a0"/>
    <w:uiPriority w:val="99"/>
    <w:rsid w:val="00136403"/>
    <w:pPr>
      <w:keepNext w:val="0"/>
      <w:autoSpaceDE w:val="0"/>
      <w:autoSpaceDN w:val="0"/>
      <w:adjustRightInd w:val="0"/>
      <w:spacing w:after="108" w:line="240" w:lineRule="auto"/>
      <w:ind w:left="0" w:firstLine="0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e">
    <w:name w:val="Заголовок распахивающейся части диалога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">
    <w:name w:val="Заголовок своего сообщения"/>
    <w:uiPriority w:val="99"/>
    <w:rsid w:val="00136403"/>
    <w:rPr>
      <w:b/>
      <w:color w:val="26282F"/>
    </w:rPr>
  </w:style>
  <w:style w:type="character" w:customStyle="1" w:styleId="afff0">
    <w:name w:val="Заголовок чужого сообщения"/>
    <w:uiPriority w:val="99"/>
    <w:rsid w:val="00136403"/>
    <w:rPr>
      <w:b/>
      <w:color w:val="FF0000"/>
    </w:rPr>
  </w:style>
  <w:style w:type="paragraph" w:customStyle="1" w:styleId="afff1">
    <w:name w:val="Заголовок ЭР (левое окно)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2">
    <w:name w:val="Заголовок ЭР (правое окно)"/>
    <w:basedOn w:val="afff1"/>
    <w:next w:val="a0"/>
    <w:uiPriority w:val="99"/>
    <w:rsid w:val="00136403"/>
    <w:pPr>
      <w:spacing w:after="0"/>
      <w:jc w:val="left"/>
    </w:pPr>
  </w:style>
  <w:style w:type="paragraph" w:customStyle="1" w:styleId="afff3">
    <w:name w:val="Интерактивный заголовок"/>
    <w:basedOn w:val="13"/>
    <w:next w:val="a0"/>
    <w:uiPriority w:val="99"/>
    <w:rsid w:val="00136403"/>
    <w:rPr>
      <w:u w:val="single"/>
    </w:rPr>
  </w:style>
  <w:style w:type="paragraph" w:customStyle="1" w:styleId="afff4">
    <w:name w:val="Текст информации об изменениях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5">
    <w:name w:val="Информация об изменениях"/>
    <w:basedOn w:val="afff4"/>
    <w:next w:val="a0"/>
    <w:uiPriority w:val="99"/>
    <w:rsid w:val="001364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6">
    <w:name w:val="Текст (справка)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Комментарий"/>
    <w:basedOn w:val="afff6"/>
    <w:next w:val="a0"/>
    <w:uiPriority w:val="99"/>
    <w:rsid w:val="0013640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8">
    <w:name w:val="Информация об изменениях документа"/>
    <w:basedOn w:val="afff7"/>
    <w:next w:val="a0"/>
    <w:uiPriority w:val="99"/>
    <w:rsid w:val="00136403"/>
    <w:rPr>
      <w:i/>
      <w:iCs/>
    </w:rPr>
  </w:style>
  <w:style w:type="paragraph" w:customStyle="1" w:styleId="afff9">
    <w:name w:val="Колонтитул (левый)"/>
    <w:basedOn w:val="af2"/>
    <w:next w:val="a0"/>
    <w:uiPriority w:val="99"/>
    <w:rsid w:val="00136403"/>
    <w:pPr>
      <w:widowControl w:val="0"/>
    </w:pPr>
    <w:rPr>
      <w:rFonts w:cs="Arial"/>
      <w:sz w:val="14"/>
      <w:szCs w:val="14"/>
    </w:rPr>
  </w:style>
  <w:style w:type="paragraph" w:customStyle="1" w:styleId="afffa">
    <w:name w:val="Колонтитул (правый)"/>
    <w:basedOn w:val="af3"/>
    <w:next w:val="a0"/>
    <w:uiPriority w:val="99"/>
    <w:rsid w:val="00136403"/>
    <w:pPr>
      <w:widowControl w:val="0"/>
    </w:pPr>
    <w:rPr>
      <w:rFonts w:cs="Arial"/>
      <w:sz w:val="14"/>
      <w:szCs w:val="14"/>
    </w:rPr>
  </w:style>
  <w:style w:type="paragraph" w:customStyle="1" w:styleId="afffb">
    <w:name w:val="Комментарий пользователя"/>
    <w:basedOn w:val="afff7"/>
    <w:next w:val="a0"/>
    <w:uiPriority w:val="99"/>
    <w:rsid w:val="00136403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5"/>
    <w:next w:val="a0"/>
    <w:uiPriority w:val="99"/>
    <w:rsid w:val="00136403"/>
  </w:style>
  <w:style w:type="paragraph" w:customStyle="1" w:styleId="afffd">
    <w:name w:val="Моноширинный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uiPriority w:val="99"/>
    <w:rsid w:val="00136403"/>
    <w:rPr>
      <w:color w:val="26282F"/>
      <w:shd w:val="clear" w:color="auto" w:fill="FFF580"/>
    </w:rPr>
  </w:style>
  <w:style w:type="character" w:customStyle="1" w:styleId="affff">
    <w:name w:val="Не вступил в силу"/>
    <w:uiPriority w:val="99"/>
    <w:rsid w:val="00136403"/>
    <w:rPr>
      <w:color w:val="000000"/>
      <w:shd w:val="clear" w:color="auto" w:fill="D8EDE8"/>
    </w:rPr>
  </w:style>
  <w:style w:type="paragraph" w:customStyle="1" w:styleId="affff0">
    <w:name w:val="Необходимые документы"/>
    <w:basedOn w:val="aff5"/>
    <w:next w:val="a0"/>
    <w:uiPriority w:val="99"/>
    <w:rsid w:val="00136403"/>
    <w:pPr>
      <w:ind w:firstLine="118"/>
    </w:pPr>
  </w:style>
  <w:style w:type="paragraph" w:customStyle="1" w:styleId="affff1">
    <w:name w:val="Оглавление"/>
    <w:basedOn w:val="af0"/>
    <w:next w:val="a0"/>
    <w:uiPriority w:val="99"/>
    <w:rsid w:val="00136403"/>
    <w:pPr>
      <w:ind w:left="140"/>
      <w:jc w:val="left"/>
    </w:pPr>
    <w:rPr>
      <w:sz w:val="24"/>
      <w:szCs w:val="24"/>
    </w:rPr>
  </w:style>
  <w:style w:type="character" w:customStyle="1" w:styleId="affff2">
    <w:name w:val="Опечатки"/>
    <w:uiPriority w:val="99"/>
    <w:rsid w:val="00136403"/>
    <w:rPr>
      <w:color w:val="FF0000"/>
    </w:rPr>
  </w:style>
  <w:style w:type="paragraph" w:customStyle="1" w:styleId="affff3">
    <w:name w:val="Переменная часть"/>
    <w:basedOn w:val="affb"/>
    <w:next w:val="a0"/>
    <w:uiPriority w:val="99"/>
    <w:rsid w:val="00136403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0"/>
    <w:uiPriority w:val="99"/>
    <w:rsid w:val="00136403"/>
    <w:pPr>
      <w:keepNext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5">
    <w:name w:val="Подзаголовок для информации об изменениях"/>
    <w:basedOn w:val="afff4"/>
    <w:next w:val="a0"/>
    <w:uiPriority w:val="99"/>
    <w:rsid w:val="00136403"/>
    <w:rPr>
      <w:b/>
      <w:bCs/>
    </w:rPr>
  </w:style>
  <w:style w:type="paragraph" w:customStyle="1" w:styleId="affff6">
    <w:name w:val="Подчёркнуный текст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Постоянная часть"/>
    <w:basedOn w:val="affb"/>
    <w:next w:val="a0"/>
    <w:uiPriority w:val="99"/>
    <w:rsid w:val="00136403"/>
    <w:rPr>
      <w:sz w:val="20"/>
      <w:szCs w:val="20"/>
    </w:rPr>
  </w:style>
  <w:style w:type="paragraph" w:customStyle="1" w:styleId="affff8">
    <w:name w:val="Пример."/>
    <w:basedOn w:val="aff5"/>
    <w:next w:val="a0"/>
    <w:uiPriority w:val="99"/>
    <w:rsid w:val="00136403"/>
  </w:style>
  <w:style w:type="paragraph" w:customStyle="1" w:styleId="affff9">
    <w:name w:val="Примечание."/>
    <w:basedOn w:val="aff5"/>
    <w:next w:val="a0"/>
    <w:uiPriority w:val="99"/>
    <w:rsid w:val="00136403"/>
  </w:style>
  <w:style w:type="character" w:customStyle="1" w:styleId="affffa">
    <w:name w:val="Продолжение ссылки"/>
    <w:uiPriority w:val="99"/>
    <w:rsid w:val="00136403"/>
  </w:style>
  <w:style w:type="paragraph" w:customStyle="1" w:styleId="affffb">
    <w:name w:val="Словарная статья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c">
    <w:name w:val="Сравнение редакций"/>
    <w:uiPriority w:val="99"/>
    <w:rsid w:val="00136403"/>
    <w:rPr>
      <w:color w:val="26282F"/>
    </w:rPr>
  </w:style>
  <w:style w:type="character" w:customStyle="1" w:styleId="affffd">
    <w:name w:val="Сравнение редакций. Добавленный фрагмент"/>
    <w:uiPriority w:val="99"/>
    <w:rsid w:val="00136403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36403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0">
    <w:name w:val="Текст в таблице"/>
    <w:basedOn w:val="aff1"/>
    <w:next w:val="a0"/>
    <w:uiPriority w:val="99"/>
    <w:rsid w:val="00136403"/>
    <w:pPr>
      <w:ind w:firstLine="500"/>
    </w:pPr>
  </w:style>
  <w:style w:type="paragraph" w:customStyle="1" w:styleId="afffff1">
    <w:name w:val="Текст ЭР (см. также)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2">
    <w:name w:val="Технический комментарий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3">
    <w:name w:val="Утратил силу"/>
    <w:uiPriority w:val="99"/>
    <w:rsid w:val="00136403"/>
    <w:rPr>
      <w:strike/>
      <w:color w:val="666600"/>
    </w:rPr>
  </w:style>
  <w:style w:type="paragraph" w:customStyle="1" w:styleId="afffff4">
    <w:name w:val="Формула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5">
    <w:name w:val="Центрированный (таблица)"/>
    <w:basedOn w:val="aff1"/>
    <w:next w:val="a0"/>
    <w:uiPriority w:val="99"/>
    <w:rsid w:val="00136403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6">
    <w:name w:val="Знак Знак Знак Знак Знак Знак Знак Знак Знак Знак"/>
    <w:basedOn w:val="a0"/>
    <w:rsid w:val="008B26A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fff7">
    <w:name w:val="Emphasis"/>
    <w:qFormat/>
    <w:rsid w:val="008B26AD"/>
    <w:rPr>
      <w:i/>
      <w:iCs/>
    </w:rPr>
  </w:style>
  <w:style w:type="paragraph" w:styleId="afffff8">
    <w:name w:val="No Spacing"/>
    <w:uiPriority w:val="1"/>
    <w:qFormat/>
    <w:rsid w:val="008B26AD"/>
    <w:pPr>
      <w:spacing w:after="0" w:line="240" w:lineRule="auto"/>
    </w:pPr>
    <w:rPr>
      <w:rFonts w:ascii="Calibri" w:eastAsia="Calibri" w:hAnsi="Calibri" w:cs="Calibri"/>
    </w:rPr>
  </w:style>
  <w:style w:type="character" w:customStyle="1" w:styleId="90">
    <w:name w:val="Заголовок 9 Знак"/>
    <w:basedOn w:val="a1"/>
    <w:link w:val="9"/>
    <w:rsid w:val="008B26AD"/>
    <w:rPr>
      <w:rFonts w:ascii="Cambria" w:eastAsia="Times New Roman" w:hAnsi="Cambria" w:cs="Times New Roman"/>
      <w:lang w:eastAsia="ru-RU"/>
    </w:rPr>
  </w:style>
  <w:style w:type="paragraph" w:styleId="afffff9">
    <w:name w:val="Title"/>
    <w:basedOn w:val="affb"/>
    <w:next w:val="a0"/>
    <w:link w:val="14"/>
    <w:rsid w:val="008B26AD"/>
    <w:rPr>
      <w:b/>
      <w:bCs/>
      <w:color w:val="0058A9"/>
      <w:shd w:val="clear" w:color="auto" w:fill="F0F0F0"/>
    </w:rPr>
  </w:style>
  <w:style w:type="character" w:customStyle="1" w:styleId="14">
    <w:name w:val="Название Знак1"/>
    <w:basedOn w:val="a1"/>
    <w:link w:val="afffff9"/>
    <w:rsid w:val="008B26AD"/>
    <w:rPr>
      <w:rFonts w:ascii="Verdana" w:eastAsia="Times New Roman" w:hAnsi="Verdana" w:cs="Verdana"/>
      <w:b/>
      <w:bCs/>
      <w:color w:val="0058A9"/>
      <w:lang w:eastAsia="ru-RU"/>
    </w:rPr>
  </w:style>
  <w:style w:type="character" w:styleId="afffffa">
    <w:name w:val="line number"/>
    <w:uiPriority w:val="99"/>
    <w:unhideWhenUsed/>
    <w:rsid w:val="008B26AD"/>
  </w:style>
  <w:style w:type="character" w:customStyle="1" w:styleId="210">
    <w:name w:val="Заголовок 2 Знак1"/>
    <w:uiPriority w:val="99"/>
    <w:locked/>
    <w:rsid w:val="008B26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0">
    <w:name w:val="Заголовок 3 Знак1"/>
    <w:uiPriority w:val="99"/>
    <w:locked/>
    <w:rsid w:val="008B26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0">
    <w:name w:val="Интернет-ссылка"/>
    <w:uiPriority w:val="99"/>
    <w:rsid w:val="008B26AD"/>
    <w:rPr>
      <w:color w:val="0000FF"/>
      <w:u w:val="single"/>
    </w:rPr>
  </w:style>
  <w:style w:type="character" w:customStyle="1" w:styleId="311">
    <w:name w:val="Основной текст с отступом 3 Знак1"/>
    <w:uiPriority w:val="99"/>
    <w:rsid w:val="008B26AD"/>
    <w:rPr>
      <w:sz w:val="16"/>
      <w:szCs w:val="16"/>
    </w:rPr>
  </w:style>
  <w:style w:type="character" w:customStyle="1" w:styleId="211">
    <w:name w:val="Основной текст с отступом 2 Знак1"/>
    <w:basedOn w:val="a1"/>
    <w:uiPriority w:val="99"/>
    <w:rsid w:val="008B26AD"/>
  </w:style>
  <w:style w:type="character" w:customStyle="1" w:styleId="ListLabel1">
    <w:name w:val="ListLabel 1"/>
    <w:uiPriority w:val="99"/>
    <w:rsid w:val="008B26AD"/>
  </w:style>
  <w:style w:type="character" w:customStyle="1" w:styleId="15">
    <w:name w:val="Основной текст Знак1"/>
    <w:uiPriority w:val="99"/>
    <w:rsid w:val="008B26AD"/>
    <w:rPr>
      <w:sz w:val="28"/>
      <w:szCs w:val="28"/>
    </w:rPr>
  </w:style>
  <w:style w:type="paragraph" w:styleId="afffffb">
    <w:name w:val="List"/>
    <w:basedOn w:val="ac"/>
    <w:uiPriority w:val="99"/>
    <w:rsid w:val="008B26AD"/>
    <w:rPr>
      <w:szCs w:val="28"/>
    </w:rPr>
  </w:style>
  <w:style w:type="paragraph" w:customStyle="1" w:styleId="afffffc">
    <w:basedOn w:val="a0"/>
    <w:next w:val="afffff9"/>
    <w:link w:val="afffffd"/>
    <w:uiPriority w:val="99"/>
    <w:qFormat/>
    <w:rsid w:val="008B26AD"/>
    <w:pPr>
      <w:widowControl w:val="0"/>
      <w:suppressLineNumbers/>
      <w:spacing w:before="120" w:after="120" w:line="240" w:lineRule="auto"/>
      <w:jc w:val="both"/>
    </w:pPr>
    <w:rPr>
      <w:i/>
      <w:iCs/>
      <w:sz w:val="24"/>
      <w:szCs w:val="24"/>
    </w:rPr>
  </w:style>
  <w:style w:type="character" w:customStyle="1" w:styleId="afffffd">
    <w:name w:val="Название Знак"/>
    <w:link w:val="afffffc"/>
    <w:uiPriority w:val="99"/>
    <w:rsid w:val="008B26AD"/>
    <w:rPr>
      <w:i/>
      <w:iCs/>
      <w:sz w:val="24"/>
      <w:szCs w:val="24"/>
    </w:rPr>
  </w:style>
  <w:style w:type="paragraph" w:styleId="16">
    <w:name w:val="index 1"/>
    <w:basedOn w:val="a0"/>
    <w:next w:val="a0"/>
    <w:autoRedefine/>
    <w:uiPriority w:val="99"/>
    <w:rsid w:val="008B26AD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fe">
    <w:name w:val="index heading"/>
    <w:basedOn w:val="a0"/>
    <w:uiPriority w:val="99"/>
    <w:rsid w:val="008B26AD"/>
    <w:pPr>
      <w:widowControl w:val="0"/>
      <w:suppressLineNumber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7">
    <w:name w:val="Верхний колонтитул Знак1"/>
    <w:uiPriority w:val="99"/>
    <w:rsid w:val="008B26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8">
    <w:name w:val="Основной текст с отступом Знак1"/>
    <w:uiPriority w:val="99"/>
    <w:rsid w:val="008B26AD"/>
    <w:rPr>
      <w:color w:val="000000"/>
      <w:sz w:val="28"/>
      <w:szCs w:val="28"/>
      <w:shd w:val="clear" w:color="auto" w:fill="FFFFFF"/>
    </w:rPr>
  </w:style>
  <w:style w:type="character" w:customStyle="1" w:styleId="312">
    <w:name w:val="Основной текст 3 Знак1"/>
    <w:uiPriority w:val="99"/>
    <w:rsid w:val="008B26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2">
    <w:name w:val="Основной текст 2 Знак1"/>
    <w:uiPriority w:val="99"/>
    <w:rsid w:val="008B26AD"/>
    <w:rPr>
      <w:sz w:val="28"/>
      <w:szCs w:val="28"/>
    </w:rPr>
  </w:style>
  <w:style w:type="character" w:customStyle="1" w:styleId="19">
    <w:name w:val="Нижний колонтитул Знак1"/>
    <w:uiPriority w:val="99"/>
    <w:rsid w:val="008B26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a">
    <w:name w:val="Текст сноски Знак1"/>
    <w:basedOn w:val="a1"/>
    <w:uiPriority w:val="99"/>
    <w:rsid w:val="008B26AD"/>
  </w:style>
  <w:style w:type="character" w:customStyle="1" w:styleId="HTML1">
    <w:name w:val="Стандартный HTML Знак1"/>
    <w:uiPriority w:val="99"/>
    <w:rsid w:val="008B26AD"/>
    <w:rPr>
      <w:rFonts w:ascii="Courier New" w:hAnsi="Courier New" w:cs="Courier New"/>
      <w:sz w:val="13"/>
      <w:szCs w:val="13"/>
    </w:rPr>
  </w:style>
  <w:style w:type="character" w:customStyle="1" w:styleId="1b">
    <w:name w:val="Текст примечания Знак1"/>
    <w:basedOn w:val="a1"/>
    <w:uiPriority w:val="99"/>
    <w:rsid w:val="008B26AD"/>
  </w:style>
  <w:style w:type="character" w:customStyle="1" w:styleId="1c">
    <w:name w:val="Тема примечания Знак1"/>
    <w:uiPriority w:val="99"/>
    <w:rsid w:val="008B26AD"/>
    <w:rPr>
      <w:b/>
      <w:bCs/>
    </w:rPr>
  </w:style>
  <w:style w:type="paragraph" w:customStyle="1" w:styleId="affffff">
    <w:name w:val="Содержимое врезки"/>
    <w:basedOn w:val="a0"/>
    <w:uiPriority w:val="99"/>
    <w:rsid w:val="008B26A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basedOn w:val="a0"/>
    <w:rsid w:val="008B26A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ff0">
    <w:name w:val="Plain Text"/>
    <w:basedOn w:val="a0"/>
    <w:link w:val="affffff1"/>
    <w:unhideWhenUsed/>
    <w:rsid w:val="008B26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ff1">
    <w:name w:val="Текст Знак"/>
    <w:basedOn w:val="a1"/>
    <w:link w:val="affffff0"/>
    <w:rsid w:val="008B26A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2000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35</Pages>
  <Words>9263</Words>
  <Characters>52800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Жирнова Ирина Николаевна</dc:creator>
  <cp:keywords/>
  <dc:description/>
  <cp:lastModifiedBy>2</cp:lastModifiedBy>
  <cp:revision>20</cp:revision>
  <cp:lastPrinted>2015-12-15T13:13:00Z</cp:lastPrinted>
  <dcterms:created xsi:type="dcterms:W3CDTF">2020-01-23T07:55:00Z</dcterms:created>
  <dcterms:modified xsi:type="dcterms:W3CDTF">2021-07-05T11:07:00Z</dcterms:modified>
</cp:coreProperties>
</file>