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от </w:t>
      </w:r>
      <w:r w:rsidR="007B11E8">
        <w:rPr>
          <w:rFonts w:ascii="Times New Roman" w:hAnsi="Times New Roman"/>
          <w:bCs/>
          <w:sz w:val="28"/>
          <w:szCs w:val="28"/>
        </w:rPr>
        <w:t>25 янва</w:t>
      </w:r>
      <w:r w:rsidR="005875D4" w:rsidRPr="00EE0239">
        <w:rPr>
          <w:rFonts w:ascii="Times New Roman" w:hAnsi="Times New Roman"/>
          <w:bCs/>
          <w:sz w:val="28"/>
          <w:szCs w:val="28"/>
        </w:rPr>
        <w:t>ря</w:t>
      </w:r>
      <w:r w:rsidR="00423595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 </w:t>
      </w:r>
      <w:r w:rsidR="007B11E8">
        <w:rPr>
          <w:rFonts w:ascii="Times New Roman" w:hAnsi="Times New Roman"/>
          <w:bCs/>
          <w:sz w:val="28"/>
          <w:szCs w:val="28"/>
        </w:rPr>
        <w:t>99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7B11E8" w:rsidRPr="007B11E8" w:rsidRDefault="007B11E8" w:rsidP="007B11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Прогнозируемый объем финансирования муниципальной программы - 12830299,5 тысяч рублей, в том числе по годам: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- 1497477,0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- 1420957,8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- 1507838,9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- 1533427,1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- 1675922,3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- 1715611,6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- 1695493,1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- 1783571,7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местного бюджета - 4681423,5 тысяч рублей, в том числе по годам: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- 467104,0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- 469201,5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- 637396,2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- 576465,3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- 632180,5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- 618630,2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- 589929,0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- 690516,</w:t>
            </w:r>
            <w:proofErr w:type="gramStart"/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 тысяч</w:t>
            </w:r>
            <w:proofErr w:type="gramEnd"/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рублей;  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краевого бюджета планируется привлечь 7790948,2 тысяч рублей, в том числе по годам: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- 1026294,9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- 950301,2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- 870442,7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- 952350,3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- 1006469,8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- 996141,0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- 998903,0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 990045,3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федерального бюджета - 357927,8 тысяч рублей, в том числе по годам: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2016 год - 4078,1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- 1455,1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- 4611,5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- 37272,0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- 100840,4 тысяч рублей;</w:t>
            </w:r>
          </w:p>
          <w:p w:rsidR="007B11E8" w:rsidRPr="007B11E8" w:rsidRDefault="007B11E8" w:rsidP="007B11E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- 106661,1 тысяч рублей;</w:t>
            </w:r>
          </w:p>
          <w:p w:rsidR="00EE0239" w:rsidRPr="007B11E8" w:rsidRDefault="007B11E8" w:rsidP="007B11E8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B11E8">
              <w:rPr>
                <w:bCs/>
                <w:sz w:val="28"/>
                <w:szCs w:val="28"/>
                <w:lang w:eastAsia="ru-RU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 w:rsidRPr="00EE0239">
        <w:rPr>
          <w:rFonts w:ascii="Times New Roman" w:hAnsi="Times New Roman"/>
          <w:sz w:val="28"/>
          <w:szCs w:val="28"/>
        </w:rPr>
        <w:lastRenderedPageBreak/>
        <w:t>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7B11E8" w:rsidRPr="00D37AF8" w:rsidTr="004E5A83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sz w:val="28"/>
                <w:szCs w:val="28"/>
              </w:rPr>
              <w:t xml:space="preserve">        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37A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D37AF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7B11E8" w:rsidRPr="00D37AF8" w:rsidTr="004E5A83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11E8" w:rsidRPr="00D37AF8" w:rsidTr="004E5A83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B11E8" w:rsidRPr="00D37AF8" w:rsidTr="004E5A83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7B11E8" w:rsidRPr="00D37AF8" w:rsidTr="004E5A83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7B11E8" w:rsidRPr="00D37AF8" w:rsidTr="004E5A83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1588732,4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990241,0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497651,0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11914457,0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7745294,4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3811234,8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2019 году, 7 ОО в 2020 году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50157,4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50157,4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534608,5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10160,0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524448,5</w:t>
            </w:r>
          </w:p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 дневных школ   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11173,7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11173,7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108426,2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108426,2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 учащихся: из многодетных семей, относящихся к категории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малообеспечен-ных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; из малообеспеченных семей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8209,1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8209,1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ОО,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ДО ЦДЮТ и Э 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206479,1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206479,1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1388907,9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1388907,9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jc w:val="center"/>
              <w:rPr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jc w:val="center"/>
              <w:rPr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общеоб-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менее 20 водителям 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c>
          <w:tcPr>
            <w:tcW w:w="966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c>
          <w:tcPr>
            <w:tcW w:w="966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--тельных организаций,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на тер-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, проведение ЛВС, работы в ОО по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4075,2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46659,7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46659,7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соответ-ствии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D37AF8">
              <w:rPr>
                <w:sz w:val="20"/>
                <w:szCs w:val="20"/>
              </w:rPr>
              <w:t xml:space="preserve">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D37AF8">
              <w:t xml:space="preserve">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22958,4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12098,4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7B11E8" w:rsidRPr="00D37AF8" w:rsidRDefault="007B11E8" w:rsidP="004E5A8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спортивных залов муниципальных общеобразовательных организаций, помещений при них, других помещений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общеобразователь-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ным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организа-циях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организациях,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(обновление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расходов по организации  предоставления общедоступного и 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организациях, обеспечение 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  <w:jc w:val="both"/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возрасте от 5 до 18 лет, имеющих право на получение дополнительного образования в рамках системы 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7B11E8" w:rsidRPr="00D37AF8" w:rsidRDefault="007B11E8" w:rsidP="004E5A83">
            <w:pPr>
              <w:pStyle w:val="a4"/>
              <w:jc w:val="both"/>
            </w:pPr>
            <w:r w:rsidRPr="00D37AF8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pStyle w:val="15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281178,5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269846,7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62520,8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62520,8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90965,0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90965,0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организациях, их техническое обслуживание, в том числе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 2016 году - 7 ОО; 2017, 2018 годы-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16076,2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16076,2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D37AF8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6 ОО- в 2020,   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48064,2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36732,4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93114,2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87214,2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634664,0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600342,0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органов, 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качества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82359,7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552059,3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517737,3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37AF8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D37AF8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D37AF8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800,1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AF8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1715611,6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996141,0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618630,2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11E8" w:rsidRPr="00D37AF8" w:rsidTr="004E5A8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12830299,5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7790948,2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 xml:space="preserve">    4681423,5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B11E8" w:rsidRPr="00D37AF8" w:rsidRDefault="007B11E8" w:rsidP="004E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AF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E8" w:rsidRPr="00D37AF8" w:rsidRDefault="007B11E8" w:rsidP="004E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7B11E8" w:rsidRPr="007B11E8" w:rsidTr="004E5A83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7B11E8" w:rsidRPr="007B11E8" w:rsidTr="004E5A83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7B11E8" w:rsidRPr="007B11E8" w:rsidTr="004E5A83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B11E8" w:rsidRPr="007B11E8" w:rsidTr="004E5A83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7B11E8" w:rsidRPr="007B11E8" w:rsidTr="004E5A8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1715611,6</w:t>
            </w:r>
          </w:p>
        </w:tc>
        <w:tc>
          <w:tcPr>
            <w:tcW w:w="2126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996141,0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618630,2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1783571,7</w:t>
            </w:r>
          </w:p>
        </w:tc>
        <w:tc>
          <w:tcPr>
            <w:tcW w:w="2126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1E8" w:rsidRPr="007B11E8" w:rsidTr="004E5A8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12830299,5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7790948,2</w:t>
            </w:r>
          </w:p>
        </w:tc>
        <w:tc>
          <w:tcPr>
            <w:tcW w:w="1843" w:type="dxa"/>
            <w:shd w:val="clear" w:color="auto" w:fill="auto"/>
          </w:tcPr>
          <w:p w:rsidR="007B11E8" w:rsidRPr="007B11E8" w:rsidRDefault="007B11E8" w:rsidP="007B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4681423,5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7B11E8" w:rsidRPr="007B11E8" w:rsidRDefault="007B11E8" w:rsidP="007B11E8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1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02E" w:rsidRPr="00EE0239" w:rsidRDefault="003F102E" w:rsidP="00911BE3">
      <w:pPr>
        <w:pStyle w:val="a4"/>
        <w:ind w:firstLine="709"/>
      </w:pPr>
    </w:p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proofErr w:type="gramStart"/>
      <w:r w:rsidRPr="00EE0239">
        <w:rPr>
          <w:rFonts w:ascii="Times New Roman" w:hAnsi="Times New Roman"/>
          <w:sz w:val="28"/>
          <w:szCs w:val="28"/>
        </w:rPr>
        <w:t>согласно  Федеральному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D6" w:rsidRDefault="00573CD6" w:rsidP="004A1E78">
      <w:pPr>
        <w:spacing w:after="0" w:line="240" w:lineRule="auto"/>
      </w:pPr>
      <w:r>
        <w:separator/>
      </w:r>
    </w:p>
  </w:endnote>
  <w:endnote w:type="continuationSeparator" w:id="0">
    <w:p w:rsidR="00573CD6" w:rsidRDefault="00573CD6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Default="00B4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D6" w:rsidRDefault="00573CD6" w:rsidP="004A1E78">
      <w:pPr>
        <w:spacing w:after="0" w:line="240" w:lineRule="auto"/>
      </w:pPr>
      <w:r>
        <w:separator/>
      </w:r>
    </w:p>
  </w:footnote>
  <w:footnote w:type="continuationSeparator" w:id="0">
    <w:p w:rsidR="00573CD6" w:rsidRDefault="00573CD6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16C7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7B11E8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950B27" w:rsidRDefault="00573CD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C56C70" w:rsidRDefault="00B43A7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B11E8" w:rsidRPr="007B11E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C56C70" w:rsidRDefault="00B43A7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B11E8" w:rsidRPr="007B11E8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2F5800" w:rsidRDefault="00573CD6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5D0D20" w:rsidRDefault="00B43A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B11E8" w:rsidRPr="007B11E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47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5D0D20" w:rsidRDefault="00B43A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B11E8" w:rsidRPr="007B11E8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47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0761FE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7B11E8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F580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7B11E8">
          <w:rPr>
            <w:rFonts w:ascii="Times New Roman" w:hAnsi="Times New Roman"/>
            <w:noProof/>
            <w:sz w:val="28"/>
            <w:szCs w:val="28"/>
          </w:rPr>
          <w:t>51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573CD6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B43A7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43A74" w:rsidRPr="00F91CF6" w:rsidRDefault="00B43A7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3A74" w:rsidRPr="00F91CF6" w:rsidRDefault="00B43A7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22ED"/>
    <w:rsid w:val="00153D88"/>
    <w:rsid w:val="00153DB3"/>
    <w:rsid w:val="00155A9C"/>
    <w:rsid w:val="00163099"/>
    <w:rsid w:val="001705B8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038A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9D3F-D46A-4937-AABF-0283612D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52</Pages>
  <Words>12894</Words>
  <Characters>73501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9</cp:revision>
  <cp:lastPrinted>2015-10-30T05:57:00Z</cp:lastPrinted>
  <dcterms:created xsi:type="dcterms:W3CDTF">2020-11-26T11:32:00Z</dcterms:created>
  <dcterms:modified xsi:type="dcterms:W3CDTF">2021-02-01T10:44:00Z</dcterms:modified>
</cp:coreProperties>
</file>