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71B" w:rsidRPr="0012432C" w:rsidRDefault="0057271B" w:rsidP="004D4073">
      <w:pPr>
        <w:ind w:left="5103"/>
        <w:jc w:val="right"/>
        <w:rPr>
          <w:sz w:val="28"/>
          <w:szCs w:val="28"/>
        </w:rPr>
      </w:pPr>
      <w:r w:rsidRPr="0012432C">
        <w:rPr>
          <w:sz w:val="28"/>
          <w:szCs w:val="28"/>
        </w:rPr>
        <w:t>Утверждена</w:t>
      </w:r>
    </w:p>
    <w:p w:rsidR="0057271B" w:rsidRPr="0012432C" w:rsidRDefault="0057271B" w:rsidP="004D4073">
      <w:pPr>
        <w:ind w:left="5103"/>
        <w:jc w:val="right"/>
        <w:rPr>
          <w:sz w:val="28"/>
          <w:szCs w:val="28"/>
        </w:rPr>
      </w:pPr>
      <w:r w:rsidRPr="0012432C">
        <w:rPr>
          <w:sz w:val="28"/>
          <w:szCs w:val="28"/>
        </w:rPr>
        <w:t>Постановлением администрации</w:t>
      </w:r>
    </w:p>
    <w:p w:rsidR="0057271B" w:rsidRPr="0012432C" w:rsidRDefault="0057271B" w:rsidP="004D4073">
      <w:pPr>
        <w:ind w:left="5103"/>
        <w:jc w:val="right"/>
        <w:rPr>
          <w:sz w:val="28"/>
          <w:szCs w:val="28"/>
        </w:rPr>
      </w:pPr>
      <w:r w:rsidRPr="0012432C">
        <w:rPr>
          <w:sz w:val="28"/>
          <w:szCs w:val="28"/>
        </w:rPr>
        <w:t>МО Темрюкский район</w:t>
      </w:r>
    </w:p>
    <w:p w:rsidR="0057271B" w:rsidRPr="0012432C" w:rsidRDefault="0057271B" w:rsidP="004D4073">
      <w:pPr>
        <w:suppressAutoHyphens/>
        <w:jc w:val="right"/>
        <w:rPr>
          <w:sz w:val="28"/>
          <w:szCs w:val="28"/>
        </w:rPr>
      </w:pPr>
      <w:r w:rsidRPr="0012432C">
        <w:rPr>
          <w:sz w:val="28"/>
          <w:szCs w:val="28"/>
        </w:rPr>
        <w:t>от 24.12.2015 года № 962</w:t>
      </w:r>
    </w:p>
    <w:p w:rsidR="0057271B" w:rsidRPr="0012432C" w:rsidRDefault="0057271B" w:rsidP="004D4073">
      <w:pPr>
        <w:suppressAutoHyphens/>
        <w:jc w:val="right"/>
        <w:rPr>
          <w:sz w:val="28"/>
          <w:szCs w:val="28"/>
        </w:rPr>
      </w:pPr>
    </w:p>
    <w:p w:rsidR="0057271B" w:rsidRPr="0012432C" w:rsidRDefault="0057271B" w:rsidP="004D4073">
      <w:pPr>
        <w:pStyle w:val="af1"/>
        <w:jc w:val="center"/>
        <w:rPr>
          <w:b/>
          <w:szCs w:val="28"/>
        </w:rPr>
      </w:pPr>
      <w:r w:rsidRPr="0012432C">
        <w:rPr>
          <w:b/>
          <w:szCs w:val="28"/>
        </w:rPr>
        <w:t xml:space="preserve">МУНИЦИПАЛЬНАЯ ПРОГРАММА МУНИЦИПАЛЬНОГО ОБРАЗОВАНИЯ ТЕМРЮКСКИЙ РАЙОН </w:t>
      </w:r>
    </w:p>
    <w:p w:rsidR="0057271B" w:rsidRPr="0012432C" w:rsidRDefault="0057271B" w:rsidP="004D4073">
      <w:pPr>
        <w:pStyle w:val="af1"/>
        <w:jc w:val="center"/>
        <w:rPr>
          <w:b/>
          <w:szCs w:val="28"/>
        </w:rPr>
      </w:pPr>
      <w:r w:rsidRPr="0012432C">
        <w:rPr>
          <w:b/>
          <w:szCs w:val="28"/>
        </w:rPr>
        <w:t>«</w:t>
      </w:r>
      <w:r w:rsidRPr="0012432C">
        <w:rPr>
          <w:b/>
          <w:bCs/>
          <w:szCs w:val="28"/>
        </w:rPr>
        <w:t>Развитие здравоохранения в Темрюкском районе</w:t>
      </w:r>
      <w:r w:rsidRPr="0012432C">
        <w:rPr>
          <w:b/>
          <w:szCs w:val="28"/>
        </w:rPr>
        <w:t>»</w:t>
      </w:r>
      <w:bookmarkStart w:id="0" w:name="DDE_LINK11"/>
      <w:bookmarkStart w:id="1" w:name="__DdeLink__75_327721427"/>
      <w:bookmarkEnd w:id="0"/>
      <w:bookmarkEnd w:id="1"/>
      <w:r w:rsidRPr="0012432C">
        <w:rPr>
          <w:b/>
          <w:szCs w:val="28"/>
        </w:rPr>
        <w:t xml:space="preserve"> </w:t>
      </w:r>
    </w:p>
    <w:p w:rsidR="0057271B" w:rsidRPr="0012432C" w:rsidRDefault="0057271B" w:rsidP="00737FD7">
      <w:pPr>
        <w:pStyle w:val="af4"/>
        <w:jc w:val="center"/>
        <w:rPr>
          <w:sz w:val="28"/>
          <w:szCs w:val="28"/>
        </w:rPr>
      </w:pPr>
      <w:r w:rsidRPr="0012432C">
        <w:rPr>
          <w:sz w:val="28"/>
          <w:szCs w:val="28"/>
        </w:rPr>
        <w:t>Список изменяющихся документов</w:t>
      </w:r>
    </w:p>
    <w:p w:rsidR="0057271B" w:rsidRPr="0012432C" w:rsidRDefault="0057271B" w:rsidP="00737FD7">
      <w:pPr>
        <w:pStyle w:val="af4"/>
        <w:jc w:val="center"/>
        <w:rPr>
          <w:sz w:val="28"/>
          <w:szCs w:val="28"/>
        </w:rPr>
      </w:pPr>
      <w:r w:rsidRPr="0012432C">
        <w:rPr>
          <w:sz w:val="28"/>
          <w:szCs w:val="28"/>
        </w:rPr>
        <w:t>(в ред. Постановлений администрации МО Темрюкский район</w:t>
      </w:r>
    </w:p>
    <w:p w:rsidR="00635594" w:rsidRPr="0012432C" w:rsidRDefault="0057271B" w:rsidP="00737FD7">
      <w:pPr>
        <w:pStyle w:val="ConsPlusNormal"/>
        <w:widowControl/>
        <w:ind w:left="720" w:firstLine="0"/>
        <w:jc w:val="center"/>
        <w:rPr>
          <w:rFonts w:ascii="Times New Roman" w:hAnsi="Times New Roman" w:cs="Times New Roman"/>
          <w:sz w:val="28"/>
          <w:szCs w:val="28"/>
        </w:rPr>
      </w:pPr>
      <w:r w:rsidRPr="0012432C">
        <w:rPr>
          <w:rFonts w:ascii="Times New Roman" w:hAnsi="Times New Roman" w:cs="Times New Roman"/>
          <w:sz w:val="28"/>
          <w:szCs w:val="28"/>
        </w:rPr>
        <w:t xml:space="preserve">от </w:t>
      </w:r>
      <w:r w:rsidR="00635594" w:rsidRPr="0012432C">
        <w:rPr>
          <w:rFonts w:ascii="Times New Roman" w:hAnsi="Times New Roman" w:cs="Times New Roman"/>
          <w:sz w:val="28"/>
          <w:szCs w:val="28"/>
        </w:rPr>
        <w:t>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w:t>
      </w:r>
      <w:r w:rsidR="00267C82" w:rsidRPr="0012432C">
        <w:rPr>
          <w:rFonts w:ascii="Times New Roman" w:hAnsi="Times New Roman" w:cs="Times New Roman"/>
          <w:sz w:val="28"/>
          <w:szCs w:val="28"/>
        </w:rPr>
        <w:t>, от 25.01.2018 № 53, от 21.02.2018 № 167, от 14.03.2018 № 248, от 22.03.2018 № 285, от 19.04.2018 № 410, от 26.04.2018 № 463, от 24.05.2018 № 586, от 22.06.2018 № 730, от 23.07.2018 № 898, от 06.09.2018 № 1195, от 2.09.2018 № 1247, от 16.10.2018 № 1358</w:t>
      </w:r>
      <w:r w:rsidR="00E01A3F" w:rsidRPr="0012432C">
        <w:rPr>
          <w:rFonts w:ascii="Times New Roman" w:hAnsi="Times New Roman" w:cs="Times New Roman"/>
          <w:sz w:val="28"/>
          <w:szCs w:val="28"/>
        </w:rPr>
        <w:t xml:space="preserve">, от 19.12.2018 </w:t>
      </w:r>
      <w:bookmarkStart w:id="2" w:name="_GoBack"/>
      <w:bookmarkEnd w:id="2"/>
      <w:r w:rsidR="00E01A3F" w:rsidRPr="0012432C">
        <w:rPr>
          <w:rFonts w:ascii="Times New Roman" w:hAnsi="Times New Roman" w:cs="Times New Roman"/>
          <w:sz w:val="28"/>
          <w:szCs w:val="28"/>
        </w:rPr>
        <w:t xml:space="preserve">№ 1766, 25.12.2018 № 1823, от 22.01.2019 № 97, от 21.10.2019 № 1910, </w:t>
      </w:r>
      <w:r w:rsidR="001C4BF5" w:rsidRPr="0012432C">
        <w:rPr>
          <w:rFonts w:ascii="Times New Roman" w:hAnsi="Times New Roman" w:cs="Times New Roman"/>
          <w:sz w:val="28"/>
          <w:szCs w:val="28"/>
        </w:rPr>
        <w:t>от 17.12.2019 № 2217</w:t>
      </w:r>
      <w:r w:rsidR="004D5465" w:rsidRPr="0012432C">
        <w:rPr>
          <w:rFonts w:ascii="Times New Roman" w:hAnsi="Times New Roman" w:cs="Times New Roman"/>
          <w:sz w:val="28"/>
          <w:szCs w:val="28"/>
        </w:rPr>
        <w:t>, от 27.04.2020 № 606</w:t>
      </w:r>
      <w:r w:rsidR="00165840" w:rsidRPr="0012432C">
        <w:rPr>
          <w:rFonts w:ascii="Times New Roman" w:hAnsi="Times New Roman" w:cs="Times New Roman"/>
          <w:sz w:val="28"/>
          <w:szCs w:val="28"/>
        </w:rPr>
        <w:t>, от 21.07.2020 № 1054</w:t>
      </w:r>
      <w:r w:rsidR="00C20088">
        <w:rPr>
          <w:rFonts w:ascii="Times New Roman" w:hAnsi="Times New Roman" w:cs="Times New Roman"/>
          <w:sz w:val="28"/>
          <w:szCs w:val="28"/>
        </w:rPr>
        <w:t>, от 22.09.2020 № 1491</w:t>
      </w:r>
      <w:r w:rsidR="005223B3">
        <w:rPr>
          <w:rFonts w:ascii="Times New Roman" w:hAnsi="Times New Roman" w:cs="Times New Roman"/>
          <w:sz w:val="28"/>
          <w:szCs w:val="28"/>
        </w:rPr>
        <w:t>, от 20.10.2021 № 1550</w:t>
      </w:r>
      <w:r w:rsidR="00EA41BE">
        <w:rPr>
          <w:rFonts w:ascii="Times New Roman" w:hAnsi="Times New Roman" w:cs="Times New Roman"/>
          <w:sz w:val="28"/>
          <w:szCs w:val="28"/>
        </w:rPr>
        <w:t>, от 22.11.2021 № 1744</w:t>
      </w:r>
      <w:r w:rsidR="00C121E5">
        <w:rPr>
          <w:rFonts w:ascii="Times New Roman" w:hAnsi="Times New Roman" w:cs="Times New Roman"/>
          <w:sz w:val="28"/>
          <w:szCs w:val="28"/>
        </w:rPr>
        <w:t>, от 21.12.2021 № 1988</w:t>
      </w:r>
      <w:r w:rsidR="00635594" w:rsidRPr="0012432C">
        <w:rPr>
          <w:rFonts w:ascii="Times New Roman" w:hAnsi="Times New Roman" w:cs="Times New Roman"/>
          <w:sz w:val="28"/>
          <w:szCs w:val="28"/>
        </w:rPr>
        <w:t>)</w:t>
      </w:r>
    </w:p>
    <w:p w:rsidR="0057271B" w:rsidRPr="0012432C" w:rsidRDefault="0057271B" w:rsidP="004D4073">
      <w:pPr>
        <w:widowControl w:val="0"/>
        <w:autoSpaceDE w:val="0"/>
        <w:autoSpaceDN w:val="0"/>
        <w:adjustRightInd w:val="0"/>
        <w:jc w:val="center"/>
        <w:rPr>
          <w:b/>
          <w:bCs/>
          <w:sz w:val="28"/>
          <w:szCs w:val="28"/>
        </w:rPr>
      </w:pPr>
    </w:p>
    <w:p w:rsidR="006323CE" w:rsidRPr="0012432C" w:rsidRDefault="006323CE" w:rsidP="004D4073">
      <w:pPr>
        <w:widowControl w:val="0"/>
        <w:autoSpaceDE w:val="0"/>
        <w:autoSpaceDN w:val="0"/>
        <w:adjustRightInd w:val="0"/>
        <w:jc w:val="center"/>
        <w:rPr>
          <w:b/>
          <w:bCs/>
          <w:sz w:val="28"/>
          <w:szCs w:val="28"/>
        </w:rPr>
      </w:pPr>
      <w:r w:rsidRPr="0012432C">
        <w:rPr>
          <w:b/>
          <w:bCs/>
          <w:sz w:val="28"/>
          <w:szCs w:val="28"/>
        </w:rPr>
        <w:t>ПАСПОРТ</w:t>
      </w:r>
    </w:p>
    <w:p w:rsidR="006323CE" w:rsidRPr="0012432C" w:rsidRDefault="006323CE" w:rsidP="004D4073">
      <w:pPr>
        <w:widowControl w:val="0"/>
        <w:autoSpaceDE w:val="0"/>
        <w:autoSpaceDN w:val="0"/>
        <w:adjustRightInd w:val="0"/>
        <w:jc w:val="center"/>
        <w:rPr>
          <w:b/>
          <w:bCs/>
          <w:sz w:val="28"/>
          <w:szCs w:val="28"/>
        </w:rPr>
      </w:pPr>
      <w:r w:rsidRPr="0012432C">
        <w:rPr>
          <w:b/>
          <w:bCs/>
          <w:sz w:val="28"/>
          <w:szCs w:val="28"/>
        </w:rPr>
        <w:t>муниципальной программы муниципального образования Темрюкский район «Развитие здравоохранения в Темрюкском районе»</w:t>
      </w:r>
    </w:p>
    <w:p w:rsidR="00296BCE" w:rsidRPr="0012432C" w:rsidRDefault="00296BCE" w:rsidP="004D4073">
      <w:pPr>
        <w:widowControl w:val="0"/>
        <w:autoSpaceDE w:val="0"/>
        <w:autoSpaceDN w:val="0"/>
        <w:adjustRightInd w:val="0"/>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4D5465" w:rsidRPr="0012432C" w:rsidRDefault="00296BCE" w:rsidP="004D4073">
      <w:pPr>
        <w:widowControl w:val="0"/>
        <w:autoSpaceDE w:val="0"/>
        <w:autoSpaceDN w:val="0"/>
        <w:adjustRightInd w:val="0"/>
        <w:jc w:val="center"/>
        <w:rPr>
          <w:sz w:val="28"/>
          <w:szCs w:val="28"/>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2.09.2018 № 1247, от 16.10.2018 № 1358, от 19.12.2018 № 1766, 25.12.2018 № 1823, от 22.01.2019 № 97, от 21.10.2019 № 1910, от 17.12.2019 № 2217</w:t>
      </w:r>
      <w:r w:rsidR="004D5465" w:rsidRPr="0012432C">
        <w:rPr>
          <w:color w:val="00000A"/>
          <w:sz w:val="28"/>
          <w:szCs w:val="28"/>
          <w:lang w:eastAsia="ar-SA"/>
        </w:rPr>
        <w:t xml:space="preserve">, </w:t>
      </w:r>
      <w:r w:rsidR="004D5465" w:rsidRPr="0012432C">
        <w:rPr>
          <w:sz w:val="28"/>
          <w:szCs w:val="28"/>
        </w:rPr>
        <w:t xml:space="preserve">от 27.04.2020 </w:t>
      </w:r>
    </w:p>
    <w:p w:rsidR="00165840" w:rsidRPr="0012432C" w:rsidRDefault="004D5465" w:rsidP="00165840">
      <w:pPr>
        <w:pStyle w:val="ConsPlusNormal"/>
        <w:widowControl/>
        <w:ind w:left="720" w:firstLine="0"/>
        <w:jc w:val="center"/>
        <w:rPr>
          <w:rFonts w:ascii="Times New Roman" w:hAnsi="Times New Roman" w:cs="Times New Roman"/>
          <w:sz w:val="28"/>
          <w:szCs w:val="28"/>
        </w:rPr>
      </w:pPr>
      <w:r w:rsidRPr="0012432C">
        <w:rPr>
          <w:rFonts w:ascii="Times New Roman" w:hAnsi="Times New Roman" w:cs="Times New Roman"/>
          <w:sz w:val="28"/>
          <w:szCs w:val="28"/>
        </w:rPr>
        <w:t>№ 606</w:t>
      </w:r>
      <w:r w:rsidR="00165840" w:rsidRPr="0012432C">
        <w:rPr>
          <w:rFonts w:ascii="Times New Roman" w:hAnsi="Times New Roman" w:cs="Times New Roman"/>
          <w:sz w:val="28"/>
          <w:szCs w:val="28"/>
        </w:rPr>
        <w:t>, от 21.07.2020 № 1054</w:t>
      </w:r>
      <w:r w:rsidR="00C20088">
        <w:rPr>
          <w:rFonts w:ascii="Times New Roman" w:hAnsi="Times New Roman" w:cs="Times New Roman"/>
          <w:sz w:val="28"/>
          <w:szCs w:val="28"/>
        </w:rPr>
        <w:t>,</w:t>
      </w:r>
      <w:r w:rsidR="00C20088" w:rsidRPr="00C20088">
        <w:rPr>
          <w:rFonts w:ascii="Times New Roman" w:hAnsi="Times New Roman" w:cs="Times New Roman"/>
          <w:sz w:val="28"/>
          <w:szCs w:val="28"/>
        </w:rPr>
        <w:t xml:space="preserve"> от 22.09.2020 № 1491</w:t>
      </w:r>
      <w:r w:rsidR="005223B3">
        <w:rPr>
          <w:rFonts w:ascii="Times New Roman" w:hAnsi="Times New Roman" w:cs="Times New Roman"/>
          <w:sz w:val="28"/>
          <w:szCs w:val="28"/>
        </w:rPr>
        <w:t>,</w:t>
      </w:r>
      <w:r w:rsidR="005223B3" w:rsidRPr="005223B3">
        <w:rPr>
          <w:rFonts w:ascii="Times New Roman" w:hAnsi="Times New Roman" w:cs="Times New Roman"/>
          <w:sz w:val="28"/>
          <w:szCs w:val="28"/>
        </w:rPr>
        <w:t xml:space="preserve"> от 20.10.2021 № 1550</w:t>
      </w:r>
      <w:r w:rsidR="00EA41BE" w:rsidRPr="00EA41BE">
        <w:rPr>
          <w:rFonts w:ascii="Times New Roman" w:hAnsi="Times New Roman" w:cs="Times New Roman"/>
          <w:sz w:val="28"/>
          <w:szCs w:val="28"/>
        </w:rPr>
        <w:t>, от 22.11.2021 № 1744</w:t>
      </w:r>
      <w:r w:rsidR="00C121E5">
        <w:rPr>
          <w:rFonts w:ascii="Times New Roman" w:hAnsi="Times New Roman" w:cs="Times New Roman"/>
          <w:sz w:val="28"/>
          <w:szCs w:val="28"/>
        </w:rPr>
        <w:t>,</w:t>
      </w:r>
      <w:r w:rsidR="00C121E5" w:rsidRPr="00C121E5">
        <w:rPr>
          <w:rFonts w:ascii="Times New Roman" w:hAnsi="Times New Roman" w:cs="Times New Roman"/>
          <w:sz w:val="28"/>
          <w:szCs w:val="28"/>
        </w:rPr>
        <w:t xml:space="preserve"> </w:t>
      </w:r>
      <w:r w:rsidR="00C121E5">
        <w:rPr>
          <w:rFonts w:ascii="Times New Roman" w:hAnsi="Times New Roman" w:cs="Times New Roman"/>
          <w:sz w:val="28"/>
          <w:szCs w:val="28"/>
        </w:rPr>
        <w:t>от 21.12.2021 № 1988</w:t>
      </w:r>
      <w:r w:rsidR="00165840" w:rsidRPr="0012432C">
        <w:rPr>
          <w:rFonts w:ascii="Times New Roman" w:hAnsi="Times New Roman" w:cs="Times New Roman"/>
          <w:sz w:val="28"/>
          <w:szCs w:val="28"/>
        </w:rPr>
        <w:t>)</w:t>
      </w:r>
    </w:p>
    <w:p w:rsidR="00296BCE" w:rsidRPr="0012432C" w:rsidRDefault="00296BCE" w:rsidP="004D4073">
      <w:pPr>
        <w:widowControl w:val="0"/>
        <w:autoSpaceDE w:val="0"/>
        <w:autoSpaceDN w:val="0"/>
        <w:adjustRightInd w:val="0"/>
        <w:jc w:val="center"/>
        <w:rPr>
          <w:color w:val="00000A"/>
          <w:sz w:val="28"/>
          <w:szCs w:val="28"/>
          <w:lang w:eastAsia="ar-SA"/>
        </w:rPr>
      </w:pPr>
    </w:p>
    <w:p w:rsidR="006323CE" w:rsidRPr="0012432C" w:rsidRDefault="006323CE" w:rsidP="004D4073">
      <w:pPr>
        <w:widowControl w:val="0"/>
        <w:autoSpaceDE w:val="0"/>
        <w:autoSpaceDN w:val="0"/>
        <w:adjustRightInd w:val="0"/>
        <w:jc w:val="center"/>
        <w:rPr>
          <w:b/>
          <w:bCs/>
          <w:sz w:val="28"/>
          <w:szCs w:val="28"/>
        </w:rPr>
      </w:pPr>
    </w:p>
    <w:tbl>
      <w:tblPr>
        <w:tblW w:w="0" w:type="auto"/>
        <w:tblInd w:w="-106" w:type="dxa"/>
        <w:tblLook w:val="00A0" w:firstRow="1" w:lastRow="0" w:firstColumn="1" w:lastColumn="0" w:noHBand="0" w:noVBand="0"/>
      </w:tblPr>
      <w:tblGrid>
        <w:gridCol w:w="3200"/>
        <w:gridCol w:w="6544"/>
      </w:tblGrid>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lastRenderedPageBreak/>
              <w:t>Координатор муниципальной программы</w:t>
            </w:r>
          </w:p>
        </w:tc>
        <w:tc>
          <w:tcPr>
            <w:tcW w:w="6627" w:type="dxa"/>
          </w:tcPr>
          <w:p w:rsidR="006323CE" w:rsidRPr="0012432C" w:rsidRDefault="006323CE" w:rsidP="004D4073">
            <w:pPr>
              <w:widowControl w:val="0"/>
              <w:autoSpaceDE w:val="0"/>
              <w:autoSpaceDN w:val="0"/>
              <w:adjustRightInd w:val="0"/>
              <w:jc w:val="both"/>
              <w:rPr>
                <w:sz w:val="28"/>
                <w:szCs w:val="28"/>
              </w:rPr>
            </w:pPr>
            <w:r w:rsidRPr="0012432C">
              <w:rPr>
                <w:sz w:val="28"/>
                <w:szCs w:val="28"/>
              </w:rPr>
              <w:t>отдел по социально-трудовым отношениям администрации муниципального образования Темрюкский район</w:t>
            </w:r>
          </w:p>
          <w:p w:rsidR="006323CE" w:rsidRPr="0012432C" w:rsidRDefault="006323CE" w:rsidP="004D4073">
            <w:pPr>
              <w:widowControl w:val="0"/>
              <w:autoSpaceDE w:val="0"/>
              <w:autoSpaceDN w:val="0"/>
              <w:adjustRightInd w:val="0"/>
              <w:jc w:val="both"/>
              <w:rPr>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t>Координаторы подпрограмм</w:t>
            </w:r>
          </w:p>
        </w:tc>
        <w:tc>
          <w:tcPr>
            <w:tcW w:w="6627" w:type="dxa"/>
          </w:tcPr>
          <w:p w:rsidR="006323CE" w:rsidRPr="0012432C" w:rsidRDefault="006323CE" w:rsidP="004D4073">
            <w:pPr>
              <w:widowControl w:val="0"/>
              <w:autoSpaceDE w:val="0"/>
              <w:autoSpaceDN w:val="0"/>
              <w:adjustRightInd w:val="0"/>
              <w:jc w:val="both"/>
              <w:rPr>
                <w:sz w:val="28"/>
                <w:szCs w:val="28"/>
              </w:rPr>
            </w:pPr>
            <w:r w:rsidRPr="0012432C">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6323CE" w:rsidRPr="0012432C" w:rsidRDefault="006323CE" w:rsidP="004D4073">
            <w:pPr>
              <w:widowControl w:val="0"/>
              <w:autoSpaceDE w:val="0"/>
              <w:autoSpaceDN w:val="0"/>
              <w:adjustRightInd w:val="0"/>
              <w:jc w:val="both"/>
              <w:rPr>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t>Участники муниципальной программы</w:t>
            </w:r>
          </w:p>
        </w:tc>
        <w:tc>
          <w:tcPr>
            <w:tcW w:w="6627" w:type="dxa"/>
          </w:tcPr>
          <w:p w:rsidR="00522048" w:rsidRPr="0012432C" w:rsidRDefault="00522048" w:rsidP="004D4073">
            <w:pPr>
              <w:widowControl w:val="0"/>
              <w:autoSpaceDE w:val="0"/>
              <w:autoSpaceDN w:val="0"/>
              <w:adjustRightInd w:val="0"/>
              <w:jc w:val="both"/>
              <w:rPr>
                <w:sz w:val="28"/>
                <w:szCs w:val="28"/>
              </w:rPr>
            </w:pPr>
            <w:r w:rsidRPr="0012432C">
              <w:rPr>
                <w:sz w:val="28"/>
                <w:szCs w:val="28"/>
              </w:rPr>
              <w:t>отдел по социально-трудовым отношениям;</w:t>
            </w:r>
          </w:p>
          <w:p w:rsidR="006323CE" w:rsidRPr="0012432C" w:rsidRDefault="006323CE" w:rsidP="004D4073">
            <w:pPr>
              <w:widowControl w:val="0"/>
              <w:autoSpaceDE w:val="0"/>
              <w:autoSpaceDN w:val="0"/>
              <w:adjustRightInd w:val="0"/>
              <w:jc w:val="both"/>
              <w:rPr>
                <w:sz w:val="28"/>
                <w:szCs w:val="28"/>
              </w:rPr>
            </w:pPr>
            <w:r w:rsidRPr="0012432C">
              <w:rPr>
                <w:sz w:val="28"/>
                <w:szCs w:val="28"/>
              </w:rPr>
              <w:t>муниципальное бюджетное учреждение здравоохранения «Центральная районная больница муниципального образования Темрюкский район» (далее - МБУЗ «ЦРБ МО ТР»)</w:t>
            </w:r>
            <w:r w:rsidR="00522048" w:rsidRPr="0012432C">
              <w:rPr>
                <w:sz w:val="28"/>
                <w:szCs w:val="28"/>
              </w:rPr>
              <w:t>;</w:t>
            </w:r>
          </w:p>
          <w:p w:rsidR="00522048" w:rsidRPr="0012432C" w:rsidRDefault="00522048" w:rsidP="004D4073">
            <w:pPr>
              <w:widowControl w:val="0"/>
              <w:autoSpaceDE w:val="0"/>
              <w:autoSpaceDN w:val="0"/>
              <w:adjustRightInd w:val="0"/>
              <w:jc w:val="both"/>
              <w:rPr>
                <w:sz w:val="28"/>
                <w:szCs w:val="28"/>
              </w:rPr>
            </w:pPr>
            <w:r w:rsidRPr="0012432C">
              <w:rPr>
                <w:sz w:val="28"/>
                <w:szCs w:val="28"/>
              </w:rPr>
              <w:t>управление капитального строительства и топливно-энергетического комплекса администрации муниципального образования Темрюкский район» (далее - управление капитального строительства и топливно-энергетического комплекса);</w:t>
            </w:r>
          </w:p>
          <w:p w:rsidR="00522048" w:rsidRPr="0012432C" w:rsidRDefault="00522048" w:rsidP="004D4073">
            <w:pPr>
              <w:widowControl w:val="0"/>
              <w:autoSpaceDE w:val="0"/>
              <w:autoSpaceDN w:val="0"/>
              <w:adjustRightInd w:val="0"/>
              <w:jc w:val="both"/>
              <w:rPr>
                <w:sz w:val="28"/>
                <w:szCs w:val="28"/>
              </w:rPr>
            </w:pPr>
            <w:r w:rsidRPr="0012432C">
              <w:rPr>
                <w:sz w:val="28"/>
                <w:szCs w:val="28"/>
              </w:rPr>
              <w:t>управление имущественных и земельных отношений администрации муниципального образования Темрюкский район (далее - управление имущественных и земельных отношений)</w:t>
            </w:r>
          </w:p>
          <w:p w:rsidR="00522048" w:rsidRPr="0012432C" w:rsidRDefault="00522048" w:rsidP="004D4073">
            <w:pPr>
              <w:widowControl w:val="0"/>
              <w:autoSpaceDE w:val="0"/>
              <w:autoSpaceDN w:val="0"/>
              <w:adjustRightInd w:val="0"/>
              <w:jc w:val="both"/>
              <w:rPr>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p>
          <w:p w:rsidR="006323CE" w:rsidRPr="0012432C" w:rsidRDefault="006323CE" w:rsidP="004D4073">
            <w:pPr>
              <w:widowControl w:val="0"/>
              <w:autoSpaceDE w:val="0"/>
              <w:autoSpaceDN w:val="0"/>
              <w:adjustRightInd w:val="0"/>
              <w:rPr>
                <w:bCs/>
                <w:sz w:val="28"/>
                <w:szCs w:val="28"/>
              </w:rPr>
            </w:pPr>
            <w:r w:rsidRPr="0012432C">
              <w:rPr>
                <w:bCs/>
                <w:sz w:val="28"/>
                <w:szCs w:val="28"/>
              </w:rPr>
              <w:t>Подпрограммы муниципальной программы</w:t>
            </w:r>
          </w:p>
          <w:p w:rsidR="006323CE" w:rsidRPr="0012432C" w:rsidRDefault="006323CE" w:rsidP="004D4073">
            <w:pPr>
              <w:widowControl w:val="0"/>
              <w:autoSpaceDE w:val="0"/>
              <w:autoSpaceDN w:val="0"/>
              <w:adjustRightInd w:val="0"/>
              <w:rPr>
                <w:bCs/>
                <w:sz w:val="28"/>
                <w:szCs w:val="28"/>
              </w:rPr>
            </w:pPr>
          </w:p>
        </w:tc>
        <w:tc>
          <w:tcPr>
            <w:tcW w:w="6627" w:type="dxa"/>
          </w:tcPr>
          <w:p w:rsidR="006323CE" w:rsidRPr="0012432C" w:rsidRDefault="006323CE" w:rsidP="004D4073">
            <w:pPr>
              <w:widowControl w:val="0"/>
              <w:autoSpaceDE w:val="0"/>
              <w:autoSpaceDN w:val="0"/>
              <w:adjustRightInd w:val="0"/>
              <w:jc w:val="both"/>
              <w:rPr>
                <w:sz w:val="28"/>
                <w:szCs w:val="28"/>
              </w:rPr>
            </w:pPr>
          </w:p>
          <w:p w:rsidR="00522048" w:rsidRPr="0012432C" w:rsidRDefault="00522048" w:rsidP="004D4073">
            <w:pPr>
              <w:widowControl w:val="0"/>
              <w:autoSpaceDE w:val="0"/>
              <w:autoSpaceDN w:val="0"/>
              <w:adjustRightInd w:val="0"/>
              <w:jc w:val="both"/>
              <w:rPr>
                <w:sz w:val="28"/>
                <w:szCs w:val="28"/>
              </w:rPr>
            </w:pPr>
            <w:proofErr w:type="gramStart"/>
            <w:r w:rsidRPr="0012432C">
              <w:rPr>
                <w:sz w:val="28"/>
                <w:szCs w:val="28"/>
              </w:rPr>
              <w:t>1.</w:t>
            </w:r>
            <w:r w:rsidRPr="0012432C">
              <w:rPr>
                <w:color w:val="FFFFFF" w:themeColor="background1"/>
                <w:sz w:val="28"/>
                <w:szCs w:val="28"/>
              </w:rPr>
              <w:t>.</w:t>
            </w:r>
            <w:r w:rsidRPr="0012432C">
              <w:rPr>
                <w:sz w:val="28"/>
                <w:szCs w:val="28"/>
              </w:rPr>
              <w:t>Осуществление</w:t>
            </w:r>
            <w:proofErr w:type="gramEnd"/>
            <w:r w:rsidRPr="0012432C">
              <w:rPr>
                <w:sz w:val="28"/>
                <w:szCs w:val="28"/>
              </w:rPr>
              <w:t xml:space="preserve"> отдельных государственных полномочий по организации оказания медицинской помощи;</w:t>
            </w:r>
          </w:p>
          <w:p w:rsidR="00522048" w:rsidRPr="0012432C" w:rsidRDefault="00522048" w:rsidP="004D4073">
            <w:pPr>
              <w:widowControl w:val="0"/>
              <w:autoSpaceDE w:val="0"/>
              <w:autoSpaceDN w:val="0"/>
              <w:adjustRightInd w:val="0"/>
              <w:jc w:val="both"/>
              <w:rPr>
                <w:sz w:val="28"/>
                <w:szCs w:val="28"/>
              </w:rPr>
            </w:pPr>
            <w:proofErr w:type="gramStart"/>
            <w:r w:rsidRPr="0012432C">
              <w:rPr>
                <w:sz w:val="28"/>
                <w:szCs w:val="28"/>
              </w:rPr>
              <w:t>2.</w:t>
            </w:r>
            <w:r w:rsidRPr="0012432C">
              <w:rPr>
                <w:color w:val="FFFFFF" w:themeColor="background1"/>
                <w:sz w:val="28"/>
                <w:szCs w:val="28"/>
              </w:rPr>
              <w:t>.</w:t>
            </w:r>
            <w:r w:rsidRPr="0012432C">
              <w:rPr>
                <w:sz w:val="28"/>
                <w:szCs w:val="28"/>
              </w:rPr>
              <w:t>Осуществление</w:t>
            </w:r>
            <w:proofErr w:type="gramEnd"/>
            <w:r w:rsidRPr="0012432C">
              <w:rPr>
                <w:sz w:val="28"/>
                <w:szCs w:val="28"/>
              </w:rPr>
              <w:t xml:space="preserve"> отдельных государственных полномочий по предоставлению дополнительной денежной компенсации на </w:t>
            </w:r>
            <w:r w:rsidRPr="0012432C">
              <w:rPr>
                <w:sz w:val="28"/>
                <w:szCs w:val="28"/>
                <w:shd w:val="clear" w:color="auto" w:fill="FFFFFF"/>
              </w:rPr>
              <w:t xml:space="preserve">усиление питания </w:t>
            </w:r>
            <w:r w:rsidRPr="0012432C">
              <w:rPr>
                <w:sz w:val="28"/>
                <w:szCs w:val="28"/>
              </w:rPr>
              <w:t>доноров крови и (или) ее компонентов;</w:t>
            </w:r>
          </w:p>
          <w:p w:rsidR="00522048" w:rsidRPr="0012432C" w:rsidRDefault="00522048" w:rsidP="004D4073">
            <w:pPr>
              <w:widowControl w:val="0"/>
              <w:autoSpaceDE w:val="0"/>
              <w:autoSpaceDN w:val="0"/>
              <w:adjustRightInd w:val="0"/>
              <w:jc w:val="both"/>
              <w:rPr>
                <w:sz w:val="28"/>
                <w:szCs w:val="28"/>
              </w:rPr>
            </w:pPr>
            <w:proofErr w:type="gramStart"/>
            <w:r w:rsidRPr="0012432C">
              <w:rPr>
                <w:sz w:val="28"/>
                <w:szCs w:val="28"/>
              </w:rPr>
              <w:t>3.</w:t>
            </w:r>
            <w:r w:rsidRPr="0012432C">
              <w:rPr>
                <w:color w:val="FFFFFF" w:themeColor="background1"/>
                <w:sz w:val="28"/>
                <w:szCs w:val="28"/>
              </w:rPr>
              <w:t>.</w:t>
            </w:r>
            <w:r w:rsidRPr="0012432C">
              <w:rPr>
                <w:sz w:val="28"/>
                <w:szCs w:val="28"/>
              </w:rPr>
              <w:t>Осуществление</w:t>
            </w:r>
            <w:proofErr w:type="gramEnd"/>
            <w:r w:rsidRPr="0012432C">
              <w:rPr>
                <w:sz w:val="28"/>
                <w:szCs w:val="28"/>
              </w:rPr>
              <w:t xml:space="preserve">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p w:rsidR="00522048" w:rsidRPr="0012432C" w:rsidRDefault="00522048" w:rsidP="004D4073">
            <w:pPr>
              <w:widowControl w:val="0"/>
              <w:autoSpaceDE w:val="0"/>
              <w:autoSpaceDN w:val="0"/>
              <w:adjustRightInd w:val="0"/>
              <w:jc w:val="both"/>
              <w:rPr>
                <w:sz w:val="28"/>
                <w:szCs w:val="28"/>
              </w:rPr>
            </w:pPr>
            <w:proofErr w:type="gramStart"/>
            <w:r w:rsidRPr="0012432C">
              <w:rPr>
                <w:sz w:val="28"/>
                <w:szCs w:val="28"/>
              </w:rPr>
              <w:t>4.</w:t>
            </w:r>
            <w:r w:rsidRPr="0012432C">
              <w:rPr>
                <w:color w:val="FFFFFF" w:themeColor="background1"/>
                <w:sz w:val="28"/>
                <w:szCs w:val="28"/>
              </w:rPr>
              <w:t>.</w:t>
            </w:r>
            <w:r w:rsidRPr="0012432C">
              <w:rPr>
                <w:sz w:val="28"/>
                <w:szCs w:val="28"/>
              </w:rPr>
              <w:t>Создание</w:t>
            </w:r>
            <w:proofErr w:type="gramEnd"/>
            <w:r w:rsidRPr="0012432C">
              <w:rPr>
                <w:sz w:val="28"/>
                <w:szCs w:val="28"/>
              </w:rPr>
              <w:t xml:space="preserve"> условий для оказания медицинской помощи за счет средств местного бюджета;</w:t>
            </w:r>
          </w:p>
          <w:p w:rsidR="00522048" w:rsidRPr="0012432C" w:rsidRDefault="00522048" w:rsidP="004D4073">
            <w:pPr>
              <w:widowControl w:val="0"/>
              <w:jc w:val="both"/>
              <w:rPr>
                <w:sz w:val="28"/>
                <w:szCs w:val="28"/>
              </w:rPr>
            </w:pPr>
            <w:proofErr w:type="gramStart"/>
            <w:r w:rsidRPr="0012432C">
              <w:rPr>
                <w:sz w:val="28"/>
                <w:szCs w:val="28"/>
              </w:rPr>
              <w:t>5.</w:t>
            </w:r>
            <w:r w:rsidRPr="0012432C">
              <w:rPr>
                <w:color w:val="FFFFFF" w:themeColor="background1"/>
                <w:sz w:val="28"/>
                <w:szCs w:val="28"/>
              </w:rPr>
              <w:t>.</w:t>
            </w:r>
            <w:r w:rsidRPr="0012432C">
              <w:rPr>
                <w:sz w:val="28"/>
                <w:szCs w:val="28"/>
              </w:rPr>
              <w:t>Осуществление</w:t>
            </w:r>
            <w:proofErr w:type="gramEnd"/>
            <w:r w:rsidRPr="0012432C">
              <w:rPr>
                <w:sz w:val="28"/>
                <w:szCs w:val="28"/>
              </w:rPr>
              <w:t xml:space="preserve"> отдельных государственных полномочий по реализации в муниципальных </w:t>
            </w:r>
            <w:r w:rsidRPr="0012432C">
              <w:rPr>
                <w:sz w:val="28"/>
                <w:szCs w:val="28"/>
              </w:rPr>
              <w:lastRenderedPageBreak/>
              <w:t>учреждениях здравоохранения Темрюкского района мероприятий по профилактике терроризма в Темрюкском районе;</w:t>
            </w:r>
          </w:p>
          <w:p w:rsidR="00522048" w:rsidRPr="0012432C" w:rsidRDefault="00522048" w:rsidP="004D4073">
            <w:pPr>
              <w:widowControl w:val="0"/>
              <w:autoSpaceDE w:val="0"/>
              <w:autoSpaceDN w:val="0"/>
              <w:adjustRightInd w:val="0"/>
              <w:jc w:val="both"/>
              <w:rPr>
                <w:sz w:val="28"/>
                <w:szCs w:val="28"/>
              </w:rPr>
            </w:pPr>
            <w:proofErr w:type="gramStart"/>
            <w:r w:rsidRPr="0012432C">
              <w:rPr>
                <w:sz w:val="28"/>
                <w:szCs w:val="28"/>
              </w:rPr>
              <w:t>6.</w:t>
            </w:r>
            <w:r w:rsidRPr="0012432C">
              <w:rPr>
                <w:color w:val="FFFFFF" w:themeColor="background1"/>
                <w:sz w:val="28"/>
                <w:szCs w:val="28"/>
              </w:rPr>
              <w:t>.</w:t>
            </w:r>
            <w:r w:rsidRPr="0012432C">
              <w:rPr>
                <w:sz w:val="28"/>
                <w:szCs w:val="28"/>
              </w:rPr>
              <w:t>Осуществление</w:t>
            </w:r>
            <w:proofErr w:type="gramEnd"/>
            <w:r w:rsidRPr="0012432C">
              <w:rPr>
                <w:sz w:val="28"/>
                <w:szCs w:val="28"/>
              </w:rPr>
              <w:t xml:space="preserve">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12432C">
              <w:rPr>
                <w:sz w:val="28"/>
                <w:szCs w:val="28"/>
              </w:rPr>
              <w:t>таблетированные</w:t>
            </w:r>
            <w:proofErr w:type="spellEnd"/>
            <w:r w:rsidRPr="0012432C">
              <w:rPr>
                <w:sz w:val="28"/>
                <w:szCs w:val="28"/>
              </w:rPr>
              <w:t xml:space="preserve"> </w:t>
            </w:r>
            <w:proofErr w:type="spellStart"/>
            <w:r w:rsidRPr="0012432C">
              <w:rPr>
                <w:sz w:val="28"/>
                <w:szCs w:val="28"/>
              </w:rPr>
              <w:t>сахароснижающие</w:t>
            </w:r>
            <w:proofErr w:type="spellEnd"/>
            <w:r w:rsidRPr="0012432C">
              <w:rPr>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6323CE" w:rsidRPr="0012432C" w:rsidRDefault="006323CE" w:rsidP="004D4073">
            <w:pPr>
              <w:widowControl w:val="0"/>
              <w:autoSpaceDE w:val="0"/>
              <w:autoSpaceDN w:val="0"/>
              <w:adjustRightInd w:val="0"/>
              <w:jc w:val="both"/>
              <w:rPr>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lastRenderedPageBreak/>
              <w:t>Цел</w:t>
            </w:r>
            <w:r w:rsidR="007A154F" w:rsidRPr="0012432C">
              <w:rPr>
                <w:bCs/>
                <w:sz w:val="28"/>
                <w:szCs w:val="28"/>
              </w:rPr>
              <w:t>и</w:t>
            </w:r>
          </w:p>
          <w:p w:rsidR="006323CE" w:rsidRPr="0012432C" w:rsidRDefault="006323CE" w:rsidP="004D4073">
            <w:pPr>
              <w:widowControl w:val="0"/>
              <w:autoSpaceDE w:val="0"/>
              <w:autoSpaceDN w:val="0"/>
              <w:adjustRightInd w:val="0"/>
              <w:rPr>
                <w:bCs/>
                <w:sz w:val="28"/>
                <w:szCs w:val="28"/>
              </w:rPr>
            </w:pPr>
            <w:r w:rsidRPr="0012432C">
              <w:rPr>
                <w:bCs/>
                <w:sz w:val="28"/>
                <w:szCs w:val="28"/>
              </w:rPr>
              <w:t xml:space="preserve">муниципальной </w:t>
            </w:r>
          </w:p>
          <w:p w:rsidR="006323CE" w:rsidRPr="0012432C" w:rsidRDefault="006323CE" w:rsidP="004D4073">
            <w:pPr>
              <w:widowControl w:val="0"/>
              <w:autoSpaceDE w:val="0"/>
              <w:autoSpaceDN w:val="0"/>
              <w:adjustRightInd w:val="0"/>
              <w:rPr>
                <w:bCs/>
                <w:sz w:val="28"/>
                <w:szCs w:val="28"/>
              </w:rPr>
            </w:pPr>
            <w:r w:rsidRPr="0012432C">
              <w:rPr>
                <w:bCs/>
                <w:sz w:val="28"/>
                <w:szCs w:val="28"/>
              </w:rPr>
              <w:t>программы</w:t>
            </w:r>
          </w:p>
        </w:tc>
        <w:tc>
          <w:tcPr>
            <w:tcW w:w="6627" w:type="dxa"/>
          </w:tcPr>
          <w:p w:rsidR="007A154F" w:rsidRPr="0012432C" w:rsidRDefault="007A154F" w:rsidP="004D4073">
            <w:pPr>
              <w:jc w:val="both"/>
              <w:rPr>
                <w:sz w:val="28"/>
                <w:szCs w:val="28"/>
                <w:shd w:val="clear" w:color="auto" w:fill="FFFFFF"/>
              </w:rPr>
            </w:pPr>
            <w:r w:rsidRPr="0012432C">
              <w:rPr>
                <w:sz w:val="28"/>
                <w:szCs w:val="28"/>
                <w:shd w:val="clear" w:color="auto" w:fill="FFFFFF"/>
              </w:rPr>
              <w:t>Снижение показателя смертности и заболеваемости населения, повышение ожидаемой продолжительности жизни;</w:t>
            </w:r>
          </w:p>
          <w:p w:rsidR="007A154F" w:rsidRPr="0012432C" w:rsidRDefault="007A154F" w:rsidP="004D4073">
            <w:pPr>
              <w:jc w:val="both"/>
              <w:rPr>
                <w:sz w:val="28"/>
                <w:szCs w:val="28"/>
                <w:shd w:val="clear" w:color="auto" w:fill="FFFFFF"/>
              </w:rPr>
            </w:pPr>
            <w:r w:rsidRPr="0012432C">
              <w:rPr>
                <w:sz w:val="28"/>
                <w:szCs w:val="28"/>
                <w:shd w:val="clear" w:color="auto" w:fill="FFFFFF"/>
              </w:rPr>
              <w:t>увеличения количества доноров крови и (или) ее компонентов;</w:t>
            </w:r>
          </w:p>
          <w:p w:rsidR="007A154F" w:rsidRPr="0012432C" w:rsidRDefault="007A154F" w:rsidP="004D4073">
            <w:pPr>
              <w:jc w:val="both"/>
              <w:rPr>
                <w:sz w:val="28"/>
                <w:szCs w:val="28"/>
                <w:shd w:val="clear" w:color="auto" w:fill="FFFFFF"/>
              </w:rPr>
            </w:pPr>
            <w:r w:rsidRPr="0012432C">
              <w:rPr>
                <w:sz w:val="28"/>
                <w:szCs w:val="28"/>
                <w:shd w:val="clear" w:color="auto" w:fill="FFFFFF"/>
              </w:rPr>
              <w:t xml:space="preserve">увеличение количества </w:t>
            </w:r>
            <w:proofErr w:type="gramStart"/>
            <w:r w:rsidRPr="0012432C">
              <w:rPr>
                <w:sz w:val="28"/>
                <w:szCs w:val="28"/>
                <w:shd w:val="clear" w:color="auto" w:fill="FFFFFF"/>
              </w:rPr>
              <w:t>граждан</w:t>
            </w:r>
            <w:proofErr w:type="gramEnd"/>
            <w:r w:rsidRPr="0012432C">
              <w:rPr>
                <w:sz w:val="28"/>
                <w:szCs w:val="28"/>
                <w:shd w:val="clear" w:color="auto" w:fill="FFFFFF"/>
              </w:rPr>
              <w:t xml:space="preserve"> получающих медицинские услуги такие, как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7A154F" w:rsidRPr="0012432C" w:rsidRDefault="007A154F" w:rsidP="004D4073">
            <w:pPr>
              <w:jc w:val="both"/>
              <w:rPr>
                <w:sz w:val="28"/>
                <w:szCs w:val="28"/>
                <w:shd w:val="clear" w:color="auto" w:fill="FFFFFF"/>
              </w:rPr>
            </w:pPr>
            <w:r w:rsidRPr="0012432C">
              <w:rPr>
                <w:sz w:val="28"/>
                <w:szCs w:val="28"/>
                <w:shd w:val="clear" w:color="auto" w:fill="FFFFFF"/>
              </w:rPr>
              <w:t>увеличение кадрового состава медицинских учреждений муниципального учреждения здравоохранения;</w:t>
            </w:r>
          </w:p>
          <w:p w:rsidR="007A154F" w:rsidRPr="0012432C" w:rsidRDefault="007A154F" w:rsidP="004D4073">
            <w:pPr>
              <w:jc w:val="both"/>
              <w:rPr>
                <w:sz w:val="28"/>
                <w:szCs w:val="28"/>
                <w:shd w:val="clear" w:color="auto" w:fill="FFFFFF"/>
              </w:rPr>
            </w:pPr>
            <w:r w:rsidRPr="0012432C">
              <w:rPr>
                <w:sz w:val="28"/>
                <w:szCs w:val="28"/>
                <w:shd w:val="clear" w:color="auto" w:fill="FFFFFF"/>
              </w:rPr>
              <w:t>профилактика террористических проявлений на территории учреждений здравоохранения Темрюкского района;</w:t>
            </w:r>
          </w:p>
          <w:p w:rsidR="007A154F" w:rsidRPr="0012432C" w:rsidRDefault="007A154F" w:rsidP="004D4073">
            <w:pPr>
              <w:jc w:val="both"/>
              <w:rPr>
                <w:sz w:val="28"/>
                <w:szCs w:val="28"/>
                <w:shd w:val="clear" w:color="auto" w:fill="FFFFFF"/>
              </w:rPr>
            </w:pPr>
            <w:r w:rsidRPr="0012432C">
              <w:rPr>
                <w:sz w:val="28"/>
                <w:szCs w:val="28"/>
                <w:shd w:val="clear" w:color="auto" w:fill="FFFFFF"/>
              </w:rPr>
              <w:t>обеспечение доступности и улучшение качества медицинской помощи;</w:t>
            </w:r>
          </w:p>
          <w:p w:rsidR="007A154F" w:rsidRPr="0012432C" w:rsidRDefault="007A154F" w:rsidP="004D4073">
            <w:pPr>
              <w:jc w:val="both"/>
              <w:rPr>
                <w:sz w:val="28"/>
                <w:szCs w:val="28"/>
                <w:shd w:val="clear" w:color="auto" w:fill="FFFFFF"/>
              </w:rPr>
            </w:pPr>
            <w:r w:rsidRPr="0012432C">
              <w:rPr>
                <w:sz w:val="28"/>
                <w:szCs w:val="28"/>
                <w:shd w:val="clear" w:color="auto" w:fill="FFFFFF"/>
              </w:rPr>
              <w:t>обеспечение доступности медицинской помощи и повышения эффективности медицинских услуг, объемы, виды качества которых должно соответствовать уровню заболеваемости и потребностям населения, передовым движениям медицинской науки</w:t>
            </w:r>
          </w:p>
          <w:p w:rsidR="006323CE" w:rsidRPr="0012432C" w:rsidRDefault="006323CE" w:rsidP="004D4073">
            <w:pPr>
              <w:pStyle w:val="a7"/>
              <w:shd w:val="clear" w:color="auto" w:fill="auto"/>
              <w:tabs>
                <w:tab w:val="left" w:pos="1134"/>
              </w:tabs>
              <w:spacing w:line="240" w:lineRule="auto"/>
              <w:jc w:val="both"/>
              <w:rPr>
                <w:rFonts w:ascii="Calibri" w:hAnsi="Calibri" w:cs="Calibri"/>
                <w:sz w:val="28"/>
                <w:szCs w:val="28"/>
                <w:lang w:eastAsia="en-US"/>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t xml:space="preserve">Задачи муниципальной </w:t>
            </w:r>
            <w:r w:rsidRPr="0012432C">
              <w:rPr>
                <w:bCs/>
                <w:sz w:val="28"/>
                <w:szCs w:val="28"/>
              </w:rPr>
              <w:lastRenderedPageBreak/>
              <w:t>программы</w:t>
            </w:r>
          </w:p>
        </w:tc>
        <w:tc>
          <w:tcPr>
            <w:tcW w:w="6627" w:type="dxa"/>
          </w:tcPr>
          <w:p w:rsidR="000946DA" w:rsidRPr="0012432C" w:rsidRDefault="000946DA" w:rsidP="004D4073">
            <w:pPr>
              <w:pStyle w:val="a7"/>
              <w:shd w:val="clear" w:color="auto" w:fill="auto"/>
              <w:tabs>
                <w:tab w:val="left" w:pos="1134"/>
              </w:tabs>
              <w:jc w:val="both"/>
              <w:rPr>
                <w:rStyle w:val="BodyTextChar"/>
                <w:sz w:val="28"/>
                <w:szCs w:val="28"/>
                <w:lang w:eastAsia="en-US"/>
              </w:rPr>
            </w:pPr>
            <w:r w:rsidRPr="0012432C">
              <w:rPr>
                <w:rStyle w:val="BodyTextChar"/>
                <w:sz w:val="28"/>
                <w:szCs w:val="28"/>
                <w:lang w:eastAsia="en-US"/>
              </w:rPr>
              <w:lastRenderedPageBreak/>
              <w:t xml:space="preserve">Оказание специализированной и скорой </w:t>
            </w:r>
            <w:r w:rsidRPr="0012432C">
              <w:rPr>
                <w:rStyle w:val="BodyTextChar"/>
                <w:sz w:val="28"/>
                <w:szCs w:val="28"/>
                <w:lang w:eastAsia="en-US"/>
              </w:rPr>
              <w:lastRenderedPageBreak/>
              <w:t>медицинской помощи;</w:t>
            </w:r>
          </w:p>
          <w:p w:rsidR="000946DA" w:rsidRPr="0012432C" w:rsidRDefault="000946DA" w:rsidP="004D4073">
            <w:pPr>
              <w:pStyle w:val="a7"/>
              <w:shd w:val="clear" w:color="auto" w:fill="auto"/>
              <w:tabs>
                <w:tab w:val="left" w:pos="1134"/>
              </w:tabs>
              <w:jc w:val="both"/>
              <w:rPr>
                <w:rStyle w:val="BodyTextChar"/>
                <w:sz w:val="28"/>
                <w:szCs w:val="28"/>
                <w:lang w:eastAsia="en-US"/>
              </w:rPr>
            </w:pPr>
            <w:r w:rsidRPr="0012432C">
              <w:rPr>
                <w:rStyle w:val="BodyTextChar"/>
                <w:sz w:val="28"/>
                <w:szCs w:val="28"/>
                <w:lang w:eastAsia="en-US"/>
              </w:rPr>
              <w:t xml:space="preserve">обеспечение социальной поддержки и соблюдение прав доноров крови и (или) ее компонентов; </w:t>
            </w:r>
          </w:p>
          <w:p w:rsidR="000946DA" w:rsidRPr="0012432C" w:rsidRDefault="000946DA" w:rsidP="004D4073">
            <w:pPr>
              <w:pStyle w:val="a7"/>
              <w:shd w:val="clear" w:color="auto" w:fill="auto"/>
              <w:tabs>
                <w:tab w:val="left" w:pos="1134"/>
              </w:tabs>
              <w:jc w:val="both"/>
              <w:rPr>
                <w:rStyle w:val="BodyTextChar"/>
                <w:sz w:val="28"/>
                <w:szCs w:val="28"/>
                <w:lang w:eastAsia="en-US"/>
              </w:rPr>
            </w:pPr>
            <w:r w:rsidRPr="0012432C">
              <w:rPr>
                <w:rStyle w:val="BodyTextChar"/>
                <w:sz w:val="28"/>
                <w:szCs w:val="28"/>
                <w:lang w:eastAsia="en-US"/>
              </w:rPr>
              <w:t>обеспечение социальной поддержки и соблюдения прав отдельных категорий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0946DA" w:rsidRPr="0012432C" w:rsidRDefault="000946DA" w:rsidP="004D4073">
            <w:pPr>
              <w:pStyle w:val="a7"/>
              <w:shd w:val="clear" w:color="auto" w:fill="auto"/>
              <w:tabs>
                <w:tab w:val="left" w:pos="1134"/>
              </w:tabs>
              <w:jc w:val="both"/>
              <w:rPr>
                <w:rStyle w:val="BodyTextChar"/>
                <w:sz w:val="28"/>
                <w:szCs w:val="28"/>
                <w:lang w:eastAsia="en-US"/>
              </w:rPr>
            </w:pPr>
            <w:r w:rsidRPr="0012432C">
              <w:rPr>
                <w:rStyle w:val="BodyTextChar"/>
                <w:sz w:val="28"/>
                <w:szCs w:val="28"/>
                <w:lang w:eastAsia="en-US"/>
              </w:rPr>
              <w:t>привлечение и закрепление медицинских кадров в МБУЗ «ЦРБ МО ТР»;</w:t>
            </w:r>
          </w:p>
          <w:p w:rsidR="000946DA" w:rsidRPr="0012432C" w:rsidRDefault="000946DA" w:rsidP="004D4073">
            <w:pPr>
              <w:pStyle w:val="a7"/>
              <w:shd w:val="clear" w:color="auto" w:fill="auto"/>
              <w:tabs>
                <w:tab w:val="left" w:pos="1134"/>
              </w:tabs>
              <w:jc w:val="both"/>
              <w:rPr>
                <w:rStyle w:val="BodyTextChar"/>
                <w:sz w:val="28"/>
                <w:szCs w:val="28"/>
                <w:lang w:eastAsia="en-US"/>
              </w:rPr>
            </w:pPr>
            <w:r w:rsidRPr="0012432C">
              <w:rPr>
                <w:rStyle w:val="BodyTextChar"/>
                <w:sz w:val="28"/>
                <w:szCs w:val="28"/>
                <w:lang w:eastAsia="en-US"/>
              </w:rPr>
              <w:t>повышение инженерно-технической защищенности объектов учреждений здравоохранения Темрюкского района;</w:t>
            </w:r>
          </w:p>
          <w:p w:rsidR="000946DA" w:rsidRPr="0012432C" w:rsidRDefault="000946DA" w:rsidP="004D4073">
            <w:pPr>
              <w:pStyle w:val="a7"/>
              <w:shd w:val="clear" w:color="auto" w:fill="auto"/>
              <w:tabs>
                <w:tab w:val="left" w:pos="1134"/>
              </w:tabs>
              <w:jc w:val="both"/>
              <w:rPr>
                <w:rStyle w:val="BodyTextChar"/>
                <w:sz w:val="28"/>
                <w:szCs w:val="28"/>
                <w:lang w:eastAsia="en-US"/>
              </w:rPr>
            </w:pPr>
            <w:r w:rsidRPr="0012432C">
              <w:rPr>
                <w:rStyle w:val="BodyTextChar"/>
                <w:sz w:val="28"/>
                <w:szCs w:val="28"/>
                <w:lang w:eastAsia="en-US"/>
              </w:rPr>
              <w:t>удовлетворение потребности отдельной категории граждан в лекарственном обеспечении;</w:t>
            </w:r>
          </w:p>
          <w:p w:rsidR="006323CE" w:rsidRPr="0012432C" w:rsidRDefault="000946DA" w:rsidP="004D4073">
            <w:pPr>
              <w:pStyle w:val="a7"/>
              <w:shd w:val="clear" w:color="auto" w:fill="auto"/>
              <w:tabs>
                <w:tab w:val="left" w:pos="1134"/>
              </w:tabs>
              <w:spacing w:line="240" w:lineRule="auto"/>
              <w:jc w:val="both"/>
              <w:rPr>
                <w:rStyle w:val="BodyTextChar"/>
                <w:sz w:val="28"/>
                <w:szCs w:val="28"/>
                <w:lang w:eastAsia="en-US"/>
              </w:rPr>
            </w:pPr>
            <w:r w:rsidRPr="0012432C">
              <w:rPr>
                <w:rStyle w:val="BodyTextChar"/>
                <w:sz w:val="28"/>
                <w:szCs w:val="28"/>
                <w:lang w:eastAsia="en-US"/>
              </w:rPr>
              <w:t>реализация мероприятий, направленных на развитие здравоохранения в Темрюкском районе</w:t>
            </w:r>
          </w:p>
          <w:p w:rsidR="006323CE" w:rsidRPr="0012432C" w:rsidRDefault="006323CE" w:rsidP="004D4073">
            <w:pPr>
              <w:pStyle w:val="a7"/>
              <w:shd w:val="clear" w:color="auto" w:fill="auto"/>
              <w:tabs>
                <w:tab w:val="left" w:pos="1134"/>
              </w:tabs>
              <w:spacing w:line="240" w:lineRule="auto"/>
              <w:jc w:val="both"/>
              <w:rPr>
                <w:rFonts w:ascii="Calibri" w:hAnsi="Calibri" w:cs="Calibri"/>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lastRenderedPageBreak/>
              <w:t>Перечень целевых показателей муниципальной программы</w:t>
            </w:r>
          </w:p>
        </w:tc>
        <w:tc>
          <w:tcPr>
            <w:tcW w:w="6627" w:type="dxa"/>
          </w:tcPr>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 xml:space="preserve">Количество приглашенных специалистов, которым предоставлена компенсационная выплата за наем (поднаём) жилья; </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приглашенных специалистов, осуществляющих трудовую деятельность в летне-осенний период, которым предоставлена компенсационная выплата за наем (поднаём) жилья;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приобретенного оборудования;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проведенных семинаров;</w:t>
            </w:r>
          </w:p>
          <w:p w:rsidR="00832A34" w:rsidRPr="0012432C" w:rsidRDefault="00832A34" w:rsidP="00832A34">
            <w:pPr>
              <w:ind w:right="-18"/>
              <w:contextualSpacing/>
              <w:jc w:val="both"/>
              <w:rPr>
                <w:sz w:val="28"/>
                <w:szCs w:val="28"/>
              </w:rPr>
            </w:pPr>
            <w:r w:rsidRPr="0012432C">
              <w:rPr>
                <w:bCs/>
                <w:sz w:val="28"/>
                <w:szCs w:val="28"/>
              </w:rPr>
              <w:t xml:space="preserve">количество работников, привлеченных к осуществлению трудовой (профессиональной) деятельности, направленной на реализацию мероприятий по предотвращению угрозы распространения на территории муниципального образования Темрюкский район </w:t>
            </w:r>
            <w:proofErr w:type="spellStart"/>
            <w:r w:rsidRPr="0012432C">
              <w:rPr>
                <w:bCs/>
                <w:sz w:val="28"/>
                <w:szCs w:val="28"/>
              </w:rPr>
              <w:t>коронавирусной</w:t>
            </w:r>
            <w:proofErr w:type="spellEnd"/>
            <w:r w:rsidRPr="0012432C">
              <w:rPr>
                <w:bCs/>
                <w:sz w:val="28"/>
                <w:szCs w:val="28"/>
              </w:rPr>
              <w:t xml:space="preserve"> инфекции (</w:t>
            </w:r>
            <w:r w:rsidRPr="0012432C">
              <w:rPr>
                <w:bCs/>
                <w:sz w:val="28"/>
                <w:szCs w:val="28"/>
                <w:lang w:val="en-US"/>
              </w:rPr>
              <w:t>COVID</w:t>
            </w:r>
            <w:r w:rsidRPr="0012432C">
              <w:rPr>
                <w:bCs/>
                <w:sz w:val="28"/>
                <w:szCs w:val="28"/>
              </w:rPr>
              <w:t>-2019),</w:t>
            </w:r>
            <w:r w:rsidRPr="0012432C">
              <w:rPr>
                <w:sz w:val="28"/>
                <w:szCs w:val="28"/>
              </w:rPr>
              <w:t xml:space="preserve"> которым предоставлена компенсационная выплата за наем (поднаём) жилья;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смертность от всех причин, случаев на 1 тысячу населения;</w:t>
            </w:r>
          </w:p>
          <w:p w:rsidR="000365DF" w:rsidRPr="0012432C" w:rsidRDefault="000365DF" w:rsidP="000365DF">
            <w:pPr>
              <w:ind w:right="-18"/>
              <w:contextualSpacing/>
              <w:jc w:val="both"/>
              <w:rPr>
                <w:sz w:val="28"/>
                <w:szCs w:val="28"/>
              </w:rPr>
            </w:pPr>
            <w:r w:rsidRPr="0012432C">
              <w:rPr>
                <w:bCs/>
                <w:sz w:val="28"/>
                <w:szCs w:val="28"/>
              </w:rPr>
              <w:t>количество приглашенных специалистов, которым   предоставлена доплата к компенсационной выплате;</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смертность от дорожно-транспортных происшествий, случаев на 100 тысяч населения;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 xml:space="preserve">доля выездов бригад скорой медицинской помощи со временем </w:t>
            </w:r>
            <w:proofErr w:type="spellStart"/>
            <w:r w:rsidRPr="0012432C">
              <w:rPr>
                <w:rFonts w:eastAsia="Calibri"/>
                <w:sz w:val="28"/>
                <w:szCs w:val="28"/>
                <w:lang w:eastAsia="en-US"/>
              </w:rPr>
              <w:t>доезда</w:t>
            </w:r>
            <w:proofErr w:type="spellEnd"/>
            <w:r w:rsidRPr="0012432C">
              <w:rPr>
                <w:rFonts w:eastAsia="Calibri"/>
                <w:sz w:val="28"/>
                <w:szCs w:val="28"/>
                <w:lang w:eastAsia="en-US"/>
              </w:rPr>
              <w:t xml:space="preserve"> до больного менее 20 минут;</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lastRenderedPageBreak/>
              <w:t>количество работников скорой медицинской помощи МБУЗ «ЦРБ МО ТР», работающих и проживающих в сельских населённых пунктах и посёлках городского типа, которым предоставлены меры социальной поддержки по оплате коммунальных услуг;</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оказание медицинской помощи в условиях стационара;</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пациентов, которым оказана медицинская помощь в условиях стационара;</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оказание амбулаторной помощи;</w:t>
            </w:r>
          </w:p>
          <w:p w:rsidR="000946DA" w:rsidRPr="0012432C" w:rsidRDefault="000946DA" w:rsidP="004D4073">
            <w:pPr>
              <w:widowControl w:val="0"/>
              <w:autoSpaceDE w:val="0"/>
              <w:autoSpaceDN w:val="0"/>
              <w:adjustRightInd w:val="0"/>
              <w:jc w:val="both"/>
              <w:rPr>
                <w:rFonts w:eastAsia="Calibri"/>
                <w:sz w:val="28"/>
                <w:szCs w:val="28"/>
                <w:lang w:eastAsia="en-US"/>
              </w:rPr>
            </w:pPr>
            <w:r w:rsidRPr="0012432C">
              <w:rPr>
                <w:rFonts w:eastAsia="Calibri"/>
                <w:sz w:val="28"/>
                <w:szCs w:val="28"/>
                <w:lang w:eastAsia="en-US"/>
              </w:rPr>
              <w:t>оказание амбулаторно-поликлинической помощи;</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заготавливаемой донорской крови для медицинских организаций государственных и муниципальных систем здравоохранения;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приобретенных единиц движимого имущества стоимостью свыше 100 тыс. рублей за единицу;</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построенных, присоединенных к электрическим сетям, оснащенных оборудованием и мебелью амбулаторий врача общей практики;</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граждан Украины и лиц без гражданства, которым оказана медицинская помощь;</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 xml:space="preserve">количество </w:t>
            </w:r>
            <w:proofErr w:type="gramStart"/>
            <w:r w:rsidRPr="0012432C">
              <w:rPr>
                <w:rFonts w:eastAsia="Calibri"/>
                <w:sz w:val="28"/>
                <w:szCs w:val="28"/>
                <w:lang w:eastAsia="en-US"/>
              </w:rPr>
              <w:t>граждан</w:t>
            </w:r>
            <w:proofErr w:type="gramEnd"/>
            <w:r w:rsidRPr="0012432C">
              <w:rPr>
                <w:rFonts w:eastAsia="Calibri"/>
                <w:sz w:val="28"/>
                <w:szCs w:val="28"/>
                <w:lang w:eastAsia="en-US"/>
              </w:rPr>
              <w:t xml:space="preserve"> обеспеченных лекарственными препаратами и изделиями медицинского назначения;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увеличение количества доноров крови и (или) ее компонентов на 1000 населения;</w:t>
            </w:r>
          </w:p>
          <w:p w:rsidR="000946DA" w:rsidRPr="0012432C" w:rsidRDefault="000946DA" w:rsidP="004D4073">
            <w:pPr>
              <w:jc w:val="both"/>
              <w:rPr>
                <w:rFonts w:eastAsia="Calibri"/>
                <w:sz w:val="28"/>
                <w:szCs w:val="28"/>
              </w:rPr>
            </w:pPr>
            <w:r w:rsidRPr="0012432C">
              <w:rPr>
                <w:rFonts w:eastAsia="Calibri"/>
                <w:sz w:val="28"/>
                <w:szCs w:val="28"/>
              </w:rPr>
              <w:t xml:space="preserve">количество </w:t>
            </w:r>
            <w:r w:rsidRPr="0012432C">
              <w:rPr>
                <w:rFonts w:eastAsia="Calibri"/>
                <w:sz w:val="28"/>
                <w:szCs w:val="28"/>
                <w:lang w:eastAsia="en-US"/>
              </w:rPr>
              <w:t>доноров крови и (или) ее компонентов</w:t>
            </w:r>
            <w:r w:rsidRPr="0012432C">
              <w:rPr>
                <w:rFonts w:eastAsia="Calibri"/>
                <w:sz w:val="28"/>
                <w:szCs w:val="28"/>
              </w:rPr>
              <w:t>, получивших дополнительную денежную компенсацию на усиленное питание;</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обеспеченность отдельных категорий граждан зубными протезами;</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исполненных заявок на изготовление и ремонт зубных протезов отдельных категорий граждан;</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врачей специалистов и других высококвалифицированных специалистов, получивших возмещение расходов за наем жилого помещения;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 xml:space="preserve">количество врачей специалистов и других высококвалифицированных специалистов, а также специалистов со средним профессиональным (медицинским) образованием (фельдшер), приглашенным для осуществления трудовой </w:t>
            </w:r>
            <w:r w:rsidRPr="0012432C">
              <w:rPr>
                <w:rFonts w:eastAsia="Calibri"/>
                <w:sz w:val="28"/>
                <w:szCs w:val="28"/>
                <w:lang w:eastAsia="en-US"/>
              </w:rPr>
              <w:lastRenderedPageBreak/>
              <w:t>деятельности на Темрюкской станции скорой медицинской помощи или ее отделениях, получивших возмещение расходов за наем жилого помещения;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приглашенных специалистов, осуществляющих трудовую деятельность в летне-осенний период, получивших возмещение расходов за наем жилого помещения;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проведенных семинаров;</w:t>
            </w:r>
          </w:p>
          <w:p w:rsidR="000946DA" w:rsidRPr="0012432C" w:rsidRDefault="000946DA" w:rsidP="004D4073">
            <w:pPr>
              <w:widowControl w:val="0"/>
              <w:autoSpaceDE w:val="0"/>
              <w:autoSpaceDN w:val="0"/>
              <w:adjustRightInd w:val="0"/>
              <w:jc w:val="both"/>
              <w:rPr>
                <w:rFonts w:eastAsia="Calibri"/>
                <w:sz w:val="28"/>
                <w:szCs w:val="28"/>
                <w:lang w:eastAsia="en-US"/>
              </w:rPr>
            </w:pPr>
            <w:r w:rsidRPr="0012432C">
              <w:rPr>
                <w:rFonts w:eastAsia="Calibri"/>
                <w:sz w:val="28"/>
                <w:szCs w:val="28"/>
                <w:lang w:eastAsia="en-US"/>
              </w:rPr>
              <w:t>количество граждан отдельной категории, работающих и проживающих в сельских населённых пунктах, получивших меры</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социальной поддержки по оплате коммунальных услуг (отопление и освещение);</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приобретенных квартир для обеспечения служебным жилым помещением приглашенных врачей специалистов по договору найма;</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объектов недвижимого имущества, на которые оформлены правоустанавливающие документы;</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учреждений здравоохранения переведенных на газовое топливо;</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подготовленных пакетов проектно-сметной документации для строительства, проведения реконструкции, текущих и капитальных ремонтов объектов учреждения здравоохранения;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объектов учреждения здравоохранения, в которых произведен ремонт;</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работников МБУЗ «ЦРБ МО ТР», прошедших повышение квалификации;</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зданий учреждения здравоохранения, на которых устранены нарушения требований пожарной безопасности;</w:t>
            </w:r>
          </w:p>
          <w:p w:rsidR="000946DA" w:rsidRPr="0012432C" w:rsidRDefault="000946DA" w:rsidP="004D4073">
            <w:pPr>
              <w:contextualSpacing/>
              <w:jc w:val="both"/>
              <w:rPr>
                <w:rFonts w:eastAsia="Calibri"/>
                <w:sz w:val="28"/>
                <w:szCs w:val="28"/>
                <w:lang w:eastAsia="en-US"/>
              </w:rPr>
            </w:pPr>
            <w:r w:rsidRPr="0012432C">
              <w:rPr>
                <w:rFonts w:eastAsia="Calibri"/>
                <w:bCs/>
                <w:sz w:val="28"/>
                <w:szCs w:val="28"/>
              </w:rPr>
              <w:t>количество приобретенных кроватей в стационар МБУЗ «ЦРБ МО ТР»;</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приобретенных электрокардиографов в МБУЗ «ЦРБ МО ТР»;</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 xml:space="preserve">количество приобретенных аппаратов для физиотерапии </w:t>
            </w:r>
            <w:r w:rsidRPr="0012432C">
              <w:rPr>
                <w:rFonts w:eastAsia="Calibri"/>
                <w:bCs/>
                <w:sz w:val="28"/>
                <w:szCs w:val="28"/>
              </w:rPr>
              <w:t>в МБУЗ «ЦРБ МО ТР»</w:t>
            </w:r>
            <w:r w:rsidRPr="0012432C">
              <w:rPr>
                <w:rFonts w:eastAsia="Calibri"/>
                <w:sz w:val="28"/>
                <w:szCs w:val="28"/>
                <w:lang w:eastAsia="en-US"/>
              </w:rPr>
              <w:t>;</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приобретенных и установленных сплит-систем в МБУЗ «ЦРБ МО ТР»;</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приобретенного мягкого инвентаря в МБУЗ «ЦРБ МО ТР»;</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lastRenderedPageBreak/>
              <w:t xml:space="preserve">количество приобретенных </w:t>
            </w:r>
            <w:r w:rsidRPr="0012432C">
              <w:rPr>
                <w:rFonts w:eastAsia="Calibri"/>
                <w:bCs/>
                <w:sz w:val="28"/>
                <w:szCs w:val="28"/>
              </w:rPr>
              <w:t xml:space="preserve">в МБУЗ «ЦРБ МО ТР» </w:t>
            </w:r>
            <w:r w:rsidRPr="0012432C">
              <w:rPr>
                <w:rFonts w:eastAsia="Calibri"/>
                <w:sz w:val="28"/>
                <w:szCs w:val="28"/>
                <w:lang w:eastAsia="en-US"/>
              </w:rPr>
              <w:t>прикроватных тумбочек, изготовленных из стали;</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объектов учреждения здравоохранения, оснащенных оборудованием и мебелью;</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приобретенных программных продуктов, единиц оргтехники и комплектующих к персональным компьютерам в МБУЗ «ЦРБ МО ТР»;</w:t>
            </w:r>
          </w:p>
          <w:p w:rsidR="000946DA" w:rsidRPr="0012432C" w:rsidRDefault="000946DA" w:rsidP="004D4073">
            <w:pPr>
              <w:spacing w:after="200"/>
              <w:contextualSpacing/>
              <w:jc w:val="both"/>
              <w:rPr>
                <w:rFonts w:eastAsia="Calibri"/>
                <w:sz w:val="28"/>
                <w:szCs w:val="28"/>
                <w:lang w:eastAsia="en-US"/>
              </w:rPr>
            </w:pPr>
            <w:r w:rsidRPr="0012432C">
              <w:rPr>
                <w:rFonts w:eastAsia="Calibri"/>
                <w:sz w:val="28"/>
                <w:szCs w:val="28"/>
                <w:lang w:eastAsia="en-US"/>
              </w:rPr>
              <w:t>количество установленных автоматических ворот в учреждении здравоохранения;</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объектов учреждения здравоохранения, оснащенных системами видеонаблюдения, контроля и управления доступом;</w:t>
            </w:r>
          </w:p>
          <w:p w:rsidR="000946DA" w:rsidRPr="0012432C" w:rsidRDefault="000946DA" w:rsidP="004D4073">
            <w:pPr>
              <w:contextualSpacing/>
              <w:jc w:val="both"/>
              <w:rPr>
                <w:rFonts w:eastAsia="Calibri"/>
                <w:sz w:val="28"/>
                <w:szCs w:val="28"/>
                <w:lang w:eastAsia="en-US"/>
              </w:rPr>
            </w:pPr>
            <w:r w:rsidRPr="0012432C">
              <w:rPr>
                <w:rFonts w:eastAsia="Calibri"/>
                <w:sz w:val="28"/>
                <w:szCs w:val="28"/>
                <w:lang w:eastAsia="en-US"/>
              </w:rPr>
              <w:t>количество объектов учреждения здравоохранения, оснащенных системой оповещения;</w:t>
            </w:r>
          </w:p>
          <w:p w:rsidR="00635594" w:rsidRPr="0012432C" w:rsidRDefault="000946DA" w:rsidP="004D4073">
            <w:pPr>
              <w:widowControl w:val="0"/>
              <w:autoSpaceDE w:val="0"/>
              <w:autoSpaceDN w:val="0"/>
              <w:adjustRightInd w:val="0"/>
              <w:jc w:val="both"/>
              <w:rPr>
                <w:rFonts w:eastAsia="Calibri"/>
                <w:sz w:val="28"/>
                <w:szCs w:val="28"/>
                <w:lang w:eastAsia="en-US"/>
              </w:rPr>
            </w:pPr>
            <w:r w:rsidRPr="0012432C">
              <w:rPr>
                <w:rFonts w:eastAsia="Calibri"/>
                <w:sz w:val="28"/>
                <w:szCs w:val="28"/>
                <w:lang w:eastAsia="en-US"/>
              </w:rPr>
              <w:t xml:space="preserve">количество граждан отдельной категории, обеспеченных лекарственными средствами и изделиями медицинского назначения, кроме групп населения, получающих инсулины, </w:t>
            </w:r>
            <w:proofErr w:type="spellStart"/>
            <w:r w:rsidRPr="0012432C">
              <w:rPr>
                <w:rFonts w:eastAsia="Calibri"/>
                <w:sz w:val="28"/>
                <w:szCs w:val="28"/>
                <w:lang w:eastAsia="en-US"/>
              </w:rPr>
              <w:t>таблетированные</w:t>
            </w:r>
            <w:proofErr w:type="spellEnd"/>
            <w:r w:rsidRPr="0012432C">
              <w:rPr>
                <w:rFonts w:eastAsia="Calibri"/>
                <w:sz w:val="28"/>
                <w:szCs w:val="28"/>
                <w:lang w:eastAsia="en-US"/>
              </w:rPr>
              <w:t xml:space="preserve"> </w:t>
            </w:r>
            <w:proofErr w:type="spellStart"/>
            <w:r w:rsidRPr="0012432C">
              <w:rPr>
                <w:rFonts w:eastAsia="Calibri"/>
                <w:sz w:val="28"/>
                <w:szCs w:val="28"/>
                <w:lang w:eastAsia="en-US"/>
              </w:rPr>
              <w:t>сахароснижающие</w:t>
            </w:r>
            <w:proofErr w:type="spellEnd"/>
            <w:r w:rsidRPr="0012432C">
              <w:rPr>
                <w:rFonts w:eastAsia="Calibri"/>
                <w:sz w:val="28"/>
                <w:szCs w:val="28"/>
                <w:lang w:eastAsia="en-US"/>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0946DA" w:rsidRPr="0012432C" w:rsidRDefault="000946DA" w:rsidP="004D4073">
            <w:pPr>
              <w:widowControl w:val="0"/>
              <w:autoSpaceDE w:val="0"/>
              <w:autoSpaceDN w:val="0"/>
              <w:adjustRightInd w:val="0"/>
              <w:jc w:val="both"/>
              <w:rPr>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lastRenderedPageBreak/>
              <w:t>Этапы и сроки реализации муниципальной программы</w:t>
            </w:r>
          </w:p>
          <w:p w:rsidR="006323CE" w:rsidRPr="0012432C" w:rsidRDefault="006323CE" w:rsidP="004D4073">
            <w:pPr>
              <w:widowControl w:val="0"/>
              <w:autoSpaceDE w:val="0"/>
              <w:autoSpaceDN w:val="0"/>
              <w:adjustRightInd w:val="0"/>
              <w:rPr>
                <w:bCs/>
                <w:sz w:val="28"/>
                <w:szCs w:val="28"/>
              </w:rPr>
            </w:pPr>
          </w:p>
        </w:tc>
        <w:tc>
          <w:tcPr>
            <w:tcW w:w="6627" w:type="dxa"/>
          </w:tcPr>
          <w:p w:rsidR="006323CE" w:rsidRPr="0012432C" w:rsidRDefault="006323CE" w:rsidP="004D4073">
            <w:pPr>
              <w:widowControl w:val="0"/>
              <w:autoSpaceDE w:val="0"/>
              <w:autoSpaceDN w:val="0"/>
              <w:adjustRightInd w:val="0"/>
              <w:rPr>
                <w:sz w:val="28"/>
                <w:szCs w:val="28"/>
              </w:rPr>
            </w:pPr>
            <w:r w:rsidRPr="0012432C">
              <w:rPr>
                <w:sz w:val="28"/>
                <w:szCs w:val="28"/>
              </w:rPr>
              <w:t>2015-20</w:t>
            </w:r>
            <w:r w:rsidR="00635594" w:rsidRPr="0012432C">
              <w:rPr>
                <w:sz w:val="28"/>
                <w:szCs w:val="28"/>
              </w:rPr>
              <w:t>2</w:t>
            </w:r>
            <w:r w:rsidR="005223B3">
              <w:rPr>
                <w:sz w:val="28"/>
                <w:szCs w:val="28"/>
              </w:rPr>
              <w:t>3</w:t>
            </w:r>
            <w:r w:rsidRPr="0012432C">
              <w:rPr>
                <w:sz w:val="28"/>
                <w:szCs w:val="28"/>
              </w:rPr>
              <w:t xml:space="preserve"> годы</w:t>
            </w:r>
          </w:p>
          <w:p w:rsidR="006323CE" w:rsidRPr="0012432C" w:rsidRDefault="006323CE" w:rsidP="004D4073">
            <w:pPr>
              <w:widowControl w:val="0"/>
              <w:autoSpaceDE w:val="0"/>
              <w:autoSpaceDN w:val="0"/>
              <w:adjustRightInd w:val="0"/>
              <w:rPr>
                <w:sz w:val="28"/>
                <w:szCs w:val="28"/>
              </w:rPr>
            </w:pPr>
          </w:p>
        </w:tc>
      </w:tr>
      <w:tr w:rsidR="006323CE" w:rsidRPr="0012432C">
        <w:tc>
          <w:tcPr>
            <w:tcW w:w="3227" w:type="dxa"/>
          </w:tcPr>
          <w:p w:rsidR="00A37379" w:rsidRPr="0012432C" w:rsidRDefault="00A37379" w:rsidP="004D4073">
            <w:pPr>
              <w:widowControl w:val="0"/>
              <w:autoSpaceDE w:val="0"/>
              <w:autoSpaceDN w:val="0"/>
              <w:adjustRightInd w:val="0"/>
              <w:rPr>
                <w:bCs/>
                <w:sz w:val="28"/>
                <w:szCs w:val="28"/>
              </w:rPr>
            </w:pPr>
            <w:r w:rsidRPr="0012432C">
              <w:rPr>
                <w:bCs/>
                <w:sz w:val="28"/>
                <w:szCs w:val="28"/>
              </w:rPr>
              <w:t>Объёмы и</w:t>
            </w:r>
          </w:p>
          <w:p w:rsidR="00A37379" w:rsidRPr="0012432C" w:rsidRDefault="00A37379" w:rsidP="004D4073">
            <w:pPr>
              <w:widowControl w:val="0"/>
              <w:autoSpaceDE w:val="0"/>
              <w:autoSpaceDN w:val="0"/>
              <w:adjustRightInd w:val="0"/>
              <w:rPr>
                <w:bCs/>
                <w:sz w:val="28"/>
                <w:szCs w:val="28"/>
              </w:rPr>
            </w:pPr>
            <w:r w:rsidRPr="0012432C">
              <w:rPr>
                <w:bCs/>
                <w:sz w:val="28"/>
                <w:szCs w:val="28"/>
              </w:rPr>
              <w:t>источники финансирования</w:t>
            </w:r>
          </w:p>
          <w:p w:rsidR="00A37379" w:rsidRPr="0012432C" w:rsidRDefault="00A37379" w:rsidP="004D4073">
            <w:pPr>
              <w:widowControl w:val="0"/>
              <w:autoSpaceDE w:val="0"/>
              <w:autoSpaceDN w:val="0"/>
              <w:adjustRightInd w:val="0"/>
              <w:rPr>
                <w:bCs/>
                <w:sz w:val="28"/>
                <w:szCs w:val="28"/>
              </w:rPr>
            </w:pPr>
            <w:r w:rsidRPr="0012432C">
              <w:rPr>
                <w:bCs/>
                <w:sz w:val="28"/>
                <w:szCs w:val="28"/>
              </w:rPr>
              <w:t>муниципальной</w:t>
            </w:r>
          </w:p>
          <w:p w:rsidR="006323CE" w:rsidRPr="0012432C" w:rsidRDefault="00A37379" w:rsidP="004D4073">
            <w:pPr>
              <w:widowControl w:val="0"/>
              <w:autoSpaceDE w:val="0"/>
              <w:autoSpaceDN w:val="0"/>
              <w:adjustRightInd w:val="0"/>
              <w:rPr>
                <w:bCs/>
                <w:sz w:val="28"/>
                <w:szCs w:val="28"/>
              </w:rPr>
            </w:pPr>
            <w:r w:rsidRPr="0012432C">
              <w:rPr>
                <w:bCs/>
                <w:sz w:val="28"/>
                <w:szCs w:val="28"/>
              </w:rPr>
              <w:t>программы</w:t>
            </w:r>
          </w:p>
        </w:tc>
        <w:tc>
          <w:tcPr>
            <w:tcW w:w="6627" w:type="dxa"/>
          </w:tcPr>
          <w:p w:rsidR="008C0662" w:rsidRPr="0057645C" w:rsidRDefault="008C0662" w:rsidP="008C0662">
            <w:pPr>
              <w:widowControl w:val="0"/>
              <w:jc w:val="both"/>
              <w:rPr>
                <w:sz w:val="28"/>
                <w:szCs w:val="28"/>
                <w:shd w:val="clear" w:color="auto" w:fill="FFFFFF"/>
              </w:rPr>
            </w:pPr>
            <w:r w:rsidRPr="0057645C">
              <w:rPr>
                <w:sz w:val="28"/>
                <w:szCs w:val="28"/>
                <w:shd w:val="clear" w:color="auto" w:fill="FFFFFF"/>
              </w:rPr>
              <w:t>Общий объем финансирования муниципальной программы составляет 430975,1 тыс. рублей, в том числе по годам реализации:</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2015 год – 79640,6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2016 год – 95209,4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2017 год – 94345,8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2018 год – 149076,4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2019 год – 4020,2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2020 год – 4774,7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2021 год – 3118,0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2022 год – 395,0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2023 год – 395,0 тыс. рублей;</w:t>
            </w:r>
          </w:p>
          <w:p w:rsidR="008C0662" w:rsidRPr="0057645C" w:rsidRDefault="008C0662" w:rsidP="008C0662">
            <w:pPr>
              <w:widowControl w:val="0"/>
              <w:jc w:val="both"/>
              <w:rPr>
                <w:sz w:val="28"/>
                <w:szCs w:val="28"/>
                <w:shd w:val="clear" w:color="auto" w:fill="FFFFFF"/>
              </w:rPr>
            </w:pPr>
            <w:r w:rsidRPr="0057645C">
              <w:rPr>
                <w:sz w:val="28"/>
                <w:szCs w:val="28"/>
                <w:shd w:val="clear" w:color="auto" w:fill="FFFFFF"/>
              </w:rPr>
              <w:t>за счет средств федерального бюджета –                5420,3 тыс. рублей, в том числе по годам реализации:</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2015 год – 5261,7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2016 год – 75,8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lastRenderedPageBreak/>
              <w:t>2017 год – 82,8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2018 год – 0,0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2019 год – 0,0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2020 год – 0,0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2021 год – 0,0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2022 год – 0,0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2023 год – 0,0 тыс. рублей;</w:t>
            </w:r>
          </w:p>
          <w:p w:rsidR="008C0662" w:rsidRPr="0057645C" w:rsidRDefault="008C0662" w:rsidP="008C0662">
            <w:pPr>
              <w:widowControl w:val="0"/>
              <w:jc w:val="both"/>
              <w:rPr>
                <w:sz w:val="28"/>
                <w:szCs w:val="28"/>
                <w:shd w:val="clear" w:color="auto" w:fill="FFFFFF"/>
              </w:rPr>
            </w:pPr>
            <w:r w:rsidRPr="0057645C">
              <w:rPr>
                <w:sz w:val="28"/>
                <w:szCs w:val="28"/>
                <w:shd w:val="clear" w:color="auto" w:fill="FFFFFF"/>
              </w:rPr>
              <w:t>за счет средств местного бюджета –                   122958,4 тыс. рублей, в том числе по годам реализации:</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2015 год – 8558,1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2016 год – 14705,6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2017 год – 23397,5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2018 год – 63594,3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2019 год – 4020,2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2020 год – 4774,7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2021 год – 3118,0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2022 год – 395,0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2023 год – 395,0 тыс. рублей;</w:t>
            </w:r>
          </w:p>
          <w:p w:rsidR="008C0662" w:rsidRPr="0057645C" w:rsidRDefault="008C0662" w:rsidP="008C0662">
            <w:pPr>
              <w:widowControl w:val="0"/>
              <w:jc w:val="both"/>
              <w:rPr>
                <w:sz w:val="28"/>
                <w:szCs w:val="28"/>
                <w:shd w:val="clear" w:color="auto" w:fill="FFFFFF"/>
              </w:rPr>
            </w:pPr>
            <w:r w:rsidRPr="0057645C">
              <w:rPr>
                <w:sz w:val="28"/>
                <w:szCs w:val="28"/>
                <w:shd w:val="clear" w:color="auto" w:fill="FFFFFF"/>
              </w:rPr>
              <w:t>планируется привлечение средств из краевого бюджета – 302596,4 тыс. рублей, в том числе по годам реализации:</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2015 год – 65820,8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2016 год – 80428,0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2017 год – 70865,5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2018 год – 85482,1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2019 год – 0,0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2020 год – 0,0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2021 год – 0,0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2022 год – 0,0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shd w:val="clear" w:color="auto" w:fill="FFFFFF"/>
              </w:rPr>
              <w:t>2023 год – 0,0 тыс. рублей.</w:t>
            </w:r>
          </w:p>
          <w:p w:rsidR="008C0662" w:rsidRPr="0057645C" w:rsidRDefault="008C0662" w:rsidP="008C0662">
            <w:pPr>
              <w:widowControl w:val="0"/>
              <w:jc w:val="both"/>
              <w:rPr>
                <w:sz w:val="28"/>
                <w:szCs w:val="28"/>
              </w:rPr>
            </w:pPr>
            <w:r w:rsidRPr="0057645C">
              <w:rPr>
                <w:sz w:val="28"/>
                <w:szCs w:val="28"/>
                <w:shd w:val="clear" w:color="auto" w:fill="FFFFFF"/>
              </w:rPr>
              <w:t xml:space="preserve">Объем финансирования основных мероприятий муниципальной программы </w:t>
            </w:r>
            <w:r w:rsidRPr="0057645C">
              <w:rPr>
                <w:sz w:val="28"/>
                <w:szCs w:val="28"/>
              </w:rPr>
              <w:t>за счет средств местного бюджета составляет 12702,9 тыс. рублей, в том числе по годам реализации:</w:t>
            </w:r>
          </w:p>
          <w:p w:rsidR="008C0662" w:rsidRPr="0057645C" w:rsidRDefault="008C0662" w:rsidP="008C0662">
            <w:pPr>
              <w:widowControl w:val="0"/>
              <w:ind w:right="-164"/>
              <w:jc w:val="both"/>
              <w:rPr>
                <w:sz w:val="28"/>
                <w:szCs w:val="28"/>
              </w:rPr>
            </w:pPr>
            <w:r w:rsidRPr="0057645C">
              <w:rPr>
                <w:sz w:val="28"/>
                <w:szCs w:val="28"/>
              </w:rPr>
              <w:t>2019 год – 4020,2 тыс. рублей;</w:t>
            </w:r>
          </w:p>
          <w:p w:rsidR="008C0662" w:rsidRPr="0057645C" w:rsidRDefault="008C0662" w:rsidP="008C0662">
            <w:pPr>
              <w:widowControl w:val="0"/>
              <w:ind w:right="-164"/>
              <w:jc w:val="both"/>
              <w:rPr>
                <w:sz w:val="28"/>
                <w:szCs w:val="28"/>
              </w:rPr>
            </w:pPr>
            <w:r w:rsidRPr="0057645C">
              <w:rPr>
                <w:sz w:val="28"/>
                <w:szCs w:val="28"/>
              </w:rPr>
              <w:t>2020 год – 4774,7 тыс. рублей;</w:t>
            </w:r>
          </w:p>
          <w:p w:rsidR="008C0662" w:rsidRPr="0057645C" w:rsidRDefault="008C0662" w:rsidP="008C0662">
            <w:pPr>
              <w:widowControl w:val="0"/>
              <w:ind w:right="-164"/>
              <w:jc w:val="both"/>
              <w:rPr>
                <w:sz w:val="28"/>
                <w:szCs w:val="28"/>
              </w:rPr>
            </w:pPr>
            <w:r w:rsidRPr="0057645C">
              <w:rPr>
                <w:sz w:val="28"/>
                <w:szCs w:val="28"/>
              </w:rPr>
              <w:t>2021 год – 3118,0 тыс. рублей;</w:t>
            </w:r>
          </w:p>
          <w:p w:rsidR="008C0662" w:rsidRPr="0057645C" w:rsidRDefault="008C0662" w:rsidP="008C0662">
            <w:pPr>
              <w:widowControl w:val="0"/>
              <w:ind w:right="-164"/>
              <w:jc w:val="both"/>
              <w:rPr>
                <w:sz w:val="28"/>
                <w:szCs w:val="28"/>
                <w:shd w:val="clear" w:color="auto" w:fill="FFFFFF"/>
              </w:rPr>
            </w:pPr>
            <w:r w:rsidRPr="0057645C">
              <w:rPr>
                <w:sz w:val="28"/>
                <w:szCs w:val="28"/>
              </w:rPr>
              <w:t>2022 год – 395,0 тыс. рублей</w:t>
            </w:r>
            <w:r w:rsidRPr="0057645C">
              <w:rPr>
                <w:sz w:val="28"/>
                <w:szCs w:val="28"/>
                <w:shd w:val="clear" w:color="auto" w:fill="FFFFFF"/>
              </w:rPr>
              <w:t>;</w:t>
            </w:r>
          </w:p>
          <w:p w:rsidR="008C0662" w:rsidRPr="0057645C" w:rsidRDefault="008C0662" w:rsidP="008C0662">
            <w:pPr>
              <w:widowControl w:val="0"/>
              <w:ind w:right="-164"/>
              <w:jc w:val="both"/>
              <w:rPr>
                <w:sz w:val="28"/>
                <w:szCs w:val="28"/>
                <w:shd w:val="clear" w:color="auto" w:fill="FFFFFF"/>
              </w:rPr>
            </w:pPr>
            <w:r w:rsidRPr="0057645C">
              <w:rPr>
                <w:sz w:val="28"/>
                <w:szCs w:val="28"/>
              </w:rPr>
              <w:t>2023 год – 395,0 тыс. рублей</w:t>
            </w:r>
            <w:r w:rsidRPr="0057645C">
              <w:rPr>
                <w:sz w:val="28"/>
                <w:szCs w:val="28"/>
                <w:shd w:val="clear" w:color="auto" w:fill="FFFFFF"/>
              </w:rPr>
              <w:t>.</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Объем финансирования подпрограмм муниципальной программы составляет:</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подпрограмма: «Осуществление отдельных государственных полномочий по организации оказания медицинской помощи»: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lastRenderedPageBreak/>
              <w:t>общий объем финансирования подпрограммы составляет 217220,5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52146,0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60910,2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45444,5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58719,8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за счет средств федерального бюджета –                 158,6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75,8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82,8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за счет средств местного бюджета – 19913,9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4874,7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8366,9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6672,3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планируется привлечение средств из краевого бюджета – 197148,0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52146,0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55959,7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36994,8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52047,5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подпрограмма: «Осуществление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общий объем финансирования подпрограммы за счет средств краевого бюджета составляет – 2375,1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730,8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 xml:space="preserve">2016 год – </w:t>
            </w:r>
            <w:r w:rsidRPr="00EA41BE">
              <w:rPr>
                <w:bCs/>
                <w:sz w:val="28"/>
                <w:szCs w:val="28"/>
                <w:shd w:val="clear" w:color="auto" w:fill="FFFFFF"/>
              </w:rPr>
              <w:t>593,8</w:t>
            </w:r>
            <w:r w:rsidRPr="00EA41BE">
              <w:rPr>
                <w:sz w:val="28"/>
                <w:szCs w:val="28"/>
                <w:shd w:val="clear" w:color="auto" w:fill="FFFFFF"/>
              </w:rPr>
              <w:t xml:space="preserve">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548,1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502,4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 xml:space="preserve">подпрограмма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w:t>
            </w:r>
            <w:r w:rsidRPr="00EA41BE">
              <w:rPr>
                <w:sz w:val="28"/>
                <w:szCs w:val="28"/>
                <w:shd w:val="clear" w:color="auto" w:fill="FFFFFF"/>
              </w:rPr>
              <w:lastRenderedPageBreak/>
              <w:t>изготовлении и ремонте зубных протезов (кроме изготовленных из драгоценных металлов) в сложных клинических случаях зубопротезирования»:</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общий объем финансирования подпрограммы за счет средств краевого бюджета составляет – 8582,9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2083,3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2083,3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2014,2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2402,1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подпрограмма «Создание условий для оказания медицинской помощи»: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общий объем финансирования подпрограммы составляет 95439,6</w:t>
            </w:r>
            <w:r w:rsidRPr="00EA41BE">
              <w:rPr>
                <w:bCs/>
                <w:sz w:val="28"/>
                <w:szCs w:val="28"/>
                <w:shd w:val="clear" w:color="auto" w:fill="FFFFFF"/>
              </w:rPr>
              <w:t xml:space="preserve"> </w:t>
            </w:r>
            <w:r w:rsidRPr="00EA41BE">
              <w:rPr>
                <w:sz w:val="28"/>
                <w:szCs w:val="28"/>
                <w:shd w:val="clear" w:color="auto" w:fill="FFFFFF"/>
              </w:rPr>
              <w:t>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8975,1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10737,8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15754,7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59972,0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за счет средств местного бюджета –                      90341,6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8558,1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9830,9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15030,6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56922,0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планируется привлечение средств из краевого бюджета – 5098,0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417,0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906,9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724,1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3050,0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подпрограмма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общий объем финансирования подпрограммы за счет средств краевого бюджета составляет – 1215,2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500,0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257,6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457,6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lastRenderedPageBreak/>
              <w:t xml:space="preserve">подпрограмма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EA41BE">
              <w:rPr>
                <w:sz w:val="28"/>
                <w:szCs w:val="28"/>
                <w:shd w:val="clear" w:color="auto" w:fill="FFFFFF"/>
              </w:rPr>
              <w:t>таблетированные</w:t>
            </w:r>
            <w:proofErr w:type="spellEnd"/>
            <w:r w:rsidRPr="00EA41BE">
              <w:rPr>
                <w:sz w:val="28"/>
                <w:szCs w:val="28"/>
                <w:shd w:val="clear" w:color="auto" w:fill="FFFFFF"/>
              </w:rPr>
              <w:t xml:space="preserve"> </w:t>
            </w:r>
            <w:proofErr w:type="spellStart"/>
            <w:r w:rsidRPr="00EA41BE">
              <w:rPr>
                <w:sz w:val="28"/>
                <w:szCs w:val="28"/>
                <w:shd w:val="clear" w:color="auto" w:fill="FFFFFF"/>
              </w:rPr>
              <w:t>сахароснижающие</w:t>
            </w:r>
            <w:proofErr w:type="spellEnd"/>
            <w:r w:rsidRPr="00EA41BE">
              <w:rPr>
                <w:sz w:val="28"/>
                <w:szCs w:val="28"/>
                <w:shd w:val="clear" w:color="auto" w:fill="FFFFFF"/>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 xml:space="preserve">общий объем финансирования подпрограммы составляет </w:t>
            </w:r>
            <w:r w:rsidRPr="00EA41BE">
              <w:rPr>
                <w:bCs/>
                <w:sz w:val="28"/>
                <w:szCs w:val="28"/>
                <w:shd w:val="clear" w:color="auto" w:fill="FFFFFF"/>
              </w:rPr>
              <w:t>93438,9 т</w:t>
            </w:r>
            <w:r w:rsidRPr="00EA41BE">
              <w:rPr>
                <w:sz w:val="28"/>
                <w:szCs w:val="28"/>
                <w:shd w:val="clear" w:color="auto" w:fill="FFFFFF"/>
              </w:rPr>
              <w:t>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15205,4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 xml:space="preserve">2016 год – </w:t>
            </w:r>
            <w:r w:rsidRPr="00EA41BE">
              <w:rPr>
                <w:bCs/>
                <w:sz w:val="28"/>
                <w:szCs w:val="28"/>
                <w:shd w:val="clear" w:color="auto" w:fill="FFFFFF"/>
              </w:rPr>
              <w:t xml:space="preserve">20626,7 </w:t>
            </w:r>
            <w:r w:rsidRPr="00EA41BE">
              <w:rPr>
                <w:sz w:val="28"/>
                <w:szCs w:val="28"/>
                <w:shd w:val="clear" w:color="auto" w:fill="FFFFFF"/>
              </w:rPr>
              <w:t>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 xml:space="preserve">2017 год – </w:t>
            </w:r>
            <w:r w:rsidRPr="00EA41BE">
              <w:rPr>
                <w:bCs/>
                <w:sz w:val="28"/>
                <w:szCs w:val="28"/>
                <w:shd w:val="clear" w:color="auto" w:fill="FFFFFF"/>
              </w:rPr>
              <w:t xml:space="preserve">30126,7 </w:t>
            </w:r>
            <w:r w:rsidRPr="00EA41BE">
              <w:rPr>
                <w:sz w:val="28"/>
                <w:szCs w:val="28"/>
                <w:shd w:val="clear" w:color="auto" w:fill="FFFFFF"/>
              </w:rPr>
              <w:t>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 xml:space="preserve">2018 год – </w:t>
            </w:r>
            <w:r w:rsidRPr="00EA41BE">
              <w:rPr>
                <w:bCs/>
                <w:sz w:val="28"/>
                <w:szCs w:val="28"/>
                <w:shd w:val="clear" w:color="auto" w:fill="FFFFFF"/>
              </w:rPr>
              <w:t xml:space="preserve">27480,1 </w:t>
            </w:r>
            <w:r w:rsidRPr="00EA41BE">
              <w:rPr>
                <w:sz w:val="28"/>
                <w:szCs w:val="28"/>
                <w:shd w:val="clear" w:color="auto" w:fill="FFFFFF"/>
              </w:rPr>
              <w:t>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за счет средств федерального бюджета –                 5261,7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5261,7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2016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2017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2018 год – 0,0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планируется привлечение средств из краевого бюджета – 88177,2 тыс. рублей, в том числе по годам реализации:</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2015 год – 9943,7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 xml:space="preserve">2016 год – </w:t>
            </w:r>
            <w:r w:rsidRPr="00EA41BE">
              <w:rPr>
                <w:bCs/>
                <w:sz w:val="28"/>
                <w:szCs w:val="28"/>
                <w:shd w:val="clear" w:color="auto" w:fill="FFFFFF"/>
              </w:rPr>
              <w:t>20626,7</w:t>
            </w:r>
            <w:r w:rsidRPr="00EA41BE">
              <w:rPr>
                <w:sz w:val="28"/>
                <w:szCs w:val="28"/>
                <w:shd w:val="clear" w:color="auto" w:fill="FFFFFF"/>
              </w:rPr>
              <w:t xml:space="preserve"> тыс. рублей;</w:t>
            </w:r>
          </w:p>
          <w:p w:rsidR="00EA41BE" w:rsidRPr="00EA41BE" w:rsidRDefault="00EA41BE" w:rsidP="00EA41BE">
            <w:pPr>
              <w:widowControl w:val="0"/>
              <w:jc w:val="both"/>
              <w:rPr>
                <w:sz w:val="28"/>
                <w:szCs w:val="28"/>
                <w:shd w:val="clear" w:color="auto" w:fill="FFFFFF"/>
              </w:rPr>
            </w:pPr>
            <w:r w:rsidRPr="00EA41BE">
              <w:rPr>
                <w:sz w:val="28"/>
                <w:szCs w:val="28"/>
                <w:shd w:val="clear" w:color="auto" w:fill="FFFFFF"/>
              </w:rPr>
              <w:t xml:space="preserve">2017 год – </w:t>
            </w:r>
            <w:r w:rsidRPr="00EA41BE">
              <w:rPr>
                <w:bCs/>
                <w:sz w:val="28"/>
                <w:szCs w:val="28"/>
                <w:shd w:val="clear" w:color="auto" w:fill="FFFFFF"/>
              </w:rPr>
              <w:t xml:space="preserve">30126,7 </w:t>
            </w:r>
            <w:r w:rsidRPr="00EA41BE">
              <w:rPr>
                <w:sz w:val="28"/>
                <w:szCs w:val="28"/>
                <w:shd w:val="clear" w:color="auto" w:fill="FFFFFF"/>
              </w:rPr>
              <w:t>тыс. рублей;</w:t>
            </w:r>
          </w:p>
          <w:p w:rsidR="006323CE" w:rsidRDefault="00EA41BE" w:rsidP="00EA41BE">
            <w:pPr>
              <w:pStyle w:val="a7"/>
              <w:shd w:val="clear" w:color="auto" w:fill="auto"/>
              <w:spacing w:line="240" w:lineRule="auto"/>
              <w:jc w:val="both"/>
              <w:rPr>
                <w:rFonts w:eastAsia="Times New Roman"/>
                <w:sz w:val="28"/>
                <w:szCs w:val="28"/>
                <w:shd w:val="clear" w:color="auto" w:fill="FFFFFF"/>
              </w:rPr>
            </w:pPr>
            <w:r w:rsidRPr="00EA41BE">
              <w:rPr>
                <w:rFonts w:eastAsia="Times New Roman"/>
                <w:sz w:val="28"/>
                <w:szCs w:val="28"/>
                <w:shd w:val="clear" w:color="auto" w:fill="FFFFFF"/>
              </w:rPr>
              <w:t xml:space="preserve">2018 год – </w:t>
            </w:r>
            <w:r w:rsidRPr="00EA41BE">
              <w:rPr>
                <w:rFonts w:eastAsia="Times New Roman"/>
                <w:bCs/>
                <w:sz w:val="28"/>
                <w:szCs w:val="28"/>
                <w:shd w:val="clear" w:color="auto" w:fill="FFFFFF"/>
              </w:rPr>
              <w:t xml:space="preserve">27480,1 </w:t>
            </w:r>
            <w:r w:rsidRPr="00EA41BE">
              <w:rPr>
                <w:rFonts w:eastAsia="Times New Roman"/>
                <w:sz w:val="28"/>
                <w:szCs w:val="28"/>
                <w:shd w:val="clear" w:color="auto" w:fill="FFFFFF"/>
              </w:rPr>
              <w:t>тыс. рублей</w:t>
            </w:r>
          </w:p>
          <w:p w:rsidR="00EA41BE" w:rsidRPr="0012432C" w:rsidRDefault="00EA41BE" w:rsidP="00EA41BE">
            <w:pPr>
              <w:pStyle w:val="a7"/>
              <w:shd w:val="clear" w:color="auto" w:fill="auto"/>
              <w:spacing w:line="240" w:lineRule="auto"/>
              <w:jc w:val="both"/>
              <w:rPr>
                <w:sz w:val="28"/>
                <w:szCs w:val="28"/>
              </w:rPr>
            </w:pPr>
          </w:p>
        </w:tc>
      </w:tr>
      <w:tr w:rsidR="006323CE" w:rsidRPr="0012432C">
        <w:tc>
          <w:tcPr>
            <w:tcW w:w="3227" w:type="dxa"/>
          </w:tcPr>
          <w:p w:rsidR="006323CE" w:rsidRPr="0012432C" w:rsidRDefault="006323CE" w:rsidP="004D4073">
            <w:pPr>
              <w:widowControl w:val="0"/>
              <w:autoSpaceDE w:val="0"/>
              <w:autoSpaceDN w:val="0"/>
              <w:adjustRightInd w:val="0"/>
              <w:rPr>
                <w:bCs/>
                <w:sz w:val="28"/>
                <w:szCs w:val="28"/>
              </w:rPr>
            </w:pPr>
            <w:r w:rsidRPr="0012432C">
              <w:rPr>
                <w:bCs/>
                <w:sz w:val="28"/>
                <w:szCs w:val="28"/>
              </w:rPr>
              <w:lastRenderedPageBreak/>
              <w:t>Контроль за выполнением муниципальной программы</w:t>
            </w:r>
          </w:p>
        </w:tc>
        <w:tc>
          <w:tcPr>
            <w:tcW w:w="6627" w:type="dxa"/>
          </w:tcPr>
          <w:p w:rsidR="006323CE" w:rsidRPr="0012432C" w:rsidRDefault="006323CE" w:rsidP="004D4073">
            <w:pPr>
              <w:widowControl w:val="0"/>
              <w:autoSpaceDE w:val="0"/>
              <w:autoSpaceDN w:val="0"/>
              <w:adjustRightInd w:val="0"/>
              <w:jc w:val="both"/>
              <w:rPr>
                <w:sz w:val="28"/>
                <w:szCs w:val="28"/>
              </w:rPr>
            </w:pPr>
            <w:r w:rsidRPr="0012432C">
              <w:rPr>
                <w:sz w:val="28"/>
                <w:szCs w:val="28"/>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p w:rsidR="006323CE" w:rsidRPr="0012432C" w:rsidRDefault="006323CE" w:rsidP="004D4073">
            <w:pPr>
              <w:widowControl w:val="0"/>
              <w:autoSpaceDE w:val="0"/>
              <w:autoSpaceDN w:val="0"/>
              <w:adjustRightInd w:val="0"/>
              <w:jc w:val="both"/>
              <w:rPr>
                <w:sz w:val="28"/>
                <w:szCs w:val="28"/>
              </w:rPr>
            </w:pPr>
          </w:p>
          <w:p w:rsidR="006323CE" w:rsidRPr="0012432C" w:rsidRDefault="006323CE" w:rsidP="004D4073">
            <w:pPr>
              <w:widowControl w:val="0"/>
              <w:autoSpaceDE w:val="0"/>
              <w:autoSpaceDN w:val="0"/>
              <w:adjustRightInd w:val="0"/>
              <w:jc w:val="both"/>
              <w:rPr>
                <w:sz w:val="28"/>
                <w:szCs w:val="28"/>
              </w:rPr>
            </w:pPr>
          </w:p>
        </w:tc>
      </w:tr>
    </w:tbl>
    <w:p w:rsidR="006323CE" w:rsidRPr="0012432C" w:rsidRDefault="006323CE" w:rsidP="004D4073">
      <w:pPr>
        <w:widowControl w:val="0"/>
        <w:autoSpaceDE w:val="0"/>
        <w:autoSpaceDN w:val="0"/>
        <w:adjustRightInd w:val="0"/>
        <w:jc w:val="center"/>
        <w:rPr>
          <w:b/>
          <w:bCs/>
          <w:sz w:val="28"/>
          <w:szCs w:val="28"/>
        </w:rPr>
      </w:pPr>
      <w:r w:rsidRPr="0012432C">
        <w:rPr>
          <w:b/>
          <w:bCs/>
          <w:sz w:val="28"/>
          <w:szCs w:val="28"/>
        </w:rPr>
        <w:t>Характеристика сферы деятельности, содержание проблемы и обоснование необходимости ее решения программным методом</w:t>
      </w:r>
    </w:p>
    <w:p w:rsidR="00CB2FBE" w:rsidRPr="0012432C" w:rsidRDefault="00CB2FBE" w:rsidP="004D4073">
      <w:pPr>
        <w:widowControl w:val="0"/>
        <w:autoSpaceDE w:val="0"/>
        <w:autoSpaceDN w:val="0"/>
        <w:adjustRightInd w:val="0"/>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7B71AD" w:rsidRPr="0012432C" w:rsidRDefault="00CB2FBE" w:rsidP="007B71AD">
      <w:pPr>
        <w:widowControl w:val="0"/>
        <w:autoSpaceDE w:val="0"/>
        <w:autoSpaceDN w:val="0"/>
        <w:adjustRightInd w:val="0"/>
        <w:jc w:val="center"/>
        <w:rPr>
          <w:sz w:val="28"/>
          <w:szCs w:val="28"/>
        </w:rPr>
      </w:pPr>
      <w:r w:rsidRPr="0012432C">
        <w:rPr>
          <w:color w:val="00000A"/>
          <w:sz w:val="28"/>
          <w:szCs w:val="28"/>
          <w:lang w:eastAsia="ar-SA"/>
        </w:rPr>
        <w:t xml:space="preserve">от 26.01.2016 № 55, от 25.02.2016 № 155, от22.04.2016 № 335, от 24.06.2016 № 495, от 22.07.2016 № 566, от 19.08.2016 №682, от 22.09.2016 №783, от 18.10.2016 № 917, от 27.12.2016 № 1517, от 26.01.2017 № 113, от 16.02.2017 № </w:t>
      </w:r>
      <w:r w:rsidRPr="0012432C">
        <w:rPr>
          <w:color w:val="00000A"/>
          <w:sz w:val="28"/>
          <w:szCs w:val="28"/>
          <w:lang w:eastAsia="ar-SA"/>
        </w:rPr>
        <w:lastRenderedPageBreak/>
        <w:t>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2.09.2018 № 1247, от 16.10.2018 № 1358, от 19.12.2018 № 1766, 25.12.2018 № 1823, от 22.01.2019 № 97, от 21.10.2019 № 1910, от 17.12.2019 № 2217</w:t>
      </w:r>
      <w:r w:rsidR="007B71AD" w:rsidRPr="0012432C">
        <w:rPr>
          <w:color w:val="00000A"/>
          <w:sz w:val="28"/>
          <w:szCs w:val="28"/>
          <w:lang w:eastAsia="ar-SA"/>
        </w:rPr>
        <w:t xml:space="preserve">, </w:t>
      </w:r>
      <w:r w:rsidR="007B71AD" w:rsidRPr="0012432C">
        <w:rPr>
          <w:sz w:val="28"/>
          <w:szCs w:val="28"/>
        </w:rPr>
        <w:t xml:space="preserve">от 27.04.2020 </w:t>
      </w:r>
    </w:p>
    <w:p w:rsidR="007B71AD" w:rsidRPr="0012432C" w:rsidRDefault="007B71AD" w:rsidP="007B71AD">
      <w:pPr>
        <w:widowControl w:val="0"/>
        <w:autoSpaceDE w:val="0"/>
        <w:autoSpaceDN w:val="0"/>
        <w:adjustRightInd w:val="0"/>
        <w:jc w:val="center"/>
        <w:rPr>
          <w:color w:val="00000A"/>
          <w:sz w:val="28"/>
          <w:szCs w:val="28"/>
          <w:lang w:eastAsia="ar-SA"/>
        </w:rPr>
      </w:pPr>
      <w:r w:rsidRPr="0012432C">
        <w:rPr>
          <w:sz w:val="28"/>
          <w:szCs w:val="28"/>
        </w:rPr>
        <w:t>№ 606</w:t>
      </w:r>
      <w:r w:rsidR="007B3C1F" w:rsidRPr="0012432C">
        <w:rPr>
          <w:sz w:val="28"/>
          <w:szCs w:val="28"/>
        </w:rPr>
        <w:t>, от 21.07.2020 № 1054</w:t>
      </w:r>
      <w:r w:rsidR="00C20088">
        <w:rPr>
          <w:sz w:val="28"/>
          <w:szCs w:val="28"/>
        </w:rPr>
        <w:t>, от 22.09.2020 № 1491</w:t>
      </w:r>
      <w:r w:rsidR="005223B3">
        <w:rPr>
          <w:sz w:val="28"/>
          <w:szCs w:val="28"/>
        </w:rPr>
        <w:t>, от 20.10.2021 № 1550</w:t>
      </w:r>
      <w:r w:rsidR="00EA41BE">
        <w:rPr>
          <w:sz w:val="28"/>
          <w:szCs w:val="28"/>
        </w:rPr>
        <w:t>, от 22.11.2021 № 1744</w:t>
      </w:r>
      <w:r w:rsidR="00C121E5" w:rsidRPr="00C121E5">
        <w:rPr>
          <w:sz w:val="28"/>
          <w:szCs w:val="28"/>
        </w:rPr>
        <w:t>, от 21.12.2021 № 1988</w:t>
      </w:r>
      <w:r w:rsidRPr="0012432C">
        <w:rPr>
          <w:color w:val="00000A"/>
          <w:sz w:val="28"/>
          <w:szCs w:val="28"/>
          <w:lang w:eastAsia="ar-SA"/>
        </w:rPr>
        <w:t>)</w:t>
      </w:r>
    </w:p>
    <w:p w:rsidR="006323CE" w:rsidRPr="0012432C" w:rsidRDefault="006323CE" w:rsidP="004D4073">
      <w:pPr>
        <w:widowControl w:val="0"/>
        <w:autoSpaceDE w:val="0"/>
        <w:autoSpaceDN w:val="0"/>
        <w:adjustRightInd w:val="0"/>
        <w:jc w:val="center"/>
        <w:rPr>
          <w:b/>
          <w:bCs/>
          <w:sz w:val="28"/>
          <w:szCs w:val="28"/>
        </w:rPr>
      </w:pPr>
    </w:p>
    <w:p w:rsidR="00C20088" w:rsidRPr="009D7717" w:rsidRDefault="00C20088" w:rsidP="00C20088">
      <w:pPr>
        <w:ind w:firstLine="709"/>
        <w:jc w:val="both"/>
        <w:rPr>
          <w:sz w:val="28"/>
          <w:szCs w:val="28"/>
        </w:rPr>
      </w:pPr>
      <w:r w:rsidRPr="009D7717">
        <w:rPr>
          <w:sz w:val="28"/>
          <w:szCs w:val="28"/>
        </w:rPr>
        <w:t>Здоровье жителей Темрюкского района как социально-экономическая категория является неотъемлемым фактором трудового потенциала общества и представляет собой основной элемент национального богатства как Темрюкского района, так и России в целом. Ценность здоровья как важнейшего ресурса, необходимого для производства материальных и культурных благ, определяется современными тенденциями снижения воспроизводства населения, процессом его старения.</w:t>
      </w:r>
    </w:p>
    <w:p w:rsidR="00C20088" w:rsidRPr="009D7717" w:rsidRDefault="00C20088" w:rsidP="00C20088">
      <w:pPr>
        <w:pStyle w:val="a7"/>
        <w:shd w:val="clear" w:color="auto" w:fill="auto"/>
        <w:spacing w:line="240" w:lineRule="auto"/>
        <w:ind w:firstLine="709"/>
        <w:jc w:val="both"/>
        <w:rPr>
          <w:rStyle w:val="BodyTextChar"/>
          <w:sz w:val="28"/>
          <w:szCs w:val="28"/>
        </w:rPr>
      </w:pPr>
      <w:r w:rsidRPr="009D7717">
        <w:rPr>
          <w:rStyle w:val="BodyTextChar"/>
          <w:sz w:val="28"/>
          <w:szCs w:val="28"/>
        </w:rPr>
        <w:t>Соответственно вклад отрасли здравоохранения связан с увеличением активного долголетия жителей как Темрюкского района, так и России в целом.</w:t>
      </w:r>
    </w:p>
    <w:p w:rsidR="00C20088" w:rsidRPr="009D7717" w:rsidRDefault="00C20088" w:rsidP="00C20088">
      <w:pPr>
        <w:pStyle w:val="af0"/>
        <w:ind w:left="0" w:firstLine="709"/>
        <w:jc w:val="both"/>
        <w:rPr>
          <w:sz w:val="28"/>
          <w:szCs w:val="28"/>
        </w:rPr>
      </w:pPr>
      <w:r w:rsidRPr="009D7717">
        <w:rPr>
          <w:sz w:val="28"/>
          <w:szCs w:val="28"/>
        </w:rPr>
        <w:t xml:space="preserve">Рождаемость в 2019 году снизилась по сравнению с 2016 годом 12,1 и составила показатель – 9,4. Общая смертность увеличилась и составила в 2019 году 13,0. </w:t>
      </w:r>
    </w:p>
    <w:p w:rsidR="00C20088" w:rsidRPr="009D7717" w:rsidRDefault="00C20088" w:rsidP="00C20088">
      <w:pPr>
        <w:pStyle w:val="af0"/>
        <w:ind w:left="0" w:firstLine="709"/>
        <w:jc w:val="both"/>
        <w:rPr>
          <w:sz w:val="28"/>
          <w:szCs w:val="28"/>
        </w:rPr>
      </w:pPr>
      <w:r w:rsidRPr="009D7717">
        <w:rPr>
          <w:sz w:val="28"/>
          <w:szCs w:val="28"/>
        </w:rPr>
        <w:t>Материнской смертности в 2016 году в МБУЗ «ЦРБ МО ТР» зафиксирован 1 случай. В 2017-2019 годах случаев материнской смертности не зарегистрировано.</w:t>
      </w:r>
    </w:p>
    <w:p w:rsidR="00C20088" w:rsidRPr="009D7717" w:rsidRDefault="00C20088" w:rsidP="00C20088">
      <w:pPr>
        <w:pStyle w:val="af0"/>
        <w:ind w:left="0" w:firstLine="709"/>
        <w:jc w:val="both"/>
        <w:rPr>
          <w:sz w:val="28"/>
          <w:szCs w:val="28"/>
        </w:rPr>
      </w:pPr>
      <w:r w:rsidRPr="009D7717">
        <w:rPr>
          <w:sz w:val="28"/>
          <w:szCs w:val="28"/>
        </w:rPr>
        <w:t xml:space="preserve">Учитывая вышеизложенное, в муниципальном образовании Темрюкский район регулярно проводятся </w:t>
      </w:r>
      <w:proofErr w:type="gramStart"/>
      <w:r w:rsidRPr="009D7717">
        <w:rPr>
          <w:sz w:val="28"/>
          <w:szCs w:val="28"/>
        </w:rPr>
        <w:t>мероприятия</w:t>
      </w:r>
      <w:proofErr w:type="gramEnd"/>
      <w:r w:rsidRPr="009D7717">
        <w:rPr>
          <w:sz w:val="28"/>
          <w:szCs w:val="28"/>
        </w:rPr>
        <w:t xml:space="preserve"> направленные на профилактику хронических неинфекционных заболеваний и пропаганду здорового образа жизни, как взрослого, так и детского населения.</w:t>
      </w:r>
    </w:p>
    <w:p w:rsidR="00C20088" w:rsidRPr="009D7717" w:rsidRDefault="00C20088" w:rsidP="00C20088">
      <w:pPr>
        <w:ind w:firstLine="709"/>
        <w:jc w:val="both"/>
        <w:rPr>
          <w:sz w:val="28"/>
          <w:szCs w:val="28"/>
        </w:rPr>
      </w:pPr>
      <w:r w:rsidRPr="009D7717">
        <w:rPr>
          <w:sz w:val="28"/>
          <w:szCs w:val="28"/>
        </w:rPr>
        <w:t>С целью снижения смертности от онкологических заболеваний и других нозологий организовано проведение всеобщей диспансеризации взрослого населения Темрюкского района.</w:t>
      </w:r>
    </w:p>
    <w:p w:rsidR="00C20088" w:rsidRPr="009D7717" w:rsidRDefault="00C20088" w:rsidP="00C20088">
      <w:pPr>
        <w:ind w:firstLine="709"/>
        <w:jc w:val="both"/>
        <w:rPr>
          <w:sz w:val="28"/>
          <w:szCs w:val="28"/>
        </w:rPr>
      </w:pPr>
      <w:r w:rsidRPr="009D7717">
        <w:rPr>
          <w:sz w:val="28"/>
          <w:szCs w:val="28"/>
        </w:rPr>
        <w:t xml:space="preserve">Диспансеризация взрослого населения составила 18724 человек и детского населения 23172 человека. </w:t>
      </w:r>
    </w:p>
    <w:p w:rsidR="00C20088" w:rsidRPr="009D7717" w:rsidRDefault="00C20088" w:rsidP="00C20088">
      <w:pPr>
        <w:ind w:firstLine="709"/>
        <w:jc w:val="both"/>
        <w:rPr>
          <w:sz w:val="28"/>
          <w:szCs w:val="28"/>
        </w:rPr>
      </w:pPr>
      <w:r w:rsidRPr="009D7717">
        <w:rPr>
          <w:sz w:val="28"/>
          <w:szCs w:val="28"/>
        </w:rPr>
        <w:t>Структурными подразделениями МБУЗ «ЦРБ МО ТР» в 2018 году выполнены следующие профилактические мероприятия:</w:t>
      </w:r>
    </w:p>
    <w:p w:rsidR="00C20088" w:rsidRPr="009D7717" w:rsidRDefault="00C20088" w:rsidP="00C20088">
      <w:pPr>
        <w:ind w:firstLine="709"/>
        <w:jc w:val="both"/>
        <w:rPr>
          <w:sz w:val="28"/>
          <w:szCs w:val="28"/>
        </w:rPr>
      </w:pPr>
      <w:r w:rsidRPr="009D7717">
        <w:rPr>
          <w:sz w:val="28"/>
          <w:szCs w:val="28"/>
        </w:rPr>
        <w:t>на базе детского центра здоровья МБУЗ «ЦРБ МО ТР» за 2018 год было осмотрено 2475 человек (проведена компьютерная диагностика по раннему выявлению заболеваний).</w:t>
      </w:r>
    </w:p>
    <w:p w:rsidR="00C20088" w:rsidRPr="009D7717" w:rsidRDefault="00C20088" w:rsidP="00C20088">
      <w:pPr>
        <w:ind w:firstLine="709"/>
        <w:jc w:val="both"/>
        <w:rPr>
          <w:sz w:val="28"/>
          <w:szCs w:val="28"/>
        </w:rPr>
      </w:pPr>
      <w:r w:rsidRPr="009D7717">
        <w:rPr>
          <w:sz w:val="28"/>
          <w:szCs w:val="28"/>
        </w:rPr>
        <w:t>организован прием детей первого года жизни не только врачами педиатрами, но и врачами специалистами в декретированные сроки, проведения профилактической работы;</w:t>
      </w:r>
    </w:p>
    <w:p w:rsidR="00C20088" w:rsidRPr="009D7717" w:rsidRDefault="00C20088" w:rsidP="00C20088">
      <w:pPr>
        <w:ind w:firstLine="709"/>
        <w:jc w:val="both"/>
        <w:rPr>
          <w:sz w:val="28"/>
          <w:szCs w:val="28"/>
        </w:rPr>
      </w:pPr>
      <w:r w:rsidRPr="009D7717">
        <w:rPr>
          <w:sz w:val="28"/>
          <w:szCs w:val="28"/>
        </w:rPr>
        <w:lastRenderedPageBreak/>
        <w:t xml:space="preserve">иммунизация населения, в том числе и детского, от </w:t>
      </w:r>
      <w:proofErr w:type="spellStart"/>
      <w:r w:rsidRPr="009D7717">
        <w:rPr>
          <w:sz w:val="28"/>
          <w:szCs w:val="28"/>
        </w:rPr>
        <w:t>вакциноуправляемых</w:t>
      </w:r>
      <w:proofErr w:type="spellEnd"/>
      <w:r w:rsidRPr="009D7717">
        <w:rPr>
          <w:sz w:val="28"/>
          <w:szCs w:val="28"/>
        </w:rPr>
        <w:t xml:space="preserve"> инфекций в рамках Национального календаря профилактических прививок;</w:t>
      </w:r>
    </w:p>
    <w:p w:rsidR="00C20088" w:rsidRPr="009D7717" w:rsidRDefault="00C20088" w:rsidP="00C20088">
      <w:pPr>
        <w:ind w:firstLine="709"/>
        <w:jc w:val="both"/>
        <w:rPr>
          <w:sz w:val="28"/>
          <w:szCs w:val="28"/>
        </w:rPr>
      </w:pPr>
      <w:r w:rsidRPr="009D7717">
        <w:rPr>
          <w:sz w:val="28"/>
          <w:szCs w:val="28"/>
        </w:rPr>
        <w:t>во взрослой поликлинике с целью раннего выявления онкологических заболеваний организована работа мужского и женского смотровых кабинетов;</w:t>
      </w:r>
    </w:p>
    <w:p w:rsidR="00C20088" w:rsidRPr="009D7717" w:rsidRDefault="00C20088" w:rsidP="00C20088">
      <w:pPr>
        <w:ind w:firstLine="709"/>
        <w:jc w:val="both"/>
        <w:rPr>
          <w:sz w:val="28"/>
          <w:szCs w:val="28"/>
        </w:rPr>
      </w:pPr>
      <w:r w:rsidRPr="009D7717">
        <w:rPr>
          <w:sz w:val="28"/>
          <w:szCs w:val="28"/>
        </w:rPr>
        <w:t xml:space="preserve">во всех амбулаториях и </w:t>
      </w:r>
      <w:proofErr w:type="spellStart"/>
      <w:r w:rsidRPr="009D7717">
        <w:rPr>
          <w:sz w:val="28"/>
          <w:szCs w:val="28"/>
        </w:rPr>
        <w:t>ФАПах</w:t>
      </w:r>
      <w:proofErr w:type="spellEnd"/>
      <w:r w:rsidRPr="009D7717">
        <w:rPr>
          <w:sz w:val="28"/>
          <w:szCs w:val="28"/>
        </w:rPr>
        <w:t xml:space="preserve"> организованы доврачебные кабинеты, </w:t>
      </w:r>
      <w:proofErr w:type="gramStart"/>
      <w:r w:rsidRPr="009D7717">
        <w:rPr>
          <w:sz w:val="28"/>
          <w:szCs w:val="28"/>
        </w:rPr>
        <w:t>где</w:t>
      </w:r>
      <w:proofErr w:type="gramEnd"/>
      <w:r w:rsidRPr="009D7717">
        <w:rPr>
          <w:sz w:val="28"/>
          <w:szCs w:val="28"/>
        </w:rPr>
        <w:t xml:space="preserve"> получив доврачебный осмотр, пациенты направляются к тому специалисту, который необходим;</w:t>
      </w:r>
    </w:p>
    <w:p w:rsidR="00C20088" w:rsidRPr="009D7717" w:rsidRDefault="00C20088" w:rsidP="00C20088">
      <w:pPr>
        <w:ind w:firstLine="709"/>
        <w:jc w:val="both"/>
        <w:rPr>
          <w:sz w:val="28"/>
          <w:szCs w:val="28"/>
        </w:rPr>
      </w:pPr>
      <w:r w:rsidRPr="009D7717">
        <w:rPr>
          <w:sz w:val="28"/>
          <w:szCs w:val="28"/>
        </w:rPr>
        <w:t>работают «Школы здоровья», из них «школа Диабета» (проводится 1 раз в неделю медсестрой эндокринологического кабинета), «Школа беременных» (проводится на базе женской консультации 1 раз в неделю согласно графику), «Школа матерей» (проводится еженедельно на базе детской поликлиники участковыми педиатрами), «Школа больных артериальной гипертензией» (проводится 1 раз в неделю врачом функциональной диагностики поликлинического отделения). «Школа отказа от курения» - 1 раз в неделю врачом наркологом, «Школа профилактики инфаркта миокарда» 1 раз в неделю врачом функциональной диагностики, «Школа профилактики ИБС» 1 раз в неделю врачом функциональной диагностики, «Школа профилактики инсульта» 1 раз неделю врачом неврологом;</w:t>
      </w:r>
    </w:p>
    <w:p w:rsidR="00C20088" w:rsidRPr="009D7717" w:rsidRDefault="00C20088" w:rsidP="00C20088">
      <w:pPr>
        <w:ind w:firstLine="709"/>
        <w:jc w:val="both"/>
        <w:rPr>
          <w:sz w:val="28"/>
          <w:szCs w:val="28"/>
        </w:rPr>
      </w:pPr>
      <w:r w:rsidRPr="009D7717">
        <w:rPr>
          <w:sz w:val="28"/>
          <w:szCs w:val="28"/>
        </w:rPr>
        <w:t>проводится профилактика инфарктов и инсультов (беседы с населением, распространяются листовки, плакаты, буклеты по данной тематике).</w:t>
      </w:r>
    </w:p>
    <w:p w:rsidR="00C20088" w:rsidRPr="009D7717" w:rsidRDefault="00C20088" w:rsidP="00C20088">
      <w:pPr>
        <w:ind w:firstLine="709"/>
        <w:jc w:val="both"/>
        <w:rPr>
          <w:sz w:val="28"/>
          <w:szCs w:val="28"/>
        </w:rPr>
      </w:pPr>
      <w:r w:rsidRPr="009D7717">
        <w:rPr>
          <w:sz w:val="28"/>
          <w:szCs w:val="28"/>
        </w:rPr>
        <w:t xml:space="preserve">Кроме того, с целью активного раннего выявления заболеваний, в 2017 году на территории района были проведены краевые профилактические проекты: </w:t>
      </w:r>
    </w:p>
    <w:p w:rsidR="00C20088" w:rsidRPr="009D7717" w:rsidRDefault="00C20088" w:rsidP="00C20088">
      <w:pPr>
        <w:ind w:firstLine="709"/>
        <w:jc w:val="both"/>
        <w:rPr>
          <w:sz w:val="28"/>
          <w:szCs w:val="28"/>
        </w:rPr>
      </w:pPr>
      <w:r w:rsidRPr="009D7717">
        <w:rPr>
          <w:sz w:val="28"/>
          <w:szCs w:val="28"/>
        </w:rPr>
        <w:t>«Кубань против рака», краевыми специалистами, было проконсультировано 1421 человек, из них было выявлено 61 предраковых состояний и 32 случаев подозрения на рак.</w:t>
      </w:r>
    </w:p>
    <w:p w:rsidR="00C20088" w:rsidRPr="009D7717" w:rsidRDefault="00C20088" w:rsidP="00C20088">
      <w:pPr>
        <w:ind w:firstLine="709"/>
        <w:jc w:val="both"/>
        <w:rPr>
          <w:sz w:val="28"/>
          <w:szCs w:val="28"/>
        </w:rPr>
      </w:pPr>
      <w:r w:rsidRPr="009D7717">
        <w:rPr>
          <w:sz w:val="28"/>
          <w:szCs w:val="28"/>
        </w:rPr>
        <w:t>«</w:t>
      </w:r>
      <w:proofErr w:type="spellStart"/>
      <w:r w:rsidRPr="009D7717">
        <w:rPr>
          <w:sz w:val="28"/>
          <w:szCs w:val="28"/>
        </w:rPr>
        <w:t>Здоровята</w:t>
      </w:r>
      <w:proofErr w:type="spellEnd"/>
      <w:r w:rsidRPr="009D7717">
        <w:rPr>
          <w:sz w:val="28"/>
          <w:szCs w:val="28"/>
        </w:rPr>
        <w:t>», прием проводили ЛОР-врач, окулист, стоматолог, невролог, уролог, хирург, травматолог и педиатр, всего было осмотрено 311 детей 14 лет. Было проведено УЗИ, ЭКГ, анализ крови, анализ мочи всем детям. Патологии выявлено не было. Осмотр проводился в рамках детской диспансеризации.</w:t>
      </w:r>
    </w:p>
    <w:p w:rsidR="00C20088" w:rsidRPr="009D7717" w:rsidRDefault="00C20088" w:rsidP="00C20088">
      <w:pPr>
        <w:ind w:firstLine="709"/>
        <w:jc w:val="both"/>
        <w:rPr>
          <w:sz w:val="28"/>
          <w:szCs w:val="28"/>
        </w:rPr>
      </w:pPr>
      <w:r w:rsidRPr="009D7717">
        <w:rPr>
          <w:sz w:val="28"/>
          <w:szCs w:val="28"/>
        </w:rPr>
        <w:t xml:space="preserve">Краевой день здоровья на тему: «Как защититься от </w:t>
      </w:r>
      <w:proofErr w:type="spellStart"/>
      <w:r w:rsidRPr="009D7717">
        <w:rPr>
          <w:sz w:val="28"/>
          <w:szCs w:val="28"/>
        </w:rPr>
        <w:t>ГРИППа</w:t>
      </w:r>
      <w:proofErr w:type="spellEnd"/>
      <w:r w:rsidRPr="009D7717">
        <w:rPr>
          <w:sz w:val="28"/>
          <w:szCs w:val="28"/>
        </w:rPr>
        <w:t xml:space="preserve"> и ОРВИ», краевыми специалистами было проведено 956 консультаций, из них трудоспособного населения 478 человек. Выявлено отклонений в состоянии здоровья у 62 человека, из них трудоспособного возраста 39 человека. Проведено </w:t>
      </w:r>
      <w:proofErr w:type="gramStart"/>
      <w:r w:rsidRPr="009D7717">
        <w:rPr>
          <w:sz w:val="28"/>
          <w:szCs w:val="28"/>
        </w:rPr>
        <w:t>обследований  у</w:t>
      </w:r>
      <w:proofErr w:type="gramEnd"/>
      <w:r w:rsidRPr="009D7717">
        <w:rPr>
          <w:sz w:val="28"/>
          <w:szCs w:val="28"/>
        </w:rPr>
        <w:t xml:space="preserve"> 949 человек, из них трудоспособного возраста у 432 человек. Выявлено с патологиями 153 человек, из них трудоспособного возраста 39 человек.</w:t>
      </w:r>
    </w:p>
    <w:p w:rsidR="00C20088" w:rsidRPr="009D7717" w:rsidRDefault="00C20088" w:rsidP="00C20088">
      <w:pPr>
        <w:ind w:firstLine="709"/>
        <w:jc w:val="both"/>
        <w:rPr>
          <w:sz w:val="28"/>
          <w:szCs w:val="28"/>
        </w:rPr>
      </w:pPr>
      <w:r w:rsidRPr="009D7717">
        <w:rPr>
          <w:sz w:val="28"/>
          <w:szCs w:val="28"/>
        </w:rPr>
        <w:t>Кроме этого, МБУЗ «ЦРБ МО ТР» совместно с администрацией муниципального образования Темрюкский район проводились муниципальные Дни здоровья.</w:t>
      </w:r>
    </w:p>
    <w:p w:rsidR="00C20088" w:rsidRPr="009D7717" w:rsidRDefault="00C20088" w:rsidP="00C20088">
      <w:pPr>
        <w:ind w:firstLine="709"/>
        <w:jc w:val="both"/>
        <w:rPr>
          <w:sz w:val="28"/>
          <w:szCs w:val="28"/>
        </w:rPr>
      </w:pPr>
      <w:r w:rsidRPr="009D7717">
        <w:rPr>
          <w:sz w:val="28"/>
          <w:szCs w:val="28"/>
        </w:rPr>
        <w:t>«Всемирный день борьбы с инсультом», осмотрено 667 человек, консультированы специалистами: эндокринологом, терапевтом, психологом, обследованы ЭКГ, измерение АД, кровь на сахар.</w:t>
      </w:r>
    </w:p>
    <w:p w:rsidR="00C20088" w:rsidRPr="009D7717" w:rsidRDefault="00C20088" w:rsidP="00C20088">
      <w:pPr>
        <w:ind w:firstLine="709"/>
        <w:jc w:val="both"/>
        <w:rPr>
          <w:sz w:val="28"/>
          <w:szCs w:val="28"/>
        </w:rPr>
      </w:pPr>
      <w:r w:rsidRPr="009D7717">
        <w:rPr>
          <w:sz w:val="28"/>
          <w:szCs w:val="28"/>
        </w:rPr>
        <w:lastRenderedPageBreak/>
        <w:t>«День борьбы с сердечно-сосудистыми заболеваниями», осмотрено 195 человека терапевтом, психологом Обследованы ЭКГ, анализ крови на сахар. Выявлено 29 человек с патологиями.</w:t>
      </w:r>
    </w:p>
    <w:p w:rsidR="00C20088" w:rsidRPr="009D7717" w:rsidRDefault="00C20088" w:rsidP="00C20088">
      <w:pPr>
        <w:ind w:firstLine="709"/>
        <w:jc w:val="both"/>
        <w:rPr>
          <w:sz w:val="28"/>
          <w:szCs w:val="28"/>
        </w:rPr>
      </w:pPr>
      <w:r w:rsidRPr="009D7717">
        <w:rPr>
          <w:sz w:val="28"/>
          <w:szCs w:val="28"/>
        </w:rPr>
        <w:t xml:space="preserve">«Всемирный день трезвости и </w:t>
      </w:r>
      <w:proofErr w:type="gramStart"/>
      <w:r w:rsidRPr="009D7717">
        <w:rPr>
          <w:sz w:val="28"/>
          <w:szCs w:val="28"/>
        </w:rPr>
        <w:t>борьбы  с</w:t>
      </w:r>
      <w:proofErr w:type="gramEnd"/>
      <w:r w:rsidRPr="009D7717">
        <w:rPr>
          <w:sz w:val="28"/>
          <w:szCs w:val="28"/>
        </w:rPr>
        <w:t xml:space="preserve"> алкоголем», всего осмотрено 1129 человек. В консультировании принимали участие врачи: нарколог, психолог, терапевт.</w:t>
      </w:r>
    </w:p>
    <w:p w:rsidR="00C20088" w:rsidRPr="009D7717" w:rsidRDefault="00C20088" w:rsidP="00C20088">
      <w:pPr>
        <w:ind w:firstLine="709"/>
        <w:jc w:val="both"/>
        <w:rPr>
          <w:sz w:val="28"/>
          <w:szCs w:val="28"/>
        </w:rPr>
      </w:pPr>
      <w:r w:rsidRPr="009D7717">
        <w:rPr>
          <w:sz w:val="28"/>
          <w:szCs w:val="28"/>
        </w:rPr>
        <w:t xml:space="preserve">Кроме того, в рамках проведения санитарно-просветительной работы среди населения в 2019 году в районной газете «Тамань» и «Наш район» было опубликовано 35 информационных статей, такие как «Осень без гриппа», «Врачи бьют </w:t>
      </w:r>
      <w:proofErr w:type="gramStart"/>
      <w:r w:rsidRPr="009D7717">
        <w:rPr>
          <w:sz w:val="28"/>
          <w:szCs w:val="28"/>
        </w:rPr>
        <w:t>тревогу»  (</w:t>
      </w:r>
      <w:proofErr w:type="gramEnd"/>
      <w:r w:rsidRPr="009D7717">
        <w:rPr>
          <w:sz w:val="28"/>
          <w:szCs w:val="28"/>
        </w:rPr>
        <w:t>профилактика наркомании), «Здоровое сердце – жизнь без риска», «Прививка от полиомиелита» и т.д.. Также информация размещалась на официальном сайте администрации муниципального образования Темрюкский район: «Профилактика отравлений грибами», «Профилактика сердечно-сосудистых заболеваний», «Профилактика Гриппа и ОРВИ», «Роль вакцинопрофилактики», «Что такое пневмококковая инфекция», «Здоровому краю - здоровые дети»</w:t>
      </w:r>
    </w:p>
    <w:p w:rsidR="00C20088" w:rsidRPr="009D7717" w:rsidRDefault="00C20088" w:rsidP="00C20088">
      <w:pPr>
        <w:pStyle w:val="a7"/>
        <w:shd w:val="clear" w:color="auto" w:fill="auto"/>
        <w:spacing w:line="240" w:lineRule="auto"/>
        <w:ind w:firstLine="709"/>
        <w:jc w:val="both"/>
        <w:rPr>
          <w:sz w:val="28"/>
          <w:szCs w:val="28"/>
        </w:rPr>
      </w:pPr>
      <w:r w:rsidRPr="009D7717">
        <w:rPr>
          <w:rStyle w:val="BodyTextChar"/>
          <w:sz w:val="28"/>
          <w:szCs w:val="28"/>
        </w:rPr>
        <w:t>За прошедшие годы удалось обеспечить тенденции сокращения естественной убыли населения, увеличить среднюю ожидаемую продолжительность жизни в Темрюкском районе.</w:t>
      </w:r>
    </w:p>
    <w:p w:rsidR="00C20088" w:rsidRPr="009D7717" w:rsidRDefault="00C20088" w:rsidP="00C20088">
      <w:pPr>
        <w:pStyle w:val="a7"/>
        <w:shd w:val="clear" w:color="auto" w:fill="auto"/>
        <w:spacing w:line="240" w:lineRule="auto"/>
        <w:ind w:firstLine="709"/>
        <w:jc w:val="both"/>
        <w:rPr>
          <w:sz w:val="28"/>
          <w:szCs w:val="28"/>
        </w:rPr>
      </w:pPr>
      <w:r w:rsidRPr="009D7717">
        <w:rPr>
          <w:rStyle w:val="BodyTextChar"/>
          <w:sz w:val="28"/>
          <w:szCs w:val="28"/>
        </w:rPr>
        <w:t>В Темрюкском районе п</w:t>
      </w:r>
      <w:r w:rsidRPr="009D7717">
        <w:rPr>
          <w:sz w:val="28"/>
          <w:szCs w:val="28"/>
        </w:rPr>
        <w:t>роводится работа по укреплению материально-технической базы лечебных учреждений, внедрению современных информационных технологий, повышению доступности оказания медицинской помощи и внедрению стандартов лечения, отвечающих всем современным требованиям.</w:t>
      </w:r>
    </w:p>
    <w:p w:rsidR="00C20088" w:rsidRPr="009D7717" w:rsidRDefault="00C20088" w:rsidP="00C20088">
      <w:pPr>
        <w:pStyle w:val="a7"/>
        <w:shd w:val="clear" w:color="auto" w:fill="auto"/>
        <w:spacing w:line="240" w:lineRule="auto"/>
        <w:ind w:firstLine="709"/>
        <w:jc w:val="both"/>
        <w:rPr>
          <w:sz w:val="28"/>
          <w:szCs w:val="28"/>
        </w:rPr>
      </w:pPr>
      <w:r w:rsidRPr="009D7717">
        <w:rPr>
          <w:sz w:val="28"/>
          <w:szCs w:val="28"/>
        </w:rPr>
        <w:t>В связи с низкой обеспеченностью населения койками стационарной медицинской помощи необходимо дальнейшее развитие коек дневного пребывания при амбулаторно – поликлинических учреждениях района и стационаров на дому.</w:t>
      </w:r>
    </w:p>
    <w:p w:rsidR="00C20088" w:rsidRPr="009D7717" w:rsidRDefault="00C20088" w:rsidP="00C20088">
      <w:pPr>
        <w:ind w:firstLine="709"/>
        <w:jc w:val="both"/>
        <w:rPr>
          <w:sz w:val="28"/>
          <w:szCs w:val="28"/>
        </w:rPr>
      </w:pPr>
      <w:r w:rsidRPr="009D7717">
        <w:rPr>
          <w:sz w:val="28"/>
          <w:szCs w:val="28"/>
        </w:rPr>
        <w:t>В настоящее время администрацией муниципального образования Темрюкский район и МБУЗ «ЦРБ МО ТР» ведется работа по привлечению медицинских кадров в Темрюкский район.</w:t>
      </w:r>
    </w:p>
    <w:p w:rsidR="00C20088" w:rsidRPr="009D7717" w:rsidRDefault="00C20088" w:rsidP="00C20088">
      <w:pPr>
        <w:pStyle w:val="af0"/>
        <w:ind w:left="0" w:firstLine="709"/>
        <w:jc w:val="both"/>
        <w:rPr>
          <w:sz w:val="28"/>
          <w:szCs w:val="28"/>
        </w:rPr>
      </w:pPr>
      <w:r w:rsidRPr="009D7717">
        <w:rPr>
          <w:sz w:val="28"/>
          <w:szCs w:val="28"/>
        </w:rPr>
        <w:t xml:space="preserve">Наиболее дефицитные специальности по следующим врачебным должностям: врач-терапевт участковый, </w:t>
      </w:r>
      <w:proofErr w:type="gramStart"/>
      <w:r w:rsidRPr="009D7717">
        <w:rPr>
          <w:sz w:val="28"/>
          <w:szCs w:val="28"/>
        </w:rPr>
        <w:t>неонатолог,  врач</w:t>
      </w:r>
      <w:proofErr w:type="gramEnd"/>
      <w:r w:rsidRPr="009D7717">
        <w:rPr>
          <w:sz w:val="28"/>
          <w:szCs w:val="28"/>
        </w:rPr>
        <w:t xml:space="preserve"> скорой медицинской помощи,  врач приемного отделения, врач- рентгенолог, врач-инфекционист, врач-психиатр-нарколог, врач-невролог, врач-терапевт, врач-педиатр, врач-травматолог-ортопед, врач-хирург.</w:t>
      </w:r>
    </w:p>
    <w:p w:rsidR="00C20088" w:rsidRPr="009D7717" w:rsidRDefault="00C20088" w:rsidP="00C20088">
      <w:pPr>
        <w:pStyle w:val="af0"/>
        <w:ind w:left="0" w:firstLine="709"/>
        <w:jc w:val="both"/>
        <w:rPr>
          <w:sz w:val="28"/>
          <w:szCs w:val="28"/>
        </w:rPr>
      </w:pPr>
      <w:r w:rsidRPr="009D7717">
        <w:rPr>
          <w:color w:val="000000"/>
          <w:sz w:val="28"/>
          <w:szCs w:val="28"/>
          <w:shd w:val="clear" w:color="auto" w:fill="FFFFFF"/>
        </w:rPr>
        <w:t>Успехи здравоохранения во многом зависят от качества формирования молодых кадров и системы профессиональной переподготовки. Это определяет приоритетность данного направления. Благодаря правительству РФ, органам исполнительной и законодательной власти Краснодарского края разработаны краевые целевые программы, проекты которых успешно реализуются в муниципалитетах.</w:t>
      </w:r>
    </w:p>
    <w:p w:rsidR="00C20088" w:rsidRPr="009D7717" w:rsidRDefault="00C20088" w:rsidP="00C20088">
      <w:pPr>
        <w:ind w:firstLine="709"/>
        <w:jc w:val="both"/>
        <w:rPr>
          <w:sz w:val="28"/>
          <w:szCs w:val="28"/>
        </w:rPr>
      </w:pPr>
      <w:r w:rsidRPr="009D7717">
        <w:rPr>
          <w:color w:val="000000"/>
          <w:sz w:val="28"/>
          <w:szCs w:val="28"/>
          <w:shd w:val="clear" w:color="auto" w:fill="FFFFFF"/>
        </w:rPr>
        <w:t xml:space="preserve">Так, </w:t>
      </w:r>
      <w:r w:rsidRPr="009D7717">
        <w:rPr>
          <w:sz w:val="28"/>
          <w:szCs w:val="28"/>
        </w:rPr>
        <w:t xml:space="preserve">с целью обеспечения специалистами с высшим медицинским (фармацевтическим) образованием МБУЗ «ЦРБ МО ТР» в настоящее время в </w:t>
      </w:r>
      <w:r w:rsidRPr="009D7717">
        <w:rPr>
          <w:sz w:val="28"/>
          <w:szCs w:val="28"/>
        </w:rPr>
        <w:lastRenderedPageBreak/>
        <w:t>Кубанском государственном медицинском университете обучается 24 студента, из Темрюкского района в том числе:</w:t>
      </w:r>
    </w:p>
    <w:p w:rsidR="00C20088" w:rsidRPr="009D7717" w:rsidRDefault="00C20088" w:rsidP="00C20088">
      <w:pPr>
        <w:ind w:firstLine="709"/>
        <w:jc w:val="both"/>
        <w:rPr>
          <w:sz w:val="28"/>
          <w:szCs w:val="28"/>
        </w:rPr>
      </w:pPr>
      <w:r w:rsidRPr="009D7717">
        <w:rPr>
          <w:sz w:val="28"/>
          <w:szCs w:val="28"/>
        </w:rPr>
        <w:t>в рамках краевой целевой программы «Врачебные кадры для сельского здравоохранения» – 5 студентов;</w:t>
      </w:r>
    </w:p>
    <w:p w:rsidR="00C20088" w:rsidRPr="009D7717" w:rsidRDefault="00C20088" w:rsidP="00C20088">
      <w:pPr>
        <w:ind w:firstLine="709"/>
        <w:jc w:val="both"/>
        <w:rPr>
          <w:sz w:val="28"/>
          <w:szCs w:val="28"/>
        </w:rPr>
      </w:pPr>
      <w:r w:rsidRPr="009D7717">
        <w:rPr>
          <w:sz w:val="28"/>
          <w:szCs w:val="28"/>
        </w:rPr>
        <w:t>по целевому обучению – 17 студентов;</w:t>
      </w:r>
    </w:p>
    <w:p w:rsidR="00C20088" w:rsidRPr="009D7717" w:rsidRDefault="00C20088" w:rsidP="00C20088">
      <w:pPr>
        <w:ind w:firstLine="709"/>
        <w:jc w:val="both"/>
        <w:rPr>
          <w:sz w:val="28"/>
          <w:szCs w:val="28"/>
        </w:rPr>
      </w:pPr>
      <w:r w:rsidRPr="009D7717">
        <w:rPr>
          <w:sz w:val="28"/>
          <w:szCs w:val="28"/>
        </w:rPr>
        <w:t>в ординатуре – 2 студента.</w:t>
      </w:r>
    </w:p>
    <w:p w:rsidR="00C20088" w:rsidRPr="009D7717" w:rsidRDefault="00C20088" w:rsidP="00C20088">
      <w:pPr>
        <w:pStyle w:val="af0"/>
        <w:ind w:left="0" w:firstLine="709"/>
        <w:jc w:val="both"/>
        <w:rPr>
          <w:sz w:val="28"/>
          <w:szCs w:val="28"/>
        </w:rPr>
      </w:pPr>
      <w:r w:rsidRPr="009D7717">
        <w:rPr>
          <w:sz w:val="28"/>
          <w:szCs w:val="28"/>
        </w:rPr>
        <w:t xml:space="preserve">По проекту «Земский доктор» на сегодняшний день в учреждении здравоохранения Темрюкского района работают 40 врачей. </w:t>
      </w:r>
    </w:p>
    <w:p w:rsidR="00C20088" w:rsidRPr="009D7717" w:rsidRDefault="00C20088" w:rsidP="00C20088">
      <w:pPr>
        <w:pStyle w:val="af1"/>
        <w:ind w:firstLine="708"/>
        <w:jc w:val="both"/>
        <w:rPr>
          <w:szCs w:val="28"/>
        </w:rPr>
      </w:pPr>
      <w:r w:rsidRPr="009D7717">
        <w:rPr>
          <w:szCs w:val="28"/>
        </w:rPr>
        <w:t xml:space="preserve">Понимая всю значимость стабилизации кадровой ситуации в учреждении здравоохранения Темрюкского района администрация муниципального образования принимает всесторонние меры по решению данного вопроса. В период с 2012 года по 2017 год включительно приглашенным в МБУЗ «ЦРБ МО ТР» врачам-специалистам выделено 12 квартир муниципального жилого фонда, приобретенных за счет средств муниципального бюджета. </w:t>
      </w:r>
      <w:r w:rsidRPr="009D7717">
        <w:rPr>
          <w:szCs w:val="28"/>
          <w:shd w:val="clear" w:color="auto" w:fill="FFFFFF"/>
        </w:rPr>
        <w:t xml:space="preserve">В </w:t>
      </w:r>
      <w:r w:rsidRPr="009D7717">
        <w:rPr>
          <w:szCs w:val="28"/>
        </w:rPr>
        <w:t>2018 году администрацией муниципального образования Темрюкский район приобретены 4 квартиры для обеспечения служебным жилым помещением приглашенных врачей, на сумму 10000000 (десять миллионов) рублей.</w:t>
      </w:r>
    </w:p>
    <w:p w:rsidR="00C20088" w:rsidRPr="009D7717" w:rsidRDefault="00C20088" w:rsidP="00C20088">
      <w:pPr>
        <w:pStyle w:val="af1"/>
        <w:ind w:firstLine="708"/>
        <w:contextualSpacing/>
        <w:jc w:val="both"/>
        <w:rPr>
          <w:szCs w:val="28"/>
        </w:rPr>
      </w:pPr>
      <w:r w:rsidRPr="009D7717">
        <w:rPr>
          <w:szCs w:val="28"/>
        </w:rPr>
        <w:t xml:space="preserve">На протяжении многих лет из бюджета района в рамках муниципальной программы «Развитие здравоохранения в Темрюкском районе» выделяются денежные средства на выплату приглашенным врачам-специалистам компенсации за наем жилья. С ноября 2014 года размер данной выплаты увеличился с 5000 (пяти тысяч) рублей до 7000 (семи тысяч) рублей ежемесячно. </w:t>
      </w:r>
    </w:p>
    <w:p w:rsidR="00C20088" w:rsidRPr="009D7717" w:rsidRDefault="00C20088" w:rsidP="00C20088">
      <w:pPr>
        <w:pStyle w:val="af1"/>
        <w:ind w:firstLine="708"/>
        <w:contextualSpacing/>
        <w:jc w:val="both"/>
        <w:rPr>
          <w:bCs/>
          <w:szCs w:val="28"/>
        </w:rPr>
      </w:pPr>
      <w:r w:rsidRPr="009D7717">
        <w:rPr>
          <w:szCs w:val="28"/>
        </w:rPr>
        <w:t>На реализацию мероприятия: «</w:t>
      </w:r>
      <w:r w:rsidRPr="009D7717">
        <w:rPr>
          <w:szCs w:val="28"/>
          <w:shd w:val="clear" w:color="auto" w:fill="FFFFFF"/>
        </w:rPr>
        <w:t>Возмещение расходов за наем жилого помещения приглашенным врачам специалистам</w:t>
      </w:r>
      <w:r w:rsidRPr="009D7717">
        <w:rPr>
          <w:szCs w:val="28"/>
        </w:rPr>
        <w:t xml:space="preserve"> и другим высококвалифицированным специалистам,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w:t>
      </w:r>
      <w:r w:rsidRPr="009D7717">
        <w:rPr>
          <w:bCs/>
          <w:szCs w:val="28"/>
        </w:rPr>
        <w:t>станции скорой медицинской помощи</w:t>
      </w:r>
      <w:r w:rsidRPr="009D7717">
        <w:rPr>
          <w:szCs w:val="28"/>
        </w:rPr>
        <w:t xml:space="preserve"> или ее отделениях» в 2017 году обеспечено финансирование в размере </w:t>
      </w:r>
      <w:r w:rsidRPr="009D7717">
        <w:rPr>
          <w:bCs/>
          <w:szCs w:val="28"/>
        </w:rPr>
        <w:t xml:space="preserve">1925000 (один миллион девятьсот двадцать пять тысяч) рублей 00 копеек, в 2018 году в размере 2611000 (два миллиона шестьсот одиннадцать тысяч) рублей 00 копеек, в 2019 году в размере </w:t>
      </w:r>
      <w:r w:rsidRPr="009D7717">
        <w:rPr>
          <w:bCs/>
          <w:szCs w:val="28"/>
          <w:lang w:eastAsia="ru-RU"/>
        </w:rPr>
        <w:t>2310000</w:t>
      </w:r>
      <w:r w:rsidRPr="009D7717">
        <w:rPr>
          <w:bCs/>
          <w:szCs w:val="28"/>
        </w:rPr>
        <w:t xml:space="preserve"> (два миллиона триста десять тысяч) рублей 00 копеек, в 2020 году в размере </w:t>
      </w:r>
      <w:r w:rsidRPr="009D7717">
        <w:rPr>
          <w:bCs/>
          <w:szCs w:val="28"/>
          <w:lang w:eastAsia="ru-RU"/>
        </w:rPr>
        <w:t>1421000 (один миллион четыреста двадцать одна тысяча) рублей 00 копеек</w:t>
      </w:r>
      <w:r w:rsidRPr="009D7717">
        <w:rPr>
          <w:bCs/>
          <w:szCs w:val="28"/>
        </w:rPr>
        <w:t>.</w:t>
      </w:r>
    </w:p>
    <w:p w:rsidR="00C20088" w:rsidRPr="009D7717" w:rsidRDefault="00C20088" w:rsidP="00C20088">
      <w:pPr>
        <w:pStyle w:val="af1"/>
        <w:ind w:firstLine="708"/>
        <w:contextualSpacing/>
        <w:jc w:val="both"/>
        <w:rPr>
          <w:szCs w:val="28"/>
        </w:rPr>
      </w:pPr>
      <w:r w:rsidRPr="009D7717">
        <w:rPr>
          <w:bCs/>
          <w:szCs w:val="28"/>
        </w:rPr>
        <w:t xml:space="preserve">В ходе реализации данного мероприятия </w:t>
      </w:r>
      <w:r w:rsidRPr="009D7717">
        <w:rPr>
          <w:szCs w:val="28"/>
        </w:rPr>
        <w:t>возмещены расходы за наем жилого помещения</w:t>
      </w:r>
      <w:r w:rsidRPr="009D7717">
        <w:rPr>
          <w:bCs/>
          <w:szCs w:val="28"/>
        </w:rPr>
        <w:t xml:space="preserve"> </w:t>
      </w:r>
      <w:r w:rsidRPr="009D7717">
        <w:rPr>
          <w:szCs w:val="28"/>
        </w:rPr>
        <w:t xml:space="preserve">в 2017 году - 28 медицинским работникам (10 врачей </w:t>
      </w:r>
      <w:r w:rsidRPr="009D7717">
        <w:rPr>
          <w:bCs/>
          <w:szCs w:val="28"/>
        </w:rPr>
        <w:t xml:space="preserve">и 18 средний медицинский персонал), в 2018 году – </w:t>
      </w:r>
      <w:r w:rsidRPr="009D7717">
        <w:rPr>
          <w:szCs w:val="28"/>
        </w:rPr>
        <w:t xml:space="preserve">32 медицинским работникам (15 врачей и 17 средний медицинский персонал), в 2019 году - 36 медицинским работникам, </w:t>
      </w:r>
      <w:r w:rsidRPr="009D7717">
        <w:rPr>
          <w:bCs/>
          <w:szCs w:val="28"/>
        </w:rPr>
        <w:t>в 2020 году - 33</w:t>
      </w:r>
      <w:r w:rsidRPr="009D7717">
        <w:rPr>
          <w:szCs w:val="28"/>
        </w:rPr>
        <w:t xml:space="preserve"> приглашенным медицинским работникам.</w:t>
      </w:r>
    </w:p>
    <w:p w:rsidR="00C20088" w:rsidRPr="009D7717" w:rsidRDefault="00C20088" w:rsidP="00C20088">
      <w:pPr>
        <w:pStyle w:val="af1"/>
        <w:ind w:firstLine="708"/>
        <w:contextualSpacing/>
        <w:jc w:val="both"/>
        <w:rPr>
          <w:szCs w:val="28"/>
        </w:rPr>
      </w:pPr>
      <w:r w:rsidRPr="009D7717">
        <w:rPr>
          <w:szCs w:val="28"/>
        </w:rPr>
        <w:t xml:space="preserve">С 2016 года возмещаются расходы за наём жилого помещения приглашенным специалистам, осуществляющим трудовую деятельность в летне-осенний период. Указанную выплату получают специалисты, приглашенные на работу в летний период на станцию скорой медицинской помощи с учетом возрастающей потребности населения и увеличением количества отдыхающих. </w:t>
      </w:r>
    </w:p>
    <w:p w:rsidR="00C20088" w:rsidRPr="009D7717" w:rsidRDefault="00C20088" w:rsidP="00C20088">
      <w:pPr>
        <w:pStyle w:val="af1"/>
        <w:ind w:firstLine="708"/>
        <w:contextualSpacing/>
        <w:jc w:val="both"/>
        <w:rPr>
          <w:bCs/>
          <w:szCs w:val="28"/>
        </w:rPr>
      </w:pPr>
      <w:r w:rsidRPr="009D7717">
        <w:rPr>
          <w:szCs w:val="28"/>
        </w:rPr>
        <w:lastRenderedPageBreak/>
        <w:t>На реализацию мероприятия: «</w:t>
      </w:r>
      <w:r w:rsidRPr="009D7717">
        <w:rPr>
          <w:szCs w:val="28"/>
          <w:shd w:val="clear" w:color="auto" w:fill="FFFFFF"/>
        </w:rPr>
        <w:t xml:space="preserve">Возмещение расходов за наем жилого помещения приглашенным специалистам, осуществляющим трудовую деятельность в летне-осенний период» </w:t>
      </w:r>
      <w:r w:rsidRPr="009D7717">
        <w:rPr>
          <w:bCs/>
          <w:szCs w:val="28"/>
        </w:rPr>
        <w:t>в 2017 году обеспечено финансирование в размере 254000 (двести пятьдесят четыре тысячи) рублей, и в 2018 году 150000 (сто пятьдесят тысяч) рублей, в 2019 году 150000 (сто пятьдесят пять тысяч) рублей.</w:t>
      </w:r>
    </w:p>
    <w:p w:rsidR="00C20088" w:rsidRPr="009D7717" w:rsidRDefault="00C20088" w:rsidP="00C20088">
      <w:pPr>
        <w:pStyle w:val="af1"/>
        <w:ind w:firstLine="708"/>
        <w:contextualSpacing/>
        <w:jc w:val="both"/>
        <w:rPr>
          <w:szCs w:val="28"/>
        </w:rPr>
      </w:pPr>
      <w:r w:rsidRPr="009D7717">
        <w:rPr>
          <w:szCs w:val="28"/>
        </w:rPr>
        <w:t>В 2017 году данную выплату получили 11 специалистов, в 2018 году - 12 специалистов, в 2019 году 5 специалистов.</w:t>
      </w:r>
      <w:r w:rsidRPr="009D7717">
        <w:rPr>
          <w:bCs/>
          <w:szCs w:val="28"/>
        </w:rPr>
        <w:t xml:space="preserve"> </w:t>
      </w:r>
    </w:p>
    <w:p w:rsidR="00C20088" w:rsidRPr="009D7717" w:rsidRDefault="00C20088" w:rsidP="00C20088">
      <w:pPr>
        <w:pStyle w:val="af0"/>
        <w:ind w:left="0" w:firstLine="709"/>
        <w:jc w:val="both"/>
        <w:rPr>
          <w:sz w:val="28"/>
          <w:szCs w:val="28"/>
        </w:rPr>
      </w:pPr>
      <w:r w:rsidRPr="009D7717">
        <w:rPr>
          <w:sz w:val="28"/>
          <w:szCs w:val="28"/>
        </w:rPr>
        <w:t>Также предоставляются компенсационные выплаты на возмещение расходов по оплате отопления и освещения медицинским работникам, работающим и проживающим в сельских населенных пунктах. Данную компенсацию получают 270 медицинских специалистов.</w:t>
      </w:r>
    </w:p>
    <w:p w:rsidR="00C20088" w:rsidRPr="009D7717" w:rsidRDefault="00C20088" w:rsidP="00C20088">
      <w:pPr>
        <w:widowControl w:val="0"/>
        <w:autoSpaceDE w:val="0"/>
        <w:autoSpaceDN w:val="0"/>
        <w:adjustRightInd w:val="0"/>
        <w:ind w:firstLine="709"/>
        <w:jc w:val="both"/>
        <w:rPr>
          <w:sz w:val="28"/>
          <w:szCs w:val="28"/>
        </w:rPr>
      </w:pPr>
      <w:r w:rsidRPr="009D7717">
        <w:rPr>
          <w:rStyle w:val="BodyTextChar"/>
          <w:sz w:val="28"/>
          <w:szCs w:val="28"/>
        </w:rPr>
        <w:t>Несмотря на принимаемые меры, на территории муниципального образования остается ряд проблем, решать которые необходимо программным методом.</w:t>
      </w:r>
    </w:p>
    <w:p w:rsidR="00C20088" w:rsidRPr="009D7717" w:rsidRDefault="00C20088" w:rsidP="00C20088">
      <w:pPr>
        <w:ind w:firstLine="708"/>
        <w:jc w:val="both"/>
        <w:rPr>
          <w:rStyle w:val="BodyTextChar"/>
          <w:sz w:val="28"/>
          <w:szCs w:val="28"/>
        </w:rPr>
      </w:pPr>
      <w:r w:rsidRPr="009D7717">
        <w:rPr>
          <w:rStyle w:val="BodyTextChar"/>
          <w:sz w:val="28"/>
          <w:szCs w:val="28"/>
        </w:rPr>
        <w:t>Реализация комплекса мероприятий программы позволило:</w:t>
      </w:r>
    </w:p>
    <w:p w:rsidR="00C20088" w:rsidRPr="009D7717" w:rsidRDefault="00C20088" w:rsidP="00C20088">
      <w:pPr>
        <w:ind w:firstLine="709"/>
        <w:jc w:val="both"/>
        <w:rPr>
          <w:sz w:val="28"/>
          <w:szCs w:val="28"/>
        </w:rPr>
      </w:pPr>
      <w:r w:rsidRPr="009D7717">
        <w:rPr>
          <w:sz w:val="28"/>
          <w:szCs w:val="28"/>
        </w:rPr>
        <w:t>снизить уровень смертности от всех причин, случаев на 1 тысячу населения до 13,3 %;</w:t>
      </w:r>
    </w:p>
    <w:p w:rsidR="00C20088" w:rsidRPr="009D7717" w:rsidRDefault="00C20088" w:rsidP="00C20088">
      <w:pPr>
        <w:ind w:firstLine="709"/>
        <w:contextualSpacing/>
        <w:jc w:val="both"/>
        <w:rPr>
          <w:sz w:val="28"/>
          <w:szCs w:val="28"/>
        </w:rPr>
      </w:pPr>
      <w:r w:rsidRPr="009D7717">
        <w:rPr>
          <w:sz w:val="28"/>
          <w:szCs w:val="28"/>
        </w:rPr>
        <w:t>снизить уровень смертности от дорожно-транспортных происшествий, случаев на 100 тысяч населения до 20,0%;</w:t>
      </w:r>
    </w:p>
    <w:p w:rsidR="00C20088" w:rsidRPr="009D7717" w:rsidRDefault="00C20088" w:rsidP="00C20088">
      <w:pPr>
        <w:ind w:firstLine="709"/>
        <w:contextualSpacing/>
        <w:jc w:val="both"/>
        <w:rPr>
          <w:sz w:val="28"/>
          <w:szCs w:val="28"/>
        </w:rPr>
      </w:pPr>
      <w:r w:rsidRPr="009D7717">
        <w:rPr>
          <w:sz w:val="28"/>
          <w:szCs w:val="28"/>
        </w:rPr>
        <w:t>обеспечить оказание медицинской помощи гражданам (9060 койко-дней) в условиях стационара;</w:t>
      </w:r>
    </w:p>
    <w:p w:rsidR="00C20088" w:rsidRPr="009D7717" w:rsidRDefault="00C20088" w:rsidP="00C20088">
      <w:pPr>
        <w:ind w:firstLine="709"/>
        <w:contextualSpacing/>
        <w:jc w:val="both"/>
        <w:rPr>
          <w:sz w:val="28"/>
          <w:szCs w:val="28"/>
        </w:rPr>
      </w:pPr>
      <w:r w:rsidRPr="009D7717">
        <w:rPr>
          <w:sz w:val="28"/>
          <w:szCs w:val="28"/>
        </w:rPr>
        <w:t>обеспечить оказание медицинской помощи 516 пациентам в условиях стационара в год;</w:t>
      </w:r>
    </w:p>
    <w:p w:rsidR="00C20088" w:rsidRPr="009D7717" w:rsidRDefault="00C20088" w:rsidP="00C20088">
      <w:pPr>
        <w:ind w:firstLine="709"/>
        <w:contextualSpacing/>
        <w:jc w:val="both"/>
        <w:rPr>
          <w:sz w:val="28"/>
          <w:szCs w:val="28"/>
        </w:rPr>
      </w:pPr>
      <w:r w:rsidRPr="009D7717">
        <w:rPr>
          <w:sz w:val="28"/>
          <w:szCs w:val="28"/>
        </w:rPr>
        <w:t>обеспечить 22965 посещений в год при оказании амбулаторной помощи;</w:t>
      </w:r>
    </w:p>
    <w:p w:rsidR="00C20088" w:rsidRPr="009D7717" w:rsidRDefault="00C20088" w:rsidP="00C20088">
      <w:pPr>
        <w:ind w:firstLine="709"/>
        <w:contextualSpacing/>
        <w:jc w:val="both"/>
        <w:rPr>
          <w:sz w:val="28"/>
          <w:szCs w:val="28"/>
        </w:rPr>
      </w:pPr>
      <w:r w:rsidRPr="009D7717">
        <w:rPr>
          <w:sz w:val="28"/>
          <w:szCs w:val="28"/>
        </w:rPr>
        <w:t>обеспечить оказание амбулаторно-поликлинической помощи при 17684 посещениях в год;</w:t>
      </w:r>
    </w:p>
    <w:p w:rsidR="00C20088" w:rsidRPr="009D7717" w:rsidRDefault="00C20088" w:rsidP="00C20088">
      <w:pPr>
        <w:ind w:firstLine="709"/>
        <w:contextualSpacing/>
        <w:jc w:val="both"/>
        <w:rPr>
          <w:sz w:val="28"/>
          <w:szCs w:val="28"/>
        </w:rPr>
      </w:pPr>
      <w:r w:rsidRPr="009D7717">
        <w:rPr>
          <w:sz w:val="28"/>
          <w:szCs w:val="28"/>
        </w:rPr>
        <w:t xml:space="preserve">обеспечить выезд бригад скорой медицинской помощи со временем </w:t>
      </w:r>
      <w:proofErr w:type="spellStart"/>
      <w:r w:rsidRPr="009D7717">
        <w:rPr>
          <w:sz w:val="28"/>
          <w:szCs w:val="28"/>
        </w:rPr>
        <w:t>доезда</w:t>
      </w:r>
      <w:proofErr w:type="spellEnd"/>
      <w:r w:rsidRPr="009D7717">
        <w:rPr>
          <w:sz w:val="28"/>
          <w:szCs w:val="28"/>
        </w:rPr>
        <w:t xml:space="preserve"> до больного менее 20 минут в 90% случаях; </w:t>
      </w:r>
    </w:p>
    <w:p w:rsidR="00C20088" w:rsidRPr="009D7717" w:rsidRDefault="00C20088" w:rsidP="00C20088">
      <w:pPr>
        <w:ind w:firstLine="709"/>
        <w:contextualSpacing/>
        <w:jc w:val="both"/>
        <w:rPr>
          <w:sz w:val="28"/>
          <w:szCs w:val="28"/>
        </w:rPr>
      </w:pPr>
      <w:r w:rsidRPr="009D7717">
        <w:rPr>
          <w:sz w:val="28"/>
          <w:szCs w:val="28"/>
        </w:rPr>
        <w:t>предоставить меры социальной поддержки по оплате коммунальных услуг не менее 46 работникам скорой медицинской помощи МБУЗ «ЦРБ МО ТР», работающим и проживающим в сельских населённых пунктах и посёлках городского типа в год;</w:t>
      </w:r>
    </w:p>
    <w:p w:rsidR="00C20088" w:rsidRPr="009D7717" w:rsidRDefault="00C20088" w:rsidP="00C20088">
      <w:pPr>
        <w:ind w:firstLine="709"/>
        <w:contextualSpacing/>
        <w:jc w:val="both"/>
        <w:rPr>
          <w:sz w:val="28"/>
          <w:szCs w:val="28"/>
        </w:rPr>
      </w:pPr>
      <w:r w:rsidRPr="009D7717">
        <w:rPr>
          <w:sz w:val="28"/>
          <w:szCs w:val="28"/>
        </w:rPr>
        <w:t xml:space="preserve">обеспечить заготовку не менее 600 литров донорской крови для медицинских организаций государственных и муниципальных систем здравоохранения в год; </w:t>
      </w:r>
    </w:p>
    <w:p w:rsidR="00C20088" w:rsidRPr="009D7717" w:rsidRDefault="00C20088" w:rsidP="00C20088">
      <w:pPr>
        <w:ind w:firstLine="709"/>
        <w:contextualSpacing/>
        <w:jc w:val="both"/>
        <w:rPr>
          <w:sz w:val="28"/>
          <w:szCs w:val="28"/>
        </w:rPr>
      </w:pPr>
      <w:r w:rsidRPr="009D7717">
        <w:rPr>
          <w:sz w:val="28"/>
          <w:szCs w:val="28"/>
        </w:rPr>
        <w:t xml:space="preserve">приобрести не менее 19 единиц движимого имущества стоимостью свыше 100 тысяч </w:t>
      </w:r>
      <w:proofErr w:type="gramStart"/>
      <w:r w:rsidRPr="009D7717">
        <w:rPr>
          <w:sz w:val="28"/>
          <w:szCs w:val="28"/>
        </w:rPr>
        <w:t>рублей  за</w:t>
      </w:r>
      <w:proofErr w:type="gramEnd"/>
      <w:r w:rsidRPr="009D7717">
        <w:rPr>
          <w:sz w:val="28"/>
          <w:szCs w:val="28"/>
        </w:rPr>
        <w:t xml:space="preserve"> единицу;</w:t>
      </w:r>
    </w:p>
    <w:p w:rsidR="00C20088" w:rsidRPr="009D7717" w:rsidRDefault="00C20088" w:rsidP="00C20088">
      <w:pPr>
        <w:ind w:firstLine="709"/>
        <w:contextualSpacing/>
        <w:jc w:val="both"/>
        <w:rPr>
          <w:sz w:val="28"/>
          <w:szCs w:val="28"/>
        </w:rPr>
      </w:pPr>
      <w:r w:rsidRPr="009D7717">
        <w:rPr>
          <w:sz w:val="28"/>
          <w:szCs w:val="28"/>
        </w:rPr>
        <w:t>построить, присоединить к электрическим сетям, оснастить оборудованием и мебелью 3 амбулатории врача общей практики;</w:t>
      </w:r>
    </w:p>
    <w:p w:rsidR="00C20088" w:rsidRPr="009D7717" w:rsidRDefault="00C20088" w:rsidP="00C20088">
      <w:pPr>
        <w:ind w:firstLine="709"/>
        <w:contextualSpacing/>
        <w:jc w:val="both"/>
        <w:rPr>
          <w:sz w:val="28"/>
          <w:szCs w:val="28"/>
        </w:rPr>
      </w:pPr>
      <w:r w:rsidRPr="009D7717">
        <w:rPr>
          <w:sz w:val="28"/>
          <w:szCs w:val="28"/>
        </w:rPr>
        <w:t>обеспечить оказания медицинской помощи не менее 22 гражданам Украины и лицам без гражданства;</w:t>
      </w:r>
    </w:p>
    <w:p w:rsidR="00C20088" w:rsidRPr="009D7717" w:rsidRDefault="00C20088" w:rsidP="00C20088">
      <w:pPr>
        <w:ind w:firstLine="709"/>
        <w:contextualSpacing/>
        <w:jc w:val="both"/>
        <w:rPr>
          <w:sz w:val="28"/>
          <w:szCs w:val="28"/>
        </w:rPr>
      </w:pPr>
      <w:r w:rsidRPr="009D7717">
        <w:rPr>
          <w:sz w:val="28"/>
          <w:szCs w:val="28"/>
        </w:rPr>
        <w:t>обеспечить лекарственными средствами и изделиями медицинского назначения не менее 41 гражданина;</w:t>
      </w:r>
    </w:p>
    <w:p w:rsidR="00C20088" w:rsidRPr="009D7717" w:rsidRDefault="00C20088" w:rsidP="00C20088">
      <w:pPr>
        <w:ind w:firstLine="709"/>
        <w:contextualSpacing/>
        <w:jc w:val="both"/>
        <w:rPr>
          <w:sz w:val="28"/>
          <w:szCs w:val="28"/>
        </w:rPr>
      </w:pPr>
      <w:r w:rsidRPr="009D7717">
        <w:rPr>
          <w:sz w:val="28"/>
          <w:szCs w:val="28"/>
        </w:rPr>
        <w:lastRenderedPageBreak/>
        <w:t>увеличить количество доноров крови и (или) ее компонентов до 11,0% в 2015 году на 1 тысячу населения;</w:t>
      </w:r>
    </w:p>
    <w:p w:rsidR="00C20088" w:rsidRPr="009D7717" w:rsidRDefault="00C20088" w:rsidP="00C20088">
      <w:pPr>
        <w:ind w:firstLine="709"/>
        <w:contextualSpacing/>
        <w:jc w:val="both"/>
        <w:rPr>
          <w:sz w:val="28"/>
          <w:szCs w:val="28"/>
        </w:rPr>
      </w:pPr>
      <w:r w:rsidRPr="009D7717">
        <w:rPr>
          <w:sz w:val="28"/>
          <w:szCs w:val="28"/>
        </w:rPr>
        <w:t>произвести выплату дополнительной денежной компенсации на усиленное питание не менее чем 560 донорам крови и (или) ее компонентов в год;</w:t>
      </w:r>
    </w:p>
    <w:p w:rsidR="00C20088" w:rsidRPr="009D7717" w:rsidRDefault="00C20088" w:rsidP="00C20088">
      <w:pPr>
        <w:ind w:firstLine="709"/>
        <w:contextualSpacing/>
        <w:jc w:val="both"/>
        <w:rPr>
          <w:sz w:val="28"/>
          <w:szCs w:val="28"/>
        </w:rPr>
      </w:pPr>
      <w:r w:rsidRPr="009D7717">
        <w:rPr>
          <w:sz w:val="28"/>
          <w:szCs w:val="28"/>
        </w:rPr>
        <w:t>увеличить обеспеченность отдельных категорий граждан: жертвы политических репрессий, труженики тыла, ветераны труда, ветераны военной службы, достигшие возраста, дающего право на пенсию по старости зубными протезами до 60%;</w:t>
      </w:r>
    </w:p>
    <w:p w:rsidR="00C20088" w:rsidRPr="009D7717" w:rsidRDefault="00C20088" w:rsidP="00C20088">
      <w:pPr>
        <w:ind w:firstLine="709"/>
        <w:contextualSpacing/>
        <w:jc w:val="both"/>
        <w:rPr>
          <w:sz w:val="28"/>
          <w:szCs w:val="28"/>
        </w:rPr>
      </w:pPr>
      <w:r w:rsidRPr="009D7717">
        <w:rPr>
          <w:sz w:val="28"/>
          <w:szCs w:val="28"/>
        </w:rPr>
        <w:t>обеспечить исполнение заявок на изготовление и ремонт зубных протезов отдельных категорий граждан до 95%;</w:t>
      </w:r>
    </w:p>
    <w:p w:rsidR="00C20088" w:rsidRPr="009D7717" w:rsidRDefault="00C20088" w:rsidP="00C20088">
      <w:pPr>
        <w:ind w:firstLine="709"/>
        <w:contextualSpacing/>
        <w:jc w:val="both"/>
        <w:rPr>
          <w:sz w:val="28"/>
          <w:szCs w:val="28"/>
        </w:rPr>
      </w:pPr>
      <w:r w:rsidRPr="009D7717">
        <w:rPr>
          <w:sz w:val="28"/>
          <w:szCs w:val="28"/>
        </w:rPr>
        <w:t>возместить расходы за наем жилого помещения не менее 15 врачам специалистам и другим высококвалифицированным специалистам в 2015 году;</w:t>
      </w:r>
    </w:p>
    <w:p w:rsidR="00C20088" w:rsidRPr="009D7717" w:rsidRDefault="00C20088" w:rsidP="00C20088">
      <w:pPr>
        <w:ind w:firstLine="709"/>
        <w:contextualSpacing/>
        <w:jc w:val="both"/>
        <w:rPr>
          <w:sz w:val="28"/>
          <w:szCs w:val="28"/>
        </w:rPr>
      </w:pPr>
      <w:r w:rsidRPr="009D7717">
        <w:rPr>
          <w:sz w:val="28"/>
          <w:szCs w:val="28"/>
        </w:rPr>
        <w:t xml:space="preserve">возмещение расходов за наем жилого помещения не менее 25 врачам специалистам и другим высококвалифицированным специалистам,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w:t>
      </w:r>
      <w:r w:rsidRPr="009D7717">
        <w:rPr>
          <w:bCs/>
          <w:sz w:val="28"/>
          <w:szCs w:val="28"/>
        </w:rPr>
        <w:t>станции скорой медицинской помощи</w:t>
      </w:r>
      <w:r w:rsidRPr="009D7717">
        <w:rPr>
          <w:sz w:val="28"/>
          <w:szCs w:val="28"/>
        </w:rPr>
        <w:t xml:space="preserve"> или ее отделениях;</w:t>
      </w:r>
    </w:p>
    <w:p w:rsidR="00C20088" w:rsidRPr="009D7717" w:rsidRDefault="00C20088" w:rsidP="00C20088">
      <w:pPr>
        <w:ind w:firstLine="709"/>
        <w:contextualSpacing/>
        <w:jc w:val="both"/>
        <w:rPr>
          <w:sz w:val="28"/>
          <w:szCs w:val="28"/>
        </w:rPr>
      </w:pPr>
      <w:r w:rsidRPr="009D7717">
        <w:rPr>
          <w:sz w:val="28"/>
          <w:szCs w:val="28"/>
        </w:rPr>
        <w:t>возместить расходы за наем жилого помещения не менее 6 приглашенным специалистам, осуществляющим трудовую деятельность в летне-осенний период;</w:t>
      </w:r>
    </w:p>
    <w:p w:rsidR="00C20088" w:rsidRPr="009D7717" w:rsidRDefault="00C20088" w:rsidP="00C20088">
      <w:pPr>
        <w:ind w:firstLine="709"/>
        <w:contextualSpacing/>
        <w:jc w:val="both"/>
        <w:rPr>
          <w:sz w:val="28"/>
          <w:szCs w:val="28"/>
        </w:rPr>
      </w:pPr>
      <w:r w:rsidRPr="009D7717">
        <w:rPr>
          <w:sz w:val="28"/>
          <w:szCs w:val="28"/>
        </w:rPr>
        <w:t>предоставить меры социальной поддержки по оплате коммунальных услуг (отопление и освещение) в год не менее 270 гражданам отдельной категории, работающим и проживающим в сельских населённых пунктах;</w:t>
      </w:r>
    </w:p>
    <w:p w:rsidR="00C20088" w:rsidRPr="009D7717" w:rsidRDefault="00C20088" w:rsidP="00C20088">
      <w:pPr>
        <w:ind w:firstLine="709"/>
        <w:contextualSpacing/>
        <w:jc w:val="both"/>
        <w:rPr>
          <w:sz w:val="28"/>
          <w:szCs w:val="28"/>
        </w:rPr>
      </w:pPr>
      <w:r w:rsidRPr="009D7717">
        <w:rPr>
          <w:sz w:val="28"/>
          <w:szCs w:val="28"/>
        </w:rPr>
        <w:t>провести 2 семинара в год;</w:t>
      </w:r>
    </w:p>
    <w:p w:rsidR="00C20088" w:rsidRPr="009D7717" w:rsidRDefault="00C20088" w:rsidP="00C20088">
      <w:pPr>
        <w:ind w:firstLine="709"/>
        <w:contextualSpacing/>
        <w:jc w:val="both"/>
        <w:rPr>
          <w:sz w:val="28"/>
          <w:szCs w:val="28"/>
        </w:rPr>
      </w:pPr>
      <w:r w:rsidRPr="009D7717">
        <w:rPr>
          <w:sz w:val="28"/>
          <w:szCs w:val="28"/>
        </w:rPr>
        <w:t>приобрести 2 квартиры для обеспечения служебным жилым помещением приглашенных врачей специалистов по договору найма;</w:t>
      </w:r>
    </w:p>
    <w:p w:rsidR="00C20088" w:rsidRPr="009D7717" w:rsidRDefault="00C20088" w:rsidP="00C20088">
      <w:pPr>
        <w:ind w:firstLine="709"/>
        <w:contextualSpacing/>
        <w:jc w:val="both"/>
        <w:rPr>
          <w:sz w:val="28"/>
          <w:szCs w:val="28"/>
        </w:rPr>
      </w:pPr>
      <w:r w:rsidRPr="009D7717">
        <w:rPr>
          <w:sz w:val="28"/>
          <w:szCs w:val="28"/>
        </w:rPr>
        <w:t xml:space="preserve">оформить правоустанавливающие документы не менее чем на 14 объектов недвижимого имущества; </w:t>
      </w:r>
    </w:p>
    <w:p w:rsidR="00C20088" w:rsidRPr="009D7717" w:rsidRDefault="00C20088" w:rsidP="00C20088">
      <w:pPr>
        <w:ind w:firstLine="709"/>
        <w:contextualSpacing/>
        <w:jc w:val="both"/>
        <w:rPr>
          <w:sz w:val="28"/>
          <w:szCs w:val="28"/>
        </w:rPr>
      </w:pPr>
      <w:r w:rsidRPr="009D7717">
        <w:rPr>
          <w:sz w:val="28"/>
          <w:szCs w:val="28"/>
        </w:rPr>
        <w:t>перевести не менее 2 учреждения здравоохранения на газовое топливо;</w:t>
      </w:r>
    </w:p>
    <w:p w:rsidR="00C20088" w:rsidRPr="009D7717" w:rsidRDefault="00C20088" w:rsidP="00C20088">
      <w:pPr>
        <w:ind w:firstLine="709"/>
        <w:contextualSpacing/>
        <w:jc w:val="both"/>
        <w:rPr>
          <w:sz w:val="28"/>
          <w:szCs w:val="28"/>
        </w:rPr>
      </w:pPr>
      <w:r w:rsidRPr="009D7717">
        <w:rPr>
          <w:sz w:val="28"/>
          <w:szCs w:val="28"/>
        </w:rPr>
        <w:t>изготовить проектно-сметную документацию для строительства, проведения реконструкции, текущего и капитального ремонта 16 объектов учреждения здравоохранения;</w:t>
      </w:r>
    </w:p>
    <w:p w:rsidR="00C20088" w:rsidRPr="009D7717" w:rsidRDefault="00C20088" w:rsidP="00C20088">
      <w:pPr>
        <w:ind w:firstLine="709"/>
        <w:contextualSpacing/>
        <w:jc w:val="both"/>
        <w:rPr>
          <w:sz w:val="28"/>
          <w:szCs w:val="28"/>
        </w:rPr>
      </w:pPr>
      <w:r w:rsidRPr="009D7717">
        <w:rPr>
          <w:sz w:val="28"/>
          <w:szCs w:val="28"/>
        </w:rPr>
        <w:t xml:space="preserve">провести </w:t>
      </w:r>
      <w:proofErr w:type="gramStart"/>
      <w:r w:rsidRPr="009D7717">
        <w:rPr>
          <w:sz w:val="28"/>
          <w:szCs w:val="28"/>
        </w:rPr>
        <w:t>ремонт  не</w:t>
      </w:r>
      <w:proofErr w:type="gramEnd"/>
      <w:r w:rsidRPr="009D7717">
        <w:rPr>
          <w:sz w:val="28"/>
          <w:szCs w:val="28"/>
        </w:rPr>
        <w:t xml:space="preserve"> менее 25 объектов учреждения здравоохранения;</w:t>
      </w:r>
    </w:p>
    <w:p w:rsidR="00C20088" w:rsidRPr="009D7717" w:rsidRDefault="00C20088" w:rsidP="00C20088">
      <w:pPr>
        <w:ind w:firstLine="709"/>
        <w:contextualSpacing/>
        <w:jc w:val="both"/>
        <w:rPr>
          <w:sz w:val="28"/>
          <w:szCs w:val="28"/>
        </w:rPr>
      </w:pPr>
      <w:r w:rsidRPr="009D7717">
        <w:rPr>
          <w:sz w:val="28"/>
          <w:szCs w:val="28"/>
        </w:rPr>
        <w:t>повысить квалификацию не менее 240 работников МБУЗ «ЦРБ МО ТР»;</w:t>
      </w:r>
    </w:p>
    <w:p w:rsidR="00C20088" w:rsidRPr="009D7717" w:rsidRDefault="00C20088" w:rsidP="00C20088">
      <w:pPr>
        <w:ind w:firstLine="709"/>
        <w:contextualSpacing/>
        <w:jc w:val="both"/>
        <w:rPr>
          <w:sz w:val="28"/>
          <w:szCs w:val="28"/>
        </w:rPr>
      </w:pPr>
      <w:r w:rsidRPr="009D7717">
        <w:rPr>
          <w:sz w:val="28"/>
          <w:szCs w:val="28"/>
        </w:rPr>
        <w:t>устранить нарушения требований пожарной безопасности не менее чем в 20 зданиях МБУЗ «ЦРБ МО ТР»;</w:t>
      </w:r>
    </w:p>
    <w:p w:rsidR="00C20088" w:rsidRPr="009D7717" w:rsidRDefault="00C20088" w:rsidP="00C20088">
      <w:pPr>
        <w:ind w:firstLine="709"/>
        <w:contextualSpacing/>
        <w:jc w:val="both"/>
        <w:rPr>
          <w:sz w:val="28"/>
          <w:szCs w:val="28"/>
        </w:rPr>
      </w:pPr>
      <w:r w:rsidRPr="009D7717">
        <w:rPr>
          <w:sz w:val="28"/>
          <w:szCs w:val="28"/>
        </w:rPr>
        <w:t>приобрести не менее 150 кроватей с матрасами в стационар МБУЗ «ЦРБ МО ТР»;</w:t>
      </w:r>
    </w:p>
    <w:p w:rsidR="00C20088" w:rsidRPr="009D7717" w:rsidRDefault="00C20088" w:rsidP="00C20088">
      <w:pPr>
        <w:ind w:firstLine="709"/>
        <w:contextualSpacing/>
        <w:jc w:val="both"/>
        <w:rPr>
          <w:sz w:val="28"/>
          <w:szCs w:val="28"/>
        </w:rPr>
      </w:pPr>
      <w:r w:rsidRPr="009D7717">
        <w:rPr>
          <w:sz w:val="28"/>
          <w:szCs w:val="28"/>
        </w:rPr>
        <w:t>приобрести не менее 10 электрокардиографов в МБУЗ «ЦРБ МО ТР»;</w:t>
      </w:r>
    </w:p>
    <w:p w:rsidR="00C20088" w:rsidRPr="009D7717" w:rsidRDefault="00C20088" w:rsidP="00C20088">
      <w:pPr>
        <w:ind w:firstLine="709"/>
        <w:contextualSpacing/>
        <w:jc w:val="both"/>
        <w:rPr>
          <w:sz w:val="28"/>
          <w:szCs w:val="28"/>
        </w:rPr>
      </w:pPr>
      <w:r w:rsidRPr="009D7717">
        <w:rPr>
          <w:sz w:val="28"/>
          <w:szCs w:val="28"/>
        </w:rPr>
        <w:t xml:space="preserve">приобрести не менее 28 аппаратов для физиотерапии </w:t>
      </w:r>
      <w:r w:rsidRPr="009D7717">
        <w:rPr>
          <w:bCs/>
          <w:sz w:val="28"/>
          <w:szCs w:val="28"/>
        </w:rPr>
        <w:t>в МБУЗ «ЦРБ МО ТР»</w:t>
      </w:r>
      <w:r w:rsidRPr="009D7717">
        <w:rPr>
          <w:sz w:val="28"/>
          <w:szCs w:val="28"/>
        </w:rPr>
        <w:t>;</w:t>
      </w:r>
    </w:p>
    <w:p w:rsidR="00C20088" w:rsidRPr="009D7717" w:rsidRDefault="00C20088" w:rsidP="00C20088">
      <w:pPr>
        <w:ind w:firstLine="709"/>
        <w:contextualSpacing/>
        <w:jc w:val="both"/>
        <w:rPr>
          <w:sz w:val="28"/>
          <w:szCs w:val="28"/>
        </w:rPr>
      </w:pPr>
      <w:r w:rsidRPr="009D7717">
        <w:rPr>
          <w:sz w:val="28"/>
          <w:szCs w:val="28"/>
        </w:rPr>
        <w:t>приобрести и установить в МБУЗ «ЦРБ МО ТР» не менее 85 сплит – систем;</w:t>
      </w:r>
    </w:p>
    <w:p w:rsidR="00C20088" w:rsidRPr="009D7717" w:rsidRDefault="00C20088" w:rsidP="00C20088">
      <w:pPr>
        <w:ind w:firstLine="709"/>
        <w:contextualSpacing/>
        <w:jc w:val="both"/>
        <w:rPr>
          <w:sz w:val="28"/>
          <w:szCs w:val="28"/>
        </w:rPr>
      </w:pPr>
      <w:r w:rsidRPr="009D7717">
        <w:rPr>
          <w:sz w:val="28"/>
          <w:szCs w:val="28"/>
        </w:rPr>
        <w:lastRenderedPageBreak/>
        <w:t>приобрести в стационар МБУЗ «ЦРБ МО ТР» мягкий инвентарь (подушки, одеяло) не менее 900 штук;</w:t>
      </w:r>
    </w:p>
    <w:p w:rsidR="00C20088" w:rsidRPr="009D7717" w:rsidRDefault="00C20088" w:rsidP="00C20088">
      <w:pPr>
        <w:ind w:firstLine="709"/>
        <w:contextualSpacing/>
        <w:jc w:val="both"/>
        <w:rPr>
          <w:sz w:val="28"/>
          <w:szCs w:val="28"/>
        </w:rPr>
      </w:pPr>
      <w:r w:rsidRPr="009D7717">
        <w:rPr>
          <w:sz w:val="28"/>
          <w:szCs w:val="28"/>
        </w:rPr>
        <w:t xml:space="preserve">приобрести </w:t>
      </w:r>
      <w:r w:rsidRPr="009D7717">
        <w:rPr>
          <w:bCs/>
          <w:sz w:val="28"/>
          <w:szCs w:val="28"/>
        </w:rPr>
        <w:t>в МБУЗ «ЦРБ МО ТР»</w:t>
      </w:r>
      <w:r w:rsidRPr="009D7717">
        <w:rPr>
          <w:bCs/>
        </w:rPr>
        <w:t xml:space="preserve"> </w:t>
      </w:r>
      <w:r w:rsidRPr="009D7717">
        <w:rPr>
          <w:sz w:val="28"/>
          <w:szCs w:val="28"/>
        </w:rPr>
        <w:t>не менее 44 прикроватных тумбочек, изготовленных из стали;</w:t>
      </w:r>
    </w:p>
    <w:p w:rsidR="00C20088" w:rsidRPr="009D7717" w:rsidRDefault="00C20088" w:rsidP="00C20088">
      <w:pPr>
        <w:ind w:firstLine="709"/>
        <w:contextualSpacing/>
        <w:jc w:val="both"/>
        <w:rPr>
          <w:sz w:val="28"/>
          <w:szCs w:val="28"/>
        </w:rPr>
      </w:pPr>
      <w:r w:rsidRPr="009D7717">
        <w:rPr>
          <w:sz w:val="28"/>
          <w:szCs w:val="28"/>
        </w:rPr>
        <w:t>оснастить оборудованием и мебелью не менее 11 объектов учреждения здравоохранения;</w:t>
      </w:r>
    </w:p>
    <w:p w:rsidR="00C20088" w:rsidRPr="009D7717" w:rsidRDefault="00C20088" w:rsidP="00C20088">
      <w:pPr>
        <w:contextualSpacing/>
        <w:jc w:val="both"/>
        <w:rPr>
          <w:sz w:val="28"/>
          <w:szCs w:val="28"/>
        </w:rPr>
      </w:pPr>
      <w:r w:rsidRPr="009D7717">
        <w:rPr>
          <w:sz w:val="28"/>
          <w:szCs w:val="28"/>
        </w:rPr>
        <w:tab/>
        <w:t xml:space="preserve">приобрести не менее 1 программного продукта и не менее 232 единицы оргтехники и комплектующих к персональным компьютерам в МБУЗ «ЦРБ МО ТР»; </w:t>
      </w:r>
    </w:p>
    <w:p w:rsidR="00C20088" w:rsidRPr="009D7717" w:rsidRDefault="00C20088" w:rsidP="00C20088">
      <w:pPr>
        <w:ind w:firstLine="709"/>
        <w:contextualSpacing/>
        <w:jc w:val="both"/>
        <w:rPr>
          <w:sz w:val="28"/>
          <w:szCs w:val="28"/>
        </w:rPr>
      </w:pPr>
      <w:r w:rsidRPr="009D7717">
        <w:rPr>
          <w:sz w:val="28"/>
          <w:szCs w:val="28"/>
        </w:rPr>
        <w:t>устройство 1 автоматических ворот в учреждении здравоохранения;</w:t>
      </w:r>
    </w:p>
    <w:p w:rsidR="00C20088" w:rsidRPr="009D7717" w:rsidRDefault="00C20088" w:rsidP="00C20088">
      <w:pPr>
        <w:ind w:firstLine="709"/>
        <w:contextualSpacing/>
        <w:jc w:val="both"/>
        <w:rPr>
          <w:sz w:val="28"/>
          <w:szCs w:val="28"/>
        </w:rPr>
      </w:pPr>
      <w:r w:rsidRPr="009D7717">
        <w:rPr>
          <w:sz w:val="28"/>
          <w:szCs w:val="28"/>
        </w:rPr>
        <w:t>оснастить 1 объект учреждения здравоохранения системами видеонаблюдения, контроля и управления доступом;</w:t>
      </w:r>
    </w:p>
    <w:p w:rsidR="00C20088" w:rsidRPr="009D7717" w:rsidRDefault="00C20088" w:rsidP="00C20088">
      <w:pPr>
        <w:ind w:firstLine="709"/>
        <w:contextualSpacing/>
        <w:jc w:val="both"/>
        <w:rPr>
          <w:sz w:val="28"/>
          <w:szCs w:val="28"/>
        </w:rPr>
      </w:pPr>
      <w:r w:rsidRPr="009D7717">
        <w:rPr>
          <w:sz w:val="28"/>
          <w:szCs w:val="28"/>
        </w:rPr>
        <w:t>оснастить 1 объект учреждения здравоохранения системой оповещения;</w:t>
      </w:r>
    </w:p>
    <w:p w:rsidR="00C20088" w:rsidRPr="009D7717" w:rsidRDefault="00C20088" w:rsidP="00C20088">
      <w:pPr>
        <w:ind w:firstLine="709"/>
        <w:contextualSpacing/>
        <w:jc w:val="both"/>
        <w:rPr>
          <w:sz w:val="28"/>
          <w:szCs w:val="28"/>
        </w:rPr>
      </w:pPr>
      <w:r w:rsidRPr="009D7717">
        <w:rPr>
          <w:sz w:val="28"/>
          <w:szCs w:val="28"/>
        </w:rPr>
        <w:t xml:space="preserve">обеспечить не менее 2674 граждан отдельной категории лекарственными средствами и изделиями медицинского назначения, кроме групп населения, получающих инсулины, </w:t>
      </w:r>
      <w:proofErr w:type="spellStart"/>
      <w:r w:rsidRPr="009D7717">
        <w:rPr>
          <w:sz w:val="28"/>
          <w:szCs w:val="28"/>
        </w:rPr>
        <w:t>таблетированные</w:t>
      </w:r>
      <w:proofErr w:type="spellEnd"/>
      <w:r w:rsidRPr="009D7717">
        <w:rPr>
          <w:sz w:val="28"/>
          <w:szCs w:val="28"/>
        </w:rPr>
        <w:t xml:space="preserve"> </w:t>
      </w:r>
      <w:proofErr w:type="spellStart"/>
      <w:r w:rsidRPr="009D7717">
        <w:rPr>
          <w:sz w:val="28"/>
          <w:szCs w:val="28"/>
        </w:rPr>
        <w:t>сахароснижающие</w:t>
      </w:r>
      <w:proofErr w:type="spellEnd"/>
      <w:r w:rsidRPr="009D7717">
        <w:rPr>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 в год.</w:t>
      </w:r>
    </w:p>
    <w:p w:rsidR="00C20088" w:rsidRPr="009D7717" w:rsidRDefault="00C20088" w:rsidP="00C20088">
      <w:pPr>
        <w:ind w:firstLine="709"/>
        <w:contextualSpacing/>
        <w:jc w:val="both"/>
        <w:rPr>
          <w:sz w:val="28"/>
          <w:szCs w:val="28"/>
        </w:rPr>
      </w:pPr>
      <w:r w:rsidRPr="009D7717">
        <w:rPr>
          <w:sz w:val="28"/>
          <w:szCs w:val="28"/>
        </w:rPr>
        <w:t>Реализация комплекса мероприятий программы в 2020 году позволит:</w:t>
      </w:r>
    </w:p>
    <w:p w:rsidR="00C20088" w:rsidRPr="009D7717" w:rsidRDefault="00C20088" w:rsidP="00C20088">
      <w:pPr>
        <w:ind w:firstLine="709"/>
        <w:contextualSpacing/>
        <w:jc w:val="both"/>
        <w:rPr>
          <w:sz w:val="28"/>
          <w:szCs w:val="28"/>
        </w:rPr>
      </w:pPr>
      <w:r w:rsidRPr="009D7717">
        <w:rPr>
          <w:sz w:val="28"/>
          <w:szCs w:val="28"/>
        </w:rPr>
        <w:t>предоставить компенсационную выплату за наем (поднаём) жилья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не менее 25 специалистов с высшим профессиональным (медицинским) образованием (врач),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станции скорой медицинской помощи или ее отделениях;</w:t>
      </w:r>
    </w:p>
    <w:p w:rsidR="00C20088" w:rsidRPr="009D7717" w:rsidRDefault="00C20088" w:rsidP="00C20088">
      <w:pPr>
        <w:ind w:firstLine="709"/>
        <w:contextualSpacing/>
        <w:jc w:val="both"/>
        <w:rPr>
          <w:sz w:val="28"/>
          <w:szCs w:val="28"/>
        </w:rPr>
      </w:pPr>
      <w:r w:rsidRPr="009D7717">
        <w:rPr>
          <w:sz w:val="28"/>
          <w:szCs w:val="28"/>
        </w:rPr>
        <w:t>предоставить компенсационную выплату за наем (поднаём) жилья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не менее 6 специалистам для осуществления трудовой деятельности в летне-осенний период;</w:t>
      </w:r>
    </w:p>
    <w:p w:rsidR="00C20088" w:rsidRPr="009D7717" w:rsidRDefault="00C20088" w:rsidP="00C20088">
      <w:pPr>
        <w:pStyle w:val="af1"/>
        <w:ind w:firstLine="709"/>
        <w:jc w:val="both"/>
        <w:rPr>
          <w:bCs/>
          <w:szCs w:val="28"/>
        </w:rPr>
      </w:pPr>
      <w:r w:rsidRPr="009D7717">
        <w:rPr>
          <w:szCs w:val="28"/>
        </w:rPr>
        <w:t xml:space="preserve">предоставить компенсационную выплату за наем (поднаём) жилья не менее 10 работникам государственного бюджетного учреждения здравоохранения «Темрюкская центральная районная больница» министерства здравоохранения Краснодарского края, </w:t>
      </w:r>
      <w:r w:rsidRPr="009D7717">
        <w:rPr>
          <w:bCs/>
          <w:szCs w:val="28"/>
        </w:rPr>
        <w:t xml:space="preserve">привлеченных к осуществлению трудовой (профессиональной) деятельности, направленной на </w:t>
      </w:r>
      <w:proofErr w:type="gramStart"/>
      <w:r w:rsidRPr="009D7717">
        <w:rPr>
          <w:bCs/>
          <w:szCs w:val="28"/>
        </w:rPr>
        <w:t>реализацию  мероприятий</w:t>
      </w:r>
      <w:proofErr w:type="gramEnd"/>
      <w:r w:rsidRPr="009D7717">
        <w:rPr>
          <w:bCs/>
          <w:szCs w:val="28"/>
        </w:rPr>
        <w:t xml:space="preserve"> по предотвращению угрозы распространения на территории муниципального образования Темрюкский район </w:t>
      </w:r>
      <w:proofErr w:type="spellStart"/>
      <w:r w:rsidRPr="009D7717">
        <w:rPr>
          <w:bCs/>
          <w:szCs w:val="28"/>
        </w:rPr>
        <w:t>коронавирусной</w:t>
      </w:r>
      <w:proofErr w:type="spellEnd"/>
      <w:r w:rsidRPr="009D7717">
        <w:rPr>
          <w:bCs/>
          <w:szCs w:val="28"/>
        </w:rPr>
        <w:t xml:space="preserve"> инфекции (</w:t>
      </w:r>
      <w:r w:rsidRPr="009D7717">
        <w:rPr>
          <w:bCs/>
          <w:szCs w:val="28"/>
          <w:lang w:val="en-US"/>
        </w:rPr>
        <w:t>COVID</w:t>
      </w:r>
      <w:r w:rsidRPr="009D7717">
        <w:rPr>
          <w:bCs/>
          <w:szCs w:val="28"/>
        </w:rPr>
        <w:t>-2019);</w:t>
      </w:r>
    </w:p>
    <w:p w:rsidR="00C20088" w:rsidRPr="009D7717" w:rsidRDefault="00C20088" w:rsidP="00C20088">
      <w:pPr>
        <w:pStyle w:val="af1"/>
        <w:ind w:firstLine="709"/>
        <w:jc w:val="both"/>
        <w:rPr>
          <w:bCs/>
          <w:szCs w:val="28"/>
        </w:rPr>
      </w:pPr>
      <w:r w:rsidRPr="009D7717">
        <w:rPr>
          <w:bCs/>
          <w:szCs w:val="28"/>
        </w:rPr>
        <w:t xml:space="preserve">предоставить доплату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с высшим профессиональным (медицинским) образованием (врач), а также специалистам </w:t>
      </w:r>
      <w:r w:rsidRPr="009D7717">
        <w:rPr>
          <w:bCs/>
          <w:szCs w:val="28"/>
        </w:rPr>
        <w:lastRenderedPageBreak/>
        <w:t>со средним профессиональным (медицинским) образованием (фельдшер) для осуществления трудовой деятельности на Темрюкской станции скорой медицинской помощи или ее отделениях, являющимся получателями компенсации, предусмотренной постановлением главы администрации (губернатора) Краснодарского края от 27 мая 2020 года № 299 «О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 не менее 25</w:t>
      </w:r>
      <w:r w:rsidRPr="009D7717">
        <w:rPr>
          <w:szCs w:val="28"/>
          <w:shd w:val="clear" w:color="auto" w:fill="FFFFFF"/>
          <w:lang w:eastAsia="ru-RU"/>
        </w:rPr>
        <w:t xml:space="preserve"> специалистам</w:t>
      </w:r>
      <w:r w:rsidRPr="009D7717">
        <w:rPr>
          <w:bCs/>
          <w:szCs w:val="28"/>
        </w:rPr>
        <w:t>;</w:t>
      </w:r>
    </w:p>
    <w:p w:rsidR="00C20088" w:rsidRPr="009D7717" w:rsidRDefault="00C20088" w:rsidP="00C20088">
      <w:pPr>
        <w:ind w:firstLine="709"/>
        <w:contextualSpacing/>
        <w:jc w:val="both"/>
        <w:rPr>
          <w:sz w:val="28"/>
          <w:szCs w:val="28"/>
        </w:rPr>
      </w:pPr>
      <w:r w:rsidRPr="009D7717">
        <w:rPr>
          <w:sz w:val="28"/>
          <w:szCs w:val="28"/>
        </w:rPr>
        <w:t>приобрести не менее 7 единиц оборудования;</w:t>
      </w:r>
    </w:p>
    <w:p w:rsidR="007840F2" w:rsidRDefault="00C20088" w:rsidP="00C20088">
      <w:pPr>
        <w:pStyle w:val="ConsPlusNormal"/>
        <w:ind w:firstLine="709"/>
        <w:jc w:val="both"/>
        <w:rPr>
          <w:rFonts w:ascii="Times New Roman" w:hAnsi="Times New Roman"/>
          <w:sz w:val="28"/>
          <w:szCs w:val="28"/>
        </w:rPr>
      </w:pPr>
      <w:r w:rsidRPr="009D7717">
        <w:rPr>
          <w:rFonts w:ascii="Times New Roman" w:hAnsi="Times New Roman"/>
          <w:sz w:val="28"/>
          <w:szCs w:val="28"/>
        </w:rPr>
        <w:t>провести 2 семинара в год.</w:t>
      </w:r>
    </w:p>
    <w:p w:rsidR="00C20088" w:rsidRPr="0012432C" w:rsidRDefault="00C20088" w:rsidP="00C20088">
      <w:pPr>
        <w:pStyle w:val="ConsPlusNormal"/>
        <w:ind w:firstLine="709"/>
        <w:jc w:val="both"/>
        <w:rPr>
          <w:rFonts w:ascii="Times New Roman" w:hAnsi="Times New Roman" w:cs="Times New Roman"/>
          <w:sz w:val="28"/>
          <w:szCs w:val="28"/>
        </w:rPr>
      </w:pPr>
    </w:p>
    <w:p w:rsidR="006323CE" w:rsidRPr="0012432C" w:rsidRDefault="006323CE" w:rsidP="004D4073">
      <w:pPr>
        <w:widowControl w:val="0"/>
        <w:autoSpaceDE w:val="0"/>
        <w:autoSpaceDN w:val="0"/>
        <w:adjustRightInd w:val="0"/>
        <w:ind w:firstLine="708"/>
        <w:jc w:val="center"/>
        <w:rPr>
          <w:b/>
          <w:bCs/>
          <w:sz w:val="28"/>
          <w:szCs w:val="28"/>
        </w:rPr>
      </w:pPr>
      <w:r w:rsidRPr="0012432C">
        <w:rPr>
          <w:b/>
          <w:bCs/>
          <w:sz w:val="28"/>
          <w:szCs w:val="28"/>
        </w:rPr>
        <w:t>Цели, задачи и целевые показатели, сроки и этапы реализации муниципальной программы</w:t>
      </w:r>
    </w:p>
    <w:p w:rsidR="007840F2" w:rsidRPr="0012432C" w:rsidRDefault="007840F2" w:rsidP="004D4073">
      <w:pPr>
        <w:widowControl w:val="0"/>
        <w:autoSpaceDE w:val="0"/>
        <w:autoSpaceDN w:val="0"/>
        <w:adjustRightInd w:val="0"/>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7B71AD" w:rsidRPr="0012432C" w:rsidRDefault="007840F2" w:rsidP="007B71AD">
      <w:pPr>
        <w:widowControl w:val="0"/>
        <w:autoSpaceDE w:val="0"/>
        <w:autoSpaceDN w:val="0"/>
        <w:adjustRightInd w:val="0"/>
        <w:jc w:val="center"/>
        <w:rPr>
          <w:color w:val="00000A"/>
          <w:sz w:val="28"/>
          <w:szCs w:val="28"/>
          <w:lang w:eastAsia="ar-SA"/>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2.09.2018 № 1247, от 16.10.2018 № 1358, от 19.12.2018 № 1766, 25.12.2018 № 1823, от 22.01.2019 № 97, от 21.10.2019 № 1910, от 17.12.2019 № 2217</w:t>
      </w:r>
      <w:r w:rsidR="007B71AD" w:rsidRPr="0012432C">
        <w:rPr>
          <w:color w:val="00000A"/>
          <w:sz w:val="28"/>
          <w:szCs w:val="28"/>
          <w:lang w:eastAsia="ar-SA"/>
        </w:rPr>
        <w:t>,</w:t>
      </w:r>
      <w:r w:rsidR="007B71AD" w:rsidRPr="0012432C">
        <w:rPr>
          <w:sz w:val="28"/>
          <w:szCs w:val="28"/>
        </w:rPr>
        <w:t xml:space="preserve"> от 27.04.2020 № 606</w:t>
      </w:r>
      <w:r w:rsidR="008F4733" w:rsidRPr="0012432C">
        <w:rPr>
          <w:sz w:val="28"/>
          <w:szCs w:val="28"/>
        </w:rPr>
        <w:t>, от 21.07.2020 № 1054</w:t>
      </w:r>
      <w:r w:rsidR="00C20088">
        <w:rPr>
          <w:sz w:val="28"/>
          <w:szCs w:val="28"/>
        </w:rPr>
        <w:t>, от 22.09.2020 № 1491</w:t>
      </w:r>
      <w:r w:rsidR="006E78AB">
        <w:rPr>
          <w:sz w:val="28"/>
          <w:szCs w:val="28"/>
        </w:rPr>
        <w:t>, от 20.10.2021 № 1550</w:t>
      </w:r>
      <w:r w:rsidR="00EA41BE">
        <w:rPr>
          <w:sz w:val="28"/>
          <w:szCs w:val="28"/>
        </w:rPr>
        <w:t>, от 22.11.2021 № 1744</w:t>
      </w:r>
      <w:r w:rsidR="00143B85" w:rsidRPr="00143B85">
        <w:rPr>
          <w:sz w:val="28"/>
          <w:szCs w:val="28"/>
        </w:rPr>
        <w:t>, от 21.12.2021 № 1988</w:t>
      </w:r>
      <w:r w:rsidR="007B71AD" w:rsidRPr="0012432C">
        <w:rPr>
          <w:color w:val="00000A"/>
          <w:sz w:val="28"/>
          <w:szCs w:val="28"/>
          <w:lang w:eastAsia="ar-SA"/>
        </w:rPr>
        <w:t>)</w:t>
      </w:r>
    </w:p>
    <w:p w:rsidR="009D73E2" w:rsidRPr="0012432C" w:rsidRDefault="009D73E2" w:rsidP="004D4073">
      <w:pPr>
        <w:widowControl w:val="0"/>
        <w:autoSpaceDE w:val="0"/>
        <w:autoSpaceDN w:val="0"/>
        <w:adjustRightInd w:val="0"/>
        <w:ind w:firstLine="708"/>
        <w:rPr>
          <w:b/>
          <w:bCs/>
          <w:sz w:val="28"/>
          <w:szCs w:val="28"/>
        </w:rPr>
      </w:pPr>
    </w:p>
    <w:p w:rsidR="009D73E2" w:rsidRPr="0012432C" w:rsidRDefault="009D73E2" w:rsidP="004D4073">
      <w:pPr>
        <w:ind w:firstLine="709"/>
        <w:contextualSpacing/>
        <w:jc w:val="both"/>
        <w:rPr>
          <w:sz w:val="28"/>
          <w:szCs w:val="28"/>
        </w:rPr>
      </w:pPr>
      <w:r w:rsidRPr="0012432C">
        <w:rPr>
          <w:sz w:val="28"/>
          <w:szCs w:val="28"/>
        </w:rPr>
        <w:t>Основными целями муниципальной программы являются:</w:t>
      </w:r>
    </w:p>
    <w:p w:rsidR="009D73E2" w:rsidRPr="0012432C" w:rsidRDefault="009D73E2" w:rsidP="004D4073">
      <w:pPr>
        <w:ind w:firstLine="708"/>
        <w:jc w:val="both"/>
        <w:rPr>
          <w:sz w:val="28"/>
          <w:szCs w:val="28"/>
          <w:shd w:val="clear" w:color="auto" w:fill="FFFFFF"/>
        </w:rPr>
      </w:pPr>
      <w:r w:rsidRPr="0012432C">
        <w:rPr>
          <w:sz w:val="28"/>
          <w:szCs w:val="28"/>
          <w:shd w:val="clear" w:color="auto" w:fill="FFFFFF"/>
        </w:rPr>
        <w:t xml:space="preserve">снижение показателя смертности и заболеваемости населения, повышение ожидаемой продолжительности жизни; </w:t>
      </w:r>
    </w:p>
    <w:p w:rsidR="009D73E2" w:rsidRPr="0012432C" w:rsidRDefault="009D73E2" w:rsidP="004D4073">
      <w:pPr>
        <w:ind w:firstLine="708"/>
        <w:jc w:val="both"/>
        <w:rPr>
          <w:sz w:val="28"/>
          <w:szCs w:val="28"/>
          <w:shd w:val="clear" w:color="auto" w:fill="FFFFFF"/>
        </w:rPr>
      </w:pPr>
      <w:r w:rsidRPr="0012432C">
        <w:rPr>
          <w:sz w:val="28"/>
          <w:szCs w:val="28"/>
          <w:shd w:val="clear" w:color="auto" w:fill="FFFFFF"/>
        </w:rPr>
        <w:t>увеличения количества доноров крови и (или) ее компонентов;</w:t>
      </w:r>
    </w:p>
    <w:p w:rsidR="009D73E2" w:rsidRPr="0012432C" w:rsidRDefault="009D73E2" w:rsidP="004D4073">
      <w:pPr>
        <w:ind w:firstLine="708"/>
        <w:jc w:val="both"/>
        <w:rPr>
          <w:sz w:val="28"/>
          <w:szCs w:val="28"/>
          <w:shd w:val="clear" w:color="auto" w:fill="FFFFFF"/>
        </w:rPr>
      </w:pPr>
      <w:r w:rsidRPr="0012432C">
        <w:rPr>
          <w:sz w:val="28"/>
          <w:szCs w:val="28"/>
          <w:shd w:val="clear" w:color="auto" w:fill="FFFFFF"/>
        </w:rPr>
        <w:t>увеличение количества граждан, получающих медицинские услуги такие, как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9D73E2" w:rsidRPr="0012432C" w:rsidRDefault="009D73E2" w:rsidP="004D4073">
      <w:pPr>
        <w:ind w:firstLine="708"/>
        <w:jc w:val="both"/>
        <w:rPr>
          <w:sz w:val="28"/>
          <w:szCs w:val="28"/>
        </w:rPr>
      </w:pPr>
      <w:r w:rsidRPr="0012432C">
        <w:rPr>
          <w:sz w:val="28"/>
          <w:szCs w:val="28"/>
        </w:rPr>
        <w:t>увеличение кадрового состава медицинских учреждений муниципального учреждения здравоохранения;</w:t>
      </w:r>
    </w:p>
    <w:p w:rsidR="009D73E2" w:rsidRPr="0012432C" w:rsidRDefault="009D73E2" w:rsidP="004D4073">
      <w:pPr>
        <w:ind w:firstLine="708"/>
        <w:jc w:val="both"/>
        <w:rPr>
          <w:sz w:val="28"/>
          <w:szCs w:val="28"/>
        </w:rPr>
      </w:pPr>
      <w:r w:rsidRPr="0012432C">
        <w:rPr>
          <w:sz w:val="28"/>
          <w:szCs w:val="28"/>
        </w:rPr>
        <w:t>профилактика террористических проявлений на территории учреждений здравоохранения Темрюкского района;</w:t>
      </w:r>
    </w:p>
    <w:p w:rsidR="009D73E2" w:rsidRPr="0012432C" w:rsidRDefault="009D73E2" w:rsidP="004D4073">
      <w:pPr>
        <w:ind w:firstLine="708"/>
        <w:jc w:val="both"/>
        <w:rPr>
          <w:sz w:val="28"/>
          <w:szCs w:val="28"/>
          <w:shd w:val="clear" w:color="auto" w:fill="FFFFFF"/>
        </w:rPr>
      </w:pPr>
      <w:r w:rsidRPr="0012432C">
        <w:rPr>
          <w:sz w:val="28"/>
          <w:szCs w:val="28"/>
          <w:shd w:val="clear" w:color="auto" w:fill="FFFFFF"/>
        </w:rPr>
        <w:t>обеспечение доступности и улучшение качества медицинской помощи;</w:t>
      </w:r>
    </w:p>
    <w:p w:rsidR="009D73E2" w:rsidRPr="0012432C" w:rsidRDefault="009D73E2" w:rsidP="004D4073">
      <w:pPr>
        <w:ind w:firstLine="709"/>
        <w:jc w:val="both"/>
        <w:rPr>
          <w:sz w:val="28"/>
          <w:szCs w:val="28"/>
          <w:shd w:val="clear" w:color="auto" w:fill="FFFFFF"/>
        </w:rPr>
      </w:pPr>
      <w:r w:rsidRPr="0012432C">
        <w:rPr>
          <w:sz w:val="28"/>
          <w:szCs w:val="28"/>
        </w:rPr>
        <w:lastRenderedPageBreak/>
        <w:t>обеспечение доступности медицинской помощи и повышения эффективности медицинских услуг, объемы, виды качества которых должно соответствовать уровню заболеваемости и потребностям населения, передовым движениям медицинской науки.</w:t>
      </w:r>
    </w:p>
    <w:p w:rsidR="009D73E2" w:rsidRPr="0012432C" w:rsidRDefault="009D73E2" w:rsidP="004D4073">
      <w:pPr>
        <w:ind w:firstLine="708"/>
        <w:jc w:val="both"/>
        <w:rPr>
          <w:sz w:val="28"/>
          <w:szCs w:val="28"/>
          <w:shd w:val="clear" w:color="auto" w:fill="FFFFFF"/>
        </w:rPr>
      </w:pPr>
      <w:r w:rsidRPr="0012432C">
        <w:rPr>
          <w:sz w:val="28"/>
          <w:szCs w:val="28"/>
          <w:shd w:val="clear" w:color="auto" w:fill="FFFFFF"/>
        </w:rPr>
        <w:t xml:space="preserve">Для достижения поставленных целей планируется решить следующие задачи: </w:t>
      </w:r>
    </w:p>
    <w:p w:rsidR="009D73E2" w:rsidRPr="0012432C" w:rsidRDefault="009D73E2" w:rsidP="004D4073">
      <w:pPr>
        <w:widowControl w:val="0"/>
        <w:tabs>
          <w:tab w:val="left" w:pos="709"/>
        </w:tabs>
        <w:ind w:firstLine="709"/>
        <w:jc w:val="both"/>
        <w:rPr>
          <w:sz w:val="28"/>
          <w:szCs w:val="28"/>
          <w:shd w:val="clear" w:color="auto" w:fill="FFFFFF"/>
        </w:rPr>
      </w:pPr>
      <w:r w:rsidRPr="0012432C">
        <w:rPr>
          <w:sz w:val="28"/>
          <w:szCs w:val="28"/>
          <w:shd w:val="clear" w:color="auto" w:fill="FFFFFF"/>
        </w:rPr>
        <w:t>оказание специализированной и скорой медицинской помощи;</w:t>
      </w:r>
    </w:p>
    <w:p w:rsidR="009D73E2" w:rsidRPr="0012432C" w:rsidRDefault="009D73E2" w:rsidP="004D4073">
      <w:pPr>
        <w:tabs>
          <w:tab w:val="left" w:pos="709"/>
        </w:tabs>
        <w:ind w:firstLine="709"/>
        <w:jc w:val="both"/>
        <w:rPr>
          <w:sz w:val="28"/>
          <w:szCs w:val="28"/>
          <w:shd w:val="clear" w:color="auto" w:fill="FFFFFF"/>
        </w:rPr>
      </w:pPr>
      <w:r w:rsidRPr="0012432C">
        <w:rPr>
          <w:sz w:val="28"/>
          <w:szCs w:val="28"/>
        </w:rPr>
        <w:t>обеспечение социальной поддержки и соблюдение прав доноров</w:t>
      </w:r>
      <w:r w:rsidRPr="0012432C">
        <w:rPr>
          <w:sz w:val="28"/>
          <w:szCs w:val="28"/>
          <w:shd w:val="clear" w:color="auto" w:fill="FFFFFF"/>
        </w:rPr>
        <w:t xml:space="preserve"> крови и (или) ее компонентов; </w:t>
      </w:r>
    </w:p>
    <w:p w:rsidR="009D73E2" w:rsidRPr="0012432C" w:rsidRDefault="009D73E2" w:rsidP="004D4073">
      <w:pPr>
        <w:widowControl w:val="0"/>
        <w:tabs>
          <w:tab w:val="left" w:pos="709"/>
        </w:tabs>
        <w:ind w:firstLine="709"/>
        <w:jc w:val="both"/>
        <w:rPr>
          <w:sz w:val="28"/>
          <w:szCs w:val="28"/>
          <w:shd w:val="clear" w:color="auto" w:fill="FFFFFF"/>
        </w:rPr>
      </w:pPr>
      <w:r w:rsidRPr="0012432C">
        <w:rPr>
          <w:sz w:val="28"/>
          <w:szCs w:val="28"/>
        </w:rPr>
        <w:t xml:space="preserve">обеспечение социальной поддержки и соблюдения прав </w:t>
      </w:r>
      <w:r w:rsidRPr="0012432C">
        <w:rPr>
          <w:sz w:val="28"/>
          <w:szCs w:val="28"/>
          <w:shd w:val="clear" w:color="auto" w:fill="FFFFFF"/>
        </w:rPr>
        <w:t>отдельных категорий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9D73E2" w:rsidRPr="0012432C" w:rsidRDefault="009D73E2" w:rsidP="004D4073">
      <w:pPr>
        <w:widowControl w:val="0"/>
        <w:tabs>
          <w:tab w:val="left" w:pos="709"/>
        </w:tabs>
        <w:ind w:firstLine="709"/>
        <w:jc w:val="both"/>
        <w:rPr>
          <w:sz w:val="28"/>
          <w:szCs w:val="28"/>
          <w:shd w:val="clear" w:color="auto" w:fill="FFFFFF"/>
        </w:rPr>
      </w:pPr>
      <w:r w:rsidRPr="0012432C">
        <w:rPr>
          <w:sz w:val="28"/>
          <w:szCs w:val="28"/>
          <w:shd w:val="clear" w:color="auto" w:fill="FFFFFF"/>
        </w:rPr>
        <w:t>привлечение и закрепление медицинских кадров в МБУЗ «ЦРБ МО ТР»;</w:t>
      </w:r>
    </w:p>
    <w:p w:rsidR="009D73E2" w:rsidRPr="0012432C" w:rsidRDefault="009D73E2" w:rsidP="004D4073">
      <w:pPr>
        <w:tabs>
          <w:tab w:val="left" w:pos="709"/>
        </w:tabs>
        <w:ind w:firstLine="709"/>
        <w:jc w:val="both"/>
        <w:rPr>
          <w:sz w:val="28"/>
          <w:szCs w:val="28"/>
        </w:rPr>
      </w:pPr>
      <w:r w:rsidRPr="0012432C">
        <w:rPr>
          <w:sz w:val="28"/>
          <w:szCs w:val="28"/>
        </w:rPr>
        <w:t>повышение инженерно-технической защищенности объектов учреждений здравоохранения Темрюкского района;</w:t>
      </w:r>
    </w:p>
    <w:p w:rsidR="009D73E2" w:rsidRPr="0012432C" w:rsidRDefault="009D73E2" w:rsidP="004D4073">
      <w:pPr>
        <w:tabs>
          <w:tab w:val="left" w:pos="709"/>
        </w:tabs>
        <w:ind w:firstLine="709"/>
        <w:jc w:val="both"/>
        <w:rPr>
          <w:sz w:val="28"/>
          <w:szCs w:val="28"/>
          <w:shd w:val="clear" w:color="auto" w:fill="FFFFFF"/>
        </w:rPr>
      </w:pPr>
      <w:r w:rsidRPr="0012432C">
        <w:rPr>
          <w:sz w:val="28"/>
          <w:szCs w:val="28"/>
          <w:shd w:val="clear" w:color="auto" w:fill="FFFFFF"/>
        </w:rPr>
        <w:t>удовлетворение потребности отдельной категории граждан в лекарственном обеспечении;</w:t>
      </w:r>
    </w:p>
    <w:p w:rsidR="009D73E2" w:rsidRPr="0012432C" w:rsidRDefault="009D73E2" w:rsidP="004D4073">
      <w:pPr>
        <w:tabs>
          <w:tab w:val="left" w:pos="709"/>
        </w:tabs>
        <w:ind w:firstLine="709"/>
        <w:jc w:val="both"/>
        <w:rPr>
          <w:sz w:val="28"/>
          <w:szCs w:val="28"/>
          <w:shd w:val="clear" w:color="auto" w:fill="FFFFFF"/>
        </w:rPr>
      </w:pPr>
      <w:r w:rsidRPr="0012432C">
        <w:rPr>
          <w:sz w:val="28"/>
          <w:szCs w:val="28"/>
          <w:shd w:val="clear" w:color="auto" w:fill="FFFFFF"/>
        </w:rPr>
        <w:t>реализация мероприятий, направленных на развитие здравоохранения в Темрюкском районе.</w:t>
      </w:r>
    </w:p>
    <w:p w:rsidR="006323CE" w:rsidRPr="0012432C" w:rsidRDefault="006323CE" w:rsidP="004D4073">
      <w:pPr>
        <w:widowControl w:val="0"/>
        <w:autoSpaceDE w:val="0"/>
        <w:autoSpaceDN w:val="0"/>
        <w:adjustRightInd w:val="0"/>
        <w:ind w:firstLine="708"/>
        <w:jc w:val="both"/>
        <w:rPr>
          <w:sz w:val="28"/>
          <w:szCs w:val="28"/>
        </w:rPr>
      </w:pPr>
      <w:r w:rsidRPr="0012432C">
        <w:rPr>
          <w:sz w:val="28"/>
          <w:szCs w:val="28"/>
        </w:rPr>
        <w:t>Цели, задачи и характеризующие их целевые показатели муниципальной программы приводятся в табличной форме.</w:t>
      </w:r>
    </w:p>
    <w:p w:rsidR="006323CE" w:rsidRPr="0012432C" w:rsidRDefault="006323CE" w:rsidP="004D4073">
      <w:pPr>
        <w:widowControl w:val="0"/>
        <w:autoSpaceDE w:val="0"/>
        <w:autoSpaceDN w:val="0"/>
        <w:adjustRightInd w:val="0"/>
        <w:ind w:firstLine="708"/>
        <w:jc w:val="both"/>
        <w:rPr>
          <w:sz w:val="28"/>
          <w:szCs w:val="28"/>
        </w:rPr>
      </w:pPr>
    </w:p>
    <w:p w:rsidR="006323CE" w:rsidRPr="0012432C" w:rsidRDefault="006323CE" w:rsidP="004D4073">
      <w:pPr>
        <w:widowControl w:val="0"/>
        <w:autoSpaceDE w:val="0"/>
        <w:autoSpaceDN w:val="0"/>
        <w:adjustRightInd w:val="0"/>
        <w:ind w:firstLine="708"/>
        <w:jc w:val="both"/>
        <w:rPr>
          <w:sz w:val="28"/>
          <w:szCs w:val="28"/>
        </w:rPr>
        <w:sectPr w:rsidR="006323CE" w:rsidRPr="0012432C" w:rsidSect="00282891">
          <w:headerReference w:type="default" r:id="rId8"/>
          <w:headerReference w:type="first" r:id="rId9"/>
          <w:pgSz w:w="11906" w:h="16838"/>
          <w:pgMar w:top="1134" w:right="567" w:bottom="1134" w:left="1701" w:header="709" w:footer="709" w:gutter="0"/>
          <w:cols w:space="708"/>
          <w:titlePg/>
          <w:docGrid w:linePitch="360"/>
        </w:sectPr>
      </w:pPr>
    </w:p>
    <w:p w:rsidR="006E78AB" w:rsidRDefault="006E78AB" w:rsidP="004D4073">
      <w:pPr>
        <w:widowControl w:val="0"/>
        <w:autoSpaceDE w:val="0"/>
        <w:autoSpaceDN w:val="0"/>
        <w:adjustRightInd w:val="0"/>
        <w:jc w:val="both"/>
        <w:rPr>
          <w:sz w:val="28"/>
          <w:szCs w:val="28"/>
          <w:u w:val="single"/>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1"/>
        <w:gridCol w:w="2815"/>
        <w:gridCol w:w="1418"/>
        <w:gridCol w:w="709"/>
        <w:gridCol w:w="991"/>
        <w:gridCol w:w="851"/>
        <w:gridCol w:w="850"/>
        <w:gridCol w:w="851"/>
        <w:gridCol w:w="850"/>
        <w:gridCol w:w="956"/>
        <w:gridCol w:w="892"/>
        <w:gridCol w:w="887"/>
        <w:gridCol w:w="887"/>
        <w:gridCol w:w="887"/>
        <w:gridCol w:w="14"/>
      </w:tblGrid>
      <w:tr w:rsidR="00EA41BE" w:rsidRPr="00EA41BE" w:rsidTr="00EA41BE">
        <w:trPr>
          <w:trHeight w:val="234"/>
        </w:trPr>
        <w:tc>
          <w:tcPr>
            <w:tcW w:w="14729" w:type="dxa"/>
            <w:gridSpan w:val="15"/>
            <w:tcBorders>
              <w:top w:val="nil"/>
              <w:left w:val="nil"/>
              <w:bottom w:val="single" w:sz="4" w:space="0" w:color="auto"/>
              <w:right w:val="nil"/>
            </w:tcBorders>
          </w:tcPr>
          <w:p w:rsidR="00EA41BE" w:rsidRPr="00EA41BE" w:rsidRDefault="00EA41BE" w:rsidP="00EA41BE">
            <w:pPr>
              <w:contextualSpacing/>
              <w:jc w:val="center"/>
              <w:rPr>
                <w:rFonts w:eastAsia="Calibri"/>
                <w:b/>
                <w:sz w:val="28"/>
                <w:szCs w:val="28"/>
                <w:lang w:eastAsia="en-US"/>
              </w:rPr>
            </w:pPr>
            <w:r w:rsidRPr="00EA41BE">
              <w:rPr>
                <w:rFonts w:eastAsia="Calibri"/>
                <w:b/>
                <w:sz w:val="28"/>
                <w:szCs w:val="28"/>
                <w:lang w:eastAsia="en-US"/>
              </w:rPr>
              <w:t xml:space="preserve">Целевые показатели муниципальной программы </w:t>
            </w:r>
          </w:p>
          <w:p w:rsidR="00EA41BE" w:rsidRPr="00EA41BE" w:rsidRDefault="00EA41BE" w:rsidP="00EA41BE">
            <w:pPr>
              <w:contextualSpacing/>
              <w:jc w:val="center"/>
              <w:rPr>
                <w:rFonts w:eastAsia="Calibri"/>
                <w:b/>
                <w:sz w:val="28"/>
                <w:szCs w:val="28"/>
                <w:lang w:eastAsia="en-US"/>
              </w:rPr>
            </w:pPr>
            <w:r w:rsidRPr="00EA41BE">
              <w:rPr>
                <w:rFonts w:eastAsia="Calibri"/>
                <w:b/>
                <w:sz w:val="28"/>
                <w:szCs w:val="28"/>
                <w:lang w:eastAsia="en-US"/>
              </w:rPr>
              <w:t>«Развитие здравоохранения в Темрюкском районе»</w:t>
            </w:r>
          </w:p>
          <w:p w:rsidR="00EA41BE" w:rsidRPr="00EA41BE" w:rsidRDefault="00EA41BE" w:rsidP="00EA41BE">
            <w:pPr>
              <w:contextualSpacing/>
              <w:jc w:val="center"/>
              <w:rPr>
                <w:rFonts w:eastAsia="Calibri"/>
                <w:b/>
                <w:sz w:val="28"/>
                <w:szCs w:val="28"/>
                <w:lang w:eastAsia="en-US"/>
              </w:rPr>
            </w:pPr>
          </w:p>
        </w:tc>
      </w:tr>
      <w:tr w:rsidR="00EA41BE" w:rsidRPr="00EA41BE" w:rsidTr="00EA41BE">
        <w:trPr>
          <w:gridAfter w:val="1"/>
          <w:wAfter w:w="14" w:type="dxa"/>
          <w:trHeight w:val="234"/>
        </w:trPr>
        <w:tc>
          <w:tcPr>
            <w:tcW w:w="871" w:type="dxa"/>
            <w:vMerge w:val="restart"/>
          </w:tcPr>
          <w:p w:rsidR="00EA41BE" w:rsidRPr="00EA41BE" w:rsidRDefault="00EA41BE" w:rsidP="00EA41BE">
            <w:pPr>
              <w:contextualSpacing/>
              <w:jc w:val="both"/>
              <w:rPr>
                <w:rFonts w:eastAsia="Calibri"/>
                <w:lang w:eastAsia="en-US"/>
              </w:rPr>
            </w:pPr>
            <w:r w:rsidRPr="00EA41BE">
              <w:rPr>
                <w:rFonts w:eastAsia="Calibri"/>
                <w:lang w:eastAsia="en-US"/>
              </w:rPr>
              <w:t>№ п\п</w:t>
            </w:r>
          </w:p>
        </w:tc>
        <w:tc>
          <w:tcPr>
            <w:tcW w:w="2815" w:type="dxa"/>
            <w:vMerge w:val="restart"/>
            <w:vAlign w:val="bottom"/>
          </w:tcPr>
          <w:p w:rsidR="00EA41BE" w:rsidRPr="00EA41BE" w:rsidRDefault="00EA41BE" w:rsidP="00EA41BE">
            <w:pPr>
              <w:contextualSpacing/>
              <w:jc w:val="center"/>
              <w:rPr>
                <w:rFonts w:eastAsia="Calibri"/>
                <w:lang w:eastAsia="en-US"/>
              </w:rPr>
            </w:pPr>
            <w:r w:rsidRPr="00EA41BE">
              <w:rPr>
                <w:rFonts w:eastAsia="Calibri"/>
                <w:lang w:eastAsia="en-US"/>
              </w:rPr>
              <w:t>Наименование целевого показателя</w:t>
            </w:r>
          </w:p>
        </w:tc>
        <w:tc>
          <w:tcPr>
            <w:tcW w:w="1418" w:type="dxa"/>
            <w:vMerge w:val="restart"/>
          </w:tcPr>
          <w:p w:rsidR="00EA41BE" w:rsidRPr="00EA41BE" w:rsidRDefault="00EA41BE" w:rsidP="00EA41BE">
            <w:pPr>
              <w:contextualSpacing/>
              <w:jc w:val="both"/>
              <w:rPr>
                <w:rFonts w:eastAsia="Calibri"/>
                <w:lang w:eastAsia="en-US"/>
              </w:rPr>
            </w:pPr>
            <w:r w:rsidRPr="00EA41BE">
              <w:rPr>
                <w:rFonts w:eastAsia="Calibri"/>
                <w:lang w:eastAsia="en-US"/>
              </w:rPr>
              <w:t>Единица измерения</w:t>
            </w:r>
          </w:p>
        </w:tc>
        <w:tc>
          <w:tcPr>
            <w:tcW w:w="709" w:type="dxa"/>
            <w:vMerge w:val="restart"/>
          </w:tcPr>
          <w:p w:rsidR="00EA41BE" w:rsidRPr="00EA41BE" w:rsidRDefault="00EA41BE" w:rsidP="00EA41BE">
            <w:pPr>
              <w:contextualSpacing/>
              <w:jc w:val="center"/>
              <w:rPr>
                <w:rFonts w:eastAsia="Calibri"/>
                <w:lang w:eastAsia="en-US"/>
              </w:rPr>
            </w:pPr>
            <w:r w:rsidRPr="00EA41BE">
              <w:rPr>
                <w:rFonts w:eastAsia="Calibri"/>
                <w:lang w:eastAsia="en-US"/>
              </w:rPr>
              <w:t>Ста-</w:t>
            </w:r>
            <w:proofErr w:type="spellStart"/>
            <w:r w:rsidRPr="00EA41BE">
              <w:rPr>
                <w:rFonts w:eastAsia="Calibri"/>
                <w:lang w:eastAsia="en-US"/>
              </w:rPr>
              <w:t>тус</w:t>
            </w:r>
            <w:proofErr w:type="spellEnd"/>
          </w:p>
        </w:tc>
        <w:tc>
          <w:tcPr>
            <w:tcW w:w="8902" w:type="dxa"/>
            <w:gridSpan w:val="10"/>
          </w:tcPr>
          <w:p w:rsidR="00EA41BE" w:rsidRPr="00EA41BE" w:rsidRDefault="00EA41BE" w:rsidP="00EA41BE">
            <w:pPr>
              <w:contextualSpacing/>
              <w:jc w:val="center"/>
              <w:rPr>
                <w:rFonts w:eastAsia="Calibri"/>
                <w:lang w:eastAsia="en-US"/>
              </w:rPr>
            </w:pPr>
            <w:r w:rsidRPr="00EA41BE">
              <w:rPr>
                <w:rFonts w:eastAsia="Calibri"/>
                <w:lang w:eastAsia="en-US"/>
              </w:rPr>
              <w:t>Значение показателей</w:t>
            </w:r>
          </w:p>
        </w:tc>
      </w:tr>
      <w:tr w:rsidR="00EA41BE" w:rsidRPr="00EA41BE" w:rsidTr="00EA41BE">
        <w:trPr>
          <w:gridAfter w:val="1"/>
          <w:wAfter w:w="14" w:type="dxa"/>
          <w:trHeight w:val="234"/>
        </w:trPr>
        <w:tc>
          <w:tcPr>
            <w:tcW w:w="871" w:type="dxa"/>
            <w:vMerge/>
          </w:tcPr>
          <w:p w:rsidR="00EA41BE" w:rsidRPr="00EA41BE" w:rsidRDefault="00EA41BE" w:rsidP="00EA41BE">
            <w:pPr>
              <w:contextualSpacing/>
              <w:jc w:val="both"/>
              <w:rPr>
                <w:rFonts w:eastAsia="Calibri"/>
                <w:lang w:eastAsia="en-US"/>
              </w:rPr>
            </w:pPr>
          </w:p>
        </w:tc>
        <w:tc>
          <w:tcPr>
            <w:tcW w:w="2815" w:type="dxa"/>
            <w:vMerge/>
            <w:vAlign w:val="bottom"/>
          </w:tcPr>
          <w:p w:rsidR="00EA41BE" w:rsidRPr="00EA41BE" w:rsidRDefault="00EA41BE" w:rsidP="00EA41BE">
            <w:pPr>
              <w:contextualSpacing/>
              <w:jc w:val="both"/>
              <w:rPr>
                <w:rFonts w:eastAsia="Calibri"/>
                <w:lang w:eastAsia="en-US"/>
              </w:rPr>
            </w:pPr>
          </w:p>
        </w:tc>
        <w:tc>
          <w:tcPr>
            <w:tcW w:w="1418" w:type="dxa"/>
            <w:vMerge/>
          </w:tcPr>
          <w:p w:rsidR="00EA41BE" w:rsidRPr="00EA41BE" w:rsidRDefault="00EA41BE" w:rsidP="00EA41BE">
            <w:pPr>
              <w:contextualSpacing/>
              <w:jc w:val="both"/>
              <w:rPr>
                <w:rFonts w:eastAsia="Calibri"/>
                <w:lang w:eastAsia="en-US"/>
              </w:rPr>
            </w:pPr>
          </w:p>
        </w:tc>
        <w:tc>
          <w:tcPr>
            <w:tcW w:w="709" w:type="dxa"/>
            <w:vMerge/>
          </w:tcPr>
          <w:p w:rsidR="00EA41BE" w:rsidRPr="00EA41BE" w:rsidRDefault="00EA41BE" w:rsidP="00EA41BE">
            <w:pPr>
              <w:contextualSpacing/>
              <w:jc w:val="center"/>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2014 год</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2015 год</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2016 год</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2017 год</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2018 год</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2019</w:t>
            </w:r>
          </w:p>
          <w:p w:rsidR="00EA41BE" w:rsidRPr="00EA41BE" w:rsidRDefault="00EA41BE" w:rsidP="00EA41BE">
            <w:pPr>
              <w:contextualSpacing/>
              <w:jc w:val="center"/>
              <w:rPr>
                <w:rFonts w:eastAsia="Calibri"/>
                <w:lang w:eastAsia="en-US"/>
              </w:rPr>
            </w:pPr>
            <w:r w:rsidRPr="00EA41BE">
              <w:rPr>
                <w:rFonts w:eastAsia="Calibri"/>
                <w:lang w:eastAsia="en-US"/>
              </w:rPr>
              <w:t>год</w:t>
            </w:r>
          </w:p>
        </w:tc>
        <w:tc>
          <w:tcPr>
            <w:tcW w:w="892" w:type="dxa"/>
          </w:tcPr>
          <w:p w:rsidR="00EA41BE" w:rsidRPr="00EA41BE" w:rsidRDefault="00EA41BE" w:rsidP="00EA41BE">
            <w:pPr>
              <w:contextualSpacing/>
              <w:jc w:val="center"/>
              <w:rPr>
                <w:rFonts w:eastAsia="Calibri"/>
                <w:lang w:eastAsia="en-US"/>
              </w:rPr>
            </w:pPr>
            <w:r w:rsidRPr="00EA41BE">
              <w:rPr>
                <w:rFonts w:eastAsia="Calibri"/>
                <w:lang w:eastAsia="en-US"/>
              </w:rPr>
              <w:t>2020</w:t>
            </w:r>
          </w:p>
          <w:p w:rsidR="00EA41BE" w:rsidRPr="00EA41BE" w:rsidRDefault="00EA41BE" w:rsidP="00EA41BE">
            <w:pPr>
              <w:contextualSpacing/>
              <w:jc w:val="center"/>
              <w:rPr>
                <w:rFonts w:eastAsia="Calibri"/>
                <w:lang w:eastAsia="en-US"/>
              </w:rPr>
            </w:pPr>
            <w:r w:rsidRPr="00EA41BE">
              <w:rPr>
                <w:rFonts w:eastAsia="Calibri"/>
                <w:lang w:eastAsia="en-US"/>
              </w:rPr>
              <w:t>год</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2021</w:t>
            </w:r>
          </w:p>
          <w:p w:rsidR="00EA41BE" w:rsidRPr="00EA41BE" w:rsidRDefault="00EA41BE" w:rsidP="00EA41BE">
            <w:pPr>
              <w:contextualSpacing/>
              <w:jc w:val="center"/>
              <w:rPr>
                <w:rFonts w:eastAsia="Calibri"/>
                <w:lang w:eastAsia="en-US"/>
              </w:rPr>
            </w:pPr>
            <w:r w:rsidRPr="00EA41BE">
              <w:rPr>
                <w:rFonts w:eastAsia="Calibri"/>
                <w:lang w:eastAsia="en-US"/>
              </w:rPr>
              <w:t>год</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2022</w:t>
            </w:r>
          </w:p>
          <w:p w:rsidR="00EA41BE" w:rsidRPr="00EA41BE" w:rsidRDefault="00EA41BE" w:rsidP="00EA41BE">
            <w:pPr>
              <w:contextualSpacing/>
              <w:jc w:val="center"/>
              <w:rPr>
                <w:rFonts w:eastAsia="Calibri"/>
                <w:lang w:eastAsia="en-US"/>
              </w:rPr>
            </w:pPr>
            <w:r w:rsidRPr="00EA41BE">
              <w:rPr>
                <w:rFonts w:eastAsia="Calibri"/>
                <w:lang w:eastAsia="en-US"/>
              </w:rPr>
              <w:t>год</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2023 год</w:t>
            </w:r>
          </w:p>
        </w:tc>
      </w:tr>
    </w:tbl>
    <w:p w:rsidR="00EA41BE" w:rsidRPr="00EA41BE" w:rsidRDefault="00EA41BE" w:rsidP="00EA41BE">
      <w:pPr>
        <w:rPr>
          <w:rFonts w:eastAsia="Calibri"/>
          <w:sz w:val="6"/>
          <w:szCs w:val="6"/>
          <w:lang w:eastAsia="en-US"/>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1"/>
        <w:gridCol w:w="2815"/>
        <w:gridCol w:w="1418"/>
        <w:gridCol w:w="709"/>
        <w:gridCol w:w="991"/>
        <w:gridCol w:w="851"/>
        <w:gridCol w:w="850"/>
        <w:gridCol w:w="851"/>
        <w:gridCol w:w="850"/>
        <w:gridCol w:w="956"/>
        <w:gridCol w:w="32"/>
        <w:gridCol w:w="860"/>
        <w:gridCol w:w="887"/>
        <w:gridCol w:w="887"/>
        <w:gridCol w:w="14"/>
        <w:gridCol w:w="873"/>
        <w:gridCol w:w="14"/>
      </w:tblGrid>
      <w:tr w:rsidR="00EA41BE" w:rsidRPr="00EA41BE" w:rsidTr="00EA41BE">
        <w:trPr>
          <w:gridAfter w:val="1"/>
          <w:wAfter w:w="14" w:type="dxa"/>
          <w:trHeight w:val="234"/>
          <w:tblHeader/>
        </w:trPr>
        <w:tc>
          <w:tcPr>
            <w:tcW w:w="871" w:type="dxa"/>
          </w:tcPr>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2815" w:type="dxa"/>
          </w:tcPr>
          <w:p w:rsidR="00EA41BE" w:rsidRPr="00EA41BE" w:rsidRDefault="00EA41BE" w:rsidP="00EA41BE">
            <w:pPr>
              <w:contextualSpacing/>
              <w:jc w:val="center"/>
              <w:rPr>
                <w:rFonts w:eastAsia="Calibri"/>
                <w:lang w:eastAsia="en-US"/>
              </w:rPr>
            </w:pPr>
            <w:r w:rsidRPr="00EA41BE">
              <w:rPr>
                <w:rFonts w:eastAsia="Calibri"/>
                <w:lang w:eastAsia="en-US"/>
              </w:rPr>
              <w:t>2</w:t>
            </w:r>
          </w:p>
        </w:tc>
        <w:tc>
          <w:tcPr>
            <w:tcW w:w="1418" w:type="dxa"/>
          </w:tcPr>
          <w:p w:rsidR="00EA41BE" w:rsidRPr="00EA41BE" w:rsidRDefault="00EA41BE" w:rsidP="00EA41BE">
            <w:pPr>
              <w:contextualSpacing/>
              <w:jc w:val="center"/>
              <w:rPr>
                <w:rFonts w:eastAsia="Calibri"/>
                <w:lang w:eastAsia="en-US"/>
              </w:rPr>
            </w:pPr>
            <w:r w:rsidRPr="00EA41BE">
              <w:rPr>
                <w:rFonts w:eastAsia="Calibri"/>
                <w:lang w:eastAsia="en-US"/>
              </w:rPr>
              <w:t>3</w:t>
            </w:r>
          </w:p>
        </w:tc>
        <w:tc>
          <w:tcPr>
            <w:tcW w:w="709" w:type="dxa"/>
          </w:tcPr>
          <w:p w:rsidR="00EA41BE" w:rsidRPr="00EA41BE" w:rsidRDefault="00EA41BE" w:rsidP="00EA41BE">
            <w:pPr>
              <w:contextualSpacing/>
              <w:jc w:val="center"/>
              <w:rPr>
                <w:rFonts w:eastAsia="Calibri"/>
                <w:lang w:eastAsia="en-US"/>
              </w:rPr>
            </w:pPr>
            <w:r w:rsidRPr="00EA41BE">
              <w:rPr>
                <w:rFonts w:eastAsia="Calibri"/>
                <w:lang w:eastAsia="en-US"/>
              </w:rPr>
              <w:t>4</w:t>
            </w: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5</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6</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7</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8</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9</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10</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11</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12</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13</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14</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1</w:t>
            </w:r>
          </w:p>
        </w:tc>
        <w:tc>
          <w:tcPr>
            <w:tcW w:w="13844" w:type="dxa"/>
            <w:gridSpan w:val="15"/>
            <w:vAlign w:val="bottom"/>
          </w:tcPr>
          <w:p w:rsidR="00EA41BE" w:rsidRPr="00EA41BE" w:rsidRDefault="00EA41BE" w:rsidP="00EA41BE">
            <w:pPr>
              <w:contextualSpacing/>
              <w:rPr>
                <w:rFonts w:eastAsia="Calibri"/>
                <w:lang w:eastAsia="en-US"/>
              </w:rPr>
            </w:pPr>
            <w:r w:rsidRPr="00EA41BE">
              <w:rPr>
                <w:rFonts w:eastAsia="Calibri"/>
                <w:lang w:eastAsia="en-US"/>
              </w:rPr>
              <w:t>Муниципальная программа «Развитие здравоохранения в Темрюкском районе»</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1.1</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проведенных семинаров</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штук</w:t>
            </w:r>
          </w:p>
        </w:tc>
        <w:tc>
          <w:tcPr>
            <w:tcW w:w="709" w:type="dxa"/>
          </w:tcPr>
          <w:p w:rsidR="00EA41BE" w:rsidRPr="00EA41BE" w:rsidRDefault="00EA41BE" w:rsidP="00EA41BE">
            <w:pPr>
              <w:contextualSpacing/>
              <w:jc w:val="center"/>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2</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2</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2</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2</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2</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1.2</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 xml:space="preserve">Количество приглашенных специалистов, которым   предоставлена компенсационная выплата за наем (поднаём) жилья </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Pr>
          <w:p w:rsidR="00EA41BE" w:rsidRPr="00EA41BE" w:rsidRDefault="00EA41BE" w:rsidP="00EA41BE">
            <w:pPr>
              <w:contextualSpacing/>
              <w:jc w:val="center"/>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25</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25</w:t>
            </w:r>
          </w:p>
        </w:tc>
        <w:tc>
          <w:tcPr>
            <w:tcW w:w="887"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c>
          <w:tcPr>
            <w:tcW w:w="887"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c>
          <w:tcPr>
            <w:tcW w:w="887" w:type="dxa"/>
            <w:gridSpan w:val="2"/>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1.3</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bCs/>
                <w:lang w:eastAsia="en-US"/>
              </w:rPr>
              <w:t>Количество приглашенных специалистов,</w:t>
            </w:r>
            <w:r w:rsidRPr="00EA41BE">
              <w:rPr>
                <w:rFonts w:eastAsia="Calibri"/>
                <w:lang w:eastAsia="en-US"/>
              </w:rPr>
              <w:t xml:space="preserve"> осуществляющих </w:t>
            </w:r>
            <w:r w:rsidRPr="00EA41BE">
              <w:rPr>
                <w:rFonts w:eastAsia="Calibri"/>
                <w:bCs/>
                <w:lang w:eastAsia="en-US"/>
              </w:rPr>
              <w:t xml:space="preserve"> </w:t>
            </w:r>
            <w:r w:rsidRPr="00EA41BE">
              <w:rPr>
                <w:rFonts w:eastAsia="Calibri"/>
                <w:lang w:eastAsia="en-US"/>
              </w:rPr>
              <w:t xml:space="preserve">трудовую </w:t>
            </w:r>
            <w:r w:rsidRPr="00EA41BE">
              <w:rPr>
                <w:rFonts w:eastAsia="Calibri"/>
                <w:bCs/>
                <w:lang w:eastAsia="en-US"/>
              </w:rPr>
              <w:t xml:space="preserve"> </w:t>
            </w:r>
            <w:r w:rsidRPr="00EA41BE">
              <w:rPr>
                <w:rFonts w:eastAsia="Calibri"/>
                <w:lang w:eastAsia="en-US"/>
              </w:rPr>
              <w:t>деятельность в летне-осенний период</w:t>
            </w:r>
            <w:r w:rsidRPr="00EA41BE">
              <w:rPr>
                <w:rFonts w:eastAsia="Calibri"/>
                <w:bCs/>
                <w:lang w:eastAsia="en-US"/>
              </w:rPr>
              <w:t>, которым предоставлена компенсационная выплата за наем (поднаём) жилья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Pr>
          <w:p w:rsidR="00EA41BE" w:rsidRPr="00EA41BE" w:rsidRDefault="00EA41BE" w:rsidP="00EA41BE">
            <w:pPr>
              <w:contextualSpacing/>
              <w:jc w:val="center"/>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6</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6</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6</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1.4</w:t>
            </w:r>
          </w:p>
        </w:tc>
        <w:tc>
          <w:tcPr>
            <w:tcW w:w="2815" w:type="dxa"/>
          </w:tcPr>
          <w:p w:rsidR="00EA41BE" w:rsidRPr="00EA41BE" w:rsidRDefault="00EA41BE" w:rsidP="00EA41BE">
            <w:pPr>
              <w:contextualSpacing/>
              <w:rPr>
                <w:rFonts w:eastAsia="Calibri"/>
                <w:lang w:eastAsia="en-US"/>
              </w:rPr>
            </w:pPr>
            <w:r w:rsidRPr="00EA41BE">
              <w:rPr>
                <w:rFonts w:eastAsia="Calibri"/>
                <w:lang w:eastAsia="en-US"/>
              </w:rPr>
              <w:t>Количество приобретенного оборудования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единицы</w:t>
            </w:r>
          </w:p>
        </w:tc>
        <w:tc>
          <w:tcPr>
            <w:tcW w:w="709" w:type="dxa"/>
          </w:tcPr>
          <w:p w:rsidR="00EA41BE" w:rsidRPr="00EA41BE" w:rsidRDefault="00EA41BE" w:rsidP="00EA41BE">
            <w:pPr>
              <w:contextualSpacing/>
              <w:jc w:val="center"/>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3</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не менее 10</w:t>
            </w:r>
          </w:p>
        </w:tc>
        <w:tc>
          <w:tcPr>
            <w:tcW w:w="887" w:type="dxa"/>
          </w:tcPr>
          <w:p w:rsidR="00EA41BE" w:rsidRPr="00EA41BE" w:rsidRDefault="00EA41BE" w:rsidP="00EA41BE">
            <w:pPr>
              <w:spacing w:line="276" w:lineRule="auto"/>
              <w:jc w:val="center"/>
              <w:rPr>
                <w:rFonts w:ascii="Calibri" w:eastAsia="Calibri" w:hAnsi="Calibri"/>
                <w:sz w:val="22"/>
                <w:szCs w:val="22"/>
                <w:lang w:eastAsia="en-US"/>
              </w:rPr>
            </w:pPr>
            <w:r w:rsidRPr="00EA41BE">
              <w:rPr>
                <w:rFonts w:eastAsia="Calibri"/>
                <w:lang w:eastAsia="en-US"/>
              </w:rPr>
              <w:t>не менее 10</w:t>
            </w:r>
          </w:p>
        </w:tc>
        <w:tc>
          <w:tcPr>
            <w:tcW w:w="887"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c>
          <w:tcPr>
            <w:tcW w:w="887" w:type="dxa"/>
            <w:gridSpan w:val="2"/>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1.5</w:t>
            </w:r>
          </w:p>
        </w:tc>
        <w:tc>
          <w:tcPr>
            <w:tcW w:w="2815" w:type="dxa"/>
          </w:tcPr>
          <w:p w:rsidR="00EA41BE" w:rsidRPr="00EA41BE" w:rsidRDefault="00EA41BE" w:rsidP="00EA41BE">
            <w:pPr>
              <w:contextualSpacing/>
              <w:jc w:val="both"/>
              <w:rPr>
                <w:rFonts w:eastAsia="Calibri"/>
                <w:lang w:eastAsia="en-US"/>
              </w:rPr>
            </w:pPr>
            <w:r w:rsidRPr="00EA41BE">
              <w:rPr>
                <w:rFonts w:eastAsia="Calibri"/>
                <w:bCs/>
                <w:lang w:eastAsia="en-US"/>
              </w:rPr>
              <w:t xml:space="preserve">Количество работников, привлеченных к осуществлению трудовой (профессиональной) деятельности, направленной на реализацию  мероприятий по предотвращению угрозы распространения на территории  муниципального образования Темрюкский район </w:t>
            </w:r>
            <w:proofErr w:type="spellStart"/>
            <w:r w:rsidRPr="00EA41BE">
              <w:rPr>
                <w:rFonts w:eastAsia="Calibri"/>
                <w:bCs/>
                <w:lang w:eastAsia="en-US"/>
              </w:rPr>
              <w:t>коронавирусной</w:t>
            </w:r>
            <w:proofErr w:type="spellEnd"/>
            <w:r w:rsidRPr="00EA41BE">
              <w:rPr>
                <w:rFonts w:eastAsia="Calibri"/>
                <w:bCs/>
                <w:lang w:eastAsia="en-US"/>
              </w:rPr>
              <w:t xml:space="preserve"> инфекции (</w:t>
            </w:r>
            <w:r w:rsidRPr="00EA41BE">
              <w:rPr>
                <w:rFonts w:eastAsia="Calibri"/>
                <w:bCs/>
                <w:lang w:val="en-US" w:eastAsia="en-US"/>
              </w:rPr>
              <w:t>COVID</w:t>
            </w:r>
            <w:r w:rsidRPr="00EA41BE">
              <w:rPr>
                <w:rFonts w:eastAsia="Calibri"/>
                <w:bCs/>
                <w:lang w:eastAsia="en-US"/>
              </w:rPr>
              <w:t>-2019),</w:t>
            </w:r>
            <w:r w:rsidRPr="00EA41BE">
              <w:rPr>
                <w:rFonts w:eastAsia="Calibri"/>
                <w:sz w:val="28"/>
                <w:szCs w:val="28"/>
                <w:lang w:eastAsia="en-US"/>
              </w:rPr>
              <w:t xml:space="preserve"> </w:t>
            </w:r>
            <w:r w:rsidRPr="00EA41BE">
              <w:rPr>
                <w:rFonts w:eastAsia="Calibri"/>
                <w:bCs/>
                <w:lang w:eastAsia="en-US"/>
              </w:rPr>
              <w:t>которым предоставлена компенсационная выплата за наем (поднаём) жилья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Pr>
          <w:p w:rsidR="00EA41BE" w:rsidRPr="00EA41BE" w:rsidRDefault="00EA41BE" w:rsidP="00EA41BE">
            <w:pPr>
              <w:contextualSpacing/>
              <w:jc w:val="center"/>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10</w:t>
            </w:r>
          </w:p>
        </w:tc>
        <w:tc>
          <w:tcPr>
            <w:tcW w:w="887"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c>
          <w:tcPr>
            <w:tcW w:w="887"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c>
          <w:tcPr>
            <w:tcW w:w="887" w:type="dxa"/>
            <w:gridSpan w:val="2"/>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1.6</w:t>
            </w:r>
          </w:p>
        </w:tc>
        <w:tc>
          <w:tcPr>
            <w:tcW w:w="2815" w:type="dxa"/>
          </w:tcPr>
          <w:p w:rsidR="00EA41BE" w:rsidRPr="00EA41BE" w:rsidRDefault="00EA41BE" w:rsidP="00EA41BE">
            <w:pPr>
              <w:contextualSpacing/>
              <w:jc w:val="both"/>
              <w:rPr>
                <w:rFonts w:eastAsia="Calibri"/>
                <w:bCs/>
                <w:lang w:eastAsia="en-US"/>
              </w:rPr>
            </w:pPr>
            <w:r w:rsidRPr="00EA41BE">
              <w:rPr>
                <w:rFonts w:eastAsia="Calibri"/>
                <w:bCs/>
                <w:lang w:eastAsia="en-US"/>
              </w:rPr>
              <w:t xml:space="preserve">Количество приглашенных специалистов, которым   предоставлена доплата к </w:t>
            </w:r>
            <w:r w:rsidRPr="00EA41BE">
              <w:rPr>
                <w:rFonts w:eastAsia="Calibri"/>
                <w:bCs/>
                <w:lang w:eastAsia="en-US"/>
              </w:rPr>
              <w:lastRenderedPageBreak/>
              <w:t>компенсационной выплате</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человек</w:t>
            </w:r>
          </w:p>
        </w:tc>
        <w:tc>
          <w:tcPr>
            <w:tcW w:w="709" w:type="dxa"/>
          </w:tcPr>
          <w:p w:rsidR="00EA41BE" w:rsidRPr="00EA41BE" w:rsidRDefault="00EA41BE" w:rsidP="00EA41BE">
            <w:pPr>
              <w:contextualSpacing/>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25</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25</w:t>
            </w:r>
          </w:p>
        </w:tc>
        <w:tc>
          <w:tcPr>
            <w:tcW w:w="887"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c>
          <w:tcPr>
            <w:tcW w:w="887" w:type="dxa"/>
            <w:gridSpan w:val="2"/>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w:t>
            </w:r>
          </w:p>
        </w:tc>
      </w:tr>
      <w:tr w:rsidR="00EA41BE" w:rsidRPr="00EA41BE" w:rsidTr="00EA41BE">
        <w:trPr>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2.1</w:t>
            </w:r>
          </w:p>
        </w:tc>
        <w:tc>
          <w:tcPr>
            <w:tcW w:w="12971" w:type="dxa"/>
            <w:gridSpan w:val="14"/>
          </w:tcPr>
          <w:p w:rsidR="00EA41BE" w:rsidRPr="00EA41BE" w:rsidRDefault="00EA41BE" w:rsidP="00EA41BE">
            <w:pPr>
              <w:contextualSpacing/>
              <w:jc w:val="both"/>
              <w:rPr>
                <w:rFonts w:eastAsia="Calibri"/>
                <w:lang w:eastAsia="en-US"/>
              </w:rPr>
            </w:pPr>
            <w:r w:rsidRPr="00EA41BE">
              <w:rPr>
                <w:rFonts w:eastAsia="Calibri"/>
                <w:lang w:eastAsia="en-US"/>
              </w:rPr>
              <w:t>Подпрограмма «Осуществление отдельных государственных полномочий по организации оказания медицинской помощи»</w:t>
            </w:r>
          </w:p>
        </w:tc>
        <w:tc>
          <w:tcPr>
            <w:tcW w:w="887" w:type="dxa"/>
            <w:gridSpan w:val="2"/>
          </w:tcPr>
          <w:p w:rsidR="00EA41BE" w:rsidRPr="00EA41BE" w:rsidRDefault="00EA41BE" w:rsidP="00EA41BE">
            <w:pPr>
              <w:contextualSpacing/>
              <w:jc w:val="both"/>
              <w:rPr>
                <w:rFonts w:eastAsia="Calibri"/>
                <w:lang w:eastAsia="en-US"/>
              </w:rPr>
            </w:pP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2.1</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Смертность от всех причин, случаев на 1 тыс. населения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проценты</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13,6</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13,4</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13,3</w:t>
            </w:r>
          </w:p>
        </w:tc>
        <w:tc>
          <w:tcPr>
            <w:tcW w:w="850"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13,3</w:t>
            </w:r>
          </w:p>
        </w:tc>
        <w:tc>
          <w:tcPr>
            <w:tcW w:w="956"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2.2</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Смертность от дорожно-транспортных происшествий, случаев на 100 тыс. населения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проценты</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25,5</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23,0</w:t>
            </w:r>
          </w:p>
        </w:tc>
        <w:tc>
          <w:tcPr>
            <w:tcW w:w="851"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20,0</w:t>
            </w:r>
          </w:p>
        </w:tc>
        <w:tc>
          <w:tcPr>
            <w:tcW w:w="850"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20,0</w:t>
            </w:r>
          </w:p>
        </w:tc>
        <w:tc>
          <w:tcPr>
            <w:tcW w:w="956"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2.3</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 xml:space="preserve">Доля выездов бригад скорой медицинской помощи со временем </w:t>
            </w:r>
            <w:proofErr w:type="spellStart"/>
            <w:r w:rsidRPr="00EA41BE">
              <w:rPr>
                <w:rFonts w:eastAsia="Calibri"/>
                <w:lang w:eastAsia="en-US"/>
              </w:rPr>
              <w:t>доезда</w:t>
            </w:r>
            <w:proofErr w:type="spellEnd"/>
            <w:r w:rsidRPr="00EA41BE">
              <w:rPr>
                <w:rFonts w:eastAsia="Calibri"/>
                <w:lang w:eastAsia="en-US"/>
              </w:rPr>
              <w:t xml:space="preserve"> до больного менее 20 минут</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проценты</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90,0</w:t>
            </w:r>
          </w:p>
        </w:tc>
        <w:tc>
          <w:tcPr>
            <w:tcW w:w="850"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51"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50"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956"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2.4</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работников скорой медицинской помощи МБУЗ «ЦРБ МО ТР», работающих и проживающих в сельских населённых пунктах и посёлках  городского типа, которым предоставлены меры социальной поддержки по оплате коммунальных услуг</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46</w:t>
            </w:r>
          </w:p>
        </w:tc>
        <w:tc>
          <w:tcPr>
            <w:tcW w:w="851"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50"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не  менее 46</w:t>
            </w:r>
          </w:p>
        </w:tc>
        <w:tc>
          <w:tcPr>
            <w:tcW w:w="956"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2.5</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Оказание медицинской помощи в условиях стационара</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койко-дней</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9060</w:t>
            </w:r>
          </w:p>
        </w:tc>
        <w:tc>
          <w:tcPr>
            <w:tcW w:w="850" w:type="dxa"/>
          </w:tcPr>
          <w:p w:rsidR="00EA41BE" w:rsidRPr="00EA41BE" w:rsidRDefault="00EA41BE" w:rsidP="00EA41BE">
            <w:pPr>
              <w:jc w:val="center"/>
              <w:rPr>
                <w:rFonts w:ascii="Calibri" w:eastAsia="Calibri" w:hAnsi="Calibri"/>
                <w:lang w:eastAsia="en-US"/>
              </w:rPr>
            </w:pPr>
            <w:r w:rsidRPr="00EA41BE">
              <w:rPr>
                <w:rFonts w:eastAsia="Calibri"/>
                <w:lang w:eastAsia="en-US"/>
              </w:rPr>
              <w:t>0</w:t>
            </w:r>
          </w:p>
        </w:tc>
        <w:tc>
          <w:tcPr>
            <w:tcW w:w="851" w:type="dxa"/>
          </w:tcPr>
          <w:p w:rsidR="00EA41BE" w:rsidRPr="00EA41BE" w:rsidRDefault="00EA41BE" w:rsidP="00EA41BE">
            <w:pPr>
              <w:jc w:val="center"/>
              <w:rPr>
                <w:rFonts w:ascii="Calibri" w:eastAsia="Calibri" w:hAnsi="Calibri"/>
                <w:lang w:eastAsia="en-US"/>
              </w:rPr>
            </w:pPr>
            <w:r w:rsidRPr="00EA41BE">
              <w:rPr>
                <w:rFonts w:eastAsia="Calibri"/>
                <w:lang w:eastAsia="en-US"/>
              </w:rPr>
              <w:t>0</w:t>
            </w:r>
          </w:p>
        </w:tc>
        <w:tc>
          <w:tcPr>
            <w:tcW w:w="850" w:type="dxa"/>
          </w:tcPr>
          <w:p w:rsidR="00EA41BE" w:rsidRPr="00EA41BE" w:rsidRDefault="00EA41BE" w:rsidP="00EA41BE">
            <w:pPr>
              <w:jc w:val="center"/>
              <w:rPr>
                <w:rFonts w:ascii="Calibri" w:eastAsia="Calibri" w:hAnsi="Calibri"/>
                <w:lang w:eastAsia="en-US"/>
              </w:rPr>
            </w:pPr>
            <w:r w:rsidRPr="00EA41BE">
              <w:rPr>
                <w:rFonts w:eastAsia="Calibri"/>
                <w:lang w:eastAsia="en-US"/>
              </w:rPr>
              <w:t>0</w:t>
            </w:r>
          </w:p>
        </w:tc>
        <w:tc>
          <w:tcPr>
            <w:tcW w:w="956" w:type="dxa"/>
          </w:tcPr>
          <w:p w:rsidR="00EA41BE" w:rsidRPr="00EA41BE" w:rsidRDefault="00EA41BE" w:rsidP="00EA41BE">
            <w:pPr>
              <w:jc w:val="center"/>
              <w:rPr>
                <w:rFonts w:ascii="Calibri" w:eastAsia="Calibri" w:hAnsi="Calibri"/>
                <w:lang w:eastAsia="en-US"/>
              </w:rPr>
            </w:pPr>
            <w:r w:rsidRPr="00EA41BE">
              <w:rPr>
                <w:rFonts w:eastAsia="Calibri"/>
                <w:lang w:eastAsia="en-US"/>
              </w:rPr>
              <w:t>0</w:t>
            </w:r>
          </w:p>
        </w:tc>
        <w:tc>
          <w:tcPr>
            <w:tcW w:w="892" w:type="dxa"/>
            <w:gridSpan w:val="2"/>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2.6</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пациентов, которым оказана медицинская помощь в условиях стационара</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пациенты</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516</w:t>
            </w:r>
          </w:p>
        </w:tc>
        <w:tc>
          <w:tcPr>
            <w:tcW w:w="851"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516</w:t>
            </w:r>
          </w:p>
        </w:tc>
        <w:tc>
          <w:tcPr>
            <w:tcW w:w="850"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516</w:t>
            </w:r>
          </w:p>
        </w:tc>
        <w:tc>
          <w:tcPr>
            <w:tcW w:w="956"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2.7</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Оказание амбулаторной помощи</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 xml:space="preserve">посещений </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22965</w:t>
            </w:r>
          </w:p>
        </w:tc>
        <w:tc>
          <w:tcPr>
            <w:tcW w:w="850"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51"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50"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956"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306"/>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2.8</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Оказание амбулаторно-поликлинической помощи</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 xml:space="preserve">посещений </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48225</w:t>
            </w:r>
          </w:p>
        </w:tc>
        <w:tc>
          <w:tcPr>
            <w:tcW w:w="851"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17684</w:t>
            </w:r>
          </w:p>
        </w:tc>
        <w:tc>
          <w:tcPr>
            <w:tcW w:w="850"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17684</w:t>
            </w:r>
          </w:p>
        </w:tc>
        <w:tc>
          <w:tcPr>
            <w:tcW w:w="956"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2.9</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Количество заготавливаемой донорской крови для медицинских организаций государственных и муниципальных систем здравоохранения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литры</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495</w:t>
            </w:r>
          </w:p>
        </w:tc>
        <w:tc>
          <w:tcPr>
            <w:tcW w:w="851"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не менее 600</w:t>
            </w:r>
          </w:p>
        </w:tc>
        <w:tc>
          <w:tcPr>
            <w:tcW w:w="850"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не менее 600</w:t>
            </w:r>
          </w:p>
        </w:tc>
        <w:tc>
          <w:tcPr>
            <w:tcW w:w="956"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90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2.10</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 xml:space="preserve">Количество приобретенных единиц движимого имущества стоимостью свыше 100 тыс. рублей за единицу </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единица</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2</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3</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11</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3</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2.11</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Количество построенных, присоединенных к электрическим сетям, оснащенных оборудованием и мебелью амбулаторий врача общей практики</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зданий</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2.12</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Количество граждан Украины и лиц без гражданства, которым оказана медицинск</w:t>
            </w:r>
            <w:r w:rsidRPr="00EA41BE">
              <w:rPr>
                <w:rFonts w:eastAsia="Calibri"/>
                <w:bCs/>
                <w:lang w:eastAsia="en-US"/>
              </w:rPr>
              <w:t>ая</w:t>
            </w:r>
            <w:r w:rsidRPr="00EA41BE">
              <w:rPr>
                <w:rFonts w:eastAsia="Calibri"/>
                <w:lang w:eastAsia="en-US"/>
              </w:rPr>
              <w:t xml:space="preserve"> помощ</w:t>
            </w:r>
            <w:r w:rsidRPr="00EA41BE">
              <w:rPr>
                <w:rFonts w:eastAsia="Calibri"/>
                <w:bCs/>
                <w:lang w:eastAsia="en-US"/>
              </w:rPr>
              <w:t>ь</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пациенты</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22</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2.13</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Количество граждан обеспеченных лекарственными препаратами и изделиями медицинского назначения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30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11</w:t>
            </w:r>
          </w:p>
        </w:tc>
        <w:tc>
          <w:tcPr>
            <w:tcW w:w="956"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92"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trHeight w:val="600"/>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3</w:t>
            </w:r>
          </w:p>
        </w:tc>
        <w:tc>
          <w:tcPr>
            <w:tcW w:w="13858" w:type="dxa"/>
            <w:gridSpan w:val="16"/>
          </w:tcPr>
          <w:p w:rsidR="00EA41BE" w:rsidRPr="00EA41BE" w:rsidRDefault="00EA41BE" w:rsidP="00EA41BE">
            <w:pPr>
              <w:contextualSpacing/>
              <w:jc w:val="both"/>
              <w:rPr>
                <w:rFonts w:eastAsia="Calibri"/>
                <w:lang w:eastAsia="en-US"/>
              </w:rPr>
            </w:pPr>
            <w:r w:rsidRPr="00EA41BE">
              <w:rPr>
                <w:rFonts w:eastAsia="Calibri"/>
                <w:lang w:eastAsia="en-US"/>
              </w:rPr>
              <w:t xml:space="preserve">Подпрограмма «Осуществление отдельных государственных полномочий по предоставлению дополнительной денежной компенсации на </w:t>
            </w:r>
            <w:r w:rsidRPr="00EA41BE">
              <w:rPr>
                <w:rFonts w:eastAsia="Calibri"/>
                <w:shd w:val="clear" w:color="auto" w:fill="FFFFFF"/>
                <w:lang w:eastAsia="en-US"/>
              </w:rPr>
              <w:t>усиленное питание</w:t>
            </w:r>
            <w:r w:rsidRPr="00EA41BE">
              <w:rPr>
                <w:rFonts w:eastAsia="Calibri"/>
                <w:sz w:val="28"/>
                <w:szCs w:val="28"/>
                <w:shd w:val="clear" w:color="auto" w:fill="FFFFFF"/>
                <w:lang w:eastAsia="en-US"/>
              </w:rPr>
              <w:t xml:space="preserve"> </w:t>
            </w:r>
            <w:r w:rsidRPr="00EA41BE">
              <w:rPr>
                <w:rFonts w:eastAsia="Calibri"/>
                <w:lang w:eastAsia="en-US"/>
              </w:rPr>
              <w:t>доноров крови и (или) ее компонентов»</w:t>
            </w:r>
          </w:p>
        </w:tc>
      </w:tr>
      <w:tr w:rsidR="00EA41BE" w:rsidRPr="00EA41BE" w:rsidTr="00EA41BE">
        <w:trPr>
          <w:gridAfter w:val="1"/>
          <w:wAfter w:w="14" w:type="dxa"/>
          <w:trHeight w:val="600"/>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3.1</w:t>
            </w:r>
          </w:p>
        </w:tc>
        <w:tc>
          <w:tcPr>
            <w:tcW w:w="2815" w:type="dxa"/>
          </w:tcPr>
          <w:p w:rsidR="00EA41BE" w:rsidRPr="00EA41BE" w:rsidRDefault="00EA41BE" w:rsidP="00EA41BE">
            <w:pPr>
              <w:jc w:val="both"/>
              <w:rPr>
                <w:rFonts w:eastAsia="Calibri"/>
              </w:rPr>
            </w:pPr>
            <w:r w:rsidRPr="00EA41BE">
              <w:rPr>
                <w:rFonts w:eastAsia="Calibri"/>
              </w:rPr>
              <w:t>Увеличение количества доноров и (или) ее компонентов на 1000 населения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проценты</w:t>
            </w:r>
          </w:p>
        </w:tc>
        <w:tc>
          <w:tcPr>
            <w:tcW w:w="709" w:type="dxa"/>
          </w:tcPr>
          <w:p w:rsidR="00EA41BE" w:rsidRPr="00EA41BE" w:rsidRDefault="00EA41BE" w:rsidP="00EA41BE">
            <w:pPr>
              <w:contextualSpacing/>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11,0</w:t>
            </w:r>
          </w:p>
        </w:tc>
        <w:tc>
          <w:tcPr>
            <w:tcW w:w="850"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51"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50"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956"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416"/>
        </w:trPr>
        <w:tc>
          <w:tcPr>
            <w:tcW w:w="871" w:type="dxa"/>
          </w:tcPr>
          <w:p w:rsidR="00EA41BE" w:rsidRPr="00EA41BE" w:rsidRDefault="00EA41BE" w:rsidP="00EA41BE">
            <w:pPr>
              <w:contextualSpacing/>
              <w:rPr>
                <w:rFonts w:eastAsia="Calibri"/>
                <w:lang w:eastAsia="en-US"/>
              </w:rPr>
            </w:pPr>
            <w:r w:rsidRPr="00EA41BE">
              <w:rPr>
                <w:rFonts w:eastAsia="Calibri"/>
                <w:lang w:eastAsia="en-US"/>
              </w:rPr>
              <w:t>3.2</w:t>
            </w:r>
          </w:p>
        </w:tc>
        <w:tc>
          <w:tcPr>
            <w:tcW w:w="2815" w:type="dxa"/>
          </w:tcPr>
          <w:p w:rsidR="00EA41BE" w:rsidRPr="00EA41BE" w:rsidRDefault="00EA41BE" w:rsidP="00EA41BE">
            <w:pPr>
              <w:contextualSpacing/>
              <w:jc w:val="both"/>
              <w:rPr>
                <w:rFonts w:eastAsia="Calibri"/>
                <w:lang w:eastAsia="en-US"/>
              </w:rPr>
            </w:pPr>
            <w:r w:rsidRPr="00EA41BE">
              <w:rPr>
                <w:rFonts w:eastAsia="Calibri"/>
              </w:rPr>
              <w:t xml:space="preserve">Количество </w:t>
            </w:r>
            <w:r w:rsidRPr="00EA41BE">
              <w:rPr>
                <w:rFonts w:eastAsia="Calibri"/>
                <w:lang w:eastAsia="en-US"/>
              </w:rPr>
              <w:t>доноров крови и (или) ее компонентов</w:t>
            </w:r>
            <w:r w:rsidRPr="00EA41BE">
              <w:rPr>
                <w:rFonts w:eastAsia="Calibri"/>
              </w:rPr>
              <w:t>, получивших дополнительную денежную компенсацию на усиленное питание</w:t>
            </w:r>
          </w:p>
        </w:tc>
        <w:tc>
          <w:tcPr>
            <w:tcW w:w="1418" w:type="dxa"/>
          </w:tcPr>
          <w:p w:rsidR="00EA41BE" w:rsidRPr="00EA41BE" w:rsidRDefault="00EA41BE" w:rsidP="00EA41BE">
            <w:pPr>
              <w:contextualSpacing/>
              <w:jc w:val="center"/>
              <w:rPr>
                <w:rFonts w:eastAsia="Calibri"/>
                <w:lang w:eastAsia="en-US"/>
              </w:rPr>
            </w:pPr>
            <w:r w:rsidRPr="00EA41BE">
              <w:rPr>
                <w:rFonts w:eastAsia="Calibri"/>
                <w:lang w:eastAsia="en-US"/>
              </w:rPr>
              <w:t>человек</w:t>
            </w:r>
          </w:p>
        </w:tc>
        <w:tc>
          <w:tcPr>
            <w:tcW w:w="709" w:type="dxa"/>
          </w:tcPr>
          <w:p w:rsidR="00EA41BE" w:rsidRPr="00EA41BE" w:rsidRDefault="00EA41BE" w:rsidP="00EA41BE">
            <w:pPr>
              <w:contextualSpacing/>
              <w:jc w:val="center"/>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не менее 560</w:t>
            </w:r>
          </w:p>
        </w:tc>
        <w:tc>
          <w:tcPr>
            <w:tcW w:w="851"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не менее 560</w:t>
            </w:r>
          </w:p>
        </w:tc>
        <w:tc>
          <w:tcPr>
            <w:tcW w:w="850"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не менее 560</w:t>
            </w:r>
          </w:p>
        </w:tc>
        <w:tc>
          <w:tcPr>
            <w:tcW w:w="956" w:type="dxa"/>
          </w:tcPr>
          <w:p w:rsidR="00EA41BE" w:rsidRPr="00EA41BE" w:rsidRDefault="00EA41BE" w:rsidP="00EA41BE">
            <w:pPr>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jc w:val="center"/>
              <w:rPr>
                <w:rFonts w:eastAsia="Calibri"/>
                <w:lang w:eastAsia="en-US"/>
              </w:rPr>
            </w:pPr>
            <w:r w:rsidRPr="00EA41BE">
              <w:rPr>
                <w:rFonts w:eastAsia="Calibri"/>
                <w:lang w:eastAsia="en-US"/>
              </w:rPr>
              <w:t>0</w:t>
            </w:r>
          </w:p>
        </w:tc>
      </w:tr>
      <w:tr w:rsidR="00EA41BE" w:rsidRPr="00EA41BE" w:rsidTr="00EA41BE">
        <w:trPr>
          <w:trHeight w:val="1133"/>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4</w:t>
            </w:r>
          </w:p>
        </w:tc>
        <w:tc>
          <w:tcPr>
            <w:tcW w:w="13858" w:type="dxa"/>
            <w:gridSpan w:val="16"/>
          </w:tcPr>
          <w:p w:rsidR="00EA41BE" w:rsidRPr="00EA41BE" w:rsidRDefault="00EA41BE" w:rsidP="00EA41BE">
            <w:pPr>
              <w:contextualSpacing/>
              <w:jc w:val="both"/>
              <w:rPr>
                <w:rFonts w:eastAsia="Calibri"/>
                <w:lang w:eastAsia="en-US"/>
              </w:rPr>
            </w:pPr>
            <w:r w:rsidRPr="00EA41BE">
              <w:rPr>
                <w:rFonts w:eastAsia="Calibri"/>
                <w:lang w:eastAsia="en-US"/>
              </w:rPr>
              <w:t>Подпрограмма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4.1</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 xml:space="preserve">Обеспеченность отдельных категорий </w:t>
            </w:r>
            <w:r w:rsidRPr="00EA41BE">
              <w:rPr>
                <w:rFonts w:eastAsia="Calibri"/>
                <w:lang w:eastAsia="en-US"/>
              </w:rPr>
              <w:lastRenderedPageBreak/>
              <w:t>граждан зубными протезами</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проценты</w:t>
            </w:r>
          </w:p>
        </w:tc>
        <w:tc>
          <w:tcPr>
            <w:tcW w:w="709" w:type="dxa"/>
          </w:tcPr>
          <w:p w:rsidR="00EA41BE" w:rsidRPr="00EA41BE" w:rsidRDefault="00EA41BE" w:rsidP="00EA41BE">
            <w:pPr>
              <w:contextualSpacing/>
              <w:jc w:val="center"/>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45</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50</w:t>
            </w:r>
          </w:p>
        </w:tc>
        <w:tc>
          <w:tcPr>
            <w:tcW w:w="851"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60</w:t>
            </w:r>
          </w:p>
        </w:tc>
        <w:tc>
          <w:tcPr>
            <w:tcW w:w="850"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60</w:t>
            </w:r>
          </w:p>
        </w:tc>
        <w:tc>
          <w:tcPr>
            <w:tcW w:w="956"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4.2</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исполненных заявок на изготовление и ремонт зубных протезов отдельных категорий граждан</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проценты</w:t>
            </w:r>
          </w:p>
        </w:tc>
        <w:tc>
          <w:tcPr>
            <w:tcW w:w="709" w:type="dxa"/>
          </w:tcPr>
          <w:p w:rsidR="00EA41BE" w:rsidRPr="00EA41BE" w:rsidRDefault="00EA41BE" w:rsidP="00EA41BE">
            <w:pPr>
              <w:contextualSpacing/>
              <w:jc w:val="center"/>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85</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90</w:t>
            </w:r>
          </w:p>
        </w:tc>
        <w:tc>
          <w:tcPr>
            <w:tcW w:w="851"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95</w:t>
            </w:r>
          </w:p>
        </w:tc>
        <w:tc>
          <w:tcPr>
            <w:tcW w:w="850"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95</w:t>
            </w:r>
          </w:p>
        </w:tc>
        <w:tc>
          <w:tcPr>
            <w:tcW w:w="956"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92"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r>
      <w:tr w:rsidR="00EA41BE" w:rsidRPr="00EA41BE" w:rsidTr="00EA41BE">
        <w:trPr>
          <w:trHeight w:val="329"/>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w:t>
            </w:r>
          </w:p>
        </w:tc>
        <w:tc>
          <w:tcPr>
            <w:tcW w:w="13858" w:type="dxa"/>
            <w:gridSpan w:val="16"/>
          </w:tcPr>
          <w:p w:rsidR="00EA41BE" w:rsidRPr="00EA41BE" w:rsidRDefault="00EA41BE" w:rsidP="00EA41BE">
            <w:pPr>
              <w:contextualSpacing/>
              <w:rPr>
                <w:rFonts w:eastAsia="Calibri"/>
                <w:lang w:eastAsia="en-US"/>
              </w:rPr>
            </w:pPr>
            <w:r w:rsidRPr="00EA41BE">
              <w:rPr>
                <w:rFonts w:eastAsia="Calibri"/>
                <w:lang w:eastAsia="en-US"/>
              </w:rPr>
              <w:t>Подпрограмма «Создание условий для оказание медицинской помощи»</w:t>
            </w:r>
          </w:p>
        </w:tc>
      </w:tr>
      <w:tr w:rsidR="00EA41BE" w:rsidRPr="00EA41BE" w:rsidTr="00EA41BE">
        <w:trPr>
          <w:gridAfter w:val="1"/>
          <w:wAfter w:w="14" w:type="dxa"/>
          <w:trHeight w:val="234"/>
        </w:trPr>
        <w:tc>
          <w:tcPr>
            <w:tcW w:w="87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5.1</w:t>
            </w:r>
          </w:p>
        </w:tc>
        <w:tc>
          <w:tcPr>
            <w:tcW w:w="2815" w:type="dxa"/>
            <w:tcBorders>
              <w:top w:val="single" w:sz="4" w:space="0" w:color="auto"/>
              <w:left w:val="single" w:sz="4" w:space="0" w:color="auto"/>
              <w:bottom w:val="single" w:sz="4" w:space="0" w:color="auto"/>
              <w:right w:val="single" w:sz="4" w:space="0" w:color="auto"/>
            </w:tcBorders>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врачей-специалистов и других высококвалифицированных специалистов, получивших возмещение расходов за наем жилого помещения</w:t>
            </w:r>
          </w:p>
        </w:tc>
        <w:tc>
          <w:tcPr>
            <w:tcW w:w="1418"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p>
        </w:tc>
        <w:tc>
          <w:tcPr>
            <w:tcW w:w="99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15</w:t>
            </w:r>
          </w:p>
        </w:tc>
        <w:tc>
          <w:tcPr>
            <w:tcW w:w="850"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50"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988" w:type="dxa"/>
            <w:gridSpan w:val="2"/>
            <w:tcBorders>
              <w:top w:val="single" w:sz="4" w:space="0" w:color="auto"/>
              <w:left w:val="single" w:sz="4" w:space="0" w:color="auto"/>
              <w:bottom w:val="single" w:sz="4" w:space="0" w:color="auto"/>
              <w:right w:val="single" w:sz="4" w:space="0" w:color="auto"/>
            </w:tcBorders>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60"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gridSpan w:val="2"/>
            <w:tcBorders>
              <w:top w:val="single" w:sz="4" w:space="0" w:color="auto"/>
              <w:left w:val="single" w:sz="4" w:space="0" w:color="auto"/>
              <w:bottom w:val="single" w:sz="4" w:space="0" w:color="auto"/>
              <w:right w:val="single" w:sz="4" w:space="0" w:color="auto"/>
            </w:tcBorders>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Borders>
              <w:top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5.2</w:t>
            </w:r>
          </w:p>
        </w:tc>
        <w:tc>
          <w:tcPr>
            <w:tcW w:w="2815" w:type="dxa"/>
            <w:tcBorders>
              <w:top w:val="single" w:sz="4" w:space="0" w:color="auto"/>
            </w:tcBorders>
            <w:vAlign w:val="bottom"/>
          </w:tcPr>
          <w:p w:rsidR="00EA41BE" w:rsidRPr="00EA41BE" w:rsidRDefault="00EA41BE" w:rsidP="00EA41BE">
            <w:pPr>
              <w:contextualSpacing/>
              <w:jc w:val="both"/>
              <w:rPr>
                <w:rFonts w:eastAsia="Calibri"/>
                <w:lang w:eastAsia="en-US"/>
              </w:rPr>
            </w:pPr>
            <w:r w:rsidRPr="00EA41BE">
              <w:rPr>
                <w:rFonts w:eastAsia="Calibri"/>
                <w:lang w:eastAsia="en-US"/>
              </w:rPr>
              <w:t xml:space="preserve">Количество врачей-специалистов и других высококвалифицированных специалистов, а также специалистов со средним профессиональным (медицинским) образованием (фельдшер), приглашенным для осуществления трудовой  деятельности на Темрюкской </w:t>
            </w:r>
            <w:r w:rsidRPr="00EA41BE">
              <w:rPr>
                <w:rFonts w:eastAsia="Calibri"/>
                <w:bCs/>
                <w:lang w:eastAsia="en-US"/>
              </w:rPr>
              <w:t xml:space="preserve">станции скорой медицинской </w:t>
            </w:r>
            <w:r w:rsidRPr="00EA41BE">
              <w:rPr>
                <w:rFonts w:eastAsia="Calibri"/>
                <w:bCs/>
                <w:lang w:eastAsia="en-US"/>
              </w:rPr>
              <w:lastRenderedPageBreak/>
              <w:t>помощи</w:t>
            </w:r>
            <w:r w:rsidRPr="00EA41BE">
              <w:rPr>
                <w:rFonts w:eastAsia="Calibri"/>
                <w:lang w:eastAsia="en-US"/>
              </w:rPr>
              <w:t xml:space="preserve"> или ее отделениях, получивших возмещение расходов за наем жилого помещения</w:t>
            </w:r>
          </w:p>
        </w:tc>
        <w:tc>
          <w:tcPr>
            <w:tcW w:w="1418" w:type="dxa"/>
            <w:tcBorders>
              <w:top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lastRenderedPageBreak/>
              <w:t>человек</w:t>
            </w:r>
          </w:p>
        </w:tc>
        <w:tc>
          <w:tcPr>
            <w:tcW w:w="709" w:type="dxa"/>
            <w:tcBorders>
              <w:top w:val="single" w:sz="4" w:space="0" w:color="auto"/>
            </w:tcBorders>
          </w:tcPr>
          <w:p w:rsidR="00EA41BE" w:rsidRPr="00EA41BE" w:rsidRDefault="00EA41BE" w:rsidP="00EA41BE">
            <w:pPr>
              <w:contextualSpacing/>
              <w:jc w:val="center"/>
              <w:rPr>
                <w:rFonts w:eastAsia="Calibri"/>
                <w:lang w:eastAsia="en-US"/>
              </w:rPr>
            </w:pPr>
          </w:p>
        </w:tc>
        <w:tc>
          <w:tcPr>
            <w:tcW w:w="991"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25</w:t>
            </w:r>
          </w:p>
        </w:tc>
        <w:tc>
          <w:tcPr>
            <w:tcW w:w="851"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25</w:t>
            </w:r>
          </w:p>
        </w:tc>
        <w:tc>
          <w:tcPr>
            <w:tcW w:w="850"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25</w:t>
            </w:r>
          </w:p>
        </w:tc>
        <w:tc>
          <w:tcPr>
            <w:tcW w:w="988" w:type="dxa"/>
            <w:gridSpan w:val="2"/>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5.3</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приглашенных специалистов, осуществляющих трудовую деятельность в летне-осенний период, получивших  возмещение расходов за наем жилого помещения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6</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6</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6</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5.4</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граждан отдельной категории, работающих и проживающих в сельских населённых пунктах, получивших меры социальной поддержки по оплате коммунальных услуг (отопление и освещение)</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270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270</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5.5</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приобретенных квартир для обеспечения служебным жилым помещением приглашенных врачей специалистов по договору найма</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квартира</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2</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5.6</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Количество объектов недвижимого имущества, на которые оформлены правоустанавливающие документы</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объектов</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10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2</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w:t>
            </w:r>
          </w:p>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5.7</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Количество учреждений здравоохранения переведенных на газовое топливо</w:t>
            </w:r>
          </w:p>
        </w:tc>
        <w:tc>
          <w:tcPr>
            <w:tcW w:w="1418" w:type="dxa"/>
          </w:tcPr>
          <w:p w:rsidR="00EA41BE" w:rsidRPr="00EA41BE" w:rsidRDefault="00EA41BE" w:rsidP="00EA41BE">
            <w:pPr>
              <w:contextualSpacing/>
              <w:jc w:val="both"/>
              <w:rPr>
                <w:rFonts w:eastAsia="Calibri"/>
                <w:lang w:eastAsia="en-US"/>
              </w:rPr>
            </w:pPr>
            <w:proofErr w:type="spellStart"/>
            <w:r w:rsidRPr="00EA41BE">
              <w:rPr>
                <w:rFonts w:eastAsia="Calibri"/>
                <w:lang w:eastAsia="en-US"/>
              </w:rPr>
              <w:t>учрежде-ний</w:t>
            </w:r>
            <w:proofErr w:type="spellEnd"/>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Borders>
              <w:bottom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5.8</w:t>
            </w:r>
          </w:p>
        </w:tc>
        <w:tc>
          <w:tcPr>
            <w:tcW w:w="2815" w:type="dxa"/>
            <w:tcBorders>
              <w:bottom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Количество работников МБУЗ «ЦРБ МО ТР», прошедших повышение квалификации</w:t>
            </w:r>
          </w:p>
        </w:tc>
        <w:tc>
          <w:tcPr>
            <w:tcW w:w="1418" w:type="dxa"/>
            <w:tcBorders>
              <w:bottom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Borders>
              <w:bottom w:val="single" w:sz="4" w:space="0" w:color="auto"/>
            </w:tcBorders>
          </w:tcPr>
          <w:p w:rsidR="00EA41BE" w:rsidRPr="00EA41BE" w:rsidRDefault="00EA41BE" w:rsidP="00EA41BE">
            <w:pPr>
              <w:contextualSpacing/>
              <w:jc w:val="both"/>
              <w:rPr>
                <w:rFonts w:eastAsia="Calibri"/>
                <w:lang w:eastAsia="en-US"/>
              </w:rPr>
            </w:pPr>
          </w:p>
        </w:tc>
        <w:tc>
          <w:tcPr>
            <w:tcW w:w="991"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20</w:t>
            </w:r>
          </w:p>
        </w:tc>
        <w:tc>
          <w:tcPr>
            <w:tcW w:w="850"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20</w:t>
            </w:r>
          </w:p>
        </w:tc>
        <w:tc>
          <w:tcPr>
            <w:tcW w:w="851"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20</w:t>
            </w:r>
          </w:p>
        </w:tc>
        <w:tc>
          <w:tcPr>
            <w:tcW w:w="850"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180</w:t>
            </w:r>
          </w:p>
        </w:tc>
        <w:tc>
          <w:tcPr>
            <w:tcW w:w="988" w:type="dxa"/>
            <w:gridSpan w:val="2"/>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5.9</w:t>
            </w:r>
          </w:p>
        </w:tc>
        <w:tc>
          <w:tcPr>
            <w:tcW w:w="2815" w:type="dxa"/>
            <w:tcBorders>
              <w:top w:val="single" w:sz="4" w:space="0" w:color="auto"/>
              <w:left w:val="single" w:sz="4" w:space="0" w:color="auto"/>
              <w:bottom w:val="single" w:sz="4" w:space="0" w:color="auto"/>
              <w:right w:val="single" w:sz="4" w:space="0" w:color="auto"/>
            </w:tcBorders>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зданий учреждения здравоохранения, на которых устранены нарушения требований пожарной безопасности</w:t>
            </w:r>
          </w:p>
        </w:tc>
        <w:tc>
          <w:tcPr>
            <w:tcW w:w="1418"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здание</w:t>
            </w:r>
          </w:p>
        </w:tc>
        <w:tc>
          <w:tcPr>
            <w:tcW w:w="709"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both"/>
              <w:rPr>
                <w:rFonts w:eastAsia="Calibri"/>
                <w:lang w:eastAsia="en-US"/>
              </w:rPr>
            </w:pPr>
          </w:p>
        </w:tc>
        <w:tc>
          <w:tcPr>
            <w:tcW w:w="99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10</w:t>
            </w:r>
          </w:p>
        </w:tc>
        <w:tc>
          <w:tcPr>
            <w:tcW w:w="85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не менее 10</w:t>
            </w:r>
          </w:p>
        </w:tc>
        <w:tc>
          <w:tcPr>
            <w:tcW w:w="850"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88" w:type="dxa"/>
            <w:gridSpan w:val="2"/>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5.10</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Количество объектов учреждения здравоохранения, в которых произведен ремонт</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объектов</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7</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17</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5.11</w:t>
            </w:r>
          </w:p>
        </w:tc>
        <w:tc>
          <w:tcPr>
            <w:tcW w:w="2815" w:type="dxa"/>
            <w:vAlign w:val="bottom"/>
          </w:tcPr>
          <w:p w:rsidR="00EA41BE" w:rsidRPr="00EA41BE" w:rsidRDefault="00EA41BE" w:rsidP="00EA41BE">
            <w:pPr>
              <w:contextualSpacing/>
              <w:jc w:val="both"/>
              <w:rPr>
                <w:rFonts w:eastAsia="Calibri"/>
                <w:bCs/>
                <w:lang w:eastAsia="en-US"/>
              </w:rPr>
            </w:pPr>
            <w:r w:rsidRPr="00EA41BE">
              <w:rPr>
                <w:rFonts w:eastAsia="Calibri"/>
                <w:lang w:eastAsia="en-US"/>
              </w:rPr>
              <w:t xml:space="preserve">Количество подготовленных пакетов проектно-сметной документации для строительства, проведения </w:t>
            </w:r>
            <w:r w:rsidRPr="00EA41BE">
              <w:rPr>
                <w:rFonts w:eastAsia="Calibri"/>
                <w:lang w:eastAsia="en-US"/>
              </w:rPr>
              <w:lastRenderedPageBreak/>
              <w:t>реконструкции, текущих и капитальных ремонтов объектов учреждения здравоохранения</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штук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11</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4</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5.12</w:t>
            </w:r>
          </w:p>
        </w:tc>
        <w:tc>
          <w:tcPr>
            <w:tcW w:w="2815" w:type="dxa"/>
          </w:tcPr>
          <w:p w:rsidR="00EA41BE" w:rsidRPr="00EA41BE" w:rsidRDefault="00EA41BE" w:rsidP="00EA41BE">
            <w:pPr>
              <w:contextualSpacing/>
              <w:jc w:val="both"/>
              <w:rPr>
                <w:rFonts w:eastAsia="Calibri"/>
                <w:bCs/>
                <w:lang w:eastAsia="en-US"/>
              </w:rPr>
            </w:pPr>
            <w:r w:rsidRPr="00EA41BE">
              <w:rPr>
                <w:rFonts w:eastAsia="Calibri"/>
                <w:bCs/>
              </w:rPr>
              <w:t>Количество приобретенных кроватей в стационар МБУЗ «ЦРБ МО ТР»</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штук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150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5.13</w:t>
            </w:r>
          </w:p>
        </w:tc>
        <w:tc>
          <w:tcPr>
            <w:tcW w:w="2815" w:type="dxa"/>
          </w:tcPr>
          <w:p w:rsidR="00EA41BE" w:rsidRPr="00EA41BE" w:rsidRDefault="00EA41BE" w:rsidP="00EA41BE">
            <w:pPr>
              <w:contextualSpacing/>
              <w:jc w:val="both"/>
              <w:rPr>
                <w:rFonts w:eastAsia="Calibri"/>
                <w:lang w:eastAsia="en-US"/>
              </w:rPr>
            </w:pPr>
            <w:r w:rsidRPr="00EA41BE">
              <w:rPr>
                <w:rFonts w:eastAsia="Calibri"/>
                <w:bCs/>
                <w:lang w:eastAsia="en-US"/>
              </w:rPr>
              <w:t>Количество приобретенных электрокардиографов в МБУЗ «ЦРБ МО ТР»</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штук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9</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5.14</w:t>
            </w:r>
          </w:p>
        </w:tc>
        <w:tc>
          <w:tcPr>
            <w:tcW w:w="2815" w:type="dxa"/>
          </w:tcPr>
          <w:p w:rsidR="00EA41BE" w:rsidRPr="00EA41BE" w:rsidRDefault="00EA41BE" w:rsidP="00EA41BE">
            <w:pPr>
              <w:contextualSpacing/>
              <w:jc w:val="both"/>
              <w:rPr>
                <w:rFonts w:eastAsia="Calibri"/>
                <w:bCs/>
                <w:lang w:eastAsia="en-US"/>
              </w:rPr>
            </w:pPr>
            <w:r w:rsidRPr="00EA41BE">
              <w:rPr>
                <w:rFonts w:eastAsia="Calibri"/>
                <w:bCs/>
                <w:lang w:eastAsia="en-US"/>
              </w:rPr>
              <w:t xml:space="preserve">Количество приобретенных аппаратов для физиотерапии </w:t>
            </w:r>
            <w:r w:rsidRPr="00EA41BE">
              <w:rPr>
                <w:rFonts w:eastAsia="Calibri"/>
                <w:bCs/>
              </w:rPr>
              <w:t>в МБУЗ «ЦРБ МО ТР»</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штук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28</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5.15</w:t>
            </w:r>
          </w:p>
        </w:tc>
        <w:tc>
          <w:tcPr>
            <w:tcW w:w="2815" w:type="dxa"/>
          </w:tcPr>
          <w:p w:rsidR="00EA41BE" w:rsidRPr="00EA41BE" w:rsidRDefault="00EA41BE" w:rsidP="00EA41BE">
            <w:pPr>
              <w:contextualSpacing/>
              <w:jc w:val="both"/>
              <w:rPr>
                <w:rFonts w:eastAsia="Calibri"/>
                <w:bCs/>
                <w:lang w:eastAsia="en-US"/>
              </w:rPr>
            </w:pPr>
            <w:r w:rsidRPr="00EA41BE">
              <w:rPr>
                <w:rFonts w:eastAsia="Calibri"/>
                <w:bCs/>
                <w:lang w:eastAsia="en-US"/>
              </w:rPr>
              <w:t>Количество приобретенных и установленных сплит-систем в МБУЗ «ЦРБ МО ТР»</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штук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58</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26</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5.16</w:t>
            </w:r>
          </w:p>
        </w:tc>
        <w:tc>
          <w:tcPr>
            <w:tcW w:w="2815" w:type="dxa"/>
          </w:tcPr>
          <w:p w:rsidR="00EA41BE" w:rsidRPr="00EA41BE" w:rsidRDefault="00EA41BE" w:rsidP="00EA41BE">
            <w:pPr>
              <w:contextualSpacing/>
              <w:jc w:val="both"/>
              <w:rPr>
                <w:rFonts w:eastAsia="Calibri"/>
                <w:bCs/>
                <w:lang w:eastAsia="en-US"/>
              </w:rPr>
            </w:pPr>
            <w:r w:rsidRPr="00EA41BE">
              <w:rPr>
                <w:rFonts w:eastAsia="Calibri"/>
                <w:bCs/>
                <w:lang w:eastAsia="en-US"/>
              </w:rPr>
              <w:t xml:space="preserve">Количество приобретенного мягкого инвентаря в МБУЗ «ЦРБ МО ТР» </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штук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900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5.17</w:t>
            </w:r>
          </w:p>
        </w:tc>
        <w:tc>
          <w:tcPr>
            <w:tcW w:w="2815" w:type="dxa"/>
          </w:tcPr>
          <w:p w:rsidR="00EA41BE" w:rsidRPr="00EA41BE" w:rsidRDefault="00EA41BE" w:rsidP="00EA41BE">
            <w:pPr>
              <w:contextualSpacing/>
              <w:jc w:val="both"/>
              <w:rPr>
                <w:rFonts w:eastAsia="Calibri"/>
                <w:bCs/>
                <w:lang w:eastAsia="en-US"/>
              </w:rPr>
            </w:pPr>
            <w:r w:rsidRPr="00EA41BE">
              <w:rPr>
                <w:rFonts w:eastAsia="Calibri"/>
                <w:bCs/>
                <w:lang w:eastAsia="en-US"/>
              </w:rPr>
              <w:t xml:space="preserve">Количество приобретенных </w:t>
            </w:r>
            <w:r w:rsidRPr="00EA41BE">
              <w:rPr>
                <w:rFonts w:eastAsia="Calibri"/>
                <w:bCs/>
              </w:rPr>
              <w:t xml:space="preserve">в МБУЗ «ЦРБ МО ТР» </w:t>
            </w:r>
            <w:r w:rsidRPr="00EA41BE">
              <w:rPr>
                <w:rFonts w:eastAsia="Calibri"/>
                <w:bCs/>
                <w:lang w:eastAsia="en-US"/>
              </w:rPr>
              <w:t>прикроватных тумбочек, изготовленных из стали</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штук</w:t>
            </w:r>
          </w:p>
        </w:tc>
        <w:tc>
          <w:tcPr>
            <w:tcW w:w="709" w:type="dxa"/>
          </w:tcPr>
          <w:p w:rsidR="00EA41BE" w:rsidRPr="00EA41BE" w:rsidRDefault="00EA41BE" w:rsidP="00EA41BE">
            <w:pPr>
              <w:contextualSpacing/>
              <w:jc w:val="both"/>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44</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5.18</w:t>
            </w:r>
          </w:p>
        </w:tc>
        <w:tc>
          <w:tcPr>
            <w:tcW w:w="2815" w:type="dxa"/>
          </w:tcPr>
          <w:p w:rsidR="00EA41BE" w:rsidRPr="00EA41BE" w:rsidRDefault="00EA41BE" w:rsidP="00EA41BE">
            <w:pPr>
              <w:contextualSpacing/>
              <w:jc w:val="both"/>
              <w:rPr>
                <w:rFonts w:eastAsia="Calibri"/>
                <w:bCs/>
                <w:lang w:eastAsia="en-US"/>
              </w:rPr>
            </w:pPr>
            <w:r w:rsidRPr="00EA41BE">
              <w:rPr>
                <w:rFonts w:eastAsia="Calibri"/>
                <w:bCs/>
                <w:lang w:eastAsia="en-US"/>
              </w:rPr>
              <w:t>Количество объектов  учреждения здравоохранения, оснащенных оборудованием и мебелью</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объектов</w:t>
            </w:r>
          </w:p>
        </w:tc>
        <w:tc>
          <w:tcPr>
            <w:tcW w:w="709" w:type="dxa"/>
          </w:tcPr>
          <w:p w:rsidR="00EA41BE" w:rsidRPr="00EA41BE" w:rsidRDefault="00EA41BE" w:rsidP="00EA41BE">
            <w:pPr>
              <w:contextualSpacing/>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3</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8</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5.19</w:t>
            </w:r>
          </w:p>
        </w:tc>
        <w:tc>
          <w:tcPr>
            <w:tcW w:w="2815" w:type="dxa"/>
          </w:tcPr>
          <w:p w:rsidR="00EA41BE" w:rsidRPr="00EA41BE" w:rsidRDefault="00EA41BE" w:rsidP="00EA41BE">
            <w:pPr>
              <w:contextualSpacing/>
              <w:jc w:val="both"/>
              <w:rPr>
                <w:rFonts w:eastAsia="Calibri"/>
                <w:lang w:eastAsia="en-US"/>
              </w:rPr>
            </w:pPr>
            <w:r w:rsidRPr="00EA41BE">
              <w:rPr>
                <w:rFonts w:eastAsia="Calibri"/>
                <w:lang w:eastAsia="en-US"/>
              </w:rPr>
              <w:t>Количество приобретенных программных продуктов, единиц оргтехники и комплектующих к персональным компьютерам в МБУЗ «ЦРБ МО ТР»</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единица</w:t>
            </w:r>
          </w:p>
        </w:tc>
        <w:tc>
          <w:tcPr>
            <w:tcW w:w="709" w:type="dxa"/>
          </w:tcPr>
          <w:p w:rsidR="00EA41BE" w:rsidRPr="00EA41BE" w:rsidRDefault="00EA41BE" w:rsidP="00EA41BE">
            <w:pPr>
              <w:contextualSpacing/>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180</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53</w:t>
            </w:r>
          </w:p>
        </w:tc>
        <w:tc>
          <w:tcPr>
            <w:tcW w:w="988"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60"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6</w:t>
            </w:r>
          </w:p>
        </w:tc>
        <w:tc>
          <w:tcPr>
            <w:tcW w:w="13858" w:type="dxa"/>
            <w:gridSpan w:val="16"/>
          </w:tcPr>
          <w:p w:rsidR="00EA41BE" w:rsidRPr="00EA41BE" w:rsidRDefault="00EA41BE" w:rsidP="00EA41BE">
            <w:pPr>
              <w:contextualSpacing/>
              <w:jc w:val="both"/>
              <w:rPr>
                <w:rFonts w:eastAsia="Calibri"/>
                <w:lang w:eastAsia="en-US"/>
              </w:rPr>
            </w:pPr>
            <w:r w:rsidRPr="00EA41BE">
              <w:rPr>
                <w:rFonts w:eastAsia="Calibri"/>
                <w:lang w:eastAsia="en-US"/>
              </w:rPr>
              <w:t>Подпрограмма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r>
      <w:tr w:rsidR="00EA41BE" w:rsidRPr="00EA41BE" w:rsidTr="00EA41BE">
        <w:trPr>
          <w:gridAfter w:val="1"/>
          <w:wAfter w:w="14" w:type="dxa"/>
          <w:trHeight w:val="234"/>
        </w:trPr>
        <w:tc>
          <w:tcPr>
            <w:tcW w:w="871" w:type="dxa"/>
            <w:tcBorders>
              <w:bottom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6.1</w:t>
            </w:r>
          </w:p>
        </w:tc>
        <w:tc>
          <w:tcPr>
            <w:tcW w:w="2815" w:type="dxa"/>
            <w:tcBorders>
              <w:bottom w:val="single" w:sz="4" w:space="0" w:color="auto"/>
            </w:tcBorders>
            <w:vAlign w:val="bottom"/>
          </w:tcPr>
          <w:p w:rsidR="00EA41BE" w:rsidRPr="00EA41BE" w:rsidRDefault="00EA41BE" w:rsidP="00EA41BE">
            <w:pPr>
              <w:spacing w:after="200"/>
              <w:contextualSpacing/>
              <w:jc w:val="both"/>
              <w:rPr>
                <w:rFonts w:eastAsia="Calibri"/>
                <w:lang w:eastAsia="en-US"/>
              </w:rPr>
            </w:pPr>
            <w:r w:rsidRPr="00EA41BE">
              <w:rPr>
                <w:rFonts w:eastAsia="Calibri"/>
                <w:lang w:eastAsia="en-US"/>
              </w:rPr>
              <w:t>Количество установленных автоматических ворот в учреждении здравоохранения</w:t>
            </w:r>
          </w:p>
        </w:tc>
        <w:tc>
          <w:tcPr>
            <w:tcW w:w="1418" w:type="dxa"/>
            <w:tcBorders>
              <w:bottom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штук</w:t>
            </w:r>
          </w:p>
        </w:tc>
        <w:tc>
          <w:tcPr>
            <w:tcW w:w="709" w:type="dxa"/>
            <w:tcBorders>
              <w:bottom w:val="single" w:sz="4" w:space="0" w:color="auto"/>
            </w:tcBorders>
          </w:tcPr>
          <w:p w:rsidR="00EA41BE" w:rsidRPr="00EA41BE" w:rsidRDefault="00EA41BE" w:rsidP="00EA41BE">
            <w:pPr>
              <w:contextualSpacing/>
              <w:rPr>
                <w:rFonts w:eastAsia="Calibri"/>
                <w:lang w:eastAsia="en-US"/>
              </w:rPr>
            </w:pPr>
          </w:p>
        </w:tc>
        <w:tc>
          <w:tcPr>
            <w:tcW w:w="991"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1"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850"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56"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92" w:type="dxa"/>
            <w:gridSpan w:val="2"/>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Borders>
              <w:bottom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6.2</w:t>
            </w:r>
          </w:p>
        </w:tc>
        <w:tc>
          <w:tcPr>
            <w:tcW w:w="2815" w:type="dxa"/>
            <w:tcBorders>
              <w:top w:val="single" w:sz="4" w:space="0" w:color="auto"/>
              <w:left w:val="single" w:sz="4" w:space="0" w:color="auto"/>
              <w:bottom w:val="single" w:sz="4" w:space="0" w:color="auto"/>
              <w:right w:val="single" w:sz="4" w:space="0" w:color="auto"/>
            </w:tcBorders>
            <w:vAlign w:val="bottom"/>
          </w:tcPr>
          <w:p w:rsidR="00EA41BE" w:rsidRPr="00EA41BE" w:rsidRDefault="00EA41BE" w:rsidP="00EA41BE">
            <w:pPr>
              <w:contextualSpacing/>
              <w:jc w:val="both"/>
              <w:rPr>
                <w:rFonts w:eastAsia="Calibri"/>
                <w:lang w:eastAsia="en-US"/>
              </w:rPr>
            </w:pPr>
            <w:r w:rsidRPr="00EA41BE">
              <w:rPr>
                <w:rFonts w:eastAsia="Calibri"/>
                <w:lang w:eastAsia="en-US"/>
              </w:rPr>
              <w:t>Количество объектов учреждения здравоохранения, оснащенных системами видеонаблюдения, контроля и управления доступом</w:t>
            </w:r>
          </w:p>
        </w:tc>
        <w:tc>
          <w:tcPr>
            <w:tcW w:w="1418"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объектов</w:t>
            </w:r>
          </w:p>
        </w:tc>
        <w:tc>
          <w:tcPr>
            <w:tcW w:w="709"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rPr>
                <w:rFonts w:eastAsia="Calibri"/>
                <w:lang w:eastAsia="en-US"/>
              </w:rPr>
            </w:pPr>
          </w:p>
        </w:tc>
        <w:tc>
          <w:tcPr>
            <w:tcW w:w="99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850"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851"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850"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56"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92" w:type="dxa"/>
            <w:gridSpan w:val="2"/>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Borders>
              <w:top w:val="single" w:sz="4" w:space="0" w:color="auto"/>
              <w:left w:val="single" w:sz="4" w:space="0" w:color="auto"/>
              <w:bottom w:val="single" w:sz="4" w:space="0" w:color="auto"/>
              <w:right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gridAfter w:val="1"/>
          <w:wAfter w:w="14" w:type="dxa"/>
          <w:trHeight w:val="234"/>
        </w:trPr>
        <w:tc>
          <w:tcPr>
            <w:tcW w:w="871" w:type="dxa"/>
            <w:tcBorders>
              <w:top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t>6.3</w:t>
            </w:r>
          </w:p>
        </w:tc>
        <w:tc>
          <w:tcPr>
            <w:tcW w:w="2815" w:type="dxa"/>
            <w:tcBorders>
              <w:top w:val="single" w:sz="4" w:space="0" w:color="auto"/>
            </w:tcBorders>
            <w:vAlign w:val="bottom"/>
          </w:tcPr>
          <w:p w:rsidR="00EA41BE" w:rsidRPr="00EA41BE" w:rsidRDefault="00EA41BE" w:rsidP="00EA41BE">
            <w:pPr>
              <w:contextualSpacing/>
              <w:jc w:val="both"/>
              <w:rPr>
                <w:rFonts w:eastAsia="Calibri"/>
                <w:lang w:eastAsia="en-US"/>
              </w:rPr>
            </w:pPr>
            <w:r w:rsidRPr="00EA41BE">
              <w:rPr>
                <w:rFonts w:eastAsia="Calibri"/>
                <w:lang w:eastAsia="en-US"/>
              </w:rPr>
              <w:t xml:space="preserve">Количество объектов учреждения здравоохранения </w:t>
            </w:r>
            <w:r w:rsidRPr="00EA41BE">
              <w:rPr>
                <w:rFonts w:eastAsia="Calibri"/>
                <w:lang w:eastAsia="en-US"/>
              </w:rPr>
              <w:lastRenderedPageBreak/>
              <w:t>оснащенных системой оповещения</w:t>
            </w:r>
          </w:p>
        </w:tc>
        <w:tc>
          <w:tcPr>
            <w:tcW w:w="1418" w:type="dxa"/>
            <w:tcBorders>
              <w:top w:val="single" w:sz="4" w:space="0" w:color="auto"/>
            </w:tcBorders>
          </w:tcPr>
          <w:p w:rsidR="00EA41BE" w:rsidRPr="00EA41BE" w:rsidRDefault="00EA41BE" w:rsidP="00EA41BE">
            <w:pPr>
              <w:contextualSpacing/>
              <w:jc w:val="both"/>
              <w:rPr>
                <w:rFonts w:eastAsia="Calibri"/>
                <w:lang w:eastAsia="en-US"/>
              </w:rPr>
            </w:pPr>
            <w:r w:rsidRPr="00EA41BE">
              <w:rPr>
                <w:rFonts w:eastAsia="Calibri"/>
                <w:lang w:eastAsia="en-US"/>
              </w:rPr>
              <w:lastRenderedPageBreak/>
              <w:t>объектов</w:t>
            </w:r>
          </w:p>
        </w:tc>
        <w:tc>
          <w:tcPr>
            <w:tcW w:w="709" w:type="dxa"/>
            <w:tcBorders>
              <w:top w:val="single" w:sz="4" w:space="0" w:color="auto"/>
            </w:tcBorders>
          </w:tcPr>
          <w:p w:rsidR="00EA41BE" w:rsidRPr="00EA41BE" w:rsidRDefault="00EA41BE" w:rsidP="00EA41BE">
            <w:pPr>
              <w:contextualSpacing/>
              <w:rPr>
                <w:rFonts w:eastAsia="Calibri"/>
                <w:lang w:eastAsia="en-US"/>
              </w:rPr>
            </w:pPr>
          </w:p>
        </w:tc>
        <w:tc>
          <w:tcPr>
            <w:tcW w:w="991"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1</w:t>
            </w:r>
          </w:p>
        </w:tc>
        <w:tc>
          <w:tcPr>
            <w:tcW w:w="851"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50"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956"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92" w:type="dxa"/>
            <w:gridSpan w:val="2"/>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c>
          <w:tcPr>
            <w:tcW w:w="887" w:type="dxa"/>
            <w:gridSpan w:val="2"/>
            <w:tcBorders>
              <w:top w:val="single" w:sz="4" w:space="0" w:color="auto"/>
            </w:tcBorders>
          </w:tcPr>
          <w:p w:rsidR="00EA41BE" w:rsidRPr="00EA41BE" w:rsidRDefault="00EA41BE" w:rsidP="00EA41BE">
            <w:pPr>
              <w:contextualSpacing/>
              <w:jc w:val="center"/>
              <w:rPr>
                <w:rFonts w:eastAsia="Calibri"/>
                <w:lang w:eastAsia="en-US"/>
              </w:rPr>
            </w:pPr>
            <w:r w:rsidRPr="00EA41BE">
              <w:rPr>
                <w:rFonts w:eastAsia="Calibri"/>
                <w:lang w:eastAsia="en-US"/>
              </w:rPr>
              <w:t>0</w:t>
            </w:r>
          </w:p>
        </w:tc>
      </w:tr>
      <w:tr w:rsidR="00EA41BE" w:rsidRPr="00EA41BE" w:rsidTr="00EA41BE">
        <w:trPr>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lastRenderedPageBreak/>
              <w:t>7</w:t>
            </w:r>
          </w:p>
        </w:tc>
        <w:tc>
          <w:tcPr>
            <w:tcW w:w="13858" w:type="dxa"/>
            <w:gridSpan w:val="16"/>
          </w:tcPr>
          <w:p w:rsidR="00EA41BE" w:rsidRPr="00EA41BE" w:rsidRDefault="00EA41BE" w:rsidP="00EA41BE">
            <w:pPr>
              <w:contextualSpacing/>
              <w:jc w:val="both"/>
              <w:rPr>
                <w:rFonts w:eastAsia="Calibri"/>
                <w:lang w:eastAsia="en-US"/>
              </w:rPr>
            </w:pPr>
            <w:r w:rsidRPr="00EA41BE">
              <w:rPr>
                <w:rFonts w:eastAsia="Calibri"/>
                <w:lang w:eastAsia="en-US"/>
              </w:rPr>
              <w:t xml:space="preserve">Подпрограмма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EA41BE">
              <w:rPr>
                <w:rFonts w:eastAsia="Calibri"/>
                <w:lang w:eastAsia="en-US"/>
              </w:rPr>
              <w:t>таблетированные</w:t>
            </w:r>
            <w:proofErr w:type="spellEnd"/>
            <w:r w:rsidRPr="00EA41BE">
              <w:rPr>
                <w:rFonts w:eastAsia="Calibri"/>
                <w:lang w:eastAsia="en-US"/>
              </w:rPr>
              <w:t xml:space="preserve"> </w:t>
            </w:r>
            <w:proofErr w:type="spellStart"/>
            <w:r w:rsidRPr="00EA41BE">
              <w:rPr>
                <w:rFonts w:eastAsia="Calibri"/>
                <w:lang w:eastAsia="en-US"/>
              </w:rPr>
              <w:t>сахароснижающие</w:t>
            </w:r>
            <w:proofErr w:type="spellEnd"/>
            <w:r w:rsidRPr="00EA41BE">
              <w:rPr>
                <w:rFonts w:eastAsia="Calibri"/>
                <w:lang w:eastAsia="en-US"/>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r>
      <w:tr w:rsidR="00EA41BE" w:rsidRPr="00EA41BE" w:rsidTr="00EA41BE">
        <w:trPr>
          <w:gridAfter w:val="1"/>
          <w:wAfter w:w="14" w:type="dxa"/>
          <w:trHeight w:val="234"/>
        </w:trPr>
        <w:tc>
          <w:tcPr>
            <w:tcW w:w="871" w:type="dxa"/>
          </w:tcPr>
          <w:p w:rsidR="00EA41BE" w:rsidRPr="00EA41BE" w:rsidRDefault="00EA41BE" w:rsidP="00EA41BE">
            <w:pPr>
              <w:contextualSpacing/>
              <w:jc w:val="both"/>
              <w:rPr>
                <w:rFonts w:eastAsia="Calibri"/>
                <w:lang w:eastAsia="en-US"/>
              </w:rPr>
            </w:pPr>
            <w:r w:rsidRPr="00EA41BE">
              <w:rPr>
                <w:rFonts w:eastAsia="Calibri"/>
                <w:lang w:eastAsia="en-US"/>
              </w:rPr>
              <w:t>7.1</w:t>
            </w:r>
          </w:p>
        </w:tc>
        <w:tc>
          <w:tcPr>
            <w:tcW w:w="2815" w:type="dxa"/>
            <w:vAlign w:val="bottom"/>
          </w:tcPr>
          <w:p w:rsidR="00EA41BE" w:rsidRPr="00EA41BE" w:rsidRDefault="00EA41BE" w:rsidP="00EA41BE">
            <w:pPr>
              <w:contextualSpacing/>
              <w:jc w:val="both"/>
              <w:rPr>
                <w:rFonts w:eastAsia="Calibri"/>
                <w:lang w:eastAsia="en-US"/>
              </w:rPr>
            </w:pPr>
            <w:r w:rsidRPr="00EA41BE">
              <w:rPr>
                <w:rFonts w:eastAsia="Calibri"/>
                <w:lang w:eastAsia="en-US"/>
              </w:rPr>
              <w:t xml:space="preserve">Количество граждан, отдельной категории, обеспеченных лекарственными средствами и изделиями медицинского назначения, кроме групп населения, получающих  инсулины, </w:t>
            </w:r>
            <w:proofErr w:type="spellStart"/>
            <w:r w:rsidRPr="00EA41BE">
              <w:rPr>
                <w:rFonts w:eastAsia="Calibri"/>
                <w:lang w:eastAsia="en-US"/>
              </w:rPr>
              <w:t>таблетированные</w:t>
            </w:r>
            <w:proofErr w:type="spellEnd"/>
            <w:r w:rsidRPr="00EA41BE">
              <w:rPr>
                <w:rFonts w:eastAsia="Calibri"/>
                <w:lang w:eastAsia="en-US"/>
              </w:rPr>
              <w:t xml:space="preserve"> </w:t>
            </w:r>
            <w:proofErr w:type="spellStart"/>
            <w:r w:rsidRPr="00EA41BE">
              <w:rPr>
                <w:rFonts w:eastAsia="Calibri"/>
                <w:lang w:eastAsia="en-US"/>
              </w:rPr>
              <w:t>сахароснижающие</w:t>
            </w:r>
            <w:proofErr w:type="spellEnd"/>
            <w:r w:rsidRPr="00EA41BE">
              <w:rPr>
                <w:rFonts w:eastAsia="Calibri"/>
                <w:lang w:eastAsia="en-US"/>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c>
          <w:tcPr>
            <w:tcW w:w="1418" w:type="dxa"/>
          </w:tcPr>
          <w:p w:rsidR="00EA41BE" w:rsidRPr="00EA41BE" w:rsidRDefault="00EA41BE" w:rsidP="00EA41BE">
            <w:pPr>
              <w:contextualSpacing/>
              <w:jc w:val="both"/>
              <w:rPr>
                <w:rFonts w:eastAsia="Calibri"/>
                <w:lang w:eastAsia="en-US"/>
              </w:rPr>
            </w:pPr>
            <w:r w:rsidRPr="00EA41BE">
              <w:rPr>
                <w:rFonts w:eastAsia="Calibri"/>
                <w:lang w:eastAsia="en-US"/>
              </w:rPr>
              <w:t>человек</w:t>
            </w:r>
          </w:p>
        </w:tc>
        <w:tc>
          <w:tcPr>
            <w:tcW w:w="709" w:type="dxa"/>
          </w:tcPr>
          <w:p w:rsidR="00EA41BE" w:rsidRPr="00EA41BE" w:rsidRDefault="00EA41BE" w:rsidP="00EA41BE">
            <w:pPr>
              <w:contextualSpacing/>
              <w:rPr>
                <w:rFonts w:eastAsia="Calibri"/>
                <w:lang w:eastAsia="en-US"/>
              </w:rPr>
            </w:pPr>
          </w:p>
        </w:tc>
        <w:tc>
          <w:tcPr>
            <w:tcW w:w="991" w:type="dxa"/>
          </w:tcPr>
          <w:p w:rsidR="00EA41BE" w:rsidRPr="00EA41BE" w:rsidRDefault="00EA41BE" w:rsidP="00EA41BE">
            <w:pPr>
              <w:contextualSpacing/>
              <w:jc w:val="center"/>
              <w:rPr>
                <w:rFonts w:eastAsia="Calibri"/>
                <w:lang w:eastAsia="en-US"/>
              </w:rPr>
            </w:pPr>
            <w:r w:rsidRPr="00EA41BE">
              <w:rPr>
                <w:rFonts w:eastAsia="Calibri"/>
                <w:lang w:eastAsia="en-US"/>
              </w:rPr>
              <w:t>-</w:t>
            </w:r>
          </w:p>
        </w:tc>
        <w:tc>
          <w:tcPr>
            <w:tcW w:w="851"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2674</w:t>
            </w:r>
          </w:p>
        </w:tc>
        <w:tc>
          <w:tcPr>
            <w:tcW w:w="850" w:type="dxa"/>
          </w:tcPr>
          <w:p w:rsidR="00EA41BE" w:rsidRPr="00EA41BE" w:rsidRDefault="00EA41BE" w:rsidP="00EA41BE">
            <w:pPr>
              <w:contextualSpacing/>
              <w:jc w:val="center"/>
              <w:rPr>
                <w:rFonts w:eastAsia="Calibri"/>
                <w:lang w:eastAsia="en-US"/>
              </w:rPr>
            </w:pPr>
            <w:r w:rsidRPr="00EA41BE">
              <w:rPr>
                <w:rFonts w:eastAsia="Calibri"/>
                <w:lang w:eastAsia="en-US"/>
              </w:rPr>
              <w:t>не менее 2674</w:t>
            </w:r>
          </w:p>
        </w:tc>
        <w:tc>
          <w:tcPr>
            <w:tcW w:w="851"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не менее 2674</w:t>
            </w:r>
          </w:p>
        </w:tc>
        <w:tc>
          <w:tcPr>
            <w:tcW w:w="850"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не менее 2674</w:t>
            </w:r>
          </w:p>
        </w:tc>
        <w:tc>
          <w:tcPr>
            <w:tcW w:w="956" w:type="dxa"/>
          </w:tcPr>
          <w:p w:rsidR="00EA41BE" w:rsidRPr="00EA41BE" w:rsidRDefault="00EA41BE" w:rsidP="00EA41BE">
            <w:pPr>
              <w:spacing w:after="200" w:line="276" w:lineRule="auto"/>
              <w:jc w:val="center"/>
              <w:rPr>
                <w:rFonts w:ascii="Calibri" w:eastAsia="Calibri" w:hAnsi="Calibri"/>
                <w:sz w:val="22"/>
                <w:szCs w:val="22"/>
                <w:lang w:eastAsia="en-US"/>
              </w:rPr>
            </w:pPr>
            <w:r w:rsidRPr="00EA41BE">
              <w:rPr>
                <w:rFonts w:eastAsia="Calibri"/>
                <w:lang w:eastAsia="en-US"/>
              </w:rPr>
              <w:t>0</w:t>
            </w:r>
          </w:p>
        </w:tc>
        <w:tc>
          <w:tcPr>
            <w:tcW w:w="892"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c>
          <w:tcPr>
            <w:tcW w:w="887" w:type="dxa"/>
            <w:gridSpan w:val="2"/>
          </w:tcPr>
          <w:p w:rsidR="00EA41BE" w:rsidRPr="00EA41BE" w:rsidRDefault="00EA41BE" w:rsidP="00EA41BE">
            <w:pPr>
              <w:spacing w:after="200" w:line="276" w:lineRule="auto"/>
              <w:jc w:val="center"/>
              <w:rPr>
                <w:rFonts w:eastAsia="Calibri"/>
                <w:lang w:eastAsia="en-US"/>
              </w:rPr>
            </w:pPr>
            <w:r w:rsidRPr="00EA41BE">
              <w:rPr>
                <w:rFonts w:eastAsia="Calibri"/>
                <w:lang w:eastAsia="en-US"/>
              </w:rPr>
              <w:t>0</w:t>
            </w:r>
          </w:p>
        </w:tc>
      </w:tr>
    </w:tbl>
    <w:p w:rsidR="00EA41BE" w:rsidRDefault="00EA41BE" w:rsidP="004D4073">
      <w:pPr>
        <w:widowControl w:val="0"/>
        <w:autoSpaceDE w:val="0"/>
        <w:autoSpaceDN w:val="0"/>
        <w:adjustRightInd w:val="0"/>
        <w:jc w:val="both"/>
        <w:rPr>
          <w:sz w:val="28"/>
          <w:szCs w:val="28"/>
          <w:u w:val="single"/>
        </w:rPr>
      </w:pPr>
    </w:p>
    <w:p w:rsidR="006E78AB" w:rsidRDefault="006E78AB" w:rsidP="004D4073">
      <w:pPr>
        <w:widowControl w:val="0"/>
        <w:autoSpaceDE w:val="0"/>
        <w:autoSpaceDN w:val="0"/>
        <w:adjustRightInd w:val="0"/>
        <w:jc w:val="both"/>
        <w:rPr>
          <w:sz w:val="28"/>
          <w:szCs w:val="28"/>
          <w:u w:val="single"/>
        </w:rPr>
      </w:pPr>
      <w:r w:rsidRPr="009D7717">
        <w:rPr>
          <w:sz w:val="28"/>
          <w:szCs w:val="28"/>
        </w:rPr>
        <w:t>Сроки реализации муниципальной программы: 2015 – 202</w:t>
      </w:r>
      <w:r w:rsidR="00EA41BE">
        <w:rPr>
          <w:sz w:val="28"/>
          <w:szCs w:val="28"/>
        </w:rPr>
        <w:t>3</w:t>
      </w:r>
      <w:r w:rsidRPr="009D7717">
        <w:rPr>
          <w:sz w:val="28"/>
          <w:szCs w:val="28"/>
        </w:rPr>
        <w:t xml:space="preserve"> годы.</w:t>
      </w:r>
    </w:p>
    <w:p w:rsidR="006E78AB" w:rsidRDefault="006E78AB" w:rsidP="004D4073">
      <w:pPr>
        <w:widowControl w:val="0"/>
        <w:autoSpaceDE w:val="0"/>
        <w:autoSpaceDN w:val="0"/>
        <w:adjustRightInd w:val="0"/>
        <w:jc w:val="both"/>
        <w:rPr>
          <w:sz w:val="28"/>
          <w:szCs w:val="28"/>
          <w:u w:val="single"/>
        </w:rPr>
      </w:pPr>
    </w:p>
    <w:p w:rsidR="006E78AB" w:rsidRDefault="006E78AB" w:rsidP="004D4073">
      <w:pPr>
        <w:widowControl w:val="0"/>
        <w:autoSpaceDE w:val="0"/>
        <w:autoSpaceDN w:val="0"/>
        <w:adjustRightInd w:val="0"/>
        <w:jc w:val="both"/>
        <w:rPr>
          <w:sz w:val="28"/>
          <w:szCs w:val="28"/>
          <w:u w:val="single"/>
        </w:rPr>
      </w:pPr>
    </w:p>
    <w:p w:rsidR="006E78AB" w:rsidRDefault="006E78AB" w:rsidP="004D4073">
      <w:pPr>
        <w:widowControl w:val="0"/>
        <w:autoSpaceDE w:val="0"/>
        <w:autoSpaceDN w:val="0"/>
        <w:adjustRightInd w:val="0"/>
        <w:jc w:val="both"/>
        <w:rPr>
          <w:sz w:val="28"/>
          <w:szCs w:val="28"/>
          <w:u w:val="single"/>
        </w:rPr>
      </w:pPr>
    </w:p>
    <w:p w:rsidR="006E78AB" w:rsidRPr="0012432C" w:rsidRDefault="006E78AB" w:rsidP="004D4073">
      <w:pPr>
        <w:widowControl w:val="0"/>
        <w:autoSpaceDE w:val="0"/>
        <w:autoSpaceDN w:val="0"/>
        <w:adjustRightInd w:val="0"/>
        <w:jc w:val="both"/>
        <w:rPr>
          <w:sz w:val="28"/>
          <w:szCs w:val="28"/>
          <w:u w:val="single"/>
        </w:rPr>
        <w:sectPr w:rsidR="006E78AB" w:rsidRPr="0012432C" w:rsidSect="00CA44A8">
          <w:pgSz w:w="16838" w:h="11906" w:orient="landscape"/>
          <w:pgMar w:top="567" w:right="1134" w:bottom="1701" w:left="1134" w:header="709" w:footer="709" w:gutter="0"/>
          <w:cols w:space="708"/>
          <w:docGrid w:linePitch="360"/>
        </w:sectPr>
      </w:pPr>
    </w:p>
    <w:p w:rsidR="00D6119F" w:rsidRPr="0012432C" w:rsidRDefault="00D6119F" w:rsidP="004D4073">
      <w:pPr>
        <w:pStyle w:val="ConsPlusNormal"/>
        <w:ind w:firstLine="709"/>
        <w:jc w:val="center"/>
        <w:rPr>
          <w:rStyle w:val="BodyTextChar"/>
          <w:rFonts w:ascii="Times New Roman" w:eastAsia="Calibri" w:hAnsi="Times New Roman" w:cs="Times New Roman"/>
          <w:b/>
          <w:sz w:val="28"/>
          <w:szCs w:val="28"/>
        </w:rPr>
      </w:pPr>
      <w:r w:rsidRPr="0012432C">
        <w:rPr>
          <w:rStyle w:val="BodyTextChar"/>
          <w:rFonts w:ascii="Times New Roman" w:eastAsia="Calibri" w:hAnsi="Times New Roman" w:cs="Times New Roman"/>
          <w:b/>
          <w:sz w:val="28"/>
          <w:szCs w:val="28"/>
        </w:rPr>
        <w:lastRenderedPageBreak/>
        <w:t xml:space="preserve">Перечень и краткое описание подпрограмм, </w:t>
      </w:r>
    </w:p>
    <w:p w:rsidR="00D6119F" w:rsidRPr="0012432C" w:rsidRDefault="00D6119F" w:rsidP="004D4073">
      <w:pPr>
        <w:pStyle w:val="ConsPlusNormal"/>
        <w:ind w:firstLine="709"/>
        <w:jc w:val="center"/>
        <w:rPr>
          <w:rStyle w:val="BodyTextChar"/>
          <w:rFonts w:ascii="Times New Roman" w:eastAsia="Calibri" w:hAnsi="Times New Roman" w:cs="Times New Roman"/>
          <w:b/>
          <w:sz w:val="28"/>
          <w:szCs w:val="28"/>
        </w:rPr>
      </w:pPr>
      <w:r w:rsidRPr="0012432C">
        <w:rPr>
          <w:rStyle w:val="BodyTextChar"/>
          <w:rFonts w:ascii="Times New Roman" w:eastAsia="Calibri" w:hAnsi="Times New Roman" w:cs="Times New Roman"/>
          <w:b/>
          <w:sz w:val="28"/>
          <w:szCs w:val="28"/>
        </w:rPr>
        <w:t>основных мероприятий муниципальной программы</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(в ред. Постановлений администрации МО Темрюкский район</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от 26.01.2016 № 55, от 25.02.2016 № 155, от22.04.2016 № 335, </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от 24.06.2016 № 495, от 22.07.2016 № 566, от 19.08.2016 №682, </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от 22.09.2016 №783, от 18.10.2016 № 917, от 27.12.2016 № 1517, </w:t>
      </w:r>
    </w:p>
    <w:p w:rsidR="009657C7"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от 26.01.2017 № 113, от 16.02.2017 № 223, от 23.03.2017 № 428, </w:t>
      </w:r>
    </w:p>
    <w:p w:rsidR="009657C7"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от</w:t>
      </w:r>
      <w:r w:rsidR="009657C7" w:rsidRPr="0012432C">
        <w:rPr>
          <w:color w:val="00000A"/>
          <w:sz w:val="28"/>
          <w:szCs w:val="28"/>
          <w:lang w:eastAsia="ar-SA"/>
        </w:rPr>
        <w:t xml:space="preserve"> </w:t>
      </w:r>
      <w:r w:rsidRPr="0012432C">
        <w:rPr>
          <w:color w:val="00000A"/>
          <w:sz w:val="28"/>
          <w:szCs w:val="28"/>
          <w:lang w:eastAsia="ar-SA"/>
        </w:rPr>
        <w:t xml:space="preserve">20.04.2017 № 700, от 25.05.2017 № 943, от 26.06.2017 № 1152,19.07.2017 № 1309, от 21.09.2017№ 1602, от 19.10.2017 № 1726, от 21.09.2017 № 1602, 23.11.2017 № 1864, от 26.12.2017 № 2063, от 25.01.2018 </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 53, от 21.02.2018 № 167, от 14.03.2018 № 248, от 22.03.2018 № 285, </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от 19.04.2018 № 410, от 26.04.2018 № 463, от 24.05.2018 № 586, </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 xml:space="preserve">от 22.06.2018 № 730, от 23.07.2018 № 898, от 06.09.2018 № 1195, </w:t>
      </w:r>
    </w:p>
    <w:p w:rsidR="00D6119F" w:rsidRPr="0012432C"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от 2.09.2018 № 1247, от 16.10.2018 № 1358, от 19.12.2018 № 1766, 25.12.2018 № 1823, от 22.01.2019 № 97, от 21.10.2019 № 1910,</w:t>
      </w:r>
    </w:p>
    <w:p w:rsidR="000C2A57" w:rsidRDefault="00D6119F" w:rsidP="004D4073">
      <w:pPr>
        <w:widowControl w:val="0"/>
        <w:autoSpaceDE w:val="0"/>
        <w:autoSpaceDN w:val="0"/>
        <w:adjustRightInd w:val="0"/>
        <w:ind w:firstLine="708"/>
        <w:jc w:val="center"/>
        <w:rPr>
          <w:color w:val="00000A"/>
          <w:sz w:val="28"/>
          <w:szCs w:val="28"/>
          <w:lang w:eastAsia="ar-SA"/>
        </w:rPr>
      </w:pPr>
      <w:r w:rsidRPr="0012432C">
        <w:rPr>
          <w:color w:val="00000A"/>
          <w:sz w:val="28"/>
          <w:szCs w:val="28"/>
          <w:lang w:eastAsia="ar-SA"/>
        </w:rPr>
        <w:t>от 17.12.2019 № 2217</w:t>
      </w:r>
      <w:r w:rsidR="00F0488C" w:rsidRPr="0012432C">
        <w:rPr>
          <w:color w:val="00000A"/>
          <w:sz w:val="28"/>
          <w:szCs w:val="28"/>
          <w:lang w:eastAsia="ar-SA"/>
        </w:rPr>
        <w:t>, от 27.04.2020 № 606</w:t>
      </w:r>
      <w:r w:rsidR="008F4733" w:rsidRPr="0012432C">
        <w:rPr>
          <w:color w:val="00000A"/>
          <w:sz w:val="28"/>
          <w:szCs w:val="28"/>
          <w:lang w:eastAsia="ar-SA"/>
        </w:rPr>
        <w:t>, от 21.07.2020 № 1054</w:t>
      </w:r>
      <w:r w:rsidR="005C1FDC">
        <w:rPr>
          <w:color w:val="00000A"/>
          <w:sz w:val="28"/>
          <w:szCs w:val="28"/>
          <w:lang w:eastAsia="ar-SA"/>
        </w:rPr>
        <w:t>, от 22.09.2020 № 1491</w:t>
      </w:r>
      <w:r w:rsidR="006E78AB">
        <w:rPr>
          <w:color w:val="00000A"/>
          <w:sz w:val="28"/>
          <w:szCs w:val="28"/>
          <w:lang w:eastAsia="ar-SA"/>
        </w:rPr>
        <w:t>, от 20.10.2021 № 1550</w:t>
      </w:r>
      <w:r w:rsidR="00EA41BE">
        <w:rPr>
          <w:color w:val="00000A"/>
          <w:sz w:val="28"/>
          <w:szCs w:val="28"/>
          <w:lang w:eastAsia="ar-SA"/>
        </w:rPr>
        <w:t>, от 22.11.2021 № 1744</w:t>
      </w:r>
      <w:r w:rsidR="00143B85" w:rsidRPr="00143B85">
        <w:rPr>
          <w:color w:val="00000A"/>
          <w:sz w:val="28"/>
          <w:szCs w:val="28"/>
          <w:lang w:eastAsia="ar-SA"/>
        </w:rPr>
        <w:t xml:space="preserve">, </w:t>
      </w:r>
    </w:p>
    <w:p w:rsidR="00D6119F" w:rsidRPr="0012432C" w:rsidRDefault="00143B85" w:rsidP="004D4073">
      <w:pPr>
        <w:widowControl w:val="0"/>
        <w:autoSpaceDE w:val="0"/>
        <w:autoSpaceDN w:val="0"/>
        <w:adjustRightInd w:val="0"/>
        <w:ind w:firstLine="708"/>
        <w:jc w:val="center"/>
        <w:rPr>
          <w:color w:val="00000A"/>
          <w:sz w:val="28"/>
          <w:szCs w:val="28"/>
          <w:lang w:eastAsia="ar-SA"/>
        </w:rPr>
      </w:pPr>
      <w:r w:rsidRPr="00143B85">
        <w:rPr>
          <w:color w:val="00000A"/>
          <w:sz w:val="28"/>
          <w:szCs w:val="28"/>
          <w:lang w:eastAsia="ar-SA"/>
        </w:rPr>
        <w:t>от 21.12.2021 № 1988</w:t>
      </w:r>
      <w:r w:rsidR="00D6119F" w:rsidRPr="0012432C">
        <w:rPr>
          <w:color w:val="00000A"/>
          <w:sz w:val="28"/>
          <w:szCs w:val="28"/>
          <w:lang w:eastAsia="ar-SA"/>
        </w:rPr>
        <w:t>)</w:t>
      </w:r>
    </w:p>
    <w:p w:rsidR="00D6119F" w:rsidRPr="0012432C" w:rsidRDefault="00D6119F" w:rsidP="004D4073">
      <w:pPr>
        <w:widowControl w:val="0"/>
        <w:autoSpaceDE w:val="0"/>
        <w:autoSpaceDN w:val="0"/>
        <w:adjustRightInd w:val="0"/>
        <w:ind w:firstLine="708"/>
        <w:jc w:val="center"/>
        <w:rPr>
          <w:b/>
          <w:bCs/>
          <w:color w:val="00000A"/>
          <w:sz w:val="28"/>
          <w:szCs w:val="28"/>
          <w:lang w:eastAsia="ar-SA"/>
        </w:rPr>
      </w:pP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Программа сформирована таким образом, чтобы достигнуть цели и обеспечить решение задач программы, и состоит из основных мероприятий и 6 подпрограмм.</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Основным мероприятием является проведение санитарно-просветительной работы среди населения, направленное на формирование здорового образа жизни, профилактику заболеваний, сохранение и укрепление здоровья, повышение трудоспособности людей, продление их активной жизни. Финансирование мероприятия осуществляется в рамках основной деятельности администрации муниципального образования Темрюкский район.</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Подпрограмма «Осуществление отдельных государственных полномочий по организации оказания медицинской помощи».</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Подпрограмма направлена на осуществление отдельных государственных полномочий в сфере здравоохранения по обеспечению доступности медицинской помощи и повышения эффективности медицинских услуг. В рамках подпрограммы решается задача: оказание специализированной и скорой медицинской помощи.</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Реализация комплекса мероприятий подпрограммы позволит повысить качество медицинской помощи, своевременное выявление и коррекцию факторов рисков неинфекционных заболеваний, снижение смертности населения, совершенствование системы специализированной помощи.</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Подпрограмма «Осуществление отдельных государственных полномочий по предоставлению дополнительной денежной компенсации на усиление питания доноров крови и (или) ее компонентов».</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Подпрограмма направлена на обеспечение медицинских организаций государственных и муниципальных систем здравоохранения донорской кровью.</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lastRenderedPageBreak/>
        <w:t xml:space="preserve">В рамках подпрограммы решается задача: обеспечение социальной поддержки и соблюдение прав доноров крови и (или) ее компонентов. </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Реализация комплекса мероприятий подпрограммы позволит обеспечить медицинские организаций государственных и муниципальных систем здравоохранения донорской кровью.</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Подпрограмма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Подпрограмма направлена на осуществление отдельных государственных полномочий в сфере здравоохранения по обеспечению доступности медицинских услуг, таких как бесплатное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В рамках подпрограммы решается задача: обеспечение социальной поддержки и соблюдение прав отдельных категорий граждан, а именно жертв политических репрессий, тружеников тыла, ветеранов труда, ветеранов военной службы, достигшим возраста, дающего право на пенсию по старости.</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Реализация комплекса мероприятий подпрограммы позволит повысить качество и доступность медицинской помощи для отдельных категорий граждан, таких как: жертвы политических репрессий, труженики тыла, ветераны труда, ветераны военной службы, достигшие возраста, дающего право на пенсию по старости.</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4. Подпрограмма «Создание условий для оказание медицинской помощи».</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 xml:space="preserve">Подпрограмма направлена на совершенствование организации оказания медицинской помощи на территории муниципального образования Темрюкский район </w:t>
      </w:r>
      <w:proofErr w:type="gramStart"/>
      <w:r w:rsidRPr="0012432C">
        <w:rPr>
          <w:rStyle w:val="BodyTextChar"/>
          <w:rFonts w:ascii="Times New Roman" w:eastAsia="Calibri" w:hAnsi="Times New Roman" w:cs="Times New Roman"/>
          <w:sz w:val="28"/>
          <w:szCs w:val="28"/>
        </w:rPr>
        <w:t>путем обеспечение</w:t>
      </w:r>
      <w:proofErr w:type="gramEnd"/>
      <w:r w:rsidRPr="0012432C">
        <w:rPr>
          <w:rStyle w:val="BodyTextChar"/>
          <w:rFonts w:ascii="Times New Roman" w:eastAsia="Calibri" w:hAnsi="Times New Roman" w:cs="Times New Roman"/>
          <w:sz w:val="28"/>
          <w:szCs w:val="28"/>
        </w:rPr>
        <w:t xml:space="preserve"> потребности системы здравоохранения Темрюкского района в квалифицированных врачебных кадрах и укрепления материально-технической базы.</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В рамках подпрограммы решается задача: привлечение и закрепление медицинских кадров в МБУЗ «ЦРБ МО ТР», укрепление материально-технической базы МБУЗ «ЦРБ МО ТР» и повышение квалификации работников МБУЗ «ЦРБ МО ТР».</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 xml:space="preserve">Реализация комплекса мероприятий подпрограммы позволила: </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возместить расходы за наем жилого помещения не менее 15 врачам специалистам и другим высококвалифицированным специалистам в 2015 году;</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 xml:space="preserve">возместить расходы за наем жилого помещения ежегодно не менее 25 врачам специалистам и другим высококвалифицированным специалистам, а также специалистам со средним профессиональным (медицинским) </w:t>
      </w:r>
      <w:r w:rsidRPr="0012432C">
        <w:rPr>
          <w:rStyle w:val="BodyTextChar"/>
          <w:rFonts w:ascii="Times New Roman" w:eastAsia="Calibri" w:hAnsi="Times New Roman" w:cs="Times New Roman"/>
          <w:sz w:val="28"/>
          <w:szCs w:val="28"/>
        </w:rPr>
        <w:lastRenderedPageBreak/>
        <w:t>образованием (фельдшер), приглашенным для осуществления трудовой деятельности на Темрюкской станции скорой медицинской помощи или ее отделениях;</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возместить расходы за наем жилого помещения ежегодно не менее 6 приглашенным специалистам, осуществляющим трудовую деятельность в летне-осенний период;</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предоставить меры социальной поддержки по оплате коммунальных услуг (отопление и освещение) в год не менее 270 гражданам отдельной категории, работающим и проживающим в сельских населённых пунктах;</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приобрести 2 квартиры для обеспечения служебным жилым помещением приглашенных врачей специалистов по договору найма;</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 xml:space="preserve">оформить правоустанавливающие документы не менее чем на 13 объектов недвижимого имущества; </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перевести не менее 1 учреждения здравоохранения на газовое топливо;</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изготовить проектно-сметную документацию для строительства, проведения реконструкции, текущего и капитального ремонта 15 объектов учреждения здравоохранения;</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 xml:space="preserve">провести </w:t>
      </w:r>
      <w:proofErr w:type="gramStart"/>
      <w:r w:rsidRPr="0012432C">
        <w:rPr>
          <w:rStyle w:val="BodyTextChar"/>
          <w:rFonts w:ascii="Times New Roman" w:eastAsia="Calibri" w:hAnsi="Times New Roman" w:cs="Times New Roman"/>
          <w:sz w:val="28"/>
          <w:szCs w:val="28"/>
        </w:rPr>
        <w:t>ремонт  не</w:t>
      </w:r>
      <w:proofErr w:type="gramEnd"/>
      <w:r w:rsidRPr="0012432C">
        <w:rPr>
          <w:rStyle w:val="BodyTextChar"/>
          <w:rFonts w:ascii="Times New Roman" w:eastAsia="Calibri" w:hAnsi="Times New Roman" w:cs="Times New Roman"/>
          <w:sz w:val="28"/>
          <w:szCs w:val="28"/>
        </w:rPr>
        <w:t xml:space="preserve"> менее 9 объектов учреждения здравоохранения;</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повысить квалификацию не менее 110 работников МБУЗ «ЦРБ МО ТР»;</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устранить нарушения требований пожарной безопасности не менее чем в 20 зданиях МБУЗ «ЦРБ МО ТР»;</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приобрести не менее 150 кроватей с матрасами в стационар МБУЗ «ЦРБ МО ТР»;</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приобрести не менее 10 электрокардиографов в МБУЗ «ЦРБ МО ТР»;</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приобрести не менее 28 аппаратов для физиотерапии в МБУЗ «ЦРБ МО ТР»;</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приобрести и установить в МБУЗ «ЦРБ МО ТР» не менее 70 сплит – систем;</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приобрести в стационар МБУЗ «ЦРБ МО ТР» мягкий инвентарь (подушки, одеяло) не менее 900 штук;</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приобрести в МБУЗ «ЦРБ МО ТР» не менее 44 прикроватных тумбочек, изготовленных из стали;</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оснастить оборудованием и мебелью не менее 5 объектов учреждения здравоохранения;</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приобрести не менее 180 единиц оргтехники и комплектующих к персональным компьютерам в МБУЗ «ЦРБ МО ТР».</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5. Подпрограмма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Подпрограмма направлена на осуществление отдельных государственных полномочий по реализации в муниципальных учреждениях здравоохранения Темрюкского района мероприятий по профилактике терроризма в Темрюкском районе.</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lastRenderedPageBreak/>
        <w:t>В рамках подпрограммы решается задача: повышение инженерно-технической защищенности объектов учреждений здравоохранения Темрюкского района.</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Реализация комплекса мероприятий подпрограммы позволит повысить инженерно-техническую защищенность объектов учреждений здравоохранения.</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 xml:space="preserve">6. Подпрограмма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12432C">
        <w:rPr>
          <w:rStyle w:val="BodyTextChar"/>
          <w:rFonts w:ascii="Times New Roman" w:eastAsia="Calibri" w:hAnsi="Times New Roman" w:cs="Times New Roman"/>
          <w:sz w:val="28"/>
          <w:szCs w:val="28"/>
        </w:rPr>
        <w:t>таблетированные</w:t>
      </w:r>
      <w:proofErr w:type="spellEnd"/>
      <w:r w:rsidRPr="0012432C">
        <w:rPr>
          <w:rStyle w:val="BodyTextChar"/>
          <w:rFonts w:ascii="Times New Roman" w:eastAsia="Calibri" w:hAnsi="Times New Roman" w:cs="Times New Roman"/>
          <w:sz w:val="28"/>
          <w:szCs w:val="28"/>
        </w:rPr>
        <w:t xml:space="preserve"> </w:t>
      </w:r>
      <w:proofErr w:type="spellStart"/>
      <w:r w:rsidRPr="0012432C">
        <w:rPr>
          <w:rStyle w:val="BodyTextChar"/>
          <w:rFonts w:ascii="Times New Roman" w:eastAsia="Calibri" w:hAnsi="Times New Roman" w:cs="Times New Roman"/>
          <w:sz w:val="28"/>
          <w:szCs w:val="28"/>
        </w:rPr>
        <w:t>сахароснижающие</w:t>
      </w:r>
      <w:proofErr w:type="spellEnd"/>
      <w:r w:rsidRPr="0012432C">
        <w:rPr>
          <w:rStyle w:val="BodyTextChar"/>
          <w:rFonts w:ascii="Times New Roman" w:eastAsia="Calibri" w:hAnsi="Times New Roman" w:cs="Times New Roman"/>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 xml:space="preserve">Подпрограмма направлена на осуществление отдельных государственных полномочий в сфере здравоохранения по обеспечению доступности медицинской помощи и повышению эффективности медицинских услуг. </w:t>
      </w:r>
    </w:p>
    <w:p w:rsidR="00D6119F"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В рамках подпрограммы решается задача: удовлетворение потребности отдельной категории граждан в лекарственном обеспечении.</w:t>
      </w:r>
    </w:p>
    <w:p w:rsidR="006323CE" w:rsidRPr="0012432C" w:rsidRDefault="00D6119F" w:rsidP="004D4073">
      <w:pPr>
        <w:pStyle w:val="ConsPlusNormal"/>
        <w:ind w:firstLine="709"/>
        <w:jc w:val="both"/>
        <w:rPr>
          <w:rStyle w:val="BodyTextChar"/>
          <w:rFonts w:ascii="Times New Roman" w:eastAsia="Calibri" w:hAnsi="Times New Roman" w:cs="Times New Roman"/>
          <w:sz w:val="28"/>
          <w:szCs w:val="28"/>
        </w:rPr>
      </w:pPr>
      <w:r w:rsidRPr="0012432C">
        <w:rPr>
          <w:rStyle w:val="BodyTextChar"/>
          <w:rFonts w:ascii="Times New Roman" w:eastAsia="Calibri" w:hAnsi="Times New Roman" w:cs="Times New Roman"/>
          <w:sz w:val="28"/>
          <w:szCs w:val="28"/>
        </w:rPr>
        <w:t xml:space="preserve">Реализация комплекса мероприятий подпрограммы позволит обеспечить не менее 2674 граждан отдельной категории лекарственными средствами и изделиями медицинского назначения, кроме групп населения, получающих инсулины, </w:t>
      </w:r>
      <w:proofErr w:type="spellStart"/>
      <w:r w:rsidRPr="0012432C">
        <w:rPr>
          <w:rStyle w:val="BodyTextChar"/>
          <w:rFonts w:ascii="Times New Roman" w:eastAsia="Calibri" w:hAnsi="Times New Roman" w:cs="Times New Roman"/>
          <w:sz w:val="28"/>
          <w:szCs w:val="28"/>
        </w:rPr>
        <w:t>таблетированные</w:t>
      </w:r>
      <w:proofErr w:type="spellEnd"/>
      <w:r w:rsidRPr="0012432C">
        <w:rPr>
          <w:rStyle w:val="BodyTextChar"/>
          <w:rFonts w:ascii="Times New Roman" w:eastAsia="Calibri" w:hAnsi="Times New Roman" w:cs="Times New Roman"/>
          <w:sz w:val="28"/>
          <w:szCs w:val="28"/>
        </w:rPr>
        <w:t xml:space="preserve"> </w:t>
      </w:r>
      <w:proofErr w:type="spellStart"/>
      <w:r w:rsidRPr="0012432C">
        <w:rPr>
          <w:rStyle w:val="BodyTextChar"/>
          <w:rFonts w:ascii="Times New Roman" w:eastAsia="Calibri" w:hAnsi="Times New Roman" w:cs="Times New Roman"/>
          <w:sz w:val="28"/>
          <w:szCs w:val="28"/>
        </w:rPr>
        <w:t>сахароснижающие</w:t>
      </w:r>
      <w:proofErr w:type="spellEnd"/>
      <w:r w:rsidRPr="0012432C">
        <w:rPr>
          <w:rStyle w:val="BodyTextChar"/>
          <w:rFonts w:ascii="Times New Roman" w:eastAsia="Calibri" w:hAnsi="Times New Roman" w:cs="Times New Roman"/>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 в год.</w:t>
      </w: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FB3AEB" w:rsidRPr="0012432C" w:rsidRDefault="00FB3AEB" w:rsidP="004D4073">
      <w:pPr>
        <w:pStyle w:val="ConsPlusNormal"/>
        <w:ind w:firstLine="709"/>
        <w:jc w:val="both"/>
        <w:rPr>
          <w:rStyle w:val="BodyTextChar"/>
          <w:rFonts w:ascii="Times New Roman" w:eastAsia="Calibri" w:hAnsi="Times New Roman" w:cs="Times New Roman"/>
          <w:sz w:val="28"/>
          <w:szCs w:val="28"/>
        </w:rPr>
      </w:pPr>
    </w:p>
    <w:p w:rsidR="00826352" w:rsidRPr="0012432C" w:rsidRDefault="00826352" w:rsidP="004D4073">
      <w:pPr>
        <w:pStyle w:val="ConsPlusNormal"/>
        <w:ind w:firstLine="709"/>
        <w:jc w:val="both"/>
        <w:rPr>
          <w:rStyle w:val="BodyTextChar"/>
          <w:rFonts w:ascii="Times New Roman" w:eastAsia="Calibri" w:hAnsi="Times New Roman" w:cs="Times New Roman"/>
          <w:sz w:val="28"/>
          <w:szCs w:val="28"/>
        </w:rPr>
        <w:sectPr w:rsidR="00826352" w:rsidRPr="0012432C" w:rsidSect="00D63D86">
          <w:pgSz w:w="11906" w:h="16838"/>
          <w:pgMar w:top="1134" w:right="567" w:bottom="1134" w:left="1701" w:header="709" w:footer="709" w:gutter="0"/>
          <w:cols w:space="708"/>
          <w:docGrid w:linePitch="360"/>
        </w:sectPr>
      </w:pPr>
    </w:p>
    <w:p w:rsidR="00357EC9" w:rsidRPr="0005504D" w:rsidRDefault="00357EC9" w:rsidP="00357EC9">
      <w:pPr>
        <w:contextualSpacing/>
        <w:jc w:val="center"/>
        <w:rPr>
          <w:b/>
          <w:bCs/>
          <w:sz w:val="28"/>
          <w:szCs w:val="28"/>
        </w:rPr>
      </w:pPr>
      <w:r>
        <w:rPr>
          <w:b/>
          <w:bCs/>
          <w:sz w:val="28"/>
          <w:szCs w:val="28"/>
        </w:rPr>
        <w:lastRenderedPageBreak/>
        <w:t>«</w:t>
      </w:r>
      <w:r w:rsidRPr="0005504D">
        <w:rPr>
          <w:b/>
          <w:bCs/>
          <w:sz w:val="28"/>
          <w:szCs w:val="28"/>
        </w:rPr>
        <w:t xml:space="preserve">Перечень основных мероприятий муниципальной программы </w:t>
      </w:r>
    </w:p>
    <w:p w:rsidR="0022646E" w:rsidRDefault="00357EC9" w:rsidP="0022646E">
      <w:pPr>
        <w:contextualSpacing/>
        <w:jc w:val="center"/>
        <w:rPr>
          <w:b/>
          <w:sz w:val="28"/>
          <w:szCs w:val="28"/>
        </w:rPr>
      </w:pPr>
      <w:r w:rsidRPr="0005504D">
        <w:rPr>
          <w:b/>
          <w:bCs/>
          <w:sz w:val="28"/>
          <w:szCs w:val="28"/>
        </w:rPr>
        <w:t>«</w:t>
      </w:r>
      <w:r w:rsidRPr="0005504D">
        <w:rPr>
          <w:b/>
          <w:sz w:val="28"/>
          <w:szCs w:val="28"/>
        </w:rPr>
        <w:t>Развитие здрав</w:t>
      </w:r>
      <w:r w:rsidR="0022646E">
        <w:rPr>
          <w:b/>
          <w:sz w:val="28"/>
          <w:szCs w:val="28"/>
        </w:rPr>
        <w:t>оохранения в Темрюкском районе»</w:t>
      </w:r>
    </w:p>
    <w:p w:rsidR="008C0662" w:rsidRDefault="008C0662" w:rsidP="0022646E">
      <w:pPr>
        <w:contextualSpacing/>
        <w:jc w:val="center"/>
        <w:rPr>
          <w:b/>
          <w:sz w:val="28"/>
          <w:szCs w:val="28"/>
        </w:rPr>
      </w:pPr>
    </w:p>
    <w:tbl>
      <w:tblPr>
        <w:tblpPr w:leftFromText="180" w:rightFromText="180" w:vertAnchor="text" w:tblpY="1"/>
        <w:tblOverlap w:val="never"/>
        <w:tblW w:w="1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689"/>
        <w:gridCol w:w="709"/>
        <w:gridCol w:w="1162"/>
        <w:gridCol w:w="1134"/>
        <w:gridCol w:w="1276"/>
        <w:gridCol w:w="1134"/>
        <w:gridCol w:w="1134"/>
        <w:gridCol w:w="1275"/>
        <w:gridCol w:w="1843"/>
        <w:gridCol w:w="1526"/>
      </w:tblGrid>
      <w:tr w:rsidR="008C0662" w:rsidRPr="008C0662" w:rsidTr="00983CFA">
        <w:trPr>
          <w:trHeight w:val="145"/>
        </w:trPr>
        <w:tc>
          <w:tcPr>
            <w:tcW w:w="708" w:type="dxa"/>
            <w:vMerge w:val="restart"/>
          </w:tcPr>
          <w:p w:rsidR="008C0662" w:rsidRPr="008C0662" w:rsidRDefault="008C0662" w:rsidP="008C0662">
            <w:pPr>
              <w:widowControl w:val="0"/>
              <w:autoSpaceDE w:val="0"/>
              <w:autoSpaceDN w:val="0"/>
              <w:adjustRightInd w:val="0"/>
              <w:spacing w:after="200" w:line="276" w:lineRule="auto"/>
              <w:jc w:val="center"/>
              <w:rPr>
                <w:rFonts w:eastAsia="Calibri"/>
              </w:rPr>
            </w:pPr>
            <w:r w:rsidRPr="008C0662">
              <w:rPr>
                <w:rFonts w:eastAsia="Calibri"/>
              </w:rPr>
              <w:t>№ п\п</w:t>
            </w:r>
          </w:p>
        </w:tc>
        <w:tc>
          <w:tcPr>
            <w:tcW w:w="2689" w:type="dxa"/>
            <w:vMerge w:val="restart"/>
          </w:tcPr>
          <w:p w:rsidR="008C0662" w:rsidRPr="008C0662" w:rsidRDefault="008C0662" w:rsidP="008C0662">
            <w:pPr>
              <w:widowControl w:val="0"/>
              <w:autoSpaceDE w:val="0"/>
              <w:autoSpaceDN w:val="0"/>
              <w:adjustRightInd w:val="0"/>
              <w:spacing w:after="200" w:line="276" w:lineRule="auto"/>
              <w:jc w:val="center"/>
              <w:rPr>
                <w:rFonts w:eastAsia="Calibri"/>
              </w:rPr>
            </w:pPr>
            <w:r w:rsidRPr="008C0662">
              <w:rPr>
                <w:rFonts w:eastAsia="Calibri"/>
              </w:rPr>
              <w:t>Наименование мероприятия</w:t>
            </w:r>
          </w:p>
        </w:tc>
        <w:tc>
          <w:tcPr>
            <w:tcW w:w="709" w:type="dxa"/>
            <w:vMerge w:val="restart"/>
          </w:tcPr>
          <w:p w:rsidR="008C0662" w:rsidRPr="008C0662" w:rsidRDefault="008C0662" w:rsidP="008C0662">
            <w:pPr>
              <w:widowControl w:val="0"/>
              <w:autoSpaceDE w:val="0"/>
              <w:autoSpaceDN w:val="0"/>
              <w:adjustRightInd w:val="0"/>
              <w:spacing w:after="200" w:line="276" w:lineRule="auto"/>
              <w:jc w:val="center"/>
              <w:rPr>
                <w:rFonts w:eastAsia="Calibri"/>
              </w:rPr>
            </w:pPr>
            <w:r w:rsidRPr="008C0662">
              <w:rPr>
                <w:rFonts w:eastAsia="Calibri"/>
              </w:rPr>
              <w:t>Ста-</w:t>
            </w:r>
            <w:proofErr w:type="spellStart"/>
            <w:r w:rsidRPr="008C0662">
              <w:rPr>
                <w:rFonts w:eastAsia="Calibri"/>
              </w:rPr>
              <w:t>тус</w:t>
            </w:r>
            <w:proofErr w:type="spellEnd"/>
          </w:p>
        </w:tc>
        <w:tc>
          <w:tcPr>
            <w:tcW w:w="1162" w:type="dxa"/>
            <w:vMerge w:val="restart"/>
          </w:tcPr>
          <w:p w:rsidR="008C0662" w:rsidRPr="008C0662" w:rsidRDefault="008C0662" w:rsidP="008C0662">
            <w:pPr>
              <w:widowControl w:val="0"/>
              <w:autoSpaceDE w:val="0"/>
              <w:autoSpaceDN w:val="0"/>
              <w:adjustRightInd w:val="0"/>
              <w:spacing w:after="200" w:line="276" w:lineRule="auto"/>
              <w:jc w:val="center"/>
              <w:rPr>
                <w:rFonts w:eastAsia="Calibri"/>
              </w:rPr>
            </w:pPr>
            <w:r w:rsidRPr="008C0662">
              <w:rPr>
                <w:rFonts w:eastAsia="Calibri"/>
              </w:rPr>
              <w:t>Годы реализации</w:t>
            </w:r>
          </w:p>
        </w:tc>
        <w:tc>
          <w:tcPr>
            <w:tcW w:w="5953" w:type="dxa"/>
            <w:gridSpan w:val="5"/>
          </w:tcPr>
          <w:p w:rsidR="008C0662" w:rsidRPr="008C0662" w:rsidRDefault="008C0662" w:rsidP="008C0662">
            <w:pPr>
              <w:jc w:val="center"/>
              <w:rPr>
                <w:rFonts w:eastAsia="Calibri"/>
              </w:rPr>
            </w:pPr>
            <w:r w:rsidRPr="008C0662">
              <w:rPr>
                <w:rFonts w:eastAsia="Calibri"/>
              </w:rPr>
              <w:t>Объем финансирования, тыс. рублей</w:t>
            </w:r>
          </w:p>
        </w:tc>
        <w:tc>
          <w:tcPr>
            <w:tcW w:w="1843" w:type="dxa"/>
            <w:vMerge w:val="restart"/>
          </w:tcPr>
          <w:p w:rsidR="008C0662" w:rsidRPr="008C0662" w:rsidRDefault="008C0662" w:rsidP="008C0662">
            <w:pPr>
              <w:jc w:val="center"/>
              <w:rPr>
                <w:rFonts w:eastAsia="Calibri"/>
              </w:rPr>
            </w:pPr>
            <w:proofErr w:type="spellStart"/>
            <w:r w:rsidRPr="008C0662">
              <w:rPr>
                <w:rFonts w:eastAsia="Calibri"/>
              </w:rPr>
              <w:t>Непосред</w:t>
            </w:r>
            <w:proofErr w:type="spellEnd"/>
            <w:r w:rsidRPr="008C0662">
              <w:rPr>
                <w:rFonts w:eastAsia="Calibri"/>
              </w:rPr>
              <w:t>-</w:t>
            </w:r>
          </w:p>
          <w:p w:rsidR="008C0662" w:rsidRPr="008C0662" w:rsidRDefault="008C0662" w:rsidP="008C0662">
            <w:pPr>
              <w:jc w:val="center"/>
              <w:rPr>
                <w:rFonts w:eastAsia="Calibri"/>
              </w:rPr>
            </w:pPr>
            <w:proofErr w:type="spellStart"/>
            <w:r w:rsidRPr="008C0662">
              <w:rPr>
                <w:rFonts w:eastAsia="Calibri"/>
              </w:rPr>
              <w:t>ственный</w:t>
            </w:r>
            <w:proofErr w:type="spellEnd"/>
            <w:r w:rsidRPr="008C0662">
              <w:rPr>
                <w:rFonts w:eastAsia="Calibri"/>
              </w:rPr>
              <w:t xml:space="preserve"> результат </w:t>
            </w:r>
          </w:p>
          <w:p w:rsidR="008C0662" w:rsidRPr="008C0662" w:rsidRDefault="008C0662" w:rsidP="008C0662">
            <w:pPr>
              <w:spacing w:after="200" w:line="276" w:lineRule="auto"/>
              <w:jc w:val="center"/>
              <w:rPr>
                <w:rFonts w:eastAsia="Calibri"/>
              </w:rPr>
            </w:pPr>
            <w:r w:rsidRPr="008C0662">
              <w:rPr>
                <w:rFonts w:eastAsia="Calibri"/>
              </w:rPr>
              <w:t>реализации мероприятия</w:t>
            </w:r>
          </w:p>
        </w:tc>
        <w:tc>
          <w:tcPr>
            <w:tcW w:w="1526" w:type="dxa"/>
            <w:vMerge w:val="restart"/>
          </w:tcPr>
          <w:p w:rsidR="008C0662" w:rsidRPr="008C0662" w:rsidRDefault="008C0662" w:rsidP="008C0662">
            <w:pPr>
              <w:jc w:val="center"/>
              <w:rPr>
                <w:rFonts w:eastAsia="Calibri"/>
              </w:rPr>
            </w:pPr>
            <w:r w:rsidRPr="008C0662">
              <w:rPr>
                <w:rFonts w:eastAsia="Calibri"/>
              </w:rPr>
              <w:t xml:space="preserve">Заказчик, главный </w:t>
            </w:r>
            <w:proofErr w:type="spellStart"/>
            <w:r w:rsidRPr="008C0662">
              <w:rPr>
                <w:rFonts w:eastAsia="Calibri"/>
              </w:rPr>
              <w:t>распоря</w:t>
            </w:r>
            <w:proofErr w:type="spellEnd"/>
            <w:r w:rsidRPr="008C0662">
              <w:rPr>
                <w:rFonts w:eastAsia="Calibri"/>
              </w:rPr>
              <w:t>-</w:t>
            </w:r>
          </w:p>
          <w:p w:rsidR="008C0662" w:rsidRPr="008C0662" w:rsidRDefault="008C0662" w:rsidP="008C0662">
            <w:pPr>
              <w:spacing w:after="200" w:line="276" w:lineRule="auto"/>
              <w:jc w:val="center"/>
              <w:rPr>
                <w:rFonts w:eastAsia="Calibri"/>
              </w:rPr>
            </w:pPr>
            <w:proofErr w:type="spellStart"/>
            <w:r w:rsidRPr="008C0662">
              <w:rPr>
                <w:rFonts w:eastAsia="Calibri"/>
              </w:rPr>
              <w:t>дитель</w:t>
            </w:r>
            <w:proofErr w:type="spellEnd"/>
            <w:r w:rsidRPr="008C0662">
              <w:rPr>
                <w:rFonts w:eastAsia="Calibri"/>
              </w:rPr>
              <w:t xml:space="preserve"> бюджетных средств, исполни-</w:t>
            </w:r>
            <w:proofErr w:type="spellStart"/>
            <w:r w:rsidRPr="008C0662">
              <w:rPr>
                <w:rFonts w:eastAsia="Calibri"/>
              </w:rPr>
              <w:t>тель</w:t>
            </w:r>
            <w:proofErr w:type="spellEnd"/>
          </w:p>
        </w:tc>
      </w:tr>
      <w:tr w:rsidR="008C0662" w:rsidRPr="008C0662" w:rsidTr="00983CFA">
        <w:trPr>
          <w:trHeight w:val="145"/>
        </w:trPr>
        <w:tc>
          <w:tcPr>
            <w:tcW w:w="708" w:type="dxa"/>
            <w:vMerge/>
          </w:tcPr>
          <w:p w:rsidR="008C0662" w:rsidRPr="008C0662" w:rsidRDefault="008C0662" w:rsidP="008C0662">
            <w:pPr>
              <w:widowControl w:val="0"/>
              <w:autoSpaceDE w:val="0"/>
              <w:autoSpaceDN w:val="0"/>
              <w:adjustRightInd w:val="0"/>
              <w:spacing w:after="200" w:line="276" w:lineRule="auto"/>
              <w:jc w:val="center"/>
              <w:rPr>
                <w:rFonts w:eastAsia="Calibri"/>
              </w:rPr>
            </w:pPr>
          </w:p>
        </w:tc>
        <w:tc>
          <w:tcPr>
            <w:tcW w:w="2689" w:type="dxa"/>
            <w:vMerge/>
          </w:tcPr>
          <w:p w:rsidR="008C0662" w:rsidRPr="008C0662" w:rsidRDefault="008C0662" w:rsidP="008C0662">
            <w:pPr>
              <w:widowControl w:val="0"/>
              <w:autoSpaceDE w:val="0"/>
              <w:autoSpaceDN w:val="0"/>
              <w:adjustRightInd w:val="0"/>
              <w:spacing w:after="200" w:line="276" w:lineRule="auto"/>
              <w:jc w:val="center"/>
              <w:rPr>
                <w:rFonts w:eastAsia="Calibri"/>
              </w:rPr>
            </w:pPr>
          </w:p>
        </w:tc>
        <w:tc>
          <w:tcPr>
            <w:tcW w:w="709" w:type="dxa"/>
            <w:vMerge/>
          </w:tcPr>
          <w:p w:rsidR="008C0662" w:rsidRPr="008C0662" w:rsidRDefault="008C0662" w:rsidP="008C0662">
            <w:pPr>
              <w:widowControl w:val="0"/>
              <w:autoSpaceDE w:val="0"/>
              <w:autoSpaceDN w:val="0"/>
              <w:adjustRightInd w:val="0"/>
              <w:spacing w:after="200" w:line="276" w:lineRule="auto"/>
              <w:jc w:val="center"/>
              <w:rPr>
                <w:rFonts w:eastAsia="Calibri"/>
              </w:rPr>
            </w:pPr>
          </w:p>
        </w:tc>
        <w:tc>
          <w:tcPr>
            <w:tcW w:w="1162" w:type="dxa"/>
            <w:vMerge/>
          </w:tcPr>
          <w:p w:rsidR="008C0662" w:rsidRPr="008C0662" w:rsidRDefault="008C0662" w:rsidP="008C0662">
            <w:pPr>
              <w:widowControl w:val="0"/>
              <w:autoSpaceDE w:val="0"/>
              <w:autoSpaceDN w:val="0"/>
              <w:adjustRightInd w:val="0"/>
              <w:spacing w:after="200" w:line="276" w:lineRule="auto"/>
              <w:jc w:val="center"/>
              <w:rPr>
                <w:rFonts w:eastAsia="Calibri"/>
              </w:rPr>
            </w:pPr>
          </w:p>
        </w:tc>
        <w:tc>
          <w:tcPr>
            <w:tcW w:w="1134" w:type="dxa"/>
            <w:vMerge w:val="restart"/>
          </w:tcPr>
          <w:p w:rsidR="008C0662" w:rsidRPr="008C0662" w:rsidRDefault="008C0662" w:rsidP="008C0662">
            <w:pPr>
              <w:widowControl w:val="0"/>
              <w:autoSpaceDE w:val="0"/>
              <w:autoSpaceDN w:val="0"/>
              <w:adjustRightInd w:val="0"/>
              <w:spacing w:after="200" w:line="276" w:lineRule="auto"/>
              <w:jc w:val="center"/>
              <w:rPr>
                <w:rFonts w:eastAsia="Calibri"/>
              </w:rPr>
            </w:pPr>
            <w:r w:rsidRPr="008C0662">
              <w:rPr>
                <w:rFonts w:eastAsia="Calibri"/>
                <w:bCs/>
              </w:rPr>
              <w:t>всего</w:t>
            </w:r>
          </w:p>
        </w:tc>
        <w:tc>
          <w:tcPr>
            <w:tcW w:w="4819" w:type="dxa"/>
            <w:gridSpan w:val="4"/>
          </w:tcPr>
          <w:p w:rsidR="008C0662" w:rsidRPr="008C0662" w:rsidRDefault="008C0662" w:rsidP="008C0662">
            <w:pPr>
              <w:jc w:val="center"/>
              <w:rPr>
                <w:rFonts w:eastAsia="Calibri"/>
              </w:rPr>
            </w:pPr>
            <w:r w:rsidRPr="008C0662">
              <w:rPr>
                <w:rFonts w:eastAsia="Calibri"/>
              </w:rPr>
              <w:t>в разрезе источников финансирования</w:t>
            </w:r>
          </w:p>
        </w:tc>
        <w:tc>
          <w:tcPr>
            <w:tcW w:w="1843" w:type="dxa"/>
            <w:vMerge/>
          </w:tcPr>
          <w:p w:rsidR="008C0662" w:rsidRPr="008C0662" w:rsidRDefault="008C0662" w:rsidP="008C0662">
            <w:pPr>
              <w:spacing w:after="200" w:line="276" w:lineRule="auto"/>
              <w:jc w:val="center"/>
              <w:rPr>
                <w:rFonts w:eastAsia="Calibri"/>
              </w:rPr>
            </w:pPr>
          </w:p>
        </w:tc>
        <w:tc>
          <w:tcPr>
            <w:tcW w:w="1526" w:type="dxa"/>
            <w:vMerge/>
          </w:tcPr>
          <w:p w:rsidR="008C0662" w:rsidRPr="008C0662" w:rsidRDefault="008C0662" w:rsidP="008C0662">
            <w:pPr>
              <w:spacing w:after="200" w:line="276" w:lineRule="auto"/>
              <w:jc w:val="center"/>
              <w:rPr>
                <w:rFonts w:eastAsia="Calibri"/>
              </w:rPr>
            </w:pPr>
          </w:p>
        </w:tc>
      </w:tr>
      <w:tr w:rsidR="008C0662" w:rsidRPr="008C0662" w:rsidTr="00983CFA">
        <w:trPr>
          <w:trHeight w:val="145"/>
        </w:trPr>
        <w:tc>
          <w:tcPr>
            <w:tcW w:w="708" w:type="dxa"/>
            <w:vMerge/>
          </w:tcPr>
          <w:p w:rsidR="008C0662" w:rsidRPr="008C0662" w:rsidRDefault="008C0662" w:rsidP="008C0662">
            <w:pPr>
              <w:widowControl w:val="0"/>
              <w:autoSpaceDE w:val="0"/>
              <w:autoSpaceDN w:val="0"/>
              <w:adjustRightInd w:val="0"/>
              <w:jc w:val="center"/>
              <w:rPr>
                <w:rFonts w:eastAsia="Calibri"/>
              </w:rPr>
            </w:pPr>
          </w:p>
        </w:tc>
        <w:tc>
          <w:tcPr>
            <w:tcW w:w="2689" w:type="dxa"/>
            <w:vMerge/>
          </w:tcPr>
          <w:p w:rsidR="008C0662" w:rsidRPr="008C0662" w:rsidRDefault="008C0662" w:rsidP="008C0662">
            <w:pPr>
              <w:widowControl w:val="0"/>
              <w:autoSpaceDE w:val="0"/>
              <w:autoSpaceDN w:val="0"/>
              <w:adjustRightInd w:val="0"/>
              <w:jc w:val="center"/>
              <w:rPr>
                <w:rFonts w:eastAsia="Calibri"/>
              </w:rPr>
            </w:pPr>
          </w:p>
        </w:tc>
        <w:tc>
          <w:tcPr>
            <w:tcW w:w="709" w:type="dxa"/>
            <w:vMerge/>
          </w:tcPr>
          <w:p w:rsidR="008C0662" w:rsidRPr="008C0662" w:rsidRDefault="008C0662" w:rsidP="008C0662">
            <w:pPr>
              <w:widowControl w:val="0"/>
              <w:autoSpaceDE w:val="0"/>
              <w:autoSpaceDN w:val="0"/>
              <w:adjustRightInd w:val="0"/>
              <w:jc w:val="center"/>
              <w:rPr>
                <w:rFonts w:eastAsia="Calibri"/>
              </w:rPr>
            </w:pPr>
          </w:p>
        </w:tc>
        <w:tc>
          <w:tcPr>
            <w:tcW w:w="1162" w:type="dxa"/>
            <w:vMerge/>
          </w:tcPr>
          <w:p w:rsidR="008C0662" w:rsidRPr="008C0662" w:rsidRDefault="008C0662" w:rsidP="008C0662">
            <w:pPr>
              <w:widowControl w:val="0"/>
              <w:autoSpaceDE w:val="0"/>
              <w:autoSpaceDN w:val="0"/>
              <w:adjustRightInd w:val="0"/>
              <w:jc w:val="center"/>
              <w:rPr>
                <w:rFonts w:eastAsia="Calibri"/>
              </w:rPr>
            </w:pPr>
          </w:p>
        </w:tc>
        <w:tc>
          <w:tcPr>
            <w:tcW w:w="1134" w:type="dxa"/>
            <w:vMerge/>
          </w:tcPr>
          <w:p w:rsidR="008C0662" w:rsidRPr="008C0662" w:rsidRDefault="008C0662" w:rsidP="008C0662">
            <w:pPr>
              <w:widowControl w:val="0"/>
              <w:autoSpaceDE w:val="0"/>
              <w:autoSpaceDN w:val="0"/>
              <w:adjustRightInd w:val="0"/>
              <w:jc w:val="center"/>
              <w:rPr>
                <w:rFonts w:eastAsia="Calibri"/>
              </w:rPr>
            </w:pPr>
          </w:p>
        </w:tc>
        <w:tc>
          <w:tcPr>
            <w:tcW w:w="1276" w:type="dxa"/>
          </w:tcPr>
          <w:p w:rsidR="008C0662" w:rsidRPr="008C0662" w:rsidRDefault="008C0662" w:rsidP="008C0662">
            <w:pPr>
              <w:jc w:val="center"/>
              <w:rPr>
                <w:rFonts w:eastAsia="Calibri"/>
              </w:rPr>
            </w:pPr>
            <w:proofErr w:type="spellStart"/>
            <w:r w:rsidRPr="008C0662">
              <w:rPr>
                <w:rFonts w:eastAsia="Calibri"/>
              </w:rPr>
              <w:t>федераль-ный</w:t>
            </w:r>
            <w:proofErr w:type="spellEnd"/>
            <w:r w:rsidRPr="008C0662">
              <w:rPr>
                <w:rFonts w:eastAsia="Calibri"/>
              </w:rPr>
              <w:t xml:space="preserve"> бюджет</w:t>
            </w:r>
          </w:p>
        </w:tc>
        <w:tc>
          <w:tcPr>
            <w:tcW w:w="1134" w:type="dxa"/>
          </w:tcPr>
          <w:p w:rsidR="008C0662" w:rsidRPr="008C0662" w:rsidRDefault="008C0662" w:rsidP="008C0662">
            <w:pPr>
              <w:jc w:val="center"/>
              <w:rPr>
                <w:rFonts w:eastAsia="Calibri"/>
              </w:rPr>
            </w:pPr>
            <w:r w:rsidRPr="008C0662">
              <w:rPr>
                <w:rFonts w:eastAsia="Calibri"/>
              </w:rPr>
              <w:t>краевой бюджет</w:t>
            </w:r>
          </w:p>
        </w:tc>
        <w:tc>
          <w:tcPr>
            <w:tcW w:w="1134" w:type="dxa"/>
          </w:tcPr>
          <w:p w:rsidR="008C0662" w:rsidRPr="008C0662" w:rsidRDefault="008C0662" w:rsidP="008C0662">
            <w:pPr>
              <w:jc w:val="center"/>
              <w:rPr>
                <w:rFonts w:eastAsia="Calibri"/>
              </w:rPr>
            </w:pPr>
            <w:r w:rsidRPr="008C0662">
              <w:rPr>
                <w:rFonts w:eastAsia="Calibri"/>
              </w:rPr>
              <w:t xml:space="preserve">местный бюджет </w:t>
            </w:r>
          </w:p>
        </w:tc>
        <w:tc>
          <w:tcPr>
            <w:tcW w:w="1275" w:type="dxa"/>
          </w:tcPr>
          <w:p w:rsidR="008C0662" w:rsidRPr="008C0662" w:rsidRDefault="008C0662" w:rsidP="008C0662">
            <w:pPr>
              <w:jc w:val="center"/>
              <w:rPr>
                <w:rFonts w:eastAsia="Calibri"/>
              </w:rPr>
            </w:pPr>
            <w:proofErr w:type="spellStart"/>
            <w:r w:rsidRPr="008C0662">
              <w:rPr>
                <w:rFonts w:eastAsia="Calibri"/>
              </w:rPr>
              <w:t>внебюд-жетные</w:t>
            </w:r>
            <w:proofErr w:type="spellEnd"/>
            <w:r w:rsidRPr="008C0662">
              <w:rPr>
                <w:rFonts w:eastAsia="Calibri"/>
              </w:rPr>
              <w:t xml:space="preserve"> </w:t>
            </w:r>
            <w:proofErr w:type="spellStart"/>
            <w:r w:rsidRPr="008C0662">
              <w:rPr>
                <w:rFonts w:eastAsia="Calibri"/>
              </w:rPr>
              <w:t>источ-ники</w:t>
            </w:r>
            <w:proofErr w:type="spellEnd"/>
          </w:p>
        </w:tc>
        <w:tc>
          <w:tcPr>
            <w:tcW w:w="1843" w:type="dxa"/>
            <w:vMerge/>
          </w:tcPr>
          <w:p w:rsidR="008C0662" w:rsidRPr="008C0662" w:rsidRDefault="008C0662" w:rsidP="008C0662">
            <w:pPr>
              <w:jc w:val="center"/>
              <w:rPr>
                <w:rFonts w:eastAsia="Calibri"/>
              </w:rPr>
            </w:pPr>
          </w:p>
        </w:tc>
        <w:tc>
          <w:tcPr>
            <w:tcW w:w="1526" w:type="dxa"/>
            <w:vMerge/>
          </w:tcPr>
          <w:p w:rsidR="008C0662" w:rsidRPr="008C0662" w:rsidRDefault="008C0662" w:rsidP="008C0662">
            <w:pPr>
              <w:jc w:val="center"/>
              <w:rPr>
                <w:rFonts w:eastAsia="Calibri"/>
              </w:rPr>
            </w:pPr>
          </w:p>
        </w:tc>
      </w:tr>
    </w:tbl>
    <w:p w:rsidR="008C0662" w:rsidRPr="008C0662" w:rsidRDefault="008C0662" w:rsidP="008C0662">
      <w:pPr>
        <w:rPr>
          <w:rFonts w:eastAsia="Calibri"/>
          <w:sz w:val="2"/>
          <w:szCs w:val="2"/>
          <w:lang w:eastAsia="en-US"/>
        </w:rPr>
      </w:pPr>
    </w:p>
    <w:tbl>
      <w:tblPr>
        <w:tblpPr w:leftFromText="180" w:rightFromText="180" w:vertAnchor="text" w:tblpY="1"/>
        <w:tblOverlap w:val="never"/>
        <w:tblW w:w="1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689"/>
        <w:gridCol w:w="709"/>
        <w:gridCol w:w="1162"/>
        <w:gridCol w:w="1134"/>
        <w:gridCol w:w="1276"/>
        <w:gridCol w:w="1134"/>
        <w:gridCol w:w="1134"/>
        <w:gridCol w:w="1275"/>
        <w:gridCol w:w="1843"/>
        <w:gridCol w:w="1526"/>
      </w:tblGrid>
      <w:tr w:rsidR="008C0662" w:rsidRPr="008C0662" w:rsidTr="00983CFA">
        <w:trPr>
          <w:trHeight w:val="145"/>
        </w:trPr>
        <w:tc>
          <w:tcPr>
            <w:tcW w:w="708"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1</w:t>
            </w:r>
          </w:p>
        </w:tc>
        <w:tc>
          <w:tcPr>
            <w:tcW w:w="2689"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2</w:t>
            </w:r>
          </w:p>
        </w:tc>
        <w:tc>
          <w:tcPr>
            <w:tcW w:w="709"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3</w:t>
            </w:r>
          </w:p>
        </w:tc>
        <w:tc>
          <w:tcPr>
            <w:tcW w:w="1162"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4</w:t>
            </w:r>
          </w:p>
        </w:tc>
        <w:tc>
          <w:tcPr>
            <w:tcW w:w="1134"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5</w:t>
            </w:r>
          </w:p>
        </w:tc>
        <w:tc>
          <w:tcPr>
            <w:tcW w:w="1276"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6</w:t>
            </w:r>
          </w:p>
        </w:tc>
        <w:tc>
          <w:tcPr>
            <w:tcW w:w="1134"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7</w:t>
            </w:r>
          </w:p>
        </w:tc>
        <w:tc>
          <w:tcPr>
            <w:tcW w:w="1134" w:type="dxa"/>
          </w:tcPr>
          <w:p w:rsidR="008C0662" w:rsidRPr="008C0662" w:rsidRDefault="008C0662" w:rsidP="008C0662">
            <w:pPr>
              <w:jc w:val="center"/>
              <w:rPr>
                <w:rFonts w:eastAsia="Calibri"/>
              </w:rPr>
            </w:pPr>
            <w:r w:rsidRPr="008C0662">
              <w:rPr>
                <w:rFonts w:eastAsia="Calibri"/>
              </w:rPr>
              <w:t>8</w:t>
            </w:r>
          </w:p>
        </w:tc>
        <w:tc>
          <w:tcPr>
            <w:tcW w:w="1275" w:type="dxa"/>
          </w:tcPr>
          <w:p w:rsidR="008C0662" w:rsidRPr="008C0662" w:rsidRDefault="008C0662" w:rsidP="008C0662">
            <w:pPr>
              <w:jc w:val="center"/>
              <w:rPr>
                <w:rFonts w:eastAsia="Calibri"/>
              </w:rPr>
            </w:pPr>
            <w:r w:rsidRPr="008C0662">
              <w:rPr>
                <w:rFonts w:eastAsia="Calibri"/>
              </w:rPr>
              <w:t>9</w:t>
            </w:r>
          </w:p>
        </w:tc>
        <w:tc>
          <w:tcPr>
            <w:tcW w:w="1843" w:type="dxa"/>
          </w:tcPr>
          <w:p w:rsidR="008C0662" w:rsidRPr="008C0662" w:rsidRDefault="008C0662" w:rsidP="008C0662">
            <w:pPr>
              <w:jc w:val="center"/>
              <w:rPr>
                <w:rFonts w:eastAsia="Calibri"/>
              </w:rPr>
            </w:pPr>
            <w:r w:rsidRPr="008C0662">
              <w:rPr>
                <w:rFonts w:eastAsia="Calibri"/>
              </w:rPr>
              <w:t>10</w:t>
            </w:r>
          </w:p>
        </w:tc>
        <w:tc>
          <w:tcPr>
            <w:tcW w:w="1526" w:type="dxa"/>
          </w:tcPr>
          <w:p w:rsidR="008C0662" w:rsidRPr="008C0662" w:rsidRDefault="008C0662" w:rsidP="008C0662">
            <w:pPr>
              <w:jc w:val="center"/>
              <w:rPr>
                <w:rFonts w:eastAsia="Calibri"/>
              </w:rPr>
            </w:pPr>
            <w:r w:rsidRPr="008C0662">
              <w:rPr>
                <w:rFonts w:eastAsia="Calibri"/>
              </w:rPr>
              <w:t>11</w:t>
            </w:r>
          </w:p>
        </w:tc>
      </w:tr>
      <w:tr w:rsidR="008C0662" w:rsidRPr="008C0662" w:rsidTr="00983CFA">
        <w:trPr>
          <w:trHeight w:val="145"/>
        </w:trPr>
        <w:tc>
          <w:tcPr>
            <w:tcW w:w="708"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1</w:t>
            </w:r>
          </w:p>
        </w:tc>
        <w:tc>
          <w:tcPr>
            <w:tcW w:w="2689"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Цель 1</w:t>
            </w:r>
          </w:p>
        </w:tc>
        <w:tc>
          <w:tcPr>
            <w:tcW w:w="709" w:type="dxa"/>
          </w:tcPr>
          <w:p w:rsidR="008C0662" w:rsidRPr="008C0662" w:rsidRDefault="008C0662" w:rsidP="008C0662">
            <w:pPr>
              <w:widowControl w:val="0"/>
              <w:autoSpaceDE w:val="0"/>
              <w:autoSpaceDN w:val="0"/>
              <w:adjustRightInd w:val="0"/>
              <w:jc w:val="center"/>
              <w:rPr>
                <w:rFonts w:eastAsia="Calibri"/>
              </w:rPr>
            </w:pPr>
          </w:p>
        </w:tc>
        <w:tc>
          <w:tcPr>
            <w:tcW w:w="10484" w:type="dxa"/>
            <w:gridSpan w:val="8"/>
          </w:tcPr>
          <w:p w:rsidR="008C0662" w:rsidRPr="008C0662" w:rsidRDefault="008C0662" w:rsidP="008C0662">
            <w:pPr>
              <w:rPr>
                <w:rFonts w:eastAsia="Calibri"/>
              </w:rPr>
            </w:pPr>
            <w:r w:rsidRPr="008C0662">
              <w:rPr>
                <w:rFonts w:eastAsia="Calibri"/>
              </w:rPr>
              <w:t>Обеспечение доступности медицинской помощи и повышения эффективности медицинских услуг, объемы, виды качества которых должно соответствовать уровню заболеваемости и потребностям населения, передовым движениям медицинской науки</w:t>
            </w:r>
          </w:p>
        </w:tc>
      </w:tr>
      <w:tr w:rsidR="008C0662" w:rsidRPr="008C0662" w:rsidTr="00983CFA">
        <w:trPr>
          <w:trHeight w:val="145"/>
        </w:trPr>
        <w:tc>
          <w:tcPr>
            <w:tcW w:w="708"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1.1</w:t>
            </w:r>
          </w:p>
        </w:tc>
        <w:tc>
          <w:tcPr>
            <w:tcW w:w="2689"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Задача 1.1</w:t>
            </w:r>
          </w:p>
        </w:tc>
        <w:tc>
          <w:tcPr>
            <w:tcW w:w="709" w:type="dxa"/>
          </w:tcPr>
          <w:p w:rsidR="008C0662" w:rsidRPr="008C0662" w:rsidRDefault="008C0662" w:rsidP="008C0662">
            <w:pPr>
              <w:widowControl w:val="0"/>
              <w:autoSpaceDE w:val="0"/>
              <w:autoSpaceDN w:val="0"/>
              <w:adjustRightInd w:val="0"/>
              <w:jc w:val="center"/>
              <w:rPr>
                <w:rFonts w:eastAsia="Calibri"/>
              </w:rPr>
            </w:pPr>
          </w:p>
        </w:tc>
        <w:tc>
          <w:tcPr>
            <w:tcW w:w="10484" w:type="dxa"/>
            <w:gridSpan w:val="8"/>
          </w:tcPr>
          <w:p w:rsidR="008C0662" w:rsidRPr="008C0662" w:rsidRDefault="008C0662" w:rsidP="008C0662">
            <w:pPr>
              <w:rPr>
                <w:rFonts w:eastAsia="Calibri"/>
              </w:rPr>
            </w:pPr>
            <w:r w:rsidRPr="008C0662">
              <w:rPr>
                <w:rFonts w:eastAsia="Calibri"/>
              </w:rPr>
              <w:t>Реализация мероприятий, направленных на развитие здравоохранения в Темрюкском районе</w:t>
            </w:r>
          </w:p>
        </w:tc>
      </w:tr>
      <w:tr w:rsidR="008C0662" w:rsidRPr="008C0662" w:rsidTr="00983CFA">
        <w:trPr>
          <w:trHeight w:val="323"/>
        </w:trPr>
        <w:tc>
          <w:tcPr>
            <w:tcW w:w="708" w:type="dxa"/>
            <w:vMerge w:val="restart"/>
          </w:tcPr>
          <w:p w:rsidR="008C0662" w:rsidRPr="008C0662" w:rsidRDefault="008C0662" w:rsidP="008C0662">
            <w:pPr>
              <w:rPr>
                <w:rFonts w:eastAsia="Calibri"/>
              </w:rPr>
            </w:pPr>
            <w:r w:rsidRPr="008C0662">
              <w:rPr>
                <w:rFonts w:eastAsia="Calibri"/>
              </w:rPr>
              <w:t>1.1.1</w:t>
            </w:r>
          </w:p>
        </w:tc>
        <w:tc>
          <w:tcPr>
            <w:tcW w:w="2689" w:type="dxa"/>
            <w:vMerge w:val="restart"/>
          </w:tcPr>
          <w:p w:rsidR="008C0662" w:rsidRPr="008C0662" w:rsidRDefault="008C0662" w:rsidP="008C0662">
            <w:pPr>
              <w:widowControl w:val="0"/>
              <w:autoSpaceDE w:val="0"/>
              <w:autoSpaceDN w:val="0"/>
              <w:adjustRightInd w:val="0"/>
              <w:jc w:val="both"/>
              <w:rPr>
                <w:rFonts w:eastAsia="Calibri"/>
                <w:shd w:val="clear" w:color="auto" w:fill="FFFFFF"/>
              </w:rPr>
            </w:pPr>
            <w:r w:rsidRPr="008C0662">
              <w:rPr>
                <w:rFonts w:eastAsia="Calibri"/>
                <w:shd w:val="clear" w:color="auto" w:fill="FFFFFF"/>
              </w:rPr>
              <w:t xml:space="preserve">Проведение санитарно-просветительной работы среди населения, направленное на формирование здорового образа жизни, профилактику заболеваний, сохранение и укрепление здоровья, повышение  трудоспособности людей, продление их </w:t>
            </w:r>
            <w:r w:rsidRPr="008C0662">
              <w:rPr>
                <w:rFonts w:eastAsia="Calibri"/>
                <w:shd w:val="clear" w:color="auto" w:fill="FFFFFF"/>
              </w:rPr>
              <w:lastRenderedPageBreak/>
              <w:t>активной жизни</w:t>
            </w:r>
          </w:p>
        </w:tc>
        <w:tc>
          <w:tcPr>
            <w:tcW w:w="709" w:type="dxa"/>
            <w:vMerge w:val="restart"/>
          </w:tcPr>
          <w:p w:rsidR="008C0662" w:rsidRPr="008C0662" w:rsidRDefault="008C0662" w:rsidP="008C0662">
            <w:pPr>
              <w:rPr>
                <w:rFonts w:eastAsia="Calibri"/>
                <w:b/>
                <w:bCs/>
              </w:rPr>
            </w:pPr>
          </w:p>
        </w:tc>
        <w:tc>
          <w:tcPr>
            <w:tcW w:w="1162" w:type="dxa"/>
          </w:tcPr>
          <w:p w:rsidR="008C0662" w:rsidRPr="008C0662" w:rsidRDefault="008C0662" w:rsidP="008C0662">
            <w:pPr>
              <w:rPr>
                <w:rFonts w:eastAsia="Calibri"/>
                <w:bCs/>
              </w:rPr>
            </w:pPr>
            <w:r w:rsidRPr="008C0662">
              <w:rPr>
                <w:rFonts w:eastAsia="Calibri"/>
                <w:bCs/>
              </w:rPr>
              <w:t>2019 год</w:t>
            </w:r>
          </w:p>
        </w:tc>
        <w:tc>
          <w:tcPr>
            <w:tcW w:w="5953" w:type="dxa"/>
            <w:gridSpan w:val="5"/>
            <w:vMerge w:val="restart"/>
          </w:tcPr>
          <w:p w:rsidR="008C0662" w:rsidRPr="008C0662" w:rsidRDefault="008C0662" w:rsidP="008C0662">
            <w:pPr>
              <w:jc w:val="both"/>
              <w:rPr>
                <w:rFonts w:eastAsia="Calibri"/>
              </w:rPr>
            </w:pPr>
            <w:r w:rsidRPr="008C0662">
              <w:rPr>
                <w:rFonts w:eastAsia="Calibri"/>
              </w:rPr>
              <w:t xml:space="preserve">Осуществляется в </w:t>
            </w:r>
            <w:r w:rsidRPr="008C0662">
              <w:rPr>
                <w:rFonts w:eastAsia="Calibri"/>
                <w:bCs/>
              </w:rPr>
              <w:t>рамках основной деятельности администрации муниципального образования Темрюкский район</w:t>
            </w:r>
          </w:p>
        </w:tc>
        <w:tc>
          <w:tcPr>
            <w:tcW w:w="1843" w:type="dxa"/>
            <w:vMerge w:val="restart"/>
          </w:tcPr>
          <w:p w:rsidR="008C0662" w:rsidRPr="008C0662" w:rsidRDefault="008C0662" w:rsidP="008C0662">
            <w:pPr>
              <w:jc w:val="center"/>
              <w:rPr>
                <w:rFonts w:eastAsia="Calibri"/>
              </w:rPr>
            </w:pPr>
            <w:r w:rsidRPr="008C0662">
              <w:rPr>
                <w:rFonts w:eastAsia="Calibri"/>
              </w:rPr>
              <w:t>Проведение 2 семинаров  ежегодно</w:t>
            </w:r>
          </w:p>
        </w:tc>
        <w:tc>
          <w:tcPr>
            <w:tcW w:w="1526" w:type="dxa"/>
            <w:vMerge w:val="restart"/>
          </w:tcPr>
          <w:p w:rsidR="008C0662" w:rsidRPr="008C0662" w:rsidRDefault="008C0662" w:rsidP="008C0662">
            <w:pPr>
              <w:widowControl w:val="0"/>
              <w:tabs>
                <w:tab w:val="left" w:pos="1134"/>
              </w:tabs>
              <w:jc w:val="center"/>
              <w:rPr>
                <w:rFonts w:eastAsia="Calibri"/>
              </w:rPr>
            </w:pPr>
            <w:proofErr w:type="spellStart"/>
            <w:r w:rsidRPr="008C0662">
              <w:rPr>
                <w:rFonts w:eastAsia="Calibri"/>
              </w:rPr>
              <w:t>Админист</w:t>
            </w:r>
            <w:proofErr w:type="spellEnd"/>
            <w:r w:rsidRPr="008C0662">
              <w:rPr>
                <w:rFonts w:eastAsia="Calibri"/>
              </w:rPr>
              <w:t xml:space="preserve">-рация </w:t>
            </w:r>
            <w:proofErr w:type="spellStart"/>
            <w:r w:rsidRPr="008C0662">
              <w:rPr>
                <w:rFonts w:eastAsia="Calibri"/>
              </w:rPr>
              <w:t>муниципа-льного</w:t>
            </w:r>
            <w:proofErr w:type="spellEnd"/>
            <w:r w:rsidRPr="008C0662">
              <w:rPr>
                <w:rFonts w:eastAsia="Calibri"/>
              </w:rPr>
              <w:t xml:space="preserve"> </w:t>
            </w:r>
            <w:proofErr w:type="spellStart"/>
            <w:r w:rsidRPr="008C0662">
              <w:rPr>
                <w:rFonts w:eastAsia="Calibri"/>
              </w:rPr>
              <w:t>образова-ния</w:t>
            </w:r>
            <w:proofErr w:type="spellEnd"/>
            <w:r w:rsidRPr="008C0662">
              <w:rPr>
                <w:rFonts w:eastAsia="Calibri"/>
              </w:rPr>
              <w:t xml:space="preserve">  </w:t>
            </w:r>
            <w:proofErr w:type="spellStart"/>
            <w:r w:rsidRPr="008C0662">
              <w:rPr>
                <w:rFonts w:eastAsia="Calibri"/>
              </w:rPr>
              <w:t>Темрюкс</w:t>
            </w:r>
            <w:proofErr w:type="spellEnd"/>
            <w:r w:rsidRPr="008C0662">
              <w:rPr>
                <w:rFonts w:eastAsia="Calibri"/>
              </w:rPr>
              <w:t xml:space="preserve">-кий район (далее –Администрация), отдел по социально- трудовым </w:t>
            </w:r>
            <w:proofErr w:type="spellStart"/>
            <w:r w:rsidRPr="008C0662">
              <w:rPr>
                <w:rFonts w:eastAsia="Calibri"/>
              </w:rPr>
              <w:lastRenderedPageBreak/>
              <w:t>отноше</w:t>
            </w:r>
            <w:proofErr w:type="spellEnd"/>
            <w:r w:rsidRPr="008C0662">
              <w:rPr>
                <w:rFonts w:eastAsia="Calibri"/>
              </w:rPr>
              <w:t xml:space="preserve">- </w:t>
            </w:r>
            <w:proofErr w:type="spellStart"/>
            <w:r w:rsidRPr="008C0662">
              <w:rPr>
                <w:rFonts w:eastAsia="Calibri"/>
              </w:rPr>
              <w:t>ниям</w:t>
            </w:r>
            <w:proofErr w:type="spellEnd"/>
          </w:p>
        </w:tc>
      </w:tr>
      <w:tr w:rsidR="008C0662" w:rsidRPr="008C0662" w:rsidTr="00983CFA">
        <w:trPr>
          <w:trHeight w:val="323"/>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widowControl w:val="0"/>
              <w:autoSpaceDE w:val="0"/>
              <w:autoSpaceDN w:val="0"/>
              <w:adjustRightInd w:val="0"/>
              <w:jc w:val="both"/>
              <w:rPr>
                <w:rFonts w:eastAsia="Calibri"/>
                <w:shd w:val="clear" w:color="auto" w:fill="FFFFFF"/>
              </w:rPr>
            </w:pPr>
          </w:p>
        </w:tc>
        <w:tc>
          <w:tcPr>
            <w:tcW w:w="709" w:type="dxa"/>
            <w:vMerge/>
          </w:tcPr>
          <w:p w:rsidR="008C0662" w:rsidRPr="008C0662" w:rsidRDefault="008C0662" w:rsidP="008C0662">
            <w:pPr>
              <w:rPr>
                <w:rFonts w:eastAsia="Calibri"/>
                <w:b/>
                <w:bCs/>
              </w:rPr>
            </w:pPr>
          </w:p>
        </w:tc>
        <w:tc>
          <w:tcPr>
            <w:tcW w:w="1162" w:type="dxa"/>
          </w:tcPr>
          <w:p w:rsidR="008C0662" w:rsidRPr="008C0662" w:rsidRDefault="008C0662" w:rsidP="008C0662">
            <w:pPr>
              <w:rPr>
                <w:rFonts w:eastAsia="Calibri"/>
              </w:rPr>
            </w:pPr>
            <w:r w:rsidRPr="008C0662">
              <w:rPr>
                <w:rFonts w:eastAsia="Calibri"/>
              </w:rPr>
              <w:t>2020 год</w:t>
            </w:r>
          </w:p>
        </w:tc>
        <w:tc>
          <w:tcPr>
            <w:tcW w:w="5953" w:type="dxa"/>
            <w:gridSpan w:val="5"/>
            <w:vMerge/>
          </w:tcPr>
          <w:p w:rsidR="008C0662" w:rsidRPr="008C0662" w:rsidRDefault="008C0662" w:rsidP="008C0662">
            <w:pPr>
              <w:rPr>
                <w:rFonts w:eastAsia="Calibri"/>
              </w:rPr>
            </w:pPr>
          </w:p>
        </w:tc>
        <w:tc>
          <w:tcPr>
            <w:tcW w:w="1843" w:type="dxa"/>
            <w:vMerge/>
          </w:tcPr>
          <w:p w:rsidR="008C0662" w:rsidRPr="008C0662" w:rsidRDefault="008C0662" w:rsidP="008C0662">
            <w:pPr>
              <w:rPr>
                <w:rFonts w:eastAsia="Calibri"/>
              </w:rPr>
            </w:pPr>
          </w:p>
        </w:tc>
        <w:tc>
          <w:tcPr>
            <w:tcW w:w="1526" w:type="dxa"/>
            <w:vMerge/>
          </w:tcPr>
          <w:p w:rsidR="008C0662" w:rsidRPr="008C0662" w:rsidRDefault="008C0662" w:rsidP="008C0662">
            <w:pPr>
              <w:widowControl w:val="0"/>
              <w:tabs>
                <w:tab w:val="left" w:pos="1134"/>
              </w:tabs>
              <w:jc w:val="both"/>
              <w:rPr>
                <w:rFonts w:eastAsia="Calibri"/>
              </w:rPr>
            </w:pPr>
          </w:p>
        </w:tc>
      </w:tr>
      <w:tr w:rsidR="008C0662" w:rsidRPr="008C0662" w:rsidTr="00983CFA">
        <w:trPr>
          <w:trHeight w:val="323"/>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widowControl w:val="0"/>
              <w:autoSpaceDE w:val="0"/>
              <w:autoSpaceDN w:val="0"/>
              <w:adjustRightInd w:val="0"/>
              <w:jc w:val="both"/>
              <w:rPr>
                <w:rFonts w:eastAsia="Calibri"/>
                <w:shd w:val="clear" w:color="auto" w:fill="FFFFFF"/>
              </w:rPr>
            </w:pPr>
          </w:p>
        </w:tc>
        <w:tc>
          <w:tcPr>
            <w:tcW w:w="709" w:type="dxa"/>
            <w:vMerge/>
          </w:tcPr>
          <w:p w:rsidR="008C0662" w:rsidRPr="008C0662" w:rsidRDefault="008C0662" w:rsidP="008C0662">
            <w:pPr>
              <w:rPr>
                <w:rFonts w:eastAsia="Calibri"/>
                <w:b/>
                <w:bCs/>
              </w:rPr>
            </w:pPr>
          </w:p>
        </w:tc>
        <w:tc>
          <w:tcPr>
            <w:tcW w:w="1162" w:type="dxa"/>
          </w:tcPr>
          <w:p w:rsidR="008C0662" w:rsidRPr="008C0662" w:rsidRDefault="008C0662" w:rsidP="008C0662">
            <w:pPr>
              <w:rPr>
                <w:rFonts w:eastAsia="Calibri"/>
              </w:rPr>
            </w:pPr>
            <w:r w:rsidRPr="008C0662">
              <w:rPr>
                <w:rFonts w:eastAsia="Calibri"/>
              </w:rPr>
              <w:t>2021 год</w:t>
            </w:r>
          </w:p>
        </w:tc>
        <w:tc>
          <w:tcPr>
            <w:tcW w:w="5953" w:type="dxa"/>
            <w:gridSpan w:val="5"/>
            <w:vMerge/>
          </w:tcPr>
          <w:p w:rsidR="008C0662" w:rsidRPr="008C0662" w:rsidRDefault="008C0662" w:rsidP="008C0662">
            <w:pPr>
              <w:rPr>
                <w:rFonts w:eastAsia="Calibri"/>
              </w:rPr>
            </w:pPr>
          </w:p>
        </w:tc>
        <w:tc>
          <w:tcPr>
            <w:tcW w:w="1843" w:type="dxa"/>
            <w:vMerge/>
          </w:tcPr>
          <w:p w:rsidR="008C0662" w:rsidRPr="008C0662" w:rsidRDefault="008C0662" w:rsidP="008C0662">
            <w:pPr>
              <w:rPr>
                <w:rFonts w:eastAsia="Calibri"/>
              </w:rPr>
            </w:pPr>
          </w:p>
        </w:tc>
        <w:tc>
          <w:tcPr>
            <w:tcW w:w="1526" w:type="dxa"/>
            <w:vMerge/>
          </w:tcPr>
          <w:p w:rsidR="008C0662" w:rsidRPr="008C0662" w:rsidRDefault="008C0662" w:rsidP="008C0662">
            <w:pPr>
              <w:widowControl w:val="0"/>
              <w:tabs>
                <w:tab w:val="left" w:pos="1134"/>
              </w:tabs>
              <w:jc w:val="both"/>
              <w:rPr>
                <w:rFonts w:eastAsia="Calibri"/>
              </w:rPr>
            </w:pPr>
          </w:p>
        </w:tc>
      </w:tr>
      <w:tr w:rsidR="008C0662" w:rsidRPr="008C0662" w:rsidTr="00983CFA">
        <w:trPr>
          <w:trHeight w:val="323"/>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widowControl w:val="0"/>
              <w:autoSpaceDE w:val="0"/>
              <w:autoSpaceDN w:val="0"/>
              <w:adjustRightInd w:val="0"/>
              <w:jc w:val="both"/>
              <w:rPr>
                <w:rFonts w:eastAsia="Calibri"/>
                <w:shd w:val="clear" w:color="auto" w:fill="FFFFFF"/>
              </w:rPr>
            </w:pPr>
          </w:p>
        </w:tc>
        <w:tc>
          <w:tcPr>
            <w:tcW w:w="709" w:type="dxa"/>
            <w:vMerge/>
          </w:tcPr>
          <w:p w:rsidR="008C0662" w:rsidRPr="008C0662" w:rsidRDefault="008C0662" w:rsidP="008C0662">
            <w:pPr>
              <w:rPr>
                <w:rFonts w:eastAsia="Calibri"/>
                <w:b/>
                <w:bCs/>
              </w:rPr>
            </w:pPr>
          </w:p>
        </w:tc>
        <w:tc>
          <w:tcPr>
            <w:tcW w:w="1162" w:type="dxa"/>
          </w:tcPr>
          <w:p w:rsidR="008C0662" w:rsidRPr="008C0662" w:rsidRDefault="008C0662" w:rsidP="008C0662">
            <w:pPr>
              <w:rPr>
                <w:rFonts w:eastAsia="Calibri"/>
              </w:rPr>
            </w:pPr>
            <w:r w:rsidRPr="008C0662">
              <w:rPr>
                <w:rFonts w:eastAsia="Calibri"/>
              </w:rPr>
              <w:t>2022 год</w:t>
            </w:r>
          </w:p>
        </w:tc>
        <w:tc>
          <w:tcPr>
            <w:tcW w:w="5953" w:type="dxa"/>
            <w:gridSpan w:val="5"/>
            <w:vMerge/>
          </w:tcPr>
          <w:p w:rsidR="008C0662" w:rsidRPr="008C0662" w:rsidRDefault="008C0662" w:rsidP="008C0662">
            <w:pPr>
              <w:rPr>
                <w:rFonts w:eastAsia="Calibri"/>
              </w:rPr>
            </w:pPr>
          </w:p>
        </w:tc>
        <w:tc>
          <w:tcPr>
            <w:tcW w:w="1843" w:type="dxa"/>
            <w:vMerge/>
          </w:tcPr>
          <w:p w:rsidR="008C0662" w:rsidRPr="008C0662" w:rsidRDefault="008C0662" w:rsidP="008C0662">
            <w:pPr>
              <w:rPr>
                <w:rFonts w:eastAsia="Calibri"/>
              </w:rPr>
            </w:pPr>
          </w:p>
        </w:tc>
        <w:tc>
          <w:tcPr>
            <w:tcW w:w="1526" w:type="dxa"/>
            <w:vMerge/>
          </w:tcPr>
          <w:p w:rsidR="008C0662" w:rsidRPr="008C0662" w:rsidRDefault="008C0662" w:rsidP="008C0662">
            <w:pPr>
              <w:widowControl w:val="0"/>
              <w:tabs>
                <w:tab w:val="left" w:pos="1134"/>
              </w:tabs>
              <w:jc w:val="both"/>
              <w:rPr>
                <w:rFonts w:eastAsia="Calibri"/>
              </w:rPr>
            </w:pPr>
          </w:p>
        </w:tc>
      </w:tr>
      <w:tr w:rsidR="008C0662" w:rsidRPr="008C0662" w:rsidTr="00983CFA">
        <w:trPr>
          <w:trHeight w:val="323"/>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widowControl w:val="0"/>
              <w:autoSpaceDE w:val="0"/>
              <w:autoSpaceDN w:val="0"/>
              <w:adjustRightInd w:val="0"/>
              <w:jc w:val="both"/>
              <w:rPr>
                <w:rFonts w:eastAsia="Calibri"/>
                <w:shd w:val="clear" w:color="auto" w:fill="FFFFFF"/>
              </w:rPr>
            </w:pPr>
          </w:p>
        </w:tc>
        <w:tc>
          <w:tcPr>
            <w:tcW w:w="709" w:type="dxa"/>
            <w:vMerge/>
          </w:tcPr>
          <w:p w:rsidR="008C0662" w:rsidRPr="008C0662" w:rsidRDefault="008C0662" w:rsidP="008C0662">
            <w:pPr>
              <w:rPr>
                <w:rFonts w:eastAsia="Calibri"/>
                <w:b/>
                <w:bCs/>
              </w:rPr>
            </w:pPr>
          </w:p>
        </w:tc>
        <w:tc>
          <w:tcPr>
            <w:tcW w:w="1162" w:type="dxa"/>
          </w:tcPr>
          <w:p w:rsidR="008C0662" w:rsidRPr="008C0662" w:rsidRDefault="008C0662" w:rsidP="008C0662">
            <w:pPr>
              <w:rPr>
                <w:rFonts w:eastAsia="Calibri"/>
              </w:rPr>
            </w:pPr>
            <w:r w:rsidRPr="008C0662">
              <w:rPr>
                <w:rFonts w:eastAsia="Calibri"/>
              </w:rPr>
              <w:t>2023 год</w:t>
            </w:r>
          </w:p>
        </w:tc>
        <w:tc>
          <w:tcPr>
            <w:tcW w:w="5953" w:type="dxa"/>
            <w:gridSpan w:val="5"/>
            <w:vMerge/>
          </w:tcPr>
          <w:p w:rsidR="008C0662" w:rsidRPr="008C0662" w:rsidRDefault="008C0662" w:rsidP="008C0662">
            <w:pPr>
              <w:rPr>
                <w:rFonts w:eastAsia="Calibri"/>
              </w:rPr>
            </w:pPr>
          </w:p>
        </w:tc>
        <w:tc>
          <w:tcPr>
            <w:tcW w:w="1843" w:type="dxa"/>
            <w:vMerge/>
          </w:tcPr>
          <w:p w:rsidR="008C0662" w:rsidRPr="008C0662" w:rsidRDefault="008C0662" w:rsidP="008C0662">
            <w:pPr>
              <w:rPr>
                <w:rFonts w:eastAsia="Calibri"/>
              </w:rPr>
            </w:pPr>
          </w:p>
        </w:tc>
        <w:tc>
          <w:tcPr>
            <w:tcW w:w="1526" w:type="dxa"/>
            <w:vMerge/>
          </w:tcPr>
          <w:p w:rsidR="008C0662" w:rsidRPr="008C0662" w:rsidRDefault="008C0662" w:rsidP="008C0662">
            <w:pPr>
              <w:widowControl w:val="0"/>
              <w:tabs>
                <w:tab w:val="left" w:pos="1134"/>
              </w:tabs>
              <w:jc w:val="both"/>
              <w:rPr>
                <w:rFonts w:eastAsia="Calibri"/>
              </w:rPr>
            </w:pPr>
          </w:p>
        </w:tc>
      </w:tr>
      <w:tr w:rsidR="008C0662" w:rsidRPr="008C0662" w:rsidTr="00983CFA">
        <w:trPr>
          <w:trHeight w:val="323"/>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widowControl w:val="0"/>
              <w:autoSpaceDE w:val="0"/>
              <w:autoSpaceDN w:val="0"/>
              <w:adjustRightInd w:val="0"/>
              <w:jc w:val="both"/>
              <w:rPr>
                <w:rFonts w:eastAsia="Calibri"/>
                <w:shd w:val="clear" w:color="auto" w:fill="FFFFFF"/>
              </w:rPr>
            </w:pPr>
          </w:p>
        </w:tc>
        <w:tc>
          <w:tcPr>
            <w:tcW w:w="709" w:type="dxa"/>
            <w:vMerge/>
          </w:tcPr>
          <w:p w:rsidR="008C0662" w:rsidRPr="008C0662" w:rsidRDefault="008C0662" w:rsidP="008C0662">
            <w:pPr>
              <w:rPr>
                <w:rFonts w:eastAsia="Calibri"/>
                <w:b/>
                <w:bCs/>
              </w:rPr>
            </w:pPr>
          </w:p>
        </w:tc>
        <w:tc>
          <w:tcPr>
            <w:tcW w:w="1162" w:type="dxa"/>
          </w:tcPr>
          <w:p w:rsidR="008C0662" w:rsidRPr="008C0662" w:rsidRDefault="008C0662" w:rsidP="008C0662">
            <w:pPr>
              <w:rPr>
                <w:rFonts w:eastAsia="Calibri"/>
                <w:bCs/>
              </w:rPr>
            </w:pPr>
            <w:r w:rsidRPr="008C0662">
              <w:rPr>
                <w:rFonts w:eastAsia="Calibri"/>
                <w:bCs/>
              </w:rPr>
              <w:t>всего</w:t>
            </w:r>
          </w:p>
        </w:tc>
        <w:tc>
          <w:tcPr>
            <w:tcW w:w="5953" w:type="dxa"/>
            <w:gridSpan w:val="5"/>
            <w:vMerge/>
          </w:tcPr>
          <w:p w:rsidR="008C0662" w:rsidRPr="008C0662" w:rsidRDefault="008C0662" w:rsidP="008C0662">
            <w:pPr>
              <w:rPr>
                <w:rFonts w:eastAsia="Calibri"/>
              </w:rPr>
            </w:pPr>
          </w:p>
        </w:tc>
        <w:tc>
          <w:tcPr>
            <w:tcW w:w="1843" w:type="dxa"/>
            <w:vMerge/>
          </w:tcPr>
          <w:p w:rsidR="008C0662" w:rsidRPr="008C0662" w:rsidRDefault="008C0662" w:rsidP="008C0662">
            <w:pPr>
              <w:rPr>
                <w:rFonts w:eastAsia="Calibri"/>
              </w:rPr>
            </w:pPr>
          </w:p>
        </w:tc>
        <w:tc>
          <w:tcPr>
            <w:tcW w:w="1526" w:type="dxa"/>
            <w:vMerge/>
          </w:tcPr>
          <w:p w:rsidR="008C0662" w:rsidRPr="008C0662" w:rsidRDefault="008C0662" w:rsidP="008C0662">
            <w:pPr>
              <w:widowControl w:val="0"/>
              <w:tabs>
                <w:tab w:val="left" w:pos="1134"/>
              </w:tabs>
              <w:jc w:val="both"/>
              <w:rPr>
                <w:rFonts w:eastAsia="Calibri"/>
              </w:rPr>
            </w:pPr>
          </w:p>
        </w:tc>
      </w:tr>
      <w:tr w:rsidR="008C0662" w:rsidRPr="008C0662" w:rsidTr="00983CFA">
        <w:trPr>
          <w:trHeight w:val="323"/>
        </w:trPr>
        <w:tc>
          <w:tcPr>
            <w:tcW w:w="708"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lastRenderedPageBreak/>
              <w:t>1</w:t>
            </w:r>
          </w:p>
        </w:tc>
        <w:tc>
          <w:tcPr>
            <w:tcW w:w="2689"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2</w:t>
            </w:r>
          </w:p>
        </w:tc>
        <w:tc>
          <w:tcPr>
            <w:tcW w:w="709"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3</w:t>
            </w:r>
          </w:p>
        </w:tc>
        <w:tc>
          <w:tcPr>
            <w:tcW w:w="1162"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4</w:t>
            </w:r>
          </w:p>
        </w:tc>
        <w:tc>
          <w:tcPr>
            <w:tcW w:w="1134"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5</w:t>
            </w:r>
          </w:p>
        </w:tc>
        <w:tc>
          <w:tcPr>
            <w:tcW w:w="1276"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6</w:t>
            </w:r>
          </w:p>
        </w:tc>
        <w:tc>
          <w:tcPr>
            <w:tcW w:w="1134"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7</w:t>
            </w:r>
          </w:p>
        </w:tc>
        <w:tc>
          <w:tcPr>
            <w:tcW w:w="1134" w:type="dxa"/>
          </w:tcPr>
          <w:p w:rsidR="008C0662" w:rsidRPr="008C0662" w:rsidRDefault="008C0662" w:rsidP="008C0662">
            <w:pPr>
              <w:jc w:val="center"/>
              <w:rPr>
                <w:rFonts w:eastAsia="Calibri"/>
              </w:rPr>
            </w:pPr>
            <w:r w:rsidRPr="008C0662">
              <w:rPr>
                <w:rFonts w:eastAsia="Calibri"/>
              </w:rPr>
              <w:t>8</w:t>
            </w:r>
          </w:p>
        </w:tc>
        <w:tc>
          <w:tcPr>
            <w:tcW w:w="1275" w:type="dxa"/>
          </w:tcPr>
          <w:p w:rsidR="008C0662" w:rsidRPr="008C0662" w:rsidRDefault="008C0662" w:rsidP="008C0662">
            <w:pPr>
              <w:jc w:val="center"/>
              <w:rPr>
                <w:rFonts w:eastAsia="Calibri"/>
              </w:rPr>
            </w:pPr>
            <w:r w:rsidRPr="008C0662">
              <w:rPr>
                <w:rFonts w:eastAsia="Calibri"/>
              </w:rPr>
              <w:t>9</w:t>
            </w:r>
          </w:p>
        </w:tc>
        <w:tc>
          <w:tcPr>
            <w:tcW w:w="1843" w:type="dxa"/>
          </w:tcPr>
          <w:p w:rsidR="008C0662" w:rsidRPr="008C0662" w:rsidRDefault="008C0662" w:rsidP="008C0662">
            <w:pPr>
              <w:jc w:val="center"/>
              <w:rPr>
                <w:rFonts w:eastAsia="Calibri"/>
              </w:rPr>
            </w:pPr>
            <w:r w:rsidRPr="008C0662">
              <w:rPr>
                <w:rFonts w:eastAsia="Calibri"/>
              </w:rPr>
              <w:t>10</w:t>
            </w:r>
          </w:p>
        </w:tc>
        <w:tc>
          <w:tcPr>
            <w:tcW w:w="1526" w:type="dxa"/>
          </w:tcPr>
          <w:p w:rsidR="008C0662" w:rsidRPr="008C0662" w:rsidRDefault="008C0662" w:rsidP="008C0662">
            <w:pPr>
              <w:jc w:val="center"/>
              <w:rPr>
                <w:rFonts w:eastAsia="Calibri"/>
              </w:rPr>
            </w:pPr>
            <w:r w:rsidRPr="008C0662">
              <w:rPr>
                <w:rFonts w:eastAsia="Calibri"/>
              </w:rPr>
              <w:t>11</w:t>
            </w:r>
          </w:p>
        </w:tc>
      </w:tr>
      <w:tr w:rsidR="008C0662" w:rsidRPr="008C0662" w:rsidTr="00983CFA">
        <w:trPr>
          <w:trHeight w:val="323"/>
        </w:trPr>
        <w:tc>
          <w:tcPr>
            <w:tcW w:w="708" w:type="dxa"/>
            <w:vMerge w:val="restart"/>
          </w:tcPr>
          <w:p w:rsidR="008C0662" w:rsidRPr="008C0662" w:rsidRDefault="008C0662" w:rsidP="008C0662">
            <w:pPr>
              <w:rPr>
                <w:rFonts w:eastAsia="Calibri"/>
              </w:rPr>
            </w:pPr>
            <w:r w:rsidRPr="008C0662">
              <w:rPr>
                <w:rFonts w:eastAsia="Calibri"/>
              </w:rPr>
              <w:t>1.1.2</w:t>
            </w:r>
          </w:p>
        </w:tc>
        <w:tc>
          <w:tcPr>
            <w:tcW w:w="2689" w:type="dxa"/>
            <w:vMerge w:val="restart"/>
          </w:tcPr>
          <w:p w:rsidR="008C0662" w:rsidRPr="008C0662" w:rsidRDefault="008C0662" w:rsidP="008C0662">
            <w:pPr>
              <w:widowControl w:val="0"/>
              <w:autoSpaceDE w:val="0"/>
              <w:autoSpaceDN w:val="0"/>
              <w:adjustRightInd w:val="0"/>
              <w:jc w:val="both"/>
              <w:rPr>
                <w:rFonts w:eastAsia="Calibri"/>
              </w:rPr>
            </w:pPr>
            <w:r w:rsidRPr="008C0662">
              <w:rPr>
                <w:rFonts w:eastAsia="Calibri"/>
                <w:shd w:val="clear" w:color="auto" w:fill="FFFFFF"/>
              </w:rPr>
              <w:t xml:space="preserve">Предоставление компенсационной выплаты за наем (поднаём) жилья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с высшим профессиональным (медицинским) образованием (врач),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станции скорой медицинской </w:t>
            </w:r>
            <w:r w:rsidRPr="008C0662">
              <w:rPr>
                <w:rFonts w:eastAsia="Calibri"/>
                <w:shd w:val="clear" w:color="auto" w:fill="FFFFFF"/>
              </w:rPr>
              <w:lastRenderedPageBreak/>
              <w:t>помощи или ее отделениях</w:t>
            </w:r>
          </w:p>
        </w:tc>
        <w:tc>
          <w:tcPr>
            <w:tcW w:w="709" w:type="dxa"/>
            <w:vMerge w:val="restart"/>
          </w:tcPr>
          <w:p w:rsidR="008C0662" w:rsidRPr="008C0662" w:rsidRDefault="008C0662" w:rsidP="008C0662">
            <w:pPr>
              <w:rPr>
                <w:rFonts w:eastAsia="Calibri"/>
                <w:b/>
                <w:bCs/>
              </w:rPr>
            </w:pPr>
          </w:p>
        </w:tc>
        <w:tc>
          <w:tcPr>
            <w:tcW w:w="1162" w:type="dxa"/>
          </w:tcPr>
          <w:p w:rsidR="008C0662" w:rsidRPr="008C0662" w:rsidRDefault="008C0662" w:rsidP="008C0662">
            <w:pPr>
              <w:rPr>
                <w:rFonts w:eastAsia="Calibri"/>
                <w:bCs/>
              </w:rPr>
            </w:pPr>
            <w:r w:rsidRPr="008C0662">
              <w:rPr>
                <w:rFonts w:eastAsia="Calibri"/>
                <w:bCs/>
              </w:rPr>
              <w:t>2019 год</w:t>
            </w:r>
          </w:p>
        </w:tc>
        <w:tc>
          <w:tcPr>
            <w:tcW w:w="1134" w:type="dxa"/>
          </w:tcPr>
          <w:p w:rsidR="008C0662" w:rsidRPr="008C0662" w:rsidRDefault="008C0662" w:rsidP="008C0662">
            <w:pPr>
              <w:jc w:val="center"/>
              <w:rPr>
                <w:rFonts w:eastAsia="Calibri"/>
              </w:rPr>
            </w:pPr>
            <w:r w:rsidRPr="008C0662">
              <w:rPr>
                <w:rFonts w:eastAsia="Calibri"/>
                <w:bCs/>
              </w:rPr>
              <w:t>2310,0</w:t>
            </w:r>
          </w:p>
        </w:tc>
        <w:tc>
          <w:tcPr>
            <w:tcW w:w="1276" w:type="dxa"/>
          </w:tcPr>
          <w:p w:rsidR="008C0662" w:rsidRPr="008C0662" w:rsidRDefault="008C0662" w:rsidP="008C0662">
            <w:pPr>
              <w:jc w:val="center"/>
              <w:rPr>
                <w:rFonts w:eastAsia="Calibri"/>
              </w:rPr>
            </w:pPr>
            <w:r w:rsidRPr="008C0662">
              <w:rPr>
                <w:rFonts w:eastAsia="Calibri"/>
                <w:bCs/>
              </w:rPr>
              <w:t>0,0</w:t>
            </w:r>
          </w:p>
        </w:tc>
        <w:tc>
          <w:tcPr>
            <w:tcW w:w="1134" w:type="dxa"/>
          </w:tcPr>
          <w:p w:rsidR="008C0662" w:rsidRPr="008C0662" w:rsidRDefault="008C0662" w:rsidP="008C0662">
            <w:pPr>
              <w:jc w:val="center"/>
              <w:rPr>
                <w:rFonts w:eastAsia="Calibri"/>
              </w:rPr>
            </w:pPr>
            <w:r w:rsidRPr="008C0662">
              <w:rPr>
                <w:rFonts w:eastAsia="Calibri"/>
                <w:bCs/>
              </w:rPr>
              <w:t>0,0</w:t>
            </w:r>
          </w:p>
        </w:tc>
        <w:tc>
          <w:tcPr>
            <w:tcW w:w="1134" w:type="dxa"/>
          </w:tcPr>
          <w:p w:rsidR="008C0662" w:rsidRPr="008C0662" w:rsidRDefault="008C0662" w:rsidP="008C0662">
            <w:pPr>
              <w:jc w:val="center"/>
              <w:rPr>
                <w:rFonts w:eastAsia="Calibri"/>
              </w:rPr>
            </w:pPr>
            <w:r w:rsidRPr="008C0662">
              <w:rPr>
                <w:rFonts w:eastAsia="Calibri"/>
                <w:bCs/>
              </w:rPr>
              <w:t>2310,0</w:t>
            </w:r>
          </w:p>
        </w:tc>
        <w:tc>
          <w:tcPr>
            <w:tcW w:w="1275" w:type="dxa"/>
          </w:tcPr>
          <w:p w:rsidR="008C0662" w:rsidRPr="008C0662" w:rsidRDefault="008C0662" w:rsidP="008C0662">
            <w:pPr>
              <w:jc w:val="center"/>
              <w:rPr>
                <w:rFonts w:eastAsia="Calibri"/>
              </w:rPr>
            </w:pPr>
            <w:r w:rsidRPr="008C0662">
              <w:rPr>
                <w:rFonts w:eastAsia="Calibri"/>
                <w:bCs/>
              </w:rPr>
              <w:t>0,0</w:t>
            </w:r>
          </w:p>
        </w:tc>
        <w:tc>
          <w:tcPr>
            <w:tcW w:w="1843" w:type="dxa"/>
            <w:vMerge w:val="restart"/>
          </w:tcPr>
          <w:p w:rsidR="008C0662" w:rsidRPr="008C0662" w:rsidRDefault="008C0662" w:rsidP="008C0662">
            <w:pPr>
              <w:jc w:val="center"/>
              <w:rPr>
                <w:rFonts w:eastAsia="Calibri"/>
              </w:rPr>
            </w:pPr>
            <w:proofErr w:type="spellStart"/>
            <w:proofErr w:type="gramStart"/>
            <w:r w:rsidRPr="008C0662">
              <w:rPr>
                <w:rFonts w:eastAsia="Calibri"/>
              </w:rPr>
              <w:t>Предостав-ление</w:t>
            </w:r>
            <w:proofErr w:type="spellEnd"/>
            <w:proofErr w:type="gramEnd"/>
            <w:r w:rsidRPr="008C0662">
              <w:rPr>
                <w:rFonts w:eastAsia="Calibri"/>
              </w:rPr>
              <w:t xml:space="preserve"> </w:t>
            </w:r>
            <w:proofErr w:type="spellStart"/>
            <w:r w:rsidRPr="008C0662">
              <w:rPr>
                <w:rFonts w:eastAsia="Calibri"/>
              </w:rPr>
              <w:t>компенсацион</w:t>
            </w:r>
            <w:proofErr w:type="spellEnd"/>
            <w:r w:rsidRPr="008C0662">
              <w:rPr>
                <w:rFonts w:eastAsia="Calibri"/>
              </w:rPr>
              <w:t>-ной выплаты за наем (поднаём) жилья не менее, чем 25</w:t>
            </w:r>
          </w:p>
          <w:p w:rsidR="008C0662" w:rsidRPr="008C0662" w:rsidRDefault="008C0662" w:rsidP="008C0662">
            <w:pPr>
              <w:jc w:val="center"/>
              <w:rPr>
                <w:rFonts w:eastAsia="Calibri"/>
              </w:rPr>
            </w:pPr>
            <w:r w:rsidRPr="008C0662">
              <w:rPr>
                <w:rFonts w:eastAsia="Calibri"/>
              </w:rPr>
              <w:t>специалистам ежегодно</w:t>
            </w:r>
          </w:p>
          <w:p w:rsidR="008C0662" w:rsidRPr="008C0662" w:rsidRDefault="008C0662" w:rsidP="008C0662">
            <w:pPr>
              <w:jc w:val="center"/>
              <w:rPr>
                <w:rFonts w:eastAsia="Calibri"/>
              </w:rPr>
            </w:pPr>
          </w:p>
        </w:tc>
        <w:tc>
          <w:tcPr>
            <w:tcW w:w="1526" w:type="dxa"/>
            <w:vMerge w:val="restart"/>
          </w:tcPr>
          <w:p w:rsidR="008C0662" w:rsidRPr="008C0662" w:rsidRDefault="008C0662" w:rsidP="008C0662">
            <w:pPr>
              <w:widowControl w:val="0"/>
              <w:tabs>
                <w:tab w:val="left" w:pos="1134"/>
              </w:tabs>
              <w:jc w:val="center"/>
              <w:rPr>
                <w:rFonts w:eastAsia="Calibri"/>
              </w:rPr>
            </w:pPr>
            <w:proofErr w:type="spellStart"/>
            <w:proofErr w:type="gramStart"/>
            <w:r w:rsidRPr="008C0662">
              <w:rPr>
                <w:rFonts w:eastAsia="Calibri"/>
              </w:rPr>
              <w:t>Админист</w:t>
            </w:r>
            <w:proofErr w:type="spellEnd"/>
            <w:r w:rsidRPr="008C0662">
              <w:rPr>
                <w:rFonts w:eastAsia="Calibri"/>
              </w:rPr>
              <w:t>-рация</w:t>
            </w:r>
            <w:proofErr w:type="gramEnd"/>
            <w:r w:rsidRPr="008C0662">
              <w:rPr>
                <w:rFonts w:eastAsia="Calibri"/>
              </w:rPr>
              <w:t>,</w:t>
            </w:r>
          </w:p>
          <w:p w:rsidR="008C0662" w:rsidRPr="008C0662" w:rsidRDefault="008C0662" w:rsidP="008C0662">
            <w:pPr>
              <w:widowControl w:val="0"/>
              <w:tabs>
                <w:tab w:val="left" w:pos="1134"/>
              </w:tabs>
              <w:jc w:val="center"/>
              <w:rPr>
                <w:rFonts w:eastAsia="Calibri"/>
                <w:color w:val="FF0000"/>
              </w:rPr>
            </w:pPr>
            <w:r w:rsidRPr="008C0662">
              <w:rPr>
                <w:rFonts w:eastAsia="Calibri"/>
              </w:rPr>
              <w:t xml:space="preserve">отдел по социально- трудовым </w:t>
            </w:r>
            <w:proofErr w:type="spellStart"/>
            <w:r w:rsidRPr="008C0662">
              <w:rPr>
                <w:rFonts w:eastAsia="Calibri"/>
              </w:rPr>
              <w:t>отноше-ниям</w:t>
            </w:r>
            <w:proofErr w:type="spellEnd"/>
          </w:p>
        </w:tc>
      </w:tr>
      <w:tr w:rsidR="008C0662" w:rsidRPr="008C0662" w:rsidTr="00983CFA">
        <w:trPr>
          <w:trHeight w:val="145"/>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widowControl w:val="0"/>
              <w:autoSpaceDE w:val="0"/>
              <w:autoSpaceDN w:val="0"/>
              <w:adjustRightInd w:val="0"/>
              <w:jc w:val="both"/>
              <w:rPr>
                <w:rFonts w:eastAsia="Calibri"/>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2020 год</w:t>
            </w:r>
          </w:p>
        </w:tc>
        <w:tc>
          <w:tcPr>
            <w:tcW w:w="1134" w:type="dxa"/>
          </w:tcPr>
          <w:p w:rsidR="008C0662" w:rsidRPr="008C0662" w:rsidRDefault="008C0662" w:rsidP="008C0662">
            <w:pPr>
              <w:jc w:val="center"/>
              <w:rPr>
                <w:rFonts w:eastAsia="Calibri"/>
              </w:rPr>
            </w:pPr>
            <w:r w:rsidRPr="008C0662">
              <w:rPr>
                <w:rFonts w:eastAsia="Calibri"/>
                <w:bCs/>
              </w:rPr>
              <w:t>1421,0</w:t>
            </w:r>
          </w:p>
        </w:tc>
        <w:tc>
          <w:tcPr>
            <w:tcW w:w="1276" w:type="dxa"/>
          </w:tcPr>
          <w:p w:rsidR="008C0662" w:rsidRPr="008C0662" w:rsidRDefault="008C0662" w:rsidP="008C0662">
            <w:pPr>
              <w:jc w:val="center"/>
              <w:rPr>
                <w:rFonts w:eastAsia="Calibri"/>
              </w:rPr>
            </w:pPr>
            <w:r w:rsidRPr="008C0662">
              <w:rPr>
                <w:rFonts w:eastAsia="Calibri"/>
                <w:bCs/>
              </w:rPr>
              <w:t>0,0</w:t>
            </w:r>
          </w:p>
        </w:tc>
        <w:tc>
          <w:tcPr>
            <w:tcW w:w="1134" w:type="dxa"/>
          </w:tcPr>
          <w:p w:rsidR="008C0662" w:rsidRPr="008C0662" w:rsidRDefault="008C0662" w:rsidP="008C0662">
            <w:pPr>
              <w:jc w:val="center"/>
              <w:rPr>
                <w:rFonts w:eastAsia="Calibri"/>
              </w:rPr>
            </w:pPr>
            <w:r w:rsidRPr="008C0662">
              <w:rPr>
                <w:rFonts w:eastAsia="Calibri"/>
                <w:bCs/>
              </w:rPr>
              <w:t>0,0</w:t>
            </w:r>
          </w:p>
        </w:tc>
        <w:tc>
          <w:tcPr>
            <w:tcW w:w="1134" w:type="dxa"/>
          </w:tcPr>
          <w:p w:rsidR="008C0662" w:rsidRPr="008C0662" w:rsidRDefault="008C0662" w:rsidP="008C0662">
            <w:pPr>
              <w:jc w:val="center"/>
              <w:rPr>
                <w:rFonts w:eastAsia="Calibri"/>
              </w:rPr>
            </w:pPr>
            <w:r w:rsidRPr="008C0662">
              <w:rPr>
                <w:rFonts w:eastAsia="Calibri"/>
                <w:bCs/>
              </w:rPr>
              <w:t>1421,0</w:t>
            </w:r>
          </w:p>
        </w:tc>
        <w:tc>
          <w:tcPr>
            <w:tcW w:w="1275" w:type="dxa"/>
          </w:tcPr>
          <w:p w:rsidR="008C0662" w:rsidRPr="008C0662" w:rsidRDefault="008C0662" w:rsidP="008C0662">
            <w:pPr>
              <w:jc w:val="center"/>
              <w:rPr>
                <w:rFonts w:eastAsia="Calibri"/>
              </w:rPr>
            </w:pPr>
            <w:r w:rsidRPr="008C0662">
              <w:rPr>
                <w:rFonts w:eastAsia="Calibri"/>
                <w:bCs/>
              </w:rPr>
              <w:t>0,0</w:t>
            </w:r>
          </w:p>
        </w:tc>
        <w:tc>
          <w:tcPr>
            <w:tcW w:w="1843" w:type="dxa"/>
            <w:vMerge/>
          </w:tcPr>
          <w:p w:rsidR="008C0662" w:rsidRPr="008C0662" w:rsidRDefault="008C0662" w:rsidP="008C0662">
            <w:pPr>
              <w:jc w:val="center"/>
              <w:rPr>
                <w:rFonts w:eastAsia="Calibri"/>
                <w:sz w:val="20"/>
                <w:szCs w:val="20"/>
              </w:rPr>
            </w:pPr>
          </w:p>
        </w:tc>
        <w:tc>
          <w:tcPr>
            <w:tcW w:w="1526" w:type="dxa"/>
            <w:vMerge/>
          </w:tcPr>
          <w:p w:rsidR="008C0662" w:rsidRPr="008C0662" w:rsidRDefault="008C0662" w:rsidP="008C0662">
            <w:pPr>
              <w:jc w:val="center"/>
              <w:rPr>
                <w:rFonts w:eastAsia="Calibri"/>
                <w:sz w:val="20"/>
                <w:szCs w:val="20"/>
              </w:rPr>
            </w:pPr>
          </w:p>
        </w:tc>
      </w:tr>
      <w:tr w:rsidR="008C0662" w:rsidRPr="008C0662" w:rsidTr="00983CFA">
        <w:trPr>
          <w:trHeight w:val="328"/>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widowControl w:val="0"/>
              <w:autoSpaceDE w:val="0"/>
              <w:autoSpaceDN w:val="0"/>
              <w:adjustRightInd w:val="0"/>
              <w:jc w:val="both"/>
              <w:rPr>
                <w:rFonts w:eastAsia="Calibri"/>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2021 год</w:t>
            </w:r>
          </w:p>
        </w:tc>
        <w:tc>
          <w:tcPr>
            <w:tcW w:w="1134" w:type="dxa"/>
          </w:tcPr>
          <w:p w:rsidR="008C0662" w:rsidRPr="008C0662" w:rsidRDefault="008C0662" w:rsidP="008C0662">
            <w:pPr>
              <w:jc w:val="center"/>
              <w:rPr>
                <w:rFonts w:eastAsia="Calibri"/>
              </w:rPr>
            </w:pPr>
            <w:r w:rsidRPr="008C0662">
              <w:rPr>
                <w:rFonts w:eastAsia="Calibri"/>
                <w:bCs/>
              </w:rPr>
              <w:t>0,0</w:t>
            </w:r>
          </w:p>
        </w:tc>
        <w:tc>
          <w:tcPr>
            <w:tcW w:w="1276" w:type="dxa"/>
          </w:tcPr>
          <w:p w:rsidR="008C0662" w:rsidRPr="008C0662" w:rsidRDefault="008C0662" w:rsidP="008C0662">
            <w:pPr>
              <w:jc w:val="center"/>
              <w:rPr>
                <w:rFonts w:eastAsia="Calibri"/>
              </w:rPr>
            </w:pPr>
            <w:r w:rsidRPr="008C0662">
              <w:rPr>
                <w:rFonts w:eastAsia="Calibri"/>
                <w:bCs/>
              </w:rPr>
              <w:t>0,0</w:t>
            </w:r>
          </w:p>
        </w:tc>
        <w:tc>
          <w:tcPr>
            <w:tcW w:w="1134" w:type="dxa"/>
          </w:tcPr>
          <w:p w:rsidR="008C0662" w:rsidRPr="008C0662" w:rsidRDefault="008C0662" w:rsidP="008C0662">
            <w:pPr>
              <w:jc w:val="center"/>
              <w:rPr>
                <w:rFonts w:eastAsia="Calibri"/>
              </w:rPr>
            </w:pPr>
            <w:r w:rsidRPr="008C0662">
              <w:rPr>
                <w:rFonts w:eastAsia="Calibri"/>
                <w:bCs/>
              </w:rPr>
              <w:t>0,0</w:t>
            </w:r>
          </w:p>
        </w:tc>
        <w:tc>
          <w:tcPr>
            <w:tcW w:w="1134" w:type="dxa"/>
          </w:tcPr>
          <w:p w:rsidR="008C0662" w:rsidRPr="008C0662" w:rsidRDefault="008C0662" w:rsidP="008C0662">
            <w:pPr>
              <w:jc w:val="center"/>
              <w:rPr>
                <w:rFonts w:eastAsia="Calibri"/>
              </w:rPr>
            </w:pPr>
            <w:r w:rsidRPr="008C0662">
              <w:rPr>
                <w:rFonts w:eastAsia="Calibri"/>
                <w:bCs/>
              </w:rPr>
              <w:t>0,0</w:t>
            </w:r>
          </w:p>
        </w:tc>
        <w:tc>
          <w:tcPr>
            <w:tcW w:w="1275" w:type="dxa"/>
          </w:tcPr>
          <w:p w:rsidR="008C0662" w:rsidRPr="008C0662" w:rsidRDefault="008C0662" w:rsidP="008C0662">
            <w:pPr>
              <w:jc w:val="center"/>
              <w:rPr>
                <w:rFonts w:eastAsia="Calibri"/>
              </w:rPr>
            </w:pPr>
            <w:r w:rsidRPr="008C0662">
              <w:rPr>
                <w:rFonts w:eastAsia="Calibri"/>
                <w:bCs/>
              </w:rPr>
              <w:t>0,0</w:t>
            </w:r>
          </w:p>
        </w:tc>
        <w:tc>
          <w:tcPr>
            <w:tcW w:w="1843" w:type="dxa"/>
            <w:vMerge/>
          </w:tcPr>
          <w:p w:rsidR="008C0662" w:rsidRPr="008C0662" w:rsidRDefault="008C0662" w:rsidP="008C0662">
            <w:pPr>
              <w:jc w:val="center"/>
              <w:rPr>
                <w:rFonts w:eastAsia="Calibri"/>
                <w:sz w:val="20"/>
                <w:szCs w:val="20"/>
              </w:rPr>
            </w:pPr>
          </w:p>
        </w:tc>
        <w:tc>
          <w:tcPr>
            <w:tcW w:w="1526" w:type="dxa"/>
            <w:vMerge/>
          </w:tcPr>
          <w:p w:rsidR="008C0662" w:rsidRPr="008C0662" w:rsidRDefault="008C0662" w:rsidP="008C0662">
            <w:pPr>
              <w:jc w:val="center"/>
              <w:rPr>
                <w:rFonts w:eastAsia="Calibri"/>
                <w:sz w:val="20"/>
                <w:szCs w:val="20"/>
              </w:rPr>
            </w:pPr>
          </w:p>
        </w:tc>
      </w:tr>
      <w:tr w:rsidR="008C0662" w:rsidRPr="008C0662" w:rsidTr="00983CFA">
        <w:trPr>
          <w:trHeight w:val="328"/>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widowControl w:val="0"/>
              <w:autoSpaceDE w:val="0"/>
              <w:autoSpaceDN w:val="0"/>
              <w:adjustRightInd w:val="0"/>
              <w:jc w:val="both"/>
              <w:rPr>
                <w:rFonts w:eastAsia="Calibri"/>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2022 год</w:t>
            </w:r>
          </w:p>
        </w:tc>
        <w:tc>
          <w:tcPr>
            <w:tcW w:w="1134" w:type="dxa"/>
          </w:tcPr>
          <w:p w:rsidR="008C0662" w:rsidRPr="008C0662" w:rsidRDefault="008C0662" w:rsidP="008C0662">
            <w:pPr>
              <w:jc w:val="center"/>
              <w:rPr>
                <w:rFonts w:eastAsia="Calibri"/>
                <w:bCs/>
              </w:rPr>
            </w:pPr>
            <w:r w:rsidRPr="008C0662">
              <w:rPr>
                <w:rFonts w:eastAsia="Calibri"/>
                <w:bCs/>
              </w:rPr>
              <w:t>0,0</w:t>
            </w:r>
          </w:p>
        </w:tc>
        <w:tc>
          <w:tcPr>
            <w:tcW w:w="1276" w:type="dxa"/>
          </w:tcPr>
          <w:p w:rsidR="008C0662" w:rsidRPr="008C0662" w:rsidRDefault="008C0662" w:rsidP="008C0662">
            <w:pPr>
              <w:jc w:val="center"/>
              <w:rPr>
                <w:rFonts w:eastAsia="Calibri"/>
                <w:bCs/>
              </w:rPr>
            </w:pPr>
            <w:r w:rsidRPr="008C0662">
              <w:rPr>
                <w:rFonts w:eastAsia="Calibri"/>
                <w:bCs/>
              </w:rPr>
              <w:t>0,0</w:t>
            </w:r>
          </w:p>
        </w:tc>
        <w:tc>
          <w:tcPr>
            <w:tcW w:w="1134" w:type="dxa"/>
          </w:tcPr>
          <w:p w:rsidR="008C0662" w:rsidRPr="008C0662" w:rsidRDefault="008C0662" w:rsidP="008C0662">
            <w:pPr>
              <w:jc w:val="center"/>
              <w:rPr>
                <w:rFonts w:eastAsia="Calibri"/>
                <w:bCs/>
              </w:rPr>
            </w:pPr>
            <w:r w:rsidRPr="008C0662">
              <w:rPr>
                <w:rFonts w:eastAsia="Calibri"/>
                <w:bCs/>
              </w:rPr>
              <w:t>0,0</w:t>
            </w:r>
          </w:p>
        </w:tc>
        <w:tc>
          <w:tcPr>
            <w:tcW w:w="1134" w:type="dxa"/>
          </w:tcPr>
          <w:p w:rsidR="008C0662" w:rsidRPr="008C0662" w:rsidRDefault="008C0662" w:rsidP="008C0662">
            <w:pPr>
              <w:jc w:val="center"/>
              <w:rPr>
                <w:rFonts w:eastAsia="Calibri"/>
                <w:bCs/>
              </w:rPr>
            </w:pPr>
            <w:r w:rsidRPr="008C0662">
              <w:rPr>
                <w:rFonts w:eastAsia="Calibri"/>
                <w:bCs/>
              </w:rPr>
              <w:t>0,0</w:t>
            </w:r>
          </w:p>
        </w:tc>
        <w:tc>
          <w:tcPr>
            <w:tcW w:w="1275" w:type="dxa"/>
          </w:tcPr>
          <w:p w:rsidR="008C0662" w:rsidRPr="008C0662" w:rsidRDefault="008C0662" w:rsidP="008C0662">
            <w:pPr>
              <w:jc w:val="center"/>
              <w:rPr>
                <w:rFonts w:eastAsia="Calibri"/>
                <w:bCs/>
              </w:rPr>
            </w:pPr>
            <w:r w:rsidRPr="008C0662">
              <w:rPr>
                <w:rFonts w:eastAsia="Calibri"/>
                <w:bCs/>
              </w:rPr>
              <w:t>0,0</w:t>
            </w:r>
          </w:p>
        </w:tc>
        <w:tc>
          <w:tcPr>
            <w:tcW w:w="1843" w:type="dxa"/>
            <w:vMerge/>
          </w:tcPr>
          <w:p w:rsidR="008C0662" w:rsidRPr="008C0662" w:rsidRDefault="008C0662" w:rsidP="008C0662">
            <w:pPr>
              <w:jc w:val="center"/>
              <w:rPr>
                <w:rFonts w:eastAsia="Calibri"/>
                <w:sz w:val="20"/>
                <w:szCs w:val="20"/>
              </w:rPr>
            </w:pPr>
          </w:p>
        </w:tc>
        <w:tc>
          <w:tcPr>
            <w:tcW w:w="1526" w:type="dxa"/>
            <w:vMerge/>
          </w:tcPr>
          <w:p w:rsidR="008C0662" w:rsidRPr="008C0662" w:rsidRDefault="008C0662" w:rsidP="008C0662">
            <w:pPr>
              <w:jc w:val="center"/>
              <w:rPr>
                <w:rFonts w:eastAsia="Calibri"/>
                <w:sz w:val="20"/>
                <w:szCs w:val="20"/>
              </w:rPr>
            </w:pPr>
          </w:p>
        </w:tc>
      </w:tr>
      <w:tr w:rsidR="008C0662" w:rsidRPr="008C0662" w:rsidTr="00983CFA">
        <w:trPr>
          <w:trHeight w:val="328"/>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widowControl w:val="0"/>
              <w:autoSpaceDE w:val="0"/>
              <w:autoSpaceDN w:val="0"/>
              <w:adjustRightInd w:val="0"/>
              <w:jc w:val="both"/>
              <w:rPr>
                <w:rFonts w:eastAsia="Calibri"/>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2023 год</w:t>
            </w:r>
          </w:p>
        </w:tc>
        <w:tc>
          <w:tcPr>
            <w:tcW w:w="1134" w:type="dxa"/>
          </w:tcPr>
          <w:p w:rsidR="008C0662" w:rsidRPr="008C0662" w:rsidRDefault="008C0662" w:rsidP="008C0662">
            <w:pPr>
              <w:jc w:val="center"/>
              <w:rPr>
                <w:rFonts w:eastAsia="Calibri"/>
                <w:bCs/>
              </w:rPr>
            </w:pPr>
            <w:r w:rsidRPr="008C0662">
              <w:rPr>
                <w:rFonts w:eastAsia="Calibri"/>
                <w:bCs/>
              </w:rPr>
              <w:t>0,0</w:t>
            </w:r>
          </w:p>
        </w:tc>
        <w:tc>
          <w:tcPr>
            <w:tcW w:w="1276" w:type="dxa"/>
          </w:tcPr>
          <w:p w:rsidR="008C0662" w:rsidRPr="008C0662" w:rsidRDefault="008C0662" w:rsidP="008C0662">
            <w:pPr>
              <w:jc w:val="center"/>
              <w:rPr>
                <w:rFonts w:eastAsia="Calibri"/>
                <w:bCs/>
              </w:rPr>
            </w:pPr>
            <w:r w:rsidRPr="008C0662">
              <w:rPr>
                <w:rFonts w:eastAsia="Calibri"/>
                <w:bCs/>
              </w:rPr>
              <w:t>0,0</w:t>
            </w:r>
          </w:p>
        </w:tc>
        <w:tc>
          <w:tcPr>
            <w:tcW w:w="1134" w:type="dxa"/>
          </w:tcPr>
          <w:p w:rsidR="008C0662" w:rsidRPr="008C0662" w:rsidRDefault="008C0662" w:rsidP="008C0662">
            <w:pPr>
              <w:jc w:val="center"/>
              <w:rPr>
                <w:rFonts w:eastAsia="Calibri"/>
                <w:bCs/>
              </w:rPr>
            </w:pPr>
            <w:r w:rsidRPr="008C0662">
              <w:rPr>
                <w:rFonts w:eastAsia="Calibri"/>
                <w:bCs/>
              </w:rPr>
              <w:t>0,0</w:t>
            </w:r>
          </w:p>
        </w:tc>
        <w:tc>
          <w:tcPr>
            <w:tcW w:w="1134" w:type="dxa"/>
          </w:tcPr>
          <w:p w:rsidR="008C0662" w:rsidRPr="008C0662" w:rsidRDefault="008C0662" w:rsidP="008C0662">
            <w:pPr>
              <w:jc w:val="center"/>
              <w:rPr>
                <w:rFonts w:eastAsia="Calibri"/>
                <w:bCs/>
              </w:rPr>
            </w:pPr>
            <w:r w:rsidRPr="008C0662">
              <w:rPr>
                <w:rFonts w:eastAsia="Calibri"/>
                <w:bCs/>
              </w:rPr>
              <w:t>0,0</w:t>
            </w:r>
          </w:p>
        </w:tc>
        <w:tc>
          <w:tcPr>
            <w:tcW w:w="1275" w:type="dxa"/>
          </w:tcPr>
          <w:p w:rsidR="008C0662" w:rsidRPr="008C0662" w:rsidRDefault="008C0662" w:rsidP="008C0662">
            <w:pPr>
              <w:jc w:val="center"/>
              <w:rPr>
                <w:rFonts w:eastAsia="Calibri"/>
                <w:bCs/>
              </w:rPr>
            </w:pPr>
            <w:r w:rsidRPr="008C0662">
              <w:rPr>
                <w:rFonts w:eastAsia="Calibri"/>
                <w:bCs/>
              </w:rPr>
              <w:t>0,0</w:t>
            </w:r>
          </w:p>
        </w:tc>
        <w:tc>
          <w:tcPr>
            <w:tcW w:w="1843" w:type="dxa"/>
            <w:vMerge/>
          </w:tcPr>
          <w:p w:rsidR="008C0662" w:rsidRPr="008C0662" w:rsidRDefault="008C0662" w:rsidP="008C0662">
            <w:pPr>
              <w:jc w:val="center"/>
              <w:rPr>
                <w:rFonts w:eastAsia="Calibri"/>
                <w:sz w:val="20"/>
                <w:szCs w:val="20"/>
              </w:rPr>
            </w:pPr>
          </w:p>
        </w:tc>
        <w:tc>
          <w:tcPr>
            <w:tcW w:w="1526" w:type="dxa"/>
            <w:vMerge/>
          </w:tcPr>
          <w:p w:rsidR="008C0662" w:rsidRPr="008C0662" w:rsidRDefault="008C0662" w:rsidP="008C0662">
            <w:pPr>
              <w:jc w:val="center"/>
              <w:rPr>
                <w:rFonts w:eastAsia="Calibri"/>
                <w:sz w:val="20"/>
                <w:szCs w:val="20"/>
              </w:rPr>
            </w:pPr>
          </w:p>
        </w:tc>
      </w:tr>
      <w:tr w:rsidR="008C0662" w:rsidRPr="008C0662" w:rsidTr="00983CFA">
        <w:trPr>
          <w:trHeight w:val="368"/>
        </w:trPr>
        <w:tc>
          <w:tcPr>
            <w:tcW w:w="708" w:type="dxa"/>
            <w:vMerge/>
            <w:tcBorders>
              <w:bottom w:val="single" w:sz="4" w:space="0" w:color="auto"/>
            </w:tcBorders>
          </w:tcPr>
          <w:p w:rsidR="008C0662" w:rsidRPr="008C0662" w:rsidRDefault="008C0662" w:rsidP="008C0662">
            <w:pPr>
              <w:widowControl w:val="0"/>
              <w:autoSpaceDE w:val="0"/>
              <w:autoSpaceDN w:val="0"/>
              <w:adjustRightInd w:val="0"/>
              <w:jc w:val="center"/>
              <w:rPr>
                <w:rFonts w:eastAsia="Calibri"/>
              </w:rPr>
            </w:pPr>
          </w:p>
        </w:tc>
        <w:tc>
          <w:tcPr>
            <w:tcW w:w="2689" w:type="dxa"/>
            <w:vMerge/>
            <w:tcBorders>
              <w:bottom w:val="single" w:sz="4" w:space="0" w:color="auto"/>
            </w:tcBorders>
          </w:tcPr>
          <w:p w:rsidR="008C0662" w:rsidRPr="008C0662" w:rsidRDefault="008C0662" w:rsidP="008C0662">
            <w:pPr>
              <w:widowControl w:val="0"/>
              <w:autoSpaceDE w:val="0"/>
              <w:autoSpaceDN w:val="0"/>
              <w:adjustRightInd w:val="0"/>
              <w:jc w:val="both"/>
              <w:rPr>
                <w:rFonts w:eastAsia="Calibri"/>
              </w:rPr>
            </w:pPr>
          </w:p>
        </w:tc>
        <w:tc>
          <w:tcPr>
            <w:tcW w:w="709" w:type="dxa"/>
            <w:vMerge/>
            <w:tcBorders>
              <w:bottom w:val="single" w:sz="4" w:space="0" w:color="auto"/>
            </w:tcBorders>
          </w:tcPr>
          <w:p w:rsidR="008C0662" w:rsidRPr="008C0662" w:rsidRDefault="008C0662" w:rsidP="008C0662">
            <w:pPr>
              <w:widowControl w:val="0"/>
              <w:autoSpaceDE w:val="0"/>
              <w:autoSpaceDN w:val="0"/>
              <w:adjustRightInd w:val="0"/>
              <w:jc w:val="center"/>
              <w:rPr>
                <w:rFonts w:eastAsia="Calibri"/>
              </w:rPr>
            </w:pPr>
          </w:p>
        </w:tc>
        <w:tc>
          <w:tcPr>
            <w:tcW w:w="1162" w:type="dxa"/>
            <w:tcBorders>
              <w:bottom w:val="single" w:sz="4" w:space="0" w:color="auto"/>
            </w:tcBorders>
          </w:tcPr>
          <w:p w:rsidR="008C0662" w:rsidRPr="008C0662" w:rsidRDefault="008C0662" w:rsidP="008C0662">
            <w:pPr>
              <w:rPr>
                <w:rFonts w:eastAsia="Calibri"/>
              </w:rPr>
            </w:pPr>
            <w:r w:rsidRPr="008C0662">
              <w:rPr>
                <w:rFonts w:eastAsia="Calibri"/>
                <w:bCs/>
              </w:rPr>
              <w:t>всего</w:t>
            </w:r>
          </w:p>
        </w:tc>
        <w:tc>
          <w:tcPr>
            <w:tcW w:w="1134" w:type="dxa"/>
            <w:tcBorders>
              <w:bottom w:val="single" w:sz="4" w:space="0" w:color="auto"/>
            </w:tcBorders>
          </w:tcPr>
          <w:p w:rsidR="008C0662" w:rsidRPr="008C0662" w:rsidRDefault="008C0662" w:rsidP="008C0662">
            <w:pPr>
              <w:jc w:val="center"/>
              <w:rPr>
                <w:rFonts w:eastAsia="Calibri"/>
              </w:rPr>
            </w:pPr>
            <w:r w:rsidRPr="008C0662">
              <w:rPr>
                <w:rFonts w:eastAsia="Calibri"/>
              </w:rPr>
              <w:fldChar w:fldCharType="begin"/>
            </w:r>
            <w:r w:rsidRPr="008C0662">
              <w:rPr>
                <w:rFonts w:eastAsia="Calibri"/>
              </w:rPr>
              <w:instrText xml:space="preserve"> =SUM(ABOVE) </w:instrText>
            </w:r>
            <w:r w:rsidRPr="008C0662">
              <w:rPr>
                <w:rFonts w:eastAsia="Calibri"/>
              </w:rPr>
              <w:fldChar w:fldCharType="separate"/>
            </w:r>
            <w:r w:rsidRPr="008C0662">
              <w:rPr>
                <w:rFonts w:eastAsia="Calibri"/>
                <w:noProof/>
              </w:rPr>
              <w:t>3731</w:t>
            </w:r>
            <w:r w:rsidRPr="008C0662">
              <w:rPr>
                <w:rFonts w:eastAsia="Calibri"/>
              </w:rPr>
              <w:fldChar w:fldCharType="end"/>
            </w:r>
            <w:r w:rsidRPr="008C0662">
              <w:rPr>
                <w:rFonts w:eastAsia="Calibri"/>
              </w:rPr>
              <w:t>,0</w:t>
            </w:r>
          </w:p>
        </w:tc>
        <w:tc>
          <w:tcPr>
            <w:tcW w:w="1276" w:type="dxa"/>
            <w:tcBorders>
              <w:bottom w:val="single" w:sz="4" w:space="0" w:color="auto"/>
            </w:tcBorders>
          </w:tcPr>
          <w:p w:rsidR="008C0662" w:rsidRPr="008C0662" w:rsidRDefault="008C0662" w:rsidP="008C0662">
            <w:pPr>
              <w:jc w:val="center"/>
              <w:rPr>
                <w:rFonts w:eastAsia="Calibri"/>
              </w:rPr>
            </w:pPr>
            <w:r w:rsidRPr="008C0662">
              <w:rPr>
                <w:rFonts w:eastAsia="Calibri"/>
                <w:bCs/>
              </w:rPr>
              <w:t>0,0</w:t>
            </w:r>
          </w:p>
        </w:tc>
        <w:tc>
          <w:tcPr>
            <w:tcW w:w="1134" w:type="dxa"/>
            <w:tcBorders>
              <w:bottom w:val="single" w:sz="4" w:space="0" w:color="auto"/>
            </w:tcBorders>
          </w:tcPr>
          <w:p w:rsidR="008C0662" w:rsidRPr="008C0662" w:rsidRDefault="008C0662" w:rsidP="008C0662">
            <w:pPr>
              <w:jc w:val="center"/>
              <w:rPr>
                <w:rFonts w:eastAsia="Calibri"/>
              </w:rPr>
            </w:pPr>
            <w:r w:rsidRPr="008C0662">
              <w:rPr>
                <w:rFonts w:eastAsia="Calibri"/>
                <w:bCs/>
              </w:rPr>
              <w:t>0,0</w:t>
            </w:r>
          </w:p>
        </w:tc>
        <w:tc>
          <w:tcPr>
            <w:tcW w:w="1134" w:type="dxa"/>
            <w:tcBorders>
              <w:bottom w:val="single" w:sz="4" w:space="0" w:color="auto"/>
            </w:tcBorders>
          </w:tcPr>
          <w:p w:rsidR="008C0662" w:rsidRPr="008C0662" w:rsidRDefault="008C0662" w:rsidP="008C0662">
            <w:pPr>
              <w:jc w:val="center"/>
              <w:rPr>
                <w:rFonts w:eastAsia="Calibri"/>
              </w:rPr>
            </w:pPr>
            <w:r w:rsidRPr="008C0662">
              <w:rPr>
                <w:rFonts w:eastAsia="Calibri"/>
              </w:rPr>
              <w:fldChar w:fldCharType="begin"/>
            </w:r>
            <w:r w:rsidRPr="008C0662">
              <w:rPr>
                <w:rFonts w:eastAsia="Calibri"/>
              </w:rPr>
              <w:instrText xml:space="preserve"> =SUM(ABOVE) </w:instrText>
            </w:r>
            <w:r w:rsidRPr="008C0662">
              <w:rPr>
                <w:rFonts w:eastAsia="Calibri"/>
              </w:rPr>
              <w:fldChar w:fldCharType="separate"/>
            </w:r>
            <w:r w:rsidRPr="008C0662">
              <w:rPr>
                <w:rFonts w:eastAsia="Calibri"/>
                <w:noProof/>
              </w:rPr>
              <w:t>3731</w:t>
            </w:r>
            <w:r w:rsidRPr="008C0662">
              <w:rPr>
                <w:rFonts w:eastAsia="Calibri"/>
              </w:rPr>
              <w:fldChar w:fldCharType="end"/>
            </w:r>
            <w:r w:rsidRPr="008C0662">
              <w:rPr>
                <w:rFonts w:eastAsia="Calibri"/>
              </w:rPr>
              <w:t>,0</w:t>
            </w:r>
          </w:p>
        </w:tc>
        <w:tc>
          <w:tcPr>
            <w:tcW w:w="1275" w:type="dxa"/>
            <w:tcBorders>
              <w:bottom w:val="single" w:sz="4" w:space="0" w:color="auto"/>
            </w:tcBorders>
          </w:tcPr>
          <w:p w:rsidR="008C0662" w:rsidRPr="008C0662" w:rsidRDefault="008C0662" w:rsidP="008C0662">
            <w:pPr>
              <w:jc w:val="center"/>
              <w:rPr>
                <w:rFonts w:eastAsia="Calibri"/>
              </w:rPr>
            </w:pPr>
            <w:r w:rsidRPr="008C0662">
              <w:rPr>
                <w:rFonts w:eastAsia="Calibri"/>
                <w:bCs/>
              </w:rPr>
              <w:t>0,0</w:t>
            </w:r>
          </w:p>
        </w:tc>
        <w:tc>
          <w:tcPr>
            <w:tcW w:w="1843" w:type="dxa"/>
            <w:vMerge/>
            <w:tcBorders>
              <w:bottom w:val="single" w:sz="4" w:space="0" w:color="auto"/>
            </w:tcBorders>
          </w:tcPr>
          <w:p w:rsidR="008C0662" w:rsidRPr="008C0662" w:rsidRDefault="008C0662" w:rsidP="008C0662">
            <w:pPr>
              <w:jc w:val="center"/>
              <w:rPr>
                <w:rFonts w:eastAsia="Calibri"/>
              </w:rPr>
            </w:pPr>
          </w:p>
        </w:tc>
        <w:tc>
          <w:tcPr>
            <w:tcW w:w="1526" w:type="dxa"/>
            <w:vMerge/>
            <w:tcBorders>
              <w:bottom w:val="single" w:sz="4" w:space="0" w:color="auto"/>
            </w:tcBorders>
          </w:tcPr>
          <w:p w:rsidR="008C0662" w:rsidRPr="008C0662" w:rsidRDefault="008C0662" w:rsidP="008C0662">
            <w:pPr>
              <w:jc w:val="center"/>
              <w:rPr>
                <w:rFonts w:eastAsia="Calibri"/>
              </w:rPr>
            </w:pPr>
          </w:p>
        </w:tc>
      </w:tr>
      <w:tr w:rsidR="008C0662" w:rsidRPr="008C0662" w:rsidTr="00983CFA">
        <w:trPr>
          <w:trHeight w:val="296"/>
        </w:trPr>
        <w:tc>
          <w:tcPr>
            <w:tcW w:w="708"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lastRenderedPageBreak/>
              <w:t>1</w:t>
            </w:r>
          </w:p>
        </w:tc>
        <w:tc>
          <w:tcPr>
            <w:tcW w:w="2689"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2</w:t>
            </w:r>
          </w:p>
        </w:tc>
        <w:tc>
          <w:tcPr>
            <w:tcW w:w="709"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3</w:t>
            </w:r>
          </w:p>
        </w:tc>
        <w:tc>
          <w:tcPr>
            <w:tcW w:w="1162"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4</w:t>
            </w:r>
          </w:p>
        </w:tc>
        <w:tc>
          <w:tcPr>
            <w:tcW w:w="1134"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5</w:t>
            </w:r>
          </w:p>
        </w:tc>
        <w:tc>
          <w:tcPr>
            <w:tcW w:w="1276"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6</w:t>
            </w:r>
          </w:p>
        </w:tc>
        <w:tc>
          <w:tcPr>
            <w:tcW w:w="1134"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7</w:t>
            </w:r>
          </w:p>
        </w:tc>
        <w:tc>
          <w:tcPr>
            <w:tcW w:w="1134" w:type="dxa"/>
          </w:tcPr>
          <w:p w:rsidR="008C0662" w:rsidRPr="008C0662" w:rsidRDefault="008C0662" w:rsidP="008C0662">
            <w:pPr>
              <w:jc w:val="center"/>
              <w:rPr>
                <w:rFonts w:eastAsia="Calibri"/>
              </w:rPr>
            </w:pPr>
            <w:r w:rsidRPr="008C0662">
              <w:rPr>
                <w:rFonts w:eastAsia="Calibri"/>
              </w:rPr>
              <w:t>6</w:t>
            </w:r>
          </w:p>
        </w:tc>
        <w:tc>
          <w:tcPr>
            <w:tcW w:w="1275" w:type="dxa"/>
          </w:tcPr>
          <w:p w:rsidR="008C0662" w:rsidRPr="008C0662" w:rsidRDefault="008C0662" w:rsidP="008C0662">
            <w:pPr>
              <w:jc w:val="center"/>
              <w:rPr>
                <w:rFonts w:eastAsia="Calibri"/>
              </w:rPr>
            </w:pPr>
            <w:r w:rsidRPr="008C0662">
              <w:rPr>
                <w:rFonts w:eastAsia="Calibri"/>
              </w:rPr>
              <w:t>9</w:t>
            </w:r>
          </w:p>
        </w:tc>
        <w:tc>
          <w:tcPr>
            <w:tcW w:w="1843" w:type="dxa"/>
          </w:tcPr>
          <w:p w:rsidR="008C0662" w:rsidRPr="008C0662" w:rsidRDefault="008C0662" w:rsidP="008C0662">
            <w:pPr>
              <w:jc w:val="center"/>
              <w:rPr>
                <w:rFonts w:eastAsia="Calibri"/>
              </w:rPr>
            </w:pPr>
            <w:r w:rsidRPr="008C0662">
              <w:rPr>
                <w:rFonts w:eastAsia="Calibri"/>
              </w:rPr>
              <w:t>10</w:t>
            </w:r>
          </w:p>
        </w:tc>
        <w:tc>
          <w:tcPr>
            <w:tcW w:w="1526" w:type="dxa"/>
          </w:tcPr>
          <w:p w:rsidR="008C0662" w:rsidRPr="008C0662" w:rsidRDefault="008C0662" w:rsidP="008C0662">
            <w:pPr>
              <w:jc w:val="center"/>
              <w:rPr>
                <w:rFonts w:eastAsia="Calibri"/>
              </w:rPr>
            </w:pPr>
            <w:r w:rsidRPr="008C0662">
              <w:rPr>
                <w:rFonts w:eastAsia="Calibri"/>
              </w:rPr>
              <w:t>11</w:t>
            </w:r>
          </w:p>
        </w:tc>
      </w:tr>
      <w:tr w:rsidR="008C0662" w:rsidRPr="008C0662" w:rsidTr="00983CFA">
        <w:trPr>
          <w:trHeight w:val="296"/>
        </w:trPr>
        <w:tc>
          <w:tcPr>
            <w:tcW w:w="708" w:type="dxa"/>
            <w:vMerge w:val="restart"/>
          </w:tcPr>
          <w:p w:rsidR="008C0662" w:rsidRPr="008C0662" w:rsidRDefault="008C0662" w:rsidP="008C0662">
            <w:pPr>
              <w:rPr>
                <w:rFonts w:eastAsia="Calibri"/>
              </w:rPr>
            </w:pPr>
            <w:r w:rsidRPr="008C0662">
              <w:rPr>
                <w:rFonts w:eastAsia="Calibri"/>
              </w:rPr>
              <w:t>1.1.3</w:t>
            </w:r>
          </w:p>
        </w:tc>
        <w:tc>
          <w:tcPr>
            <w:tcW w:w="2689" w:type="dxa"/>
            <w:vMerge w:val="restart"/>
          </w:tcPr>
          <w:p w:rsidR="008C0662" w:rsidRPr="008C0662" w:rsidRDefault="008C0662" w:rsidP="008C0662">
            <w:pPr>
              <w:widowControl w:val="0"/>
              <w:autoSpaceDE w:val="0"/>
              <w:autoSpaceDN w:val="0"/>
              <w:adjustRightInd w:val="0"/>
              <w:jc w:val="both"/>
              <w:rPr>
                <w:rFonts w:eastAsia="Calibri"/>
              </w:rPr>
            </w:pPr>
            <w:r w:rsidRPr="008C0662">
              <w:rPr>
                <w:rFonts w:eastAsia="Calibri"/>
                <w:shd w:val="clear" w:color="auto" w:fill="FFFFFF"/>
              </w:rPr>
              <w:t xml:space="preserve">Предоставление компенсационной выплаты за наем (поднаём) жилья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для осуществления трудовой деятельности в </w:t>
            </w:r>
            <w:r w:rsidRPr="008C0662">
              <w:rPr>
                <w:rFonts w:eastAsia="Calibri"/>
                <w:bCs/>
                <w:shd w:val="clear" w:color="auto" w:fill="FFFFFF"/>
              </w:rPr>
              <w:t>летне</w:t>
            </w:r>
            <w:r w:rsidRPr="008C0662">
              <w:rPr>
                <w:rFonts w:eastAsia="Calibri"/>
                <w:shd w:val="clear" w:color="auto" w:fill="FFFFFF"/>
              </w:rPr>
              <w:t>-</w:t>
            </w:r>
            <w:r w:rsidRPr="008C0662">
              <w:rPr>
                <w:rFonts w:eastAsia="Calibri"/>
                <w:bCs/>
                <w:shd w:val="clear" w:color="auto" w:fill="FFFFFF"/>
              </w:rPr>
              <w:t>осенний</w:t>
            </w:r>
            <w:r w:rsidRPr="008C0662">
              <w:rPr>
                <w:rFonts w:eastAsia="Calibri"/>
                <w:shd w:val="clear" w:color="auto" w:fill="FFFFFF"/>
              </w:rPr>
              <w:t xml:space="preserve"> период</w:t>
            </w:r>
          </w:p>
        </w:tc>
        <w:tc>
          <w:tcPr>
            <w:tcW w:w="709" w:type="dxa"/>
            <w:vMerge w:val="restart"/>
          </w:tcPr>
          <w:p w:rsidR="008C0662" w:rsidRPr="008C0662" w:rsidRDefault="008C0662" w:rsidP="008C0662">
            <w:pPr>
              <w:rPr>
                <w:rFonts w:eastAsia="Calibri"/>
                <w:b/>
                <w:bCs/>
              </w:rPr>
            </w:pPr>
          </w:p>
        </w:tc>
        <w:tc>
          <w:tcPr>
            <w:tcW w:w="1162" w:type="dxa"/>
          </w:tcPr>
          <w:p w:rsidR="008C0662" w:rsidRPr="008C0662" w:rsidRDefault="008C0662" w:rsidP="008C0662">
            <w:pPr>
              <w:rPr>
                <w:rFonts w:eastAsia="Calibri"/>
                <w:bCs/>
              </w:rPr>
            </w:pPr>
            <w:r w:rsidRPr="008C0662">
              <w:rPr>
                <w:rFonts w:eastAsia="Calibri"/>
                <w:bCs/>
              </w:rPr>
              <w:t>2019 год</w:t>
            </w:r>
          </w:p>
        </w:tc>
        <w:tc>
          <w:tcPr>
            <w:tcW w:w="1134" w:type="dxa"/>
          </w:tcPr>
          <w:p w:rsidR="008C0662" w:rsidRPr="008C0662" w:rsidRDefault="008C0662" w:rsidP="008C0662">
            <w:pPr>
              <w:jc w:val="center"/>
              <w:rPr>
                <w:rFonts w:eastAsia="Calibri"/>
                <w:bCs/>
              </w:rPr>
            </w:pPr>
            <w:r w:rsidRPr="008C0662">
              <w:rPr>
                <w:rFonts w:eastAsia="Calibri"/>
                <w:bCs/>
              </w:rPr>
              <w:t>150,0</w:t>
            </w:r>
          </w:p>
        </w:tc>
        <w:tc>
          <w:tcPr>
            <w:tcW w:w="1276" w:type="dxa"/>
          </w:tcPr>
          <w:p w:rsidR="008C0662" w:rsidRPr="008C0662" w:rsidRDefault="008C0662" w:rsidP="008C0662">
            <w:pPr>
              <w:jc w:val="center"/>
              <w:rPr>
                <w:rFonts w:eastAsia="Calibri"/>
              </w:rPr>
            </w:pPr>
            <w:r w:rsidRPr="008C0662">
              <w:rPr>
                <w:rFonts w:eastAsia="Calibri"/>
                <w:bCs/>
              </w:rPr>
              <w:t>0,0</w:t>
            </w:r>
          </w:p>
        </w:tc>
        <w:tc>
          <w:tcPr>
            <w:tcW w:w="1134" w:type="dxa"/>
          </w:tcPr>
          <w:p w:rsidR="008C0662" w:rsidRPr="008C0662" w:rsidRDefault="008C0662" w:rsidP="008C0662">
            <w:pPr>
              <w:jc w:val="center"/>
              <w:rPr>
                <w:rFonts w:eastAsia="Calibri"/>
              </w:rPr>
            </w:pPr>
            <w:r w:rsidRPr="008C0662">
              <w:rPr>
                <w:rFonts w:eastAsia="Calibri"/>
                <w:bCs/>
              </w:rPr>
              <w:t>0,0</w:t>
            </w:r>
          </w:p>
        </w:tc>
        <w:tc>
          <w:tcPr>
            <w:tcW w:w="1134" w:type="dxa"/>
          </w:tcPr>
          <w:p w:rsidR="008C0662" w:rsidRPr="008C0662" w:rsidRDefault="008C0662" w:rsidP="008C0662">
            <w:pPr>
              <w:jc w:val="center"/>
              <w:rPr>
                <w:rFonts w:eastAsia="Calibri"/>
                <w:bCs/>
              </w:rPr>
            </w:pPr>
            <w:r w:rsidRPr="008C0662">
              <w:rPr>
                <w:rFonts w:eastAsia="Calibri"/>
                <w:bCs/>
              </w:rPr>
              <w:t>150,0</w:t>
            </w:r>
          </w:p>
        </w:tc>
        <w:tc>
          <w:tcPr>
            <w:tcW w:w="1275" w:type="dxa"/>
          </w:tcPr>
          <w:p w:rsidR="008C0662" w:rsidRPr="008C0662" w:rsidRDefault="008C0662" w:rsidP="008C0662">
            <w:pPr>
              <w:jc w:val="center"/>
              <w:rPr>
                <w:rFonts w:eastAsia="Calibri"/>
              </w:rPr>
            </w:pPr>
            <w:r w:rsidRPr="008C0662">
              <w:rPr>
                <w:rFonts w:eastAsia="Calibri"/>
                <w:bCs/>
              </w:rPr>
              <w:t>0,0</w:t>
            </w:r>
          </w:p>
        </w:tc>
        <w:tc>
          <w:tcPr>
            <w:tcW w:w="1843" w:type="dxa"/>
            <w:vMerge w:val="restart"/>
          </w:tcPr>
          <w:p w:rsidR="008C0662" w:rsidRPr="008C0662" w:rsidRDefault="008C0662" w:rsidP="008C0662">
            <w:pPr>
              <w:jc w:val="center"/>
              <w:rPr>
                <w:rFonts w:eastAsia="Calibri"/>
                <w:bCs/>
              </w:rPr>
            </w:pPr>
            <w:proofErr w:type="spellStart"/>
            <w:r w:rsidRPr="008C0662">
              <w:rPr>
                <w:rFonts w:eastAsia="Calibri"/>
                <w:bCs/>
              </w:rPr>
              <w:t>Предоставле-ние</w:t>
            </w:r>
            <w:proofErr w:type="spellEnd"/>
            <w:r w:rsidRPr="008C0662">
              <w:rPr>
                <w:rFonts w:eastAsia="Calibri"/>
                <w:bCs/>
              </w:rPr>
              <w:t xml:space="preserve"> </w:t>
            </w:r>
            <w:proofErr w:type="spellStart"/>
            <w:r w:rsidRPr="008C0662">
              <w:rPr>
                <w:rFonts w:eastAsia="Calibri"/>
                <w:bCs/>
              </w:rPr>
              <w:t>компенса-ционной</w:t>
            </w:r>
            <w:proofErr w:type="spellEnd"/>
            <w:r w:rsidRPr="008C0662">
              <w:rPr>
                <w:rFonts w:eastAsia="Calibri"/>
                <w:bCs/>
              </w:rPr>
              <w:t xml:space="preserve"> выплаты за наем (поднаём) жилья не менее, чем 6 приглашенным специалистам</w:t>
            </w:r>
            <w:r w:rsidRPr="008C0662">
              <w:rPr>
                <w:rFonts w:eastAsia="Calibri"/>
                <w:shd w:val="clear" w:color="auto" w:fill="FFFFFF"/>
                <w:lang w:eastAsia="en-US"/>
              </w:rPr>
              <w:t>, осуществляю-</w:t>
            </w:r>
            <w:proofErr w:type="spellStart"/>
            <w:r w:rsidRPr="008C0662">
              <w:rPr>
                <w:rFonts w:eastAsia="Calibri"/>
                <w:shd w:val="clear" w:color="auto" w:fill="FFFFFF"/>
                <w:lang w:eastAsia="en-US"/>
              </w:rPr>
              <w:t>щих</w:t>
            </w:r>
            <w:proofErr w:type="spellEnd"/>
            <w:r w:rsidRPr="008C0662">
              <w:rPr>
                <w:rFonts w:eastAsia="Calibri"/>
                <w:shd w:val="clear" w:color="auto" w:fill="FFFFFF"/>
                <w:lang w:eastAsia="en-US"/>
              </w:rPr>
              <w:t xml:space="preserve"> трудовую </w:t>
            </w:r>
            <w:r w:rsidRPr="008C0662">
              <w:rPr>
                <w:rFonts w:eastAsia="Calibri"/>
                <w:bCs/>
              </w:rPr>
              <w:t xml:space="preserve"> </w:t>
            </w:r>
            <w:r w:rsidRPr="008C0662">
              <w:rPr>
                <w:rFonts w:eastAsia="Calibri"/>
                <w:shd w:val="clear" w:color="auto" w:fill="FFFFFF"/>
                <w:lang w:eastAsia="en-US"/>
              </w:rPr>
              <w:t>деятельность в летне-осенний период (ежегодно)</w:t>
            </w:r>
          </w:p>
        </w:tc>
        <w:tc>
          <w:tcPr>
            <w:tcW w:w="1526" w:type="dxa"/>
            <w:vMerge w:val="restart"/>
          </w:tcPr>
          <w:p w:rsidR="008C0662" w:rsidRPr="008C0662" w:rsidRDefault="008C0662" w:rsidP="008C0662">
            <w:pPr>
              <w:widowControl w:val="0"/>
              <w:tabs>
                <w:tab w:val="left" w:pos="1134"/>
              </w:tabs>
              <w:jc w:val="center"/>
              <w:rPr>
                <w:rFonts w:eastAsia="Calibri"/>
                <w:bCs/>
              </w:rPr>
            </w:pPr>
            <w:proofErr w:type="spellStart"/>
            <w:r w:rsidRPr="008C0662">
              <w:rPr>
                <w:rFonts w:eastAsia="Calibri"/>
              </w:rPr>
              <w:t>Админист</w:t>
            </w:r>
            <w:proofErr w:type="spellEnd"/>
            <w:r w:rsidRPr="008C0662">
              <w:rPr>
                <w:rFonts w:eastAsia="Calibri"/>
              </w:rPr>
              <w:t xml:space="preserve">-рация,  отдел по социально- трудовым </w:t>
            </w:r>
            <w:proofErr w:type="spellStart"/>
            <w:r w:rsidRPr="008C0662">
              <w:rPr>
                <w:rFonts w:eastAsia="Calibri"/>
              </w:rPr>
              <w:t>отноше-ниям</w:t>
            </w:r>
            <w:proofErr w:type="spellEnd"/>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jc w:val="both"/>
              <w:rPr>
                <w:rFonts w:eastAsia="Calibri"/>
              </w:rPr>
            </w:pPr>
          </w:p>
        </w:tc>
        <w:tc>
          <w:tcPr>
            <w:tcW w:w="709" w:type="dxa"/>
            <w:vMerge/>
          </w:tcPr>
          <w:p w:rsidR="008C0662" w:rsidRPr="008C0662" w:rsidRDefault="008C0662" w:rsidP="008C0662">
            <w:pPr>
              <w:rPr>
                <w:rFonts w:eastAsia="Calibri"/>
                <w:b/>
                <w:bCs/>
              </w:rPr>
            </w:pPr>
          </w:p>
        </w:tc>
        <w:tc>
          <w:tcPr>
            <w:tcW w:w="1162" w:type="dxa"/>
          </w:tcPr>
          <w:p w:rsidR="008C0662" w:rsidRPr="008C0662" w:rsidRDefault="008C0662" w:rsidP="008C0662">
            <w:pPr>
              <w:rPr>
                <w:rFonts w:eastAsia="Calibri"/>
              </w:rPr>
            </w:pPr>
            <w:r w:rsidRPr="008C0662">
              <w:rPr>
                <w:rFonts w:eastAsia="Calibri"/>
              </w:rPr>
              <w:t>2020 год</w:t>
            </w:r>
          </w:p>
        </w:tc>
        <w:tc>
          <w:tcPr>
            <w:tcW w:w="1134" w:type="dxa"/>
          </w:tcPr>
          <w:p w:rsidR="008C0662" w:rsidRPr="008C0662" w:rsidRDefault="008C0662" w:rsidP="008C0662">
            <w:pPr>
              <w:jc w:val="center"/>
              <w:rPr>
                <w:rFonts w:eastAsia="Calibri"/>
              </w:rPr>
            </w:pPr>
            <w:r w:rsidRPr="008C0662">
              <w:rPr>
                <w:rFonts w:eastAsia="Calibri"/>
                <w:bCs/>
              </w:rPr>
              <w:t>0,0</w:t>
            </w:r>
          </w:p>
        </w:tc>
        <w:tc>
          <w:tcPr>
            <w:tcW w:w="1276" w:type="dxa"/>
          </w:tcPr>
          <w:p w:rsidR="008C0662" w:rsidRPr="008C0662" w:rsidRDefault="008C0662" w:rsidP="008C0662">
            <w:pPr>
              <w:jc w:val="center"/>
              <w:rPr>
                <w:rFonts w:eastAsia="Calibri"/>
              </w:rPr>
            </w:pPr>
            <w:r w:rsidRPr="008C0662">
              <w:rPr>
                <w:rFonts w:eastAsia="Calibri"/>
                <w:bCs/>
              </w:rPr>
              <w:t>0,0</w:t>
            </w:r>
          </w:p>
        </w:tc>
        <w:tc>
          <w:tcPr>
            <w:tcW w:w="1134" w:type="dxa"/>
          </w:tcPr>
          <w:p w:rsidR="008C0662" w:rsidRPr="008C0662" w:rsidRDefault="008C0662" w:rsidP="008C0662">
            <w:pPr>
              <w:jc w:val="center"/>
              <w:rPr>
                <w:rFonts w:eastAsia="Calibri"/>
              </w:rPr>
            </w:pPr>
            <w:r w:rsidRPr="008C0662">
              <w:rPr>
                <w:rFonts w:eastAsia="Calibri"/>
                <w:bCs/>
              </w:rPr>
              <w:t>0,0</w:t>
            </w:r>
          </w:p>
        </w:tc>
        <w:tc>
          <w:tcPr>
            <w:tcW w:w="1134" w:type="dxa"/>
          </w:tcPr>
          <w:p w:rsidR="008C0662" w:rsidRPr="008C0662" w:rsidRDefault="008C0662" w:rsidP="008C0662">
            <w:pPr>
              <w:jc w:val="center"/>
              <w:rPr>
                <w:rFonts w:eastAsia="Calibri"/>
              </w:rPr>
            </w:pPr>
            <w:r w:rsidRPr="008C0662">
              <w:rPr>
                <w:rFonts w:eastAsia="Calibri"/>
                <w:bCs/>
              </w:rPr>
              <w:t>0,0</w:t>
            </w:r>
          </w:p>
        </w:tc>
        <w:tc>
          <w:tcPr>
            <w:tcW w:w="1275" w:type="dxa"/>
          </w:tcPr>
          <w:p w:rsidR="008C0662" w:rsidRPr="008C0662" w:rsidRDefault="008C0662" w:rsidP="008C0662">
            <w:pPr>
              <w:jc w:val="center"/>
              <w:rPr>
                <w:rFonts w:eastAsia="Calibri"/>
              </w:rPr>
            </w:pPr>
            <w:r w:rsidRPr="008C0662">
              <w:rPr>
                <w:rFonts w:eastAsia="Calibri"/>
                <w:bCs/>
              </w:rPr>
              <w:t>0,0</w:t>
            </w:r>
          </w:p>
        </w:tc>
        <w:tc>
          <w:tcPr>
            <w:tcW w:w="1843" w:type="dxa"/>
            <w:vMerge/>
          </w:tcPr>
          <w:p w:rsidR="008C0662" w:rsidRPr="008C0662" w:rsidRDefault="008C0662" w:rsidP="008C0662">
            <w:pPr>
              <w:rPr>
                <w:rFonts w:eastAsia="Calibri"/>
                <w:bCs/>
              </w:rPr>
            </w:pPr>
          </w:p>
        </w:tc>
        <w:tc>
          <w:tcPr>
            <w:tcW w:w="1526" w:type="dxa"/>
            <w:vMerge/>
          </w:tcPr>
          <w:p w:rsidR="008C0662" w:rsidRPr="008C0662" w:rsidRDefault="008C0662" w:rsidP="008C0662">
            <w:pPr>
              <w:rPr>
                <w:rFonts w:eastAsia="Calibri"/>
                <w:bCs/>
              </w:rPr>
            </w:pPr>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jc w:val="both"/>
              <w:rPr>
                <w:rFonts w:eastAsia="Calibri"/>
              </w:rPr>
            </w:pPr>
          </w:p>
        </w:tc>
        <w:tc>
          <w:tcPr>
            <w:tcW w:w="709" w:type="dxa"/>
            <w:vMerge/>
          </w:tcPr>
          <w:p w:rsidR="008C0662" w:rsidRPr="008C0662" w:rsidRDefault="008C0662" w:rsidP="008C0662">
            <w:pPr>
              <w:rPr>
                <w:rFonts w:eastAsia="Calibri"/>
                <w:b/>
                <w:bCs/>
              </w:rPr>
            </w:pPr>
          </w:p>
        </w:tc>
        <w:tc>
          <w:tcPr>
            <w:tcW w:w="1162" w:type="dxa"/>
          </w:tcPr>
          <w:p w:rsidR="008C0662" w:rsidRPr="008C0662" w:rsidRDefault="008C0662" w:rsidP="008C0662">
            <w:pPr>
              <w:rPr>
                <w:rFonts w:eastAsia="Calibri"/>
              </w:rPr>
            </w:pPr>
            <w:r w:rsidRPr="008C0662">
              <w:rPr>
                <w:rFonts w:eastAsia="Calibri"/>
              </w:rPr>
              <w:t>2021 год</w:t>
            </w:r>
          </w:p>
        </w:tc>
        <w:tc>
          <w:tcPr>
            <w:tcW w:w="1134" w:type="dxa"/>
          </w:tcPr>
          <w:p w:rsidR="008C0662" w:rsidRPr="008C0662" w:rsidRDefault="008C0662" w:rsidP="008C0662">
            <w:pPr>
              <w:jc w:val="center"/>
              <w:rPr>
                <w:rFonts w:eastAsia="Calibri"/>
              </w:rPr>
            </w:pPr>
            <w:r w:rsidRPr="008C0662">
              <w:rPr>
                <w:rFonts w:eastAsia="Calibri"/>
                <w:bCs/>
              </w:rPr>
              <w:t>0,0</w:t>
            </w:r>
          </w:p>
        </w:tc>
        <w:tc>
          <w:tcPr>
            <w:tcW w:w="1276" w:type="dxa"/>
          </w:tcPr>
          <w:p w:rsidR="008C0662" w:rsidRPr="008C0662" w:rsidRDefault="008C0662" w:rsidP="008C0662">
            <w:pPr>
              <w:jc w:val="center"/>
              <w:rPr>
                <w:rFonts w:eastAsia="Calibri"/>
              </w:rPr>
            </w:pPr>
            <w:r w:rsidRPr="008C0662">
              <w:rPr>
                <w:rFonts w:eastAsia="Calibri"/>
                <w:bCs/>
              </w:rPr>
              <w:t>0,0</w:t>
            </w:r>
          </w:p>
        </w:tc>
        <w:tc>
          <w:tcPr>
            <w:tcW w:w="1134" w:type="dxa"/>
          </w:tcPr>
          <w:p w:rsidR="008C0662" w:rsidRPr="008C0662" w:rsidRDefault="008C0662" w:rsidP="008C0662">
            <w:pPr>
              <w:jc w:val="center"/>
              <w:rPr>
                <w:rFonts w:eastAsia="Calibri"/>
              </w:rPr>
            </w:pPr>
            <w:r w:rsidRPr="008C0662">
              <w:rPr>
                <w:rFonts w:eastAsia="Calibri"/>
                <w:bCs/>
              </w:rPr>
              <w:t>0,0</w:t>
            </w:r>
          </w:p>
        </w:tc>
        <w:tc>
          <w:tcPr>
            <w:tcW w:w="1134" w:type="dxa"/>
          </w:tcPr>
          <w:p w:rsidR="008C0662" w:rsidRPr="008C0662" w:rsidRDefault="008C0662" w:rsidP="008C0662">
            <w:pPr>
              <w:jc w:val="center"/>
              <w:rPr>
                <w:rFonts w:eastAsia="Calibri"/>
              </w:rPr>
            </w:pPr>
            <w:r w:rsidRPr="008C0662">
              <w:rPr>
                <w:rFonts w:eastAsia="Calibri"/>
                <w:bCs/>
              </w:rPr>
              <w:t>0,0</w:t>
            </w:r>
          </w:p>
        </w:tc>
        <w:tc>
          <w:tcPr>
            <w:tcW w:w="1275" w:type="dxa"/>
          </w:tcPr>
          <w:p w:rsidR="008C0662" w:rsidRPr="008C0662" w:rsidRDefault="008C0662" w:rsidP="008C0662">
            <w:pPr>
              <w:jc w:val="center"/>
              <w:rPr>
                <w:rFonts w:eastAsia="Calibri"/>
              </w:rPr>
            </w:pPr>
            <w:r w:rsidRPr="008C0662">
              <w:rPr>
                <w:rFonts w:eastAsia="Calibri"/>
                <w:bCs/>
              </w:rPr>
              <w:t>0,0</w:t>
            </w:r>
          </w:p>
        </w:tc>
        <w:tc>
          <w:tcPr>
            <w:tcW w:w="1843" w:type="dxa"/>
            <w:vMerge/>
          </w:tcPr>
          <w:p w:rsidR="008C0662" w:rsidRPr="008C0662" w:rsidRDefault="008C0662" w:rsidP="008C0662">
            <w:pPr>
              <w:rPr>
                <w:rFonts w:eastAsia="Calibri"/>
                <w:bCs/>
              </w:rPr>
            </w:pPr>
          </w:p>
        </w:tc>
        <w:tc>
          <w:tcPr>
            <w:tcW w:w="1526" w:type="dxa"/>
            <w:vMerge/>
          </w:tcPr>
          <w:p w:rsidR="008C0662" w:rsidRPr="008C0662" w:rsidRDefault="008C0662" w:rsidP="008C0662">
            <w:pPr>
              <w:rPr>
                <w:rFonts w:eastAsia="Calibri"/>
                <w:bCs/>
              </w:rPr>
            </w:pPr>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jc w:val="both"/>
              <w:rPr>
                <w:rFonts w:eastAsia="Calibri"/>
              </w:rPr>
            </w:pPr>
          </w:p>
        </w:tc>
        <w:tc>
          <w:tcPr>
            <w:tcW w:w="709" w:type="dxa"/>
            <w:vMerge/>
          </w:tcPr>
          <w:p w:rsidR="008C0662" w:rsidRPr="008C0662" w:rsidRDefault="008C0662" w:rsidP="008C0662">
            <w:pPr>
              <w:rPr>
                <w:rFonts w:eastAsia="Calibri"/>
                <w:b/>
                <w:bCs/>
              </w:rPr>
            </w:pPr>
          </w:p>
        </w:tc>
        <w:tc>
          <w:tcPr>
            <w:tcW w:w="1162" w:type="dxa"/>
          </w:tcPr>
          <w:p w:rsidR="008C0662" w:rsidRPr="008C0662" w:rsidRDefault="008C0662" w:rsidP="008C0662">
            <w:pPr>
              <w:rPr>
                <w:rFonts w:eastAsia="Calibri"/>
              </w:rPr>
            </w:pPr>
            <w:r w:rsidRPr="008C0662">
              <w:rPr>
                <w:rFonts w:eastAsia="Calibri"/>
              </w:rPr>
              <w:t>2022 год</w:t>
            </w:r>
          </w:p>
        </w:tc>
        <w:tc>
          <w:tcPr>
            <w:tcW w:w="1134" w:type="dxa"/>
          </w:tcPr>
          <w:p w:rsidR="008C0662" w:rsidRPr="008C0662" w:rsidRDefault="008C0662" w:rsidP="008C0662">
            <w:pPr>
              <w:jc w:val="center"/>
              <w:rPr>
                <w:rFonts w:eastAsia="Calibri"/>
                <w:bCs/>
              </w:rPr>
            </w:pPr>
            <w:r w:rsidRPr="008C0662">
              <w:rPr>
                <w:rFonts w:eastAsia="Calibri"/>
                <w:bCs/>
              </w:rPr>
              <w:t>395,0</w:t>
            </w:r>
          </w:p>
        </w:tc>
        <w:tc>
          <w:tcPr>
            <w:tcW w:w="1276" w:type="dxa"/>
          </w:tcPr>
          <w:p w:rsidR="008C0662" w:rsidRPr="008C0662" w:rsidRDefault="008C0662" w:rsidP="008C0662">
            <w:pPr>
              <w:jc w:val="center"/>
              <w:rPr>
                <w:rFonts w:eastAsia="Calibri"/>
                <w:bCs/>
              </w:rPr>
            </w:pPr>
            <w:r w:rsidRPr="008C0662">
              <w:rPr>
                <w:rFonts w:eastAsia="Calibri"/>
                <w:bCs/>
              </w:rPr>
              <w:t>0,0</w:t>
            </w:r>
          </w:p>
        </w:tc>
        <w:tc>
          <w:tcPr>
            <w:tcW w:w="1134" w:type="dxa"/>
          </w:tcPr>
          <w:p w:rsidR="008C0662" w:rsidRPr="008C0662" w:rsidRDefault="008C0662" w:rsidP="008C0662">
            <w:pPr>
              <w:jc w:val="center"/>
              <w:rPr>
                <w:rFonts w:eastAsia="Calibri"/>
                <w:bCs/>
              </w:rPr>
            </w:pPr>
            <w:r w:rsidRPr="008C0662">
              <w:rPr>
                <w:rFonts w:eastAsia="Calibri"/>
                <w:bCs/>
              </w:rPr>
              <w:t>0,0</w:t>
            </w:r>
          </w:p>
        </w:tc>
        <w:tc>
          <w:tcPr>
            <w:tcW w:w="1134" w:type="dxa"/>
          </w:tcPr>
          <w:p w:rsidR="008C0662" w:rsidRPr="008C0662" w:rsidRDefault="008C0662" w:rsidP="008C0662">
            <w:pPr>
              <w:jc w:val="center"/>
              <w:rPr>
                <w:rFonts w:eastAsia="Calibri"/>
                <w:bCs/>
              </w:rPr>
            </w:pPr>
            <w:r w:rsidRPr="008C0662">
              <w:rPr>
                <w:rFonts w:eastAsia="Calibri"/>
                <w:bCs/>
              </w:rPr>
              <w:t>395,0</w:t>
            </w:r>
          </w:p>
        </w:tc>
        <w:tc>
          <w:tcPr>
            <w:tcW w:w="1275" w:type="dxa"/>
          </w:tcPr>
          <w:p w:rsidR="008C0662" w:rsidRPr="008C0662" w:rsidRDefault="008C0662" w:rsidP="008C0662">
            <w:pPr>
              <w:jc w:val="center"/>
              <w:rPr>
                <w:rFonts w:eastAsia="Calibri"/>
                <w:bCs/>
              </w:rPr>
            </w:pPr>
            <w:r w:rsidRPr="008C0662">
              <w:rPr>
                <w:rFonts w:eastAsia="Calibri"/>
                <w:bCs/>
              </w:rPr>
              <w:t>0,0</w:t>
            </w:r>
          </w:p>
        </w:tc>
        <w:tc>
          <w:tcPr>
            <w:tcW w:w="1843" w:type="dxa"/>
            <w:vMerge/>
          </w:tcPr>
          <w:p w:rsidR="008C0662" w:rsidRPr="008C0662" w:rsidRDefault="008C0662" w:rsidP="008C0662">
            <w:pPr>
              <w:rPr>
                <w:rFonts w:eastAsia="Calibri"/>
                <w:bCs/>
              </w:rPr>
            </w:pPr>
          </w:p>
        </w:tc>
        <w:tc>
          <w:tcPr>
            <w:tcW w:w="1526" w:type="dxa"/>
            <w:vMerge/>
          </w:tcPr>
          <w:p w:rsidR="008C0662" w:rsidRPr="008C0662" w:rsidRDefault="008C0662" w:rsidP="008C0662">
            <w:pPr>
              <w:rPr>
                <w:rFonts w:eastAsia="Calibri"/>
                <w:bCs/>
              </w:rPr>
            </w:pPr>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jc w:val="both"/>
              <w:rPr>
                <w:rFonts w:eastAsia="Calibri"/>
              </w:rPr>
            </w:pPr>
          </w:p>
        </w:tc>
        <w:tc>
          <w:tcPr>
            <w:tcW w:w="709" w:type="dxa"/>
            <w:vMerge/>
          </w:tcPr>
          <w:p w:rsidR="008C0662" w:rsidRPr="008C0662" w:rsidRDefault="008C0662" w:rsidP="008C0662">
            <w:pPr>
              <w:rPr>
                <w:rFonts w:eastAsia="Calibri"/>
                <w:b/>
                <w:bCs/>
              </w:rPr>
            </w:pPr>
          </w:p>
        </w:tc>
        <w:tc>
          <w:tcPr>
            <w:tcW w:w="1162" w:type="dxa"/>
          </w:tcPr>
          <w:p w:rsidR="008C0662" w:rsidRPr="008C0662" w:rsidRDefault="008C0662" w:rsidP="008C0662">
            <w:pPr>
              <w:rPr>
                <w:rFonts w:eastAsia="Calibri"/>
              </w:rPr>
            </w:pPr>
            <w:r w:rsidRPr="008C0662">
              <w:rPr>
                <w:rFonts w:eastAsia="Calibri"/>
              </w:rPr>
              <w:t>2023 год</w:t>
            </w:r>
          </w:p>
        </w:tc>
        <w:tc>
          <w:tcPr>
            <w:tcW w:w="1134" w:type="dxa"/>
          </w:tcPr>
          <w:p w:rsidR="008C0662" w:rsidRPr="008C0662" w:rsidRDefault="008C0662" w:rsidP="008C0662">
            <w:pPr>
              <w:jc w:val="center"/>
              <w:rPr>
                <w:rFonts w:eastAsia="Calibri"/>
                <w:bCs/>
              </w:rPr>
            </w:pPr>
            <w:r w:rsidRPr="008C0662">
              <w:rPr>
                <w:rFonts w:eastAsia="Calibri"/>
                <w:bCs/>
              </w:rPr>
              <w:t>395,0</w:t>
            </w:r>
          </w:p>
        </w:tc>
        <w:tc>
          <w:tcPr>
            <w:tcW w:w="1276" w:type="dxa"/>
          </w:tcPr>
          <w:p w:rsidR="008C0662" w:rsidRPr="008C0662" w:rsidRDefault="008C0662" w:rsidP="008C0662">
            <w:pPr>
              <w:jc w:val="center"/>
              <w:rPr>
                <w:rFonts w:eastAsia="Calibri"/>
                <w:bCs/>
              </w:rPr>
            </w:pPr>
            <w:r w:rsidRPr="008C0662">
              <w:rPr>
                <w:rFonts w:eastAsia="Calibri"/>
                <w:bCs/>
              </w:rPr>
              <w:t>0,0</w:t>
            </w:r>
          </w:p>
        </w:tc>
        <w:tc>
          <w:tcPr>
            <w:tcW w:w="1134" w:type="dxa"/>
          </w:tcPr>
          <w:p w:rsidR="008C0662" w:rsidRPr="008C0662" w:rsidRDefault="008C0662" w:rsidP="008C0662">
            <w:pPr>
              <w:jc w:val="center"/>
              <w:rPr>
                <w:rFonts w:eastAsia="Calibri"/>
                <w:bCs/>
              </w:rPr>
            </w:pPr>
            <w:r w:rsidRPr="008C0662">
              <w:rPr>
                <w:rFonts w:eastAsia="Calibri"/>
                <w:bCs/>
              </w:rPr>
              <w:t>0,0</w:t>
            </w:r>
          </w:p>
        </w:tc>
        <w:tc>
          <w:tcPr>
            <w:tcW w:w="1134" w:type="dxa"/>
          </w:tcPr>
          <w:p w:rsidR="008C0662" w:rsidRPr="008C0662" w:rsidRDefault="008C0662" w:rsidP="008C0662">
            <w:pPr>
              <w:jc w:val="center"/>
              <w:rPr>
                <w:rFonts w:eastAsia="Calibri"/>
                <w:bCs/>
              </w:rPr>
            </w:pPr>
            <w:r w:rsidRPr="008C0662">
              <w:rPr>
                <w:rFonts w:eastAsia="Calibri"/>
                <w:bCs/>
              </w:rPr>
              <w:t>395,0</w:t>
            </w:r>
          </w:p>
        </w:tc>
        <w:tc>
          <w:tcPr>
            <w:tcW w:w="1275" w:type="dxa"/>
          </w:tcPr>
          <w:p w:rsidR="008C0662" w:rsidRPr="008C0662" w:rsidRDefault="008C0662" w:rsidP="008C0662">
            <w:pPr>
              <w:jc w:val="center"/>
              <w:rPr>
                <w:rFonts w:eastAsia="Calibri"/>
                <w:bCs/>
              </w:rPr>
            </w:pPr>
            <w:r w:rsidRPr="008C0662">
              <w:rPr>
                <w:rFonts w:eastAsia="Calibri"/>
                <w:bCs/>
              </w:rPr>
              <w:t>0,0</w:t>
            </w:r>
          </w:p>
        </w:tc>
        <w:tc>
          <w:tcPr>
            <w:tcW w:w="1843" w:type="dxa"/>
            <w:vMerge/>
          </w:tcPr>
          <w:p w:rsidR="008C0662" w:rsidRPr="008C0662" w:rsidRDefault="008C0662" w:rsidP="008C0662">
            <w:pPr>
              <w:rPr>
                <w:rFonts w:eastAsia="Calibri"/>
                <w:bCs/>
              </w:rPr>
            </w:pPr>
          </w:p>
        </w:tc>
        <w:tc>
          <w:tcPr>
            <w:tcW w:w="1526" w:type="dxa"/>
            <w:vMerge/>
          </w:tcPr>
          <w:p w:rsidR="008C0662" w:rsidRPr="008C0662" w:rsidRDefault="008C0662" w:rsidP="008C0662">
            <w:pPr>
              <w:rPr>
                <w:rFonts w:eastAsia="Calibri"/>
                <w:bCs/>
              </w:rPr>
            </w:pPr>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jc w:val="both"/>
              <w:rPr>
                <w:rFonts w:eastAsia="Calibri"/>
              </w:rPr>
            </w:pPr>
          </w:p>
        </w:tc>
        <w:tc>
          <w:tcPr>
            <w:tcW w:w="709" w:type="dxa"/>
            <w:vMerge/>
          </w:tcPr>
          <w:p w:rsidR="008C0662" w:rsidRPr="008C0662" w:rsidRDefault="008C0662" w:rsidP="008C0662">
            <w:pPr>
              <w:rPr>
                <w:rFonts w:eastAsia="Calibri"/>
                <w:b/>
                <w:bCs/>
              </w:rPr>
            </w:pPr>
          </w:p>
        </w:tc>
        <w:tc>
          <w:tcPr>
            <w:tcW w:w="1162" w:type="dxa"/>
          </w:tcPr>
          <w:p w:rsidR="008C0662" w:rsidRPr="008C0662" w:rsidRDefault="008C0662" w:rsidP="008C0662">
            <w:pPr>
              <w:rPr>
                <w:rFonts w:eastAsia="Calibri"/>
              </w:rPr>
            </w:pPr>
            <w:r w:rsidRPr="008C0662">
              <w:rPr>
                <w:rFonts w:eastAsia="Calibri"/>
                <w:bCs/>
              </w:rPr>
              <w:t>всего</w:t>
            </w:r>
          </w:p>
        </w:tc>
        <w:tc>
          <w:tcPr>
            <w:tcW w:w="1134" w:type="dxa"/>
          </w:tcPr>
          <w:p w:rsidR="008C0662" w:rsidRPr="008C0662" w:rsidRDefault="008C0662" w:rsidP="008C0662">
            <w:pPr>
              <w:jc w:val="center"/>
              <w:rPr>
                <w:rFonts w:eastAsia="Calibri"/>
                <w:bCs/>
              </w:rPr>
            </w:pPr>
            <w:r w:rsidRPr="008C0662">
              <w:rPr>
                <w:rFonts w:eastAsia="Calibri"/>
                <w:bCs/>
              </w:rPr>
              <w:fldChar w:fldCharType="begin"/>
            </w:r>
            <w:r w:rsidRPr="008C0662">
              <w:rPr>
                <w:rFonts w:eastAsia="Calibri"/>
                <w:bCs/>
              </w:rPr>
              <w:instrText xml:space="preserve"> =SUM(ABOVE) </w:instrText>
            </w:r>
            <w:r w:rsidRPr="008C0662">
              <w:rPr>
                <w:rFonts w:eastAsia="Calibri"/>
                <w:bCs/>
              </w:rPr>
              <w:fldChar w:fldCharType="separate"/>
            </w:r>
            <w:r w:rsidRPr="008C0662">
              <w:rPr>
                <w:rFonts w:eastAsia="Calibri"/>
                <w:bCs/>
                <w:noProof/>
              </w:rPr>
              <w:t>940</w:t>
            </w:r>
            <w:r w:rsidRPr="008C0662">
              <w:rPr>
                <w:rFonts w:eastAsia="Calibri"/>
                <w:bCs/>
              </w:rPr>
              <w:fldChar w:fldCharType="end"/>
            </w:r>
            <w:r w:rsidRPr="008C0662">
              <w:rPr>
                <w:rFonts w:eastAsia="Calibri"/>
                <w:bCs/>
              </w:rPr>
              <w:t>,0</w:t>
            </w:r>
          </w:p>
        </w:tc>
        <w:tc>
          <w:tcPr>
            <w:tcW w:w="1276" w:type="dxa"/>
          </w:tcPr>
          <w:p w:rsidR="008C0662" w:rsidRPr="008C0662" w:rsidRDefault="008C0662" w:rsidP="008C0662">
            <w:pPr>
              <w:jc w:val="center"/>
              <w:rPr>
                <w:rFonts w:eastAsia="Calibri"/>
              </w:rPr>
            </w:pPr>
            <w:r w:rsidRPr="008C0662">
              <w:rPr>
                <w:rFonts w:eastAsia="Calibri"/>
                <w:bCs/>
              </w:rPr>
              <w:t>0,0</w:t>
            </w:r>
          </w:p>
        </w:tc>
        <w:tc>
          <w:tcPr>
            <w:tcW w:w="1134" w:type="dxa"/>
          </w:tcPr>
          <w:p w:rsidR="008C0662" w:rsidRPr="008C0662" w:rsidRDefault="008C0662" w:rsidP="008C0662">
            <w:pPr>
              <w:jc w:val="center"/>
              <w:rPr>
                <w:rFonts w:eastAsia="Calibri"/>
              </w:rPr>
            </w:pPr>
            <w:r w:rsidRPr="008C0662">
              <w:rPr>
                <w:rFonts w:eastAsia="Calibri"/>
                <w:bCs/>
              </w:rPr>
              <w:t>0,0</w:t>
            </w:r>
          </w:p>
        </w:tc>
        <w:tc>
          <w:tcPr>
            <w:tcW w:w="1134" w:type="dxa"/>
          </w:tcPr>
          <w:p w:rsidR="008C0662" w:rsidRPr="008C0662" w:rsidRDefault="008C0662" w:rsidP="008C0662">
            <w:pPr>
              <w:jc w:val="center"/>
              <w:rPr>
                <w:rFonts w:eastAsia="Calibri"/>
                <w:bCs/>
              </w:rPr>
            </w:pPr>
            <w:r w:rsidRPr="008C0662">
              <w:rPr>
                <w:rFonts w:eastAsia="Calibri"/>
                <w:bCs/>
              </w:rPr>
              <w:t>940,0</w:t>
            </w:r>
          </w:p>
        </w:tc>
        <w:tc>
          <w:tcPr>
            <w:tcW w:w="1275" w:type="dxa"/>
          </w:tcPr>
          <w:p w:rsidR="008C0662" w:rsidRPr="008C0662" w:rsidRDefault="008C0662" w:rsidP="008C0662">
            <w:pPr>
              <w:jc w:val="center"/>
              <w:rPr>
                <w:rFonts w:eastAsia="Calibri"/>
              </w:rPr>
            </w:pPr>
            <w:r w:rsidRPr="008C0662">
              <w:rPr>
                <w:rFonts w:eastAsia="Calibri"/>
                <w:bCs/>
              </w:rPr>
              <w:t>0,0</w:t>
            </w:r>
          </w:p>
        </w:tc>
        <w:tc>
          <w:tcPr>
            <w:tcW w:w="1843" w:type="dxa"/>
            <w:vMerge/>
          </w:tcPr>
          <w:p w:rsidR="008C0662" w:rsidRPr="008C0662" w:rsidRDefault="008C0662" w:rsidP="008C0662">
            <w:pPr>
              <w:rPr>
                <w:rFonts w:eastAsia="Calibri"/>
                <w:bCs/>
              </w:rPr>
            </w:pPr>
          </w:p>
        </w:tc>
        <w:tc>
          <w:tcPr>
            <w:tcW w:w="1526" w:type="dxa"/>
            <w:vMerge/>
          </w:tcPr>
          <w:p w:rsidR="008C0662" w:rsidRPr="008C0662" w:rsidRDefault="008C0662" w:rsidP="008C0662">
            <w:pPr>
              <w:rPr>
                <w:rFonts w:eastAsia="Calibri"/>
                <w:bCs/>
              </w:rPr>
            </w:pPr>
          </w:p>
        </w:tc>
      </w:tr>
      <w:tr w:rsidR="008C0662" w:rsidRPr="008C0662" w:rsidTr="00983CFA">
        <w:trPr>
          <w:trHeight w:val="318"/>
        </w:trPr>
        <w:tc>
          <w:tcPr>
            <w:tcW w:w="708" w:type="dxa"/>
            <w:vMerge w:val="restart"/>
          </w:tcPr>
          <w:p w:rsidR="008C0662" w:rsidRPr="008C0662" w:rsidRDefault="008C0662" w:rsidP="008C0662">
            <w:pPr>
              <w:rPr>
                <w:rFonts w:eastAsia="Calibri"/>
              </w:rPr>
            </w:pPr>
            <w:r w:rsidRPr="008C0662">
              <w:rPr>
                <w:rFonts w:eastAsia="Calibri"/>
                <w:sz w:val="22"/>
                <w:szCs w:val="22"/>
              </w:rPr>
              <w:t>1.1.4</w:t>
            </w:r>
          </w:p>
        </w:tc>
        <w:tc>
          <w:tcPr>
            <w:tcW w:w="2689" w:type="dxa"/>
            <w:vMerge w:val="restart"/>
          </w:tcPr>
          <w:p w:rsidR="008C0662" w:rsidRPr="008C0662" w:rsidRDefault="008C0662" w:rsidP="008C0662">
            <w:pPr>
              <w:rPr>
                <w:rFonts w:eastAsia="Calibri"/>
                <w:bCs/>
              </w:rPr>
            </w:pPr>
            <w:r w:rsidRPr="008C0662">
              <w:rPr>
                <w:rFonts w:eastAsia="Calibri"/>
                <w:bCs/>
              </w:rPr>
              <w:t xml:space="preserve">Приобретение оборудования </w:t>
            </w:r>
          </w:p>
        </w:tc>
        <w:tc>
          <w:tcPr>
            <w:tcW w:w="709" w:type="dxa"/>
            <w:vMerge w:val="restart"/>
          </w:tcPr>
          <w:p w:rsidR="008C0662" w:rsidRPr="008C0662" w:rsidRDefault="008C0662" w:rsidP="008C0662">
            <w:pPr>
              <w:rPr>
                <w:rFonts w:eastAsia="Calibri"/>
              </w:rPr>
            </w:pPr>
          </w:p>
        </w:tc>
        <w:tc>
          <w:tcPr>
            <w:tcW w:w="1162" w:type="dxa"/>
          </w:tcPr>
          <w:p w:rsidR="008C0662" w:rsidRPr="008C0662" w:rsidRDefault="008C0662" w:rsidP="008C0662">
            <w:pPr>
              <w:rPr>
                <w:rFonts w:eastAsia="Calibri"/>
                <w:bCs/>
              </w:rPr>
            </w:pPr>
            <w:r w:rsidRPr="008C0662">
              <w:rPr>
                <w:rFonts w:eastAsia="Calibri"/>
                <w:bCs/>
              </w:rPr>
              <w:t>2019 год</w:t>
            </w:r>
          </w:p>
        </w:tc>
        <w:tc>
          <w:tcPr>
            <w:tcW w:w="1134" w:type="dxa"/>
          </w:tcPr>
          <w:p w:rsidR="008C0662" w:rsidRPr="008C0662" w:rsidRDefault="008C0662" w:rsidP="008C0662">
            <w:pPr>
              <w:jc w:val="center"/>
              <w:rPr>
                <w:rFonts w:eastAsia="Calibri"/>
                <w:bCs/>
              </w:rPr>
            </w:pPr>
            <w:r w:rsidRPr="008C0662">
              <w:rPr>
                <w:rFonts w:eastAsia="Calibri"/>
                <w:lang w:eastAsia="en-US"/>
              </w:rPr>
              <w:t>1560,2</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jc w:val="center"/>
              <w:rPr>
                <w:rFonts w:eastAsia="Calibri"/>
              </w:rPr>
            </w:pPr>
            <w:r w:rsidRPr="008C0662">
              <w:rPr>
                <w:rFonts w:eastAsia="Calibri"/>
                <w:lang w:eastAsia="en-US"/>
              </w:rPr>
              <w:t>1560,2</w:t>
            </w:r>
          </w:p>
        </w:tc>
        <w:tc>
          <w:tcPr>
            <w:tcW w:w="1275" w:type="dxa"/>
          </w:tcPr>
          <w:p w:rsidR="008C0662" w:rsidRPr="008C0662" w:rsidRDefault="008C0662" w:rsidP="008C0662">
            <w:pPr>
              <w:jc w:val="center"/>
              <w:rPr>
                <w:rFonts w:eastAsia="Calibri"/>
              </w:rPr>
            </w:pPr>
            <w:r w:rsidRPr="008C0662">
              <w:rPr>
                <w:rFonts w:eastAsia="Calibri"/>
                <w:bCs/>
              </w:rPr>
              <w:t>0,0</w:t>
            </w:r>
          </w:p>
        </w:tc>
        <w:tc>
          <w:tcPr>
            <w:tcW w:w="1843" w:type="dxa"/>
            <w:vMerge w:val="restart"/>
          </w:tcPr>
          <w:p w:rsidR="008C0662" w:rsidRPr="008C0662" w:rsidRDefault="008C0662" w:rsidP="008C0662">
            <w:pPr>
              <w:jc w:val="center"/>
              <w:rPr>
                <w:rFonts w:eastAsia="Calibri"/>
                <w:bCs/>
              </w:rPr>
            </w:pPr>
            <w:r w:rsidRPr="008C0662">
              <w:rPr>
                <w:rFonts w:eastAsia="Calibri"/>
                <w:bCs/>
              </w:rPr>
              <w:t>Приобретение не менее 23 единиц</w:t>
            </w:r>
          </w:p>
        </w:tc>
        <w:tc>
          <w:tcPr>
            <w:tcW w:w="1526" w:type="dxa"/>
            <w:vMerge w:val="restart"/>
          </w:tcPr>
          <w:p w:rsidR="008C0662" w:rsidRPr="008C0662" w:rsidRDefault="008C0662" w:rsidP="008C0662">
            <w:pPr>
              <w:widowControl w:val="0"/>
              <w:tabs>
                <w:tab w:val="left" w:pos="1134"/>
              </w:tabs>
              <w:jc w:val="center"/>
              <w:rPr>
                <w:rFonts w:eastAsia="Calibri"/>
              </w:rPr>
            </w:pPr>
            <w:proofErr w:type="spellStart"/>
            <w:proofErr w:type="gramStart"/>
            <w:r w:rsidRPr="008C0662">
              <w:rPr>
                <w:rFonts w:eastAsia="Calibri"/>
              </w:rPr>
              <w:t>Админист</w:t>
            </w:r>
            <w:proofErr w:type="spellEnd"/>
            <w:r w:rsidRPr="008C0662">
              <w:rPr>
                <w:rFonts w:eastAsia="Calibri"/>
              </w:rPr>
              <w:t>-рация</w:t>
            </w:r>
            <w:proofErr w:type="gramEnd"/>
            <w:r w:rsidRPr="008C0662">
              <w:rPr>
                <w:rFonts w:eastAsia="Calibri"/>
              </w:rPr>
              <w:t>,</w:t>
            </w:r>
          </w:p>
          <w:p w:rsidR="008C0662" w:rsidRPr="008C0662" w:rsidRDefault="008C0662" w:rsidP="008C0662">
            <w:pPr>
              <w:widowControl w:val="0"/>
              <w:tabs>
                <w:tab w:val="left" w:pos="1134"/>
              </w:tabs>
              <w:jc w:val="center"/>
              <w:rPr>
                <w:rFonts w:eastAsia="Calibri"/>
                <w:b/>
                <w:bCs/>
                <w:sz w:val="20"/>
                <w:szCs w:val="20"/>
              </w:rPr>
            </w:pPr>
            <w:r w:rsidRPr="008C0662">
              <w:rPr>
                <w:rFonts w:eastAsia="Calibri"/>
              </w:rPr>
              <w:t>отдел по социально-</w:t>
            </w:r>
          </w:p>
          <w:p w:rsidR="008C0662" w:rsidRPr="008C0662" w:rsidRDefault="008C0662" w:rsidP="008C0662">
            <w:pPr>
              <w:jc w:val="center"/>
              <w:rPr>
                <w:rFonts w:eastAsia="Calibri"/>
                <w:b/>
                <w:bCs/>
                <w:color w:val="FF0000"/>
                <w:sz w:val="20"/>
                <w:szCs w:val="20"/>
              </w:rPr>
            </w:pPr>
            <w:r w:rsidRPr="008C0662">
              <w:rPr>
                <w:rFonts w:eastAsia="Calibri"/>
              </w:rPr>
              <w:t xml:space="preserve">трудовым </w:t>
            </w:r>
            <w:proofErr w:type="spellStart"/>
            <w:r w:rsidRPr="008C0662">
              <w:rPr>
                <w:rFonts w:eastAsia="Calibri"/>
              </w:rPr>
              <w:t>отноше-ниям</w:t>
            </w:r>
            <w:proofErr w:type="spellEnd"/>
            <w:r w:rsidRPr="008C0662">
              <w:rPr>
                <w:rFonts w:eastAsia="Calibri"/>
              </w:rPr>
              <w:t xml:space="preserve">, управление </w:t>
            </w:r>
            <w:proofErr w:type="spellStart"/>
            <w:r w:rsidRPr="008C0662">
              <w:rPr>
                <w:rFonts w:eastAsia="Calibri"/>
              </w:rPr>
              <w:t>имуществен</w:t>
            </w:r>
            <w:proofErr w:type="spellEnd"/>
            <w:r w:rsidRPr="008C0662">
              <w:rPr>
                <w:rFonts w:eastAsia="Calibri"/>
              </w:rPr>
              <w:t xml:space="preserve"> </w:t>
            </w:r>
            <w:proofErr w:type="spellStart"/>
            <w:r w:rsidRPr="008C0662">
              <w:rPr>
                <w:rFonts w:eastAsia="Calibri"/>
              </w:rPr>
              <w:t>ных</w:t>
            </w:r>
            <w:proofErr w:type="spellEnd"/>
            <w:r w:rsidRPr="008C0662">
              <w:rPr>
                <w:rFonts w:eastAsia="Calibri"/>
              </w:rPr>
              <w:t xml:space="preserve"> и </w:t>
            </w:r>
            <w:r w:rsidRPr="008C0662">
              <w:rPr>
                <w:rFonts w:eastAsia="Calibri"/>
              </w:rPr>
              <w:lastRenderedPageBreak/>
              <w:t>земельных отношений</w:t>
            </w:r>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rPr>
                <w:rFonts w:eastAsia="Calibri"/>
                <w:bCs/>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2020 год</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2100,7</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2100,7</w:t>
            </w:r>
          </w:p>
        </w:tc>
        <w:tc>
          <w:tcPr>
            <w:tcW w:w="1275" w:type="dxa"/>
          </w:tcPr>
          <w:p w:rsidR="008C0662" w:rsidRPr="008C0662" w:rsidRDefault="008C0662" w:rsidP="008C0662">
            <w:pPr>
              <w:jc w:val="center"/>
              <w:rPr>
                <w:rFonts w:eastAsia="Calibri"/>
              </w:rPr>
            </w:pPr>
            <w:r w:rsidRPr="008C0662">
              <w:rPr>
                <w:rFonts w:eastAsia="Calibri"/>
                <w:bCs/>
              </w:rPr>
              <w:t>0,0</w:t>
            </w:r>
          </w:p>
        </w:tc>
        <w:tc>
          <w:tcPr>
            <w:tcW w:w="1843" w:type="dxa"/>
            <w:vMerge/>
          </w:tcPr>
          <w:p w:rsidR="008C0662" w:rsidRPr="008C0662" w:rsidRDefault="008C0662" w:rsidP="008C0662">
            <w:pPr>
              <w:rPr>
                <w:rFonts w:eastAsia="Calibri"/>
                <w:b/>
                <w:bCs/>
                <w:sz w:val="20"/>
                <w:szCs w:val="20"/>
              </w:rPr>
            </w:pPr>
          </w:p>
        </w:tc>
        <w:tc>
          <w:tcPr>
            <w:tcW w:w="1526" w:type="dxa"/>
            <w:vMerge/>
          </w:tcPr>
          <w:p w:rsidR="008C0662" w:rsidRPr="008C0662" w:rsidRDefault="008C0662" w:rsidP="008C0662">
            <w:pPr>
              <w:jc w:val="both"/>
              <w:rPr>
                <w:rFonts w:eastAsia="Calibri"/>
                <w:b/>
                <w:bCs/>
                <w:sz w:val="20"/>
                <w:szCs w:val="20"/>
              </w:rPr>
            </w:pPr>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rPr>
                <w:rFonts w:eastAsia="Calibri"/>
                <w:bCs/>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2021 год</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1683,0</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1683,0</w:t>
            </w:r>
          </w:p>
        </w:tc>
        <w:tc>
          <w:tcPr>
            <w:tcW w:w="1275" w:type="dxa"/>
          </w:tcPr>
          <w:p w:rsidR="008C0662" w:rsidRPr="008C0662" w:rsidRDefault="008C0662" w:rsidP="008C0662">
            <w:pPr>
              <w:jc w:val="center"/>
              <w:rPr>
                <w:rFonts w:eastAsia="Calibri"/>
              </w:rPr>
            </w:pPr>
            <w:r w:rsidRPr="008C0662">
              <w:rPr>
                <w:rFonts w:eastAsia="Calibri"/>
                <w:bCs/>
              </w:rPr>
              <w:t>0,0</w:t>
            </w:r>
          </w:p>
        </w:tc>
        <w:tc>
          <w:tcPr>
            <w:tcW w:w="1843" w:type="dxa"/>
            <w:vMerge/>
          </w:tcPr>
          <w:p w:rsidR="008C0662" w:rsidRPr="008C0662" w:rsidRDefault="008C0662" w:rsidP="008C0662">
            <w:pPr>
              <w:rPr>
                <w:rFonts w:eastAsia="Calibri"/>
                <w:b/>
                <w:bCs/>
                <w:sz w:val="20"/>
                <w:szCs w:val="20"/>
              </w:rPr>
            </w:pPr>
          </w:p>
        </w:tc>
        <w:tc>
          <w:tcPr>
            <w:tcW w:w="1526" w:type="dxa"/>
            <w:vMerge/>
          </w:tcPr>
          <w:p w:rsidR="008C0662" w:rsidRPr="008C0662" w:rsidRDefault="008C0662" w:rsidP="008C0662">
            <w:pPr>
              <w:jc w:val="both"/>
              <w:rPr>
                <w:rFonts w:eastAsia="Calibri"/>
                <w:b/>
                <w:bCs/>
                <w:sz w:val="20"/>
                <w:szCs w:val="20"/>
              </w:rPr>
            </w:pPr>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jc w:val="both"/>
              <w:rPr>
                <w:rFonts w:eastAsia="Calibri"/>
                <w:bCs/>
                <w:sz w:val="28"/>
                <w:szCs w:val="28"/>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2022 год</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275" w:type="dxa"/>
          </w:tcPr>
          <w:p w:rsidR="008C0662" w:rsidRPr="008C0662" w:rsidRDefault="008C0662" w:rsidP="008C0662">
            <w:pPr>
              <w:jc w:val="center"/>
              <w:rPr>
                <w:rFonts w:eastAsia="Calibri"/>
                <w:bCs/>
              </w:rPr>
            </w:pPr>
            <w:r w:rsidRPr="008C0662">
              <w:rPr>
                <w:rFonts w:eastAsia="Calibri"/>
                <w:bCs/>
              </w:rPr>
              <w:t>0,0</w:t>
            </w:r>
          </w:p>
        </w:tc>
        <w:tc>
          <w:tcPr>
            <w:tcW w:w="1843" w:type="dxa"/>
            <w:vMerge/>
          </w:tcPr>
          <w:p w:rsidR="008C0662" w:rsidRPr="008C0662" w:rsidRDefault="008C0662" w:rsidP="008C0662">
            <w:pPr>
              <w:jc w:val="center"/>
              <w:rPr>
                <w:rFonts w:eastAsia="Calibri"/>
                <w:bCs/>
                <w:sz w:val="20"/>
                <w:szCs w:val="20"/>
              </w:rPr>
            </w:pPr>
          </w:p>
        </w:tc>
        <w:tc>
          <w:tcPr>
            <w:tcW w:w="1526" w:type="dxa"/>
            <w:vMerge/>
          </w:tcPr>
          <w:p w:rsidR="008C0662" w:rsidRPr="008C0662" w:rsidRDefault="008C0662" w:rsidP="008C0662">
            <w:pPr>
              <w:jc w:val="both"/>
              <w:rPr>
                <w:rFonts w:eastAsia="Calibri"/>
              </w:rPr>
            </w:pPr>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jc w:val="both"/>
              <w:rPr>
                <w:rFonts w:eastAsia="Calibri"/>
                <w:bCs/>
                <w:sz w:val="28"/>
                <w:szCs w:val="28"/>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2023 год</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275" w:type="dxa"/>
          </w:tcPr>
          <w:p w:rsidR="008C0662" w:rsidRPr="008C0662" w:rsidRDefault="008C0662" w:rsidP="008C0662">
            <w:pPr>
              <w:jc w:val="center"/>
              <w:rPr>
                <w:rFonts w:eastAsia="Calibri"/>
                <w:bCs/>
              </w:rPr>
            </w:pPr>
            <w:r w:rsidRPr="008C0662">
              <w:rPr>
                <w:rFonts w:eastAsia="Calibri"/>
                <w:bCs/>
              </w:rPr>
              <w:t>0,0</w:t>
            </w:r>
          </w:p>
        </w:tc>
        <w:tc>
          <w:tcPr>
            <w:tcW w:w="1843" w:type="dxa"/>
            <w:vMerge/>
          </w:tcPr>
          <w:p w:rsidR="008C0662" w:rsidRPr="008C0662" w:rsidRDefault="008C0662" w:rsidP="008C0662">
            <w:pPr>
              <w:jc w:val="center"/>
              <w:rPr>
                <w:rFonts w:eastAsia="Calibri"/>
                <w:bCs/>
                <w:sz w:val="20"/>
                <w:szCs w:val="20"/>
              </w:rPr>
            </w:pPr>
          </w:p>
        </w:tc>
        <w:tc>
          <w:tcPr>
            <w:tcW w:w="1526" w:type="dxa"/>
            <w:vMerge/>
          </w:tcPr>
          <w:p w:rsidR="008C0662" w:rsidRPr="008C0662" w:rsidRDefault="008C0662" w:rsidP="008C0662">
            <w:pPr>
              <w:jc w:val="both"/>
              <w:rPr>
                <w:rFonts w:eastAsia="Calibri"/>
              </w:rPr>
            </w:pPr>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jc w:val="both"/>
              <w:rPr>
                <w:rFonts w:eastAsia="Calibri"/>
                <w:bCs/>
                <w:sz w:val="28"/>
                <w:szCs w:val="28"/>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bCs/>
              </w:rPr>
              <w:t>всего</w:t>
            </w:r>
          </w:p>
        </w:tc>
        <w:tc>
          <w:tcPr>
            <w:tcW w:w="1134" w:type="dxa"/>
          </w:tcPr>
          <w:p w:rsidR="008C0662" w:rsidRPr="008C0662" w:rsidRDefault="008C0662" w:rsidP="008C0662">
            <w:pPr>
              <w:jc w:val="center"/>
              <w:rPr>
                <w:rFonts w:eastAsia="Calibri"/>
                <w:lang w:eastAsia="en-US"/>
              </w:rPr>
            </w:pPr>
            <w:r w:rsidRPr="008C0662">
              <w:rPr>
                <w:rFonts w:eastAsia="Calibri"/>
                <w:lang w:eastAsia="en-US"/>
              </w:rPr>
              <w:t>5343,9</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jc w:val="center"/>
              <w:rPr>
                <w:rFonts w:eastAsia="Calibri"/>
                <w:lang w:eastAsia="en-US"/>
              </w:rPr>
            </w:pPr>
            <w:r w:rsidRPr="008C0662">
              <w:rPr>
                <w:rFonts w:eastAsia="Calibri"/>
                <w:lang w:eastAsia="en-US"/>
              </w:rPr>
              <w:t>5343,9</w:t>
            </w:r>
          </w:p>
        </w:tc>
        <w:tc>
          <w:tcPr>
            <w:tcW w:w="1275" w:type="dxa"/>
          </w:tcPr>
          <w:p w:rsidR="008C0662" w:rsidRPr="008C0662" w:rsidRDefault="008C0662" w:rsidP="008C0662">
            <w:pPr>
              <w:jc w:val="center"/>
              <w:rPr>
                <w:rFonts w:eastAsia="Calibri"/>
              </w:rPr>
            </w:pPr>
            <w:r w:rsidRPr="008C0662">
              <w:rPr>
                <w:rFonts w:eastAsia="Calibri"/>
                <w:bCs/>
              </w:rPr>
              <w:t>0,0</w:t>
            </w:r>
          </w:p>
        </w:tc>
        <w:tc>
          <w:tcPr>
            <w:tcW w:w="1843" w:type="dxa"/>
            <w:vMerge/>
          </w:tcPr>
          <w:p w:rsidR="008C0662" w:rsidRPr="008C0662" w:rsidRDefault="008C0662" w:rsidP="008C0662">
            <w:pPr>
              <w:jc w:val="center"/>
              <w:rPr>
                <w:rFonts w:eastAsia="Calibri"/>
                <w:bCs/>
                <w:sz w:val="20"/>
                <w:szCs w:val="20"/>
              </w:rPr>
            </w:pPr>
          </w:p>
        </w:tc>
        <w:tc>
          <w:tcPr>
            <w:tcW w:w="1526" w:type="dxa"/>
            <w:vMerge/>
          </w:tcPr>
          <w:p w:rsidR="008C0662" w:rsidRPr="008C0662" w:rsidRDefault="008C0662" w:rsidP="008C0662">
            <w:pPr>
              <w:jc w:val="both"/>
              <w:rPr>
                <w:rFonts w:eastAsia="Calibri"/>
                <w:bCs/>
                <w:sz w:val="20"/>
                <w:szCs w:val="20"/>
              </w:rPr>
            </w:pPr>
          </w:p>
        </w:tc>
      </w:tr>
      <w:tr w:rsidR="008C0662" w:rsidRPr="008C0662" w:rsidTr="00983CFA">
        <w:trPr>
          <w:trHeight w:val="296"/>
        </w:trPr>
        <w:tc>
          <w:tcPr>
            <w:tcW w:w="708"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lastRenderedPageBreak/>
              <w:t>1</w:t>
            </w:r>
          </w:p>
        </w:tc>
        <w:tc>
          <w:tcPr>
            <w:tcW w:w="2689"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2</w:t>
            </w:r>
          </w:p>
        </w:tc>
        <w:tc>
          <w:tcPr>
            <w:tcW w:w="709"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3</w:t>
            </w:r>
          </w:p>
        </w:tc>
        <w:tc>
          <w:tcPr>
            <w:tcW w:w="1162"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4</w:t>
            </w:r>
          </w:p>
        </w:tc>
        <w:tc>
          <w:tcPr>
            <w:tcW w:w="1134"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5</w:t>
            </w:r>
          </w:p>
        </w:tc>
        <w:tc>
          <w:tcPr>
            <w:tcW w:w="1276"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6</w:t>
            </w:r>
          </w:p>
        </w:tc>
        <w:tc>
          <w:tcPr>
            <w:tcW w:w="1134"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7</w:t>
            </w:r>
          </w:p>
        </w:tc>
        <w:tc>
          <w:tcPr>
            <w:tcW w:w="1134" w:type="dxa"/>
          </w:tcPr>
          <w:p w:rsidR="008C0662" w:rsidRPr="008C0662" w:rsidRDefault="008C0662" w:rsidP="008C0662">
            <w:pPr>
              <w:jc w:val="center"/>
              <w:rPr>
                <w:rFonts w:eastAsia="Calibri"/>
              </w:rPr>
            </w:pPr>
            <w:r w:rsidRPr="008C0662">
              <w:rPr>
                <w:rFonts w:eastAsia="Calibri"/>
              </w:rPr>
              <w:t>8</w:t>
            </w:r>
          </w:p>
        </w:tc>
        <w:tc>
          <w:tcPr>
            <w:tcW w:w="1275" w:type="dxa"/>
          </w:tcPr>
          <w:p w:rsidR="008C0662" w:rsidRPr="008C0662" w:rsidRDefault="008C0662" w:rsidP="008C0662">
            <w:pPr>
              <w:jc w:val="center"/>
              <w:rPr>
                <w:rFonts w:eastAsia="Calibri"/>
              </w:rPr>
            </w:pPr>
            <w:r w:rsidRPr="008C0662">
              <w:rPr>
                <w:rFonts w:eastAsia="Calibri"/>
              </w:rPr>
              <w:t>9</w:t>
            </w:r>
          </w:p>
        </w:tc>
        <w:tc>
          <w:tcPr>
            <w:tcW w:w="1843" w:type="dxa"/>
          </w:tcPr>
          <w:p w:rsidR="008C0662" w:rsidRPr="008C0662" w:rsidRDefault="008C0662" w:rsidP="008C0662">
            <w:pPr>
              <w:jc w:val="center"/>
              <w:rPr>
                <w:rFonts w:eastAsia="Calibri"/>
              </w:rPr>
            </w:pPr>
            <w:r w:rsidRPr="008C0662">
              <w:rPr>
                <w:rFonts w:eastAsia="Calibri"/>
              </w:rPr>
              <w:t>10</w:t>
            </w:r>
          </w:p>
        </w:tc>
        <w:tc>
          <w:tcPr>
            <w:tcW w:w="1526" w:type="dxa"/>
          </w:tcPr>
          <w:p w:rsidR="008C0662" w:rsidRPr="008C0662" w:rsidRDefault="008C0662" w:rsidP="008C0662">
            <w:pPr>
              <w:jc w:val="center"/>
              <w:rPr>
                <w:rFonts w:eastAsia="Calibri"/>
              </w:rPr>
            </w:pPr>
            <w:r w:rsidRPr="008C0662">
              <w:rPr>
                <w:rFonts w:eastAsia="Calibri"/>
              </w:rPr>
              <w:t>11</w:t>
            </w:r>
          </w:p>
        </w:tc>
      </w:tr>
      <w:tr w:rsidR="008C0662" w:rsidRPr="008C0662" w:rsidTr="00983CFA">
        <w:trPr>
          <w:trHeight w:val="296"/>
        </w:trPr>
        <w:tc>
          <w:tcPr>
            <w:tcW w:w="708" w:type="dxa"/>
            <w:vMerge w:val="restart"/>
          </w:tcPr>
          <w:p w:rsidR="008C0662" w:rsidRPr="008C0662" w:rsidRDefault="008C0662" w:rsidP="008C0662">
            <w:pPr>
              <w:rPr>
                <w:rFonts w:eastAsia="Calibri"/>
              </w:rPr>
            </w:pPr>
            <w:r w:rsidRPr="008C0662">
              <w:rPr>
                <w:rFonts w:eastAsia="Calibri"/>
              </w:rPr>
              <w:t>1.1.5</w:t>
            </w:r>
          </w:p>
        </w:tc>
        <w:tc>
          <w:tcPr>
            <w:tcW w:w="2689" w:type="dxa"/>
            <w:vMerge w:val="restart"/>
          </w:tcPr>
          <w:p w:rsidR="008C0662" w:rsidRPr="008C0662" w:rsidRDefault="008C0662" w:rsidP="008C0662">
            <w:pPr>
              <w:jc w:val="both"/>
              <w:rPr>
                <w:rFonts w:eastAsia="Calibri"/>
                <w:bCs/>
              </w:rPr>
            </w:pPr>
            <w:r w:rsidRPr="008C0662">
              <w:rPr>
                <w:rFonts w:eastAsia="Calibri"/>
                <w:shd w:val="clear" w:color="auto" w:fill="FFFFFF"/>
              </w:rPr>
              <w:t xml:space="preserve">Предоставление компенсационной выплаты за наем (поднаём) жилья работникам государственного бюджетного учреждения здравоохранения «Темрюкская центральная районная больница» министерства здравоохранения Краснодарского края,   привлеченным к осуществлению трудовой (профессиональной) деятельности, направленной на реализацию мероприятий по предотвращению угрозы распространения на территории муниципального образования </w:t>
            </w:r>
            <w:r w:rsidRPr="008C0662">
              <w:rPr>
                <w:rFonts w:eastAsia="Calibri"/>
                <w:shd w:val="clear" w:color="auto" w:fill="FFFFFF"/>
              </w:rPr>
              <w:lastRenderedPageBreak/>
              <w:t xml:space="preserve">Темрюкский район  </w:t>
            </w:r>
            <w:proofErr w:type="spellStart"/>
            <w:r w:rsidRPr="008C0662">
              <w:rPr>
                <w:rFonts w:eastAsia="Calibri"/>
                <w:shd w:val="clear" w:color="auto" w:fill="FFFFFF"/>
              </w:rPr>
              <w:t>коронавирусной</w:t>
            </w:r>
            <w:proofErr w:type="spellEnd"/>
            <w:r w:rsidRPr="008C0662">
              <w:rPr>
                <w:rFonts w:eastAsia="Calibri"/>
                <w:shd w:val="clear" w:color="auto" w:fill="FFFFFF"/>
              </w:rPr>
              <w:t xml:space="preserve"> инфекции (</w:t>
            </w:r>
            <w:r w:rsidRPr="008C0662">
              <w:rPr>
                <w:rFonts w:eastAsia="Calibri"/>
                <w:shd w:val="clear" w:color="auto" w:fill="FFFFFF"/>
                <w:lang w:val="en-US"/>
              </w:rPr>
              <w:t>COVID</w:t>
            </w:r>
            <w:r w:rsidRPr="008C0662">
              <w:rPr>
                <w:rFonts w:eastAsia="Calibri"/>
                <w:shd w:val="clear" w:color="auto" w:fill="FFFFFF"/>
              </w:rPr>
              <w:t>-2019)</w:t>
            </w:r>
          </w:p>
        </w:tc>
        <w:tc>
          <w:tcPr>
            <w:tcW w:w="709" w:type="dxa"/>
            <w:vMerge w:val="restart"/>
          </w:tcPr>
          <w:p w:rsidR="008C0662" w:rsidRPr="008C0662" w:rsidRDefault="008C0662" w:rsidP="008C0662">
            <w:pPr>
              <w:rPr>
                <w:rFonts w:eastAsia="Calibri"/>
              </w:rPr>
            </w:pPr>
          </w:p>
        </w:tc>
        <w:tc>
          <w:tcPr>
            <w:tcW w:w="1162" w:type="dxa"/>
          </w:tcPr>
          <w:p w:rsidR="008C0662" w:rsidRPr="008C0662" w:rsidRDefault="008C0662" w:rsidP="008C0662">
            <w:pPr>
              <w:rPr>
                <w:rFonts w:eastAsia="Calibri"/>
                <w:bCs/>
              </w:rPr>
            </w:pPr>
            <w:r w:rsidRPr="008C0662">
              <w:rPr>
                <w:rFonts w:eastAsia="Calibri"/>
                <w:bCs/>
              </w:rPr>
              <w:t>2019 год</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cs="Arial"/>
                <w:shd w:val="clear" w:color="auto" w:fill="FFFFFF"/>
              </w:rPr>
            </w:pPr>
            <w:r w:rsidRPr="008C0662">
              <w:rPr>
                <w:rFonts w:eastAsiaTheme="minorEastAsia" w:cs="Arial"/>
                <w:shd w:val="clear" w:color="auto" w:fill="FFFFFF"/>
              </w:rPr>
              <w:t>0,0</w:t>
            </w:r>
          </w:p>
        </w:tc>
        <w:tc>
          <w:tcPr>
            <w:tcW w:w="1275" w:type="dxa"/>
          </w:tcPr>
          <w:p w:rsidR="008C0662" w:rsidRPr="008C0662" w:rsidRDefault="008C0662" w:rsidP="008C0662">
            <w:pPr>
              <w:jc w:val="center"/>
              <w:rPr>
                <w:rFonts w:eastAsia="Calibri"/>
                <w:bCs/>
              </w:rPr>
            </w:pPr>
            <w:r w:rsidRPr="008C0662">
              <w:rPr>
                <w:rFonts w:eastAsia="Calibri"/>
                <w:bCs/>
              </w:rPr>
              <w:t>0,0</w:t>
            </w:r>
          </w:p>
        </w:tc>
        <w:tc>
          <w:tcPr>
            <w:tcW w:w="1843" w:type="dxa"/>
            <w:vMerge w:val="restart"/>
          </w:tcPr>
          <w:p w:rsidR="008C0662" w:rsidRPr="008C0662" w:rsidRDefault="008C0662" w:rsidP="008C0662">
            <w:pPr>
              <w:jc w:val="center"/>
              <w:rPr>
                <w:rFonts w:eastAsia="Calibri"/>
                <w:bCs/>
                <w:sz w:val="20"/>
                <w:szCs w:val="20"/>
              </w:rPr>
            </w:pPr>
            <w:proofErr w:type="spellStart"/>
            <w:r w:rsidRPr="008C0662">
              <w:rPr>
                <w:rFonts w:eastAsia="Calibri"/>
                <w:bCs/>
              </w:rPr>
              <w:t>Предоставле-ние</w:t>
            </w:r>
            <w:proofErr w:type="spellEnd"/>
            <w:r w:rsidRPr="008C0662">
              <w:rPr>
                <w:rFonts w:eastAsia="Calibri"/>
                <w:bCs/>
              </w:rPr>
              <w:t xml:space="preserve"> </w:t>
            </w:r>
            <w:proofErr w:type="spellStart"/>
            <w:r w:rsidRPr="008C0662">
              <w:rPr>
                <w:rFonts w:eastAsia="Calibri"/>
                <w:bCs/>
              </w:rPr>
              <w:t>компенса-ционной</w:t>
            </w:r>
            <w:proofErr w:type="spellEnd"/>
            <w:r w:rsidRPr="008C0662">
              <w:rPr>
                <w:rFonts w:eastAsia="Calibri"/>
                <w:bCs/>
              </w:rPr>
              <w:t xml:space="preserve"> выплаты за наем (поднаём) жилья не менее, чем 10 работникам, привлеченным </w:t>
            </w:r>
            <w:r w:rsidRPr="008C0662">
              <w:rPr>
                <w:rFonts w:eastAsia="Calibri"/>
                <w:shd w:val="clear" w:color="auto" w:fill="FFFFFF"/>
              </w:rPr>
              <w:t>к осуществлению трудовой (</w:t>
            </w:r>
            <w:proofErr w:type="spellStart"/>
            <w:r w:rsidRPr="008C0662">
              <w:rPr>
                <w:rFonts w:eastAsia="Calibri"/>
                <w:shd w:val="clear" w:color="auto" w:fill="FFFFFF"/>
              </w:rPr>
              <w:t>профессиона-льной</w:t>
            </w:r>
            <w:proofErr w:type="spellEnd"/>
            <w:r w:rsidRPr="008C0662">
              <w:rPr>
                <w:rFonts w:eastAsia="Calibri"/>
                <w:shd w:val="clear" w:color="auto" w:fill="FFFFFF"/>
              </w:rPr>
              <w:t xml:space="preserve">) деятельности,  направленной на реализацию мероприятий по предотвращению угрозы распространения на территории муниципального образования Темрюкский район </w:t>
            </w:r>
            <w:proofErr w:type="spellStart"/>
            <w:r w:rsidRPr="008C0662">
              <w:rPr>
                <w:rFonts w:eastAsia="Calibri"/>
                <w:shd w:val="clear" w:color="auto" w:fill="FFFFFF"/>
              </w:rPr>
              <w:t>коронавирус</w:t>
            </w:r>
            <w:proofErr w:type="spellEnd"/>
            <w:r w:rsidRPr="008C0662">
              <w:rPr>
                <w:rFonts w:eastAsia="Calibri"/>
                <w:shd w:val="clear" w:color="auto" w:fill="FFFFFF"/>
              </w:rPr>
              <w:t xml:space="preserve"> -</w:t>
            </w:r>
            <w:r w:rsidRPr="008C0662">
              <w:rPr>
                <w:rFonts w:eastAsia="Calibri"/>
                <w:shd w:val="clear" w:color="auto" w:fill="FFFFFF"/>
              </w:rPr>
              <w:lastRenderedPageBreak/>
              <w:t>ной инфекции (</w:t>
            </w:r>
            <w:r w:rsidRPr="008C0662">
              <w:rPr>
                <w:rFonts w:eastAsia="Calibri"/>
                <w:shd w:val="clear" w:color="auto" w:fill="FFFFFF"/>
                <w:lang w:val="en-US"/>
              </w:rPr>
              <w:t>COVID</w:t>
            </w:r>
            <w:r w:rsidRPr="008C0662">
              <w:rPr>
                <w:rFonts w:eastAsia="Calibri"/>
                <w:shd w:val="clear" w:color="auto" w:fill="FFFFFF"/>
              </w:rPr>
              <w:t>-2019)</w:t>
            </w:r>
          </w:p>
        </w:tc>
        <w:tc>
          <w:tcPr>
            <w:tcW w:w="1526" w:type="dxa"/>
            <w:vMerge w:val="restart"/>
          </w:tcPr>
          <w:p w:rsidR="008C0662" w:rsidRPr="008C0662" w:rsidRDefault="008C0662" w:rsidP="008C0662">
            <w:pPr>
              <w:jc w:val="center"/>
              <w:rPr>
                <w:rFonts w:eastAsia="Calibri"/>
                <w:bCs/>
                <w:sz w:val="20"/>
                <w:szCs w:val="20"/>
              </w:rPr>
            </w:pPr>
            <w:proofErr w:type="spellStart"/>
            <w:r w:rsidRPr="008C0662">
              <w:rPr>
                <w:rFonts w:eastAsia="Calibri"/>
              </w:rPr>
              <w:lastRenderedPageBreak/>
              <w:t>Админист</w:t>
            </w:r>
            <w:proofErr w:type="spellEnd"/>
            <w:r w:rsidRPr="008C0662">
              <w:rPr>
                <w:rFonts w:eastAsia="Calibri"/>
              </w:rPr>
              <w:t xml:space="preserve">-рация,  отдел по социально- трудовым </w:t>
            </w:r>
            <w:proofErr w:type="spellStart"/>
            <w:r w:rsidRPr="008C0662">
              <w:rPr>
                <w:rFonts w:eastAsia="Calibri"/>
              </w:rPr>
              <w:t>отноше-ниям</w:t>
            </w:r>
            <w:proofErr w:type="spellEnd"/>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rPr>
                <w:rFonts w:eastAsia="Calibri"/>
                <w:bCs/>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2020 год</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273,0</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cs="Arial"/>
                <w:shd w:val="clear" w:color="auto" w:fill="FFFFFF"/>
              </w:rPr>
            </w:pPr>
            <w:r w:rsidRPr="008C0662">
              <w:rPr>
                <w:rFonts w:eastAsiaTheme="minorEastAsia"/>
              </w:rPr>
              <w:t>273,0</w:t>
            </w:r>
          </w:p>
        </w:tc>
        <w:tc>
          <w:tcPr>
            <w:tcW w:w="1275" w:type="dxa"/>
          </w:tcPr>
          <w:p w:rsidR="008C0662" w:rsidRPr="008C0662" w:rsidRDefault="008C0662" w:rsidP="008C0662">
            <w:pPr>
              <w:jc w:val="center"/>
              <w:rPr>
                <w:rFonts w:eastAsia="Calibri"/>
                <w:bCs/>
              </w:rPr>
            </w:pPr>
            <w:r w:rsidRPr="008C0662">
              <w:rPr>
                <w:rFonts w:eastAsia="Calibri"/>
                <w:bCs/>
              </w:rPr>
              <w:t>0,0</w:t>
            </w:r>
          </w:p>
        </w:tc>
        <w:tc>
          <w:tcPr>
            <w:tcW w:w="1843" w:type="dxa"/>
            <w:vMerge/>
          </w:tcPr>
          <w:p w:rsidR="008C0662" w:rsidRPr="008C0662" w:rsidRDefault="008C0662" w:rsidP="008C0662">
            <w:pPr>
              <w:jc w:val="center"/>
              <w:rPr>
                <w:rFonts w:eastAsia="Calibri"/>
                <w:bCs/>
                <w:sz w:val="20"/>
                <w:szCs w:val="20"/>
              </w:rPr>
            </w:pPr>
          </w:p>
        </w:tc>
        <w:tc>
          <w:tcPr>
            <w:tcW w:w="1526" w:type="dxa"/>
            <w:vMerge/>
          </w:tcPr>
          <w:p w:rsidR="008C0662" w:rsidRPr="008C0662" w:rsidRDefault="008C0662" w:rsidP="008C0662">
            <w:pPr>
              <w:jc w:val="center"/>
              <w:rPr>
                <w:rFonts w:eastAsia="Calibri"/>
                <w:bCs/>
                <w:sz w:val="20"/>
                <w:szCs w:val="20"/>
              </w:rPr>
            </w:pPr>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rPr>
                <w:rFonts w:eastAsia="Calibri"/>
                <w:bCs/>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2021 год</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cs="Arial"/>
                <w:shd w:val="clear" w:color="auto" w:fill="FFFFFF"/>
              </w:rPr>
            </w:pPr>
            <w:r w:rsidRPr="008C0662">
              <w:rPr>
                <w:rFonts w:eastAsiaTheme="minorEastAsia" w:cs="Arial"/>
                <w:shd w:val="clear" w:color="auto" w:fill="FFFFFF"/>
              </w:rPr>
              <w:t>0,0</w:t>
            </w:r>
          </w:p>
        </w:tc>
        <w:tc>
          <w:tcPr>
            <w:tcW w:w="1275" w:type="dxa"/>
          </w:tcPr>
          <w:p w:rsidR="008C0662" w:rsidRPr="008C0662" w:rsidRDefault="008C0662" w:rsidP="008C0662">
            <w:pPr>
              <w:jc w:val="center"/>
              <w:rPr>
                <w:rFonts w:eastAsia="Calibri"/>
                <w:bCs/>
              </w:rPr>
            </w:pPr>
            <w:r w:rsidRPr="008C0662">
              <w:rPr>
                <w:rFonts w:eastAsia="Calibri"/>
                <w:bCs/>
              </w:rPr>
              <w:t>0,0</w:t>
            </w:r>
          </w:p>
        </w:tc>
        <w:tc>
          <w:tcPr>
            <w:tcW w:w="1843" w:type="dxa"/>
            <w:vMerge/>
          </w:tcPr>
          <w:p w:rsidR="008C0662" w:rsidRPr="008C0662" w:rsidRDefault="008C0662" w:rsidP="008C0662">
            <w:pPr>
              <w:jc w:val="center"/>
              <w:rPr>
                <w:rFonts w:eastAsia="Calibri"/>
                <w:bCs/>
                <w:sz w:val="20"/>
                <w:szCs w:val="20"/>
              </w:rPr>
            </w:pPr>
          </w:p>
        </w:tc>
        <w:tc>
          <w:tcPr>
            <w:tcW w:w="1526" w:type="dxa"/>
            <w:vMerge/>
          </w:tcPr>
          <w:p w:rsidR="008C0662" w:rsidRPr="008C0662" w:rsidRDefault="008C0662" w:rsidP="008C0662">
            <w:pPr>
              <w:jc w:val="center"/>
              <w:rPr>
                <w:rFonts w:eastAsia="Calibri"/>
                <w:bCs/>
                <w:sz w:val="20"/>
                <w:szCs w:val="20"/>
              </w:rPr>
            </w:pPr>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rPr>
                <w:rFonts w:eastAsia="Calibri"/>
                <w:bCs/>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2022 год</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cs="Arial"/>
                <w:shd w:val="clear" w:color="auto" w:fill="FFFFFF"/>
              </w:rPr>
            </w:pPr>
            <w:r w:rsidRPr="008C0662">
              <w:rPr>
                <w:rFonts w:eastAsiaTheme="minorEastAsia" w:cs="Arial"/>
                <w:shd w:val="clear" w:color="auto" w:fill="FFFFFF"/>
              </w:rPr>
              <w:t>0,0</w:t>
            </w:r>
          </w:p>
        </w:tc>
        <w:tc>
          <w:tcPr>
            <w:tcW w:w="1275" w:type="dxa"/>
          </w:tcPr>
          <w:p w:rsidR="008C0662" w:rsidRPr="008C0662" w:rsidRDefault="008C0662" w:rsidP="008C0662">
            <w:pPr>
              <w:jc w:val="center"/>
              <w:rPr>
                <w:rFonts w:eastAsia="Calibri"/>
                <w:bCs/>
              </w:rPr>
            </w:pPr>
            <w:r w:rsidRPr="008C0662">
              <w:rPr>
                <w:rFonts w:eastAsia="Calibri"/>
                <w:bCs/>
              </w:rPr>
              <w:t>0,0</w:t>
            </w:r>
          </w:p>
        </w:tc>
        <w:tc>
          <w:tcPr>
            <w:tcW w:w="1843" w:type="dxa"/>
            <w:vMerge/>
          </w:tcPr>
          <w:p w:rsidR="008C0662" w:rsidRPr="008C0662" w:rsidRDefault="008C0662" w:rsidP="008C0662">
            <w:pPr>
              <w:jc w:val="center"/>
              <w:rPr>
                <w:rFonts w:eastAsia="Calibri"/>
                <w:bCs/>
                <w:sz w:val="20"/>
                <w:szCs w:val="20"/>
              </w:rPr>
            </w:pPr>
          </w:p>
        </w:tc>
        <w:tc>
          <w:tcPr>
            <w:tcW w:w="1526" w:type="dxa"/>
            <w:vMerge/>
          </w:tcPr>
          <w:p w:rsidR="008C0662" w:rsidRPr="008C0662" w:rsidRDefault="008C0662" w:rsidP="008C0662">
            <w:pPr>
              <w:jc w:val="center"/>
              <w:rPr>
                <w:rFonts w:eastAsia="Calibri"/>
                <w:bCs/>
                <w:sz w:val="20"/>
                <w:szCs w:val="20"/>
              </w:rPr>
            </w:pPr>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rPr>
                <w:rFonts w:eastAsia="Calibri"/>
                <w:bCs/>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2023 год</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cs="Arial"/>
                <w:shd w:val="clear" w:color="auto" w:fill="FFFFFF"/>
              </w:rPr>
            </w:pPr>
            <w:r w:rsidRPr="008C0662">
              <w:rPr>
                <w:rFonts w:eastAsiaTheme="minorEastAsia" w:cs="Arial"/>
                <w:shd w:val="clear" w:color="auto" w:fill="FFFFFF"/>
              </w:rPr>
              <w:t>0,0</w:t>
            </w:r>
          </w:p>
        </w:tc>
        <w:tc>
          <w:tcPr>
            <w:tcW w:w="1275" w:type="dxa"/>
          </w:tcPr>
          <w:p w:rsidR="008C0662" w:rsidRPr="008C0662" w:rsidRDefault="008C0662" w:rsidP="008C0662">
            <w:pPr>
              <w:jc w:val="center"/>
              <w:rPr>
                <w:rFonts w:eastAsia="Calibri"/>
                <w:bCs/>
              </w:rPr>
            </w:pPr>
            <w:r w:rsidRPr="008C0662">
              <w:rPr>
                <w:rFonts w:eastAsia="Calibri"/>
                <w:bCs/>
              </w:rPr>
              <w:t>0,0</w:t>
            </w:r>
          </w:p>
        </w:tc>
        <w:tc>
          <w:tcPr>
            <w:tcW w:w="1843" w:type="dxa"/>
            <w:vMerge/>
          </w:tcPr>
          <w:p w:rsidR="008C0662" w:rsidRPr="008C0662" w:rsidRDefault="008C0662" w:rsidP="008C0662">
            <w:pPr>
              <w:jc w:val="center"/>
              <w:rPr>
                <w:rFonts w:eastAsia="Calibri"/>
                <w:bCs/>
                <w:sz w:val="20"/>
                <w:szCs w:val="20"/>
              </w:rPr>
            </w:pPr>
          </w:p>
        </w:tc>
        <w:tc>
          <w:tcPr>
            <w:tcW w:w="1526" w:type="dxa"/>
            <w:vMerge/>
          </w:tcPr>
          <w:p w:rsidR="008C0662" w:rsidRPr="008C0662" w:rsidRDefault="008C0662" w:rsidP="008C0662">
            <w:pPr>
              <w:jc w:val="center"/>
              <w:rPr>
                <w:rFonts w:eastAsia="Calibri"/>
                <w:bCs/>
                <w:sz w:val="20"/>
                <w:szCs w:val="20"/>
              </w:rPr>
            </w:pPr>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rPr>
                <w:rFonts w:eastAsia="Calibri"/>
                <w:bCs/>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bCs/>
              </w:rPr>
              <w:t>всего</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273,0</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cs="Arial"/>
                <w:shd w:val="clear" w:color="auto" w:fill="FFFFFF"/>
              </w:rPr>
            </w:pPr>
            <w:r w:rsidRPr="008C0662">
              <w:rPr>
                <w:rFonts w:eastAsiaTheme="minorEastAsia"/>
              </w:rPr>
              <w:t>273,0</w:t>
            </w:r>
          </w:p>
        </w:tc>
        <w:tc>
          <w:tcPr>
            <w:tcW w:w="1275" w:type="dxa"/>
          </w:tcPr>
          <w:p w:rsidR="008C0662" w:rsidRPr="008C0662" w:rsidRDefault="008C0662" w:rsidP="008C0662">
            <w:pPr>
              <w:jc w:val="center"/>
              <w:rPr>
                <w:rFonts w:eastAsia="Calibri"/>
                <w:bCs/>
              </w:rPr>
            </w:pPr>
            <w:r w:rsidRPr="008C0662">
              <w:rPr>
                <w:rFonts w:eastAsia="Calibri"/>
                <w:bCs/>
              </w:rPr>
              <w:t>0,0</w:t>
            </w:r>
          </w:p>
        </w:tc>
        <w:tc>
          <w:tcPr>
            <w:tcW w:w="1843" w:type="dxa"/>
            <w:vMerge/>
          </w:tcPr>
          <w:p w:rsidR="008C0662" w:rsidRPr="008C0662" w:rsidRDefault="008C0662" w:rsidP="008C0662">
            <w:pPr>
              <w:jc w:val="center"/>
              <w:rPr>
                <w:rFonts w:eastAsia="Calibri"/>
                <w:bCs/>
                <w:sz w:val="20"/>
                <w:szCs w:val="20"/>
              </w:rPr>
            </w:pPr>
          </w:p>
        </w:tc>
        <w:tc>
          <w:tcPr>
            <w:tcW w:w="1526" w:type="dxa"/>
            <w:vMerge/>
          </w:tcPr>
          <w:p w:rsidR="008C0662" w:rsidRPr="008C0662" w:rsidRDefault="008C0662" w:rsidP="008C0662">
            <w:pPr>
              <w:jc w:val="center"/>
              <w:rPr>
                <w:rFonts w:eastAsia="Calibri"/>
                <w:bCs/>
                <w:sz w:val="20"/>
                <w:szCs w:val="20"/>
              </w:rPr>
            </w:pPr>
          </w:p>
        </w:tc>
      </w:tr>
      <w:tr w:rsidR="008C0662" w:rsidRPr="008C0662" w:rsidTr="00983CFA">
        <w:trPr>
          <w:trHeight w:val="296"/>
        </w:trPr>
        <w:tc>
          <w:tcPr>
            <w:tcW w:w="708"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lastRenderedPageBreak/>
              <w:t>1</w:t>
            </w:r>
          </w:p>
        </w:tc>
        <w:tc>
          <w:tcPr>
            <w:tcW w:w="2689"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2</w:t>
            </w:r>
          </w:p>
        </w:tc>
        <w:tc>
          <w:tcPr>
            <w:tcW w:w="709"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3</w:t>
            </w:r>
          </w:p>
        </w:tc>
        <w:tc>
          <w:tcPr>
            <w:tcW w:w="1162"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4</w:t>
            </w:r>
          </w:p>
        </w:tc>
        <w:tc>
          <w:tcPr>
            <w:tcW w:w="1134"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5</w:t>
            </w:r>
          </w:p>
        </w:tc>
        <w:tc>
          <w:tcPr>
            <w:tcW w:w="1276"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6</w:t>
            </w:r>
          </w:p>
        </w:tc>
        <w:tc>
          <w:tcPr>
            <w:tcW w:w="1134"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7</w:t>
            </w:r>
          </w:p>
        </w:tc>
        <w:tc>
          <w:tcPr>
            <w:tcW w:w="1134" w:type="dxa"/>
          </w:tcPr>
          <w:p w:rsidR="008C0662" w:rsidRPr="008C0662" w:rsidRDefault="008C0662" w:rsidP="008C0662">
            <w:pPr>
              <w:jc w:val="center"/>
              <w:rPr>
                <w:rFonts w:eastAsia="Calibri"/>
              </w:rPr>
            </w:pPr>
            <w:r w:rsidRPr="008C0662">
              <w:rPr>
                <w:rFonts w:eastAsia="Calibri"/>
              </w:rPr>
              <w:t>8</w:t>
            </w:r>
          </w:p>
        </w:tc>
        <w:tc>
          <w:tcPr>
            <w:tcW w:w="1275" w:type="dxa"/>
          </w:tcPr>
          <w:p w:rsidR="008C0662" w:rsidRPr="008C0662" w:rsidRDefault="008C0662" w:rsidP="008C0662">
            <w:pPr>
              <w:jc w:val="center"/>
              <w:rPr>
                <w:rFonts w:eastAsia="Calibri"/>
              </w:rPr>
            </w:pPr>
            <w:r w:rsidRPr="008C0662">
              <w:rPr>
                <w:rFonts w:eastAsia="Calibri"/>
              </w:rPr>
              <w:t>9</w:t>
            </w:r>
          </w:p>
        </w:tc>
        <w:tc>
          <w:tcPr>
            <w:tcW w:w="1843" w:type="dxa"/>
          </w:tcPr>
          <w:p w:rsidR="008C0662" w:rsidRPr="008C0662" w:rsidRDefault="008C0662" w:rsidP="008C0662">
            <w:pPr>
              <w:jc w:val="center"/>
              <w:rPr>
                <w:rFonts w:eastAsia="Calibri"/>
              </w:rPr>
            </w:pPr>
            <w:r w:rsidRPr="008C0662">
              <w:rPr>
                <w:rFonts w:eastAsia="Calibri"/>
              </w:rPr>
              <w:t>10</w:t>
            </w:r>
          </w:p>
        </w:tc>
        <w:tc>
          <w:tcPr>
            <w:tcW w:w="1526" w:type="dxa"/>
          </w:tcPr>
          <w:p w:rsidR="008C0662" w:rsidRPr="008C0662" w:rsidRDefault="008C0662" w:rsidP="008C0662">
            <w:pPr>
              <w:jc w:val="center"/>
              <w:rPr>
                <w:rFonts w:eastAsia="Calibri"/>
              </w:rPr>
            </w:pPr>
            <w:r w:rsidRPr="008C0662">
              <w:rPr>
                <w:rFonts w:eastAsia="Calibri"/>
              </w:rPr>
              <w:t>11</w:t>
            </w:r>
          </w:p>
        </w:tc>
      </w:tr>
      <w:tr w:rsidR="008C0662" w:rsidRPr="008C0662" w:rsidTr="00983CFA">
        <w:trPr>
          <w:trHeight w:val="296"/>
        </w:trPr>
        <w:tc>
          <w:tcPr>
            <w:tcW w:w="708" w:type="dxa"/>
            <w:vMerge w:val="restart"/>
          </w:tcPr>
          <w:p w:rsidR="008C0662" w:rsidRPr="008C0662" w:rsidRDefault="008C0662" w:rsidP="008C0662">
            <w:pPr>
              <w:rPr>
                <w:rFonts w:eastAsia="Calibri"/>
              </w:rPr>
            </w:pPr>
            <w:r w:rsidRPr="008C0662">
              <w:rPr>
                <w:rFonts w:eastAsia="Calibri"/>
              </w:rPr>
              <w:t>1.1.6</w:t>
            </w:r>
          </w:p>
        </w:tc>
        <w:tc>
          <w:tcPr>
            <w:tcW w:w="2689" w:type="dxa"/>
            <w:vMerge w:val="restart"/>
          </w:tcPr>
          <w:p w:rsidR="008C0662" w:rsidRPr="008C0662" w:rsidRDefault="008C0662" w:rsidP="008C0662">
            <w:pPr>
              <w:rPr>
                <w:rFonts w:eastAsia="Calibri"/>
                <w:shd w:val="clear" w:color="auto" w:fill="FFFFFF"/>
              </w:rPr>
            </w:pPr>
            <w:r w:rsidRPr="008C0662">
              <w:rPr>
                <w:rFonts w:eastAsia="Calibri"/>
                <w:shd w:val="clear" w:color="auto" w:fill="FFFFFF"/>
              </w:rPr>
              <w:t xml:space="preserve">Предоставление доплаты приглашенным в государственное бюджетное учреждение здравоохранения «Темрюкская центральная районная больница» министерства здравоохранения Краснодарского края  специалистам с высшим профессиональным (медицинским) образованием (врач), а также специалистам со средним профессиональным (медицинским) образованием (фельдшер) для осуществления трудовой деятельности на Темрюкской станции скорой </w:t>
            </w:r>
            <w:r w:rsidRPr="008C0662">
              <w:rPr>
                <w:rFonts w:eastAsia="Calibri"/>
                <w:shd w:val="clear" w:color="auto" w:fill="FFFFFF"/>
              </w:rPr>
              <w:lastRenderedPageBreak/>
              <w:t>медицинской помощи или ее отделениях, являющимся получателями компенсации, предусмотренной</w:t>
            </w:r>
          </w:p>
        </w:tc>
        <w:tc>
          <w:tcPr>
            <w:tcW w:w="709" w:type="dxa"/>
            <w:vMerge w:val="restart"/>
          </w:tcPr>
          <w:p w:rsidR="008C0662" w:rsidRPr="008C0662" w:rsidRDefault="008C0662" w:rsidP="008C0662">
            <w:pPr>
              <w:rPr>
                <w:rFonts w:eastAsia="Calibri"/>
              </w:rPr>
            </w:pPr>
          </w:p>
        </w:tc>
        <w:tc>
          <w:tcPr>
            <w:tcW w:w="1162" w:type="dxa"/>
          </w:tcPr>
          <w:p w:rsidR="008C0662" w:rsidRPr="008C0662" w:rsidRDefault="008C0662" w:rsidP="008C0662">
            <w:pPr>
              <w:rPr>
                <w:rFonts w:eastAsia="Calibri"/>
                <w:bCs/>
              </w:rPr>
            </w:pPr>
            <w:r w:rsidRPr="008C0662">
              <w:rPr>
                <w:rFonts w:eastAsia="Calibri"/>
                <w:bCs/>
              </w:rPr>
              <w:t>2019 год</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276" w:type="dxa"/>
          </w:tcPr>
          <w:p w:rsidR="008C0662" w:rsidRPr="008C0662" w:rsidRDefault="008C0662" w:rsidP="008C0662">
            <w:pPr>
              <w:jc w:val="center"/>
              <w:rPr>
                <w:rFonts w:ascii="Calibri" w:eastAsia="Calibri" w:hAnsi="Calibri"/>
                <w:lang w:eastAsia="en-US"/>
              </w:rPr>
            </w:pPr>
            <w:r w:rsidRPr="008C0662">
              <w:rPr>
                <w:rFonts w:eastAsia="Calibri"/>
                <w:lang w:eastAsia="en-US"/>
              </w:rPr>
              <w:t>0,0</w:t>
            </w:r>
          </w:p>
        </w:tc>
        <w:tc>
          <w:tcPr>
            <w:tcW w:w="1134" w:type="dxa"/>
          </w:tcPr>
          <w:p w:rsidR="008C0662" w:rsidRPr="008C0662" w:rsidRDefault="008C0662" w:rsidP="008C0662">
            <w:pPr>
              <w:jc w:val="center"/>
              <w:rPr>
                <w:rFonts w:ascii="Calibri" w:eastAsia="Calibri" w:hAnsi="Calibri"/>
                <w:lang w:eastAsia="en-US"/>
              </w:rPr>
            </w:pPr>
            <w:r w:rsidRPr="008C0662">
              <w:rPr>
                <w:rFonts w:eastAsia="Calibri"/>
                <w:lang w:eastAsia="en-US"/>
              </w:rPr>
              <w:t>0,0</w:t>
            </w:r>
          </w:p>
        </w:tc>
        <w:tc>
          <w:tcPr>
            <w:tcW w:w="1134" w:type="dxa"/>
          </w:tcPr>
          <w:p w:rsidR="008C0662" w:rsidRPr="008C0662" w:rsidRDefault="008C0662" w:rsidP="008C0662">
            <w:pPr>
              <w:jc w:val="center"/>
              <w:rPr>
                <w:rFonts w:ascii="Calibri" w:eastAsia="Calibri" w:hAnsi="Calibri"/>
                <w:lang w:eastAsia="en-US"/>
              </w:rPr>
            </w:pPr>
            <w:r w:rsidRPr="008C0662">
              <w:rPr>
                <w:rFonts w:eastAsia="Calibri"/>
                <w:lang w:eastAsia="en-US"/>
              </w:rPr>
              <w:t>0,0</w:t>
            </w:r>
          </w:p>
        </w:tc>
        <w:tc>
          <w:tcPr>
            <w:tcW w:w="1275" w:type="dxa"/>
          </w:tcPr>
          <w:p w:rsidR="008C0662" w:rsidRPr="008C0662" w:rsidRDefault="008C0662" w:rsidP="008C0662">
            <w:pPr>
              <w:jc w:val="center"/>
              <w:rPr>
                <w:rFonts w:ascii="Calibri" w:eastAsia="Calibri" w:hAnsi="Calibri"/>
                <w:lang w:eastAsia="en-US"/>
              </w:rPr>
            </w:pPr>
            <w:r w:rsidRPr="008C0662">
              <w:rPr>
                <w:rFonts w:eastAsia="Calibri"/>
                <w:lang w:eastAsia="en-US"/>
              </w:rPr>
              <w:t>0,0</w:t>
            </w:r>
          </w:p>
        </w:tc>
        <w:tc>
          <w:tcPr>
            <w:tcW w:w="1843" w:type="dxa"/>
            <w:vMerge w:val="restart"/>
          </w:tcPr>
          <w:p w:rsidR="008C0662" w:rsidRPr="008C0662" w:rsidRDefault="008C0662" w:rsidP="008C0662">
            <w:pPr>
              <w:jc w:val="center"/>
              <w:rPr>
                <w:rFonts w:eastAsia="Calibri"/>
                <w:shd w:val="clear" w:color="auto" w:fill="FFFFFF"/>
              </w:rPr>
            </w:pPr>
            <w:proofErr w:type="spellStart"/>
            <w:proofErr w:type="gramStart"/>
            <w:r w:rsidRPr="008C0662">
              <w:rPr>
                <w:rFonts w:eastAsia="Calibri"/>
                <w:shd w:val="clear" w:color="auto" w:fill="FFFFFF"/>
              </w:rPr>
              <w:t>Предостав-ление</w:t>
            </w:r>
            <w:proofErr w:type="spellEnd"/>
            <w:proofErr w:type="gramEnd"/>
            <w:r w:rsidRPr="008C0662">
              <w:rPr>
                <w:rFonts w:eastAsia="Calibri"/>
                <w:shd w:val="clear" w:color="auto" w:fill="FFFFFF"/>
              </w:rPr>
              <w:t xml:space="preserve"> доплаты к </w:t>
            </w:r>
            <w:proofErr w:type="spellStart"/>
            <w:r w:rsidRPr="008C0662">
              <w:rPr>
                <w:rFonts w:eastAsia="Calibri"/>
                <w:shd w:val="clear" w:color="auto" w:fill="FFFFFF"/>
              </w:rPr>
              <w:t>компен-сационной</w:t>
            </w:r>
            <w:proofErr w:type="spellEnd"/>
            <w:r w:rsidRPr="008C0662">
              <w:rPr>
                <w:rFonts w:eastAsia="Calibri"/>
                <w:shd w:val="clear" w:color="auto" w:fill="FFFFFF"/>
              </w:rPr>
              <w:t xml:space="preserve"> выплате не менее, чем 25</w:t>
            </w:r>
          </w:p>
          <w:p w:rsidR="008C0662" w:rsidRPr="008C0662" w:rsidRDefault="008C0662" w:rsidP="008C0662">
            <w:pPr>
              <w:jc w:val="center"/>
              <w:rPr>
                <w:rFonts w:eastAsia="Calibri"/>
                <w:shd w:val="clear" w:color="auto" w:fill="FFFFFF"/>
              </w:rPr>
            </w:pPr>
            <w:r w:rsidRPr="008C0662">
              <w:rPr>
                <w:rFonts w:eastAsia="Calibri"/>
                <w:shd w:val="clear" w:color="auto" w:fill="FFFFFF"/>
              </w:rPr>
              <w:t>специалистам</w:t>
            </w:r>
          </w:p>
          <w:p w:rsidR="008C0662" w:rsidRPr="008C0662" w:rsidRDefault="008C0662" w:rsidP="008C0662">
            <w:pPr>
              <w:jc w:val="center"/>
              <w:rPr>
                <w:rFonts w:eastAsia="Calibri"/>
                <w:shd w:val="clear" w:color="auto" w:fill="FFFFFF"/>
              </w:rPr>
            </w:pPr>
            <w:r w:rsidRPr="008C0662">
              <w:rPr>
                <w:rFonts w:eastAsia="Calibri"/>
              </w:rPr>
              <w:t>(ежегодно)</w:t>
            </w:r>
          </w:p>
        </w:tc>
        <w:tc>
          <w:tcPr>
            <w:tcW w:w="1526" w:type="dxa"/>
            <w:vMerge w:val="restart"/>
          </w:tcPr>
          <w:p w:rsidR="008C0662" w:rsidRPr="008C0662" w:rsidRDefault="008C0662" w:rsidP="008C0662">
            <w:pPr>
              <w:jc w:val="center"/>
              <w:rPr>
                <w:rFonts w:eastAsia="Calibri"/>
                <w:bCs/>
                <w:sz w:val="20"/>
                <w:szCs w:val="20"/>
              </w:rPr>
            </w:pPr>
            <w:proofErr w:type="spellStart"/>
            <w:r w:rsidRPr="008C0662">
              <w:rPr>
                <w:rFonts w:eastAsia="Calibri"/>
              </w:rPr>
              <w:t>Админист</w:t>
            </w:r>
            <w:proofErr w:type="spellEnd"/>
            <w:r w:rsidRPr="008C0662">
              <w:rPr>
                <w:rFonts w:eastAsia="Calibri"/>
              </w:rPr>
              <w:t xml:space="preserve">-рация,  отдел по социально- трудовым </w:t>
            </w:r>
            <w:proofErr w:type="spellStart"/>
            <w:r w:rsidRPr="008C0662">
              <w:rPr>
                <w:rFonts w:eastAsia="Calibri"/>
              </w:rPr>
              <w:t>отноше-ниям</w:t>
            </w:r>
            <w:proofErr w:type="spellEnd"/>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rPr>
                <w:rFonts w:eastAsia="Calibri"/>
                <w:shd w:val="clear" w:color="auto" w:fill="FFFFFF"/>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2020 год</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980,0</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cs="Arial"/>
                <w:shd w:val="clear" w:color="auto" w:fill="FFFFFF"/>
              </w:rPr>
            </w:pPr>
            <w:r w:rsidRPr="008C0662">
              <w:rPr>
                <w:rFonts w:eastAsiaTheme="minorEastAsia"/>
              </w:rPr>
              <w:t>980,0</w:t>
            </w:r>
          </w:p>
        </w:tc>
        <w:tc>
          <w:tcPr>
            <w:tcW w:w="1275" w:type="dxa"/>
          </w:tcPr>
          <w:p w:rsidR="008C0662" w:rsidRPr="008C0662" w:rsidRDefault="008C0662" w:rsidP="008C0662">
            <w:pPr>
              <w:jc w:val="center"/>
              <w:rPr>
                <w:rFonts w:eastAsia="Calibri"/>
                <w:bCs/>
              </w:rPr>
            </w:pPr>
            <w:r w:rsidRPr="008C0662">
              <w:rPr>
                <w:rFonts w:eastAsia="Calibri"/>
                <w:bCs/>
              </w:rPr>
              <w:t>0,0</w:t>
            </w:r>
          </w:p>
        </w:tc>
        <w:tc>
          <w:tcPr>
            <w:tcW w:w="1843" w:type="dxa"/>
            <w:vMerge/>
          </w:tcPr>
          <w:p w:rsidR="008C0662" w:rsidRPr="008C0662" w:rsidRDefault="008C0662" w:rsidP="008C0662">
            <w:pPr>
              <w:jc w:val="both"/>
              <w:rPr>
                <w:rFonts w:eastAsia="Calibri"/>
                <w:shd w:val="clear" w:color="auto" w:fill="FFFFFF"/>
              </w:rPr>
            </w:pPr>
          </w:p>
        </w:tc>
        <w:tc>
          <w:tcPr>
            <w:tcW w:w="1526" w:type="dxa"/>
            <w:vMerge/>
          </w:tcPr>
          <w:p w:rsidR="008C0662" w:rsidRPr="008C0662" w:rsidRDefault="008C0662" w:rsidP="008C0662">
            <w:pPr>
              <w:jc w:val="both"/>
              <w:rPr>
                <w:rFonts w:eastAsia="Calibri"/>
                <w:bCs/>
                <w:sz w:val="20"/>
                <w:szCs w:val="20"/>
              </w:rPr>
            </w:pPr>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rPr>
                <w:rFonts w:eastAsia="Calibri"/>
                <w:shd w:val="clear" w:color="auto" w:fill="FFFFFF"/>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2021 год</w:t>
            </w:r>
          </w:p>
        </w:tc>
        <w:tc>
          <w:tcPr>
            <w:tcW w:w="1134" w:type="dxa"/>
          </w:tcPr>
          <w:p w:rsidR="008C0662" w:rsidRPr="008C0662" w:rsidRDefault="008C0662" w:rsidP="008C0662">
            <w:pPr>
              <w:jc w:val="center"/>
              <w:rPr>
                <w:rFonts w:ascii="Calibri" w:eastAsia="Calibri" w:hAnsi="Calibri"/>
                <w:lang w:eastAsia="en-US"/>
              </w:rPr>
            </w:pPr>
            <w:r w:rsidRPr="008C0662">
              <w:rPr>
                <w:rFonts w:eastAsia="Calibri"/>
                <w:lang w:eastAsia="en-US"/>
              </w:rPr>
              <w:t>1435,0</w:t>
            </w:r>
          </w:p>
        </w:tc>
        <w:tc>
          <w:tcPr>
            <w:tcW w:w="1276" w:type="dxa"/>
          </w:tcPr>
          <w:p w:rsidR="008C0662" w:rsidRPr="008C0662" w:rsidRDefault="008C0662" w:rsidP="008C0662">
            <w:pPr>
              <w:jc w:val="center"/>
              <w:rPr>
                <w:rFonts w:ascii="Calibri" w:eastAsia="Calibri" w:hAnsi="Calibri"/>
                <w:lang w:eastAsia="en-US"/>
              </w:rPr>
            </w:pPr>
            <w:r w:rsidRPr="008C0662">
              <w:rPr>
                <w:rFonts w:eastAsia="Calibri"/>
                <w:lang w:eastAsia="en-US"/>
              </w:rPr>
              <w:t>0,0</w:t>
            </w:r>
          </w:p>
        </w:tc>
        <w:tc>
          <w:tcPr>
            <w:tcW w:w="1134" w:type="dxa"/>
          </w:tcPr>
          <w:p w:rsidR="008C0662" w:rsidRPr="008C0662" w:rsidRDefault="008C0662" w:rsidP="008C0662">
            <w:pPr>
              <w:jc w:val="center"/>
              <w:rPr>
                <w:rFonts w:ascii="Calibri" w:eastAsia="Calibri" w:hAnsi="Calibri"/>
                <w:lang w:eastAsia="en-US"/>
              </w:rPr>
            </w:pPr>
            <w:r w:rsidRPr="008C0662">
              <w:rPr>
                <w:rFonts w:eastAsia="Calibri"/>
                <w:lang w:eastAsia="en-US"/>
              </w:rPr>
              <w:t>0,0</w:t>
            </w:r>
          </w:p>
        </w:tc>
        <w:tc>
          <w:tcPr>
            <w:tcW w:w="1134" w:type="dxa"/>
          </w:tcPr>
          <w:p w:rsidR="008C0662" w:rsidRPr="008C0662" w:rsidRDefault="008C0662" w:rsidP="008C0662">
            <w:pPr>
              <w:jc w:val="center"/>
              <w:rPr>
                <w:rFonts w:ascii="Calibri" w:eastAsia="Calibri" w:hAnsi="Calibri"/>
                <w:lang w:eastAsia="en-US"/>
              </w:rPr>
            </w:pPr>
            <w:r w:rsidRPr="008C0662">
              <w:rPr>
                <w:rFonts w:eastAsia="Calibri"/>
                <w:lang w:eastAsia="en-US"/>
              </w:rPr>
              <w:t>1435,0</w:t>
            </w:r>
          </w:p>
        </w:tc>
        <w:tc>
          <w:tcPr>
            <w:tcW w:w="1275" w:type="dxa"/>
          </w:tcPr>
          <w:p w:rsidR="008C0662" w:rsidRPr="008C0662" w:rsidRDefault="008C0662" w:rsidP="008C0662">
            <w:pPr>
              <w:jc w:val="center"/>
              <w:rPr>
                <w:rFonts w:ascii="Calibri" w:eastAsia="Calibri" w:hAnsi="Calibri"/>
                <w:lang w:eastAsia="en-US"/>
              </w:rPr>
            </w:pPr>
            <w:r w:rsidRPr="008C0662">
              <w:rPr>
                <w:rFonts w:eastAsia="Calibri"/>
                <w:lang w:eastAsia="en-US"/>
              </w:rPr>
              <w:t>0,0</w:t>
            </w:r>
          </w:p>
        </w:tc>
        <w:tc>
          <w:tcPr>
            <w:tcW w:w="1843" w:type="dxa"/>
            <w:vMerge/>
          </w:tcPr>
          <w:p w:rsidR="008C0662" w:rsidRPr="008C0662" w:rsidRDefault="008C0662" w:rsidP="008C0662">
            <w:pPr>
              <w:jc w:val="both"/>
              <w:rPr>
                <w:rFonts w:eastAsia="Calibri"/>
                <w:shd w:val="clear" w:color="auto" w:fill="FFFFFF"/>
              </w:rPr>
            </w:pPr>
          </w:p>
        </w:tc>
        <w:tc>
          <w:tcPr>
            <w:tcW w:w="1526" w:type="dxa"/>
            <w:vMerge/>
          </w:tcPr>
          <w:p w:rsidR="008C0662" w:rsidRPr="008C0662" w:rsidRDefault="008C0662" w:rsidP="008C0662">
            <w:pPr>
              <w:jc w:val="both"/>
              <w:rPr>
                <w:rFonts w:eastAsia="Calibri"/>
                <w:bCs/>
                <w:sz w:val="20"/>
                <w:szCs w:val="20"/>
              </w:rPr>
            </w:pPr>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rPr>
                <w:rFonts w:eastAsia="Calibri"/>
                <w:shd w:val="clear" w:color="auto" w:fill="FFFFFF"/>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2022 год</w:t>
            </w:r>
          </w:p>
        </w:tc>
        <w:tc>
          <w:tcPr>
            <w:tcW w:w="1134" w:type="dxa"/>
          </w:tcPr>
          <w:p w:rsidR="008C0662" w:rsidRPr="008C0662" w:rsidRDefault="008C0662" w:rsidP="008C0662">
            <w:pPr>
              <w:jc w:val="center"/>
              <w:rPr>
                <w:rFonts w:ascii="Calibri" w:eastAsia="Calibri" w:hAnsi="Calibri"/>
                <w:lang w:eastAsia="en-US"/>
              </w:rPr>
            </w:pPr>
            <w:r w:rsidRPr="008C0662">
              <w:rPr>
                <w:rFonts w:eastAsia="Calibri"/>
                <w:lang w:eastAsia="en-US"/>
              </w:rPr>
              <w:t>0,0</w:t>
            </w:r>
          </w:p>
        </w:tc>
        <w:tc>
          <w:tcPr>
            <w:tcW w:w="1276" w:type="dxa"/>
          </w:tcPr>
          <w:p w:rsidR="008C0662" w:rsidRPr="008C0662" w:rsidRDefault="008C0662" w:rsidP="008C0662">
            <w:pPr>
              <w:jc w:val="center"/>
              <w:rPr>
                <w:rFonts w:ascii="Calibri" w:eastAsia="Calibri" w:hAnsi="Calibri"/>
                <w:lang w:eastAsia="en-US"/>
              </w:rPr>
            </w:pPr>
            <w:r w:rsidRPr="008C0662">
              <w:rPr>
                <w:rFonts w:eastAsia="Calibri"/>
                <w:lang w:eastAsia="en-US"/>
              </w:rPr>
              <w:t>0,0</w:t>
            </w:r>
          </w:p>
        </w:tc>
        <w:tc>
          <w:tcPr>
            <w:tcW w:w="1134" w:type="dxa"/>
          </w:tcPr>
          <w:p w:rsidR="008C0662" w:rsidRPr="008C0662" w:rsidRDefault="008C0662" w:rsidP="008C0662">
            <w:pPr>
              <w:jc w:val="center"/>
              <w:rPr>
                <w:rFonts w:ascii="Calibri" w:eastAsia="Calibri" w:hAnsi="Calibri"/>
                <w:lang w:eastAsia="en-US"/>
              </w:rPr>
            </w:pPr>
            <w:r w:rsidRPr="008C0662">
              <w:rPr>
                <w:rFonts w:eastAsia="Calibri"/>
                <w:lang w:eastAsia="en-US"/>
              </w:rPr>
              <w:t>0,0</w:t>
            </w:r>
          </w:p>
        </w:tc>
        <w:tc>
          <w:tcPr>
            <w:tcW w:w="1134" w:type="dxa"/>
          </w:tcPr>
          <w:p w:rsidR="008C0662" w:rsidRPr="008C0662" w:rsidRDefault="008C0662" w:rsidP="008C0662">
            <w:pPr>
              <w:jc w:val="center"/>
              <w:rPr>
                <w:rFonts w:ascii="Calibri" w:eastAsia="Calibri" w:hAnsi="Calibri"/>
                <w:lang w:eastAsia="en-US"/>
              </w:rPr>
            </w:pPr>
            <w:r w:rsidRPr="008C0662">
              <w:rPr>
                <w:rFonts w:eastAsia="Calibri"/>
                <w:lang w:eastAsia="en-US"/>
              </w:rPr>
              <w:t>0,0</w:t>
            </w:r>
          </w:p>
        </w:tc>
        <w:tc>
          <w:tcPr>
            <w:tcW w:w="1275" w:type="dxa"/>
          </w:tcPr>
          <w:p w:rsidR="008C0662" w:rsidRPr="008C0662" w:rsidRDefault="008C0662" w:rsidP="008C0662">
            <w:pPr>
              <w:jc w:val="center"/>
              <w:rPr>
                <w:rFonts w:ascii="Calibri" w:eastAsia="Calibri" w:hAnsi="Calibri"/>
                <w:lang w:eastAsia="en-US"/>
              </w:rPr>
            </w:pPr>
            <w:r w:rsidRPr="008C0662">
              <w:rPr>
                <w:rFonts w:eastAsia="Calibri"/>
                <w:lang w:eastAsia="en-US"/>
              </w:rPr>
              <w:t>0,0</w:t>
            </w:r>
          </w:p>
        </w:tc>
        <w:tc>
          <w:tcPr>
            <w:tcW w:w="1843" w:type="dxa"/>
            <w:vMerge/>
          </w:tcPr>
          <w:p w:rsidR="008C0662" w:rsidRPr="008C0662" w:rsidRDefault="008C0662" w:rsidP="008C0662">
            <w:pPr>
              <w:jc w:val="both"/>
              <w:rPr>
                <w:rFonts w:eastAsia="Calibri"/>
                <w:shd w:val="clear" w:color="auto" w:fill="FFFFFF"/>
              </w:rPr>
            </w:pPr>
          </w:p>
        </w:tc>
        <w:tc>
          <w:tcPr>
            <w:tcW w:w="1526" w:type="dxa"/>
            <w:vMerge/>
          </w:tcPr>
          <w:p w:rsidR="008C0662" w:rsidRPr="008C0662" w:rsidRDefault="008C0662" w:rsidP="008C0662">
            <w:pPr>
              <w:jc w:val="both"/>
              <w:rPr>
                <w:rFonts w:eastAsia="Calibri"/>
                <w:bCs/>
                <w:sz w:val="20"/>
                <w:szCs w:val="20"/>
              </w:rPr>
            </w:pPr>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rPr>
                <w:rFonts w:eastAsia="Calibri"/>
                <w:shd w:val="clear" w:color="auto" w:fill="FFFFFF"/>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2023 год</w:t>
            </w:r>
          </w:p>
        </w:tc>
        <w:tc>
          <w:tcPr>
            <w:tcW w:w="1134" w:type="dxa"/>
          </w:tcPr>
          <w:p w:rsidR="008C0662" w:rsidRPr="008C0662" w:rsidRDefault="008C0662" w:rsidP="008C0662">
            <w:pPr>
              <w:jc w:val="center"/>
              <w:rPr>
                <w:rFonts w:eastAsia="Calibri"/>
                <w:lang w:eastAsia="en-US"/>
              </w:rPr>
            </w:pPr>
            <w:r w:rsidRPr="008C0662">
              <w:rPr>
                <w:rFonts w:eastAsia="Calibri"/>
                <w:lang w:eastAsia="en-US"/>
              </w:rPr>
              <w:t>0,0</w:t>
            </w:r>
          </w:p>
        </w:tc>
        <w:tc>
          <w:tcPr>
            <w:tcW w:w="1276" w:type="dxa"/>
          </w:tcPr>
          <w:p w:rsidR="008C0662" w:rsidRPr="008C0662" w:rsidRDefault="008C0662" w:rsidP="008C0662">
            <w:pPr>
              <w:jc w:val="center"/>
              <w:rPr>
                <w:rFonts w:eastAsia="Calibri"/>
                <w:lang w:eastAsia="en-US"/>
              </w:rPr>
            </w:pPr>
            <w:r w:rsidRPr="008C0662">
              <w:rPr>
                <w:rFonts w:eastAsia="Calibri"/>
                <w:lang w:eastAsia="en-US"/>
              </w:rPr>
              <w:t>0,0</w:t>
            </w:r>
          </w:p>
        </w:tc>
        <w:tc>
          <w:tcPr>
            <w:tcW w:w="1134" w:type="dxa"/>
          </w:tcPr>
          <w:p w:rsidR="008C0662" w:rsidRPr="008C0662" w:rsidRDefault="008C0662" w:rsidP="008C0662">
            <w:pPr>
              <w:jc w:val="center"/>
              <w:rPr>
                <w:rFonts w:eastAsia="Calibri"/>
                <w:lang w:eastAsia="en-US"/>
              </w:rPr>
            </w:pPr>
            <w:r w:rsidRPr="008C0662">
              <w:rPr>
                <w:rFonts w:eastAsia="Calibri"/>
                <w:lang w:eastAsia="en-US"/>
              </w:rPr>
              <w:t>0,0</w:t>
            </w:r>
          </w:p>
        </w:tc>
        <w:tc>
          <w:tcPr>
            <w:tcW w:w="1134" w:type="dxa"/>
          </w:tcPr>
          <w:p w:rsidR="008C0662" w:rsidRPr="008C0662" w:rsidRDefault="008C0662" w:rsidP="008C0662">
            <w:pPr>
              <w:jc w:val="center"/>
              <w:rPr>
                <w:rFonts w:eastAsia="Calibri"/>
                <w:lang w:eastAsia="en-US"/>
              </w:rPr>
            </w:pPr>
            <w:r w:rsidRPr="008C0662">
              <w:rPr>
                <w:rFonts w:eastAsia="Calibri"/>
                <w:lang w:eastAsia="en-US"/>
              </w:rPr>
              <w:t>0,0</w:t>
            </w:r>
          </w:p>
        </w:tc>
        <w:tc>
          <w:tcPr>
            <w:tcW w:w="1275" w:type="dxa"/>
          </w:tcPr>
          <w:p w:rsidR="008C0662" w:rsidRPr="008C0662" w:rsidRDefault="008C0662" w:rsidP="008C0662">
            <w:pPr>
              <w:jc w:val="center"/>
              <w:rPr>
                <w:rFonts w:eastAsia="Calibri"/>
                <w:lang w:eastAsia="en-US"/>
              </w:rPr>
            </w:pPr>
            <w:r w:rsidRPr="008C0662">
              <w:rPr>
                <w:rFonts w:eastAsia="Calibri"/>
                <w:lang w:eastAsia="en-US"/>
              </w:rPr>
              <w:t>0,0</w:t>
            </w:r>
          </w:p>
        </w:tc>
        <w:tc>
          <w:tcPr>
            <w:tcW w:w="1843" w:type="dxa"/>
            <w:vMerge/>
          </w:tcPr>
          <w:p w:rsidR="008C0662" w:rsidRPr="008C0662" w:rsidRDefault="008C0662" w:rsidP="008C0662">
            <w:pPr>
              <w:jc w:val="both"/>
              <w:rPr>
                <w:rFonts w:eastAsia="Calibri"/>
                <w:shd w:val="clear" w:color="auto" w:fill="FFFFFF"/>
              </w:rPr>
            </w:pPr>
          </w:p>
        </w:tc>
        <w:tc>
          <w:tcPr>
            <w:tcW w:w="1526" w:type="dxa"/>
            <w:vMerge/>
          </w:tcPr>
          <w:p w:rsidR="008C0662" w:rsidRPr="008C0662" w:rsidRDefault="008C0662" w:rsidP="008C0662">
            <w:pPr>
              <w:jc w:val="both"/>
              <w:rPr>
                <w:rFonts w:eastAsia="Calibri"/>
                <w:bCs/>
                <w:sz w:val="20"/>
                <w:szCs w:val="20"/>
              </w:rPr>
            </w:pPr>
          </w:p>
        </w:tc>
      </w:tr>
      <w:tr w:rsidR="008C0662" w:rsidRPr="008C0662" w:rsidTr="00983CFA">
        <w:trPr>
          <w:trHeight w:val="296"/>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rPr>
                <w:rFonts w:eastAsia="Calibri"/>
                <w:shd w:val="clear" w:color="auto" w:fill="FFFFFF"/>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bCs/>
              </w:rPr>
              <w:t>всего</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2415,0</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cs="Arial"/>
                <w:shd w:val="clear" w:color="auto" w:fill="FFFFFF"/>
              </w:rPr>
            </w:pPr>
            <w:r w:rsidRPr="008C0662">
              <w:rPr>
                <w:rFonts w:eastAsiaTheme="minorEastAsia"/>
              </w:rPr>
              <w:t>2415,0</w:t>
            </w:r>
          </w:p>
        </w:tc>
        <w:tc>
          <w:tcPr>
            <w:tcW w:w="1275" w:type="dxa"/>
          </w:tcPr>
          <w:p w:rsidR="008C0662" w:rsidRPr="008C0662" w:rsidRDefault="008C0662" w:rsidP="008C0662">
            <w:pPr>
              <w:jc w:val="center"/>
              <w:rPr>
                <w:rFonts w:eastAsia="Calibri"/>
                <w:bCs/>
              </w:rPr>
            </w:pPr>
            <w:r w:rsidRPr="008C0662">
              <w:rPr>
                <w:rFonts w:eastAsia="Calibri"/>
                <w:bCs/>
              </w:rPr>
              <w:t>0,0</w:t>
            </w:r>
          </w:p>
        </w:tc>
        <w:tc>
          <w:tcPr>
            <w:tcW w:w="1843" w:type="dxa"/>
            <w:vMerge/>
          </w:tcPr>
          <w:p w:rsidR="008C0662" w:rsidRPr="008C0662" w:rsidRDefault="008C0662" w:rsidP="008C0662">
            <w:pPr>
              <w:jc w:val="both"/>
              <w:rPr>
                <w:rFonts w:eastAsia="Calibri"/>
                <w:shd w:val="clear" w:color="auto" w:fill="FFFFFF"/>
              </w:rPr>
            </w:pPr>
          </w:p>
        </w:tc>
        <w:tc>
          <w:tcPr>
            <w:tcW w:w="1526" w:type="dxa"/>
            <w:vMerge/>
          </w:tcPr>
          <w:p w:rsidR="008C0662" w:rsidRPr="008C0662" w:rsidRDefault="008C0662" w:rsidP="008C0662">
            <w:pPr>
              <w:jc w:val="both"/>
              <w:rPr>
                <w:rFonts w:eastAsia="Calibri"/>
                <w:bCs/>
                <w:sz w:val="20"/>
                <w:szCs w:val="20"/>
              </w:rPr>
            </w:pPr>
          </w:p>
        </w:tc>
      </w:tr>
      <w:tr w:rsidR="008C0662" w:rsidRPr="008C0662" w:rsidTr="00983CFA">
        <w:trPr>
          <w:trHeight w:val="296"/>
        </w:trPr>
        <w:tc>
          <w:tcPr>
            <w:tcW w:w="708"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lastRenderedPageBreak/>
              <w:t>1</w:t>
            </w:r>
          </w:p>
        </w:tc>
        <w:tc>
          <w:tcPr>
            <w:tcW w:w="2689"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2</w:t>
            </w:r>
          </w:p>
        </w:tc>
        <w:tc>
          <w:tcPr>
            <w:tcW w:w="709"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3</w:t>
            </w:r>
          </w:p>
        </w:tc>
        <w:tc>
          <w:tcPr>
            <w:tcW w:w="1162"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4</w:t>
            </w:r>
          </w:p>
        </w:tc>
        <w:tc>
          <w:tcPr>
            <w:tcW w:w="1134"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5</w:t>
            </w:r>
          </w:p>
        </w:tc>
        <w:tc>
          <w:tcPr>
            <w:tcW w:w="1276"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6</w:t>
            </w:r>
          </w:p>
        </w:tc>
        <w:tc>
          <w:tcPr>
            <w:tcW w:w="1134" w:type="dxa"/>
          </w:tcPr>
          <w:p w:rsidR="008C0662" w:rsidRPr="008C0662" w:rsidRDefault="008C0662" w:rsidP="008C0662">
            <w:pPr>
              <w:widowControl w:val="0"/>
              <w:autoSpaceDE w:val="0"/>
              <w:autoSpaceDN w:val="0"/>
              <w:adjustRightInd w:val="0"/>
              <w:jc w:val="center"/>
              <w:rPr>
                <w:rFonts w:eastAsia="Calibri"/>
              </w:rPr>
            </w:pPr>
            <w:r w:rsidRPr="008C0662">
              <w:rPr>
                <w:rFonts w:eastAsia="Calibri"/>
              </w:rPr>
              <w:t>7</w:t>
            </w:r>
          </w:p>
        </w:tc>
        <w:tc>
          <w:tcPr>
            <w:tcW w:w="1134" w:type="dxa"/>
          </w:tcPr>
          <w:p w:rsidR="008C0662" w:rsidRPr="008C0662" w:rsidRDefault="008C0662" w:rsidP="008C0662">
            <w:pPr>
              <w:jc w:val="center"/>
              <w:rPr>
                <w:rFonts w:eastAsia="Calibri"/>
              </w:rPr>
            </w:pPr>
            <w:r w:rsidRPr="008C0662">
              <w:rPr>
                <w:rFonts w:eastAsia="Calibri"/>
              </w:rPr>
              <w:t>8</w:t>
            </w:r>
          </w:p>
        </w:tc>
        <w:tc>
          <w:tcPr>
            <w:tcW w:w="1275" w:type="dxa"/>
          </w:tcPr>
          <w:p w:rsidR="008C0662" w:rsidRPr="008C0662" w:rsidRDefault="008C0662" w:rsidP="008C0662">
            <w:pPr>
              <w:jc w:val="center"/>
              <w:rPr>
                <w:rFonts w:eastAsia="Calibri"/>
              </w:rPr>
            </w:pPr>
            <w:r w:rsidRPr="008C0662">
              <w:rPr>
                <w:rFonts w:eastAsia="Calibri"/>
              </w:rPr>
              <w:t>9</w:t>
            </w:r>
          </w:p>
        </w:tc>
        <w:tc>
          <w:tcPr>
            <w:tcW w:w="1843" w:type="dxa"/>
          </w:tcPr>
          <w:p w:rsidR="008C0662" w:rsidRPr="008C0662" w:rsidRDefault="008C0662" w:rsidP="008C0662">
            <w:pPr>
              <w:jc w:val="center"/>
              <w:rPr>
                <w:rFonts w:eastAsia="Calibri"/>
              </w:rPr>
            </w:pPr>
            <w:r w:rsidRPr="008C0662">
              <w:rPr>
                <w:rFonts w:eastAsia="Calibri"/>
              </w:rPr>
              <w:t>10</w:t>
            </w:r>
          </w:p>
        </w:tc>
        <w:tc>
          <w:tcPr>
            <w:tcW w:w="1526" w:type="dxa"/>
          </w:tcPr>
          <w:p w:rsidR="008C0662" w:rsidRPr="008C0662" w:rsidRDefault="008C0662" w:rsidP="008C0662">
            <w:pPr>
              <w:jc w:val="center"/>
              <w:rPr>
                <w:rFonts w:eastAsia="Calibri"/>
              </w:rPr>
            </w:pPr>
            <w:r w:rsidRPr="008C0662">
              <w:rPr>
                <w:rFonts w:eastAsia="Calibri"/>
              </w:rPr>
              <w:t>11</w:t>
            </w:r>
          </w:p>
        </w:tc>
      </w:tr>
      <w:tr w:rsidR="008C0662" w:rsidRPr="008C0662" w:rsidTr="00983CFA">
        <w:trPr>
          <w:trHeight w:val="296"/>
        </w:trPr>
        <w:tc>
          <w:tcPr>
            <w:tcW w:w="708" w:type="dxa"/>
          </w:tcPr>
          <w:p w:rsidR="008C0662" w:rsidRPr="008C0662" w:rsidRDefault="008C0662" w:rsidP="008C0662">
            <w:pPr>
              <w:rPr>
                <w:rFonts w:eastAsia="Calibri"/>
              </w:rPr>
            </w:pPr>
          </w:p>
        </w:tc>
        <w:tc>
          <w:tcPr>
            <w:tcW w:w="2689" w:type="dxa"/>
          </w:tcPr>
          <w:p w:rsidR="008C0662" w:rsidRPr="008C0662" w:rsidRDefault="008C0662" w:rsidP="008C0662">
            <w:pPr>
              <w:jc w:val="both"/>
              <w:rPr>
                <w:rFonts w:eastAsia="Calibri"/>
                <w:shd w:val="clear" w:color="auto" w:fill="FFFFFF"/>
              </w:rPr>
            </w:pPr>
            <w:r w:rsidRPr="008C0662">
              <w:rPr>
                <w:rFonts w:eastAsia="Calibri"/>
                <w:shd w:val="clear" w:color="auto" w:fill="FFFFFF"/>
              </w:rPr>
              <w:t xml:space="preserve">постановлением главы администрации (губернатора) Краснодарского края от 27 мая 2020 года № 299 «О компенсации расходов по оплате найма жилых  помещений отдельным категориям медицинских работников </w:t>
            </w:r>
            <w:proofErr w:type="spellStart"/>
            <w:r w:rsidRPr="008C0662">
              <w:rPr>
                <w:rFonts w:eastAsia="Calibri"/>
                <w:shd w:val="clear" w:color="auto" w:fill="FFFFFF"/>
              </w:rPr>
              <w:t>государ</w:t>
            </w:r>
            <w:r>
              <w:rPr>
                <w:rFonts w:eastAsia="Calibri"/>
                <w:shd w:val="clear" w:color="auto" w:fill="FFFFFF"/>
              </w:rPr>
              <w:t>-</w:t>
            </w:r>
            <w:r w:rsidRPr="008C0662">
              <w:rPr>
                <w:rFonts w:eastAsia="Calibri"/>
                <w:shd w:val="clear" w:color="auto" w:fill="FFFFFF"/>
              </w:rPr>
              <w:t>ственных</w:t>
            </w:r>
            <w:proofErr w:type="spellEnd"/>
            <w:r w:rsidRPr="008C0662">
              <w:rPr>
                <w:rFonts w:eastAsia="Calibri"/>
                <w:shd w:val="clear" w:color="auto" w:fill="FFFFFF"/>
              </w:rPr>
              <w:t xml:space="preserve"> учреждений здравоохранения Краснодарского края»</w:t>
            </w:r>
          </w:p>
        </w:tc>
        <w:tc>
          <w:tcPr>
            <w:tcW w:w="709" w:type="dxa"/>
          </w:tcPr>
          <w:p w:rsidR="008C0662" w:rsidRPr="008C0662" w:rsidRDefault="008C0662" w:rsidP="008C0662">
            <w:pPr>
              <w:rPr>
                <w:rFonts w:eastAsia="Calibri"/>
              </w:rPr>
            </w:pPr>
          </w:p>
        </w:tc>
        <w:tc>
          <w:tcPr>
            <w:tcW w:w="1162" w:type="dxa"/>
          </w:tcPr>
          <w:p w:rsidR="008C0662" w:rsidRPr="008C0662" w:rsidRDefault="008C0662" w:rsidP="008C0662">
            <w:pPr>
              <w:rPr>
                <w:rFonts w:eastAsia="Calibri"/>
                <w:bCs/>
              </w:rPr>
            </w:pPr>
          </w:p>
        </w:tc>
        <w:tc>
          <w:tcPr>
            <w:tcW w:w="1134" w:type="dxa"/>
          </w:tcPr>
          <w:p w:rsidR="008C0662" w:rsidRPr="008C0662" w:rsidRDefault="008C0662" w:rsidP="008C0662">
            <w:pPr>
              <w:widowControl w:val="0"/>
              <w:autoSpaceDE w:val="0"/>
              <w:autoSpaceDN w:val="0"/>
              <w:adjustRightInd w:val="0"/>
              <w:rPr>
                <w:rFonts w:eastAsiaTheme="minorEastAsia"/>
              </w:rPr>
            </w:pPr>
          </w:p>
        </w:tc>
        <w:tc>
          <w:tcPr>
            <w:tcW w:w="1276" w:type="dxa"/>
          </w:tcPr>
          <w:p w:rsidR="008C0662" w:rsidRPr="008C0662" w:rsidRDefault="008C0662" w:rsidP="008C0662">
            <w:pPr>
              <w:widowControl w:val="0"/>
              <w:autoSpaceDE w:val="0"/>
              <w:autoSpaceDN w:val="0"/>
              <w:adjustRightInd w:val="0"/>
              <w:rPr>
                <w:rFonts w:eastAsiaTheme="minorEastAsia"/>
              </w:rPr>
            </w:pPr>
          </w:p>
        </w:tc>
        <w:tc>
          <w:tcPr>
            <w:tcW w:w="1134" w:type="dxa"/>
          </w:tcPr>
          <w:p w:rsidR="008C0662" w:rsidRPr="008C0662" w:rsidRDefault="008C0662" w:rsidP="008C0662">
            <w:pPr>
              <w:widowControl w:val="0"/>
              <w:autoSpaceDE w:val="0"/>
              <w:autoSpaceDN w:val="0"/>
              <w:adjustRightInd w:val="0"/>
              <w:rPr>
                <w:rFonts w:eastAsiaTheme="minorEastAsia"/>
              </w:rPr>
            </w:pPr>
          </w:p>
        </w:tc>
        <w:tc>
          <w:tcPr>
            <w:tcW w:w="1134" w:type="dxa"/>
          </w:tcPr>
          <w:p w:rsidR="008C0662" w:rsidRPr="008C0662" w:rsidRDefault="008C0662" w:rsidP="008C0662">
            <w:pPr>
              <w:widowControl w:val="0"/>
              <w:autoSpaceDE w:val="0"/>
              <w:autoSpaceDN w:val="0"/>
              <w:adjustRightInd w:val="0"/>
              <w:rPr>
                <w:rFonts w:eastAsiaTheme="minorEastAsia" w:cs="Arial"/>
                <w:shd w:val="clear" w:color="auto" w:fill="FFFFFF"/>
              </w:rPr>
            </w:pPr>
          </w:p>
        </w:tc>
        <w:tc>
          <w:tcPr>
            <w:tcW w:w="1275" w:type="dxa"/>
          </w:tcPr>
          <w:p w:rsidR="008C0662" w:rsidRPr="008C0662" w:rsidRDefault="008C0662" w:rsidP="008C0662">
            <w:pPr>
              <w:rPr>
                <w:rFonts w:eastAsia="Calibri"/>
                <w:bCs/>
              </w:rPr>
            </w:pPr>
          </w:p>
        </w:tc>
        <w:tc>
          <w:tcPr>
            <w:tcW w:w="1843" w:type="dxa"/>
          </w:tcPr>
          <w:p w:rsidR="008C0662" w:rsidRPr="008C0662" w:rsidRDefault="008C0662" w:rsidP="008C0662">
            <w:pPr>
              <w:jc w:val="center"/>
              <w:rPr>
                <w:rFonts w:eastAsia="Calibri"/>
                <w:bCs/>
                <w:sz w:val="20"/>
                <w:szCs w:val="20"/>
              </w:rPr>
            </w:pPr>
          </w:p>
        </w:tc>
        <w:tc>
          <w:tcPr>
            <w:tcW w:w="1526" w:type="dxa"/>
          </w:tcPr>
          <w:p w:rsidR="008C0662" w:rsidRPr="008C0662" w:rsidRDefault="008C0662" w:rsidP="008C0662">
            <w:pPr>
              <w:jc w:val="center"/>
              <w:rPr>
                <w:rFonts w:eastAsia="Calibri"/>
                <w:bCs/>
                <w:sz w:val="20"/>
                <w:szCs w:val="20"/>
              </w:rPr>
            </w:pPr>
          </w:p>
        </w:tc>
      </w:tr>
      <w:tr w:rsidR="008C0662" w:rsidRPr="008C0662" w:rsidTr="00983CFA">
        <w:trPr>
          <w:trHeight w:val="296"/>
        </w:trPr>
        <w:tc>
          <w:tcPr>
            <w:tcW w:w="708" w:type="dxa"/>
            <w:vMerge w:val="restart"/>
          </w:tcPr>
          <w:p w:rsidR="008C0662" w:rsidRPr="008C0662" w:rsidRDefault="008C0662" w:rsidP="008C0662">
            <w:pPr>
              <w:rPr>
                <w:rFonts w:eastAsia="Calibri"/>
              </w:rPr>
            </w:pPr>
          </w:p>
        </w:tc>
        <w:tc>
          <w:tcPr>
            <w:tcW w:w="2689" w:type="dxa"/>
            <w:vMerge w:val="restart"/>
          </w:tcPr>
          <w:p w:rsidR="008C0662" w:rsidRPr="008C0662" w:rsidRDefault="008C0662" w:rsidP="008C0662">
            <w:pPr>
              <w:rPr>
                <w:rFonts w:eastAsia="Calibri"/>
                <w:bCs/>
              </w:rPr>
            </w:pPr>
            <w:r w:rsidRPr="008C0662">
              <w:rPr>
                <w:rFonts w:eastAsia="Calibri"/>
                <w:bCs/>
              </w:rPr>
              <w:t>ИТОГО</w:t>
            </w:r>
          </w:p>
        </w:tc>
        <w:tc>
          <w:tcPr>
            <w:tcW w:w="709" w:type="dxa"/>
            <w:vMerge w:val="restart"/>
          </w:tcPr>
          <w:p w:rsidR="008C0662" w:rsidRPr="008C0662" w:rsidRDefault="008C0662" w:rsidP="008C0662">
            <w:pPr>
              <w:rPr>
                <w:rFonts w:eastAsia="Calibri"/>
              </w:rPr>
            </w:pPr>
          </w:p>
        </w:tc>
        <w:tc>
          <w:tcPr>
            <w:tcW w:w="1162" w:type="dxa"/>
          </w:tcPr>
          <w:p w:rsidR="008C0662" w:rsidRPr="008C0662" w:rsidRDefault="008C0662" w:rsidP="008C0662">
            <w:pPr>
              <w:rPr>
                <w:rFonts w:eastAsia="Calibri"/>
                <w:bCs/>
              </w:rPr>
            </w:pPr>
            <w:r w:rsidRPr="008C0662">
              <w:rPr>
                <w:rFonts w:eastAsia="Calibri"/>
                <w:bCs/>
              </w:rPr>
              <w:t>2019 год</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4020,2</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cs="Arial"/>
                <w:shd w:val="clear" w:color="auto" w:fill="FFFFFF"/>
              </w:rPr>
              <w:t>4020,2</w:t>
            </w:r>
          </w:p>
        </w:tc>
        <w:tc>
          <w:tcPr>
            <w:tcW w:w="1275" w:type="dxa"/>
          </w:tcPr>
          <w:p w:rsidR="008C0662" w:rsidRPr="008C0662" w:rsidRDefault="008C0662" w:rsidP="008C0662">
            <w:pPr>
              <w:jc w:val="center"/>
              <w:rPr>
                <w:rFonts w:eastAsia="Calibri"/>
              </w:rPr>
            </w:pPr>
            <w:r w:rsidRPr="008C0662">
              <w:rPr>
                <w:rFonts w:eastAsia="Calibri"/>
                <w:bCs/>
              </w:rPr>
              <w:t>0,0</w:t>
            </w:r>
          </w:p>
        </w:tc>
        <w:tc>
          <w:tcPr>
            <w:tcW w:w="1843" w:type="dxa"/>
            <w:vMerge w:val="restart"/>
          </w:tcPr>
          <w:p w:rsidR="008C0662" w:rsidRPr="008C0662" w:rsidRDefault="008C0662" w:rsidP="008C0662">
            <w:pPr>
              <w:jc w:val="center"/>
              <w:rPr>
                <w:rFonts w:eastAsia="Calibri"/>
                <w:bCs/>
                <w:sz w:val="20"/>
                <w:szCs w:val="20"/>
              </w:rPr>
            </w:pPr>
            <w:r w:rsidRPr="008C0662">
              <w:rPr>
                <w:rFonts w:eastAsia="Calibri"/>
                <w:bCs/>
                <w:sz w:val="20"/>
                <w:szCs w:val="20"/>
              </w:rPr>
              <w:t>Х</w:t>
            </w:r>
          </w:p>
        </w:tc>
        <w:tc>
          <w:tcPr>
            <w:tcW w:w="1526" w:type="dxa"/>
            <w:vMerge w:val="restart"/>
          </w:tcPr>
          <w:p w:rsidR="008C0662" w:rsidRPr="008C0662" w:rsidRDefault="008C0662" w:rsidP="008C0662">
            <w:pPr>
              <w:jc w:val="center"/>
              <w:rPr>
                <w:rFonts w:eastAsia="Calibri"/>
                <w:bCs/>
                <w:sz w:val="20"/>
                <w:szCs w:val="20"/>
              </w:rPr>
            </w:pPr>
            <w:r w:rsidRPr="008C0662">
              <w:rPr>
                <w:rFonts w:eastAsia="Calibri"/>
                <w:bCs/>
                <w:sz w:val="20"/>
                <w:szCs w:val="20"/>
              </w:rPr>
              <w:t>Х</w:t>
            </w:r>
          </w:p>
        </w:tc>
      </w:tr>
      <w:tr w:rsidR="008C0662" w:rsidRPr="008C0662" w:rsidTr="00983CFA">
        <w:trPr>
          <w:trHeight w:val="230"/>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rPr>
                <w:rFonts w:eastAsia="Calibri"/>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2020 год</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4774,7</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4774,7</w:t>
            </w:r>
          </w:p>
        </w:tc>
        <w:tc>
          <w:tcPr>
            <w:tcW w:w="1275" w:type="dxa"/>
          </w:tcPr>
          <w:p w:rsidR="008C0662" w:rsidRPr="008C0662" w:rsidRDefault="008C0662" w:rsidP="008C0662">
            <w:pPr>
              <w:jc w:val="center"/>
              <w:rPr>
                <w:rFonts w:eastAsia="Calibri"/>
              </w:rPr>
            </w:pPr>
            <w:r w:rsidRPr="008C0662">
              <w:rPr>
                <w:rFonts w:eastAsia="Calibri"/>
                <w:bCs/>
              </w:rPr>
              <w:t>0,0</w:t>
            </w:r>
          </w:p>
        </w:tc>
        <w:tc>
          <w:tcPr>
            <w:tcW w:w="1843" w:type="dxa"/>
            <w:vMerge/>
          </w:tcPr>
          <w:p w:rsidR="008C0662" w:rsidRPr="008C0662" w:rsidRDefault="008C0662" w:rsidP="008C0662">
            <w:pPr>
              <w:rPr>
                <w:rFonts w:eastAsia="Calibri"/>
                <w:sz w:val="20"/>
                <w:szCs w:val="20"/>
              </w:rPr>
            </w:pPr>
          </w:p>
        </w:tc>
        <w:tc>
          <w:tcPr>
            <w:tcW w:w="1526" w:type="dxa"/>
            <w:vMerge/>
          </w:tcPr>
          <w:p w:rsidR="008C0662" w:rsidRPr="008C0662" w:rsidRDefault="008C0662" w:rsidP="008C0662">
            <w:pPr>
              <w:rPr>
                <w:rFonts w:eastAsia="Calibri"/>
                <w:sz w:val="20"/>
                <w:szCs w:val="20"/>
              </w:rPr>
            </w:pPr>
          </w:p>
        </w:tc>
      </w:tr>
      <w:tr w:rsidR="008C0662" w:rsidRPr="008C0662" w:rsidTr="00983CFA">
        <w:trPr>
          <w:trHeight w:val="218"/>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rPr>
                <w:rFonts w:eastAsia="Calibri"/>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2021 год</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3118,0</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3118,0</w:t>
            </w:r>
          </w:p>
        </w:tc>
        <w:tc>
          <w:tcPr>
            <w:tcW w:w="1275" w:type="dxa"/>
          </w:tcPr>
          <w:p w:rsidR="008C0662" w:rsidRPr="008C0662" w:rsidRDefault="008C0662" w:rsidP="008C0662">
            <w:pPr>
              <w:jc w:val="center"/>
              <w:rPr>
                <w:rFonts w:eastAsia="Calibri"/>
              </w:rPr>
            </w:pPr>
            <w:r w:rsidRPr="008C0662">
              <w:rPr>
                <w:rFonts w:eastAsia="Calibri"/>
                <w:bCs/>
              </w:rPr>
              <w:t>0,0</w:t>
            </w:r>
          </w:p>
        </w:tc>
        <w:tc>
          <w:tcPr>
            <w:tcW w:w="1843" w:type="dxa"/>
            <w:vMerge/>
          </w:tcPr>
          <w:p w:rsidR="008C0662" w:rsidRPr="008C0662" w:rsidRDefault="008C0662" w:rsidP="008C0662">
            <w:pPr>
              <w:rPr>
                <w:rFonts w:eastAsia="Calibri"/>
                <w:sz w:val="20"/>
                <w:szCs w:val="20"/>
              </w:rPr>
            </w:pPr>
          </w:p>
        </w:tc>
        <w:tc>
          <w:tcPr>
            <w:tcW w:w="1526" w:type="dxa"/>
            <w:vMerge/>
          </w:tcPr>
          <w:p w:rsidR="008C0662" w:rsidRPr="008C0662" w:rsidRDefault="008C0662" w:rsidP="008C0662">
            <w:pPr>
              <w:rPr>
                <w:rFonts w:eastAsia="Calibri"/>
                <w:sz w:val="20"/>
                <w:szCs w:val="20"/>
              </w:rPr>
            </w:pPr>
          </w:p>
        </w:tc>
      </w:tr>
      <w:tr w:rsidR="008C0662" w:rsidRPr="008C0662" w:rsidTr="00983CFA">
        <w:trPr>
          <w:trHeight w:val="218"/>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rPr>
                <w:rFonts w:eastAsia="Calibri"/>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2022 год</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395,0</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395,0</w:t>
            </w:r>
          </w:p>
        </w:tc>
        <w:tc>
          <w:tcPr>
            <w:tcW w:w="1275" w:type="dxa"/>
          </w:tcPr>
          <w:p w:rsidR="008C0662" w:rsidRPr="008C0662" w:rsidRDefault="008C0662" w:rsidP="008C0662">
            <w:pPr>
              <w:jc w:val="center"/>
              <w:rPr>
                <w:rFonts w:eastAsia="Calibri"/>
                <w:bCs/>
              </w:rPr>
            </w:pPr>
            <w:r w:rsidRPr="008C0662">
              <w:rPr>
                <w:rFonts w:eastAsia="Calibri"/>
                <w:bCs/>
              </w:rPr>
              <w:t>0,0</w:t>
            </w:r>
          </w:p>
        </w:tc>
        <w:tc>
          <w:tcPr>
            <w:tcW w:w="1843" w:type="dxa"/>
            <w:vMerge/>
          </w:tcPr>
          <w:p w:rsidR="008C0662" w:rsidRPr="008C0662" w:rsidRDefault="008C0662" w:rsidP="008C0662">
            <w:pPr>
              <w:rPr>
                <w:rFonts w:eastAsia="Calibri"/>
                <w:sz w:val="20"/>
                <w:szCs w:val="20"/>
              </w:rPr>
            </w:pPr>
          </w:p>
        </w:tc>
        <w:tc>
          <w:tcPr>
            <w:tcW w:w="1526" w:type="dxa"/>
            <w:vMerge/>
          </w:tcPr>
          <w:p w:rsidR="008C0662" w:rsidRPr="008C0662" w:rsidRDefault="008C0662" w:rsidP="008C0662">
            <w:pPr>
              <w:rPr>
                <w:rFonts w:eastAsia="Calibri"/>
                <w:sz w:val="20"/>
                <w:szCs w:val="20"/>
              </w:rPr>
            </w:pPr>
          </w:p>
        </w:tc>
      </w:tr>
      <w:tr w:rsidR="008C0662" w:rsidRPr="008C0662" w:rsidTr="00983CFA">
        <w:trPr>
          <w:trHeight w:val="218"/>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rPr>
                <w:rFonts w:eastAsia="Calibri"/>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rPr>
              <w:t>2023 год</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395,0</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395,0</w:t>
            </w:r>
          </w:p>
        </w:tc>
        <w:tc>
          <w:tcPr>
            <w:tcW w:w="1275" w:type="dxa"/>
          </w:tcPr>
          <w:p w:rsidR="008C0662" w:rsidRPr="008C0662" w:rsidRDefault="008C0662" w:rsidP="008C0662">
            <w:pPr>
              <w:jc w:val="center"/>
              <w:rPr>
                <w:rFonts w:eastAsia="Calibri"/>
                <w:bCs/>
              </w:rPr>
            </w:pPr>
            <w:r w:rsidRPr="008C0662">
              <w:rPr>
                <w:rFonts w:eastAsia="Calibri"/>
                <w:bCs/>
              </w:rPr>
              <w:t>0,0</w:t>
            </w:r>
          </w:p>
        </w:tc>
        <w:tc>
          <w:tcPr>
            <w:tcW w:w="1843" w:type="dxa"/>
            <w:vMerge/>
          </w:tcPr>
          <w:p w:rsidR="008C0662" w:rsidRPr="008C0662" w:rsidRDefault="008C0662" w:rsidP="008C0662">
            <w:pPr>
              <w:rPr>
                <w:rFonts w:eastAsia="Calibri"/>
                <w:sz w:val="20"/>
                <w:szCs w:val="20"/>
              </w:rPr>
            </w:pPr>
          </w:p>
        </w:tc>
        <w:tc>
          <w:tcPr>
            <w:tcW w:w="1526" w:type="dxa"/>
            <w:vMerge/>
          </w:tcPr>
          <w:p w:rsidR="008C0662" w:rsidRPr="008C0662" w:rsidRDefault="008C0662" w:rsidP="008C0662">
            <w:pPr>
              <w:rPr>
                <w:rFonts w:eastAsia="Calibri"/>
                <w:sz w:val="20"/>
                <w:szCs w:val="20"/>
              </w:rPr>
            </w:pPr>
          </w:p>
        </w:tc>
      </w:tr>
      <w:tr w:rsidR="008C0662" w:rsidRPr="008C0662" w:rsidTr="00983CFA">
        <w:trPr>
          <w:trHeight w:val="473"/>
        </w:trPr>
        <w:tc>
          <w:tcPr>
            <w:tcW w:w="708" w:type="dxa"/>
            <w:vMerge/>
          </w:tcPr>
          <w:p w:rsidR="008C0662" w:rsidRPr="008C0662" w:rsidRDefault="008C0662" w:rsidP="008C0662">
            <w:pPr>
              <w:rPr>
                <w:rFonts w:eastAsia="Calibri"/>
              </w:rPr>
            </w:pPr>
          </w:p>
        </w:tc>
        <w:tc>
          <w:tcPr>
            <w:tcW w:w="2689" w:type="dxa"/>
            <w:vMerge/>
          </w:tcPr>
          <w:p w:rsidR="008C0662" w:rsidRPr="008C0662" w:rsidRDefault="008C0662" w:rsidP="008C0662">
            <w:pPr>
              <w:rPr>
                <w:rFonts w:eastAsia="Calibri"/>
              </w:rPr>
            </w:pPr>
          </w:p>
        </w:tc>
        <w:tc>
          <w:tcPr>
            <w:tcW w:w="709" w:type="dxa"/>
            <w:vMerge/>
          </w:tcPr>
          <w:p w:rsidR="008C0662" w:rsidRPr="008C0662" w:rsidRDefault="008C0662" w:rsidP="008C0662">
            <w:pPr>
              <w:rPr>
                <w:rFonts w:eastAsia="Calibri"/>
              </w:rPr>
            </w:pPr>
          </w:p>
        </w:tc>
        <w:tc>
          <w:tcPr>
            <w:tcW w:w="1162" w:type="dxa"/>
          </w:tcPr>
          <w:p w:rsidR="008C0662" w:rsidRPr="008C0662" w:rsidRDefault="008C0662" w:rsidP="008C0662">
            <w:pPr>
              <w:rPr>
                <w:rFonts w:eastAsia="Calibri"/>
              </w:rPr>
            </w:pPr>
            <w:r w:rsidRPr="008C0662">
              <w:rPr>
                <w:rFonts w:eastAsia="Calibri"/>
                <w:bCs/>
              </w:rPr>
              <w:t>всего</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12702,9</w:t>
            </w:r>
          </w:p>
        </w:tc>
        <w:tc>
          <w:tcPr>
            <w:tcW w:w="1276"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0,0</w:t>
            </w:r>
          </w:p>
        </w:tc>
        <w:tc>
          <w:tcPr>
            <w:tcW w:w="1134" w:type="dxa"/>
          </w:tcPr>
          <w:p w:rsidR="008C0662" w:rsidRPr="008C0662" w:rsidRDefault="008C0662" w:rsidP="008C0662">
            <w:pPr>
              <w:widowControl w:val="0"/>
              <w:autoSpaceDE w:val="0"/>
              <w:autoSpaceDN w:val="0"/>
              <w:adjustRightInd w:val="0"/>
              <w:jc w:val="center"/>
              <w:rPr>
                <w:rFonts w:eastAsiaTheme="minorEastAsia"/>
              </w:rPr>
            </w:pPr>
            <w:r w:rsidRPr="008C0662">
              <w:rPr>
                <w:rFonts w:eastAsiaTheme="minorEastAsia"/>
              </w:rPr>
              <w:t>12702,9</w:t>
            </w:r>
          </w:p>
        </w:tc>
        <w:tc>
          <w:tcPr>
            <w:tcW w:w="1275" w:type="dxa"/>
          </w:tcPr>
          <w:p w:rsidR="008C0662" w:rsidRPr="008C0662" w:rsidRDefault="008C0662" w:rsidP="008C0662">
            <w:pPr>
              <w:jc w:val="center"/>
              <w:rPr>
                <w:rFonts w:eastAsia="Calibri"/>
              </w:rPr>
            </w:pPr>
            <w:r w:rsidRPr="008C0662">
              <w:rPr>
                <w:rFonts w:eastAsia="Calibri"/>
                <w:bCs/>
              </w:rPr>
              <w:t>0,0</w:t>
            </w:r>
          </w:p>
        </w:tc>
        <w:tc>
          <w:tcPr>
            <w:tcW w:w="1843" w:type="dxa"/>
            <w:vMerge/>
          </w:tcPr>
          <w:p w:rsidR="008C0662" w:rsidRPr="008C0662" w:rsidRDefault="008C0662" w:rsidP="008C0662">
            <w:pPr>
              <w:rPr>
                <w:rFonts w:eastAsia="Calibri"/>
                <w:sz w:val="20"/>
                <w:szCs w:val="20"/>
              </w:rPr>
            </w:pPr>
          </w:p>
        </w:tc>
        <w:tc>
          <w:tcPr>
            <w:tcW w:w="1526" w:type="dxa"/>
            <w:vMerge/>
          </w:tcPr>
          <w:p w:rsidR="008C0662" w:rsidRPr="008C0662" w:rsidRDefault="008C0662" w:rsidP="008C0662">
            <w:pPr>
              <w:rPr>
                <w:rFonts w:eastAsia="Calibri"/>
                <w:sz w:val="20"/>
                <w:szCs w:val="20"/>
              </w:rPr>
            </w:pPr>
          </w:p>
        </w:tc>
      </w:tr>
    </w:tbl>
    <w:p w:rsidR="00357EC9" w:rsidRPr="00831A39" w:rsidRDefault="008C0662" w:rsidP="008C0662">
      <w:pPr>
        <w:ind w:firstLine="709"/>
        <w:jc w:val="right"/>
        <w:rPr>
          <w:sz w:val="2"/>
          <w:szCs w:val="2"/>
        </w:rPr>
      </w:pPr>
      <w:r w:rsidRPr="008C0662">
        <w:rPr>
          <w:rFonts w:eastAsia="Calibri"/>
          <w:bCs/>
          <w:sz w:val="28"/>
          <w:szCs w:val="28"/>
          <w:lang w:eastAsia="en-US"/>
        </w:rPr>
        <w:t xml:space="preserve">   »;</w:t>
      </w:r>
    </w:p>
    <w:p w:rsidR="00826352" w:rsidRPr="0012432C" w:rsidRDefault="00826352" w:rsidP="004D4073">
      <w:pPr>
        <w:pStyle w:val="ConsPlusNormal"/>
        <w:ind w:firstLine="709"/>
        <w:jc w:val="both"/>
        <w:rPr>
          <w:rStyle w:val="BodyTextChar"/>
          <w:rFonts w:ascii="Times New Roman" w:eastAsia="Calibri" w:hAnsi="Times New Roman" w:cs="Times New Roman"/>
          <w:sz w:val="28"/>
          <w:szCs w:val="28"/>
        </w:rPr>
      </w:pPr>
    </w:p>
    <w:p w:rsidR="00826352" w:rsidRPr="0012432C" w:rsidRDefault="00826352" w:rsidP="004D4073">
      <w:pPr>
        <w:pStyle w:val="ConsPlusNormal"/>
        <w:ind w:firstLine="709"/>
        <w:jc w:val="both"/>
        <w:rPr>
          <w:rStyle w:val="BodyTextChar"/>
          <w:rFonts w:ascii="Times New Roman" w:eastAsia="Calibri" w:hAnsi="Times New Roman" w:cs="Times New Roman"/>
          <w:sz w:val="28"/>
          <w:szCs w:val="28"/>
        </w:rPr>
        <w:sectPr w:rsidR="00826352" w:rsidRPr="0012432C" w:rsidSect="00826352">
          <w:pgSz w:w="16838" w:h="11906" w:orient="landscape"/>
          <w:pgMar w:top="567" w:right="1134" w:bottom="1701" w:left="1134" w:header="709" w:footer="709" w:gutter="0"/>
          <w:cols w:space="708"/>
          <w:docGrid w:linePitch="360"/>
        </w:sectPr>
      </w:pPr>
    </w:p>
    <w:tbl>
      <w:tblPr>
        <w:tblpPr w:leftFromText="180" w:rightFromText="180" w:vertAnchor="page" w:horzAnchor="margin" w:tblpY="1246"/>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BC5B4A" w:rsidRPr="0012432C" w:rsidTr="00E27596">
        <w:tc>
          <w:tcPr>
            <w:tcW w:w="9498" w:type="dxa"/>
            <w:tcBorders>
              <w:top w:val="nil"/>
              <w:left w:val="nil"/>
              <w:bottom w:val="nil"/>
              <w:right w:val="nil"/>
            </w:tcBorders>
          </w:tcPr>
          <w:p w:rsidR="00BC5B4A" w:rsidRPr="0012432C" w:rsidRDefault="00BC5B4A" w:rsidP="00826352">
            <w:pPr>
              <w:pStyle w:val="1"/>
              <w:spacing w:before="0"/>
              <w:jc w:val="center"/>
              <w:rPr>
                <w:rFonts w:ascii="Times New Roman" w:hAnsi="Times New Roman" w:cs="Times New Roman"/>
                <w:color w:val="auto"/>
              </w:rPr>
            </w:pPr>
            <w:r w:rsidRPr="0012432C">
              <w:rPr>
                <w:rFonts w:ascii="Times New Roman" w:hAnsi="Times New Roman" w:cs="Times New Roman"/>
                <w:color w:val="auto"/>
              </w:rPr>
              <w:lastRenderedPageBreak/>
              <w:t>Обоснование</w:t>
            </w:r>
          </w:p>
          <w:p w:rsidR="00BC5B4A" w:rsidRPr="0012432C" w:rsidRDefault="00BC5B4A" w:rsidP="00826352">
            <w:pPr>
              <w:pStyle w:val="1"/>
              <w:spacing w:before="0"/>
              <w:jc w:val="center"/>
              <w:rPr>
                <w:rFonts w:ascii="Times New Roman" w:hAnsi="Times New Roman" w:cs="Times New Roman"/>
                <w:color w:val="auto"/>
              </w:rPr>
            </w:pPr>
            <w:r w:rsidRPr="0012432C">
              <w:rPr>
                <w:rFonts w:ascii="Times New Roman" w:hAnsi="Times New Roman" w:cs="Times New Roman"/>
                <w:color w:val="auto"/>
              </w:rPr>
              <w:t>ресурсного обеспечения муниципальной программы</w:t>
            </w:r>
          </w:p>
          <w:p w:rsidR="00BC5B4A" w:rsidRPr="0012432C" w:rsidRDefault="00BC5B4A" w:rsidP="00826352">
            <w:pPr>
              <w:pStyle w:val="1"/>
              <w:spacing w:before="0"/>
              <w:jc w:val="center"/>
              <w:rPr>
                <w:rFonts w:ascii="Times New Roman" w:hAnsi="Times New Roman"/>
                <w:color w:val="auto"/>
              </w:rPr>
            </w:pPr>
            <w:r w:rsidRPr="0012432C">
              <w:rPr>
                <w:rFonts w:ascii="Times New Roman" w:hAnsi="Times New Roman"/>
                <w:color w:val="auto"/>
              </w:rPr>
              <w:t>«Развитие здравоохранения в Темрюкском районе»</w:t>
            </w:r>
          </w:p>
          <w:p w:rsidR="002C418C" w:rsidRPr="0012432C" w:rsidRDefault="002C418C" w:rsidP="00826352">
            <w:pPr>
              <w:pStyle w:val="af4"/>
              <w:jc w:val="center"/>
              <w:rPr>
                <w:sz w:val="28"/>
                <w:szCs w:val="28"/>
              </w:rPr>
            </w:pPr>
            <w:r w:rsidRPr="0012432C">
              <w:rPr>
                <w:sz w:val="28"/>
                <w:szCs w:val="28"/>
              </w:rPr>
              <w:t>(в ред. Постановлений администрации МО Темрюкский район</w:t>
            </w:r>
          </w:p>
          <w:p w:rsidR="002C418C" w:rsidRPr="0012432C" w:rsidRDefault="002C418C" w:rsidP="00826352">
            <w:pPr>
              <w:pStyle w:val="af4"/>
              <w:jc w:val="center"/>
              <w:rPr>
                <w:sz w:val="28"/>
                <w:szCs w:val="28"/>
              </w:rPr>
            </w:pPr>
            <w:r w:rsidRPr="0012432C">
              <w:rPr>
                <w:sz w:val="28"/>
                <w:szCs w:val="28"/>
              </w:rPr>
              <w:t>от 26.01.2016 № 55, от 25.02.2016 № 155, от22.04.2016 № 335,</w:t>
            </w:r>
          </w:p>
          <w:p w:rsidR="002C418C" w:rsidRPr="0012432C" w:rsidRDefault="002C418C" w:rsidP="00826352">
            <w:pPr>
              <w:pStyle w:val="af4"/>
              <w:jc w:val="center"/>
              <w:rPr>
                <w:sz w:val="28"/>
                <w:szCs w:val="28"/>
              </w:rPr>
            </w:pPr>
            <w:r w:rsidRPr="0012432C">
              <w:rPr>
                <w:sz w:val="28"/>
                <w:szCs w:val="28"/>
              </w:rPr>
              <w:t>от 24.06.2016 № 495, от 22.07.2016 № 566, от 19.08.2016 №682,</w:t>
            </w:r>
          </w:p>
          <w:p w:rsidR="002C418C" w:rsidRPr="0012432C" w:rsidRDefault="002C418C" w:rsidP="00826352">
            <w:pPr>
              <w:pStyle w:val="af4"/>
              <w:jc w:val="center"/>
              <w:rPr>
                <w:sz w:val="28"/>
                <w:szCs w:val="28"/>
              </w:rPr>
            </w:pPr>
            <w:r w:rsidRPr="0012432C">
              <w:rPr>
                <w:sz w:val="28"/>
                <w:szCs w:val="28"/>
              </w:rPr>
              <w:t>от 22.09.2016 №783, от 18.10.2016 № 917, от 27.12.2016 № 1517,</w:t>
            </w:r>
          </w:p>
          <w:p w:rsidR="002C418C" w:rsidRPr="0012432C" w:rsidRDefault="002C418C" w:rsidP="00826352">
            <w:pPr>
              <w:pStyle w:val="af4"/>
              <w:jc w:val="center"/>
              <w:rPr>
                <w:sz w:val="28"/>
                <w:szCs w:val="28"/>
              </w:rPr>
            </w:pPr>
            <w:r w:rsidRPr="0012432C">
              <w:rPr>
                <w:sz w:val="28"/>
                <w:szCs w:val="28"/>
              </w:rPr>
              <w:t>от 26.01.2017 № 113, от 16.02.2017 № 223, от 23.03.2017 № 428,</w:t>
            </w:r>
          </w:p>
          <w:p w:rsidR="002C418C" w:rsidRPr="0012432C" w:rsidRDefault="002C418C" w:rsidP="00826352">
            <w:pPr>
              <w:pStyle w:val="af4"/>
              <w:jc w:val="center"/>
              <w:rPr>
                <w:sz w:val="28"/>
                <w:szCs w:val="28"/>
              </w:rPr>
            </w:pPr>
            <w:r w:rsidRPr="0012432C">
              <w:rPr>
                <w:sz w:val="28"/>
                <w:szCs w:val="28"/>
              </w:rPr>
              <w:t>от 20.04.2017 № 700, от 25.05.2017 № 943, от 26.06.2017 № 1152,19.07.2017 № 1309, от 21.09.2017№ 1602, от 19.10.2017 № 1726, от 21.09.2017 № 1602, 23.11.2017 № 1864, от 26.12.2017 № 2063, от 25.01.2018</w:t>
            </w:r>
          </w:p>
          <w:p w:rsidR="002C418C" w:rsidRPr="0012432C" w:rsidRDefault="002C418C" w:rsidP="00826352">
            <w:pPr>
              <w:pStyle w:val="af4"/>
              <w:jc w:val="center"/>
              <w:rPr>
                <w:sz w:val="28"/>
                <w:szCs w:val="28"/>
              </w:rPr>
            </w:pPr>
            <w:r w:rsidRPr="0012432C">
              <w:rPr>
                <w:sz w:val="28"/>
                <w:szCs w:val="28"/>
              </w:rPr>
              <w:t>№ 53, от 21.02.2018 № 167, от 14.03.2018 № 248, от 22.03.2018 № 285,</w:t>
            </w:r>
          </w:p>
          <w:p w:rsidR="002C418C" w:rsidRPr="0012432C" w:rsidRDefault="002C418C" w:rsidP="00826352">
            <w:pPr>
              <w:pStyle w:val="af4"/>
              <w:jc w:val="center"/>
              <w:rPr>
                <w:sz w:val="28"/>
                <w:szCs w:val="28"/>
              </w:rPr>
            </w:pPr>
            <w:r w:rsidRPr="0012432C">
              <w:rPr>
                <w:sz w:val="28"/>
                <w:szCs w:val="28"/>
              </w:rPr>
              <w:t>от 19.04.2018 № 410, от 26.04.2018 № 463, от 24.05.2018 № 586,</w:t>
            </w:r>
          </w:p>
          <w:p w:rsidR="002C418C" w:rsidRPr="0012432C" w:rsidRDefault="002C418C" w:rsidP="00826352">
            <w:pPr>
              <w:pStyle w:val="af4"/>
              <w:jc w:val="center"/>
              <w:rPr>
                <w:sz w:val="28"/>
                <w:szCs w:val="28"/>
              </w:rPr>
            </w:pPr>
            <w:r w:rsidRPr="0012432C">
              <w:rPr>
                <w:sz w:val="28"/>
                <w:szCs w:val="28"/>
              </w:rPr>
              <w:t>от 22.06.2018 № 730, от 23.07.2018 № 898, от 06.09.2018 № 1195,</w:t>
            </w:r>
          </w:p>
          <w:p w:rsidR="002C418C" w:rsidRPr="0012432C" w:rsidRDefault="002C418C" w:rsidP="00826352">
            <w:pPr>
              <w:pStyle w:val="af4"/>
              <w:jc w:val="center"/>
              <w:rPr>
                <w:sz w:val="28"/>
                <w:szCs w:val="28"/>
              </w:rPr>
            </w:pPr>
            <w:r w:rsidRPr="0012432C">
              <w:rPr>
                <w:sz w:val="28"/>
                <w:szCs w:val="28"/>
              </w:rPr>
              <w:t>от 2.09.2018 № 1247, от 16.10.2018 № 1358, от 19.12.2018 № 1766, 25.12.2018 № 1823, от 22.01.2019 № 97, от 21.10.2019 № 1910,</w:t>
            </w:r>
          </w:p>
          <w:p w:rsidR="000C2A57" w:rsidRDefault="002C418C" w:rsidP="009E237B">
            <w:pPr>
              <w:pStyle w:val="af4"/>
              <w:jc w:val="center"/>
              <w:rPr>
                <w:sz w:val="28"/>
                <w:szCs w:val="28"/>
              </w:rPr>
            </w:pPr>
            <w:r w:rsidRPr="0012432C">
              <w:rPr>
                <w:sz w:val="28"/>
                <w:szCs w:val="28"/>
              </w:rPr>
              <w:t>от 17.12.2019 № 2217</w:t>
            </w:r>
            <w:r w:rsidR="00FB3AEB" w:rsidRPr="0012432C">
              <w:rPr>
                <w:sz w:val="28"/>
                <w:szCs w:val="28"/>
              </w:rPr>
              <w:t>, от 27.04.2020 № 606</w:t>
            </w:r>
            <w:r w:rsidR="000955C2" w:rsidRPr="0012432C">
              <w:rPr>
                <w:sz w:val="28"/>
                <w:szCs w:val="28"/>
              </w:rPr>
              <w:t>, от 21.07.2020 № 1054</w:t>
            </w:r>
            <w:r w:rsidR="005C1FDC">
              <w:rPr>
                <w:sz w:val="28"/>
                <w:szCs w:val="28"/>
              </w:rPr>
              <w:t>, от 22.09.2020 № 1491</w:t>
            </w:r>
            <w:r w:rsidR="00357EC9">
              <w:rPr>
                <w:sz w:val="28"/>
                <w:szCs w:val="28"/>
              </w:rPr>
              <w:t>, от 20.10.2021 № 1550</w:t>
            </w:r>
            <w:r w:rsidR="009E237B">
              <w:rPr>
                <w:sz w:val="28"/>
                <w:szCs w:val="28"/>
              </w:rPr>
              <w:t>, от 22.11.2021 № 1744</w:t>
            </w:r>
            <w:r w:rsidR="000C2A57" w:rsidRPr="000C2A57">
              <w:rPr>
                <w:sz w:val="28"/>
                <w:szCs w:val="28"/>
              </w:rPr>
              <w:t>,</w:t>
            </w:r>
          </w:p>
          <w:p w:rsidR="00BC5B4A" w:rsidRPr="0012432C" w:rsidRDefault="000C2A57" w:rsidP="009E237B">
            <w:pPr>
              <w:pStyle w:val="af4"/>
              <w:jc w:val="center"/>
            </w:pPr>
            <w:r w:rsidRPr="000C2A57">
              <w:rPr>
                <w:sz w:val="28"/>
                <w:szCs w:val="28"/>
              </w:rPr>
              <w:t xml:space="preserve"> от 21.12.2021 № 1988</w:t>
            </w:r>
            <w:r w:rsidR="002C418C" w:rsidRPr="0012432C">
              <w:rPr>
                <w:sz w:val="28"/>
                <w:szCs w:val="28"/>
              </w:rPr>
              <w:t>)</w:t>
            </w:r>
          </w:p>
        </w:tc>
      </w:tr>
    </w:tbl>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701"/>
        <w:gridCol w:w="1701"/>
        <w:gridCol w:w="1134"/>
        <w:gridCol w:w="1275"/>
        <w:gridCol w:w="1452"/>
      </w:tblGrid>
      <w:tr w:rsidR="008C0662" w:rsidRPr="0057645C" w:rsidTr="00983CFA">
        <w:tc>
          <w:tcPr>
            <w:tcW w:w="9390" w:type="dxa"/>
            <w:gridSpan w:val="6"/>
            <w:tcBorders>
              <w:top w:val="nil"/>
              <w:left w:val="nil"/>
              <w:bottom w:val="nil"/>
              <w:right w:val="nil"/>
            </w:tcBorders>
          </w:tcPr>
          <w:p w:rsidR="008C0662" w:rsidRPr="0057645C" w:rsidRDefault="008C0662" w:rsidP="008C0662">
            <w:pPr>
              <w:pStyle w:val="1"/>
              <w:spacing w:before="0"/>
              <w:jc w:val="center"/>
              <w:rPr>
                <w:rFonts w:ascii="Times New Roman" w:hAnsi="Times New Roman" w:cs="Times New Roman"/>
                <w:b w:val="0"/>
                <w:color w:val="auto"/>
              </w:rPr>
            </w:pPr>
            <w:r w:rsidRPr="0057645C">
              <w:rPr>
                <w:rFonts w:ascii="Times New Roman" w:hAnsi="Times New Roman" w:cs="Times New Roman"/>
                <w:b w:val="0"/>
                <w:color w:val="auto"/>
              </w:rPr>
              <w:t>Обоснование ресурсного обеспечения муниципальной программы</w:t>
            </w:r>
          </w:p>
          <w:p w:rsidR="008C0662" w:rsidRPr="0057645C" w:rsidRDefault="008C0662" w:rsidP="008C0662">
            <w:pPr>
              <w:pStyle w:val="1"/>
              <w:spacing w:before="0"/>
              <w:jc w:val="center"/>
              <w:rPr>
                <w:rFonts w:ascii="Times New Roman" w:hAnsi="Times New Roman"/>
                <w:b w:val="0"/>
                <w:color w:val="auto"/>
              </w:rPr>
            </w:pPr>
            <w:r w:rsidRPr="0057645C">
              <w:rPr>
                <w:rFonts w:ascii="Times New Roman" w:hAnsi="Times New Roman"/>
                <w:b w:val="0"/>
                <w:color w:val="auto"/>
              </w:rPr>
              <w:t>«Развитие здравоохранения в Темрюкском районе»</w:t>
            </w:r>
          </w:p>
          <w:p w:rsidR="008C0662" w:rsidRPr="0057645C" w:rsidRDefault="008C0662" w:rsidP="00983CFA"/>
        </w:tc>
      </w:tr>
      <w:tr w:rsidR="008C0662" w:rsidRPr="0057645C" w:rsidTr="00983CFA">
        <w:tc>
          <w:tcPr>
            <w:tcW w:w="2127" w:type="dxa"/>
            <w:vMerge w:val="restart"/>
            <w:tcBorders>
              <w:top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Годы реализации</w:t>
            </w:r>
          </w:p>
        </w:tc>
        <w:tc>
          <w:tcPr>
            <w:tcW w:w="7263" w:type="dxa"/>
            <w:gridSpan w:val="5"/>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Объем финансирования, тыс. рублей</w:t>
            </w:r>
          </w:p>
        </w:tc>
      </w:tr>
      <w:tr w:rsidR="008C0662" w:rsidRPr="0057645C" w:rsidTr="00983CFA">
        <w:tc>
          <w:tcPr>
            <w:tcW w:w="2127" w:type="dxa"/>
            <w:vMerge/>
            <w:tcBorders>
              <w:top w:val="single" w:sz="4" w:space="0" w:color="auto"/>
              <w:bottom w:val="single" w:sz="4" w:space="0" w:color="auto"/>
              <w:right w:val="single" w:sz="4" w:space="0" w:color="auto"/>
            </w:tcBorders>
          </w:tcPr>
          <w:p w:rsidR="008C0662" w:rsidRPr="0057645C" w:rsidRDefault="008C0662" w:rsidP="00983CFA">
            <w:pPr>
              <w:pStyle w:val="af5"/>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всего</w:t>
            </w:r>
          </w:p>
        </w:tc>
        <w:tc>
          <w:tcPr>
            <w:tcW w:w="5562" w:type="dxa"/>
            <w:gridSpan w:val="4"/>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в разрезе источников финансирования</w:t>
            </w:r>
          </w:p>
        </w:tc>
      </w:tr>
      <w:tr w:rsidR="008C0662" w:rsidRPr="0057645C" w:rsidTr="00983CFA">
        <w:tc>
          <w:tcPr>
            <w:tcW w:w="2127" w:type="dxa"/>
            <w:vMerge/>
            <w:tcBorders>
              <w:top w:val="single" w:sz="4" w:space="0" w:color="auto"/>
              <w:bottom w:val="single" w:sz="4" w:space="0" w:color="auto"/>
              <w:right w:val="single" w:sz="4" w:space="0" w:color="auto"/>
            </w:tcBorders>
          </w:tcPr>
          <w:p w:rsidR="008C0662" w:rsidRPr="0057645C" w:rsidRDefault="008C0662" w:rsidP="00983CFA">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местные бюджеты</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внебюджетные источники</w:t>
            </w:r>
          </w:p>
        </w:tc>
      </w:tr>
    </w:tbl>
    <w:p w:rsidR="008C0662" w:rsidRPr="0057645C" w:rsidRDefault="008C0662" w:rsidP="008C0662">
      <w:pPr>
        <w:rPr>
          <w:sz w:val="6"/>
          <w:szCs w:val="6"/>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701"/>
        <w:gridCol w:w="1701"/>
        <w:gridCol w:w="1134"/>
        <w:gridCol w:w="1275"/>
        <w:gridCol w:w="1452"/>
      </w:tblGrid>
      <w:tr w:rsidR="008C0662" w:rsidRPr="0057645C" w:rsidTr="00983CFA">
        <w:trPr>
          <w:tblHeader/>
        </w:trPr>
        <w:tc>
          <w:tcPr>
            <w:tcW w:w="2127" w:type="dxa"/>
            <w:tcBorders>
              <w:top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5</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6</w:t>
            </w:r>
          </w:p>
        </w:tc>
      </w:tr>
      <w:tr w:rsidR="008C0662" w:rsidRPr="0057645C" w:rsidTr="00983CFA">
        <w:tc>
          <w:tcPr>
            <w:tcW w:w="9390" w:type="dxa"/>
            <w:gridSpan w:val="6"/>
            <w:tcBorders>
              <w:top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Основные мероприятия муниципальной программы</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2019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4020,2</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4020,2</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2020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4774,7</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4774,7</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2021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3118,0</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3118,0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2022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395,0</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395,0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2023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395,0</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395,0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Всего по основным мероприятиям</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end"/>
            </w: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separate"/>
            </w:r>
            <w:r w:rsidRPr="0057645C">
              <w:rPr>
                <w:rFonts w:ascii="Times New Roman" w:hAnsi="Times New Roman" w:cs="Times New Roman"/>
                <w:noProof/>
              </w:rPr>
              <w:t>12702,9</w:t>
            </w:r>
            <w:r w:rsidRPr="0057645C">
              <w:rPr>
                <w:rFonts w:ascii="Times New Roman" w:hAnsi="Times New Roman" w:cs="Times New Roman"/>
              </w:rPr>
              <w:fldChar w:fldCharType="end"/>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separate"/>
            </w:r>
            <w:r w:rsidRPr="0057645C">
              <w:rPr>
                <w:rFonts w:ascii="Times New Roman" w:hAnsi="Times New Roman" w:cs="Times New Roman"/>
                <w:noProof/>
              </w:rPr>
              <w:t>12702,9</w:t>
            </w:r>
            <w:r w:rsidRPr="0057645C">
              <w:rPr>
                <w:rFonts w:ascii="Times New Roman" w:hAnsi="Times New Roman" w:cs="Times New Roman"/>
              </w:rPr>
              <w:fldChar w:fldCharType="end"/>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9390" w:type="dxa"/>
            <w:gridSpan w:val="6"/>
            <w:tcBorders>
              <w:top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Подпрограмма «</w:t>
            </w:r>
            <w:r w:rsidRPr="0057645C">
              <w:rPr>
                <w:rFonts w:ascii="Times New Roman" w:hAnsi="Times New Roman" w:cs="Times New Roman"/>
                <w:shd w:val="clear" w:color="auto" w:fill="FFFFFF"/>
              </w:rPr>
              <w:t>Осуществление отдельных государственных полномочий по организации оказания медицинской помощи</w:t>
            </w:r>
            <w:r w:rsidRPr="0057645C">
              <w:rPr>
                <w:rFonts w:ascii="Times New Roman" w:hAnsi="Times New Roman" w:cs="Times New Roman"/>
              </w:rPr>
              <w:t>»</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2015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52146,0</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52146,0</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2016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60910,2</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75,8</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55959,7</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4874,7</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2017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jc w:val="center"/>
            </w:pPr>
            <w:r w:rsidRPr="0057645C">
              <w:t>45444,5</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82,8</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36994,8</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8366,9</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2018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jc w:val="center"/>
            </w:pPr>
            <w:r w:rsidRPr="0057645C">
              <w:t>58719,8</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jc w:val="center"/>
            </w:pPr>
            <w:r w:rsidRPr="0057645C">
              <w:t>52047,5</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6672,3</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jc w:val="center"/>
            </w:pPr>
            <w:r w:rsidRPr="0057645C">
              <w:t>217220,5</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158,6</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separate"/>
            </w:r>
            <w:r w:rsidRPr="0057645C">
              <w:rPr>
                <w:rFonts w:ascii="Times New Roman" w:hAnsi="Times New Roman" w:cs="Times New Roman"/>
                <w:noProof/>
              </w:rPr>
              <w:t>197148</w:t>
            </w:r>
            <w:r w:rsidRPr="0057645C">
              <w:rPr>
                <w:rFonts w:ascii="Times New Roman" w:hAnsi="Times New Roman" w:cs="Times New Roman"/>
              </w:rPr>
              <w:fldChar w:fldCharType="end"/>
            </w:r>
            <w:r w:rsidRPr="0057645C">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jc w:val="center"/>
            </w:pPr>
            <w:r w:rsidRPr="0057645C">
              <w:t>19913,9</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9390" w:type="dxa"/>
            <w:gridSpan w:val="6"/>
            <w:tcBorders>
              <w:top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Подпрограмма «</w:t>
            </w:r>
            <w:r w:rsidRPr="0057645C">
              <w:rPr>
                <w:rFonts w:ascii="Times New Roman" w:hAnsi="Times New Roman" w:cs="Times New Roman"/>
                <w:shd w:val="clear" w:color="auto" w:fill="FFFFFF"/>
              </w:rPr>
              <w:t xml:space="preserve">Осуществление отдельных государственных полномочий по предоставлению дополнительной денежной компенсации на усиленное питание доноров </w:t>
            </w:r>
            <w:r w:rsidRPr="0057645C">
              <w:rPr>
                <w:rFonts w:ascii="Times New Roman" w:hAnsi="Times New Roman" w:cs="Times New Roman"/>
                <w:shd w:val="clear" w:color="auto" w:fill="FFFFFF"/>
              </w:rPr>
              <w:lastRenderedPageBreak/>
              <w:t>крови и (или) ее компонентов</w:t>
            </w:r>
            <w:r w:rsidRPr="0057645C">
              <w:rPr>
                <w:rFonts w:ascii="Times New Roman" w:hAnsi="Times New Roman" w:cs="Times New Roman"/>
              </w:rPr>
              <w:t>»</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lastRenderedPageBreak/>
              <w:t>2015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730,8</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730,8</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2016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bCs/>
              </w:rPr>
              <w:t>593,8</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bCs/>
              </w:rPr>
              <w:t>593,8</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2017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548,1</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548,1</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 xml:space="preserve">2018 год                                                                                      </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502,4</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502,4</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separate"/>
            </w:r>
            <w:r w:rsidRPr="0057645C">
              <w:rPr>
                <w:rFonts w:ascii="Times New Roman" w:hAnsi="Times New Roman" w:cs="Times New Roman"/>
                <w:noProof/>
              </w:rPr>
              <w:t>2375,1</w:t>
            </w:r>
            <w:r w:rsidRPr="0057645C">
              <w:rPr>
                <w:rFonts w:ascii="Times New Roman" w:hAnsi="Times New Roman" w:cs="Times New Roman"/>
              </w:rPr>
              <w:fldChar w:fldCharType="end"/>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separate"/>
            </w:r>
            <w:r w:rsidRPr="0057645C">
              <w:rPr>
                <w:rFonts w:ascii="Times New Roman" w:hAnsi="Times New Roman" w:cs="Times New Roman"/>
                <w:noProof/>
              </w:rPr>
              <w:t>2375,1</w:t>
            </w:r>
            <w:r w:rsidRPr="0057645C">
              <w:rPr>
                <w:rFonts w:ascii="Times New Roman" w:hAnsi="Times New Roman" w:cs="Times New Roman"/>
              </w:rPr>
              <w:fldChar w:fldCharType="end"/>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9390" w:type="dxa"/>
            <w:gridSpan w:val="6"/>
            <w:tcBorders>
              <w:top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shd w:val="clear" w:color="auto" w:fill="FFFFFF"/>
              </w:rPr>
            </w:pPr>
            <w:r w:rsidRPr="0057645C">
              <w:rPr>
                <w:rFonts w:ascii="Times New Roman" w:hAnsi="Times New Roman" w:cs="Times New Roman"/>
              </w:rPr>
              <w:t>Подпрограмма «</w:t>
            </w:r>
            <w:r w:rsidRPr="0057645C">
              <w:rPr>
                <w:rFonts w:ascii="Times New Roman" w:hAnsi="Times New Roman" w:cs="Times New Roman"/>
                <w:shd w:val="clear" w:color="auto" w:fill="FFFFFF"/>
              </w:rP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w:t>
            </w:r>
          </w:p>
          <w:p w:rsidR="008C0662" w:rsidRPr="0057645C" w:rsidRDefault="008C0662" w:rsidP="00983CFA">
            <w:pPr>
              <w:pStyle w:val="af5"/>
              <w:jc w:val="center"/>
              <w:rPr>
                <w:rFonts w:ascii="Times New Roman" w:hAnsi="Times New Roman" w:cs="Times New Roman"/>
                <w:shd w:val="clear" w:color="auto" w:fill="FFFFFF"/>
              </w:rPr>
            </w:pPr>
          </w:p>
          <w:p w:rsidR="008C0662" w:rsidRPr="0057645C" w:rsidRDefault="008C0662" w:rsidP="00983CFA">
            <w:pPr>
              <w:pStyle w:val="af5"/>
              <w:jc w:val="center"/>
              <w:rPr>
                <w:rFonts w:ascii="Times New Roman" w:hAnsi="Times New Roman" w:cs="Times New Roman"/>
                <w:shd w:val="clear" w:color="auto" w:fill="FFFFFF"/>
              </w:rPr>
            </w:pPr>
            <w:r w:rsidRPr="0057645C">
              <w:rPr>
                <w:rFonts w:ascii="Times New Roman" w:hAnsi="Times New Roman" w:cs="Times New Roman"/>
                <w:shd w:val="clear" w:color="auto" w:fill="FFFFFF"/>
              </w:rPr>
              <w:t xml:space="preserve">дающего право на пенсию по старости, в бесплатном изготовлении и ремонте зубных </w:t>
            </w:r>
          </w:p>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протезов (кроме изготовленных из драгоценных металлов) в сложных клинических случаях зубопротезирования</w:t>
            </w:r>
            <w:r w:rsidRPr="0057645C">
              <w:rPr>
                <w:rFonts w:ascii="Times New Roman" w:hAnsi="Times New Roman" w:cs="Times New Roman"/>
              </w:rPr>
              <w:t>»</w:t>
            </w:r>
          </w:p>
          <w:p w:rsidR="008C0662" w:rsidRPr="0057645C" w:rsidRDefault="008C0662" w:rsidP="00983CFA"/>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2015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2083,3</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2083,3</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2016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2083,3</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2083,3</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2017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2014,2</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2014,2</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2018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2402,1</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2402,1</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f5"/>
              <w:jc w:val="left"/>
              <w:rPr>
                <w:rFonts w:ascii="Times New Roman" w:hAnsi="Times New Roman" w:cs="Times New Roman"/>
              </w:rPr>
            </w:pPr>
            <w:r w:rsidRPr="0057645C">
              <w:rPr>
                <w:rFonts w:ascii="Times New Roman" w:hAnsi="Times New Roman" w:cs="Times New Roman"/>
              </w:rPr>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separate"/>
            </w:r>
            <w:r w:rsidRPr="0057645C">
              <w:rPr>
                <w:rFonts w:ascii="Times New Roman" w:hAnsi="Times New Roman" w:cs="Times New Roman"/>
                <w:noProof/>
              </w:rPr>
              <w:t>8582,9</w:t>
            </w:r>
            <w:r w:rsidRPr="0057645C">
              <w:rPr>
                <w:rFonts w:ascii="Times New Roman" w:hAnsi="Times New Roman" w:cs="Times New Roman"/>
              </w:rPr>
              <w:fldChar w:fldCharType="end"/>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separate"/>
            </w:r>
            <w:r w:rsidRPr="0057645C">
              <w:rPr>
                <w:rFonts w:ascii="Times New Roman" w:hAnsi="Times New Roman" w:cs="Times New Roman"/>
                <w:noProof/>
              </w:rPr>
              <w:t>8582,9</w:t>
            </w:r>
            <w:r w:rsidRPr="0057645C">
              <w:rPr>
                <w:rFonts w:ascii="Times New Roman" w:hAnsi="Times New Roman" w:cs="Times New Roman"/>
              </w:rPr>
              <w:fldChar w:fldCharType="end"/>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9390" w:type="dxa"/>
            <w:gridSpan w:val="6"/>
            <w:tcBorders>
              <w:top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shd w:val="clear" w:color="auto" w:fill="FFFFFF"/>
              </w:rPr>
            </w:pPr>
            <w:r w:rsidRPr="0057645C">
              <w:rPr>
                <w:rFonts w:ascii="Times New Roman" w:hAnsi="Times New Roman" w:cs="Times New Roman"/>
              </w:rPr>
              <w:t>Подпрограмма «</w:t>
            </w:r>
            <w:r w:rsidRPr="0057645C">
              <w:rPr>
                <w:rFonts w:ascii="Times New Roman" w:hAnsi="Times New Roman" w:cs="Times New Roman"/>
                <w:shd w:val="clear" w:color="auto" w:fill="FFFFFF"/>
              </w:rPr>
              <w:t>Создание условий для оказания медицинской помощи»</w:t>
            </w:r>
          </w:p>
          <w:p w:rsidR="008C0662" w:rsidRPr="0057645C" w:rsidRDefault="008C0662" w:rsidP="00983CFA">
            <w:pPr>
              <w:jc w:val="both"/>
            </w:pP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2015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8975,1</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417,0</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8558,1</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2016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10737,8</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906,9</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9830,9</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2017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15754,7</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724,1</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15030,6</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2018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59972,0</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3050,0</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56922,0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95439,6</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separate"/>
            </w:r>
            <w:r w:rsidRPr="0057645C">
              <w:rPr>
                <w:rFonts w:ascii="Times New Roman" w:hAnsi="Times New Roman" w:cs="Times New Roman"/>
                <w:noProof/>
              </w:rPr>
              <w:t>5098</w:t>
            </w:r>
            <w:r w:rsidRPr="0057645C">
              <w:rPr>
                <w:rFonts w:ascii="Times New Roman" w:hAnsi="Times New Roman" w:cs="Times New Roman"/>
              </w:rPr>
              <w:fldChar w:fldCharType="end"/>
            </w:r>
            <w:r w:rsidRPr="0057645C">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end"/>
            </w:r>
            <w:r w:rsidRPr="0057645C">
              <w:rPr>
                <w:rFonts w:ascii="Times New Roman" w:hAnsi="Times New Roman" w:cs="Times New Roman"/>
              </w:rPr>
              <w:t>90341,6</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9390" w:type="dxa"/>
            <w:gridSpan w:val="6"/>
            <w:tcBorders>
              <w:top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Подпрограмма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p w:rsidR="008C0662" w:rsidRPr="0057645C" w:rsidRDefault="008C0662" w:rsidP="00983CFA">
            <w:pPr>
              <w:jc w:val="center"/>
            </w:pP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2015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500,0</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500,0</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2016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257,6</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257,6</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2017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457,6</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457,6</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2018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separate"/>
            </w:r>
            <w:r w:rsidRPr="0057645C">
              <w:rPr>
                <w:rFonts w:ascii="Times New Roman" w:hAnsi="Times New Roman" w:cs="Times New Roman"/>
                <w:noProof/>
              </w:rPr>
              <w:t>1215,2</w:t>
            </w:r>
            <w:r w:rsidRPr="0057645C">
              <w:rPr>
                <w:rFonts w:ascii="Times New Roman" w:hAnsi="Times New Roman" w:cs="Times New Roman"/>
              </w:rPr>
              <w:fldChar w:fldCharType="end"/>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separate"/>
            </w:r>
            <w:r w:rsidRPr="0057645C">
              <w:rPr>
                <w:rFonts w:ascii="Times New Roman" w:hAnsi="Times New Roman" w:cs="Times New Roman"/>
                <w:noProof/>
              </w:rPr>
              <w:t>1215,2</w:t>
            </w:r>
            <w:r w:rsidRPr="0057645C">
              <w:rPr>
                <w:rFonts w:ascii="Times New Roman" w:hAnsi="Times New Roman" w:cs="Times New Roman"/>
              </w:rPr>
              <w:fldChar w:fldCharType="end"/>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9390" w:type="dxa"/>
            <w:gridSpan w:val="6"/>
            <w:tcBorders>
              <w:top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 xml:space="preserve">Подпрограмма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57645C">
              <w:rPr>
                <w:rFonts w:ascii="Times New Roman" w:hAnsi="Times New Roman" w:cs="Times New Roman"/>
              </w:rPr>
              <w:t>таблетированные</w:t>
            </w:r>
            <w:proofErr w:type="spellEnd"/>
            <w:r w:rsidRPr="0057645C">
              <w:rPr>
                <w:rFonts w:ascii="Times New Roman" w:hAnsi="Times New Roman" w:cs="Times New Roman"/>
              </w:rPr>
              <w:t xml:space="preserve"> </w:t>
            </w:r>
            <w:proofErr w:type="spellStart"/>
            <w:r w:rsidRPr="0057645C">
              <w:rPr>
                <w:rFonts w:ascii="Times New Roman" w:hAnsi="Times New Roman" w:cs="Times New Roman"/>
              </w:rPr>
              <w:t>сахароснижающие</w:t>
            </w:r>
            <w:proofErr w:type="spellEnd"/>
            <w:r w:rsidRPr="0057645C">
              <w:rPr>
                <w:rFonts w:ascii="Times New Roman" w:hAnsi="Times New Roman" w:cs="Times New Roman"/>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8C0662" w:rsidRPr="0057645C" w:rsidRDefault="008C0662" w:rsidP="00983CFA">
            <w:pPr>
              <w:jc w:val="center"/>
            </w:pP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2015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15205,4</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Style w:val="BodyTextChar"/>
                <w:rFonts w:ascii="Times New Roman" w:hAnsi="Times New Roman" w:cs="Times New Roman"/>
              </w:rPr>
              <w:t>5261,7</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9943,7</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2016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bCs/>
              </w:rPr>
              <w:t>20626,7</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bCs/>
              </w:rPr>
              <w:t>20626,7</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2017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bCs/>
              </w:rPr>
              <w:t>30126,7</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301</w:t>
            </w:r>
            <w:r w:rsidRPr="0057645C">
              <w:rPr>
                <w:rFonts w:ascii="Times New Roman" w:hAnsi="Times New Roman" w:cs="Times New Roman"/>
                <w:bCs/>
              </w:rPr>
              <w:t>26,7</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2018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bCs/>
              </w:rPr>
              <w:t>27480,1</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bCs/>
              </w:rPr>
              <w:t>27480,1</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lastRenderedPageBreak/>
              <w:t>Всего по подпрограмме</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end"/>
            </w: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separate"/>
            </w:r>
            <w:r w:rsidRPr="0057645C">
              <w:rPr>
                <w:rFonts w:ascii="Times New Roman" w:hAnsi="Times New Roman" w:cs="Times New Roman"/>
                <w:noProof/>
              </w:rPr>
              <w:t>93438,9</w:t>
            </w:r>
            <w:r w:rsidRPr="0057645C">
              <w:rPr>
                <w:rFonts w:ascii="Times New Roman" w:hAnsi="Times New Roman" w:cs="Times New Roman"/>
              </w:rPr>
              <w:fldChar w:fldCharType="end"/>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Style w:val="BodyTextChar"/>
                <w:rFonts w:ascii="Times New Roman" w:hAnsi="Times New Roman" w:cs="Times New Roman"/>
              </w:rPr>
              <w:t>5261,7</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separate"/>
            </w:r>
            <w:r w:rsidRPr="0057645C">
              <w:rPr>
                <w:rFonts w:ascii="Times New Roman" w:hAnsi="Times New Roman" w:cs="Times New Roman"/>
                <w:noProof/>
              </w:rPr>
              <w:t>88177,2</w:t>
            </w:r>
            <w:r w:rsidRPr="0057645C">
              <w:rPr>
                <w:rFonts w:ascii="Times New Roman" w:hAnsi="Times New Roman" w:cs="Times New Roman"/>
              </w:rPr>
              <w:fldChar w:fldCharType="end"/>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rPr>
          <w:trHeight w:val="347"/>
        </w:trPr>
        <w:tc>
          <w:tcPr>
            <w:tcW w:w="9390" w:type="dxa"/>
            <w:gridSpan w:val="6"/>
            <w:tcBorders>
              <w:top w:val="single" w:sz="4" w:space="0" w:color="auto"/>
              <w:bottom w:val="single" w:sz="4" w:space="0" w:color="auto"/>
            </w:tcBorders>
          </w:tcPr>
          <w:p w:rsidR="008C0662" w:rsidRPr="008C0662" w:rsidRDefault="008C0662" w:rsidP="008C0662">
            <w:pPr>
              <w:pStyle w:val="1"/>
              <w:spacing w:before="0"/>
              <w:jc w:val="center"/>
              <w:rPr>
                <w:rFonts w:ascii="Times New Roman" w:hAnsi="Times New Roman" w:cs="Times New Roman"/>
                <w:b w:val="0"/>
                <w:sz w:val="24"/>
                <w:szCs w:val="24"/>
              </w:rPr>
            </w:pPr>
            <w:r w:rsidRPr="008C0662">
              <w:rPr>
                <w:rFonts w:ascii="Times New Roman" w:hAnsi="Times New Roman" w:cs="Times New Roman"/>
                <w:b w:val="0"/>
                <w:color w:val="auto"/>
                <w:sz w:val="24"/>
                <w:szCs w:val="24"/>
              </w:rPr>
              <w:t>Общий объем финансирования по муниципальной программе</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2015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79640,6</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5261,7</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65820,8</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8558,1</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2016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95209,4</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75,8</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80428,0</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14705,6</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2017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94345,8</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82,8</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shd w:val="clear" w:color="auto" w:fill="FFFFFF"/>
              </w:rPr>
              <w:t>70865,5</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jc w:val="center"/>
            </w:pPr>
            <w:r w:rsidRPr="0057645C">
              <w:t>23397,5</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rPr>
          <w:trHeight w:val="306"/>
        </w:trPr>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2018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jc w:val="center"/>
            </w:pPr>
            <w:r w:rsidRPr="0057645C">
              <w:t>149076,4</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jc w:val="center"/>
            </w:pPr>
            <w:r w:rsidRPr="0057645C">
              <w:t>85482,1</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63594,3</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rPr>
          <w:trHeight w:val="306"/>
        </w:trPr>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2019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jc w:val="center"/>
            </w:pPr>
            <w:r w:rsidRPr="0057645C">
              <w:t>4020,2</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4020,2</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2020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4774,7</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4774,7</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2021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3118,0</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3118,0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2022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395,0</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395,0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2023 год</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395,0</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395,0</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r w:rsidR="008C0662" w:rsidRPr="0057645C" w:rsidTr="00983CFA">
        <w:tc>
          <w:tcPr>
            <w:tcW w:w="2127" w:type="dxa"/>
            <w:tcBorders>
              <w:top w:val="single" w:sz="4" w:space="0" w:color="auto"/>
              <w:bottom w:val="single" w:sz="4" w:space="0" w:color="auto"/>
              <w:right w:val="single" w:sz="4" w:space="0" w:color="auto"/>
            </w:tcBorders>
          </w:tcPr>
          <w:p w:rsidR="008C0662" w:rsidRPr="0057645C" w:rsidRDefault="008C0662" w:rsidP="00983CFA">
            <w:pPr>
              <w:pStyle w:val="a6"/>
              <w:rPr>
                <w:rFonts w:ascii="Times New Roman" w:hAnsi="Times New Roman" w:cs="Times New Roman"/>
              </w:rPr>
            </w:pPr>
            <w:r w:rsidRPr="0057645C">
              <w:rPr>
                <w:rFonts w:ascii="Times New Roman" w:hAnsi="Times New Roman" w:cs="Times New Roman"/>
              </w:rPr>
              <w:t>Всего по муниципальной программе</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end"/>
            </w:r>
            <w:r w:rsidRPr="0057645C">
              <w:rPr>
                <w:rFonts w:ascii="Times New Roman" w:hAnsi="Times New Roman" w:cs="Times New Roman"/>
              </w:rPr>
              <w:t>430975,1</w:t>
            </w:r>
          </w:p>
        </w:tc>
        <w:tc>
          <w:tcPr>
            <w:tcW w:w="1701"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separate"/>
            </w:r>
            <w:r w:rsidRPr="0057645C">
              <w:rPr>
                <w:rFonts w:ascii="Times New Roman" w:hAnsi="Times New Roman" w:cs="Times New Roman"/>
                <w:noProof/>
              </w:rPr>
              <w:t>5420,3</w:t>
            </w:r>
            <w:r w:rsidRPr="0057645C">
              <w:rPr>
                <w:rFonts w:ascii="Times New Roman" w:hAnsi="Times New Roman" w:cs="Times New Roman"/>
              </w:rPr>
              <w:fldChar w:fldCharType="end"/>
            </w:r>
          </w:p>
        </w:tc>
        <w:tc>
          <w:tcPr>
            <w:tcW w:w="1134"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end"/>
            </w: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separate"/>
            </w:r>
            <w:r w:rsidRPr="0057645C">
              <w:rPr>
                <w:rFonts w:ascii="Times New Roman" w:hAnsi="Times New Roman" w:cs="Times New Roman"/>
                <w:noProof/>
              </w:rPr>
              <w:t>302596,4</w:t>
            </w:r>
            <w:r w:rsidRPr="0057645C">
              <w:rPr>
                <w:rFonts w:ascii="Times New Roman" w:hAnsi="Times New Roman" w:cs="Times New Roman"/>
              </w:rPr>
              <w:fldChar w:fldCharType="end"/>
            </w:r>
          </w:p>
        </w:tc>
        <w:tc>
          <w:tcPr>
            <w:tcW w:w="1275" w:type="dxa"/>
            <w:tcBorders>
              <w:top w:val="single" w:sz="4" w:space="0" w:color="auto"/>
              <w:left w:val="single" w:sz="4" w:space="0" w:color="auto"/>
              <w:bottom w:val="single" w:sz="4" w:space="0" w:color="auto"/>
              <w:right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122958,4</w:t>
            </w:r>
          </w:p>
        </w:tc>
        <w:tc>
          <w:tcPr>
            <w:tcW w:w="1452" w:type="dxa"/>
            <w:tcBorders>
              <w:top w:val="single" w:sz="4" w:space="0" w:color="auto"/>
              <w:left w:val="single" w:sz="4" w:space="0" w:color="auto"/>
              <w:bottom w:val="single" w:sz="4" w:space="0" w:color="auto"/>
            </w:tcBorders>
          </w:tcPr>
          <w:p w:rsidR="008C0662" w:rsidRPr="0057645C" w:rsidRDefault="008C0662" w:rsidP="00983CFA">
            <w:pPr>
              <w:pStyle w:val="af5"/>
              <w:jc w:val="center"/>
              <w:rPr>
                <w:rFonts w:ascii="Times New Roman" w:hAnsi="Times New Roman" w:cs="Times New Roman"/>
              </w:rPr>
            </w:pPr>
            <w:r w:rsidRPr="0057645C">
              <w:rPr>
                <w:rFonts w:ascii="Times New Roman" w:hAnsi="Times New Roman" w:cs="Times New Roman"/>
              </w:rPr>
              <w:t>0,0</w:t>
            </w:r>
          </w:p>
        </w:tc>
      </w:tr>
    </w:tbl>
    <w:p w:rsidR="008C0662" w:rsidRPr="0057645C" w:rsidRDefault="008C0662" w:rsidP="008C0662">
      <w:pPr>
        <w:pStyle w:val="ConsPlusNormal"/>
        <w:widowControl/>
        <w:suppressAutoHyphens/>
        <w:ind w:firstLine="709"/>
        <w:jc w:val="right"/>
        <w:rPr>
          <w:sz w:val="28"/>
          <w:szCs w:val="28"/>
        </w:rPr>
      </w:pPr>
      <w:r w:rsidRPr="0057645C">
        <w:rPr>
          <w:rFonts w:ascii="Times New Roman" w:hAnsi="Times New Roman" w:cs="Times New Roman"/>
        </w:rPr>
        <w:fldChar w:fldCharType="begin"/>
      </w:r>
      <w:r w:rsidRPr="0057645C">
        <w:rPr>
          <w:rFonts w:ascii="Times New Roman" w:hAnsi="Times New Roman" w:cs="Times New Roman"/>
        </w:rPr>
        <w:instrText xml:space="preserve"> =SUM(ABOVE) </w:instrText>
      </w:r>
      <w:r w:rsidRPr="0057645C">
        <w:rPr>
          <w:rFonts w:ascii="Times New Roman" w:hAnsi="Times New Roman" w:cs="Times New Roman"/>
        </w:rPr>
        <w:fldChar w:fldCharType="end"/>
      </w:r>
      <w:r w:rsidRPr="0057645C">
        <w:rPr>
          <w:rFonts w:ascii="Times New Roman" w:hAnsi="Times New Roman" w:cs="Times New Roman"/>
          <w:sz w:val="28"/>
          <w:szCs w:val="28"/>
        </w:rPr>
        <w:t xml:space="preserve">». </w:t>
      </w:r>
      <w:r w:rsidRPr="0057645C">
        <w:rPr>
          <w:rFonts w:ascii="Times New Roman" w:hAnsi="Times New Roman" w:cs="Times New Roman"/>
          <w:sz w:val="28"/>
          <w:szCs w:val="28"/>
        </w:rPr>
        <w:fldChar w:fldCharType="begin"/>
      </w:r>
      <w:r w:rsidRPr="0057645C">
        <w:rPr>
          <w:rFonts w:ascii="Times New Roman" w:hAnsi="Times New Roman" w:cs="Times New Roman"/>
          <w:sz w:val="28"/>
          <w:szCs w:val="28"/>
        </w:rPr>
        <w:instrText xml:space="preserve"> =SUM(ABOVE) </w:instrText>
      </w:r>
      <w:r w:rsidRPr="0057645C">
        <w:rPr>
          <w:rFonts w:ascii="Times New Roman" w:hAnsi="Times New Roman" w:cs="Times New Roman"/>
          <w:sz w:val="28"/>
          <w:szCs w:val="28"/>
        </w:rPr>
        <w:fldChar w:fldCharType="end"/>
      </w:r>
    </w:p>
    <w:p w:rsidR="008C0662" w:rsidRPr="0057645C" w:rsidRDefault="008C0662" w:rsidP="008C0662">
      <w:pPr>
        <w:pStyle w:val="ConsPlusNormal"/>
        <w:ind w:firstLine="0"/>
        <w:jc w:val="both"/>
        <w:rPr>
          <w:rFonts w:ascii="Times New Roman" w:hAnsi="Times New Roman"/>
          <w:bCs/>
          <w:sz w:val="28"/>
          <w:szCs w:val="28"/>
        </w:rPr>
      </w:pPr>
    </w:p>
    <w:p w:rsidR="00D17A05" w:rsidRPr="0012432C" w:rsidRDefault="00D17A05" w:rsidP="004D4073">
      <w:pPr>
        <w:pStyle w:val="a7"/>
        <w:shd w:val="clear" w:color="auto" w:fill="auto"/>
        <w:spacing w:line="322" w:lineRule="exact"/>
        <w:ind w:left="40" w:right="20" w:firstLine="700"/>
        <w:jc w:val="both"/>
        <w:rPr>
          <w:rStyle w:val="BodyTextChar"/>
          <w:sz w:val="28"/>
          <w:szCs w:val="28"/>
        </w:rPr>
      </w:pPr>
    </w:p>
    <w:p w:rsidR="006323CE" w:rsidRPr="0012432C" w:rsidRDefault="006323CE" w:rsidP="004D4073">
      <w:pPr>
        <w:pStyle w:val="a7"/>
        <w:shd w:val="clear" w:color="auto" w:fill="auto"/>
        <w:spacing w:line="240" w:lineRule="auto"/>
        <w:ind w:firstLine="709"/>
        <w:jc w:val="both"/>
        <w:rPr>
          <w:rStyle w:val="BodyTextChar"/>
          <w:sz w:val="28"/>
          <w:szCs w:val="28"/>
        </w:rPr>
        <w:sectPr w:rsidR="006323CE" w:rsidRPr="0012432C" w:rsidSect="00826352">
          <w:pgSz w:w="11906" w:h="16838"/>
          <w:pgMar w:top="1134" w:right="567" w:bottom="1134" w:left="1701" w:header="709" w:footer="709" w:gutter="0"/>
          <w:cols w:space="708"/>
          <w:docGrid w:linePitch="360"/>
        </w:sectPr>
      </w:pPr>
    </w:p>
    <w:p w:rsidR="006323CE" w:rsidRPr="0012432C" w:rsidRDefault="006323CE" w:rsidP="004D4073">
      <w:pPr>
        <w:spacing w:line="324" w:lineRule="exact"/>
        <w:jc w:val="center"/>
      </w:pPr>
      <w:r w:rsidRPr="0012432C">
        <w:rPr>
          <w:b/>
          <w:bCs/>
          <w:spacing w:val="-2"/>
          <w:sz w:val="28"/>
          <w:szCs w:val="28"/>
        </w:rPr>
        <w:lastRenderedPageBreak/>
        <w:t>ПРОГНОЗ</w:t>
      </w:r>
    </w:p>
    <w:p w:rsidR="006323CE" w:rsidRPr="0012432C" w:rsidRDefault="006323CE" w:rsidP="004D4073">
      <w:pPr>
        <w:spacing w:before="2" w:line="324" w:lineRule="exact"/>
        <w:ind w:left="50"/>
        <w:jc w:val="center"/>
        <w:rPr>
          <w:b/>
          <w:bCs/>
          <w:sz w:val="28"/>
          <w:szCs w:val="28"/>
        </w:rPr>
      </w:pPr>
      <w:r w:rsidRPr="0012432C">
        <w:rPr>
          <w:b/>
          <w:bCs/>
          <w:sz w:val="28"/>
          <w:szCs w:val="28"/>
        </w:rPr>
        <w:t xml:space="preserve">сводных показателей муниципальных заданий по этапам </w:t>
      </w:r>
    </w:p>
    <w:p w:rsidR="006323CE" w:rsidRPr="0012432C" w:rsidRDefault="006323CE" w:rsidP="004D4073">
      <w:pPr>
        <w:spacing w:before="2" w:line="324" w:lineRule="exact"/>
        <w:ind w:left="50"/>
        <w:jc w:val="center"/>
      </w:pPr>
      <w:r w:rsidRPr="0012432C">
        <w:rPr>
          <w:b/>
          <w:bCs/>
          <w:sz w:val="28"/>
          <w:szCs w:val="28"/>
        </w:rPr>
        <w:t xml:space="preserve">реализации муниципальной программы </w:t>
      </w:r>
    </w:p>
    <w:p w:rsidR="006323CE" w:rsidRPr="0012432C" w:rsidRDefault="006323CE" w:rsidP="004D4073">
      <w:pPr>
        <w:spacing w:line="324" w:lineRule="exact"/>
        <w:ind w:left="1447" w:right="1056" w:hanging="235"/>
        <w:jc w:val="center"/>
        <w:rPr>
          <w:b/>
          <w:bCs/>
          <w:sz w:val="28"/>
          <w:szCs w:val="28"/>
        </w:rPr>
      </w:pPr>
      <w:r w:rsidRPr="0012432C">
        <w:rPr>
          <w:b/>
          <w:bCs/>
          <w:sz w:val="28"/>
          <w:szCs w:val="28"/>
        </w:rPr>
        <w:t xml:space="preserve"> «Развитие здравоохранения в Темрюкском районе» </w:t>
      </w:r>
    </w:p>
    <w:p w:rsidR="006323CE" w:rsidRPr="0012432C" w:rsidRDefault="006323CE" w:rsidP="004D4073">
      <w:pPr>
        <w:widowControl w:val="0"/>
        <w:autoSpaceDE w:val="0"/>
        <w:autoSpaceDN w:val="0"/>
        <w:adjustRightInd w:val="0"/>
        <w:rPr>
          <w:i/>
          <w:iCs/>
          <w:sz w:val="28"/>
          <w:szCs w:val="28"/>
        </w:rPr>
      </w:pP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9"/>
        <w:gridCol w:w="1015"/>
        <w:gridCol w:w="850"/>
        <w:gridCol w:w="829"/>
        <w:gridCol w:w="995"/>
        <w:gridCol w:w="34"/>
        <w:gridCol w:w="845"/>
        <w:gridCol w:w="105"/>
        <w:gridCol w:w="723"/>
        <w:gridCol w:w="111"/>
        <w:gridCol w:w="959"/>
        <w:gridCol w:w="34"/>
        <w:gridCol w:w="1100"/>
        <w:gridCol w:w="34"/>
        <w:gridCol w:w="1100"/>
        <w:gridCol w:w="34"/>
        <w:gridCol w:w="1100"/>
        <w:gridCol w:w="55"/>
        <w:gridCol w:w="1079"/>
        <w:gridCol w:w="34"/>
        <w:gridCol w:w="1155"/>
      </w:tblGrid>
      <w:tr w:rsidR="00BC5B4A" w:rsidRPr="0012432C" w:rsidTr="00BC5B4A">
        <w:tc>
          <w:tcPr>
            <w:tcW w:w="3049" w:type="dxa"/>
            <w:vMerge w:val="restart"/>
          </w:tcPr>
          <w:p w:rsidR="00BC5B4A" w:rsidRPr="0012432C" w:rsidRDefault="00BC5B4A" w:rsidP="004D4073">
            <w:pPr>
              <w:widowControl w:val="0"/>
              <w:autoSpaceDE w:val="0"/>
              <w:autoSpaceDN w:val="0"/>
              <w:adjustRightInd w:val="0"/>
              <w:jc w:val="center"/>
              <w:rPr>
                <w:i/>
                <w:iCs/>
              </w:rPr>
            </w:pPr>
            <w:r w:rsidRPr="0012432C">
              <w:rPr>
                <w:spacing w:val="-2"/>
              </w:rPr>
              <w:t xml:space="preserve">Наименование услуги (работы), </w:t>
            </w:r>
            <w:r w:rsidRPr="0012432C">
              <w:t>показателя объема (качества) услуги (работы), подпрограммы</w:t>
            </w:r>
          </w:p>
        </w:tc>
        <w:tc>
          <w:tcPr>
            <w:tcW w:w="5396" w:type="dxa"/>
            <w:gridSpan w:val="8"/>
          </w:tcPr>
          <w:p w:rsidR="00BC5B4A" w:rsidRPr="0012432C" w:rsidRDefault="00BC5B4A" w:rsidP="004D4073">
            <w:pPr>
              <w:widowControl w:val="0"/>
              <w:autoSpaceDE w:val="0"/>
              <w:autoSpaceDN w:val="0"/>
              <w:adjustRightInd w:val="0"/>
              <w:jc w:val="center"/>
            </w:pPr>
            <w:r w:rsidRPr="0012432C">
              <w:t>Значения показателя объема (качества) услуги  (работы)</w:t>
            </w:r>
          </w:p>
        </w:tc>
        <w:tc>
          <w:tcPr>
            <w:tcW w:w="6795" w:type="dxa"/>
            <w:gridSpan w:val="12"/>
          </w:tcPr>
          <w:p w:rsidR="00BC5B4A" w:rsidRPr="0012432C" w:rsidRDefault="00BC5B4A" w:rsidP="004D4073">
            <w:pPr>
              <w:widowControl w:val="0"/>
              <w:autoSpaceDE w:val="0"/>
              <w:autoSpaceDN w:val="0"/>
              <w:adjustRightInd w:val="0"/>
              <w:jc w:val="center"/>
            </w:pPr>
            <w:r w:rsidRPr="0012432C">
              <w:t>Расходы бюджета на оказание муниципальной услуги (работы),</w:t>
            </w:r>
          </w:p>
          <w:p w:rsidR="00BC5B4A" w:rsidRPr="0012432C" w:rsidRDefault="00BC5B4A" w:rsidP="004D4073">
            <w:pPr>
              <w:widowControl w:val="0"/>
              <w:autoSpaceDE w:val="0"/>
              <w:autoSpaceDN w:val="0"/>
              <w:adjustRightInd w:val="0"/>
              <w:jc w:val="center"/>
            </w:pPr>
            <w:r w:rsidRPr="0012432C">
              <w:t>тыс. рублей</w:t>
            </w:r>
          </w:p>
        </w:tc>
      </w:tr>
      <w:tr w:rsidR="00BC5B4A" w:rsidRPr="0012432C" w:rsidTr="00BC5B4A">
        <w:tc>
          <w:tcPr>
            <w:tcW w:w="3049" w:type="dxa"/>
            <w:vMerge/>
            <w:vAlign w:val="center"/>
          </w:tcPr>
          <w:p w:rsidR="00BC5B4A" w:rsidRPr="0012432C" w:rsidRDefault="00BC5B4A" w:rsidP="004D4073">
            <w:pPr>
              <w:rPr>
                <w:i/>
                <w:iCs/>
              </w:rPr>
            </w:pPr>
          </w:p>
        </w:tc>
        <w:tc>
          <w:tcPr>
            <w:tcW w:w="1015" w:type="dxa"/>
          </w:tcPr>
          <w:p w:rsidR="00BC5B4A" w:rsidRPr="0012432C" w:rsidRDefault="00BC5B4A" w:rsidP="004D4073">
            <w:pPr>
              <w:widowControl w:val="0"/>
              <w:autoSpaceDE w:val="0"/>
              <w:autoSpaceDN w:val="0"/>
              <w:adjustRightInd w:val="0"/>
              <w:jc w:val="center"/>
            </w:pPr>
            <w:r w:rsidRPr="0012432C">
              <w:t>2015</w:t>
            </w:r>
          </w:p>
        </w:tc>
        <w:tc>
          <w:tcPr>
            <w:tcW w:w="850" w:type="dxa"/>
          </w:tcPr>
          <w:p w:rsidR="00BC5B4A" w:rsidRPr="0012432C" w:rsidRDefault="00BC5B4A" w:rsidP="004D4073">
            <w:pPr>
              <w:widowControl w:val="0"/>
              <w:autoSpaceDE w:val="0"/>
              <w:autoSpaceDN w:val="0"/>
              <w:adjustRightInd w:val="0"/>
              <w:jc w:val="center"/>
            </w:pPr>
            <w:r w:rsidRPr="0012432C">
              <w:t>2016</w:t>
            </w:r>
          </w:p>
        </w:tc>
        <w:tc>
          <w:tcPr>
            <w:tcW w:w="829" w:type="dxa"/>
          </w:tcPr>
          <w:p w:rsidR="00BC5B4A" w:rsidRPr="0012432C" w:rsidRDefault="00BC5B4A" w:rsidP="004D4073">
            <w:pPr>
              <w:widowControl w:val="0"/>
              <w:autoSpaceDE w:val="0"/>
              <w:autoSpaceDN w:val="0"/>
              <w:adjustRightInd w:val="0"/>
              <w:jc w:val="center"/>
            </w:pPr>
            <w:r w:rsidRPr="0012432C">
              <w:t>2017</w:t>
            </w:r>
          </w:p>
        </w:tc>
        <w:tc>
          <w:tcPr>
            <w:tcW w:w="995" w:type="dxa"/>
          </w:tcPr>
          <w:p w:rsidR="00BC5B4A" w:rsidRPr="0012432C" w:rsidRDefault="00BC5B4A" w:rsidP="004D4073">
            <w:pPr>
              <w:widowControl w:val="0"/>
              <w:autoSpaceDE w:val="0"/>
              <w:autoSpaceDN w:val="0"/>
              <w:adjustRightInd w:val="0"/>
              <w:jc w:val="center"/>
            </w:pPr>
            <w:r w:rsidRPr="0012432C">
              <w:t>2018</w:t>
            </w:r>
          </w:p>
        </w:tc>
        <w:tc>
          <w:tcPr>
            <w:tcW w:w="879" w:type="dxa"/>
            <w:gridSpan w:val="2"/>
          </w:tcPr>
          <w:p w:rsidR="00BC5B4A" w:rsidRPr="0012432C" w:rsidRDefault="00BC5B4A" w:rsidP="004D4073">
            <w:pPr>
              <w:widowControl w:val="0"/>
              <w:autoSpaceDE w:val="0"/>
              <w:autoSpaceDN w:val="0"/>
              <w:adjustRightInd w:val="0"/>
              <w:jc w:val="center"/>
            </w:pPr>
            <w:r w:rsidRPr="0012432C">
              <w:t>2019</w:t>
            </w:r>
          </w:p>
        </w:tc>
        <w:tc>
          <w:tcPr>
            <w:tcW w:w="828" w:type="dxa"/>
            <w:gridSpan w:val="2"/>
          </w:tcPr>
          <w:p w:rsidR="00BC5B4A" w:rsidRPr="0012432C" w:rsidRDefault="00BC5B4A" w:rsidP="004D4073">
            <w:pPr>
              <w:widowControl w:val="0"/>
              <w:autoSpaceDE w:val="0"/>
              <w:autoSpaceDN w:val="0"/>
              <w:adjustRightInd w:val="0"/>
              <w:jc w:val="center"/>
            </w:pPr>
            <w:r w:rsidRPr="0012432C">
              <w:t>2020</w:t>
            </w:r>
          </w:p>
        </w:tc>
        <w:tc>
          <w:tcPr>
            <w:tcW w:w="1070" w:type="dxa"/>
            <w:gridSpan w:val="2"/>
          </w:tcPr>
          <w:p w:rsidR="00BC5B4A" w:rsidRPr="0012432C" w:rsidRDefault="00BC5B4A" w:rsidP="004D4073">
            <w:pPr>
              <w:widowControl w:val="0"/>
              <w:autoSpaceDE w:val="0"/>
              <w:autoSpaceDN w:val="0"/>
              <w:adjustRightInd w:val="0"/>
              <w:jc w:val="center"/>
            </w:pPr>
            <w:r w:rsidRPr="0012432C">
              <w:t>2015</w:t>
            </w:r>
          </w:p>
        </w:tc>
        <w:tc>
          <w:tcPr>
            <w:tcW w:w="1134" w:type="dxa"/>
            <w:gridSpan w:val="2"/>
          </w:tcPr>
          <w:p w:rsidR="00BC5B4A" w:rsidRPr="0012432C" w:rsidRDefault="00BC5B4A" w:rsidP="004D4073">
            <w:pPr>
              <w:widowControl w:val="0"/>
              <w:autoSpaceDE w:val="0"/>
              <w:autoSpaceDN w:val="0"/>
              <w:adjustRightInd w:val="0"/>
              <w:jc w:val="center"/>
            </w:pPr>
            <w:r w:rsidRPr="0012432C">
              <w:t>2016</w:t>
            </w:r>
          </w:p>
        </w:tc>
        <w:tc>
          <w:tcPr>
            <w:tcW w:w="1134" w:type="dxa"/>
            <w:gridSpan w:val="2"/>
          </w:tcPr>
          <w:p w:rsidR="00BC5B4A" w:rsidRPr="0012432C" w:rsidRDefault="00BC5B4A" w:rsidP="004D4073">
            <w:pPr>
              <w:widowControl w:val="0"/>
              <w:autoSpaceDE w:val="0"/>
              <w:autoSpaceDN w:val="0"/>
              <w:adjustRightInd w:val="0"/>
              <w:jc w:val="center"/>
            </w:pPr>
            <w:r w:rsidRPr="0012432C">
              <w:t>2017</w:t>
            </w:r>
          </w:p>
        </w:tc>
        <w:tc>
          <w:tcPr>
            <w:tcW w:w="1134" w:type="dxa"/>
            <w:gridSpan w:val="2"/>
          </w:tcPr>
          <w:p w:rsidR="00BC5B4A" w:rsidRPr="0012432C" w:rsidRDefault="00BC5B4A" w:rsidP="004D4073">
            <w:pPr>
              <w:widowControl w:val="0"/>
              <w:autoSpaceDE w:val="0"/>
              <w:autoSpaceDN w:val="0"/>
              <w:adjustRightInd w:val="0"/>
              <w:jc w:val="center"/>
            </w:pPr>
            <w:r w:rsidRPr="0012432C">
              <w:t>2018</w:t>
            </w:r>
          </w:p>
        </w:tc>
        <w:tc>
          <w:tcPr>
            <w:tcW w:w="1134" w:type="dxa"/>
            <w:gridSpan w:val="2"/>
          </w:tcPr>
          <w:p w:rsidR="00BC5B4A" w:rsidRPr="0012432C" w:rsidRDefault="00BC5B4A" w:rsidP="004D4073">
            <w:pPr>
              <w:widowControl w:val="0"/>
              <w:autoSpaceDE w:val="0"/>
              <w:autoSpaceDN w:val="0"/>
              <w:adjustRightInd w:val="0"/>
              <w:jc w:val="center"/>
            </w:pPr>
            <w:r w:rsidRPr="0012432C">
              <w:t>2019</w:t>
            </w:r>
          </w:p>
        </w:tc>
        <w:tc>
          <w:tcPr>
            <w:tcW w:w="1189" w:type="dxa"/>
            <w:gridSpan w:val="2"/>
          </w:tcPr>
          <w:p w:rsidR="00BC5B4A" w:rsidRPr="0012432C" w:rsidRDefault="00BC5B4A" w:rsidP="004D4073">
            <w:pPr>
              <w:widowControl w:val="0"/>
              <w:autoSpaceDE w:val="0"/>
              <w:autoSpaceDN w:val="0"/>
              <w:adjustRightInd w:val="0"/>
              <w:jc w:val="center"/>
            </w:pPr>
            <w:r w:rsidRPr="0012432C">
              <w:t>2020</w:t>
            </w:r>
          </w:p>
        </w:tc>
      </w:tr>
      <w:tr w:rsidR="00BC5B4A" w:rsidRPr="0012432C" w:rsidTr="00BC5B4A">
        <w:tc>
          <w:tcPr>
            <w:tcW w:w="3049" w:type="dxa"/>
          </w:tcPr>
          <w:p w:rsidR="00BC5B4A" w:rsidRPr="0012432C" w:rsidRDefault="00BC5B4A" w:rsidP="004D4073">
            <w:pPr>
              <w:widowControl w:val="0"/>
              <w:autoSpaceDE w:val="0"/>
              <w:autoSpaceDN w:val="0"/>
              <w:adjustRightInd w:val="0"/>
              <w:jc w:val="center"/>
              <w:rPr>
                <w:iCs/>
              </w:rPr>
            </w:pPr>
            <w:r w:rsidRPr="0012432C">
              <w:rPr>
                <w:iCs/>
              </w:rPr>
              <w:t>1</w:t>
            </w:r>
          </w:p>
        </w:tc>
        <w:tc>
          <w:tcPr>
            <w:tcW w:w="1015" w:type="dxa"/>
          </w:tcPr>
          <w:p w:rsidR="00BC5B4A" w:rsidRPr="0012432C" w:rsidRDefault="00BC5B4A" w:rsidP="004D4073">
            <w:pPr>
              <w:widowControl w:val="0"/>
              <w:autoSpaceDE w:val="0"/>
              <w:autoSpaceDN w:val="0"/>
              <w:adjustRightInd w:val="0"/>
              <w:jc w:val="center"/>
            </w:pPr>
            <w:r w:rsidRPr="0012432C">
              <w:t>2</w:t>
            </w:r>
          </w:p>
        </w:tc>
        <w:tc>
          <w:tcPr>
            <w:tcW w:w="850" w:type="dxa"/>
          </w:tcPr>
          <w:p w:rsidR="00BC5B4A" w:rsidRPr="0012432C" w:rsidRDefault="00BC5B4A" w:rsidP="004D4073">
            <w:pPr>
              <w:widowControl w:val="0"/>
              <w:autoSpaceDE w:val="0"/>
              <w:autoSpaceDN w:val="0"/>
              <w:adjustRightInd w:val="0"/>
              <w:jc w:val="center"/>
            </w:pPr>
            <w:r w:rsidRPr="0012432C">
              <w:t>3</w:t>
            </w:r>
          </w:p>
        </w:tc>
        <w:tc>
          <w:tcPr>
            <w:tcW w:w="829" w:type="dxa"/>
          </w:tcPr>
          <w:p w:rsidR="00BC5B4A" w:rsidRPr="0012432C" w:rsidRDefault="00BC5B4A" w:rsidP="004D4073">
            <w:pPr>
              <w:widowControl w:val="0"/>
              <w:autoSpaceDE w:val="0"/>
              <w:autoSpaceDN w:val="0"/>
              <w:adjustRightInd w:val="0"/>
              <w:jc w:val="center"/>
            </w:pPr>
            <w:r w:rsidRPr="0012432C">
              <w:t>4</w:t>
            </w:r>
          </w:p>
        </w:tc>
        <w:tc>
          <w:tcPr>
            <w:tcW w:w="995" w:type="dxa"/>
          </w:tcPr>
          <w:p w:rsidR="00BC5B4A" w:rsidRPr="0012432C" w:rsidRDefault="00BC5B4A" w:rsidP="004D4073">
            <w:pPr>
              <w:widowControl w:val="0"/>
              <w:autoSpaceDE w:val="0"/>
              <w:autoSpaceDN w:val="0"/>
              <w:adjustRightInd w:val="0"/>
              <w:jc w:val="center"/>
            </w:pPr>
            <w:r w:rsidRPr="0012432C">
              <w:t>5</w:t>
            </w:r>
          </w:p>
        </w:tc>
        <w:tc>
          <w:tcPr>
            <w:tcW w:w="879" w:type="dxa"/>
            <w:gridSpan w:val="2"/>
          </w:tcPr>
          <w:p w:rsidR="00BC5B4A" w:rsidRPr="0012432C" w:rsidRDefault="00BC5B4A" w:rsidP="004D4073">
            <w:pPr>
              <w:widowControl w:val="0"/>
              <w:autoSpaceDE w:val="0"/>
              <w:autoSpaceDN w:val="0"/>
              <w:adjustRightInd w:val="0"/>
              <w:jc w:val="center"/>
            </w:pPr>
            <w:r w:rsidRPr="0012432C">
              <w:t>6</w:t>
            </w:r>
          </w:p>
        </w:tc>
        <w:tc>
          <w:tcPr>
            <w:tcW w:w="828" w:type="dxa"/>
            <w:gridSpan w:val="2"/>
          </w:tcPr>
          <w:p w:rsidR="00BC5B4A" w:rsidRPr="0012432C" w:rsidRDefault="00BC5B4A" w:rsidP="004D4073">
            <w:pPr>
              <w:widowControl w:val="0"/>
              <w:autoSpaceDE w:val="0"/>
              <w:autoSpaceDN w:val="0"/>
              <w:adjustRightInd w:val="0"/>
              <w:jc w:val="center"/>
            </w:pPr>
            <w:r w:rsidRPr="0012432C">
              <w:t>7</w:t>
            </w:r>
          </w:p>
        </w:tc>
        <w:tc>
          <w:tcPr>
            <w:tcW w:w="1070" w:type="dxa"/>
            <w:gridSpan w:val="2"/>
          </w:tcPr>
          <w:p w:rsidR="00BC5B4A" w:rsidRPr="0012432C" w:rsidRDefault="00BC5B4A" w:rsidP="004D4073">
            <w:pPr>
              <w:widowControl w:val="0"/>
              <w:autoSpaceDE w:val="0"/>
              <w:autoSpaceDN w:val="0"/>
              <w:adjustRightInd w:val="0"/>
              <w:jc w:val="center"/>
            </w:pPr>
            <w:r w:rsidRPr="0012432C">
              <w:t>8</w:t>
            </w:r>
          </w:p>
        </w:tc>
        <w:tc>
          <w:tcPr>
            <w:tcW w:w="1134" w:type="dxa"/>
            <w:gridSpan w:val="2"/>
          </w:tcPr>
          <w:p w:rsidR="00BC5B4A" w:rsidRPr="0012432C" w:rsidRDefault="00BC5B4A" w:rsidP="004D4073">
            <w:pPr>
              <w:widowControl w:val="0"/>
              <w:autoSpaceDE w:val="0"/>
              <w:autoSpaceDN w:val="0"/>
              <w:adjustRightInd w:val="0"/>
              <w:jc w:val="center"/>
            </w:pPr>
            <w:r w:rsidRPr="0012432C">
              <w:t>9</w:t>
            </w:r>
          </w:p>
        </w:tc>
        <w:tc>
          <w:tcPr>
            <w:tcW w:w="1134" w:type="dxa"/>
            <w:gridSpan w:val="2"/>
          </w:tcPr>
          <w:p w:rsidR="00BC5B4A" w:rsidRPr="0012432C" w:rsidRDefault="00BC5B4A" w:rsidP="004D4073">
            <w:pPr>
              <w:widowControl w:val="0"/>
              <w:autoSpaceDE w:val="0"/>
              <w:autoSpaceDN w:val="0"/>
              <w:adjustRightInd w:val="0"/>
              <w:jc w:val="center"/>
            </w:pPr>
            <w:r w:rsidRPr="0012432C">
              <w:t>10</w:t>
            </w:r>
          </w:p>
        </w:tc>
        <w:tc>
          <w:tcPr>
            <w:tcW w:w="1134" w:type="dxa"/>
            <w:gridSpan w:val="2"/>
          </w:tcPr>
          <w:p w:rsidR="00BC5B4A" w:rsidRPr="0012432C" w:rsidRDefault="00BC5B4A" w:rsidP="004D4073">
            <w:pPr>
              <w:widowControl w:val="0"/>
              <w:autoSpaceDE w:val="0"/>
              <w:autoSpaceDN w:val="0"/>
              <w:adjustRightInd w:val="0"/>
              <w:jc w:val="center"/>
            </w:pPr>
            <w:r w:rsidRPr="0012432C">
              <w:t>11</w:t>
            </w:r>
          </w:p>
        </w:tc>
        <w:tc>
          <w:tcPr>
            <w:tcW w:w="1134" w:type="dxa"/>
            <w:gridSpan w:val="2"/>
          </w:tcPr>
          <w:p w:rsidR="00BC5B4A" w:rsidRPr="0012432C" w:rsidRDefault="00BC5B4A" w:rsidP="004D4073">
            <w:pPr>
              <w:widowControl w:val="0"/>
              <w:autoSpaceDE w:val="0"/>
              <w:autoSpaceDN w:val="0"/>
              <w:adjustRightInd w:val="0"/>
              <w:jc w:val="center"/>
            </w:pPr>
            <w:r w:rsidRPr="0012432C">
              <w:t>12</w:t>
            </w:r>
          </w:p>
        </w:tc>
        <w:tc>
          <w:tcPr>
            <w:tcW w:w="1189" w:type="dxa"/>
            <w:gridSpan w:val="2"/>
          </w:tcPr>
          <w:p w:rsidR="00BC5B4A" w:rsidRPr="0012432C" w:rsidRDefault="00BC5B4A" w:rsidP="004D4073">
            <w:pPr>
              <w:widowControl w:val="0"/>
              <w:autoSpaceDE w:val="0"/>
              <w:autoSpaceDN w:val="0"/>
              <w:adjustRightInd w:val="0"/>
              <w:jc w:val="center"/>
            </w:pPr>
            <w:r w:rsidRPr="0012432C">
              <w:t>13</w:t>
            </w:r>
          </w:p>
        </w:tc>
      </w:tr>
      <w:tr w:rsidR="00BC5B4A" w:rsidRPr="0012432C" w:rsidTr="00BC5B4A">
        <w:tc>
          <w:tcPr>
            <w:tcW w:w="15240" w:type="dxa"/>
            <w:gridSpan w:val="21"/>
          </w:tcPr>
          <w:p w:rsidR="00BC5B4A" w:rsidRPr="0012432C" w:rsidRDefault="00BC5B4A" w:rsidP="004D4073">
            <w:pPr>
              <w:widowControl w:val="0"/>
              <w:autoSpaceDE w:val="0"/>
              <w:autoSpaceDN w:val="0"/>
              <w:adjustRightInd w:val="0"/>
              <w:rPr>
                <w:bCs/>
              </w:rPr>
            </w:pPr>
            <w:r w:rsidRPr="0012432C">
              <w:rPr>
                <w:bCs/>
              </w:rPr>
              <w:t>Муниципальная программа «Развитие здравоохранения Темрюкского района»</w:t>
            </w:r>
          </w:p>
        </w:tc>
      </w:tr>
      <w:tr w:rsidR="00BC5B4A" w:rsidRPr="0012432C" w:rsidTr="00BC5B4A">
        <w:tc>
          <w:tcPr>
            <w:tcW w:w="3049" w:type="dxa"/>
          </w:tcPr>
          <w:p w:rsidR="00BC5B4A" w:rsidRPr="0012432C" w:rsidRDefault="00BC5B4A" w:rsidP="004D4073">
            <w:pPr>
              <w:widowControl w:val="0"/>
              <w:autoSpaceDE w:val="0"/>
              <w:autoSpaceDN w:val="0"/>
              <w:adjustRightInd w:val="0"/>
              <w:jc w:val="both"/>
            </w:pPr>
            <w:r w:rsidRPr="0012432C">
              <w:t>Подпрограмма</w:t>
            </w:r>
          </w:p>
        </w:tc>
        <w:tc>
          <w:tcPr>
            <w:tcW w:w="12191" w:type="dxa"/>
            <w:gridSpan w:val="20"/>
          </w:tcPr>
          <w:p w:rsidR="00BC5B4A" w:rsidRPr="0012432C" w:rsidRDefault="00BC5B4A" w:rsidP="004D4073">
            <w:pPr>
              <w:widowControl w:val="0"/>
              <w:autoSpaceDE w:val="0"/>
              <w:autoSpaceDN w:val="0"/>
              <w:adjustRightInd w:val="0"/>
            </w:pPr>
            <w:r w:rsidRPr="0012432C">
              <w:t>Осуществление отдельных государственных полномочий по организации оказания медицинской помощи</w:t>
            </w:r>
          </w:p>
        </w:tc>
      </w:tr>
      <w:tr w:rsidR="00BC5B4A" w:rsidRPr="0012432C" w:rsidTr="00BC5B4A">
        <w:tc>
          <w:tcPr>
            <w:tcW w:w="3049" w:type="dxa"/>
          </w:tcPr>
          <w:p w:rsidR="00BC5B4A" w:rsidRPr="0012432C" w:rsidRDefault="00BC5B4A" w:rsidP="004D4073">
            <w:pPr>
              <w:widowControl w:val="0"/>
              <w:autoSpaceDE w:val="0"/>
              <w:autoSpaceDN w:val="0"/>
              <w:adjustRightInd w:val="0"/>
              <w:jc w:val="both"/>
            </w:pPr>
            <w:r w:rsidRPr="0012432C">
              <w:t>Оказание медицинской помощи в условиях стационара, койко-дней</w:t>
            </w:r>
          </w:p>
        </w:tc>
        <w:tc>
          <w:tcPr>
            <w:tcW w:w="1015" w:type="dxa"/>
          </w:tcPr>
          <w:p w:rsidR="00BC5B4A" w:rsidRPr="0012432C" w:rsidRDefault="00BC5B4A" w:rsidP="004D4073">
            <w:pPr>
              <w:widowControl w:val="0"/>
              <w:autoSpaceDE w:val="0"/>
              <w:autoSpaceDN w:val="0"/>
              <w:adjustRightInd w:val="0"/>
            </w:pPr>
            <w:r w:rsidRPr="0012432C">
              <w:t>9060</w:t>
            </w:r>
          </w:p>
        </w:tc>
        <w:tc>
          <w:tcPr>
            <w:tcW w:w="850" w:type="dxa"/>
          </w:tcPr>
          <w:p w:rsidR="00BC5B4A" w:rsidRPr="0012432C" w:rsidRDefault="00BC5B4A" w:rsidP="004D4073">
            <w:r w:rsidRPr="0012432C">
              <w:t>0</w:t>
            </w:r>
          </w:p>
        </w:tc>
        <w:tc>
          <w:tcPr>
            <w:tcW w:w="829" w:type="dxa"/>
          </w:tcPr>
          <w:p w:rsidR="00BC5B4A" w:rsidRPr="0012432C" w:rsidRDefault="00BC5B4A" w:rsidP="004D4073">
            <w:r w:rsidRPr="0012432C">
              <w:t>0</w:t>
            </w:r>
          </w:p>
        </w:tc>
        <w:tc>
          <w:tcPr>
            <w:tcW w:w="995" w:type="dxa"/>
          </w:tcPr>
          <w:p w:rsidR="00BC5B4A" w:rsidRPr="0012432C" w:rsidRDefault="00BC5B4A" w:rsidP="004D4073">
            <w:r w:rsidRPr="0012432C">
              <w:t>0</w:t>
            </w:r>
          </w:p>
        </w:tc>
        <w:tc>
          <w:tcPr>
            <w:tcW w:w="879" w:type="dxa"/>
            <w:gridSpan w:val="2"/>
          </w:tcPr>
          <w:p w:rsidR="00BC5B4A" w:rsidRPr="0012432C" w:rsidRDefault="00BC5B4A" w:rsidP="004D4073">
            <w:r w:rsidRPr="0012432C">
              <w:t>0</w:t>
            </w:r>
          </w:p>
        </w:tc>
        <w:tc>
          <w:tcPr>
            <w:tcW w:w="828" w:type="dxa"/>
            <w:gridSpan w:val="2"/>
          </w:tcPr>
          <w:p w:rsidR="00BC5B4A" w:rsidRPr="0012432C" w:rsidRDefault="00BC5B4A" w:rsidP="004D4073">
            <w:r w:rsidRPr="0012432C">
              <w:t>0</w:t>
            </w:r>
          </w:p>
        </w:tc>
        <w:tc>
          <w:tcPr>
            <w:tcW w:w="1070" w:type="dxa"/>
            <w:gridSpan w:val="2"/>
          </w:tcPr>
          <w:p w:rsidR="00BC5B4A" w:rsidRPr="0012432C" w:rsidRDefault="00BC5B4A" w:rsidP="004D4073">
            <w:pPr>
              <w:widowControl w:val="0"/>
              <w:autoSpaceDE w:val="0"/>
              <w:autoSpaceDN w:val="0"/>
              <w:adjustRightInd w:val="0"/>
            </w:pPr>
            <w:r w:rsidRPr="0012432C">
              <w:t>23882,8</w:t>
            </w:r>
          </w:p>
          <w:p w:rsidR="00BC5B4A" w:rsidRPr="0012432C" w:rsidRDefault="00BC5B4A" w:rsidP="004D4073">
            <w:pPr>
              <w:widowControl w:val="0"/>
              <w:autoSpaceDE w:val="0"/>
              <w:autoSpaceDN w:val="0"/>
              <w:adjustRightInd w:val="0"/>
            </w:pPr>
          </w:p>
        </w:tc>
        <w:tc>
          <w:tcPr>
            <w:tcW w:w="1134" w:type="dxa"/>
            <w:gridSpan w:val="2"/>
          </w:tcPr>
          <w:p w:rsidR="00BC5B4A" w:rsidRPr="0012432C" w:rsidRDefault="00BC5B4A" w:rsidP="004D4073">
            <w:r w:rsidRPr="0012432C">
              <w:t>0</w:t>
            </w:r>
          </w:p>
        </w:tc>
        <w:tc>
          <w:tcPr>
            <w:tcW w:w="1134" w:type="dxa"/>
            <w:gridSpan w:val="2"/>
          </w:tcPr>
          <w:p w:rsidR="00BC5B4A" w:rsidRPr="0012432C" w:rsidRDefault="00BC5B4A" w:rsidP="004D4073">
            <w:r w:rsidRPr="0012432C">
              <w:t>0</w:t>
            </w:r>
          </w:p>
        </w:tc>
        <w:tc>
          <w:tcPr>
            <w:tcW w:w="1134" w:type="dxa"/>
            <w:gridSpan w:val="2"/>
          </w:tcPr>
          <w:p w:rsidR="00BC5B4A" w:rsidRPr="0012432C" w:rsidRDefault="00BC5B4A" w:rsidP="004D4073">
            <w:r w:rsidRPr="0012432C">
              <w:t>0</w:t>
            </w:r>
          </w:p>
        </w:tc>
        <w:tc>
          <w:tcPr>
            <w:tcW w:w="1134" w:type="dxa"/>
            <w:gridSpan w:val="2"/>
          </w:tcPr>
          <w:p w:rsidR="00BC5B4A" w:rsidRPr="0012432C" w:rsidRDefault="00BC5B4A" w:rsidP="004D4073">
            <w:r w:rsidRPr="0012432C">
              <w:t>0</w:t>
            </w:r>
          </w:p>
        </w:tc>
        <w:tc>
          <w:tcPr>
            <w:tcW w:w="1189" w:type="dxa"/>
            <w:gridSpan w:val="2"/>
          </w:tcPr>
          <w:p w:rsidR="00BC5B4A" w:rsidRPr="0012432C" w:rsidRDefault="00BC5B4A" w:rsidP="004D4073">
            <w:r w:rsidRPr="0012432C">
              <w:t>0</w:t>
            </w:r>
          </w:p>
        </w:tc>
      </w:tr>
      <w:tr w:rsidR="00BC5B4A" w:rsidRPr="0012432C" w:rsidTr="00BC5B4A">
        <w:tc>
          <w:tcPr>
            <w:tcW w:w="3049" w:type="dxa"/>
          </w:tcPr>
          <w:p w:rsidR="00BC5B4A" w:rsidRPr="0012432C" w:rsidRDefault="00BC5B4A" w:rsidP="004D4073">
            <w:pPr>
              <w:widowControl w:val="0"/>
              <w:autoSpaceDE w:val="0"/>
              <w:autoSpaceDN w:val="0"/>
              <w:adjustRightInd w:val="0"/>
              <w:jc w:val="both"/>
              <w:rPr>
                <w:i/>
                <w:iCs/>
              </w:rPr>
            </w:pPr>
            <w:r w:rsidRPr="0012432C">
              <w:t>Оказание медицинской помощи в условиях стационара, пациентов</w:t>
            </w:r>
          </w:p>
        </w:tc>
        <w:tc>
          <w:tcPr>
            <w:tcW w:w="1015" w:type="dxa"/>
          </w:tcPr>
          <w:p w:rsidR="00BC5B4A" w:rsidRPr="0012432C" w:rsidRDefault="00BC5B4A" w:rsidP="004D4073">
            <w:pPr>
              <w:widowControl w:val="0"/>
              <w:autoSpaceDE w:val="0"/>
              <w:autoSpaceDN w:val="0"/>
              <w:adjustRightInd w:val="0"/>
            </w:pPr>
            <w:r w:rsidRPr="0012432C">
              <w:t>0</w:t>
            </w:r>
          </w:p>
        </w:tc>
        <w:tc>
          <w:tcPr>
            <w:tcW w:w="850" w:type="dxa"/>
          </w:tcPr>
          <w:p w:rsidR="00BC5B4A" w:rsidRPr="0012432C" w:rsidRDefault="00BC5B4A" w:rsidP="004D4073">
            <w:r w:rsidRPr="0012432C">
              <w:t>516</w:t>
            </w:r>
          </w:p>
        </w:tc>
        <w:tc>
          <w:tcPr>
            <w:tcW w:w="829" w:type="dxa"/>
          </w:tcPr>
          <w:p w:rsidR="00BC5B4A" w:rsidRPr="0012432C" w:rsidRDefault="00BC5B4A" w:rsidP="004D4073">
            <w:r w:rsidRPr="0012432C">
              <w:t>516</w:t>
            </w:r>
          </w:p>
        </w:tc>
        <w:tc>
          <w:tcPr>
            <w:tcW w:w="995" w:type="dxa"/>
          </w:tcPr>
          <w:p w:rsidR="00BC5B4A" w:rsidRPr="0012432C" w:rsidRDefault="00BC5B4A" w:rsidP="004D4073">
            <w:r w:rsidRPr="0012432C">
              <w:t>516</w:t>
            </w:r>
          </w:p>
        </w:tc>
        <w:tc>
          <w:tcPr>
            <w:tcW w:w="879" w:type="dxa"/>
            <w:gridSpan w:val="2"/>
          </w:tcPr>
          <w:p w:rsidR="00BC5B4A" w:rsidRPr="0012432C" w:rsidRDefault="00BC5B4A" w:rsidP="004D4073">
            <w:r w:rsidRPr="0012432C">
              <w:t>516</w:t>
            </w:r>
          </w:p>
        </w:tc>
        <w:tc>
          <w:tcPr>
            <w:tcW w:w="828" w:type="dxa"/>
            <w:gridSpan w:val="2"/>
          </w:tcPr>
          <w:p w:rsidR="00BC5B4A" w:rsidRPr="0012432C" w:rsidRDefault="00BC5B4A" w:rsidP="004D4073">
            <w:r w:rsidRPr="0012432C">
              <w:t>516</w:t>
            </w:r>
          </w:p>
        </w:tc>
        <w:tc>
          <w:tcPr>
            <w:tcW w:w="1070" w:type="dxa"/>
            <w:gridSpan w:val="2"/>
          </w:tcPr>
          <w:p w:rsidR="00BC5B4A" w:rsidRPr="0012432C" w:rsidRDefault="00BC5B4A" w:rsidP="004D4073">
            <w:pPr>
              <w:widowControl w:val="0"/>
              <w:autoSpaceDE w:val="0"/>
              <w:autoSpaceDN w:val="0"/>
              <w:adjustRightInd w:val="0"/>
              <w:rPr>
                <w:iCs/>
              </w:rPr>
            </w:pPr>
            <w:r w:rsidRPr="0012432C">
              <w:rPr>
                <w:iCs/>
              </w:rPr>
              <w:t>0</w:t>
            </w:r>
          </w:p>
        </w:tc>
        <w:tc>
          <w:tcPr>
            <w:tcW w:w="1134" w:type="dxa"/>
            <w:gridSpan w:val="2"/>
          </w:tcPr>
          <w:p w:rsidR="00BC5B4A" w:rsidRPr="0012432C" w:rsidRDefault="00BC5B4A" w:rsidP="004D4073">
            <w:pPr>
              <w:ind w:right="34"/>
            </w:pPr>
            <w:r w:rsidRPr="0012432C">
              <w:t>29647,5</w:t>
            </w:r>
          </w:p>
          <w:p w:rsidR="00BC5B4A" w:rsidRPr="0012432C" w:rsidRDefault="00BC5B4A" w:rsidP="004D4073"/>
        </w:tc>
        <w:tc>
          <w:tcPr>
            <w:tcW w:w="1134" w:type="dxa"/>
            <w:gridSpan w:val="2"/>
          </w:tcPr>
          <w:p w:rsidR="00BC5B4A" w:rsidRPr="0012432C" w:rsidRDefault="00BC5B4A" w:rsidP="004D4073">
            <w:r w:rsidRPr="0012432C">
              <w:rPr>
                <w:bCs/>
              </w:rPr>
              <w:t>15603,1</w:t>
            </w:r>
          </w:p>
        </w:tc>
        <w:tc>
          <w:tcPr>
            <w:tcW w:w="1134" w:type="dxa"/>
            <w:gridSpan w:val="2"/>
          </w:tcPr>
          <w:p w:rsidR="00BC5B4A" w:rsidRPr="0012432C" w:rsidRDefault="00BC5B4A" w:rsidP="004D4073">
            <w:r w:rsidRPr="0012432C">
              <w:rPr>
                <w:bCs/>
              </w:rPr>
              <w:t>21798,3</w:t>
            </w:r>
          </w:p>
        </w:tc>
        <w:tc>
          <w:tcPr>
            <w:tcW w:w="1134" w:type="dxa"/>
            <w:gridSpan w:val="2"/>
          </w:tcPr>
          <w:p w:rsidR="00BC5B4A" w:rsidRPr="0012432C" w:rsidRDefault="00BC5B4A" w:rsidP="004D4073">
            <w:r w:rsidRPr="0012432C">
              <w:rPr>
                <w:bCs/>
              </w:rPr>
              <w:t>21798,3</w:t>
            </w:r>
          </w:p>
        </w:tc>
        <w:tc>
          <w:tcPr>
            <w:tcW w:w="1189" w:type="dxa"/>
            <w:gridSpan w:val="2"/>
          </w:tcPr>
          <w:p w:rsidR="00BC5B4A" w:rsidRPr="0012432C" w:rsidRDefault="00BC5B4A" w:rsidP="004D4073">
            <w:pPr>
              <w:rPr>
                <w:bCs/>
              </w:rPr>
            </w:pPr>
            <w:r w:rsidRPr="0012432C">
              <w:rPr>
                <w:bCs/>
              </w:rPr>
              <w:t>21798,3</w:t>
            </w:r>
          </w:p>
        </w:tc>
      </w:tr>
      <w:tr w:rsidR="00BC5B4A" w:rsidRPr="0012432C" w:rsidTr="00BC5B4A">
        <w:tc>
          <w:tcPr>
            <w:tcW w:w="3049" w:type="dxa"/>
          </w:tcPr>
          <w:p w:rsidR="00BC5B4A" w:rsidRPr="0012432C" w:rsidRDefault="00BC5B4A" w:rsidP="004D4073">
            <w:pPr>
              <w:widowControl w:val="0"/>
              <w:autoSpaceDE w:val="0"/>
              <w:autoSpaceDN w:val="0"/>
              <w:adjustRightInd w:val="0"/>
              <w:jc w:val="both"/>
            </w:pPr>
            <w:r w:rsidRPr="0012432C">
              <w:t>Оказание амбулаторной медицинской помощи, посещений</w:t>
            </w:r>
          </w:p>
        </w:tc>
        <w:tc>
          <w:tcPr>
            <w:tcW w:w="1015" w:type="dxa"/>
          </w:tcPr>
          <w:p w:rsidR="00BC5B4A" w:rsidRPr="0012432C" w:rsidRDefault="00BC5B4A" w:rsidP="004D4073">
            <w:pPr>
              <w:widowControl w:val="0"/>
              <w:autoSpaceDE w:val="0"/>
              <w:autoSpaceDN w:val="0"/>
              <w:adjustRightInd w:val="0"/>
            </w:pPr>
            <w:r w:rsidRPr="0012432C">
              <w:t>22965</w:t>
            </w:r>
          </w:p>
        </w:tc>
        <w:tc>
          <w:tcPr>
            <w:tcW w:w="850" w:type="dxa"/>
          </w:tcPr>
          <w:p w:rsidR="00BC5B4A" w:rsidRPr="0012432C" w:rsidRDefault="00BC5B4A" w:rsidP="004D4073">
            <w:r w:rsidRPr="0012432C">
              <w:t>0</w:t>
            </w:r>
          </w:p>
        </w:tc>
        <w:tc>
          <w:tcPr>
            <w:tcW w:w="829" w:type="dxa"/>
          </w:tcPr>
          <w:p w:rsidR="00BC5B4A" w:rsidRPr="0012432C" w:rsidRDefault="00BC5B4A" w:rsidP="004D4073">
            <w:r w:rsidRPr="0012432C">
              <w:t>0</w:t>
            </w:r>
          </w:p>
        </w:tc>
        <w:tc>
          <w:tcPr>
            <w:tcW w:w="995" w:type="dxa"/>
          </w:tcPr>
          <w:p w:rsidR="00BC5B4A" w:rsidRPr="0012432C" w:rsidRDefault="00BC5B4A" w:rsidP="004D4073">
            <w:r w:rsidRPr="0012432C">
              <w:t>0</w:t>
            </w:r>
          </w:p>
        </w:tc>
        <w:tc>
          <w:tcPr>
            <w:tcW w:w="879" w:type="dxa"/>
            <w:gridSpan w:val="2"/>
          </w:tcPr>
          <w:p w:rsidR="00BC5B4A" w:rsidRPr="0012432C" w:rsidRDefault="00BC5B4A" w:rsidP="004D4073">
            <w:r w:rsidRPr="0012432C">
              <w:t>0</w:t>
            </w:r>
          </w:p>
        </w:tc>
        <w:tc>
          <w:tcPr>
            <w:tcW w:w="828" w:type="dxa"/>
            <w:gridSpan w:val="2"/>
          </w:tcPr>
          <w:p w:rsidR="00BC5B4A" w:rsidRPr="0012432C" w:rsidRDefault="00BC5B4A" w:rsidP="004D4073">
            <w:r w:rsidRPr="0012432C">
              <w:t>0</w:t>
            </w:r>
          </w:p>
        </w:tc>
        <w:tc>
          <w:tcPr>
            <w:tcW w:w="1070" w:type="dxa"/>
            <w:gridSpan w:val="2"/>
          </w:tcPr>
          <w:p w:rsidR="00BC5B4A" w:rsidRPr="0012432C" w:rsidRDefault="00BC5B4A" w:rsidP="004D4073">
            <w:pPr>
              <w:widowControl w:val="0"/>
              <w:autoSpaceDE w:val="0"/>
              <w:autoSpaceDN w:val="0"/>
              <w:adjustRightInd w:val="0"/>
            </w:pPr>
            <w:r w:rsidRPr="0012432C">
              <w:t>10954,8</w:t>
            </w:r>
          </w:p>
        </w:tc>
        <w:tc>
          <w:tcPr>
            <w:tcW w:w="1134" w:type="dxa"/>
            <w:gridSpan w:val="2"/>
          </w:tcPr>
          <w:p w:rsidR="00BC5B4A" w:rsidRPr="0012432C" w:rsidRDefault="00BC5B4A" w:rsidP="004D4073">
            <w:pPr>
              <w:widowControl w:val="0"/>
              <w:autoSpaceDE w:val="0"/>
              <w:autoSpaceDN w:val="0"/>
              <w:adjustRightInd w:val="0"/>
            </w:pPr>
            <w:r w:rsidRPr="0012432C">
              <w:t>0</w:t>
            </w:r>
          </w:p>
        </w:tc>
        <w:tc>
          <w:tcPr>
            <w:tcW w:w="1134" w:type="dxa"/>
            <w:gridSpan w:val="2"/>
          </w:tcPr>
          <w:p w:rsidR="00BC5B4A" w:rsidRPr="0012432C" w:rsidRDefault="00BC5B4A" w:rsidP="004D4073">
            <w:pPr>
              <w:widowControl w:val="0"/>
              <w:autoSpaceDE w:val="0"/>
              <w:autoSpaceDN w:val="0"/>
              <w:adjustRightInd w:val="0"/>
            </w:pPr>
            <w:r w:rsidRPr="0012432C">
              <w:t>0</w:t>
            </w:r>
          </w:p>
        </w:tc>
        <w:tc>
          <w:tcPr>
            <w:tcW w:w="1134" w:type="dxa"/>
            <w:gridSpan w:val="2"/>
          </w:tcPr>
          <w:p w:rsidR="00BC5B4A" w:rsidRPr="0012432C" w:rsidRDefault="00BC5B4A" w:rsidP="004D4073">
            <w:pPr>
              <w:widowControl w:val="0"/>
              <w:autoSpaceDE w:val="0"/>
              <w:autoSpaceDN w:val="0"/>
              <w:adjustRightInd w:val="0"/>
            </w:pPr>
            <w:r w:rsidRPr="0012432C">
              <w:t>0</w:t>
            </w:r>
          </w:p>
        </w:tc>
        <w:tc>
          <w:tcPr>
            <w:tcW w:w="1134" w:type="dxa"/>
            <w:gridSpan w:val="2"/>
          </w:tcPr>
          <w:p w:rsidR="00BC5B4A" w:rsidRPr="0012432C" w:rsidRDefault="00BC5B4A" w:rsidP="004D4073">
            <w:pPr>
              <w:widowControl w:val="0"/>
              <w:autoSpaceDE w:val="0"/>
              <w:autoSpaceDN w:val="0"/>
              <w:adjustRightInd w:val="0"/>
            </w:pPr>
            <w:r w:rsidRPr="0012432C">
              <w:t>0</w:t>
            </w:r>
          </w:p>
        </w:tc>
        <w:tc>
          <w:tcPr>
            <w:tcW w:w="1189" w:type="dxa"/>
            <w:gridSpan w:val="2"/>
          </w:tcPr>
          <w:p w:rsidR="00BC5B4A" w:rsidRPr="0012432C" w:rsidRDefault="00BC5B4A" w:rsidP="004D4073">
            <w:pPr>
              <w:widowControl w:val="0"/>
              <w:autoSpaceDE w:val="0"/>
              <w:autoSpaceDN w:val="0"/>
              <w:adjustRightInd w:val="0"/>
            </w:pPr>
            <w:r w:rsidRPr="0012432C">
              <w:t>0</w:t>
            </w:r>
          </w:p>
        </w:tc>
      </w:tr>
      <w:tr w:rsidR="00BC5B4A" w:rsidRPr="0012432C" w:rsidTr="00BC5B4A">
        <w:tc>
          <w:tcPr>
            <w:tcW w:w="3049" w:type="dxa"/>
          </w:tcPr>
          <w:p w:rsidR="00BC5B4A" w:rsidRPr="0012432C" w:rsidRDefault="00BC5B4A" w:rsidP="004D4073">
            <w:pPr>
              <w:widowControl w:val="0"/>
              <w:autoSpaceDE w:val="0"/>
              <w:autoSpaceDN w:val="0"/>
              <w:adjustRightInd w:val="0"/>
              <w:jc w:val="both"/>
              <w:rPr>
                <w:i/>
                <w:iCs/>
              </w:rPr>
            </w:pPr>
            <w:r w:rsidRPr="0012432C">
              <w:t>Оказание амбулаторно-поликлинической  помощи, посещений</w:t>
            </w:r>
          </w:p>
        </w:tc>
        <w:tc>
          <w:tcPr>
            <w:tcW w:w="1015" w:type="dxa"/>
          </w:tcPr>
          <w:p w:rsidR="00BC5B4A" w:rsidRPr="0012432C" w:rsidRDefault="00BC5B4A" w:rsidP="004D4073">
            <w:r w:rsidRPr="0012432C">
              <w:t>0</w:t>
            </w:r>
          </w:p>
        </w:tc>
        <w:tc>
          <w:tcPr>
            <w:tcW w:w="850" w:type="dxa"/>
          </w:tcPr>
          <w:p w:rsidR="00BC5B4A" w:rsidRPr="0012432C" w:rsidRDefault="00BC5B4A" w:rsidP="004D4073">
            <w:r w:rsidRPr="0012432C">
              <w:t>48225</w:t>
            </w:r>
          </w:p>
        </w:tc>
        <w:tc>
          <w:tcPr>
            <w:tcW w:w="829" w:type="dxa"/>
          </w:tcPr>
          <w:p w:rsidR="00BC5B4A" w:rsidRPr="0012432C" w:rsidRDefault="00BC5B4A" w:rsidP="004D4073">
            <w:r w:rsidRPr="0012432C">
              <w:t>17684</w:t>
            </w:r>
          </w:p>
        </w:tc>
        <w:tc>
          <w:tcPr>
            <w:tcW w:w="995" w:type="dxa"/>
          </w:tcPr>
          <w:p w:rsidR="00BC5B4A" w:rsidRPr="0012432C" w:rsidRDefault="00BC5B4A" w:rsidP="004D4073">
            <w:r w:rsidRPr="0012432C">
              <w:t>17684</w:t>
            </w:r>
          </w:p>
        </w:tc>
        <w:tc>
          <w:tcPr>
            <w:tcW w:w="879" w:type="dxa"/>
            <w:gridSpan w:val="2"/>
          </w:tcPr>
          <w:p w:rsidR="00BC5B4A" w:rsidRPr="0012432C" w:rsidRDefault="00BC5B4A" w:rsidP="004D4073">
            <w:r w:rsidRPr="0012432C">
              <w:t>17684</w:t>
            </w:r>
          </w:p>
        </w:tc>
        <w:tc>
          <w:tcPr>
            <w:tcW w:w="828" w:type="dxa"/>
            <w:gridSpan w:val="2"/>
          </w:tcPr>
          <w:p w:rsidR="00BC5B4A" w:rsidRPr="0012432C" w:rsidRDefault="00BC5B4A" w:rsidP="004D4073">
            <w:r w:rsidRPr="0012432C">
              <w:t>17684</w:t>
            </w:r>
          </w:p>
        </w:tc>
        <w:tc>
          <w:tcPr>
            <w:tcW w:w="1070" w:type="dxa"/>
            <w:gridSpan w:val="2"/>
          </w:tcPr>
          <w:p w:rsidR="00BC5B4A" w:rsidRPr="0012432C" w:rsidRDefault="00BC5B4A" w:rsidP="004D4073">
            <w:pPr>
              <w:widowControl w:val="0"/>
              <w:autoSpaceDE w:val="0"/>
              <w:autoSpaceDN w:val="0"/>
              <w:adjustRightInd w:val="0"/>
            </w:pPr>
            <w:r w:rsidRPr="0012432C">
              <w:t>0</w:t>
            </w:r>
          </w:p>
        </w:tc>
        <w:tc>
          <w:tcPr>
            <w:tcW w:w="1134" w:type="dxa"/>
            <w:gridSpan w:val="2"/>
          </w:tcPr>
          <w:p w:rsidR="00BC5B4A" w:rsidRPr="0012432C" w:rsidRDefault="00BC5B4A" w:rsidP="004D4073">
            <w:pPr>
              <w:widowControl w:val="0"/>
              <w:autoSpaceDE w:val="0"/>
              <w:autoSpaceDN w:val="0"/>
              <w:adjustRightInd w:val="0"/>
            </w:pPr>
            <w:r w:rsidRPr="0012432C">
              <w:t>13867,6</w:t>
            </w:r>
          </w:p>
        </w:tc>
        <w:tc>
          <w:tcPr>
            <w:tcW w:w="1134" w:type="dxa"/>
            <w:gridSpan w:val="2"/>
          </w:tcPr>
          <w:p w:rsidR="00BC5B4A" w:rsidRPr="0012432C" w:rsidRDefault="00BC5B4A" w:rsidP="004D4073">
            <w:r w:rsidRPr="0012432C">
              <w:t>10292,2</w:t>
            </w:r>
          </w:p>
        </w:tc>
        <w:tc>
          <w:tcPr>
            <w:tcW w:w="1134" w:type="dxa"/>
            <w:gridSpan w:val="2"/>
          </w:tcPr>
          <w:p w:rsidR="00BC5B4A" w:rsidRPr="0012432C" w:rsidRDefault="00BC5B4A" w:rsidP="004D4073">
            <w:r w:rsidRPr="0012432C">
              <w:t>13685,4</w:t>
            </w:r>
          </w:p>
        </w:tc>
        <w:tc>
          <w:tcPr>
            <w:tcW w:w="1134" w:type="dxa"/>
            <w:gridSpan w:val="2"/>
          </w:tcPr>
          <w:p w:rsidR="00BC5B4A" w:rsidRPr="0012432C" w:rsidRDefault="00BC5B4A" w:rsidP="004D4073">
            <w:r w:rsidRPr="0012432C">
              <w:t>13685,4</w:t>
            </w:r>
          </w:p>
        </w:tc>
        <w:tc>
          <w:tcPr>
            <w:tcW w:w="1189" w:type="dxa"/>
            <w:gridSpan w:val="2"/>
          </w:tcPr>
          <w:p w:rsidR="00BC5B4A" w:rsidRPr="0012432C" w:rsidRDefault="00BC5B4A" w:rsidP="004D4073">
            <w:r w:rsidRPr="0012432C">
              <w:t>13685,4</w:t>
            </w:r>
          </w:p>
        </w:tc>
      </w:tr>
      <w:tr w:rsidR="00BC5B4A" w:rsidRPr="0012432C" w:rsidTr="00BC5B4A">
        <w:tc>
          <w:tcPr>
            <w:tcW w:w="3049" w:type="dxa"/>
          </w:tcPr>
          <w:p w:rsidR="00BC5B4A" w:rsidRPr="0012432C" w:rsidRDefault="00BC5B4A" w:rsidP="004D4073">
            <w:pPr>
              <w:widowControl w:val="0"/>
              <w:autoSpaceDE w:val="0"/>
              <w:autoSpaceDN w:val="0"/>
              <w:adjustRightInd w:val="0"/>
              <w:jc w:val="both"/>
            </w:pPr>
            <w:r w:rsidRPr="0012432C">
              <w:t>Заготовка, хранение, транспортировка и обеспечение безопасности донорской крови и ее компонентов, литры</w:t>
            </w:r>
          </w:p>
        </w:tc>
        <w:tc>
          <w:tcPr>
            <w:tcW w:w="1015" w:type="dxa"/>
          </w:tcPr>
          <w:p w:rsidR="00BC5B4A" w:rsidRPr="0012432C" w:rsidRDefault="00BC5B4A" w:rsidP="004D4073">
            <w:pPr>
              <w:widowControl w:val="0"/>
              <w:autoSpaceDE w:val="0"/>
              <w:autoSpaceDN w:val="0"/>
              <w:adjustRightInd w:val="0"/>
            </w:pPr>
            <w:r w:rsidRPr="0012432C">
              <w:t>0</w:t>
            </w:r>
          </w:p>
        </w:tc>
        <w:tc>
          <w:tcPr>
            <w:tcW w:w="850" w:type="dxa"/>
          </w:tcPr>
          <w:p w:rsidR="00BC5B4A" w:rsidRPr="0012432C" w:rsidRDefault="00BC5B4A" w:rsidP="004D4073">
            <w:r w:rsidRPr="0012432C">
              <w:t>не менее 495</w:t>
            </w:r>
          </w:p>
        </w:tc>
        <w:tc>
          <w:tcPr>
            <w:tcW w:w="829" w:type="dxa"/>
          </w:tcPr>
          <w:p w:rsidR="00BC5B4A" w:rsidRPr="0012432C" w:rsidRDefault="00BC5B4A" w:rsidP="004D4073">
            <w:r w:rsidRPr="0012432C">
              <w:t>не менее 600</w:t>
            </w:r>
          </w:p>
        </w:tc>
        <w:tc>
          <w:tcPr>
            <w:tcW w:w="995" w:type="dxa"/>
          </w:tcPr>
          <w:p w:rsidR="00BC5B4A" w:rsidRPr="0012432C" w:rsidRDefault="00BC5B4A" w:rsidP="004D4073">
            <w:r w:rsidRPr="0012432C">
              <w:t>не менее 600</w:t>
            </w:r>
          </w:p>
        </w:tc>
        <w:tc>
          <w:tcPr>
            <w:tcW w:w="879" w:type="dxa"/>
            <w:gridSpan w:val="2"/>
          </w:tcPr>
          <w:p w:rsidR="00BC5B4A" w:rsidRPr="0012432C" w:rsidRDefault="00BC5B4A" w:rsidP="004D4073">
            <w:r w:rsidRPr="0012432C">
              <w:t>не менее 600</w:t>
            </w:r>
          </w:p>
        </w:tc>
        <w:tc>
          <w:tcPr>
            <w:tcW w:w="828" w:type="dxa"/>
            <w:gridSpan w:val="2"/>
          </w:tcPr>
          <w:p w:rsidR="00BC5B4A" w:rsidRPr="0012432C" w:rsidRDefault="00BC5B4A" w:rsidP="004D4073">
            <w:r w:rsidRPr="0012432C">
              <w:t>не менее 600</w:t>
            </w:r>
          </w:p>
        </w:tc>
        <w:tc>
          <w:tcPr>
            <w:tcW w:w="1070" w:type="dxa"/>
            <w:gridSpan w:val="2"/>
          </w:tcPr>
          <w:p w:rsidR="00BC5B4A" w:rsidRPr="0012432C" w:rsidRDefault="00BC5B4A" w:rsidP="004D4073">
            <w:pPr>
              <w:widowControl w:val="0"/>
              <w:autoSpaceDE w:val="0"/>
              <w:autoSpaceDN w:val="0"/>
              <w:adjustRightInd w:val="0"/>
            </w:pPr>
            <w:r w:rsidRPr="0012432C">
              <w:t>0</w:t>
            </w:r>
          </w:p>
        </w:tc>
        <w:tc>
          <w:tcPr>
            <w:tcW w:w="1134" w:type="dxa"/>
            <w:gridSpan w:val="2"/>
          </w:tcPr>
          <w:p w:rsidR="00BC5B4A" w:rsidRPr="0012432C" w:rsidRDefault="00BC5B4A" w:rsidP="004D4073">
            <w:pPr>
              <w:widowControl w:val="0"/>
              <w:autoSpaceDE w:val="0"/>
              <w:autoSpaceDN w:val="0"/>
              <w:adjustRightInd w:val="0"/>
              <w:rPr>
                <w:iCs/>
              </w:rPr>
            </w:pPr>
            <w:r w:rsidRPr="0012432C">
              <w:t>3020,9</w:t>
            </w:r>
          </w:p>
        </w:tc>
        <w:tc>
          <w:tcPr>
            <w:tcW w:w="1134" w:type="dxa"/>
            <w:gridSpan w:val="2"/>
          </w:tcPr>
          <w:p w:rsidR="00BC5B4A" w:rsidRPr="0012432C" w:rsidRDefault="00BC5B4A" w:rsidP="004D4073">
            <w:r w:rsidRPr="0012432C">
              <w:t>2839,5</w:t>
            </w:r>
          </w:p>
        </w:tc>
        <w:tc>
          <w:tcPr>
            <w:tcW w:w="1134" w:type="dxa"/>
            <w:gridSpan w:val="2"/>
          </w:tcPr>
          <w:p w:rsidR="00BC5B4A" w:rsidRPr="0012432C" w:rsidRDefault="00BC5B4A" w:rsidP="004D4073">
            <w:r w:rsidRPr="0012432C">
              <w:t>2641,4</w:t>
            </w:r>
          </w:p>
        </w:tc>
        <w:tc>
          <w:tcPr>
            <w:tcW w:w="1134" w:type="dxa"/>
            <w:gridSpan w:val="2"/>
          </w:tcPr>
          <w:p w:rsidR="00BC5B4A" w:rsidRPr="0012432C" w:rsidRDefault="00BC5B4A" w:rsidP="004D4073">
            <w:r w:rsidRPr="0012432C">
              <w:t>2641,4</w:t>
            </w:r>
          </w:p>
        </w:tc>
        <w:tc>
          <w:tcPr>
            <w:tcW w:w="1189" w:type="dxa"/>
            <w:gridSpan w:val="2"/>
          </w:tcPr>
          <w:p w:rsidR="00BC5B4A" w:rsidRPr="0012432C" w:rsidRDefault="00BC5B4A" w:rsidP="004D4073">
            <w:r w:rsidRPr="0012432C">
              <w:t>2641,4</w:t>
            </w:r>
          </w:p>
        </w:tc>
      </w:tr>
      <w:tr w:rsidR="00BC5B4A" w:rsidRPr="0012432C" w:rsidTr="00BC5B4A">
        <w:tc>
          <w:tcPr>
            <w:tcW w:w="3049" w:type="dxa"/>
          </w:tcPr>
          <w:p w:rsidR="00BC5B4A" w:rsidRPr="0012432C" w:rsidRDefault="00BC5B4A" w:rsidP="004D4073">
            <w:pPr>
              <w:widowControl w:val="0"/>
              <w:autoSpaceDE w:val="0"/>
              <w:autoSpaceDN w:val="0"/>
              <w:adjustRightInd w:val="0"/>
              <w:jc w:val="both"/>
              <w:rPr>
                <w:i/>
                <w:iCs/>
              </w:rPr>
            </w:pPr>
            <w:r w:rsidRPr="0012432C">
              <w:t>Подпрограмма</w:t>
            </w:r>
          </w:p>
        </w:tc>
        <w:tc>
          <w:tcPr>
            <w:tcW w:w="12191" w:type="dxa"/>
            <w:gridSpan w:val="20"/>
          </w:tcPr>
          <w:p w:rsidR="00BC5B4A" w:rsidRPr="0012432C" w:rsidRDefault="00BC5B4A" w:rsidP="004D4073">
            <w:pPr>
              <w:widowControl w:val="0"/>
              <w:autoSpaceDE w:val="0"/>
              <w:autoSpaceDN w:val="0"/>
              <w:adjustRightInd w:val="0"/>
              <w:jc w:val="both"/>
              <w:rPr>
                <w:shd w:val="clear" w:color="auto" w:fill="FFFFFF"/>
              </w:rPr>
            </w:pPr>
            <w:r w:rsidRPr="0012432C">
              <w:rPr>
                <w:shd w:val="clear" w:color="auto" w:fill="FFFFFF"/>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tc>
      </w:tr>
      <w:tr w:rsidR="00BC5B4A" w:rsidRPr="0012432C" w:rsidTr="00BC5B4A">
        <w:trPr>
          <w:trHeight w:val="416"/>
        </w:trPr>
        <w:tc>
          <w:tcPr>
            <w:tcW w:w="3049" w:type="dxa"/>
          </w:tcPr>
          <w:p w:rsidR="00BC5B4A" w:rsidRPr="0012432C" w:rsidRDefault="00BC5B4A" w:rsidP="004D4073">
            <w:pPr>
              <w:widowControl w:val="0"/>
              <w:autoSpaceDE w:val="0"/>
              <w:autoSpaceDN w:val="0"/>
              <w:adjustRightInd w:val="0"/>
              <w:jc w:val="center"/>
              <w:rPr>
                <w:iCs/>
              </w:rPr>
            </w:pPr>
            <w:r w:rsidRPr="0012432C">
              <w:rPr>
                <w:iCs/>
              </w:rPr>
              <w:lastRenderedPageBreak/>
              <w:t>1</w:t>
            </w:r>
          </w:p>
        </w:tc>
        <w:tc>
          <w:tcPr>
            <w:tcW w:w="1015" w:type="dxa"/>
          </w:tcPr>
          <w:p w:rsidR="00BC5B4A" w:rsidRPr="0012432C" w:rsidRDefault="00BC5B4A" w:rsidP="004D4073">
            <w:pPr>
              <w:widowControl w:val="0"/>
              <w:autoSpaceDE w:val="0"/>
              <w:autoSpaceDN w:val="0"/>
              <w:adjustRightInd w:val="0"/>
              <w:jc w:val="center"/>
            </w:pPr>
            <w:r w:rsidRPr="0012432C">
              <w:t>2</w:t>
            </w:r>
          </w:p>
        </w:tc>
        <w:tc>
          <w:tcPr>
            <w:tcW w:w="850" w:type="dxa"/>
          </w:tcPr>
          <w:p w:rsidR="00BC5B4A" w:rsidRPr="0012432C" w:rsidRDefault="00BC5B4A" w:rsidP="004D4073">
            <w:pPr>
              <w:widowControl w:val="0"/>
              <w:autoSpaceDE w:val="0"/>
              <w:autoSpaceDN w:val="0"/>
              <w:adjustRightInd w:val="0"/>
              <w:jc w:val="center"/>
            </w:pPr>
            <w:r w:rsidRPr="0012432C">
              <w:t>3</w:t>
            </w:r>
          </w:p>
        </w:tc>
        <w:tc>
          <w:tcPr>
            <w:tcW w:w="829" w:type="dxa"/>
          </w:tcPr>
          <w:p w:rsidR="00BC5B4A" w:rsidRPr="0012432C" w:rsidRDefault="00BC5B4A" w:rsidP="004D4073">
            <w:pPr>
              <w:widowControl w:val="0"/>
              <w:autoSpaceDE w:val="0"/>
              <w:autoSpaceDN w:val="0"/>
              <w:adjustRightInd w:val="0"/>
              <w:jc w:val="center"/>
            </w:pPr>
            <w:r w:rsidRPr="0012432C">
              <w:t>4</w:t>
            </w:r>
          </w:p>
        </w:tc>
        <w:tc>
          <w:tcPr>
            <w:tcW w:w="1029" w:type="dxa"/>
            <w:gridSpan w:val="2"/>
          </w:tcPr>
          <w:p w:rsidR="00BC5B4A" w:rsidRPr="0012432C" w:rsidRDefault="00BC5B4A" w:rsidP="004D4073">
            <w:pPr>
              <w:widowControl w:val="0"/>
              <w:autoSpaceDE w:val="0"/>
              <w:autoSpaceDN w:val="0"/>
              <w:adjustRightInd w:val="0"/>
              <w:jc w:val="center"/>
            </w:pPr>
            <w:r w:rsidRPr="0012432C">
              <w:t>5</w:t>
            </w:r>
          </w:p>
        </w:tc>
        <w:tc>
          <w:tcPr>
            <w:tcW w:w="950" w:type="dxa"/>
            <w:gridSpan w:val="2"/>
          </w:tcPr>
          <w:p w:rsidR="00BC5B4A" w:rsidRPr="0012432C" w:rsidRDefault="00BC5B4A" w:rsidP="004D4073">
            <w:pPr>
              <w:widowControl w:val="0"/>
              <w:autoSpaceDE w:val="0"/>
              <w:autoSpaceDN w:val="0"/>
              <w:adjustRightInd w:val="0"/>
              <w:jc w:val="center"/>
            </w:pPr>
            <w:r w:rsidRPr="0012432C">
              <w:t>6</w:t>
            </w:r>
          </w:p>
        </w:tc>
        <w:tc>
          <w:tcPr>
            <w:tcW w:w="834" w:type="dxa"/>
            <w:gridSpan w:val="2"/>
          </w:tcPr>
          <w:p w:rsidR="00BC5B4A" w:rsidRPr="0012432C" w:rsidRDefault="00BC5B4A" w:rsidP="004D4073">
            <w:pPr>
              <w:widowControl w:val="0"/>
              <w:autoSpaceDE w:val="0"/>
              <w:autoSpaceDN w:val="0"/>
              <w:adjustRightInd w:val="0"/>
              <w:jc w:val="center"/>
            </w:pPr>
            <w:r w:rsidRPr="0012432C">
              <w:t>7</w:t>
            </w:r>
          </w:p>
        </w:tc>
        <w:tc>
          <w:tcPr>
            <w:tcW w:w="993" w:type="dxa"/>
            <w:gridSpan w:val="2"/>
          </w:tcPr>
          <w:p w:rsidR="00BC5B4A" w:rsidRPr="0012432C" w:rsidRDefault="00BC5B4A" w:rsidP="004D4073">
            <w:pPr>
              <w:widowControl w:val="0"/>
              <w:autoSpaceDE w:val="0"/>
              <w:autoSpaceDN w:val="0"/>
              <w:adjustRightInd w:val="0"/>
              <w:jc w:val="center"/>
            </w:pPr>
            <w:r w:rsidRPr="0012432C">
              <w:t>8</w:t>
            </w:r>
          </w:p>
        </w:tc>
        <w:tc>
          <w:tcPr>
            <w:tcW w:w="1134" w:type="dxa"/>
            <w:gridSpan w:val="2"/>
          </w:tcPr>
          <w:p w:rsidR="00BC5B4A" w:rsidRPr="0012432C" w:rsidRDefault="00BC5B4A" w:rsidP="004D4073">
            <w:pPr>
              <w:widowControl w:val="0"/>
              <w:autoSpaceDE w:val="0"/>
              <w:autoSpaceDN w:val="0"/>
              <w:adjustRightInd w:val="0"/>
              <w:jc w:val="center"/>
            </w:pPr>
            <w:r w:rsidRPr="0012432C">
              <w:t>9</w:t>
            </w:r>
          </w:p>
        </w:tc>
        <w:tc>
          <w:tcPr>
            <w:tcW w:w="1134" w:type="dxa"/>
            <w:gridSpan w:val="2"/>
          </w:tcPr>
          <w:p w:rsidR="00BC5B4A" w:rsidRPr="0012432C" w:rsidRDefault="00BC5B4A" w:rsidP="004D4073">
            <w:pPr>
              <w:widowControl w:val="0"/>
              <w:autoSpaceDE w:val="0"/>
              <w:autoSpaceDN w:val="0"/>
              <w:adjustRightInd w:val="0"/>
              <w:jc w:val="center"/>
            </w:pPr>
            <w:r w:rsidRPr="0012432C">
              <w:t>10</w:t>
            </w:r>
          </w:p>
        </w:tc>
        <w:tc>
          <w:tcPr>
            <w:tcW w:w="1155" w:type="dxa"/>
            <w:gridSpan w:val="2"/>
          </w:tcPr>
          <w:p w:rsidR="00BC5B4A" w:rsidRPr="0012432C" w:rsidRDefault="00BC5B4A" w:rsidP="004D4073">
            <w:pPr>
              <w:widowControl w:val="0"/>
              <w:autoSpaceDE w:val="0"/>
              <w:autoSpaceDN w:val="0"/>
              <w:adjustRightInd w:val="0"/>
              <w:jc w:val="center"/>
            </w:pPr>
            <w:r w:rsidRPr="0012432C">
              <w:t>11</w:t>
            </w:r>
          </w:p>
        </w:tc>
        <w:tc>
          <w:tcPr>
            <w:tcW w:w="1113" w:type="dxa"/>
            <w:gridSpan w:val="2"/>
          </w:tcPr>
          <w:p w:rsidR="00BC5B4A" w:rsidRPr="0012432C" w:rsidRDefault="00BC5B4A" w:rsidP="004D4073">
            <w:pPr>
              <w:widowControl w:val="0"/>
              <w:autoSpaceDE w:val="0"/>
              <w:autoSpaceDN w:val="0"/>
              <w:adjustRightInd w:val="0"/>
              <w:jc w:val="center"/>
            </w:pPr>
            <w:r w:rsidRPr="0012432C">
              <w:t>12</w:t>
            </w:r>
          </w:p>
        </w:tc>
        <w:tc>
          <w:tcPr>
            <w:tcW w:w="1155" w:type="dxa"/>
          </w:tcPr>
          <w:p w:rsidR="00BC5B4A" w:rsidRPr="0012432C" w:rsidRDefault="00BC5B4A" w:rsidP="004D4073">
            <w:pPr>
              <w:widowControl w:val="0"/>
              <w:autoSpaceDE w:val="0"/>
              <w:autoSpaceDN w:val="0"/>
              <w:adjustRightInd w:val="0"/>
              <w:jc w:val="center"/>
            </w:pPr>
            <w:r w:rsidRPr="0012432C">
              <w:t>13</w:t>
            </w:r>
          </w:p>
        </w:tc>
      </w:tr>
      <w:tr w:rsidR="00BC5B4A" w:rsidRPr="0012432C" w:rsidTr="00BC5B4A">
        <w:tc>
          <w:tcPr>
            <w:tcW w:w="3049" w:type="dxa"/>
          </w:tcPr>
          <w:p w:rsidR="00BC5B4A" w:rsidRPr="0012432C" w:rsidRDefault="00BC5B4A" w:rsidP="004D4073">
            <w:pPr>
              <w:widowControl w:val="0"/>
              <w:autoSpaceDE w:val="0"/>
              <w:autoSpaceDN w:val="0"/>
              <w:adjustRightInd w:val="0"/>
              <w:jc w:val="both"/>
              <w:rPr>
                <w:shd w:val="clear" w:color="auto" w:fill="FFFFFF"/>
              </w:rPr>
            </w:pPr>
            <w:r w:rsidRPr="0012432C">
              <w:rPr>
                <w:shd w:val="clear" w:color="auto" w:fill="FFFFFF"/>
              </w:rPr>
              <w:t xml:space="preserve">Изготовление и ремонт зубных протезов (кроме изготовленных из драгоценных металлов) в сложных клинических случаях зубопротезирования для жертв политических репрессий, тружеников тыла, ветеранов труда, ветеранов военной службы, достигшим возраста, дающего право на пенсию по старости, </w:t>
            </w:r>
            <w:r w:rsidRPr="0012432C">
              <w:t>человек</w:t>
            </w:r>
          </w:p>
        </w:tc>
        <w:tc>
          <w:tcPr>
            <w:tcW w:w="1015" w:type="dxa"/>
          </w:tcPr>
          <w:p w:rsidR="00BC5B4A" w:rsidRPr="0012432C" w:rsidRDefault="00BC5B4A" w:rsidP="004D4073">
            <w:pPr>
              <w:widowControl w:val="0"/>
              <w:autoSpaceDE w:val="0"/>
              <w:autoSpaceDN w:val="0"/>
              <w:adjustRightInd w:val="0"/>
            </w:pPr>
            <w:r w:rsidRPr="0012432C">
              <w:t>190</w:t>
            </w:r>
          </w:p>
        </w:tc>
        <w:tc>
          <w:tcPr>
            <w:tcW w:w="850" w:type="dxa"/>
          </w:tcPr>
          <w:p w:rsidR="00BC5B4A" w:rsidRPr="0012432C" w:rsidRDefault="00BC5B4A" w:rsidP="004D4073">
            <w:pPr>
              <w:widowControl w:val="0"/>
              <w:autoSpaceDE w:val="0"/>
              <w:autoSpaceDN w:val="0"/>
              <w:adjustRightInd w:val="0"/>
            </w:pPr>
            <w:r w:rsidRPr="0012432C">
              <w:t>190</w:t>
            </w:r>
          </w:p>
        </w:tc>
        <w:tc>
          <w:tcPr>
            <w:tcW w:w="829" w:type="dxa"/>
          </w:tcPr>
          <w:p w:rsidR="00BC5B4A" w:rsidRPr="0012432C" w:rsidRDefault="00BC5B4A" w:rsidP="004D4073">
            <w:pPr>
              <w:widowControl w:val="0"/>
              <w:autoSpaceDE w:val="0"/>
              <w:autoSpaceDN w:val="0"/>
              <w:adjustRightInd w:val="0"/>
            </w:pPr>
            <w:r w:rsidRPr="0012432C">
              <w:t>175</w:t>
            </w:r>
          </w:p>
        </w:tc>
        <w:tc>
          <w:tcPr>
            <w:tcW w:w="1029" w:type="dxa"/>
            <w:gridSpan w:val="2"/>
          </w:tcPr>
          <w:p w:rsidR="00BC5B4A" w:rsidRPr="0012432C" w:rsidRDefault="00BC5B4A" w:rsidP="004D4073">
            <w:r w:rsidRPr="0012432C">
              <w:t>175</w:t>
            </w:r>
          </w:p>
        </w:tc>
        <w:tc>
          <w:tcPr>
            <w:tcW w:w="950" w:type="dxa"/>
            <w:gridSpan w:val="2"/>
          </w:tcPr>
          <w:p w:rsidR="00BC5B4A" w:rsidRPr="0012432C" w:rsidRDefault="00BC5B4A" w:rsidP="004D4073">
            <w:r w:rsidRPr="0012432C">
              <w:t>175</w:t>
            </w:r>
          </w:p>
        </w:tc>
        <w:tc>
          <w:tcPr>
            <w:tcW w:w="834" w:type="dxa"/>
            <w:gridSpan w:val="2"/>
          </w:tcPr>
          <w:p w:rsidR="00BC5B4A" w:rsidRPr="0012432C" w:rsidRDefault="00BC5B4A" w:rsidP="004D4073">
            <w:r w:rsidRPr="0012432C">
              <w:t>175</w:t>
            </w:r>
          </w:p>
        </w:tc>
        <w:tc>
          <w:tcPr>
            <w:tcW w:w="993" w:type="dxa"/>
            <w:gridSpan w:val="2"/>
          </w:tcPr>
          <w:p w:rsidR="00BC5B4A" w:rsidRPr="0012432C" w:rsidRDefault="00BC5B4A" w:rsidP="004D4073">
            <w:pPr>
              <w:widowControl w:val="0"/>
              <w:autoSpaceDE w:val="0"/>
              <w:autoSpaceDN w:val="0"/>
              <w:adjustRightInd w:val="0"/>
              <w:rPr>
                <w:i/>
                <w:iCs/>
              </w:rPr>
            </w:pPr>
            <w:r w:rsidRPr="0012432C">
              <w:t>2083,3</w:t>
            </w:r>
          </w:p>
        </w:tc>
        <w:tc>
          <w:tcPr>
            <w:tcW w:w="1134" w:type="dxa"/>
            <w:gridSpan w:val="2"/>
          </w:tcPr>
          <w:p w:rsidR="00BC5B4A" w:rsidRPr="0012432C" w:rsidRDefault="00BC5B4A" w:rsidP="004D4073">
            <w:pPr>
              <w:widowControl w:val="0"/>
              <w:autoSpaceDE w:val="0"/>
              <w:autoSpaceDN w:val="0"/>
              <w:adjustRightInd w:val="0"/>
              <w:rPr>
                <w:i/>
                <w:iCs/>
              </w:rPr>
            </w:pPr>
            <w:r w:rsidRPr="0012432C">
              <w:t>2083,3</w:t>
            </w:r>
          </w:p>
        </w:tc>
        <w:tc>
          <w:tcPr>
            <w:tcW w:w="1134" w:type="dxa"/>
            <w:gridSpan w:val="2"/>
          </w:tcPr>
          <w:p w:rsidR="00BC5B4A" w:rsidRPr="0012432C" w:rsidRDefault="00BC5B4A" w:rsidP="004D4073">
            <w:r w:rsidRPr="0012432C">
              <w:t>2014,2</w:t>
            </w:r>
          </w:p>
        </w:tc>
        <w:tc>
          <w:tcPr>
            <w:tcW w:w="1155" w:type="dxa"/>
            <w:gridSpan w:val="2"/>
          </w:tcPr>
          <w:p w:rsidR="00BC5B4A" w:rsidRPr="0012432C" w:rsidRDefault="00BC5B4A" w:rsidP="004D4073">
            <w:r w:rsidRPr="0012432C">
              <w:t>2402,1</w:t>
            </w:r>
          </w:p>
        </w:tc>
        <w:tc>
          <w:tcPr>
            <w:tcW w:w="1113" w:type="dxa"/>
            <w:gridSpan w:val="2"/>
          </w:tcPr>
          <w:p w:rsidR="00BC5B4A" w:rsidRPr="0012432C" w:rsidRDefault="00BC5B4A" w:rsidP="004D4073">
            <w:r w:rsidRPr="0012432C">
              <w:t>2402,1</w:t>
            </w:r>
          </w:p>
        </w:tc>
        <w:tc>
          <w:tcPr>
            <w:tcW w:w="1155" w:type="dxa"/>
          </w:tcPr>
          <w:p w:rsidR="00BC5B4A" w:rsidRPr="0012432C" w:rsidRDefault="00BC5B4A" w:rsidP="004D4073">
            <w:r w:rsidRPr="0012432C">
              <w:t>2402,1</w:t>
            </w:r>
          </w:p>
        </w:tc>
      </w:tr>
    </w:tbl>
    <w:p w:rsidR="00BC5B4A" w:rsidRPr="0012432C" w:rsidRDefault="00BC5B4A" w:rsidP="004D4073">
      <w:pPr>
        <w:widowControl w:val="0"/>
        <w:autoSpaceDE w:val="0"/>
        <w:autoSpaceDN w:val="0"/>
        <w:adjustRightInd w:val="0"/>
        <w:rPr>
          <w:i/>
          <w:iCs/>
          <w:sz w:val="28"/>
          <w:szCs w:val="28"/>
        </w:rPr>
      </w:pPr>
    </w:p>
    <w:p w:rsidR="00BC5B4A" w:rsidRPr="0012432C" w:rsidRDefault="00BC5B4A" w:rsidP="004D4073">
      <w:pPr>
        <w:widowControl w:val="0"/>
        <w:autoSpaceDE w:val="0"/>
        <w:autoSpaceDN w:val="0"/>
        <w:adjustRightInd w:val="0"/>
        <w:rPr>
          <w:i/>
          <w:iCs/>
          <w:sz w:val="28"/>
          <w:szCs w:val="28"/>
        </w:rPr>
      </w:pPr>
    </w:p>
    <w:p w:rsidR="006323CE" w:rsidRPr="0012432C" w:rsidRDefault="006323CE" w:rsidP="004D4073">
      <w:pPr>
        <w:widowControl w:val="0"/>
        <w:autoSpaceDE w:val="0"/>
        <w:autoSpaceDN w:val="0"/>
        <w:adjustRightInd w:val="0"/>
        <w:rPr>
          <w:i/>
          <w:iCs/>
          <w:sz w:val="28"/>
          <w:szCs w:val="28"/>
        </w:rPr>
      </w:pPr>
    </w:p>
    <w:p w:rsidR="006323CE" w:rsidRPr="0012432C" w:rsidRDefault="006323CE" w:rsidP="004D4073">
      <w:pPr>
        <w:widowControl w:val="0"/>
        <w:autoSpaceDE w:val="0"/>
        <w:autoSpaceDN w:val="0"/>
        <w:adjustRightInd w:val="0"/>
        <w:rPr>
          <w:i/>
          <w:iCs/>
          <w:sz w:val="28"/>
          <w:szCs w:val="28"/>
        </w:rPr>
      </w:pPr>
    </w:p>
    <w:p w:rsidR="006323CE" w:rsidRPr="0012432C" w:rsidRDefault="006323CE" w:rsidP="004D4073">
      <w:pPr>
        <w:widowControl w:val="0"/>
        <w:autoSpaceDE w:val="0"/>
        <w:autoSpaceDN w:val="0"/>
        <w:adjustRightInd w:val="0"/>
        <w:rPr>
          <w:i/>
          <w:iCs/>
          <w:sz w:val="28"/>
          <w:szCs w:val="28"/>
        </w:rPr>
      </w:pPr>
    </w:p>
    <w:p w:rsidR="006323CE" w:rsidRPr="0012432C" w:rsidRDefault="006323CE" w:rsidP="004D4073">
      <w:pPr>
        <w:widowControl w:val="0"/>
        <w:autoSpaceDE w:val="0"/>
        <w:autoSpaceDN w:val="0"/>
        <w:adjustRightInd w:val="0"/>
        <w:rPr>
          <w:i/>
          <w:iCs/>
        </w:rPr>
        <w:sectPr w:rsidR="006323CE" w:rsidRPr="0012432C" w:rsidSect="00826352">
          <w:pgSz w:w="16838" w:h="11906" w:orient="landscape"/>
          <w:pgMar w:top="1701" w:right="1134" w:bottom="567" w:left="1134" w:header="709" w:footer="709" w:gutter="0"/>
          <w:cols w:space="708"/>
          <w:docGrid w:linePitch="360"/>
        </w:sectPr>
      </w:pPr>
    </w:p>
    <w:p w:rsidR="006323CE" w:rsidRPr="0012432C" w:rsidRDefault="006323CE" w:rsidP="004D4073">
      <w:pPr>
        <w:widowControl w:val="0"/>
        <w:autoSpaceDE w:val="0"/>
        <w:autoSpaceDN w:val="0"/>
        <w:adjustRightInd w:val="0"/>
        <w:jc w:val="center"/>
        <w:rPr>
          <w:b/>
          <w:bCs/>
          <w:sz w:val="28"/>
          <w:szCs w:val="28"/>
        </w:rPr>
      </w:pPr>
      <w:r w:rsidRPr="0012432C">
        <w:rPr>
          <w:b/>
          <w:bCs/>
          <w:sz w:val="28"/>
          <w:szCs w:val="28"/>
        </w:rPr>
        <w:lastRenderedPageBreak/>
        <w:t>Методика оценки эффективности</w:t>
      </w:r>
    </w:p>
    <w:p w:rsidR="006323CE" w:rsidRPr="0012432C" w:rsidRDefault="006323CE" w:rsidP="004D4073">
      <w:pPr>
        <w:widowControl w:val="0"/>
        <w:autoSpaceDE w:val="0"/>
        <w:autoSpaceDN w:val="0"/>
        <w:adjustRightInd w:val="0"/>
        <w:jc w:val="center"/>
        <w:rPr>
          <w:b/>
          <w:bCs/>
          <w:sz w:val="28"/>
          <w:szCs w:val="28"/>
        </w:rPr>
      </w:pPr>
      <w:r w:rsidRPr="0012432C">
        <w:rPr>
          <w:b/>
          <w:bCs/>
          <w:sz w:val="28"/>
          <w:szCs w:val="28"/>
        </w:rPr>
        <w:t>реализации муниципальной программы</w:t>
      </w:r>
    </w:p>
    <w:p w:rsidR="00815CDB" w:rsidRPr="0012432C" w:rsidRDefault="00815CDB" w:rsidP="004D4073">
      <w:pPr>
        <w:pStyle w:val="af4"/>
        <w:jc w:val="center"/>
        <w:rPr>
          <w:sz w:val="28"/>
          <w:szCs w:val="28"/>
        </w:rPr>
      </w:pPr>
      <w:r w:rsidRPr="0012432C">
        <w:rPr>
          <w:sz w:val="28"/>
          <w:szCs w:val="28"/>
        </w:rPr>
        <w:t>(в ред. Постановлений администрации МО Темрюкский район</w:t>
      </w:r>
    </w:p>
    <w:p w:rsidR="00815CDB" w:rsidRPr="0012432C" w:rsidRDefault="00815CDB" w:rsidP="004D4073">
      <w:pPr>
        <w:pStyle w:val="af4"/>
        <w:jc w:val="center"/>
        <w:rPr>
          <w:sz w:val="28"/>
          <w:szCs w:val="28"/>
        </w:rPr>
      </w:pPr>
      <w:r w:rsidRPr="0012432C">
        <w:rPr>
          <w:sz w:val="28"/>
          <w:szCs w:val="28"/>
        </w:rPr>
        <w:t>от 26.01.2016 № 55, от 25.02.2016 № 155, от22.04.2016 № 335,</w:t>
      </w:r>
    </w:p>
    <w:p w:rsidR="00815CDB" w:rsidRPr="0012432C" w:rsidRDefault="00815CDB" w:rsidP="004D4073">
      <w:pPr>
        <w:pStyle w:val="af4"/>
        <w:jc w:val="center"/>
        <w:rPr>
          <w:sz w:val="28"/>
          <w:szCs w:val="28"/>
        </w:rPr>
      </w:pPr>
      <w:r w:rsidRPr="0012432C">
        <w:rPr>
          <w:sz w:val="28"/>
          <w:szCs w:val="28"/>
        </w:rPr>
        <w:t>от 24.06.2016 № 495, от 22.07.2016 № 566, от 19.08.2016 №682,</w:t>
      </w:r>
    </w:p>
    <w:p w:rsidR="00815CDB" w:rsidRPr="0012432C" w:rsidRDefault="00815CDB" w:rsidP="004D4073">
      <w:pPr>
        <w:pStyle w:val="af4"/>
        <w:jc w:val="center"/>
        <w:rPr>
          <w:sz w:val="28"/>
          <w:szCs w:val="28"/>
        </w:rPr>
      </w:pPr>
      <w:r w:rsidRPr="0012432C">
        <w:rPr>
          <w:sz w:val="28"/>
          <w:szCs w:val="28"/>
        </w:rPr>
        <w:t>от 22.09.2016 №783, от 18.10.2016 № 917, от 27.12.2016 № 1517,</w:t>
      </w:r>
    </w:p>
    <w:p w:rsidR="00815CDB" w:rsidRPr="0012432C" w:rsidRDefault="00815CDB" w:rsidP="004D4073">
      <w:pPr>
        <w:pStyle w:val="af4"/>
        <w:jc w:val="center"/>
        <w:rPr>
          <w:sz w:val="28"/>
          <w:szCs w:val="28"/>
        </w:rPr>
      </w:pPr>
      <w:r w:rsidRPr="0012432C">
        <w:rPr>
          <w:sz w:val="28"/>
          <w:szCs w:val="28"/>
        </w:rPr>
        <w:t>от 26.01.2017 № 113, от 16.02.2017 № 223, от 23.03.2017 № 428,</w:t>
      </w:r>
    </w:p>
    <w:p w:rsidR="00815CDB" w:rsidRPr="0012432C" w:rsidRDefault="00815CDB" w:rsidP="004D4073">
      <w:pPr>
        <w:pStyle w:val="af4"/>
        <w:jc w:val="center"/>
        <w:rPr>
          <w:sz w:val="28"/>
          <w:szCs w:val="28"/>
        </w:rPr>
      </w:pPr>
      <w:r w:rsidRPr="0012432C">
        <w:rPr>
          <w:sz w:val="28"/>
          <w:szCs w:val="28"/>
        </w:rPr>
        <w:t>от 20.04.2017 № 700, от 25.05.2017 № 943, от 26.06.2017 № 1152,19.07.2017 № 1309, от 21.09.2017№ 1602, от 19.10.2017 № 1726, от 21.09.2017 № 1602, 23.11.2017 № 1864, от 26.12.2017 № 2063, от 25.01.2018</w:t>
      </w:r>
    </w:p>
    <w:p w:rsidR="00815CDB" w:rsidRPr="0012432C" w:rsidRDefault="00815CDB" w:rsidP="004D4073">
      <w:pPr>
        <w:pStyle w:val="af4"/>
        <w:jc w:val="center"/>
        <w:rPr>
          <w:sz w:val="28"/>
          <w:szCs w:val="28"/>
        </w:rPr>
      </w:pPr>
      <w:r w:rsidRPr="0012432C">
        <w:rPr>
          <w:sz w:val="28"/>
          <w:szCs w:val="28"/>
        </w:rPr>
        <w:t>№ 53, от 21.02.2018 № 167, от 14.03.2018 № 248, от 22.03.2018 № 285,</w:t>
      </w:r>
    </w:p>
    <w:p w:rsidR="00815CDB" w:rsidRPr="0012432C" w:rsidRDefault="00815CDB" w:rsidP="004D4073">
      <w:pPr>
        <w:pStyle w:val="af4"/>
        <w:jc w:val="center"/>
        <w:rPr>
          <w:sz w:val="28"/>
          <w:szCs w:val="28"/>
        </w:rPr>
      </w:pPr>
      <w:r w:rsidRPr="0012432C">
        <w:rPr>
          <w:sz w:val="28"/>
          <w:szCs w:val="28"/>
        </w:rPr>
        <w:t>от 19.04.2018 № 410, от 26.04.2018 № 463, от 24.05.2018 № 586,</w:t>
      </w:r>
    </w:p>
    <w:p w:rsidR="00815CDB" w:rsidRPr="0012432C" w:rsidRDefault="00815CDB" w:rsidP="004D4073">
      <w:pPr>
        <w:pStyle w:val="af4"/>
        <w:jc w:val="center"/>
        <w:rPr>
          <w:sz w:val="28"/>
          <w:szCs w:val="28"/>
        </w:rPr>
      </w:pPr>
      <w:r w:rsidRPr="0012432C">
        <w:rPr>
          <w:sz w:val="28"/>
          <w:szCs w:val="28"/>
        </w:rPr>
        <w:t>от 22.06.2018 № 730, от 23.07.2018 № 898, от 06.09.2018 № 1195,</w:t>
      </w:r>
    </w:p>
    <w:p w:rsidR="00815CDB" w:rsidRPr="0012432C" w:rsidRDefault="00815CDB" w:rsidP="004D4073">
      <w:pPr>
        <w:pStyle w:val="af4"/>
        <w:jc w:val="center"/>
        <w:rPr>
          <w:sz w:val="28"/>
          <w:szCs w:val="28"/>
        </w:rPr>
      </w:pPr>
      <w:r w:rsidRPr="0012432C">
        <w:rPr>
          <w:sz w:val="28"/>
          <w:szCs w:val="28"/>
        </w:rPr>
        <w:t>от 2.09.2018 № 1247, от 16.10.2018 № 1358, от 19.12.2018 № 1766, 25.12.2018 № 1823, от 22.01.2019 № 97, от 21.10.2019 № 1910,</w:t>
      </w:r>
    </w:p>
    <w:p w:rsidR="00D17A05" w:rsidRDefault="00815CDB" w:rsidP="004D4073">
      <w:pPr>
        <w:pStyle w:val="af4"/>
        <w:jc w:val="center"/>
        <w:rPr>
          <w:sz w:val="28"/>
          <w:szCs w:val="28"/>
        </w:rPr>
      </w:pPr>
      <w:r w:rsidRPr="0012432C">
        <w:rPr>
          <w:sz w:val="28"/>
          <w:szCs w:val="28"/>
        </w:rPr>
        <w:t>от 17.12.2019 № 2217</w:t>
      </w:r>
      <w:r w:rsidR="00826352" w:rsidRPr="0012432C">
        <w:rPr>
          <w:sz w:val="28"/>
          <w:szCs w:val="28"/>
        </w:rPr>
        <w:t>, от 27.04.2020 № 606</w:t>
      </w:r>
      <w:r w:rsidR="000955C2" w:rsidRPr="0012432C">
        <w:rPr>
          <w:sz w:val="28"/>
          <w:szCs w:val="28"/>
        </w:rPr>
        <w:t>, от 21.07.2020 № 1054</w:t>
      </w:r>
      <w:r w:rsidR="00D17A05">
        <w:rPr>
          <w:sz w:val="28"/>
          <w:szCs w:val="28"/>
        </w:rPr>
        <w:t xml:space="preserve">, </w:t>
      </w:r>
    </w:p>
    <w:p w:rsidR="000C2A57" w:rsidRDefault="00D17A05" w:rsidP="004D4073">
      <w:pPr>
        <w:pStyle w:val="af4"/>
        <w:jc w:val="center"/>
        <w:rPr>
          <w:sz w:val="28"/>
          <w:szCs w:val="28"/>
        </w:rPr>
      </w:pPr>
      <w:r>
        <w:rPr>
          <w:sz w:val="28"/>
          <w:szCs w:val="28"/>
        </w:rPr>
        <w:t>от 22.09.2020 № 1491</w:t>
      </w:r>
      <w:r w:rsidR="00E27596">
        <w:rPr>
          <w:sz w:val="28"/>
          <w:szCs w:val="28"/>
        </w:rPr>
        <w:t>, от 20.10.2021 № 1550</w:t>
      </w:r>
      <w:r w:rsidR="00352CC3">
        <w:rPr>
          <w:sz w:val="28"/>
          <w:szCs w:val="28"/>
        </w:rPr>
        <w:t>, от 22.11.2021 № 1744</w:t>
      </w:r>
      <w:r w:rsidR="000C2A57" w:rsidRPr="000C2A57">
        <w:rPr>
          <w:sz w:val="28"/>
          <w:szCs w:val="28"/>
        </w:rPr>
        <w:t xml:space="preserve">, </w:t>
      </w:r>
    </w:p>
    <w:p w:rsidR="00815CDB" w:rsidRPr="0012432C" w:rsidRDefault="000C2A57" w:rsidP="004D4073">
      <w:pPr>
        <w:pStyle w:val="af4"/>
        <w:jc w:val="center"/>
        <w:rPr>
          <w:sz w:val="28"/>
          <w:szCs w:val="28"/>
        </w:rPr>
      </w:pPr>
      <w:r w:rsidRPr="000C2A57">
        <w:rPr>
          <w:sz w:val="28"/>
          <w:szCs w:val="28"/>
        </w:rPr>
        <w:t>от 21.12.2021 № 1988</w:t>
      </w:r>
      <w:r w:rsidR="00815CDB" w:rsidRPr="0012432C">
        <w:rPr>
          <w:sz w:val="28"/>
          <w:szCs w:val="28"/>
        </w:rPr>
        <w:t>)</w:t>
      </w:r>
    </w:p>
    <w:p w:rsidR="006323CE" w:rsidRPr="0012432C" w:rsidRDefault="006323CE" w:rsidP="004D4073">
      <w:pPr>
        <w:widowControl w:val="0"/>
        <w:autoSpaceDE w:val="0"/>
        <w:autoSpaceDN w:val="0"/>
        <w:adjustRightInd w:val="0"/>
        <w:jc w:val="center"/>
        <w:rPr>
          <w:b/>
          <w:bCs/>
          <w:sz w:val="28"/>
          <w:szCs w:val="28"/>
        </w:rPr>
      </w:pPr>
    </w:p>
    <w:p w:rsidR="006323CE" w:rsidRPr="0012432C" w:rsidRDefault="00826352" w:rsidP="004D4073">
      <w:pPr>
        <w:ind w:firstLine="708"/>
        <w:jc w:val="both"/>
        <w:rPr>
          <w:sz w:val="28"/>
          <w:szCs w:val="28"/>
        </w:rPr>
      </w:pPr>
      <w:r w:rsidRPr="0012432C">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июня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p>
    <w:p w:rsidR="006323CE" w:rsidRPr="0012432C" w:rsidRDefault="006323CE" w:rsidP="004D4073">
      <w:pPr>
        <w:pStyle w:val="a7"/>
        <w:shd w:val="clear" w:color="auto" w:fill="auto"/>
        <w:spacing w:line="240" w:lineRule="auto"/>
        <w:ind w:firstLine="709"/>
        <w:jc w:val="both"/>
        <w:rPr>
          <w:rStyle w:val="BodyTextChar"/>
          <w:sz w:val="28"/>
          <w:szCs w:val="28"/>
        </w:rPr>
      </w:pPr>
    </w:p>
    <w:p w:rsidR="006323CE" w:rsidRPr="0012432C" w:rsidRDefault="006323CE" w:rsidP="004D4073">
      <w:pPr>
        <w:jc w:val="center"/>
        <w:rPr>
          <w:b/>
          <w:bCs/>
          <w:sz w:val="28"/>
          <w:szCs w:val="28"/>
        </w:rPr>
      </w:pPr>
      <w:r w:rsidRPr="0012432C">
        <w:rPr>
          <w:b/>
          <w:bCs/>
          <w:sz w:val="28"/>
          <w:szCs w:val="28"/>
        </w:rPr>
        <w:t>Механизм реализации муниципальной программы</w:t>
      </w:r>
    </w:p>
    <w:p w:rsidR="003E4A0E" w:rsidRPr="0012432C" w:rsidRDefault="003E4A0E" w:rsidP="004D4073">
      <w:pPr>
        <w:pStyle w:val="af4"/>
        <w:jc w:val="center"/>
        <w:rPr>
          <w:sz w:val="28"/>
          <w:szCs w:val="28"/>
        </w:rPr>
      </w:pPr>
      <w:r w:rsidRPr="0012432C">
        <w:rPr>
          <w:sz w:val="28"/>
          <w:szCs w:val="28"/>
        </w:rPr>
        <w:t>(в ред. Постановлений администрации МО Темрюкский район</w:t>
      </w:r>
    </w:p>
    <w:p w:rsidR="003E4A0E" w:rsidRPr="0012432C" w:rsidRDefault="003E4A0E" w:rsidP="004D4073">
      <w:pPr>
        <w:pStyle w:val="af4"/>
        <w:jc w:val="center"/>
        <w:rPr>
          <w:sz w:val="28"/>
          <w:szCs w:val="28"/>
        </w:rPr>
      </w:pPr>
      <w:r w:rsidRPr="0012432C">
        <w:rPr>
          <w:sz w:val="28"/>
          <w:szCs w:val="28"/>
        </w:rPr>
        <w:t>от 26.01.2016 № 55, от 25.02.2016 № 155, от22.04.2016 № 335,</w:t>
      </w:r>
    </w:p>
    <w:p w:rsidR="003E4A0E" w:rsidRPr="0012432C" w:rsidRDefault="003E4A0E" w:rsidP="004D4073">
      <w:pPr>
        <w:pStyle w:val="af4"/>
        <w:jc w:val="center"/>
        <w:rPr>
          <w:sz w:val="28"/>
          <w:szCs w:val="28"/>
        </w:rPr>
      </w:pPr>
      <w:r w:rsidRPr="0012432C">
        <w:rPr>
          <w:sz w:val="28"/>
          <w:szCs w:val="28"/>
        </w:rPr>
        <w:t>от 24.06.2016 № 495, от 22.07.2016 № 566, от 19.08.2016 №682,</w:t>
      </w:r>
    </w:p>
    <w:p w:rsidR="003E4A0E" w:rsidRPr="0012432C" w:rsidRDefault="003E4A0E" w:rsidP="004D4073">
      <w:pPr>
        <w:pStyle w:val="af4"/>
        <w:jc w:val="center"/>
        <w:rPr>
          <w:sz w:val="28"/>
          <w:szCs w:val="28"/>
        </w:rPr>
      </w:pPr>
      <w:r w:rsidRPr="0012432C">
        <w:rPr>
          <w:sz w:val="28"/>
          <w:szCs w:val="28"/>
        </w:rPr>
        <w:t>от 22.09.2016 №783, от 18.10.2016 № 917, от 27.12.2016 № 1517,</w:t>
      </w:r>
    </w:p>
    <w:p w:rsidR="003E4A0E" w:rsidRPr="0012432C" w:rsidRDefault="003E4A0E" w:rsidP="004D4073">
      <w:pPr>
        <w:pStyle w:val="af4"/>
        <w:jc w:val="center"/>
        <w:rPr>
          <w:sz w:val="28"/>
          <w:szCs w:val="28"/>
        </w:rPr>
      </w:pPr>
      <w:r w:rsidRPr="0012432C">
        <w:rPr>
          <w:sz w:val="28"/>
          <w:szCs w:val="28"/>
        </w:rPr>
        <w:t>от 26.01.2017 № 113, от 16.02.2017 № 223, от 23.03.2017 № 428,</w:t>
      </w:r>
    </w:p>
    <w:p w:rsidR="003E4A0E" w:rsidRPr="0012432C" w:rsidRDefault="003E4A0E" w:rsidP="004D4073">
      <w:pPr>
        <w:pStyle w:val="af4"/>
        <w:jc w:val="center"/>
        <w:rPr>
          <w:sz w:val="28"/>
          <w:szCs w:val="28"/>
        </w:rPr>
      </w:pPr>
      <w:r w:rsidRPr="0012432C">
        <w:rPr>
          <w:sz w:val="28"/>
          <w:szCs w:val="28"/>
        </w:rPr>
        <w:t>от 20.04.2017 № 700, от 25.05.2017 № 943, от 26.06.2017 № 1152,19.07.2017 № 1309, от 21.09.2017№ 1602, от 19.10.2017 № 1726, от 21.09.2017 № 1602, 23.11.2017 № 1864, от 26.12.2017 № 2063, от 25.01.2018</w:t>
      </w:r>
    </w:p>
    <w:p w:rsidR="003E4A0E" w:rsidRPr="0012432C" w:rsidRDefault="003E4A0E" w:rsidP="004D4073">
      <w:pPr>
        <w:pStyle w:val="af4"/>
        <w:jc w:val="center"/>
        <w:rPr>
          <w:sz w:val="28"/>
          <w:szCs w:val="28"/>
        </w:rPr>
      </w:pPr>
      <w:r w:rsidRPr="0012432C">
        <w:rPr>
          <w:sz w:val="28"/>
          <w:szCs w:val="28"/>
        </w:rPr>
        <w:t>№ 53, от 21.02.2018 № 167, от 14.03.2018 № 248, от 22.03.2018 № 285,</w:t>
      </w:r>
    </w:p>
    <w:p w:rsidR="003E4A0E" w:rsidRPr="0012432C" w:rsidRDefault="003E4A0E" w:rsidP="004D4073">
      <w:pPr>
        <w:pStyle w:val="af4"/>
        <w:jc w:val="center"/>
        <w:rPr>
          <w:sz w:val="28"/>
          <w:szCs w:val="28"/>
        </w:rPr>
      </w:pPr>
      <w:r w:rsidRPr="0012432C">
        <w:rPr>
          <w:sz w:val="28"/>
          <w:szCs w:val="28"/>
        </w:rPr>
        <w:t>от 19.04.2018 № 410, от 26.04.2018 № 463, от 24.05.2018 № 586,</w:t>
      </w:r>
    </w:p>
    <w:p w:rsidR="003E4A0E" w:rsidRPr="0012432C" w:rsidRDefault="003E4A0E" w:rsidP="004D4073">
      <w:pPr>
        <w:pStyle w:val="af4"/>
        <w:jc w:val="center"/>
        <w:rPr>
          <w:sz w:val="28"/>
          <w:szCs w:val="28"/>
        </w:rPr>
      </w:pPr>
      <w:r w:rsidRPr="0012432C">
        <w:rPr>
          <w:sz w:val="28"/>
          <w:szCs w:val="28"/>
        </w:rPr>
        <w:t>от 22.06.2018 № 730, от 23.07.2018 № 898, от 06.09.2018 № 1195,</w:t>
      </w:r>
    </w:p>
    <w:p w:rsidR="003E4A0E" w:rsidRPr="0012432C" w:rsidRDefault="003E4A0E" w:rsidP="004D4073">
      <w:pPr>
        <w:pStyle w:val="af4"/>
        <w:jc w:val="center"/>
        <w:rPr>
          <w:sz w:val="28"/>
          <w:szCs w:val="28"/>
        </w:rPr>
      </w:pPr>
      <w:r w:rsidRPr="0012432C">
        <w:rPr>
          <w:sz w:val="28"/>
          <w:szCs w:val="28"/>
        </w:rPr>
        <w:t>от 2.09.2018 № 1247, от 16.10.2018 № 1358, от 19.12.2018 № 1766, 25.12.2018 № 1823, от 22.01.2019 № 97, от 21.10.2019 № 1910,</w:t>
      </w:r>
    </w:p>
    <w:p w:rsidR="00E40675" w:rsidRDefault="003E4A0E" w:rsidP="00826352">
      <w:pPr>
        <w:pStyle w:val="af4"/>
        <w:jc w:val="center"/>
        <w:rPr>
          <w:sz w:val="28"/>
          <w:szCs w:val="28"/>
        </w:rPr>
      </w:pPr>
      <w:r w:rsidRPr="0012432C">
        <w:rPr>
          <w:sz w:val="28"/>
          <w:szCs w:val="28"/>
        </w:rPr>
        <w:t>от 17.12.2019 № 2217</w:t>
      </w:r>
      <w:r w:rsidR="00826352" w:rsidRPr="0012432C">
        <w:rPr>
          <w:sz w:val="28"/>
          <w:szCs w:val="28"/>
        </w:rPr>
        <w:t>, от 27.04.2020 № 606</w:t>
      </w:r>
      <w:r w:rsidR="000955C2" w:rsidRPr="0012432C">
        <w:rPr>
          <w:sz w:val="28"/>
          <w:szCs w:val="28"/>
        </w:rPr>
        <w:t>, от 21.07.2020 № 1054</w:t>
      </w:r>
      <w:r w:rsidR="00D17A05">
        <w:rPr>
          <w:sz w:val="28"/>
          <w:szCs w:val="28"/>
        </w:rPr>
        <w:t>,</w:t>
      </w:r>
    </w:p>
    <w:p w:rsidR="000C2A57" w:rsidRDefault="00D17A05" w:rsidP="00826352">
      <w:pPr>
        <w:pStyle w:val="af4"/>
        <w:jc w:val="center"/>
        <w:rPr>
          <w:sz w:val="28"/>
          <w:szCs w:val="28"/>
        </w:rPr>
      </w:pPr>
      <w:r w:rsidRPr="00D17A05">
        <w:rPr>
          <w:color w:val="auto"/>
          <w:sz w:val="28"/>
          <w:szCs w:val="28"/>
          <w:lang w:eastAsia="ru-RU"/>
        </w:rPr>
        <w:t xml:space="preserve"> </w:t>
      </w:r>
      <w:r w:rsidRPr="00D17A05">
        <w:rPr>
          <w:sz w:val="28"/>
          <w:szCs w:val="28"/>
        </w:rPr>
        <w:t>от 22.09.2020 № 1491</w:t>
      </w:r>
      <w:r w:rsidR="00E27596">
        <w:rPr>
          <w:sz w:val="28"/>
          <w:szCs w:val="28"/>
        </w:rPr>
        <w:t>, от 20.10.2021 № 1550</w:t>
      </w:r>
      <w:r w:rsidR="00352CC3">
        <w:rPr>
          <w:sz w:val="28"/>
          <w:szCs w:val="28"/>
        </w:rPr>
        <w:t>, от 22.11.2021 № 1744</w:t>
      </w:r>
      <w:r w:rsidR="000C2A57" w:rsidRPr="000C2A57">
        <w:rPr>
          <w:sz w:val="28"/>
          <w:szCs w:val="28"/>
        </w:rPr>
        <w:t xml:space="preserve">, </w:t>
      </w:r>
    </w:p>
    <w:p w:rsidR="00826352" w:rsidRPr="0012432C" w:rsidRDefault="000C2A57" w:rsidP="00826352">
      <w:pPr>
        <w:pStyle w:val="af4"/>
        <w:jc w:val="center"/>
        <w:rPr>
          <w:sz w:val="28"/>
          <w:szCs w:val="28"/>
        </w:rPr>
      </w:pPr>
      <w:r w:rsidRPr="000C2A57">
        <w:rPr>
          <w:sz w:val="28"/>
          <w:szCs w:val="28"/>
        </w:rPr>
        <w:t>от 21.12.2021 № 1988</w:t>
      </w:r>
      <w:r w:rsidR="00826352" w:rsidRPr="0012432C">
        <w:rPr>
          <w:sz w:val="28"/>
          <w:szCs w:val="28"/>
        </w:rPr>
        <w:t>)</w:t>
      </w:r>
    </w:p>
    <w:p w:rsidR="003E4A0E" w:rsidRPr="0012432C" w:rsidRDefault="003E4A0E" w:rsidP="004D4073">
      <w:pPr>
        <w:pStyle w:val="af4"/>
        <w:jc w:val="center"/>
        <w:rPr>
          <w:sz w:val="28"/>
          <w:szCs w:val="28"/>
        </w:rPr>
      </w:pPr>
    </w:p>
    <w:p w:rsidR="006323CE" w:rsidRPr="0012432C" w:rsidRDefault="006323CE" w:rsidP="00E40675">
      <w:pPr>
        <w:ind w:firstLine="709"/>
        <w:jc w:val="both"/>
        <w:rPr>
          <w:b/>
          <w:bCs/>
          <w:sz w:val="28"/>
          <w:szCs w:val="28"/>
        </w:rPr>
      </w:pPr>
    </w:p>
    <w:p w:rsidR="00E40675" w:rsidRPr="00E40675" w:rsidRDefault="00E40675" w:rsidP="00E40675">
      <w:pPr>
        <w:ind w:firstLine="709"/>
        <w:jc w:val="both"/>
        <w:rPr>
          <w:rFonts w:cs="Arial"/>
          <w:sz w:val="28"/>
          <w:szCs w:val="28"/>
        </w:rPr>
      </w:pPr>
      <w:r w:rsidRPr="00E40675">
        <w:rPr>
          <w:rFonts w:cs="Arial"/>
          <w:sz w:val="28"/>
          <w:szCs w:val="28"/>
        </w:rPr>
        <w:t>Текущее управление муниципальной программой осуществляет ее координатор, который:</w:t>
      </w:r>
    </w:p>
    <w:p w:rsidR="00E40675" w:rsidRPr="00E40675" w:rsidRDefault="00E40675" w:rsidP="00E40675">
      <w:pPr>
        <w:ind w:firstLine="709"/>
        <w:jc w:val="both"/>
        <w:rPr>
          <w:rFonts w:cs="Arial"/>
          <w:sz w:val="28"/>
          <w:szCs w:val="28"/>
        </w:rPr>
      </w:pPr>
      <w:r w:rsidRPr="00E40675">
        <w:rPr>
          <w:rFonts w:cs="Arial"/>
          <w:sz w:val="28"/>
          <w:szCs w:val="28"/>
        </w:rPr>
        <w:t>обеспечивает разработку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формирует структуру муниципальной программы; организует реализацию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принимает решение о необходимости внесения в установленном порядке изменений в муниципальную программу;</w:t>
      </w:r>
    </w:p>
    <w:p w:rsidR="00E40675" w:rsidRPr="00E40675" w:rsidRDefault="00E40675" w:rsidP="00E40675">
      <w:pPr>
        <w:ind w:firstLine="709"/>
        <w:jc w:val="both"/>
        <w:rPr>
          <w:rFonts w:cs="Arial"/>
          <w:sz w:val="28"/>
          <w:szCs w:val="28"/>
        </w:rPr>
      </w:pPr>
      <w:r w:rsidRPr="00E40675">
        <w:rPr>
          <w:rFonts w:cs="Arial"/>
          <w:sz w:val="28"/>
          <w:szCs w:val="28"/>
        </w:rPr>
        <w:t>несет ответственность за достижение целевых показателей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 xml:space="preserve">осуществляет подготовку предложений по объемам и источникам финансирования реализации муниципальной программы; </w:t>
      </w:r>
    </w:p>
    <w:p w:rsidR="00E40675" w:rsidRPr="00E40675" w:rsidRDefault="00E40675" w:rsidP="00E40675">
      <w:pPr>
        <w:ind w:firstLine="709"/>
        <w:jc w:val="both"/>
        <w:rPr>
          <w:rFonts w:cs="Arial"/>
          <w:sz w:val="28"/>
          <w:szCs w:val="28"/>
        </w:rPr>
      </w:pPr>
      <w:r w:rsidRPr="00E40675">
        <w:rPr>
          <w:rFonts w:cs="Arial"/>
          <w:sz w:val="28"/>
          <w:szCs w:val="28"/>
        </w:rPr>
        <w:t>проводит мониторинг реализации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ежегодно проводит оценку эффективности реализации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готовит ежегодный доклад о ходе реализации муниципальной программы и оценке эффективности ее реализации;</w:t>
      </w:r>
    </w:p>
    <w:p w:rsidR="00E40675" w:rsidRPr="00E40675" w:rsidRDefault="00E40675" w:rsidP="00E40675">
      <w:pPr>
        <w:ind w:firstLine="709"/>
        <w:jc w:val="both"/>
        <w:rPr>
          <w:rFonts w:cs="Arial"/>
          <w:sz w:val="28"/>
          <w:szCs w:val="28"/>
        </w:rPr>
      </w:pPr>
      <w:r w:rsidRPr="00E40675">
        <w:rPr>
          <w:rFonts w:cs="Arial"/>
          <w:sz w:val="28"/>
          <w:szCs w:val="28"/>
        </w:rPr>
        <w:t xml:space="preserve">организует информационную и разъяснительную работу, направленную на освещение целей и задач муниципальной программы в </w:t>
      </w:r>
      <w:proofErr w:type="gramStart"/>
      <w:r w:rsidRPr="00E40675">
        <w:rPr>
          <w:rFonts w:cs="Arial"/>
          <w:sz w:val="28"/>
          <w:szCs w:val="28"/>
        </w:rPr>
        <w:t>печатных  средствах</w:t>
      </w:r>
      <w:proofErr w:type="gramEnd"/>
      <w:r w:rsidRPr="00E40675">
        <w:rPr>
          <w:rFonts w:cs="Arial"/>
          <w:sz w:val="28"/>
          <w:szCs w:val="28"/>
        </w:rPr>
        <w:t xml:space="preserve"> массовой информации, на официальном сайте муниципального образования Темрюкский район в информационно-телекоммуникационной сети «Интернет»;</w:t>
      </w:r>
    </w:p>
    <w:p w:rsidR="00E40675" w:rsidRPr="00E40675" w:rsidRDefault="00E40675" w:rsidP="00E40675">
      <w:pPr>
        <w:ind w:firstLine="709"/>
        <w:jc w:val="both"/>
        <w:rPr>
          <w:rFonts w:cs="Arial"/>
          <w:sz w:val="28"/>
          <w:szCs w:val="28"/>
        </w:rPr>
      </w:pPr>
      <w:r w:rsidRPr="00E40675">
        <w:rPr>
          <w:rFonts w:cs="Arial"/>
          <w:sz w:val="28"/>
          <w:szCs w:val="28"/>
        </w:rPr>
        <w:t xml:space="preserve">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w:t>
      </w:r>
      <w:proofErr w:type="gramStart"/>
      <w:r w:rsidRPr="00E40675">
        <w:rPr>
          <w:rFonts w:cs="Arial"/>
          <w:sz w:val="28"/>
          <w:szCs w:val="28"/>
        </w:rPr>
        <w:t>район  в</w:t>
      </w:r>
      <w:proofErr w:type="gramEnd"/>
      <w:r w:rsidRPr="00E40675">
        <w:rPr>
          <w:rFonts w:cs="Arial"/>
          <w:sz w:val="28"/>
          <w:szCs w:val="28"/>
        </w:rPr>
        <w:t xml:space="preserve"> информационно-телекоммуникационной сети «Интернет»;</w:t>
      </w:r>
    </w:p>
    <w:p w:rsidR="00E40675" w:rsidRPr="00E40675" w:rsidRDefault="00E40675" w:rsidP="00E40675">
      <w:pPr>
        <w:ind w:firstLine="709"/>
        <w:jc w:val="both"/>
        <w:rPr>
          <w:rFonts w:cs="Arial"/>
          <w:sz w:val="28"/>
          <w:szCs w:val="28"/>
        </w:rPr>
      </w:pPr>
      <w:r w:rsidRPr="00E40675">
        <w:rPr>
          <w:rFonts w:cs="Arial"/>
          <w:sz w:val="28"/>
          <w:szCs w:val="28"/>
        </w:rPr>
        <w:t>осуществляет иные полномочия, установленные муниципальной программой.</w:t>
      </w:r>
    </w:p>
    <w:p w:rsidR="00E40675" w:rsidRPr="00E40675" w:rsidRDefault="00E40675" w:rsidP="00E40675">
      <w:pPr>
        <w:ind w:firstLine="709"/>
        <w:jc w:val="both"/>
        <w:rPr>
          <w:rFonts w:cs="Arial"/>
          <w:sz w:val="28"/>
          <w:szCs w:val="28"/>
        </w:rPr>
      </w:pPr>
      <w:r w:rsidRPr="00E40675">
        <w:rPr>
          <w:rFonts w:cs="Arial"/>
          <w:sz w:val="28"/>
          <w:szCs w:val="28"/>
        </w:rPr>
        <w:t>Мониторинг реализации муниципальной программы осуществляется по отчетным формам, утвержденным Порядком.</w:t>
      </w:r>
    </w:p>
    <w:p w:rsidR="00E40675" w:rsidRPr="00E40675" w:rsidRDefault="00E40675" w:rsidP="00E40675">
      <w:pPr>
        <w:ind w:firstLine="709"/>
        <w:jc w:val="both"/>
        <w:rPr>
          <w:rFonts w:cs="Arial"/>
          <w:sz w:val="28"/>
          <w:szCs w:val="28"/>
        </w:rPr>
      </w:pPr>
      <w:r w:rsidRPr="00E40675">
        <w:rPr>
          <w:rFonts w:cs="Arial"/>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p w:rsidR="00E40675" w:rsidRPr="00E40675" w:rsidRDefault="00E40675" w:rsidP="00E40675">
      <w:pPr>
        <w:ind w:firstLine="709"/>
        <w:jc w:val="both"/>
        <w:rPr>
          <w:rFonts w:cs="Arial"/>
          <w:sz w:val="28"/>
          <w:szCs w:val="28"/>
        </w:rPr>
      </w:pPr>
      <w:r w:rsidRPr="00E40675">
        <w:rPr>
          <w:rFonts w:cs="Arial"/>
          <w:sz w:val="28"/>
          <w:szCs w:val="28"/>
        </w:rPr>
        <w:t>Доклад о ходе реализации муниципальной программы должен содержать:</w:t>
      </w:r>
    </w:p>
    <w:p w:rsidR="00E40675" w:rsidRPr="00E40675" w:rsidRDefault="00E40675" w:rsidP="00E40675">
      <w:pPr>
        <w:ind w:firstLine="709"/>
        <w:jc w:val="both"/>
        <w:rPr>
          <w:rFonts w:cs="Arial"/>
          <w:sz w:val="28"/>
          <w:szCs w:val="28"/>
        </w:rPr>
      </w:pPr>
      <w:r w:rsidRPr="00E40675">
        <w:rPr>
          <w:rFonts w:cs="Arial"/>
          <w:sz w:val="28"/>
          <w:szCs w:val="28"/>
        </w:rPr>
        <w:t>конкретные результаты, достигнутые за отчетный период;</w:t>
      </w:r>
    </w:p>
    <w:p w:rsidR="00E40675" w:rsidRPr="00E40675" w:rsidRDefault="00E40675" w:rsidP="00E40675">
      <w:pPr>
        <w:ind w:firstLine="709"/>
        <w:jc w:val="both"/>
        <w:rPr>
          <w:rFonts w:cs="Arial"/>
          <w:sz w:val="28"/>
          <w:szCs w:val="28"/>
        </w:rPr>
      </w:pPr>
      <w:r w:rsidRPr="00E40675">
        <w:rPr>
          <w:rFonts w:cs="Arial"/>
          <w:sz w:val="28"/>
          <w:szCs w:val="28"/>
        </w:rPr>
        <w:t>сведения о фактических объемах финансирования муниципальной программы в целом и по каждому мероприятию, включенных в муниципальную программу, и основных мероприятий в разрезе источников финансирования и главных распорядителей (распорядителей) средств районного бюджета;</w:t>
      </w:r>
    </w:p>
    <w:p w:rsidR="00E40675" w:rsidRPr="00E40675" w:rsidRDefault="00E40675" w:rsidP="00E40675">
      <w:pPr>
        <w:ind w:firstLine="709"/>
        <w:jc w:val="both"/>
        <w:rPr>
          <w:rFonts w:cs="Arial"/>
          <w:sz w:val="28"/>
          <w:szCs w:val="28"/>
        </w:rPr>
      </w:pPr>
      <w:r w:rsidRPr="00E40675">
        <w:rPr>
          <w:rFonts w:cs="Arial"/>
          <w:sz w:val="28"/>
          <w:szCs w:val="28"/>
        </w:rPr>
        <w:t>сведения о фактическом выполнении мероприятий, включенных в муниципальную программу, и основных мероприятий с указанием причин их невыполнения или неполного выполнения;</w:t>
      </w:r>
    </w:p>
    <w:p w:rsidR="00E40675" w:rsidRPr="00E40675" w:rsidRDefault="00E40675" w:rsidP="00E40675">
      <w:pPr>
        <w:ind w:firstLine="709"/>
        <w:jc w:val="both"/>
        <w:rPr>
          <w:rFonts w:cs="Arial"/>
          <w:sz w:val="28"/>
          <w:szCs w:val="28"/>
        </w:rPr>
      </w:pPr>
      <w:r w:rsidRPr="00E40675">
        <w:rPr>
          <w:rFonts w:cs="Arial"/>
          <w:sz w:val="28"/>
          <w:szCs w:val="28"/>
        </w:rPr>
        <w:lastRenderedPageBreak/>
        <w:t>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E40675" w:rsidRPr="00E40675" w:rsidRDefault="00E40675" w:rsidP="00E40675">
      <w:pPr>
        <w:ind w:firstLine="709"/>
        <w:jc w:val="both"/>
        <w:rPr>
          <w:rFonts w:cs="Arial"/>
          <w:sz w:val="28"/>
          <w:szCs w:val="28"/>
        </w:rPr>
      </w:pPr>
      <w:r w:rsidRPr="00E40675">
        <w:rPr>
          <w:rFonts w:cs="Arial"/>
          <w:sz w:val="28"/>
          <w:szCs w:val="28"/>
        </w:rPr>
        <w:t>оценку эффективности реализации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анализ факторов, повлиявших на ход реализации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предложения по дальнейшей реализации муниципальной программы, в том числе по оптимизации расходов бюджета на реализацию основных мероприятий муниципальной программы, мероприятий и корректировке целевых показателей муниципальной программы на текущий финансовый год и на плановый период.</w:t>
      </w:r>
    </w:p>
    <w:p w:rsidR="00E40675" w:rsidRPr="00E40675" w:rsidRDefault="00E40675" w:rsidP="00E40675">
      <w:pPr>
        <w:ind w:firstLine="709"/>
        <w:jc w:val="both"/>
        <w:rPr>
          <w:rFonts w:cs="Arial"/>
          <w:sz w:val="28"/>
          <w:szCs w:val="28"/>
        </w:rPr>
      </w:pPr>
      <w:r w:rsidRPr="00E40675">
        <w:rPr>
          <w:rFonts w:cs="Arial"/>
          <w:sz w:val="28"/>
          <w:szCs w:val="28"/>
        </w:rPr>
        <w:t>К докладу о ходе реализации муниципальной программы прилагаются отчеты об исполнении целевых показателей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E40675" w:rsidRPr="00E40675" w:rsidRDefault="00E40675" w:rsidP="00E40675">
      <w:pPr>
        <w:ind w:firstLine="709"/>
        <w:jc w:val="both"/>
        <w:rPr>
          <w:rFonts w:cs="Arial"/>
          <w:sz w:val="28"/>
          <w:szCs w:val="28"/>
        </w:rPr>
      </w:pPr>
      <w:r w:rsidRPr="00E40675">
        <w:rPr>
          <w:rFonts w:cs="Arial"/>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E40675" w:rsidRPr="00E40675" w:rsidRDefault="00E40675" w:rsidP="00E40675">
      <w:pPr>
        <w:ind w:firstLine="709"/>
        <w:jc w:val="both"/>
        <w:rPr>
          <w:rFonts w:cs="Arial"/>
          <w:sz w:val="28"/>
          <w:szCs w:val="28"/>
        </w:rPr>
      </w:pPr>
      <w:r w:rsidRPr="00E40675">
        <w:rPr>
          <w:rFonts w:cs="Arial"/>
          <w:sz w:val="28"/>
          <w:szCs w:val="28"/>
        </w:rPr>
        <w:t>При реализации мероприятий муниципальной программы координатор может выступать заказчиком и (или) главным распорядителем (распорядителем) бюджетных средств</w:t>
      </w:r>
      <w:bookmarkStart w:id="3" w:name="sub_413"/>
      <w:r w:rsidRPr="00E40675">
        <w:rPr>
          <w:rFonts w:cs="Arial"/>
          <w:sz w:val="28"/>
          <w:szCs w:val="28"/>
        </w:rPr>
        <w:t>.</w:t>
      </w:r>
    </w:p>
    <w:p w:rsidR="00E40675" w:rsidRPr="00E40675" w:rsidRDefault="00E40675" w:rsidP="00E40675">
      <w:pPr>
        <w:ind w:firstLine="709"/>
        <w:jc w:val="both"/>
        <w:rPr>
          <w:rFonts w:cs="Arial"/>
          <w:sz w:val="28"/>
          <w:szCs w:val="28"/>
        </w:rPr>
      </w:pPr>
      <w:r w:rsidRPr="00E40675">
        <w:rPr>
          <w:rFonts w:cs="Arial"/>
          <w:sz w:val="28"/>
          <w:szCs w:val="28"/>
        </w:rPr>
        <w:t>Заказчик:</w:t>
      </w:r>
    </w:p>
    <w:bookmarkEnd w:id="3"/>
    <w:p w:rsidR="00E40675" w:rsidRPr="00E40675" w:rsidRDefault="00E40675" w:rsidP="00E40675">
      <w:pPr>
        <w:ind w:firstLine="709"/>
        <w:jc w:val="both"/>
        <w:rPr>
          <w:rFonts w:cs="Arial"/>
          <w:sz w:val="28"/>
          <w:szCs w:val="28"/>
        </w:rPr>
      </w:pPr>
      <w:r w:rsidRPr="00E40675">
        <w:rPr>
          <w:rFonts w:cs="Arial"/>
          <w:sz w:val="28"/>
          <w:szCs w:val="28"/>
        </w:rPr>
        <w:t xml:space="preserve">заключает муниципальные контракты в установленном законодательством порядке </w:t>
      </w:r>
      <w:r w:rsidRPr="006157C9">
        <w:rPr>
          <w:rFonts w:cs="Arial"/>
          <w:sz w:val="28"/>
          <w:szCs w:val="28"/>
        </w:rPr>
        <w:t xml:space="preserve">согласно </w:t>
      </w:r>
      <w:hyperlink r:id="rId10" w:history="1">
        <w:r w:rsidRPr="006157C9">
          <w:rPr>
            <w:rStyle w:val="ae"/>
            <w:rFonts w:cs="Arial"/>
            <w:color w:val="auto"/>
            <w:sz w:val="28"/>
            <w:szCs w:val="28"/>
            <w:u w:val="none"/>
          </w:rPr>
          <w:t>Федеральному закону</w:t>
        </w:r>
      </w:hyperlink>
      <w:r w:rsidRPr="006157C9">
        <w:rPr>
          <w:rFonts w:cs="Arial"/>
          <w:sz w:val="28"/>
          <w:szCs w:val="28"/>
        </w:rPr>
        <w:t xml:space="preserve"> от 5 апреля 2013 года  </w:t>
      </w:r>
      <w:r w:rsidRPr="00E40675">
        <w:rPr>
          <w:rFonts w:cs="Arial"/>
          <w:sz w:val="28"/>
          <w:szCs w:val="28"/>
        </w:rPr>
        <w:t xml:space="preserve">№ 44-ФЗ «О контрактной системе в сфере закупок товаров, работ, услуг для обеспечения государственных и муниципальных нужд»; </w:t>
      </w:r>
    </w:p>
    <w:p w:rsidR="00E40675" w:rsidRPr="00E40675" w:rsidRDefault="00E40675" w:rsidP="00E40675">
      <w:pPr>
        <w:ind w:firstLine="709"/>
        <w:jc w:val="both"/>
        <w:rPr>
          <w:rFonts w:cs="Arial"/>
          <w:sz w:val="28"/>
          <w:szCs w:val="28"/>
        </w:rPr>
      </w:pPr>
      <w:r w:rsidRPr="00E40675">
        <w:rPr>
          <w:rFonts w:cs="Arial"/>
          <w:sz w:val="28"/>
          <w:szCs w:val="28"/>
        </w:rPr>
        <w:t>проводит анализ выполнения мероприятия;</w:t>
      </w:r>
    </w:p>
    <w:p w:rsidR="00E40675" w:rsidRPr="00E40675" w:rsidRDefault="00E40675" w:rsidP="00E40675">
      <w:pPr>
        <w:ind w:firstLine="709"/>
        <w:jc w:val="both"/>
        <w:rPr>
          <w:rFonts w:cs="Arial"/>
          <w:sz w:val="28"/>
          <w:szCs w:val="28"/>
        </w:rPr>
      </w:pPr>
      <w:r w:rsidRPr="00E40675">
        <w:rPr>
          <w:rFonts w:cs="Arial"/>
          <w:sz w:val="28"/>
          <w:szCs w:val="28"/>
        </w:rPr>
        <w:t>несет ответственность за нецелевое и неэффективное использование выделенных в его распоряжение бюджетных средств.</w:t>
      </w:r>
    </w:p>
    <w:p w:rsidR="00E40675" w:rsidRPr="00E40675" w:rsidRDefault="00E40675" w:rsidP="00E40675">
      <w:pPr>
        <w:ind w:firstLine="709"/>
        <w:jc w:val="both"/>
        <w:rPr>
          <w:rFonts w:cs="Arial"/>
          <w:sz w:val="28"/>
          <w:szCs w:val="28"/>
        </w:rPr>
      </w:pPr>
      <w:r w:rsidRPr="00E40675">
        <w:rPr>
          <w:rFonts w:cs="Arial"/>
          <w:sz w:val="28"/>
          <w:szCs w:val="28"/>
        </w:rPr>
        <w:t>Главный распорядитель (распорядитель) бюджетных средств в пределах полномочий:</w:t>
      </w:r>
    </w:p>
    <w:p w:rsidR="00E40675" w:rsidRPr="00E40675" w:rsidRDefault="00E40675" w:rsidP="00E40675">
      <w:pPr>
        <w:ind w:firstLine="709"/>
        <w:jc w:val="both"/>
        <w:rPr>
          <w:rFonts w:cs="Arial"/>
          <w:sz w:val="28"/>
          <w:szCs w:val="28"/>
        </w:rPr>
      </w:pPr>
      <w:r w:rsidRPr="00E40675">
        <w:rPr>
          <w:rFonts w:cs="Arial"/>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40675" w:rsidRPr="00E40675" w:rsidRDefault="00E40675" w:rsidP="00E40675">
      <w:pPr>
        <w:ind w:firstLine="709"/>
        <w:jc w:val="both"/>
        <w:rPr>
          <w:rFonts w:cs="Arial"/>
          <w:sz w:val="28"/>
          <w:szCs w:val="28"/>
        </w:rPr>
      </w:pPr>
      <w:r w:rsidRPr="00E40675">
        <w:rPr>
          <w:rFonts w:cs="Arial"/>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E40675" w:rsidRPr="00E40675" w:rsidRDefault="00E40675" w:rsidP="00E40675">
      <w:pPr>
        <w:ind w:firstLine="709"/>
        <w:jc w:val="both"/>
        <w:rPr>
          <w:rFonts w:cs="Arial"/>
          <w:sz w:val="28"/>
          <w:szCs w:val="28"/>
        </w:rPr>
      </w:pPr>
      <w:r w:rsidRPr="00E40675">
        <w:rPr>
          <w:rFonts w:cs="Arial"/>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E40675" w:rsidRPr="00E40675" w:rsidRDefault="00E40675" w:rsidP="00E40675">
      <w:pPr>
        <w:ind w:firstLine="709"/>
        <w:jc w:val="both"/>
        <w:rPr>
          <w:rFonts w:cs="Arial"/>
          <w:sz w:val="28"/>
          <w:szCs w:val="28"/>
        </w:rPr>
      </w:pPr>
      <w:r w:rsidRPr="00E40675">
        <w:rPr>
          <w:rFonts w:cs="Arial"/>
          <w:sz w:val="28"/>
          <w:szCs w:val="28"/>
        </w:rPr>
        <w:lastRenderedPageBreak/>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E40675" w:rsidRPr="00E40675" w:rsidRDefault="00E40675" w:rsidP="00E40675">
      <w:pPr>
        <w:ind w:firstLine="709"/>
        <w:jc w:val="both"/>
        <w:rPr>
          <w:rFonts w:cs="Arial"/>
          <w:sz w:val="28"/>
          <w:szCs w:val="28"/>
        </w:rPr>
      </w:pPr>
      <w:r w:rsidRPr="006157C9">
        <w:rPr>
          <w:rFonts w:cs="Arial"/>
          <w:sz w:val="28"/>
          <w:szCs w:val="28"/>
        </w:rPr>
        <w:t xml:space="preserve">осуществляет иные полномочия, установленные </w:t>
      </w:r>
      <w:hyperlink r:id="rId11" w:history="1">
        <w:r w:rsidRPr="006157C9">
          <w:rPr>
            <w:rStyle w:val="ae"/>
            <w:rFonts w:cs="Arial"/>
            <w:color w:val="auto"/>
            <w:sz w:val="28"/>
            <w:szCs w:val="28"/>
            <w:u w:val="none"/>
          </w:rPr>
          <w:t>бюджетным законодательством</w:t>
        </w:r>
      </w:hyperlink>
      <w:r w:rsidRPr="006157C9">
        <w:rPr>
          <w:rFonts w:cs="Arial"/>
          <w:sz w:val="28"/>
          <w:szCs w:val="28"/>
        </w:rPr>
        <w:t xml:space="preserve"> </w:t>
      </w:r>
      <w:r w:rsidRPr="00E40675">
        <w:rPr>
          <w:rFonts w:cs="Arial"/>
          <w:sz w:val="28"/>
          <w:szCs w:val="28"/>
        </w:rPr>
        <w:t>Российской Федерации.</w:t>
      </w:r>
    </w:p>
    <w:p w:rsidR="006323CE" w:rsidRDefault="00E40675" w:rsidP="00E40675">
      <w:pPr>
        <w:ind w:firstLine="709"/>
        <w:jc w:val="both"/>
        <w:rPr>
          <w:rFonts w:cs="Arial"/>
          <w:bCs/>
          <w:sz w:val="28"/>
          <w:szCs w:val="28"/>
        </w:rPr>
      </w:pPr>
      <w:r w:rsidRPr="00E40675">
        <w:rPr>
          <w:rFonts w:cs="Arial"/>
          <w:bCs/>
          <w:sz w:val="28"/>
          <w:szCs w:val="28"/>
        </w:rPr>
        <w:t>Отдел по социально-трудовым отношениям администрации муниципального образования Темрюкский район ответственный за разработку и утверждение нормативно правового акта в соответствии с перечнем муниципальных программ.</w:t>
      </w:r>
    </w:p>
    <w:p w:rsidR="00E40675" w:rsidRPr="0012432C" w:rsidRDefault="00E40675" w:rsidP="00E40675">
      <w:pPr>
        <w:jc w:val="both"/>
        <w:rPr>
          <w:sz w:val="28"/>
          <w:szCs w:val="28"/>
        </w:rPr>
      </w:pPr>
    </w:p>
    <w:p w:rsidR="006323CE" w:rsidRPr="0012432C" w:rsidRDefault="006323CE" w:rsidP="004D4073">
      <w:pPr>
        <w:pStyle w:val="ConsPlusNormal"/>
        <w:ind w:firstLine="0"/>
        <w:jc w:val="both"/>
        <w:rPr>
          <w:rFonts w:ascii="Times New Roman" w:hAnsi="Times New Roman" w:cs="Times New Roman"/>
          <w:sz w:val="28"/>
          <w:szCs w:val="28"/>
        </w:rPr>
      </w:pPr>
      <w:r w:rsidRPr="0012432C">
        <w:rPr>
          <w:rFonts w:ascii="Times New Roman" w:hAnsi="Times New Roman" w:cs="Times New Roman"/>
          <w:sz w:val="28"/>
          <w:szCs w:val="28"/>
        </w:rPr>
        <w:t>Заместитель главы</w:t>
      </w:r>
    </w:p>
    <w:p w:rsidR="006323CE" w:rsidRPr="0012432C" w:rsidRDefault="006323CE" w:rsidP="004D4073">
      <w:pPr>
        <w:pStyle w:val="ConsPlusNormal"/>
        <w:ind w:firstLine="0"/>
        <w:jc w:val="both"/>
        <w:rPr>
          <w:rFonts w:ascii="Times New Roman" w:hAnsi="Times New Roman" w:cs="Times New Roman"/>
          <w:sz w:val="28"/>
          <w:szCs w:val="28"/>
        </w:rPr>
      </w:pPr>
      <w:r w:rsidRPr="0012432C">
        <w:rPr>
          <w:rFonts w:ascii="Times New Roman" w:hAnsi="Times New Roman" w:cs="Times New Roman"/>
          <w:sz w:val="28"/>
          <w:szCs w:val="28"/>
        </w:rPr>
        <w:t>муниципального образования</w:t>
      </w:r>
    </w:p>
    <w:p w:rsidR="006323CE" w:rsidRPr="0012432C" w:rsidRDefault="006323CE" w:rsidP="004D4073">
      <w:pPr>
        <w:pStyle w:val="ConsPlusNormal"/>
        <w:ind w:firstLine="0"/>
        <w:jc w:val="both"/>
        <w:rPr>
          <w:rFonts w:ascii="Times New Roman" w:hAnsi="Times New Roman" w:cs="Times New Roman"/>
          <w:sz w:val="28"/>
          <w:szCs w:val="28"/>
        </w:rPr>
      </w:pPr>
      <w:r w:rsidRPr="0012432C">
        <w:rPr>
          <w:rFonts w:ascii="Times New Roman" w:hAnsi="Times New Roman" w:cs="Times New Roman"/>
          <w:sz w:val="28"/>
          <w:szCs w:val="28"/>
        </w:rPr>
        <w:t>Темрюкский район</w:t>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t xml:space="preserve">   О.В. </w:t>
      </w:r>
      <w:proofErr w:type="spellStart"/>
      <w:r w:rsidRPr="0012432C">
        <w:rPr>
          <w:rFonts w:ascii="Times New Roman" w:hAnsi="Times New Roman" w:cs="Times New Roman"/>
          <w:sz w:val="28"/>
          <w:szCs w:val="28"/>
        </w:rPr>
        <w:t>Дяденко</w:t>
      </w:r>
      <w:proofErr w:type="spellEnd"/>
    </w:p>
    <w:p w:rsidR="006323CE" w:rsidRPr="0012432C" w:rsidRDefault="006323CE" w:rsidP="004D4073">
      <w:pPr>
        <w:jc w:val="both"/>
        <w:rPr>
          <w:bCs/>
          <w:sz w:val="28"/>
          <w:szCs w:val="28"/>
        </w:rPr>
      </w:pPr>
    </w:p>
    <w:tbl>
      <w:tblPr>
        <w:tblW w:w="0" w:type="auto"/>
        <w:tblInd w:w="-106" w:type="dxa"/>
        <w:tblLook w:val="00A0" w:firstRow="1" w:lastRow="0" w:firstColumn="1" w:lastColumn="0" w:noHBand="0" w:noVBand="0"/>
      </w:tblPr>
      <w:tblGrid>
        <w:gridCol w:w="5975"/>
        <w:gridCol w:w="3769"/>
      </w:tblGrid>
      <w:tr w:rsidR="00C77292" w:rsidRPr="0012432C" w:rsidTr="00832A34">
        <w:tc>
          <w:tcPr>
            <w:tcW w:w="6062" w:type="dxa"/>
          </w:tcPr>
          <w:p w:rsidR="00C77292" w:rsidRPr="0012432C" w:rsidRDefault="00C77292" w:rsidP="004D4073">
            <w:pPr>
              <w:jc w:val="center"/>
              <w:rPr>
                <w:sz w:val="28"/>
                <w:szCs w:val="28"/>
              </w:rPr>
            </w:pPr>
          </w:p>
        </w:tc>
        <w:tc>
          <w:tcPr>
            <w:tcW w:w="3792" w:type="dxa"/>
          </w:tcPr>
          <w:p w:rsidR="00C77292" w:rsidRPr="0012432C" w:rsidRDefault="00C77292" w:rsidP="004D4073">
            <w:pPr>
              <w:jc w:val="center"/>
              <w:rPr>
                <w:sz w:val="28"/>
                <w:szCs w:val="28"/>
              </w:rPr>
            </w:pPr>
            <w:r w:rsidRPr="0012432C">
              <w:rPr>
                <w:sz w:val="28"/>
                <w:szCs w:val="28"/>
              </w:rPr>
              <w:t>ПРИЛОЖЕНИЕ №1</w:t>
            </w:r>
          </w:p>
          <w:p w:rsidR="00C77292" w:rsidRPr="0012432C" w:rsidRDefault="00C77292" w:rsidP="004D4073">
            <w:pPr>
              <w:jc w:val="center"/>
              <w:rPr>
                <w:sz w:val="28"/>
                <w:szCs w:val="28"/>
              </w:rPr>
            </w:pPr>
            <w:r w:rsidRPr="0012432C">
              <w:rPr>
                <w:sz w:val="28"/>
                <w:szCs w:val="28"/>
              </w:rPr>
              <w:t xml:space="preserve">к муниципальной программе </w:t>
            </w:r>
          </w:p>
          <w:p w:rsidR="00C77292" w:rsidRPr="0012432C" w:rsidRDefault="00C77292" w:rsidP="004D4073">
            <w:pPr>
              <w:jc w:val="center"/>
              <w:rPr>
                <w:sz w:val="28"/>
                <w:szCs w:val="28"/>
              </w:rPr>
            </w:pPr>
            <w:r w:rsidRPr="0012432C">
              <w:rPr>
                <w:sz w:val="28"/>
                <w:szCs w:val="28"/>
              </w:rPr>
              <w:t>«Развитие здравоохранения в</w:t>
            </w:r>
          </w:p>
          <w:p w:rsidR="00C77292" w:rsidRPr="0012432C" w:rsidRDefault="00C77292" w:rsidP="004D4073">
            <w:pPr>
              <w:suppressAutoHyphens/>
              <w:jc w:val="center"/>
              <w:rPr>
                <w:sz w:val="28"/>
                <w:szCs w:val="28"/>
              </w:rPr>
            </w:pPr>
            <w:r w:rsidRPr="0012432C">
              <w:rPr>
                <w:sz w:val="28"/>
                <w:szCs w:val="28"/>
              </w:rPr>
              <w:t xml:space="preserve">Темрюкском районе» </w:t>
            </w:r>
          </w:p>
          <w:p w:rsidR="00C77292" w:rsidRPr="0012432C" w:rsidRDefault="00C77292" w:rsidP="004D4073">
            <w:pPr>
              <w:jc w:val="center"/>
              <w:rPr>
                <w:sz w:val="28"/>
                <w:szCs w:val="28"/>
              </w:rPr>
            </w:pPr>
          </w:p>
        </w:tc>
      </w:tr>
    </w:tbl>
    <w:p w:rsidR="00C77292" w:rsidRPr="0012432C" w:rsidRDefault="00C77292" w:rsidP="004D4073">
      <w:pPr>
        <w:ind w:firstLine="6804"/>
        <w:jc w:val="center"/>
        <w:rPr>
          <w:sz w:val="28"/>
          <w:szCs w:val="28"/>
        </w:rPr>
      </w:pPr>
    </w:p>
    <w:p w:rsidR="00C77292" w:rsidRPr="0012432C" w:rsidRDefault="00C77292" w:rsidP="004D4073">
      <w:pPr>
        <w:ind w:firstLine="6804"/>
        <w:jc w:val="center"/>
        <w:rPr>
          <w:sz w:val="28"/>
          <w:szCs w:val="28"/>
        </w:rPr>
      </w:pPr>
    </w:p>
    <w:p w:rsidR="00C77292" w:rsidRPr="0012432C" w:rsidRDefault="00C77292" w:rsidP="004D4073">
      <w:pPr>
        <w:ind w:firstLine="6804"/>
        <w:jc w:val="center"/>
        <w:rPr>
          <w:sz w:val="28"/>
          <w:szCs w:val="28"/>
        </w:rPr>
      </w:pPr>
    </w:p>
    <w:p w:rsidR="00C77292" w:rsidRPr="0012432C" w:rsidRDefault="00C77292" w:rsidP="004D4073">
      <w:pPr>
        <w:jc w:val="center"/>
        <w:rPr>
          <w:b/>
          <w:sz w:val="28"/>
          <w:szCs w:val="28"/>
        </w:rPr>
      </w:pPr>
      <w:r w:rsidRPr="0012432C">
        <w:rPr>
          <w:b/>
          <w:sz w:val="28"/>
          <w:szCs w:val="28"/>
        </w:rPr>
        <w:t xml:space="preserve">ПАСПОРТ </w:t>
      </w:r>
    </w:p>
    <w:p w:rsidR="00C77292" w:rsidRPr="0012432C" w:rsidRDefault="00C77292" w:rsidP="004D4073">
      <w:pPr>
        <w:pStyle w:val="a7"/>
        <w:shd w:val="clear" w:color="auto" w:fill="auto"/>
        <w:tabs>
          <w:tab w:val="left" w:pos="1134"/>
        </w:tabs>
        <w:spacing w:line="240" w:lineRule="auto"/>
        <w:ind w:left="709"/>
        <w:rPr>
          <w:b/>
          <w:sz w:val="28"/>
          <w:szCs w:val="28"/>
        </w:rPr>
      </w:pPr>
      <w:r w:rsidRPr="0012432C">
        <w:rPr>
          <w:b/>
          <w:sz w:val="28"/>
          <w:szCs w:val="28"/>
        </w:rPr>
        <w:t>подпрограммы «</w:t>
      </w:r>
      <w:r w:rsidRPr="0012432C">
        <w:rPr>
          <w:rStyle w:val="BodyTextChar"/>
          <w:b/>
          <w:sz w:val="28"/>
          <w:szCs w:val="28"/>
        </w:rPr>
        <w:t>Осуществление отдельных государственных полномочий по организации оказания медицинской помощи»</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C77292" w:rsidRPr="0012432C" w:rsidRDefault="00C77292" w:rsidP="004D4073">
      <w:pPr>
        <w:jc w:val="center"/>
        <w:rPr>
          <w:color w:val="00000A"/>
          <w:sz w:val="28"/>
          <w:szCs w:val="28"/>
          <w:lang w:eastAsia="ar-SA"/>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12432C" w:rsidRDefault="00C77292" w:rsidP="004D4073">
      <w:pPr>
        <w:jc w:val="center"/>
        <w:rPr>
          <w:b/>
          <w:sz w:val="28"/>
          <w:szCs w:val="28"/>
        </w:rPr>
      </w:pPr>
    </w:p>
    <w:p w:rsidR="00C77292" w:rsidRPr="0012432C" w:rsidRDefault="00C77292" w:rsidP="004D4073">
      <w:pPr>
        <w:jc w:val="center"/>
        <w:rPr>
          <w:sz w:val="28"/>
          <w:szCs w:val="28"/>
        </w:rPr>
      </w:pPr>
    </w:p>
    <w:tbl>
      <w:tblPr>
        <w:tblW w:w="0" w:type="auto"/>
        <w:tblInd w:w="-106" w:type="dxa"/>
        <w:tblLook w:val="00A0" w:firstRow="1" w:lastRow="0" w:firstColumn="1" w:lastColumn="0" w:noHBand="0" w:noVBand="0"/>
      </w:tblPr>
      <w:tblGrid>
        <w:gridCol w:w="3759"/>
        <w:gridCol w:w="5985"/>
      </w:tblGrid>
      <w:tr w:rsidR="00C77292" w:rsidRPr="0012432C" w:rsidTr="00832A34">
        <w:tc>
          <w:tcPr>
            <w:tcW w:w="3794" w:type="dxa"/>
          </w:tcPr>
          <w:p w:rsidR="00C77292" w:rsidRPr="0012432C" w:rsidRDefault="00C77292" w:rsidP="004D4073">
            <w:pPr>
              <w:rPr>
                <w:sz w:val="28"/>
                <w:szCs w:val="28"/>
              </w:rPr>
            </w:pPr>
            <w:r w:rsidRPr="0012432C">
              <w:rPr>
                <w:sz w:val="28"/>
                <w:szCs w:val="28"/>
              </w:rPr>
              <w:t>Координатор подпрограммы</w:t>
            </w:r>
          </w:p>
        </w:tc>
        <w:tc>
          <w:tcPr>
            <w:tcW w:w="6060" w:type="dxa"/>
          </w:tcPr>
          <w:p w:rsidR="00C77292" w:rsidRPr="0012432C" w:rsidRDefault="00C77292" w:rsidP="004D4073">
            <w:pPr>
              <w:widowControl w:val="0"/>
              <w:autoSpaceDE w:val="0"/>
              <w:autoSpaceDN w:val="0"/>
              <w:adjustRightInd w:val="0"/>
              <w:jc w:val="both"/>
              <w:rPr>
                <w:sz w:val="28"/>
                <w:szCs w:val="28"/>
              </w:rPr>
            </w:pPr>
            <w:r w:rsidRPr="0012432C">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12432C" w:rsidRDefault="00C77292" w:rsidP="004D4073">
            <w:pPr>
              <w:jc w:val="center"/>
              <w:rPr>
                <w:sz w:val="28"/>
                <w:szCs w:val="28"/>
              </w:rPr>
            </w:pPr>
          </w:p>
        </w:tc>
      </w:tr>
      <w:tr w:rsidR="00C77292" w:rsidRPr="0012432C" w:rsidTr="00832A34">
        <w:tc>
          <w:tcPr>
            <w:tcW w:w="3794" w:type="dxa"/>
          </w:tcPr>
          <w:p w:rsidR="00C77292" w:rsidRPr="0012432C" w:rsidRDefault="00C77292" w:rsidP="004D4073">
            <w:pPr>
              <w:rPr>
                <w:sz w:val="28"/>
                <w:szCs w:val="28"/>
              </w:rPr>
            </w:pPr>
            <w:r w:rsidRPr="0012432C">
              <w:rPr>
                <w:sz w:val="28"/>
                <w:szCs w:val="28"/>
              </w:rPr>
              <w:lastRenderedPageBreak/>
              <w:t>Участники подпрограммы</w:t>
            </w:r>
          </w:p>
        </w:tc>
        <w:tc>
          <w:tcPr>
            <w:tcW w:w="6060" w:type="dxa"/>
          </w:tcPr>
          <w:p w:rsidR="00C77292" w:rsidRPr="0012432C" w:rsidRDefault="00C77292" w:rsidP="004D4073">
            <w:pPr>
              <w:contextualSpacing/>
              <w:jc w:val="both"/>
              <w:rPr>
                <w:sz w:val="28"/>
                <w:szCs w:val="28"/>
              </w:rPr>
            </w:pPr>
            <w:r w:rsidRPr="0012432C">
              <w:rPr>
                <w:sz w:val="28"/>
                <w:szCs w:val="28"/>
              </w:rPr>
              <w:t>муниципальное бюджетное учреждение здравоохранения «Центральная районная больница муниципального образования Темрюкский район» (далее - МБУЗ «ЦРБ МО ТР»),</w:t>
            </w:r>
          </w:p>
          <w:p w:rsidR="00C77292" w:rsidRPr="0012432C" w:rsidRDefault="00C77292" w:rsidP="004D4073">
            <w:pPr>
              <w:jc w:val="both"/>
              <w:rPr>
                <w:sz w:val="28"/>
                <w:szCs w:val="28"/>
              </w:rPr>
            </w:pPr>
            <w:r w:rsidRPr="0012432C">
              <w:rPr>
                <w:sz w:val="28"/>
                <w:szCs w:val="28"/>
              </w:rPr>
              <w:t>управление капитального строительства и топливно-энергетического комплекса администрации муниципального образования Темрюкский район</w:t>
            </w:r>
          </w:p>
          <w:p w:rsidR="00C77292" w:rsidRPr="0012432C" w:rsidRDefault="00C77292" w:rsidP="004D4073">
            <w:pPr>
              <w:jc w:val="center"/>
              <w:rPr>
                <w:sz w:val="28"/>
                <w:szCs w:val="28"/>
              </w:rPr>
            </w:pPr>
          </w:p>
        </w:tc>
      </w:tr>
      <w:tr w:rsidR="00C77292" w:rsidRPr="0012432C" w:rsidTr="00832A34">
        <w:tc>
          <w:tcPr>
            <w:tcW w:w="3794" w:type="dxa"/>
          </w:tcPr>
          <w:p w:rsidR="00C77292" w:rsidRPr="0012432C" w:rsidRDefault="00C77292" w:rsidP="004D4073">
            <w:pPr>
              <w:rPr>
                <w:sz w:val="28"/>
                <w:szCs w:val="28"/>
              </w:rPr>
            </w:pPr>
            <w:r w:rsidRPr="0012432C">
              <w:rPr>
                <w:sz w:val="28"/>
                <w:szCs w:val="28"/>
              </w:rPr>
              <w:t>Цели подпрограммы</w:t>
            </w:r>
          </w:p>
        </w:tc>
        <w:tc>
          <w:tcPr>
            <w:tcW w:w="6060" w:type="dxa"/>
          </w:tcPr>
          <w:p w:rsidR="00C77292" w:rsidRPr="0012432C" w:rsidRDefault="00C77292" w:rsidP="004D4073">
            <w:pPr>
              <w:jc w:val="both"/>
              <w:rPr>
                <w:rStyle w:val="BodyTextChar"/>
                <w:sz w:val="28"/>
                <w:szCs w:val="28"/>
              </w:rPr>
            </w:pPr>
            <w:r w:rsidRPr="0012432C">
              <w:rPr>
                <w:rStyle w:val="BodyTextChar"/>
                <w:sz w:val="28"/>
                <w:szCs w:val="28"/>
              </w:rPr>
              <w:t>снижение показателя смертности и заболеваемости населения, повышение ожидаемой продолжительности жизни</w:t>
            </w:r>
          </w:p>
          <w:p w:rsidR="00C77292" w:rsidRPr="0012432C" w:rsidRDefault="00C77292" w:rsidP="004D4073">
            <w:pPr>
              <w:jc w:val="both"/>
              <w:rPr>
                <w:rStyle w:val="BodyTextChar"/>
                <w:sz w:val="28"/>
                <w:szCs w:val="28"/>
              </w:rPr>
            </w:pPr>
          </w:p>
          <w:p w:rsidR="00C77292" w:rsidRPr="0012432C" w:rsidRDefault="00C77292" w:rsidP="004D4073">
            <w:pPr>
              <w:jc w:val="both"/>
              <w:rPr>
                <w:sz w:val="28"/>
                <w:szCs w:val="28"/>
              </w:rPr>
            </w:pPr>
          </w:p>
        </w:tc>
      </w:tr>
      <w:tr w:rsidR="00C77292" w:rsidRPr="0012432C" w:rsidTr="00832A34">
        <w:tc>
          <w:tcPr>
            <w:tcW w:w="3794" w:type="dxa"/>
          </w:tcPr>
          <w:p w:rsidR="00C77292" w:rsidRPr="0012432C" w:rsidRDefault="00C77292" w:rsidP="004D4073">
            <w:pPr>
              <w:rPr>
                <w:sz w:val="28"/>
                <w:szCs w:val="28"/>
              </w:rPr>
            </w:pPr>
            <w:r w:rsidRPr="0012432C">
              <w:rPr>
                <w:sz w:val="28"/>
                <w:szCs w:val="28"/>
              </w:rPr>
              <w:t>Задачи подпрограммы</w:t>
            </w:r>
          </w:p>
        </w:tc>
        <w:tc>
          <w:tcPr>
            <w:tcW w:w="6060" w:type="dxa"/>
          </w:tcPr>
          <w:p w:rsidR="00C77292" w:rsidRPr="0012432C" w:rsidRDefault="00C77292" w:rsidP="004D4073">
            <w:pPr>
              <w:jc w:val="both"/>
              <w:rPr>
                <w:rStyle w:val="BodyTextChar"/>
                <w:sz w:val="28"/>
                <w:szCs w:val="28"/>
              </w:rPr>
            </w:pPr>
            <w:r w:rsidRPr="0012432C">
              <w:rPr>
                <w:rStyle w:val="BodyTextChar"/>
                <w:sz w:val="28"/>
                <w:szCs w:val="28"/>
              </w:rPr>
              <w:t>оказание специализированной и скорой медицинской помощи</w:t>
            </w:r>
          </w:p>
          <w:p w:rsidR="00C77292" w:rsidRPr="0012432C" w:rsidRDefault="00C77292" w:rsidP="004D4073">
            <w:pPr>
              <w:jc w:val="both"/>
              <w:rPr>
                <w:sz w:val="28"/>
                <w:szCs w:val="28"/>
              </w:rPr>
            </w:pPr>
          </w:p>
        </w:tc>
      </w:tr>
      <w:tr w:rsidR="00C77292" w:rsidRPr="0012432C" w:rsidTr="00832A34">
        <w:tc>
          <w:tcPr>
            <w:tcW w:w="3794" w:type="dxa"/>
          </w:tcPr>
          <w:p w:rsidR="00C77292" w:rsidRPr="0012432C" w:rsidRDefault="00C77292" w:rsidP="004D4073">
            <w:pPr>
              <w:rPr>
                <w:sz w:val="28"/>
                <w:szCs w:val="28"/>
              </w:rPr>
            </w:pPr>
            <w:r w:rsidRPr="0012432C">
              <w:rPr>
                <w:sz w:val="28"/>
                <w:szCs w:val="28"/>
              </w:rPr>
              <w:t>Перечень целевых показателей подпрограммы</w:t>
            </w:r>
          </w:p>
        </w:tc>
        <w:tc>
          <w:tcPr>
            <w:tcW w:w="6060" w:type="dxa"/>
            <w:vAlign w:val="bottom"/>
          </w:tcPr>
          <w:p w:rsidR="00C77292" w:rsidRPr="0012432C" w:rsidRDefault="00C77292" w:rsidP="004D4073">
            <w:pPr>
              <w:contextualSpacing/>
              <w:jc w:val="both"/>
              <w:rPr>
                <w:sz w:val="28"/>
                <w:szCs w:val="28"/>
              </w:rPr>
            </w:pPr>
            <w:r w:rsidRPr="0012432C">
              <w:rPr>
                <w:sz w:val="28"/>
                <w:szCs w:val="28"/>
              </w:rPr>
              <w:t xml:space="preserve">смертность от всех причин, случаев на 1 тысячу населения; </w:t>
            </w:r>
          </w:p>
          <w:p w:rsidR="00C77292" w:rsidRPr="0012432C" w:rsidRDefault="00C77292" w:rsidP="004D4073">
            <w:pPr>
              <w:contextualSpacing/>
              <w:jc w:val="both"/>
              <w:rPr>
                <w:sz w:val="28"/>
                <w:szCs w:val="28"/>
              </w:rPr>
            </w:pPr>
            <w:r w:rsidRPr="0012432C">
              <w:rPr>
                <w:sz w:val="28"/>
                <w:szCs w:val="28"/>
              </w:rPr>
              <w:t xml:space="preserve">смертность от дорожно-транспортных происшествий, случаев на 100 тысяч населения; </w:t>
            </w:r>
          </w:p>
          <w:p w:rsidR="00C77292" w:rsidRPr="0012432C" w:rsidRDefault="00C77292" w:rsidP="004D4073">
            <w:pPr>
              <w:contextualSpacing/>
              <w:jc w:val="both"/>
              <w:rPr>
                <w:sz w:val="28"/>
                <w:szCs w:val="28"/>
              </w:rPr>
            </w:pPr>
            <w:r w:rsidRPr="0012432C">
              <w:rPr>
                <w:sz w:val="28"/>
                <w:szCs w:val="28"/>
              </w:rPr>
              <w:t xml:space="preserve">доля выездов бригад скорой медицинской помощи со временем </w:t>
            </w:r>
            <w:proofErr w:type="spellStart"/>
            <w:r w:rsidRPr="0012432C">
              <w:rPr>
                <w:sz w:val="28"/>
                <w:szCs w:val="28"/>
              </w:rPr>
              <w:t>доезда</w:t>
            </w:r>
            <w:proofErr w:type="spellEnd"/>
            <w:r w:rsidRPr="0012432C">
              <w:rPr>
                <w:sz w:val="28"/>
                <w:szCs w:val="28"/>
              </w:rPr>
              <w:t xml:space="preserve"> до больного менее 20 минут;</w:t>
            </w:r>
          </w:p>
          <w:p w:rsidR="00C77292" w:rsidRPr="0012432C" w:rsidRDefault="00C77292" w:rsidP="004D4073">
            <w:pPr>
              <w:contextualSpacing/>
              <w:jc w:val="both"/>
              <w:rPr>
                <w:sz w:val="28"/>
                <w:szCs w:val="28"/>
              </w:rPr>
            </w:pPr>
            <w:r w:rsidRPr="0012432C">
              <w:rPr>
                <w:sz w:val="28"/>
                <w:szCs w:val="28"/>
              </w:rPr>
              <w:t>количество работников скорой медицинской помощи МБУЗ «ЦРБ МО ТР», работающих и проживающих в сельских населённых пунктах и посёлках городского тип, которым предоставлены меры социальной поддержки по оплате коммунальных услуг;</w:t>
            </w:r>
          </w:p>
          <w:p w:rsidR="00C77292" w:rsidRPr="0012432C" w:rsidRDefault="00C77292" w:rsidP="004D4073">
            <w:pPr>
              <w:contextualSpacing/>
              <w:jc w:val="both"/>
              <w:rPr>
                <w:sz w:val="28"/>
                <w:szCs w:val="28"/>
              </w:rPr>
            </w:pPr>
            <w:r w:rsidRPr="0012432C">
              <w:rPr>
                <w:sz w:val="28"/>
                <w:szCs w:val="28"/>
              </w:rPr>
              <w:t>оказание медицинской помощи в условиях стационара;</w:t>
            </w:r>
          </w:p>
          <w:p w:rsidR="00C77292" w:rsidRPr="0012432C" w:rsidRDefault="00C77292" w:rsidP="004D4073">
            <w:pPr>
              <w:contextualSpacing/>
              <w:jc w:val="both"/>
              <w:rPr>
                <w:sz w:val="28"/>
                <w:szCs w:val="28"/>
              </w:rPr>
            </w:pPr>
            <w:r w:rsidRPr="0012432C">
              <w:rPr>
                <w:sz w:val="28"/>
                <w:szCs w:val="28"/>
              </w:rPr>
              <w:t xml:space="preserve">количество пациентов, которым </w:t>
            </w:r>
            <w:proofErr w:type="gramStart"/>
            <w:r w:rsidRPr="0012432C">
              <w:rPr>
                <w:sz w:val="28"/>
                <w:szCs w:val="28"/>
              </w:rPr>
              <w:t>оказана  медицинская</w:t>
            </w:r>
            <w:proofErr w:type="gramEnd"/>
            <w:r w:rsidRPr="0012432C">
              <w:rPr>
                <w:sz w:val="28"/>
                <w:szCs w:val="28"/>
              </w:rPr>
              <w:t xml:space="preserve"> помощь в условиях стационара;</w:t>
            </w:r>
          </w:p>
          <w:p w:rsidR="00C77292" w:rsidRPr="0012432C" w:rsidRDefault="00C77292" w:rsidP="004D4073">
            <w:pPr>
              <w:contextualSpacing/>
              <w:jc w:val="both"/>
              <w:rPr>
                <w:sz w:val="28"/>
                <w:szCs w:val="28"/>
              </w:rPr>
            </w:pPr>
            <w:r w:rsidRPr="0012432C">
              <w:rPr>
                <w:sz w:val="28"/>
                <w:szCs w:val="28"/>
              </w:rPr>
              <w:t>оказание амбулаторной помощи;</w:t>
            </w:r>
          </w:p>
          <w:p w:rsidR="00C77292" w:rsidRPr="0012432C" w:rsidRDefault="00C77292" w:rsidP="004D4073">
            <w:pPr>
              <w:contextualSpacing/>
              <w:jc w:val="both"/>
              <w:rPr>
                <w:sz w:val="28"/>
                <w:szCs w:val="28"/>
              </w:rPr>
            </w:pPr>
            <w:r w:rsidRPr="0012432C">
              <w:rPr>
                <w:sz w:val="28"/>
                <w:szCs w:val="28"/>
              </w:rPr>
              <w:t>оказание амбулаторно-поликлинической помощи;</w:t>
            </w:r>
          </w:p>
          <w:p w:rsidR="00C77292" w:rsidRPr="0012432C" w:rsidRDefault="00C77292" w:rsidP="004D4073">
            <w:pPr>
              <w:contextualSpacing/>
              <w:jc w:val="both"/>
              <w:rPr>
                <w:sz w:val="28"/>
                <w:szCs w:val="28"/>
              </w:rPr>
            </w:pPr>
            <w:r w:rsidRPr="0012432C">
              <w:rPr>
                <w:sz w:val="28"/>
                <w:szCs w:val="28"/>
              </w:rPr>
              <w:t>количество заготавливаемой донорской крови для медицинских организаций государственных и муниципальных систем здравоохранения;</w:t>
            </w:r>
          </w:p>
          <w:p w:rsidR="00C77292" w:rsidRPr="0012432C" w:rsidRDefault="00C77292" w:rsidP="004D4073">
            <w:pPr>
              <w:contextualSpacing/>
              <w:jc w:val="both"/>
              <w:rPr>
                <w:sz w:val="28"/>
                <w:szCs w:val="28"/>
              </w:rPr>
            </w:pPr>
            <w:r w:rsidRPr="0012432C">
              <w:rPr>
                <w:sz w:val="28"/>
                <w:szCs w:val="28"/>
              </w:rPr>
              <w:t>количество приобретенных единиц движимого имущества стоимостью свыше 100 тыс. рублей за единицу;</w:t>
            </w:r>
          </w:p>
          <w:p w:rsidR="00C77292" w:rsidRPr="0012432C" w:rsidRDefault="00C77292" w:rsidP="004D4073">
            <w:pPr>
              <w:contextualSpacing/>
              <w:jc w:val="both"/>
              <w:rPr>
                <w:sz w:val="28"/>
                <w:szCs w:val="28"/>
              </w:rPr>
            </w:pPr>
            <w:r w:rsidRPr="0012432C">
              <w:rPr>
                <w:sz w:val="28"/>
                <w:szCs w:val="28"/>
              </w:rPr>
              <w:lastRenderedPageBreak/>
              <w:t>количество построенных, присоединенных к электрическим сетям, оснащенных оборудованием и мебелью амбулаторий врача общей практики;</w:t>
            </w:r>
          </w:p>
          <w:p w:rsidR="00C77292" w:rsidRPr="0012432C" w:rsidRDefault="00C77292" w:rsidP="004D4073">
            <w:pPr>
              <w:contextualSpacing/>
              <w:jc w:val="both"/>
              <w:rPr>
                <w:sz w:val="28"/>
                <w:szCs w:val="28"/>
              </w:rPr>
            </w:pPr>
            <w:r w:rsidRPr="0012432C">
              <w:rPr>
                <w:sz w:val="28"/>
                <w:szCs w:val="28"/>
              </w:rPr>
              <w:t>количество граждан Украины и лиц без гражданства, которым оказана медицинская помощь;</w:t>
            </w:r>
          </w:p>
          <w:p w:rsidR="00C77292" w:rsidRPr="0012432C" w:rsidRDefault="00C77292" w:rsidP="004D4073">
            <w:pPr>
              <w:jc w:val="both"/>
              <w:rPr>
                <w:sz w:val="28"/>
                <w:szCs w:val="28"/>
              </w:rPr>
            </w:pPr>
            <w:r w:rsidRPr="0012432C">
              <w:rPr>
                <w:sz w:val="28"/>
                <w:szCs w:val="28"/>
              </w:rPr>
              <w:t xml:space="preserve">количество </w:t>
            </w:r>
            <w:proofErr w:type="gramStart"/>
            <w:r w:rsidRPr="0012432C">
              <w:rPr>
                <w:sz w:val="28"/>
                <w:szCs w:val="28"/>
              </w:rPr>
              <w:t>граждан</w:t>
            </w:r>
            <w:proofErr w:type="gramEnd"/>
            <w:r w:rsidRPr="0012432C">
              <w:rPr>
                <w:sz w:val="28"/>
                <w:szCs w:val="28"/>
              </w:rPr>
              <w:t xml:space="preserve"> обеспеченных лекарственными препаратами и изделиями медицинского назначения</w:t>
            </w:r>
          </w:p>
          <w:p w:rsidR="00C77292" w:rsidRPr="0012432C" w:rsidRDefault="00C77292" w:rsidP="004D4073">
            <w:pPr>
              <w:jc w:val="both"/>
            </w:pPr>
          </w:p>
        </w:tc>
      </w:tr>
      <w:tr w:rsidR="00C77292" w:rsidRPr="0012432C" w:rsidTr="00832A34">
        <w:tc>
          <w:tcPr>
            <w:tcW w:w="3794" w:type="dxa"/>
          </w:tcPr>
          <w:p w:rsidR="00C77292" w:rsidRPr="0012432C" w:rsidRDefault="00C77292" w:rsidP="004D4073">
            <w:pPr>
              <w:rPr>
                <w:sz w:val="28"/>
                <w:szCs w:val="28"/>
              </w:rPr>
            </w:pPr>
            <w:r w:rsidRPr="0012432C">
              <w:rPr>
                <w:sz w:val="28"/>
                <w:szCs w:val="28"/>
              </w:rPr>
              <w:lastRenderedPageBreak/>
              <w:t>Этапы и сроки реализации подпрограммы</w:t>
            </w:r>
          </w:p>
          <w:p w:rsidR="00C77292" w:rsidRPr="0012432C" w:rsidRDefault="00C77292" w:rsidP="004D4073">
            <w:pPr>
              <w:rPr>
                <w:sz w:val="28"/>
                <w:szCs w:val="28"/>
              </w:rPr>
            </w:pPr>
          </w:p>
        </w:tc>
        <w:tc>
          <w:tcPr>
            <w:tcW w:w="6060" w:type="dxa"/>
          </w:tcPr>
          <w:p w:rsidR="00C77292" w:rsidRPr="0012432C" w:rsidRDefault="00C77292" w:rsidP="004D4073">
            <w:pPr>
              <w:contextualSpacing/>
              <w:jc w:val="both"/>
              <w:rPr>
                <w:sz w:val="28"/>
                <w:szCs w:val="28"/>
              </w:rPr>
            </w:pPr>
            <w:r w:rsidRPr="0012432C">
              <w:rPr>
                <w:sz w:val="28"/>
                <w:szCs w:val="28"/>
              </w:rPr>
              <w:t>2015 – 2018 годы</w:t>
            </w:r>
          </w:p>
          <w:p w:rsidR="00C77292" w:rsidRPr="0012432C" w:rsidRDefault="00C77292" w:rsidP="004D4073">
            <w:pPr>
              <w:jc w:val="both"/>
              <w:rPr>
                <w:sz w:val="28"/>
                <w:szCs w:val="28"/>
              </w:rPr>
            </w:pPr>
            <w:r w:rsidRPr="0012432C">
              <w:rPr>
                <w:sz w:val="28"/>
                <w:szCs w:val="28"/>
              </w:rPr>
              <w:t xml:space="preserve">Этапы не предусмотрены </w:t>
            </w:r>
          </w:p>
        </w:tc>
      </w:tr>
      <w:tr w:rsidR="00C77292" w:rsidRPr="0012432C" w:rsidTr="00832A34">
        <w:tc>
          <w:tcPr>
            <w:tcW w:w="3794" w:type="dxa"/>
          </w:tcPr>
          <w:p w:rsidR="00C77292" w:rsidRPr="0012432C" w:rsidRDefault="00C77292" w:rsidP="004D4073">
            <w:pPr>
              <w:rPr>
                <w:sz w:val="28"/>
                <w:szCs w:val="28"/>
              </w:rPr>
            </w:pPr>
            <w:r w:rsidRPr="0012432C">
              <w:rPr>
                <w:sz w:val="28"/>
                <w:szCs w:val="28"/>
              </w:rPr>
              <w:t>Объёмы и</w:t>
            </w:r>
          </w:p>
          <w:p w:rsidR="00C77292" w:rsidRPr="0012432C" w:rsidRDefault="00C77292" w:rsidP="004D4073">
            <w:pPr>
              <w:rPr>
                <w:sz w:val="28"/>
                <w:szCs w:val="28"/>
              </w:rPr>
            </w:pPr>
            <w:r w:rsidRPr="0012432C">
              <w:rPr>
                <w:sz w:val="28"/>
                <w:szCs w:val="28"/>
              </w:rPr>
              <w:t>источники финансирования</w:t>
            </w:r>
          </w:p>
          <w:p w:rsidR="00C77292" w:rsidRPr="0012432C" w:rsidRDefault="00C77292" w:rsidP="004D4073">
            <w:pPr>
              <w:rPr>
                <w:sz w:val="28"/>
                <w:szCs w:val="28"/>
              </w:rPr>
            </w:pPr>
            <w:r w:rsidRPr="0012432C">
              <w:rPr>
                <w:sz w:val="28"/>
                <w:szCs w:val="28"/>
              </w:rPr>
              <w:t>муниципальной</w:t>
            </w:r>
          </w:p>
          <w:p w:rsidR="00C77292" w:rsidRPr="0012432C" w:rsidRDefault="00C77292" w:rsidP="004D4073">
            <w:pPr>
              <w:rPr>
                <w:sz w:val="28"/>
                <w:szCs w:val="28"/>
              </w:rPr>
            </w:pPr>
            <w:r w:rsidRPr="0012432C">
              <w:rPr>
                <w:sz w:val="28"/>
                <w:szCs w:val="28"/>
              </w:rPr>
              <w:t>программы</w:t>
            </w:r>
          </w:p>
        </w:tc>
        <w:tc>
          <w:tcPr>
            <w:tcW w:w="6060" w:type="dxa"/>
            <w:vAlign w:val="bottom"/>
          </w:tcPr>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Общий объем финансирования подпрограммы составляет 217220,5 тыс. рублей, в том числе по годам реализации:</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2015 год – 52146,0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2016 год – 60910,2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2017 год – 45444,5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2018 год – 58719,8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за счет средств федерального бюджета –        158,6 тыс. рублей, в том числе по годам реализации:</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2015 год – 0,0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2016 год – 75,8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2017 год – 82,8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2018 год – 0,0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 xml:space="preserve">за счет средств местного бюджета –      </w:t>
            </w:r>
            <w:r w:rsidR="00663504" w:rsidRPr="0012432C">
              <w:rPr>
                <w:rStyle w:val="BodyTextChar"/>
                <w:sz w:val="28"/>
                <w:szCs w:val="28"/>
              </w:rPr>
              <w:t xml:space="preserve">   </w:t>
            </w:r>
            <w:r w:rsidRPr="0012432C">
              <w:rPr>
                <w:rStyle w:val="BodyTextChar"/>
                <w:sz w:val="28"/>
                <w:szCs w:val="28"/>
              </w:rPr>
              <w:t xml:space="preserve">     19913,9 тыс. рублей, в том числе по годам реализации:</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2015 год – 0,0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2016 год – 4874,7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2017 год – 8366,9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2018 год – 6672,3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планируется привлечение средств из краевого бюджета – 197148,0 тыс. рублей, в том числе по годам реализации:</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2015 год – 52146,0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2016 год – 55959,7 тыс. рублей;</w:t>
            </w:r>
          </w:p>
          <w:p w:rsidR="00C77292" w:rsidRPr="0012432C" w:rsidRDefault="00C77292" w:rsidP="004D4073">
            <w:pPr>
              <w:pStyle w:val="a7"/>
              <w:shd w:val="clear" w:color="auto" w:fill="auto"/>
              <w:jc w:val="both"/>
              <w:rPr>
                <w:rStyle w:val="BodyTextChar"/>
                <w:sz w:val="28"/>
                <w:szCs w:val="28"/>
              </w:rPr>
            </w:pPr>
            <w:r w:rsidRPr="0012432C">
              <w:rPr>
                <w:rStyle w:val="BodyTextChar"/>
                <w:sz w:val="28"/>
                <w:szCs w:val="28"/>
              </w:rPr>
              <w:t>2017 год – 36994,8 тыс. рублей;</w:t>
            </w:r>
          </w:p>
          <w:p w:rsidR="00C77292" w:rsidRPr="0012432C" w:rsidRDefault="00C77292" w:rsidP="004D4073">
            <w:pPr>
              <w:pStyle w:val="a7"/>
              <w:shd w:val="clear" w:color="auto" w:fill="auto"/>
              <w:spacing w:line="240" w:lineRule="auto"/>
              <w:jc w:val="both"/>
              <w:rPr>
                <w:sz w:val="28"/>
                <w:szCs w:val="28"/>
                <w:shd w:val="clear" w:color="auto" w:fill="FFFFFF"/>
              </w:rPr>
            </w:pPr>
            <w:r w:rsidRPr="0012432C">
              <w:rPr>
                <w:rStyle w:val="BodyTextChar"/>
                <w:sz w:val="28"/>
                <w:szCs w:val="28"/>
              </w:rPr>
              <w:t>2018 год – 52047,5 тыс. рублей</w:t>
            </w:r>
          </w:p>
          <w:p w:rsidR="00C77292" w:rsidRPr="0012432C" w:rsidRDefault="00C77292" w:rsidP="004D4073">
            <w:pPr>
              <w:jc w:val="both"/>
              <w:rPr>
                <w:sz w:val="28"/>
                <w:szCs w:val="28"/>
              </w:rPr>
            </w:pPr>
          </w:p>
        </w:tc>
      </w:tr>
      <w:tr w:rsidR="00C77292" w:rsidRPr="0012432C" w:rsidTr="00832A34">
        <w:tc>
          <w:tcPr>
            <w:tcW w:w="3794" w:type="dxa"/>
          </w:tcPr>
          <w:p w:rsidR="00C77292" w:rsidRPr="0012432C" w:rsidRDefault="00C77292" w:rsidP="004D4073">
            <w:pPr>
              <w:rPr>
                <w:sz w:val="28"/>
                <w:szCs w:val="28"/>
              </w:rPr>
            </w:pPr>
            <w:r w:rsidRPr="0012432C">
              <w:rPr>
                <w:sz w:val="28"/>
                <w:szCs w:val="28"/>
              </w:rPr>
              <w:lastRenderedPageBreak/>
              <w:t>Контроль за выполнением подпрограммы</w:t>
            </w:r>
          </w:p>
        </w:tc>
        <w:tc>
          <w:tcPr>
            <w:tcW w:w="6060" w:type="dxa"/>
          </w:tcPr>
          <w:p w:rsidR="00C77292" w:rsidRPr="0012432C" w:rsidRDefault="00C77292" w:rsidP="004D4073">
            <w:pPr>
              <w:jc w:val="both"/>
              <w:rPr>
                <w:sz w:val="28"/>
                <w:szCs w:val="28"/>
              </w:rPr>
            </w:pPr>
            <w:r w:rsidRPr="0012432C">
              <w:rPr>
                <w:sz w:val="28"/>
                <w:szCs w:val="28"/>
              </w:rPr>
              <w:t>Администрация муниципального образования Темрюкский район, Совет муниципального образования Темрюкский район</w:t>
            </w:r>
          </w:p>
        </w:tc>
      </w:tr>
    </w:tbl>
    <w:p w:rsidR="00C77292" w:rsidRPr="0012432C" w:rsidRDefault="00C77292" w:rsidP="004D4073">
      <w:pPr>
        <w:jc w:val="center"/>
        <w:rPr>
          <w:sz w:val="28"/>
          <w:szCs w:val="28"/>
        </w:rPr>
      </w:pPr>
    </w:p>
    <w:p w:rsidR="00C77292" w:rsidRPr="0012432C" w:rsidRDefault="00C77292" w:rsidP="004D4073">
      <w:pPr>
        <w:jc w:val="center"/>
        <w:rPr>
          <w:b/>
          <w:bCs/>
          <w:sz w:val="28"/>
          <w:szCs w:val="28"/>
        </w:rPr>
      </w:pPr>
      <w:r w:rsidRPr="0012432C">
        <w:rPr>
          <w:b/>
          <w:bCs/>
          <w:sz w:val="28"/>
          <w:szCs w:val="28"/>
        </w:rPr>
        <w:t>Характеристика текущего состояния и прогноз развития здравоохранения в муниципальном образовании Темрюкский район</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от 26.01.2016 № 55, от 25.02.2016 № 155, от22.04.2016 № 335, от 24.06.2016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 495, от 22.07.2016 № 566, от 19.08.2016 №682, от 22.09.2016 №783,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от 18.10.2016 № 917, от 27.12.2016 № 1517, от 26.01.2017 № 113, от 16.02.2017 № 223, от 23.03.2017 № 428, от20.04.2017 № 700, от 25.05.2017 № 943,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от 26.06.2017 № 1152,19.07.2017 № 1309, от 21.09.2017№ 1602, от 19.10.2017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 1726, от 21.09.2017 № 1602, 23.11.2017 № 1864, от 26.12.2017 № 2063,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от 25.01.2018 № 53, от 21.02.2018 № 167, от 14.03.2018 № 248, от 22.03.2018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 285, от 19.04.2018 № 410, от 26.04.2018 № 463, от 24.05.2018 № 586, </w:t>
      </w:r>
    </w:p>
    <w:p w:rsidR="00663504" w:rsidRPr="0012432C" w:rsidRDefault="00C77292" w:rsidP="004D4073">
      <w:pPr>
        <w:jc w:val="center"/>
        <w:rPr>
          <w:color w:val="00000A"/>
          <w:sz w:val="28"/>
          <w:szCs w:val="28"/>
          <w:lang w:eastAsia="ar-SA"/>
        </w:rPr>
      </w:pPr>
      <w:r w:rsidRPr="0012432C">
        <w:rPr>
          <w:color w:val="00000A"/>
          <w:sz w:val="28"/>
          <w:szCs w:val="28"/>
          <w:lang w:eastAsia="ar-SA"/>
        </w:rPr>
        <w:t xml:space="preserve">от 22.06.2018 № 730, от 23.07.2018 № 898, от 06.09.2018 № 1195, от 02.09.2018 № 1247, от 16.10.2018 № 1358, от 19.12.2018 № 1766, от 25.12.2018 № 1823, </w:t>
      </w:r>
    </w:p>
    <w:p w:rsidR="00C77292" w:rsidRPr="0012432C" w:rsidRDefault="00C77292" w:rsidP="004D4073">
      <w:pPr>
        <w:jc w:val="center"/>
        <w:rPr>
          <w:color w:val="00000A"/>
          <w:sz w:val="28"/>
          <w:szCs w:val="28"/>
          <w:lang w:eastAsia="ar-SA"/>
        </w:rPr>
      </w:pPr>
      <w:r w:rsidRPr="0012432C">
        <w:rPr>
          <w:color w:val="00000A"/>
          <w:sz w:val="28"/>
          <w:szCs w:val="28"/>
          <w:lang w:eastAsia="ar-SA"/>
        </w:rPr>
        <w:t>от 26.12.2018 № 2062)</w:t>
      </w:r>
    </w:p>
    <w:p w:rsidR="00C77292" w:rsidRPr="0012432C" w:rsidRDefault="00C77292" w:rsidP="004D4073">
      <w:pPr>
        <w:jc w:val="center"/>
        <w:rPr>
          <w:b/>
          <w:bCs/>
          <w:sz w:val="28"/>
          <w:szCs w:val="28"/>
        </w:rPr>
      </w:pPr>
    </w:p>
    <w:p w:rsidR="00C77292" w:rsidRPr="0012432C" w:rsidRDefault="00C77292" w:rsidP="004D4073">
      <w:pPr>
        <w:pStyle w:val="a7"/>
        <w:shd w:val="clear" w:color="auto" w:fill="auto"/>
        <w:tabs>
          <w:tab w:val="left" w:pos="1134"/>
        </w:tabs>
        <w:spacing w:line="240" w:lineRule="auto"/>
        <w:ind w:firstLine="709"/>
        <w:jc w:val="both"/>
        <w:rPr>
          <w:sz w:val="28"/>
          <w:szCs w:val="28"/>
        </w:rPr>
      </w:pPr>
      <w:r w:rsidRPr="0012432C">
        <w:rPr>
          <w:rStyle w:val="BodyTextChar"/>
          <w:sz w:val="28"/>
          <w:szCs w:val="28"/>
        </w:rPr>
        <w:t>Основной целью Подпрограммы является снижение смертности и заболеваемости населения, повышение ожидаемой продолжительности жизни.</w:t>
      </w:r>
    </w:p>
    <w:p w:rsidR="00C77292" w:rsidRPr="0012432C" w:rsidRDefault="00C77292" w:rsidP="004D4073">
      <w:pPr>
        <w:pStyle w:val="a7"/>
        <w:shd w:val="clear" w:color="auto" w:fill="auto"/>
        <w:tabs>
          <w:tab w:val="left" w:pos="1134"/>
        </w:tabs>
        <w:spacing w:line="240" w:lineRule="auto"/>
        <w:ind w:firstLine="709"/>
        <w:jc w:val="both"/>
        <w:rPr>
          <w:sz w:val="28"/>
          <w:szCs w:val="28"/>
        </w:rPr>
      </w:pPr>
      <w:r w:rsidRPr="0012432C">
        <w:rPr>
          <w:rStyle w:val="BodyTextChar"/>
          <w:sz w:val="28"/>
          <w:szCs w:val="28"/>
        </w:rPr>
        <w:t>Подпрограмма предусматривает комплекс взаимосвязанных мер, направленных на достижение основных целей, а также на решение наиболее важных текущих и перспективных задач, обеспечивающих развитие здравоохранения муниципального образования Темрюкский район.</w:t>
      </w:r>
    </w:p>
    <w:p w:rsidR="00C77292" w:rsidRPr="0012432C" w:rsidRDefault="00C77292" w:rsidP="004D4073">
      <w:pPr>
        <w:pStyle w:val="a7"/>
        <w:shd w:val="clear" w:color="auto" w:fill="auto"/>
        <w:tabs>
          <w:tab w:val="left" w:pos="1134"/>
        </w:tabs>
        <w:spacing w:line="240" w:lineRule="auto"/>
        <w:ind w:firstLine="709"/>
        <w:jc w:val="both"/>
        <w:rPr>
          <w:sz w:val="28"/>
          <w:szCs w:val="28"/>
        </w:rPr>
      </w:pPr>
      <w:r w:rsidRPr="0012432C">
        <w:rPr>
          <w:rStyle w:val="BodyTextChar"/>
          <w:sz w:val="28"/>
          <w:szCs w:val="28"/>
        </w:rPr>
        <w:t>Сохранение и укрепление здоровья населения является одним из приоритетов политики администрации муниципального образования Темрюкский район.</w:t>
      </w:r>
    </w:p>
    <w:p w:rsidR="00C77292" w:rsidRPr="0012432C" w:rsidRDefault="00C77292" w:rsidP="004D4073">
      <w:pPr>
        <w:pStyle w:val="a7"/>
        <w:shd w:val="clear" w:color="auto" w:fill="auto"/>
        <w:tabs>
          <w:tab w:val="left" w:pos="1134"/>
        </w:tabs>
        <w:spacing w:line="240" w:lineRule="auto"/>
        <w:ind w:firstLine="709"/>
        <w:jc w:val="both"/>
        <w:rPr>
          <w:sz w:val="28"/>
          <w:szCs w:val="28"/>
        </w:rPr>
      </w:pPr>
      <w:r w:rsidRPr="0012432C">
        <w:rPr>
          <w:rStyle w:val="BodyTextChar"/>
          <w:sz w:val="28"/>
          <w:szCs w:val="28"/>
        </w:rPr>
        <w:t>Несмотря на позитивные тенденции развития, медико-демографическая ситуация остается напряженной. Основные показатели заболеваемости, смертности населения остаются высокими.</w:t>
      </w:r>
    </w:p>
    <w:p w:rsidR="00C77292" w:rsidRPr="0012432C" w:rsidRDefault="00C77292" w:rsidP="004D4073">
      <w:pPr>
        <w:pStyle w:val="a7"/>
        <w:shd w:val="clear" w:color="auto" w:fill="auto"/>
        <w:tabs>
          <w:tab w:val="left" w:pos="1134"/>
        </w:tabs>
        <w:spacing w:line="240" w:lineRule="auto"/>
        <w:ind w:firstLine="709"/>
        <w:jc w:val="both"/>
        <w:rPr>
          <w:sz w:val="28"/>
          <w:szCs w:val="28"/>
        </w:rPr>
      </w:pPr>
      <w:r w:rsidRPr="0012432C">
        <w:rPr>
          <w:rStyle w:val="BodyTextChar"/>
          <w:sz w:val="28"/>
          <w:szCs w:val="28"/>
        </w:rPr>
        <w:t>Работа администрации муниципального образования Темрюкский район и муниципального бюджетного учреждения здравоохранения «Центральная районная больница муниципального образования Темрюкский район» направлена на совершенствование качества и доступности медицинской помощи, выполнение программы государственных гарантий бесплатного оказания гражданам медицинской помощи.</w:t>
      </w:r>
    </w:p>
    <w:p w:rsidR="00C77292" w:rsidRPr="0012432C" w:rsidRDefault="00C77292" w:rsidP="004D4073">
      <w:pPr>
        <w:pStyle w:val="a7"/>
        <w:shd w:val="clear" w:color="auto" w:fill="auto"/>
        <w:tabs>
          <w:tab w:val="left" w:pos="1134"/>
        </w:tabs>
        <w:spacing w:line="240" w:lineRule="auto"/>
        <w:ind w:firstLine="709"/>
        <w:jc w:val="both"/>
        <w:rPr>
          <w:rStyle w:val="BodyTextChar"/>
          <w:sz w:val="28"/>
          <w:szCs w:val="28"/>
        </w:rPr>
      </w:pPr>
      <w:r w:rsidRPr="0012432C">
        <w:rPr>
          <w:rStyle w:val="BodyTextChar"/>
          <w:sz w:val="28"/>
          <w:szCs w:val="28"/>
        </w:rPr>
        <w:t xml:space="preserve">На территории Темрюкского района развернуто 434 койки, из </w:t>
      </w:r>
      <w:proofErr w:type="gramStart"/>
      <w:r w:rsidRPr="0012432C">
        <w:rPr>
          <w:rStyle w:val="BodyTextChar"/>
          <w:sz w:val="28"/>
          <w:szCs w:val="28"/>
        </w:rPr>
        <w:t>них  круглосуточный</w:t>
      </w:r>
      <w:proofErr w:type="gramEnd"/>
      <w:r w:rsidRPr="0012432C">
        <w:rPr>
          <w:rStyle w:val="BodyTextChar"/>
          <w:sz w:val="28"/>
          <w:szCs w:val="28"/>
        </w:rPr>
        <w:t xml:space="preserve"> стационар 282 койки, дневной стационар на 64 койки и стационар дневного пребывания 84 койки.</w:t>
      </w:r>
    </w:p>
    <w:p w:rsidR="00C77292" w:rsidRPr="0012432C" w:rsidRDefault="00C77292" w:rsidP="004D4073">
      <w:pPr>
        <w:ind w:firstLine="709"/>
        <w:jc w:val="both"/>
        <w:rPr>
          <w:sz w:val="28"/>
          <w:szCs w:val="28"/>
        </w:rPr>
      </w:pPr>
      <w:r w:rsidRPr="0012432C">
        <w:rPr>
          <w:sz w:val="28"/>
          <w:szCs w:val="28"/>
        </w:rPr>
        <w:t xml:space="preserve">Коечная мощность лечебной сети Темрюкского района в 2017 году представлена стационарами круглосуточного пребывания в Темрюке и Таманской участковой </w:t>
      </w:r>
      <w:proofErr w:type="gramStart"/>
      <w:r w:rsidRPr="0012432C">
        <w:rPr>
          <w:sz w:val="28"/>
          <w:szCs w:val="28"/>
        </w:rPr>
        <w:t>больнице)  Стационарная</w:t>
      </w:r>
      <w:proofErr w:type="gramEnd"/>
      <w:r w:rsidRPr="0012432C">
        <w:rPr>
          <w:sz w:val="28"/>
          <w:szCs w:val="28"/>
        </w:rPr>
        <w:t xml:space="preserve"> медицинская помощь, оказывается по следующим специальностям: терапия, педиатрия, детская </w:t>
      </w:r>
      <w:r w:rsidRPr="0012432C">
        <w:rPr>
          <w:sz w:val="28"/>
          <w:szCs w:val="28"/>
        </w:rPr>
        <w:lastRenderedPageBreak/>
        <w:t>инфекция, хирургия, травматология, неврология, акушерство и гинекология.  С 2016 года на базе стационара МБУЗ «ЦРБ МО ТР» открыты паллиативные койки.</w:t>
      </w:r>
    </w:p>
    <w:p w:rsidR="00C77292" w:rsidRPr="0012432C" w:rsidRDefault="00C77292" w:rsidP="004D4073">
      <w:pPr>
        <w:ind w:firstLine="709"/>
        <w:jc w:val="both"/>
        <w:rPr>
          <w:sz w:val="28"/>
          <w:szCs w:val="28"/>
        </w:rPr>
      </w:pPr>
      <w:r w:rsidRPr="0012432C">
        <w:rPr>
          <w:sz w:val="28"/>
          <w:szCs w:val="28"/>
        </w:rPr>
        <w:t xml:space="preserve">Койками дневного пребывания и в поликлинике г. Темрюка, в Старотитаровской участковой больнице, в Голубицкой амбулатории, в </w:t>
      </w:r>
      <w:proofErr w:type="spellStart"/>
      <w:r w:rsidRPr="0012432C">
        <w:rPr>
          <w:sz w:val="28"/>
          <w:szCs w:val="28"/>
        </w:rPr>
        <w:t>Сенновской</w:t>
      </w:r>
      <w:proofErr w:type="spellEnd"/>
      <w:r w:rsidRPr="0012432C">
        <w:rPr>
          <w:sz w:val="28"/>
          <w:szCs w:val="28"/>
        </w:rPr>
        <w:t xml:space="preserve"> амбулатории, в </w:t>
      </w:r>
      <w:proofErr w:type="spellStart"/>
      <w:r w:rsidRPr="0012432C">
        <w:rPr>
          <w:sz w:val="28"/>
          <w:szCs w:val="28"/>
        </w:rPr>
        <w:t>Вышестеблиевской</w:t>
      </w:r>
      <w:proofErr w:type="spellEnd"/>
      <w:r w:rsidRPr="0012432C">
        <w:rPr>
          <w:sz w:val="28"/>
          <w:szCs w:val="28"/>
        </w:rPr>
        <w:t xml:space="preserve"> амбулатории, в </w:t>
      </w:r>
      <w:proofErr w:type="spellStart"/>
      <w:r w:rsidRPr="0012432C">
        <w:rPr>
          <w:sz w:val="28"/>
          <w:szCs w:val="28"/>
        </w:rPr>
        <w:t>Краснострельской</w:t>
      </w:r>
      <w:proofErr w:type="spellEnd"/>
      <w:r w:rsidRPr="0012432C">
        <w:rPr>
          <w:sz w:val="28"/>
          <w:szCs w:val="28"/>
        </w:rPr>
        <w:t xml:space="preserve"> амбулатории в </w:t>
      </w:r>
      <w:proofErr w:type="spellStart"/>
      <w:r w:rsidRPr="0012432C">
        <w:rPr>
          <w:sz w:val="28"/>
          <w:szCs w:val="28"/>
        </w:rPr>
        <w:t>Курчанской</w:t>
      </w:r>
      <w:proofErr w:type="spellEnd"/>
      <w:r w:rsidRPr="0012432C">
        <w:rPr>
          <w:sz w:val="28"/>
          <w:szCs w:val="28"/>
        </w:rPr>
        <w:t xml:space="preserve"> амбулатории, в Запорожской амбулатории, ВОП За Родину, ВОП </w:t>
      </w:r>
      <w:proofErr w:type="gramStart"/>
      <w:r w:rsidRPr="0012432C">
        <w:rPr>
          <w:sz w:val="28"/>
          <w:szCs w:val="28"/>
        </w:rPr>
        <w:t>Веселовка ,</w:t>
      </w:r>
      <w:proofErr w:type="gramEnd"/>
      <w:r w:rsidRPr="0012432C">
        <w:rPr>
          <w:sz w:val="28"/>
          <w:szCs w:val="28"/>
        </w:rPr>
        <w:t xml:space="preserve"> ВОП Ильич).  </w:t>
      </w:r>
    </w:p>
    <w:p w:rsidR="00C77292" w:rsidRPr="0012432C" w:rsidRDefault="00C77292" w:rsidP="004D4073">
      <w:pPr>
        <w:ind w:firstLine="709"/>
        <w:jc w:val="both"/>
        <w:rPr>
          <w:snapToGrid w:val="0"/>
          <w:sz w:val="28"/>
          <w:szCs w:val="28"/>
        </w:rPr>
      </w:pPr>
      <w:r w:rsidRPr="0012432C">
        <w:rPr>
          <w:snapToGrid w:val="0"/>
          <w:sz w:val="28"/>
          <w:szCs w:val="28"/>
        </w:rPr>
        <w:t xml:space="preserve">Среднегодовая занятость койки в 2017 году составила 324,0 что выше уровня 2016 года – 321,8 и </w:t>
      </w:r>
      <w:proofErr w:type="gramStart"/>
      <w:r w:rsidRPr="0012432C">
        <w:rPr>
          <w:snapToGrid w:val="0"/>
          <w:sz w:val="28"/>
          <w:szCs w:val="28"/>
        </w:rPr>
        <w:t>выше  средне</w:t>
      </w:r>
      <w:proofErr w:type="gramEnd"/>
      <w:r w:rsidRPr="0012432C">
        <w:rPr>
          <w:snapToGrid w:val="0"/>
          <w:sz w:val="28"/>
          <w:szCs w:val="28"/>
        </w:rPr>
        <w:t xml:space="preserve"> краевого показателя– 313,7, что говорит о достаточной эффективности использования имеющегося коечного фонда.</w:t>
      </w:r>
    </w:p>
    <w:p w:rsidR="00C77292" w:rsidRPr="0012432C" w:rsidRDefault="00C77292" w:rsidP="004D4073">
      <w:pPr>
        <w:ind w:firstLine="709"/>
        <w:jc w:val="both"/>
        <w:rPr>
          <w:sz w:val="28"/>
          <w:szCs w:val="28"/>
        </w:rPr>
      </w:pPr>
      <w:r w:rsidRPr="0012432C">
        <w:rPr>
          <w:sz w:val="28"/>
          <w:szCs w:val="28"/>
        </w:rPr>
        <w:t>Амбулаторно-поликлинический раздел</w:t>
      </w:r>
    </w:p>
    <w:p w:rsidR="00C77292" w:rsidRPr="0012432C" w:rsidRDefault="00C77292" w:rsidP="004D4073">
      <w:pPr>
        <w:ind w:firstLine="709"/>
        <w:jc w:val="both"/>
        <w:rPr>
          <w:sz w:val="28"/>
          <w:szCs w:val="28"/>
        </w:rPr>
      </w:pPr>
      <w:r w:rsidRPr="0012432C">
        <w:rPr>
          <w:sz w:val="28"/>
          <w:szCs w:val="28"/>
        </w:rPr>
        <w:t>Амбулаторно-поликлиническую помощь в районе оказывают 34 лечебно-профилактических подразделения. Жители района могут получить медицинскую помощь по следующим специальностям: терапия, педиатрия, общая врачебная практика, хирургия, травматология, неврология, глазные болезни, ЛОР – болезни, эндокринология, урология, онкология, акушерство и гинекология, физиотерапия. Имеют возможность пройти следующие медицинские обследования: лабораторная диагностика, электрокардиография, рентгенография, флюорография, маммография, томография, ультразвуковая диагностика, эндоскопия, лапароскопия.</w:t>
      </w:r>
    </w:p>
    <w:p w:rsidR="00C77292" w:rsidRPr="0012432C" w:rsidRDefault="00C77292" w:rsidP="004D4073">
      <w:pPr>
        <w:ind w:firstLine="709"/>
        <w:jc w:val="both"/>
        <w:rPr>
          <w:sz w:val="28"/>
          <w:szCs w:val="28"/>
        </w:rPr>
      </w:pPr>
      <w:r w:rsidRPr="0012432C">
        <w:rPr>
          <w:sz w:val="28"/>
          <w:szCs w:val="28"/>
        </w:rPr>
        <w:t xml:space="preserve">Из-за присутствия дефицита врачебных кадров в амбулаторно-поликлиническом звене здравоохранения района увеличивается нагрузка по оказанию медицинской помощи населению на стационарном уровне и скорой медицинской помощи, особенно это чувствуется в городе, где дефицит врачебных по некоторым специальностям составляет до 57 %. </w:t>
      </w:r>
    </w:p>
    <w:p w:rsidR="00C77292" w:rsidRPr="0012432C" w:rsidRDefault="00C77292" w:rsidP="004D4073">
      <w:pPr>
        <w:pStyle w:val="af0"/>
        <w:ind w:left="0" w:firstLine="709"/>
        <w:jc w:val="both"/>
        <w:rPr>
          <w:sz w:val="28"/>
          <w:szCs w:val="28"/>
        </w:rPr>
      </w:pPr>
      <w:r w:rsidRPr="0012432C">
        <w:rPr>
          <w:sz w:val="28"/>
          <w:szCs w:val="28"/>
        </w:rPr>
        <w:t>На 1 января 2018 года штатным расписанием предусмотрено 1772,</w:t>
      </w:r>
      <w:proofErr w:type="gramStart"/>
      <w:r w:rsidRPr="0012432C">
        <w:rPr>
          <w:sz w:val="28"/>
          <w:szCs w:val="28"/>
        </w:rPr>
        <w:t>25  должностей</w:t>
      </w:r>
      <w:proofErr w:type="gramEnd"/>
      <w:r w:rsidRPr="0012432C">
        <w:rPr>
          <w:sz w:val="28"/>
          <w:szCs w:val="28"/>
        </w:rPr>
        <w:t xml:space="preserve">. Фактическая численность 1353 человека. </w:t>
      </w:r>
    </w:p>
    <w:p w:rsidR="00C77292" w:rsidRPr="0012432C" w:rsidRDefault="00C77292" w:rsidP="004D4073">
      <w:pPr>
        <w:pStyle w:val="af0"/>
        <w:ind w:left="0" w:firstLine="709"/>
        <w:jc w:val="both"/>
        <w:rPr>
          <w:sz w:val="28"/>
          <w:szCs w:val="28"/>
        </w:rPr>
      </w:pPr>
      <w:r w:rsidRPr="0012432C">
        <w:rPr>
          <w:sz w:val="28"/>
          <w:szCs w:val="28"/>
        </w:rPr>
        <w:t>Врачей в 2017 году по штатному расписанию 350,5 штатных единицы, фактическая численность 221 человек (63%, в 2016 году – 65%),</w:t>
      </w:r>
    </w:p>
    <w:p w:rsidR="00C77292" w:rsidRPr="0012432C" w:rsidRDefault="00C77292" w:rsidP="004D4073">
      <w:pPr>
        <w:pStyle w:val="af0"/>
        <w:ind w:left="0" w:firstLine="709"/>
        <w:jc w:val="both"/>
        <w:rPr>
          <w:sz w:val="28"/>
          <w:szCs w:val="28"/>
        </w:rPr>
      </w:pPr>
      <w:r w:rsidRPr="0012432C">
        <w:rPr>
          <w:sz w:val="28"/>
          <w:szCs w:val="28"/>
        </w:rPr>
        <w:t>средний медицинский персонал в 2017 году штатным расписанием предусмотрено 788,5 единиц, фактическая численность 646 человек (81%, в 2016 году – 75%),</w:t>
      </w:r>
    </w:p>
    <w:p w:rsidR="00C77292" w:rsidRPr="0012432C" w:rsidRDefault="00C77292" w:rsidP="004D4073">
      <w:pPr>
        <w:pStyle w:val="af0"/>
        <w:ind w:left="0" w:firstLine="709"/>
        <w:jc w:val="both"/>
        <w:rPr>
          <w:sz w:val="28"/>
          <w:szCs w:val="28"/>
        </w:rPr>
      </w:pPr>
      <w:r w:rsidRPr="0012432C">
        <w:rPr>
          <w:sz w:val="28"/>
          <w:szCs w:val="28"/>
        </w:rPr>
        <w:t>младший медицинский персонал укомплектованность в 2017 году – 82%, в 2016 году – 87%.</w:t>
      </w:r>
    </w:p>
    <w:p w:rsidR="00C77292" w:rsidRPr="0012432C" w:rsidRDefault="00C77292" w:rsidP="004D4073">
      <w:pPr>
        <w:pStyle w:val="af0"/>
        <w:ind w:left="0" w:firstLine="709"/>
        <w:jc w:val="both"/>
        <w:rPr>
          <w:sz w:val="28"/>
          <w:szCs w:val="28"/>
        </w:rPr>
      </w:pPr>
      <w:r w:rsidRPr="0012432C">
        <w:rPr>
          <w:sz w:val="28"/>
          <w:szCs w:val="28"/>
        </w:rPr>
        <w:t>На конец 2017 года в МБУЗ «ЦРБ МО ТР» высшую категорию имеют 26 врачей, первую категорию – 5 врачей, вторую категорию – 3 врача.</w:t>
      </w:r>
    </w:p>
    <w:p w:rsidR="00C77292" w:rsidRPr="0012432C" w:rsidRDefault="00C77292" w:rsidP="004D4073">
      <w:pPr>
        <w:pStyle w:val="af0"/>
        <w:ind w:left="0" w:firstLine="709"/>
        <w:jc w:val="both"/>
        <w:rPr>
          <w:sz w:val="28"/>
          <w:szCs w:val="28"/>
        </w:rPr>
      </w:pPr>
      <w:r w:rsidRPr="0012432C">
        <w:rPr>
          <w:sz w:val="28"/>
          <w:szCs w:val="28"/>
        </w:rPr>
        <w:t>Средний медицинский персонал: высшую категорию имеют 37 человек, первую категорию 7 человек, вторую категорию – 4 человека.</w:t>
      </w:r>
    </w:p>
    <w:p w:rsidR="00C77292" w:rsidRPr="0012432C" w:rsidRDefault="00C77292" w:rsidP="004D4073">
      <w:pPr>
        <w:pStyle w:val="af0"/>
        <w:ind w:left="0" w:firstLine="709"/>
        <w:jc w:val="both"/>
        <w:rPr>
          <w:sz w:val="28"/>
          <w:szCs w:val="28"/>
        </w:rPr>
      </w:pPr>
      <w:r w:rsidRPr="0012432C">
        <w:rPr>
          <w:sz w:val="28"/>
          <w:szCs w:val="28"/>
        </w:rPr>
        <w:t>Все врачи МБУЗ «ЦРБ МО ТР» имеют подтвержденный сертификат специалиста. В 2017 году прошли обучение 32 врача на курсах повышения квалификации, средний медицинский персонал – 91 человек.</w:t>
      </w:r>
    </w:p>
    <w:p w:rsidR="00C77292" w:rsidRPr="0012432C" w:rsidRDefault="00C77292" w:rsidP="004D4073">
      <w:pPr>
        <w:ind w:firstLine="709"/>
        <w:jc w:val="both"/>
        <w:rPr>
          <w:sz w:val="28"/>
          <w:szCs w:val="28"/>
        </w:rPr>
      </w:pPr>
      <w:r w:rsidRPr="0012432C">
        <w:rPr>
          <w:sz w:val="28"/>
          <w:szCs w:val="28"/>
        </w:rPr>
        <w:t xml:space="preserve">Штат Таманской участковой больницы представлен: врачи - </w:t>
      </w:r>
      <w:proofErr w:type="gramStart"/>
      <w:r w:rsidRPr="0012432C">
        <w:rPr>
          <w:sz w:val="28"/>
          <w:szCs w:val="28"/>
        </w:rPr>
        <w:t>23  человека</w:t>
      </w:r>
      <w:proofErr w:type="gramEnd"/>
      <w:r w:rsidRPr="0012432C">
        <w:rPr>
          <w:sz w:val="28"/>
          <w:szCs w:val="28"/>
        </w:rPr>
        <w:t xml:space="preserve"> (4 терапевта, 1 врач общей практики, 2 педиатра участковых, 1 педиатр, 2 врача акушера-гинеколога, 1 невролог, 1 окулист, 2 рентгенолога, 1 врач УЗИ-диагностики, 1 хирург, 1 травматолог, 4 врача  стоматолога, 1 ЛОР-врач,1 врач </w:t>
      </w:r>
      <w:r w:rsidRPr="0012432C">
        <w:rPr>
          <w:sz w:val="28"/>
          <w:szCs w:val="28"/>
        </w:rPr>
        <w:lastRenderedPageBreak/>
        <w:t>приемного покоя), средний медперсонал - 52 человека, 16 человек младшего медицинского персонала.</w:t>
      </w:r>
    </w:p>
    <w:p w:rsidR="00C77292" w:rsidRPr="0012432C" w:rsidRDefault="00C77292" w:rsidP="004D4073">
      <w:pPr>
        <w:pStyle w:val="af0"/>
        <w:ind w:left="0" w:firstLine="709"/>
        <w:jc w:val="both"/>
        <w:rPr>
          <w:sz w:val="28"/>
          <w:szCs w:val="28"/>
        </w:rPr>
      </w:pPr>
      <w:r w:rsidRPr="0012432C">
        <w:rPr>
          <w:sz w:val="28"/>
          <w:szCs w:val="28"/>
        </w:rPr>
        <w:t xml:space="preserve">Укомплектованность на 1 января 2018 года (физ. </w:t>
      </w:r>
      <w:proofErr w:type="gramStart"/>
      <w:r w:rsidRPr="0012432C">
        <w:rPr>
          <w:sz w:val="28"/>
          <w:szCs w:val="28"/>
        </w:rPr>
        <w:t>лица)</w:t>
      </w:r>
      <w:r w:rsidRPr="0012432C">
        <w:rPr>
          <w:b/>
          <w:sz w:val="28"/>
          <w:szCs w:val="28"/>
        </w:rPr>
        <w:t xml:space="preserve"> </w:t>
      </w:r>
      <w:r w:rsidRPr="0012432C">
        <w:rPr>
          <w:sz w:val="28"/>
          <w:szCs w:val="28"/>
        </w:rPr>
        <w:t xml:space="preserve"> составляет</w:t>
      </w:r>
      <w:proofErr w:type="gramEnd"/>
      <w:r w:rsidRPr="0012432C">
        <w:rPr>
          <w:sz w:val="28"/>
          <w:szCs w:val="28"/>
        </w:rPr>
        <w:t>:</w:t>
      </w:r>
    </w:p>
    <w:p w:rsidR="00C77292" w:rsidRPr="0012432C" w:rsidRDefault="00C77292" w:rsidP="004D4073">
      <w:pPr>
        <w:pStyle w:val="af0"/>
        <w:ind w:left="0" w:firstLine="709"/>
        <w:jc w:val="both"/>
        <w:rPr>
          <w:sz w:val="28"/>
          <w:szCs w:val="28"/>
        </w:rPr>
      </w:pPr>
      <w:r w:rsidRPr="0012432C">
        <w:rPr>
          <w:sz w:val="28"/>
          <w:szCs w:val="28"/>
        </w:rPr>
        <w:t xml:space="preserve">врачи – 62,8%, </w:t>
      </w:r>
    </w:p>
    <w:p w:rsidR="00C77292" w:rsidRPr="0012432C" w:rsidRDefault="00C77292" w:rsidP="004D4073">
      <w:pPr>
        <w:pStyle w:val="af0"/>
        <w:ind w:left="0" w:firstLine="709"/>
        <w:jc w:val="both"/>
        <w:rPr>
          <w:sz w:val="28"/>
          <w:szCs w:val="28"/>
        </w:rPr>
      </w:pPr>
      <w:r w:rsidRPr="0012432C">
        <w:rPr>
          <w:sz w:val="28"/>
          <w:szCs w:val="28"/>
        </w:rPr>
        <w:t xml:space="preserve">средний медицинский персонал – 74,8%, </w:t>
      </w:r>
    </w:p>
    <w:p w:rsidR="00C77292" w:rsidRPr="0012432C" w:rsidRDefault="00C77292" w:rsidP="004D4073">
      <w:pPr>
        <w:pStyle w:val="af0"/>
        <w:ind w:left="0" w:firstLine="709"/>
        <w:jc w:val="both"/>
        <w:rPr>
          <w:sz w:val="28"/>
          <w:szCs w:val="28"/>
        </w:rPr>
      </w:pPr>
      <w:r w:rsidRPr="0012432C">
        <w:rPr>
          <w:sz w:val="28"/>
          <w:szCs w:val="28"/>
        </w:rPr>
        <w:t xml:space="preserve">младший медицинский персонал – 71%, </w:t>
      </w:r>
    </w:p>
    <w:p w:rsidR="00C77292" w:rsidRPr="0012432C" w:rsidRDefault="00C77292" w:rsidP="004D4073">
      <w:pPr>
        <w:pStyle w:val="af0"/>
        <w:ind w:left="0" w:firstLine="709"/>
        <w:jc w:val="both"/>
        <w:rPr>
          <w:sz w:val="28"/>
          <w:szCs w:val="28"/>
        </w:rPr>
      </w:pPr>
      <w:r w:rsidRPr="0012432C">
        <w:rPr>
          <w:sz w:val="28"/>
          <w:szCs w:val="28"/>
        </w:rPr>
        <w:t>в том числе:</w:t>
      </w:r>
    </w:p>
    <w:p w:rsidR="00C77292" w:rsidRPr="0012432C" w:rsidRDefault="00C77292" w:rsidP="004D4073">
      <w:pPr>
        <w:pStyle w:val="af0"/>
        <w:ind w:left="0" w:firstLine="709"/>
        <w:jc w:val="both"/>
        <w:rPr>
          <w:sz w:val="28"/>
          <w:szCs w:val="28"/>
        </w:rPr>
      </w:pPr>
      <w:r w:rsidRPr="0012432C">
        <w:rPr>
          <w:sz w:val="28"/>
          <w:szCs w:val="28"/>
        </w:rPr>
        <w:t>врачей терапевтов участковых – 80%;</w:t>
      </w:r>
    </w:p>
    <w:p w:rsidR="00C77292" w:rsidRPr="0012432C" w:rsidRDefault="00C77292" w:rsidP="004D4073">
      <w:pPr>
        <w:pStyle w:val="af0"/>
        <w:ind w:left="0" w:firstLine="709"/>
        <w:jc w:val="both"/>
        <w:rPr>
          <w:sz w:val="28"/>
          <w:szCs w:val="28"/>
        </w:rPr>
      </w:pPr>
      <w:r w:rsidRPr="0012432C">
        <w:rPr>
          <w:sz w:val="28"/>
          <w:szCs w:val="28"/>
        </w:rPr>
        <w:t>врачей педиатров участковых – 84%;</w:t>
      </w:r>
    </w:p>
    <w:p w:rsidR="00C77292" w:rsidRPr="0012432C" w:rsidRDefault="00C77292" w:rsidP="004D4073">
      <w:pPr>
        <w:pStyle w:val="af0"/>
        <w:ind w:left="0" w:firstLine="709"/>
        <w:jc w:val="both"/>
        <w:rPr>
          <w:sz w:val="28"/>
          <w:szCs w:val="28"/>
        </w:rPr>
      </w:pPr>
      <w:r w:rsidRPr="0012432C">
        <w:rPr>
          <w:sz w:val="28"/>
          <w:szCs w:val="28"/>
        </w:rPr>
        <w:t>врачей общей практики – 100%.</w:t>
      </w:r>
    </w:p>
    <w:p w:rsidR="00C77292" w:rsidRPr="0012432C" w:rsidRDefault="00C77292" w:rsidP="004D4073">
      <w:pPr>
        <w:pStyle w:val="a7"/>
        <w:shd w:val="clear" w:color="auto" w:fill="auto"/>
        <w:tabs>
          <w:tab w:val="left" w:pos="1134"/>
        </w:tabs>
        <w:spacing w:line="240" w:lineRule="auto"/>
        <w:ind w:firstLine="709"/>
        <w:jc w:val="both"/>
        <w:rPr>
          <w:rStyle w:val="BodyTextChar"/>
          <w:sz w:val="28"/>
          <w:szCs w:val="28"/>
        </w:rPr>
      </w:pPr>
      <w:r w:rsidRPr="0012432C">
        <w:rPr>
          <w:rStyle w:val="BodyTextChar"/>
          <w:sz w:val="28"/>
          <w:szCs w:val="28"/>
        </w:rPr>
        <w:t>Обеспечение конституционных прав граждан на получение бесплатной медицинской помощи, закрепленных в статье 41 Конституции Российской Федерации, осуществляется в соответствии с Федеральным законом от             29 ноября 2010 года № 326-ФЗ «Об обязательном медицинском страховании в Российской Федерации». Финансирование объемов и видов медицинской помощи населению осуществляется в соответствие с краевой программой государственных гарантий оказания гражданам Российской Федерации бесплатной медицинской помощи на территории муниципального образования Темрюкский район.</w:t>
      </w:r>
    </w:p>
    <w:p w:rsidR="00C77292" w:rsidRPr="0012432C" w:rsidRDefault="00C77292" w:rsidP="004D4073">
      <w:pPr>
        <w:pStyle w:val="a7"/>
        <w:shd w:val="clear" w:color="auto" w:fill="auto"/>
        <w:tabs>
          <w:tab w:val="left" w:pos="1134"/>
        </w:tabs>
        <w:spacing w:line="240" w:lineRule="auto"/>
        <w:ind w:firstLine="709"/>
        <w:jc w:val="both"/>
        <w:rPr>
          <w:sz w:val="28"/>
          <w:szCs w:val="28"/>
        </w:rPr>
      </w:pPr>
      <w:r w:rsidRPr="0012432C">
        <w:rPr>
          <w:rStyle w:val="BodyTextChar"/>
          <w:sz w:val="28"/>
          <w:szCs w:val="28"/>
        </w:rPr>
        <w:t>Несмотря на принимаемые меры, на территории муниципального образования остается ряд проблем, требующих участия в их решении программно-целевым методом, в том числе:</w:t>
      </w:r>
    </w:p>
    <w:p w:rsidR="00C77292" w:rsidRPr="0012432C" w:rsidRDefault="00C77292" w:rsidP="004D4073">
      <w:pPr>
        <w:pStyle w:val="a7"/>
        <w:numPr>
          <w:ilvl w:val="0"/>
          <w:numId w:val="8"/>
        </w:numPr>
        <w:shd w:val="clear" w:color="auto" w:fill="auto"/>
        <w:tabs>
          <w:tab w:val="left" w:pos="993"/>
        </w:tabs>
        <w:spacing w:line="240" w:lineRule="auto"/>
        <w:ind w:firstLine="709"/>
        <w:jc w:val="both"/>
        <w:rPr>
          <w:sz w:val="28"/>
          <w:szCs w:val="28"/>
        </w:rPr>
      </w:pPr>
      <w:r w:rsidRPr="0012432C">
        <w:rPr>
          <w:rStyle w:val="BodyTextChar"/>
          <w:sz w:val="28"/>
          <w:szCs w:val="28"/>
        </w:rPr>
        <w:t xml:space="preserve"> Низкая мотивация к ведению здорового образа жизни населения.</w:t>
      </w:r>
    </w:p>
    <w:p w:rsidR="00C77292" w:rsidRPr="0012432C" w:rsidRDefault="00C77292" w:rsidP="004D4073">
      <w:pPr>
        <w:pStyle w:val="a7"/>
        <w:numPr>
          <w:ilvl w:val="0"/>
          <w:numId w:val="8"/>
        </w:numPr>
        <w:shd w:val="clear" w:color="auto" w:fill="auto"/>
        <w:tabs>
          <w:tab w:val="left" w:pos="993"/>
        </w:tabs>
        <w:spacing w:line="240" w:lineRule="auto"/>
        <w:ind w:firstLine="709"/>
        <w:jc w:val="both"/>
        <w:rPr>
          <w:sz w:val="28"/>
          <w:szCs w:val="28"/>
        </w:rPr>
      </w:pPr>
      <w:r w:rsidRPr="0012432C">
        <w:rPr>
          <w:rStyle w:val="BodyTextChar"/>
          <w:sz w:val="28"/>
          <w:szCs w:val="28"/>
        </w:rPr>
        <w:t>Слабая материально-техническая база и оснащенность медицинского учреждения.</w:t>
      </w:r>
    </w:p>
    <w:p w:rsidR="00C77292" w:rsidRPr="0012432C" w:rsidRDefault="00C77292" w:rsidP="004D4073">
      <w:pPr>
        <w:pStyle w:val="a7"/>
        <w:numPr>
          <w:ilvl w:val="0"/>
          <w:numId w:val="8"/>
        </w:numPr>
        <w:shd w:val="clear" w:color="auto" w:fill="auto"/>
        <w:tabs>
          <w:tab w:val="left" w:pos="993"/>
        </w:tabs>
        <w:spacing w:line="240" w:lineRule="auto"/>
        <w:ind w:firstLine="709"/>
        <w:jc w:val="both"/>
        <w:rPr>
          <w:sz w:val="28"/>
          <w:szCs w:val="28"/>
        </w:rPr>
      </w:pPr>
      <w:r w:rsidRPr="0012432C">
        <w:rPr>
          <w:rStyle w:val="BodyTextChar"/>
          <w:sz w:val="28"/>
          <w:szCs w:val="28"/>
        </w:rPr>
        <w:t xml:space="preserve"> Неблагоприятная ситуация по социально-значимым заболеваниям, высокие показатели заболеваемости и смертности населения.</w:t>
      </w:r>
    </w:p>
    <w:p w:rsidR="00C77292" w:rsidRPr="0012432C" w:rsidRDefault="00C77292" w:rsidP="004D4073">
      <w:pPr>
        <w:ind w:firstLine="708"/>
        <w:jc w:val="both"/>
        <w:rPr>
          <w:rStyle w:val="BodyTextChar"/>
          <w:sz w:val="28"/>
          <w:szCs w:val="28"/>
        </w:rPr>
      </w:pPr>
      <w:r w:rsidRPr="0012432C">
        <w:rPr>
          <w:rStyle w:val="BodyTextChar"/>
          <w:sz w:val="28"/>
          <w:szCs w:val="28"/>
        </w:rPr>
        <w:t>Реализация комплекса мероприятий подпрограммы позволит:</w:t>
      </w:r>
    </w:p>
    <w:p w:rsidR="00C77292" w:rsidRPr="0012432C" w:rsidRDefault="00C77292" w:rsidP="004D4073">
      <w:pPr>
        <w:ind w:firstLine="709"/>
        <w:contextualSpacing/>
        <w:jc w:val="both"/>
        <w:rPr>
          <w:bCs/>
          <w:sz w:val="28"/>
          <w:szCs w:val="28"/>
        </w:rPr>
      </w:pPr>
      <w:r w:rsidRPr="0012432C">
        <w:rPr>
          <w:bCs/>
          <w:sz w:val="28"/>
          <w:szCs w:val="28"/>
        </w:rPr>
        <w:t>снизить уровень смертности от всех причин, случаев на 1 тысячу населения до 13,3 %;</w:t>
      </w:r>
    </w:p>
    <w:p w:rsidR="00C77292" w:rsidRPr="0012432C" w:rsidRDefault="00C77292" w:rsidP="004D4073">
      <w:pPr>
        <w:ind w:firstLine="709"/>
        <w:contextualSpacing/>
        <w:jc w:val="both"/>
        <w:rPr>
          <w:bCs/>
          <w:sz w:val="28"/>
          <w:szCs w:val="28"/>
        </w:rPr>
      </w:pPr>
      <w:r w:rsidRPr="0012432C">
        <w:rPr>
          <w:bCs/>
          <w:sz w:val="28"/>
          <w:szCs w:val="28"/>
        </w:rPr>
        <w:t>снизить уровень смертности от дорожно-транспортных происшествий, случаев на 100 тысяч населения до 20,0%;</w:t>
      </w:r>
    </w:p>
    <w:p w:rsidR="00C77292" w:rsidRPr="0012432C" w:rsidRDefault="00C77292" w:rsidP="004D4073">
      <w:pPr>
        <w:ind w:firstLine="709"/>
        <w:contextualSpacing/>
        <w:jc w:val="both"/>
        <w:rPr>
          <w:bCs/>
          <w:sz w:val="28"/>
          <w:szCs w:val="28"/>
        </w:rPr>
      </w:pPr>
      <w:r w:rsidRPr="0012432C">
        <w:rPr>
          <w:bCs/>
          <w:sz w:val="28"/>
          <w:szCs w:val="28"/>
        </w:rPr>
        <w:t>обеспечить оказание медицинской помощи гражданам (9060 койко-дней) в условиях стационара;</w:t>
      </w:r>
    </w:p>
    <w:p w:rsidR="00C77292" w:rsidRPr="0012432C" w:rsidRDefault="00C77292" w:rsidP="004D4073">
      <w:pPr>
        <w:ind w:firstLine="709"/>
        <w:contextualSpacing/>
        <w:jc w:val="both"/>
        <w:rPr>
          <w:bCs/>
          <w:sz w:val="28"/>
          <w:szCs w:val="28"/>
        </w:rPr>
      </w:pPr>
      <w:r w:rsidRPr="0012432C">
        <w:rPr>
          <w:bCs/>
          <w:sz w:val="28"/>
          <w:szCs w:val="28"/>
        </w:rPr>
        <w:t>обеспечить оказание медицинской помощи 516 пациентам в условиях стационара в год;</w:t>
      </w:r>
    </w:p>
    <w:p w:rsidR="00C77292" w:rsidRPr="0012432C" w:rsidRDefault="00C77292" w:rsidP="004D4073">
      <w:pPr>
        <w:ind w:firstLine="709"/>
        <w:contextualSpacing/>
        <w:jc w:val="both"/>
        <w:rPr>
          <w:bCs/>
          <w:sz w:val="28"/>
          <w:szCs w:val="28"/>
        </w:rPr>
      </w:pPr>
      <w:r w:rsidRPr="0012432C">
        <w:rPr>
          <w:bCs/>
          <w:sz w:val="28"/>
          <w:szCs w:val="28"/>
        </w:rPr>
        <w:t>обеспечить 22965 посещений в год при оказании амбулаторной помощи;</w:t>
      </w:r>
    </w:p>
    <w:p w:rsidR="00C77292" w:rsidRPr="0012432C" w:rsidRDefault="00C77292" w:rsidP="004D4073">
      <w:pPr>
        <w:ind w:firstLine="709"/>
        <w:contextualSpacing/>
        <w:jc w:val="both"/>
        <w:rPr>
          <w:bCs/>
          <w:sz w:val="28"/>
          <w:szCs w:val="28"/>
        </w:rPr>
      </w:pPr>
      <w:r w:rsidRPr="0012432C">
        <w:rPr>
          <w:bCs/>
          <w:sz w:val="28"/>
          <w:szCs w:val="28"/>
        </w:rPr>
        <w:t>обеспечить оказание амбулаторно-поликлинической помощи при 17684 посещениях в год;</w:t>
      </w:r>
    </w:p>
    <w:p w:rsidR="00C77292" w:rsidRPr="0012432C" w:rsidRDefault="00C77292" w:rsidP="004D4073">
      <w:pPr>
        <w:ind w:firstLine="709"/>
        <w:contextualSpacing/>
        <w:jc w:val="both"/>
        <w:rPr>
          <w:bCs/>
          <w:sz w:val="28"/>
          <w:szCs w:val="28"/>
        </w:rPr>
      </w:pPr>
      <w:r w:rsidRPr="0012432C">
        <w:rPr>
          <w:bCs/>
          <w:sz w:val="28"/>
          <w:szCs w:val="28"/>
        </w:rPr>
        <w:t xml:space="preserve">обеспечить выезд бригад скорой медицинской помощи со временем </w:t>
      </w:r>
      <w:proofErr w:type="spellStart"/>
      <w:r w:rsidRPr="0012432C">
        <w:rPr>
          <w:bCs/>
          <w:sz w:val="28"/>
          <w:szCs w:val="28"/>
        </w:rPr>
        <w:t>доезда</w:t>
      </w:r>
      <w:proofErr w:type="spellEnd"/>
      <w:r w:rsidRPr="0012432C">
        <w:rPr>
          <w:bCs/>
          <w:sz w:val="28"/>
          <w:szCs w:val="28"/>
        </w:rPr>
        <w:t xml:space="preserve"> до больного менее 20 минут в 90,0% случаях; </w:t>
      </w:r>
    </w:p>
    <w:p w:rsidR="00C77292" w:rsidRPr="0012432C" w:rsidRDefault="00C77292" w:rsidP="004D4073">
      <w:pPr>
        <w:ind w:firstLine="709"/>
        <w:contextualSpacing/>
        <w:jc w:val="both"/>
        <w:rPr>
          <w:bCs/>
          <w:sz w:val="28"/>
          <w:szCs w:val="28"/>
        </w:rPr>
      </w:pPr>
      <w:r w:rsidRPr="0012432C">
        <w:rPr>
          <w:bCs/>
          <w:sz w:val="28"/>
          <w:szCs w:val="28"/>
        </w:rPr>
        <w:t>предоставить меры социальной поддержки по оплате коммунальных услуг не менее 46 работникам скорой медицинской помощи МБУЗ «ЦРБ МО ТР», работающим и проживающим в сельских населённых пунктах и посёлках городского типа в год;</w:t>
      </w:r>
    </w:p>
    <w:p w:rsidR="00C77292" w:rsidRPr="0012432C" w:rsidRDefault="00C77292" w:rsidP="004D4073">
      <w:pPr>
        <w:ind w:firstLine="709"/>
        <w:contextualSpacing/>
        <w:jc w:val="both"/>
        <w:rPr>
          <w:bCs/>
          <w:sz w:val="28"/>
          <w:szCs w:val="28"/>
        </w:rPr>
      </w:pPr>
      <w:r w:rsidRPr="0012432C">
        <w:rPr>
          <w:bCs/>
          <w:sz w:val="28"/>
          <w:szCs w:val="28"/>
        </w:rPr>
        <w:lastRenderedPageBreak/>
        <w:t xml:space="preserve">обеспечить заготовку не менее 600 литров донорской крови для медицинских организаций государственных и муниципальных систем здравоохранения в год; </w:t>
      </w:r>
    </w:p>
    <w:p w:rsidR="00C77292" w:rsidRPr="0012432C" w:rsidRDefault="00C77292" w:rsidP="004D4073">
      <w:pPr>
        <w:ind w:firstLine="709"/>
        <w:contextualSpacing/>
        <w:jc w:val="both"/>
        <w:rPr>
          <w:bCs/>
          <w:sz w:val="28"/>
          <w:szCs w:val="28"/>
        </w:rPr>
      </w:pPr>
      <w:r w:rsidRPr="0012432C">
        <w:rPr>
          <w:bCs/>
          <w:sz w:val="28"/>
          <w:szCs w:val="28"/>
        </w:rPr>
        <w:t xml:space="preserve">приобрести не менее 19 единиц движимого имущества стоимостью свыше 100 тысяч </w:t>
      </w:r>
      <w:proofErr w:type="gramStart"/>
      <w:r w:rsidRPr="0012432C">
        <w:rPr>
          <w:bCs/>
          <w:sz w:val="28"/>
          <w:szCs w:val="28"/>
        </w:rPr>
        <w:t>рублей  за</w:t>
      </w:r>
      <w:proofErr w:type="gramEnd"/>
      <w:r w:rsidRPr="0012432C">
        <w:rPr>
          <w:bCs/>
          <w:sz w:val="28"/>
          <w:szCs w:val="28"/>
        </w:rPr>
        <w:t xml:space="preserve"> единицу;</w:t>
      </w:r>
    </w:p>
    <w:p w:rsidR="00C77292" w:rsidRPr="0012432C" w:rsidRDefault="00C77292" w:rsidP="004D4073">
      <w:pPr>
        <w:ind w:firstLine="709"/>
        <w:contextualSpacing/>
        <w:jc w:val="both"/>
        <w:rPr>
          <w:bCs/>
          <w:sz w:val="28"/>
          <w:szCs w:val="28"/>
        </w:rPr>
      </w:pPr>
      <w:r w:rsidRPr="0012432C">
        <w:rPr>
          <w:bCs/>
          <w:sz w:val="28"/>
          <w:szCs w:val="28"/>
        </w:rPr>
        <w:t>построить, присоединить к электрическим сетям, оснастить оборудованием и мебелью 3 амбулатории врача общей практики;</w:t>
      </w:r>
    </w:p>
    <w:p w:rsidR="00C77292" w:rsidRPr="0012432C" w:rsidRDefault="00C77292" w:rsidP="004D4073">
      <w:pPr>
        <w:ind w:firstLine="709"/>
        <w:contextualSpacing/>
        <w:jc w:val="both"/>
        <w:rPr>
          <w:bCs/>
          <w:sz w:val="28"/>
          <w:szCs w:val="28"/>
        </w:rPr>
      </w:pPr>
      <w:r w:rsidRPr="0012432C">
        <w:rPr>
          <w:bCs/>
          <w:sz w:val="28"/>
          <w:szCs w:val="28"/>
        </w:rPr>
        <w:t>обеспечить оказания медицинской помощи не менее 22 гражданам Украины и лицам без гражданства;</w:t>
      </w:r>
    </w:p>
    <w:p w:rsidR="00C77292" w:rsidRPr="0012432C" w:rsidRDefault="00C77292" w:rsidP="004D4073">
      <w:pPr>
        <w:widowControl w:val="0"/>
        <w:autoSpaceDE w:val="0"/>
        <w:autoSpaceDN w:val="0"/>
        <w:adjustRightInd w:val="0"/>
        <w:ind w:firstLine="708"/>
        <w:jc w:val="both"/>
        <w:rPr>
          <w:sz w:val="28"/>
          <w:szCs w:val="28"/>
        </w:rPr>
      </w:pPr>
      <w:r w:rsidRPr="0012432C">
        <w:rPr>
          <w:bCs/>
          <w:sz w:val="28"/>
          <w:szCs w:val="28"/>
        </w:rPr>
        <w:t>обеспечить лекарственными средствами и изделиями медицинского назначения не менее 41 гражданина.</w:t>
      </w:r>
    </w:p>
    <w:p w:rsidR="00C77292" w:rsidRPr="0012432C" w:rsidRDefault="00C77292" w:rsidP="004D4073">
      <w:pPr>
        <w:widowControl w:val="0"/>
        <w:autoSpaceDE w:val="0"/>
        <w:autoSpaceDN w:val="0"/>
        <w:adjustRightInd w:val="0"/>
        <w:ind w:firstLine="708"/>
        <w:jc w:val="both"/>
        <w:rPr>
          <w:sz w:val="28"/>
          <w:szCs w:val="28"/>
        </w:rPr>
      </w:pPr>
    </w:p>
    <w:p w:rsidR="00C77292" w:rsidRPr="0012432C" w:rsidRDefault="00C77292" w:rsidP="004D4073">
      <w:pPr>
        <w:jc w:val="center"/>
        <w:rPr>
          <w:b/>
          <w:bCs/>
          <w:sz w:val="28"/>
          <w:szCs w:val="28"/>
        </w:rPr>
      </w:pPr>
      <w:r w:rsidRPr="0012432C">
        <w:rPr>
          <w:b/>
          <w:bCs/>
          <w:sz w:val="28"/>
          <w:szCs w:val="28"/>
        </w:rPr>
        <w:t>Цели, задачи и целевые показатели достижения целей и решения задач, сроки и этапы реализации подпрограммы</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C77292" w:rsidRPr="0012432C" w:rsidRDefault="00C77292" w:rsidP="004D4073">
      <w:pPr>
        <w:jc w:val="center"/>
        <w:rPr>
          <w:color w:val="00000A"/>
          <w:sz w:val="28"/>
          <w:szCs w:val="28"/>
          <w:lang w:eastAsia="ar-SA"/>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от 25.12.2018 № 1823, от 26.12.2018 № 2062)</w:t>
      </w:r>
    </w:p>
    <w:p w:rsidR="00C77292" w:rsidRPr="0012432C" w:rsidRDefault="00C77292" w:rsidP="004D4073">
      <w:pPr>
        <w:rPr>
          <w:sz w:val="28"/>
          <w:szCs w:val="28"/>
        </w:rPr>
      </w:pPr>
    </w:p>
    <w:p w:rsidR="00C77292" w:rsidRPr="0012432C" w:rsidRDefault="00C77292" w:rsidP="004D4073">
      <w:pPr>
        <w:pStyle w:val="a7"/>
        <w:shd w:val="clear" w:color="auto" w:fill="auto"/>
        <w:tabs>
          <w:tab w:val="left" w:pos="1134"/>
        </w:tabs>
        <w:spacing w:line="240" w:lineRule="auto"/>
        <w:ind w:firstLine="709"/>
        <w:jc w:val="both"/>
        <w:rPr>
          <w:rStyle w:val="BodyTextChar"/>
          <w:sz w:val="28"/>
          <w:szCs w:val="28"/>
        </w:rPr>
      </w:pPr>
      <w:r w:rsidRPr="0012432C">
        <w:rPr>
          <w:rStyle w:val="BodyTextChar"/>
          <w:sz w:val="28"/>
          <w:szCs w:val="28"/>
        </w:rPr>
        <w:t>Цель подпрограммы:</w:t>
      </w:r>
    </w:p>
    <w:p w:rsidR="00C77292" w:rsidRPr="0012432C" w:rsidRDefault="00C77292" w:rsidP="004D4073">
      <w:pPr>
        <w:ind w:firstLine="709"/>
        <w:jc w:val="both"/>
        <w:rPr>
          <w:rStyle w:val="BodyTextChar"/>
          <w:sz w:val="28"/>
          <w:szCs w:val="28"/>
        </w:rPr>
      </w:pPr>
      <w:r w:rsidRPr="0012432C">
        <w:rPr>
          <w:rStyle w:val="BodyTextChar"/>
          <w:sz w:val="28"/>
          <w:szCs w:val="28"/>
        </w:rPr>
        <w:t>снижение показателя смертности и заболеваемости населения, повышение ожидаемой продолжительности жизни.</w:t>
      </w:r>
    </w:p>
    <w:p w:rsidR="00C77292" w:rsidRPr="0012432C" w:rsidRDefault="00C77292" w:rsidP="004D4073">
      <w:pPr>
        <w:pStyle w:val="a7"/>
        <w:shd w:val="clear" w:color="auto" w:fill="auto"/>
        <w:tabs>
          <w:tab w:val="left" w:pos="1134"/>
        </w:tabs>
        <w:spacing w:line="240" w:lineRule="auto"/>
        <w:ind w:firstLine="709"/>
        <w:jc w:val="both"/>
        <w:rPr>
          <w:rStyle w:val="BodyTextChar"/>
          <w:sz w:val="28"/>
          <w:szCs w:val="28"/>
        </w:rPr>
      </w:pPr>
      <w:r w:rsidRPr="0012432C">
        <w:rPr>
          <w:rStyle w:val="BodyTextChar"/>
          <w:sz w:val="28"/>
          <w:szCs w:val="28"/>
        </w:rPr>
        <w:t>Подпрограмма направлена на осуществление отдельных государственных полномочий в сфере здравоохранения по обеспечению доступности медицинской помощи и повышения эффективности медицинских услуг. В рамках подпрограммы решается задача:</w:t>
      </w:r>
    </w:p>
    <w:p w:rsidR="00C77292" w:rsidRPr="0012432C" w:rsidRDefault="00C77292" w:rsidP="004D4073">
      <w:pPr>
        <w:pStyle w:val="a7"/>
        <w:shd w:val="clear" w:color="auto" w:fill="auto"/>
        <w:tabs>
          <w:tab w:val="left" w:pos="1134"/>
        </w:tabs>
        <w:spacing w:line="240" w:lineRule="auto"/>
        <w:ind w:left="709"/>
        <w:jc w:val="both"/>
        <w:rPr>
          <w:rStyle w:val="BodyTextChar"/>
          <w:sz w:val="28"/>
          <w:szCs w:val="28"/>
        </w:rPr>
      </w:pPr>
      <w:r w:rsidRPr="0012432C">
        <w:rPr>
          <w:rStyle w:val="BodyTextChar"/>
          <w:sz w:val="28"/>
          <w:szCs w:val="28"/>
        </w:rPr>
        <w:t>оказание специализированной и скорой медицинской помощи.</w:t>
      </w:r>
    </w:p>
    <w:p w:rsidR="00C77292" w:rsidRPr="0012432C" w:rsidRDefault="00C77292" w:rsidP="004D4073">
      <w:pPr>
        <w:pStyle w:val="a7"/>
        <w:shd w:val="clear" w:color="auto" w:fill="auto"/>
        <w:spacing w:line="240" w:lineRule="auto"/>
        <w:ind w:firstLine="709"/>
        <w:jc w:val="both"/>
        <w:rPr>
          <w:rStyle w:val="BodyTextChar"/>
          <w:sz w:val="28"/>
          <w:szCs w:val="28"/>
        </w:rPr>
      </w:pPr>
      <w:r w:rsidRPr="0012432C">
        <w:rPr>
          <w:rStyle w:val="BodyTextChar"/>
          <w:sz w:val="28"/>
          <w:szCs w:val="28"/>
        </w:rPr>
        <w:t>Реализация комплекса мероприятий подпрограммы позволит повысить качество медицинской помощи, своевременное выявление и коррекцию факторов рисков неинфекционных заболеваний, снижение смертности населения, совершенствование системы специализированной помощи.</w:t>
      </w:r>
    </w:p>
    <w:p w:rsidR="00C77292" w:rsidRPr="0012432C" w:rsidRDefault="00C77292" w:rsidP="004D4073">
      <w:pPr>
        <w:widowControl w:val="0"/>
        <w:autoSpaceDE w:val="0"/>
        <w:autoSpaceDN w:val="0"/>
        <w:adjustRightInd w:val="0"/>
        <w:ind w:firstLine="708"/>
        <w:jc w:val="both"/>
        <w:rPr>
          <w:sz w:val="28"/>
          <w:szCs w:val="28"/>
        </w:rPr>
      </w:pPr>
      <w:r w:rsidRPr="0012432C">
        <w:rPr>
          <w:sz w:val="28"/>
          <w:szCs w:val="28"/>
        </w:rPr>
        <w:t>Цели, задачи и характеризующие их целевые показатели муниципальной программы приводятся в табличной форме.</w:t>
      </w:r>
    </w:p>
    <w:p w:rsidR="00C77292" w:rsidRPr="0012432C" w:rsidRDefault="00C77292" w:rsidP="004D4073">
      <w:pPr>
        <w:widowControl w:val="0"/>
        <w:autoSpaceDE w:val="0"/>
        <w:autoSpaceDN w:val="0"/>
        <w:adjustRightInd w:val="0"/>
        <w:ind w:firstLine="708"/>
        <w:jc w:val="both"/>
        <w:rPr>
          <w:sz w:val="28"/>
          <w:szCs w:val="28"/>
        </w:rPr>
      </w:pPr>
      <w:r w:rsidRPr="0012432C">
        <w:rPr>
          <w:sz w:val="28"/>
          <w:szCs w:val="28"/>
        </w:rPr>
        <w:t>Срок реализации подпрограммы 2015-2018 годы.</w:t>
      </w:r>
    </w:p>
    <w:p w:rsidR="00C77292" w:rsidRPr="0012432C" w:rsidRDefault="00C77292" w:rsidP="004D4073">
      <w:pPr>
        <w:widowControl w:val="0"/>
        <w:autoSpaceDE w:val="0"/>
        <w:autoSpaceDN w:val="0"/>
        <w:adjustRightInd w:val="0"/>
        <w:ind w:firstLine="708"/>
        <w:jc w:val="both"/>
        <w:rPr>
          <w:sz w:val="28"/>
          <w:szCs w:val="28"/>
        </w:rPr>
      </w:pPr>
    </w:p>
    <w:p w:rsidR="00C77292" w:rsidRPr="0012432C" w:rsidRDefault="00C77292" w:rsidP="004D4073">
      <w:pPr>
        <w:widowControl w:val="0"/>
        <w:autoSpaceDE w:val="0"/>
        <w:autoSpaceDN w:val="0"/>
        <w:adjustRightInd w:val="0"/>
        <w:ind w:firstLine="708"/>
        <w:jc w:val="both"/>
        <w:rPr>
          <w:sz w:val="28"/>
          <w:szCs w:val="28"/>
        </w:rPr>
        <w:sectPr w:rsidR="00C77292" w:rsidRPr="0012432C" w:rsidSect="00826352">
          <w:headerReference w:type="default" r:id="rId12"/>
          <w:footerReference w:type="default" r:id="rId13"/>
          <w:headerReference w:type="first" r:id="rId14"/>
          <w:pgSz w:w="11906" w:h="16838"/>
          <w:pgMar w:top="1134" w:right="567" w:bottom="1134" w:left="1701" w:header="567" w:footer="567" w:gutter="0"/>
          <w:cols w:space="708"/>
          <w:titlePg/>
          <w:docGrid w:linePitch="360"/>
        </w:sectPr>
      </w:pPr>
    </w:p>
    <w:tbl>
      <w:tblPr>
        <w:tblpPr w:leftFromText="180" w:rightFromText="180" w:horzAnchor="margin" w:tblpY="420"/>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237"/>
        <w:gridCol w:w="1417"/>
        <w:gridCol w:w="709"/>
        <w:gridCol w:w="709"/>
        <w:gridCol w:w="850"/>
        <w:gridCol w:w="851"/>
        <w:gridCol w:w="850"/>
        <w:gridCol w:w="851"/>
        <w:gridCol w:w="850"/>
        <w:gridCol w:w="851"/>
      </w:tblGrid>
      <w:tr w:rsidR="00C77292" w:rsidRPr="0012432C" w:rsidTr="00832A34">
        <w:trPr>
          <w:trHeight w:val="234"/>
        </w:trPr>
        <w:tc>
          <w:tcPr>
            <w:tcW w:w="817" w:type="dxa"/>
            <w:tcBorders>
              <w:top w:val="nil"/>
              <w:left w:val="nil"/>
              <w:right w:val="nil"/>
            </w:tcBorders>
          </w:tcPr>
          <w:p w:rsidR="00C77292" w:rsidRPr="0012432C" w:rsidRDefault="00C77292" w:rsidP="004D4073">
            <w:pPr>
              <w:widowControl w:val="0"/>
              <w:tabs>
                <w:tab w:val="left" w:pos="1134"/>
              </w:tabs>
              <w:jc w:val="center"/>
            </w:pPr>
          </w:p>
        </w:tc>
        <w:tc>
          <w:tcPr>
            <w:tcW w:w="14175" w:type="dxa"/>
            <w:gridSpan w:val="10"/>
            <w:tcBorders>
              <w:top w:val="nil"/>
              <w:left w:val="nil"/>
              <w:right w:val="nil"/>
            </w:tcBorders>
          </w:tcPr>
          <w:p w:rsidR="00C77292" w:rsidRPr="0012432C" w:rsidRDefault="00C77292" w:rsidP="004D4073">
            <w:pPr>
              <w:widowControl w:val="0"/>
              <w:tabs>
                <w:tab w:val="left" w:pos="1134"/>
              </w:tabs>
              <w:jc w:val="center"/>
              <w:rPr>
                <w:b/>
                <w:sz w:val="28"/>
                <w:szCs w:val="28"/>
                <w:shd w:val="clear" w:color="auto" w:fill="FFFFFF"/>
              </w:rPr>
            </w:pPr>
            <w:r w:rsidRPr="0012432C">
              <w:t>«</w:t>
            </w:r>
            <w:r w:rsidRPr="0012432C">
              <w:rPr>
                <w:b/>
                <w:sz w:val="28"/>
                <w:szCs w:val="28"/>
              </w:rPr>
              <w:t>Целевые показатели подпрограммы «</w:t>
            </w:r>
            <w:r w:rsidRPr="0012432C">
              <w:rPr>
                <w:b/>
                <w:sz w:val="28"/>
                <w:szCs w:val="28"/>
                <w:shd w:val="clear" w:color="auto" w:fill="FFFFFF"/>
              </w:rPr>
              <w:t xml:space="preserve">Осуществление отдельных государственных полномочий </w:t>
            </w:r>
          </w:p>
          <w:p w:rsidR="00C77292" w:rsidRPr="0012432C" w:rsidRDefault="00C77292" w:rsidP="004D4073">
            <w:pPr>
              <w:widowControl w:val="0"/>
              <w:tabs>
                <w:tab w:val="left" w:pos="1134"/>
              </w:tabs>
              <w:jc w:val="center"/>
              <w:rPr>
                <w:shd w:val="clear" w:color="auto" w:fill="FFFFFF"/>
              </w:rPr>
            </w:pPr>
            <w:r w:rsidRPr="0012432C">
              <w:rPr>
                <w:b/>
                <w:sz w:val="28"/>
                <w:szCs w:val="28"/>
                <w:shd w:val="clear" w:color="auto" w:fill="FFFFFF"/>
              </w:rPr>
              <w:t>по организации оказания медицинской помощи</w:t>
            </w:r>
            <w:r w:rsidRPr="0012432C">
              <w:rPr>
                <w:shd w:val="clear" w:color="auto" w:fill="FFFFFF"/>
              </w:rPr>
              <w:t>»</w:t>
            </w:r>
          </w:p>
          <w:p w:rsidR="00C77292" w:rsidRPr="0012432C" w:rsidRDefault="00C77292" w:rsidP="004D4073">
            <w:pPr>
              <w:widowControl w:val="0"/>
              <w:tabs>
                <w:tab w:val="left" w:pos="1134"/>
              </w:tabs>
              <w:jc w:val="center"/>
            </w:pPr>
          </w:p>
        </w:tc>
      </w:tr>
      <w:tr w:rsidR="00C77292" w:rsidRPr="0012432C" w:rsidTr="00832A34">
        <w:trPr>
          <w:trHeight w:val="234"/>
        </w:trPr>
        <w:tc>
          <w:tcPr>
            <w:tcW w:w="817" w:type="dxa"/>
            <w:vMerge w:val="restart"/>
          </w:tcPr>
          <w:p w:rsidR="00C77292" w:rsidRPr="0012432C" w:rsidRDefault="00C77292" w:rsidP="004D4073">
            <w:pPr>
              <w:widowControl w:val="0"/>
              <w:autoSpaceDE w:val="0"/>
              <w:autoSpaceDN w:val="0"/>
              <w:adjustRightInd w:val="0"/>
              <w:jc w:val="center"/>
            </w:pPr>
            <w:r w:rsidRPr="0012432C">
              <w:t>№ п\п</w:t>
            </w:r>
          </w:p>
        </w:tc>
        <w:tc>
          <w:tcPr>
            <w:tcW w:w="6237" w:type="dxa"/>
            <w:vMerge w:val="restart"/>
          </w:tcPr>
          <w:p w:rsidR="00C77292" w:rsidRPr="0012432C" w:rsidRDefault="00C77292" w:rsidP="004D4073">
            <w:pPr>
              <w:widowControl w:val="0"/>
              <w:autoSpaceDE w:val="0"/>
              <w:autoSpaceDN w:val="0"/>
              <w:adjustRightInd w:val="0"/>
              <w:jc w:val="center"/>
            </w:pPr>
            <w:r w:rsidRPr="0012432C">
              <w:t>Наименование целевого показателя</w:t>
            </w:r>
          </w:p>
        </w:tc>
        <w:tc>
          <w:tcPr>
            <w:tcW w:w="1417" w:type="dxa"/>
            <w:vMerge w:val="restart"/>
          </w:tcPr>
          <w:p w:rsidR="00C77292" w:rsidRPr="0012432C" w:rsidRDefault="00C77292" w:rsidP="004D4073">
            <w:pPr>
              <w:widowControl w:val="0"/>
              <w:autoSpaceDE w:val="0"/>
              <w:autoSpaceDN w:val="0"/>
              <w:adjustRightInd w:val="0"/>
              <w:jc w:val="center"/>
            </w:pPr>
            <w:r w:rsidRPr="0012432C">
              <w:t>Единица измерения</w:t>
            </w:r>
          </w:p>
        </w:tc>
        <w:tc>
          <w:tcPr>
            <w:tcW w:w="709" w:type="dxa"/>
            <w:vMerge w:val="restart"/>
          </w:tcPr>
          <w:p w:rsidR="00C77292" w:rsidRPr="0012432C" w:rsidRDefault="00C77292" w:rsidP="004D4073">
            <w:pPr>
              <w:widowControl w:val="0"/>
              <w:autoSpaceDE w:val="0"/>
              <w:autoSpaceDN w:val="0"/>
              <w:adjustRightInd w:val="0"/>
              <w:jc w:val="center"/>
            </w:pPr>
            <w:r w:rsidRPr="0012432C">
              <w:t>Ста-</w:t>
            </w:r>
            <w:proofErr w:type="spellStart"/>
            <w:r w:rsidRPr="0012432C">
              <w:t>тус</w:t>
            </w:r>
            <w:proofErr w:type="spellEnd"/>
          </w:p>
        </w:tc>
        <w:tc>
          <w:tcPr>
            <w:tcW w:w="5812" w:type="dxa"/>
            <w:gridSpan w:val="7"/>
          </w:tcPr>
          <w:p w:rsidR="00C77292" w:rsidRPr="0012432C" w:rsidRDefault="00C77292" w:rsidP="004D4073">
            <w:pPr>
              <w:widowControl w:val="0"/>
              <w:autoSpaceDE w:val="0"/>
              <w:autoSpaceDN w:val="0"/>
              <w:adjustRightInd w:val="0"/>
              <w:jc w:val="center"/>
            </w:pPr>
            <w:r w:rsidRPr="0012432C">
              <w:t>Значение показателей</w:t>
            </w:r>
          </w:p>
        </w:tc>
      </w:tr>
      <w:tr w:rsidR="00C77292" w:rsidRPr="0012432C" w:rsidTr="00832A34">
        <w:trPr>
          <w:trHeight w:val="148"/>
        </w:trPr>
        <w:tc>
          <w:tcPr>
            <w:tcW w:w="817" w:type="dxa"/>
            <w:vMerge/>
          </w:tcPr>
          <w:p w:rsidR="00C77292" w:rsidRPr="0012432C" w:rsidRDefault="00C77292" w:rsidP="004D4073">
            <w:pPr>
              <w:widowControl w:val="0"/>
              <w:autoSpaceDE w:val="0"/>
              <w:autoSpaceDN w:val="0"/>
              <w:adjustRightInd w:val="0"/>
              <w:jc w:val="center"/>
            </w:pPr>
          </w:p>
        </w:tc>
        <w:tc>
          <w:tcPr>
            <w:tcW w:w="6237" w:type="dxa"/>
            <w:vMerge/>
          </w:tcPr>
          <w:p w:rsidR="00C77292" w:rsidRPr="0012432C" w:rsidRDefault="00C77292" w:rsidP="004D4073">
            <w:pPr>
              <w:widowControl w:val="0"/>
              <w:autoSpaceDE w:val="0"/>
              <w:autoSpaceDN w:val="0"/>
              <w:adjustRightInd w:val="0"/>
              <w:jc w:val="center"/>
            </w:pPr>
          </w:p>
        </w:tc>
        <w:tc>
          <w:tcPr>
            <w:tcW w:w="1417" w:type="dxa"/>
            <w:vMerge/>
          </w:tcPr>
          <w:p w:rsidR="00C77292" w:rsidRPr="0012432C" w:rsidRDefault="00C77292" w:rsidP="004D4073">
            <w:pPr>
              <w:widowControl w:val="0"/>
              <w:autoSpaceDE w:val="0"/>
              <w:autoSpaceDN w:val="0"/>
              <w:adjustRightInd w:val="0"/>
              <w:jc w:val="center"/>
            </w:pPr>
          </w:p>
        </w:tc>
        <w:tc>
          <w:tcPr>
            <w:tcW w:w="709" w:type="dxa"/>
            <w:vMerge/>
          </w:tcPr>
          <w:p w:rsidR="00C77292" w:rsidRPr="0012432C" w:rsidRDefault="00C77292" w:rsidP="004D4073">
            <w:pPr>
              <w:widowControl w:val="0"/>
              <w:autoSpaceDE w:val="0"/>
              <w:autoSpaceDN w:val="0"/>
              <w:adjustRightInd w:val="0"/>
              <w:jc w:val="center"/>
            </w:pPr>
          </w:p>
        </w:tc>
        <w:tc>
          <w:tcPr>
            <w:tcW w:w="709" w:type="dxa"/>
          </w:tcPr>
          <w:p w:rsidR="00C77292" w:rsidRPr="0012432C" w:rsidRDefault="00C77292" w:rsidP="004D4073">
            <w:pPr>
              <w:widowControl w:val="0"/>
              <w:autoSpaceDE w:val="0"/>
              <w:autoSpaceDN w:val="0"/>
              <w:adjustRightInd w:val="0"/>
              <w:jc w:val="center"/>
            </w:pPr>
            <w:r w:rsidRPr="0012432C">
              <w:t>2014 год</w:t>
            </w:r>
          </w:p>
        </w:tc>
        <w:tc>
          <w:tcPr>
            <w:tcW w:w="850" w:type="dxa"/>
          </w:tcPr>
          <w:p w:rsidR="00C77292" w:rsidRPr="0012432C" w:rsidRDefault="00C77292" w:rsidP="004D4073">
            <w:pPr>
              <w:widowControl w:val="0"/>
              <w:autoSpaceDE w:val="0"/>
              <w:autoSpaceDN w:val="0"/>
              <w:adjustRightInd w:val="0"/>
              <w:jc w:val="center"/>
            </w:pPr>
            <w:r w:rsidRPr="0012432C">
              <w:t>2015 год</w:t>
            </w:r>
          </w:p>
        </w:tc>
        <w:tc>
          <w:tcPr>
            <w:tcW w:w="851" w:type="dxa"/>
          </w:tcPr>
          <w:p w:rsidR="00C77292" w:rsidRPr="0012432C" w:rsidRDefault="00C77292" w:rsidP="004D4073">
            <w:pPr>
              <w:widowControl w:val="0"/>
              <w:autoSpaceDE w:val="0"/>
              <w:autoSpaceDN w:val="0"/>
              <w:adjustRightInd w:val="0"/>
              <w:jc w:val="center"/>
            </w:pPr>
            <w:r w:rsidRPr="0012432C">
              <w:t>2016 год</w:t>
            </w:r>
          </w:p>
        </w:tc>
        <w:tc>
          <w:tcPr>
            <w:tcW w:w="850" w:type="dxa"/>
          </w:tcPr>
          <w:p w:rsidR="00C77292" w:rsidRPr="0012432C" w:rsidRDefault="00C77292" w:rsidP="004D4073">
            <w:pPr>
              <w:widowControl w:val="0"/>
              <w:autoSpaceDE w:val="0"/>
              <w:autoSpaceDN w:val="0"/>
              <w:adjustRightInd w:val="0"/>
              <w:jc w:val="center"/>
            </w:pPr>
            <w:r w:rsidRPr="0012432C">
              <w:t>2017 год</w:t>
            </w:r>
          </w:p>
        </w:tc>
        <w:tc>
          <w:tcPr>
            <w:tcW w:w="851" w:type="dxa"/>
          </w:tcPr>
          <w:p w:rsidR="00C77292" w:rsidRPr="0012432C" w:rsidRDefault="00C77292" w:rsidP="004D4073">
            <w:pPr>
              <w:widowControl w:val="0"/>
              <w:autoSpaceDE w:val="0"/>
              <w:autoSpaceDN w:val="0"/>
              <w:adjustRightInd w:val="0"/>
              <w:jc w:val="center"/>
            </w:pPr>
            <w:r w:rsidRPr="0012432C">
              <w:t>2018 год</w:t>
            </w:r>
          </w:p>
        </w:tc>
        <w:tc>
          <w:tcPr>
            <w:tcW w:w="850" w:type="dxa"/>
          </w:tcPr>
          <w:p w:rsidR="00C77292" w:rsidRPr="0012432C" w:rsidRDefault="00C77292" w:rsidP="004D4073">
            <w:pPr>
              <w:widowControl w:val="0"/>
              <w:autoSpaceDE w:val="0"/>
              <w:autoSpaceDN w:val="0"/>
              <w:adjustRightInd w:val="0"/>
              <w:jc w:val="center"/>
            </w:pPr>
            <w:r w:rsidRPr="0012432C">
              <w:t>2019 год</w:t>
            </w:r>
          </w:p>
        </w:tc>
        <w:tc>
          <w:tcPr>
            <w:tcW w:w="851" w:type="dxa"/>
          </w:tcPr>
          <w:p w:rsidR="00C77292" w:rsidRPr="0012432C" w:rsidRDefault="00C77292" w:rsidP="004D4073">
            <w:pPr>
              <w:widowControl w:val="0"/>
              <w:autoSpaceDE w:val="0"/>
              <w:autoSpaceDN w:val="0"/>
              <w:adjustRightInd w:val="0"/>
              <w:jc w:val="center"/>
            </w:pPr>
            <w:r w:rsidRPr="0012432C">
              <w:t>2020 год</w:t>
            </w:r>
          </w:p>
        </w:tc>
      </w:tr>
      <w:tr w:rsidR="00C77292" w:rsidRPr="0012432C" w:rsidTr="00832A34">
        <w:trPr>
          <w:trHeight w:val="148"/>
        </w:trPr>
        <w:tc>
          <w:tcPr>
            <w:tcW w:w="817" w:type="dxa"/>
          </w:tcPr>
          <w:p w:rsidR="00C77292" w:rsidRPr="0012432C" w:rsidRDefault="00C77292" w:rsidP="004D4073">
            <w:pPr>
              <w:widowControl w:val="0"/>
              <w:autoSpaceDE w:val="0"/>
              <w:autoSpaceDN w:val="0"/>
              <w:adjustRightInd w:val="0"/>
              <w:jc w:val="center"/>
            </w:pPr>
            <w:r w:rsidRPr="0012432C">
              <w:t>1</w:t>
            </w:r>
          </w:p>
        </w:tc>
        <w:tc>
          <w:tcPr>
            <w:tcW w:w="6237" w:type="dxa"/>
          </w:tcPr>
          <w:p w:rsidR="00C77292" w:rsidRPr="0012432C" w:rsidRDefault="00C77292" w:rsidP="004D4073">
            <w:pPr>
              <w:widowControl w:val="0"/>
              <w:autoSpaceDE w:val="0"/>
              <w:autoSpaceDN w:val="0"/>
              <w:adjustRightInd w:val="0"/>
              <w:jc w:val="center"/>
            </w:pPr>
            <w:r w:rsidRPr="0012432C">
              <w:t>2</w:t>
            </w:r>
          </w:p>
        </w:tc>
        <w:tc>
          <w:tcPr>
            <w:tcW w:w="1417" w:type="dxa"/>
          </w:tcPr>
          <w:p w:rsidR="00C77292" w:rsidRPr="0012432C" w:rsidRDefault="00C77292" w:rsidP="004D4073">
            <w:pPr>
              <w:widowControl w:val="0"/>
              <w:autoSpaceDE w:val="0"/>
              <w:autoSpaceDN w:val="0"/>
              <w:adjustRightInd w:val="0"/>
              <w:jc w:val="center"/>
            </w:pPr>
            <w:r w:rsidRPr="0012432C">
              <w:t>3</w:t>
            </w:r>
          </w:p>
        </w:tc>
        <w:tc>
          <w:tcPr>
            <w:tcW w:w="709" w:type="dxa"/>
          </w:tcPr>
          <w:p w:rsidR="00C77292" w:rsidRPr="0012432C" w:rsidRDefault="00C77292" w:rsidP="004D4073">
            <w:pPr>
              <w:widowControl w:val="0"/>
              <w:autoSpaceDE w:val="0"/>
              <w:autoSpaceDN w:val="0"/>
              <w:adjustRightInd w:val="0"/>
              <w:jc w:val="center"/>
            </w:pPr>
            <w:r w:rsidRPr="0012432C">
              <w:t>4</w:t>
            </w:r>
          </w:p>
        </w:tc>
        <w:tc>
          <w:tcPr>
            <w:tcW w:w="709" w:type="dxa"/>
          </w:tcPr>
          <w:p w:rsidR="00C77292" w:rsidRPr="0012432C" w:rsidRDefault="00C77292" w:rsidP="004D4073">
            <w:pPr>
              <w:widowControl w:val="0"/>
              <w:autoSpaceDE w:val="0"/>
              <w:autoSpaceDN w:val="0"/>
              <w:adjustRightInd w:val="0"/>
              <w:jc w:val="center"/>
            </w:pPr>
            <w:r w:rsidRPr="0012432C">
              <w:t>5</w:t>
            </w:r>
          </w:p>
        </w:tc>
        <w:tc>
          <w:tcPr>
            <w:tcW w:w="850" w:type="dxa"/>
          </w:tcPr>
          <w:p w:rsidR="00C77292" w:rsidRPr="0012432C" w:rsidRDefault="00C77292" w:rsidP="004D4073">
            <w:pPr>
              <w:widowControl w:val="0"/>
              <w:autoSpaceDE w:val="0"/>
              <w:autoSpaceDN w:val="0"/>
              <w:adjustRightInd w:val="0"/>
              <w:jc w:val="center"/>
            </w:pPr>
            <w:r w:rsidRPr="0012432C">
              <w:t>6</w:t>
            </w:r>
          </w:p>
        </w:tc>
        <w:tc>
          <w:tcPr>
            <w:tcW w:w="851" w:type="dxa"/>
          </w:tcPr>
          <w:p w:rsidR="00C77292" w:rsidRPr="0012432C" w:rsidRDefault="00C77292" w:rsidP="004D4073">
            <w:pPr>
              <w:widowControl w:val="0"/>
              <w:autoSpaceDE w:val="0"/>
              <w:autoSpaceDN w:val="0"/>
              <w:adjustRightInd w:val="0"/>
              <w:jc w:val="center"/>
            </w:pPr>
            <w:r w:rsidRPr="0012432C">
              <w:t>7</w:t>
            </w:r>
          </w:p>
        </w:tc>
        <w:tc>
          <w:tcPr>
            <w:tcW w:w="850" w:type="dxa"/>
          </w:tcPr>
          <w:p w:rsidR="00C77292" w:rsidRPr="0012432C" w:rsidRDefault="00C77292" w:rsidP="004D4073">
            <w:pPr>
              <w:widowControl w:val="0"/>
              <w:autoSpaceDE w:val="0"/>
              <w:autoSpaceDN w:val="0"/>
              <w:adjustRightInd w:val="0"/>
              <w:jc w:val="center"/>
            </w:pPr>
            <w:r w:rsidRPr="0012432C">
              <w:t>8</w:t>
            </w:r>
          </w:p>
        </w:tc>
        <w:tc>
          <w:tcPr>
            <w:tcW w:w="851" w:type="dxa"/>
          </w:tcPr>
          <w:p w:rsidR="00C77292" w:rsidRPr="0012432C" w:rsidRDefault="00C77292" w:rsidP="004D4073">
            <w:pPr>
              <w:widowControl w:val="0"/>
              <w:autoSpaceDE w:val="0"/>
              <w:autoSpaceDN w:val="0"/>
              <w:adjustRightInd w:val="0"/>
              <w:jc w:val="center"/>
            </w:pPr>
            <w:r w:rsidRPr="0012432C">
              <w:t>9</w:t>
            </w:r>
          </w:p>
        </w:tc>
        <w:tc>
          <w:tcPr>
            <w:tcW w:w="850" w:type="dxa"/>
          </w:tcPr>
          <w:p w:rsidR="00C77292" w:rsidRPr="0012432C" w:rsidRDefault="00C77292" w:rsidP="004D4073">
            <w:pPr>
              <w:widowControl w:val="0"/>
              <w:autoSpaceDE w:val="0"/>
              <w:autoSpaceDN w:val="0"/>
              <w:adjustRightInd w:val="0"/>
              <w:jc w:val="center"/>
            </w:pPr>
            <w:r w:rsidRPr="0012432C">
              <w:t>10</w:t>
            </w:r>
          </w:p>
        </w:tc>
        <w:tc>
          <w:tcPr>
            <w:tcW w:w="851" w:type="dxa"/>
          </w:tcPr>
          <w:p w:rsidR="00C77292" w:rsidRPr="0012432C" w:rsidRDefault="00C77292" w:rsidP="004D4073">
            <w:pPr>
              <w:widowControl w:val="0"/>
              <w:autoSpaceDE w:val="0"/>
              <w:autoSpaceDN w:val="0"/>
              <w:adjustRightInd w:val="0"/>
              <w:jc w:val="center"/>
            </w:pPr>
            <w:r w:rsidRPr="0012432C">
              <w:t>11</w:t>
            </w:r>
          </w:p>
        </w:tc>
      </w:tr>
      <w:tr w:rsidR="00C77292" w:rsidRPr="0012432C" w:rsidTr="00832A34">
        <w:trPr>
          <w:trHeight w:val="321"/>
        </w:trPr>
        <w:tc>
          <w:tcPr>
            <w:tcW w:w="817" w:type="dxa"/>
          </w:tcPr>
          <w:p w:rsidR="00C77292" w:rsidRPr="0012432C" w:rsidRDefault="00C77292" w:rsidP="004D4073">
            <w:pPr>
              <w:widowControl w:val="0"/>
              <w:autoSpaceDE w:val="0"/>
              <w:autoSpaceDN w:val="0"/>
              <w:adjustRightInd w:val="0"/>
              <w:jc w:val="center"/>
            </w:pPr>
            <w:r w:rsidRPr="0012432C">
              <w:t>1.1</w:t>
            </w:r>
          </w:p>
        </w:tc>
        <w:tc>
          <w:tcPr>
            <w:tcW w:w="14175" w:type="dxa"/>
            <w:gridSpan w:val="10"/>
          </w:tcPr>
          <w:p w:rsidR="00C77292" w:rsidRPr="0012432C" w:rsidRDefault="00C77292" w:rsidP="004D4073">
            <w:pPr>
              <w:widowControl w:val="0"/>
              <w:tabs>
                <w:tab w:val="left" w:pos="1134"/>
              </w:tabs>
              <w:jc w:val="both"/>
              <w:rPr>
                <w:shd w:val="clear" w:color="auto" w:fill="FFFFFF"/>
              </w:rPr>
            </w:pPr>
            <w:r w:rsidRPr="0012432C">
              <w:rPr>
                <w:shd w:val="clear" w:color="auto" w:fill="FFFFFF"/>
              </w:rPr>
              <w:t>Подпрограмма «Осуществление отдельных государственных полномочий по организации оказания медицинской помощи»</w:t>
            </w:r>
          </w:p>
          <w:p w:rsidR="00C77292" w:rsidRPr="0012432C" w:rsidRDefault="00C77292" w:rsidP="004D4073">
            <w:pPr>
              <w:widowControl w:val="0"/>
              <w:tabs>
                <w:tab w:val="left" w:pos="1134"/>
              </w:tabs>
              <w:jc w:val="both"/>
              <w:rPr>
                <w:shd w:val="clear" w:color="auto" w:fill="FFFFFF"/>
              </w:rPr>
            </w:pP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1.1.1</w:t>
            </w:r>
          </w:p>
        </w:tc>
        <w:tc>
          <w:tcPr>
            <w:tcW w:w="6237" w:type="dxa"/>
            <w:vAlign w:val="bottom"/>
          </w:tcPr>
          <w:p w:rsidR="00C77292" w:rsidRPr="0012432C" w:rsidRDefault="00C77292" w:rsidP="004D4073">
            <w:pPr>
              <w:jc w:val="both"/>
            </w:pPr>
            <w:r w:rsidRPr="0012432C">
              <w:t>Смертность от всех причин, случаев на 1 тысячу населения</w:t>
            </w:r>
          </w:p>
        </w:tc>
        <w:tc>
          <w:tcPr>
            <w:tcW w:w="1417" w:type="dxa"/>
          </w:tcPr>
          <w:p w:rsidR="00C77292" w:rsidRPr="0012432C" w:rsidRDefault="00C77292" w:rsidP="004D4073">
            <w:r w:rsidRPr="0012432C">
              <w:t>проценты</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pPr>
              <w:widowControl w:val="0"/>
              <w:autoSpaceDE w:val="0"/>
              <w:autoSpaceDN w:val="0"/>
              <w:adjustRightInd w:val="0"/>
              <w:jc w:val="both"/>
            </w:pPr>
            <w:r w:rsidRPr="0012432C">
              <w:t>-</w:t>
            </w:r>
          </w:p>
        </w:tc>
        <w:tc>
          <w:tcPr>
            <w:tcW w:w="850" w:type="dxa"/>
          </w:tcPr>
          <w:p w:rsidR="00C77292" w:rsidRPr="0012432C" w:rsidRDefault="00C77292" w:rsidP="004D4073">
            <w:pPr>
              <w:widowControl w:val="0"/>
              <w:autoSpaceDE w:val="0"/>
              <w:autoSpaceDN w:val="0"/>
              <w:adjustRightInd w:val="0"/>
              <w:jc w:val="both"/>
            </w:pPr>
            <w:r w:rsidRPr="0012432C">
              <w:t>13,6</w:t>
            </w:r>
          </w:p>
        </w:tc>
        <w:tc>
          <w:tcPr>
            <w:tcW w:w="851" w:type="dxa"/>
          </w:tcPr>
          <w:p w:rsidR="00C77292" w:rsidRPr="0012432C" w:rsidRDefault="00C77292" w:rsidP="004D4073">
            <w:pPr>
              <w:widowControl w:val="0"/>
              <w:autoSpaceDE w:val="0"/>
              <w:autoSpaceDN w:val="0"/>
              <w:adjustRightInd w:val="0"/>
              <w:jc w:val="both"/>
            </w:pPr>
            <w:r w:rsidRPr="0012432C">
              <w:t>13,4</w:t>
            </w:r>
          </w:p>
        </w:tc>
        <w:tc>
          <w:tcPr>
            <w:tcW w:w="850" w:type="dxa"/>
          </w:tcPr>
          <w:p w:rsidR="00C77292" w:rsidRPr="0012432C" w:rsidRDefault="00C77292" w:rsidP="004D4073">
            <w:r w:rsidRPr="0012432C">
              <w:t>13,3</w:t>
            </w:r>
          </w:p>
        </w:tc>
        <w:tc>
          <w:tcPr>
            <w:tcW w:w="851" w:type="dxa"/>
          </w:tcPr>
          <w:p w:rsidR="00C77292" w:rsidRPr="0012432C" w:rsidRDefault="00C77292" w:rsidP="004D4073">
            <w:r w:rsidRPr="0012432C">
              <w:t>13,3</w:t>
            </w:r>
          </w:p>
        </w:tc>
        <w:tc>
          <w:tcPr>
            <w:tcW w:w="850" w:type="dxa"/>
          </w:tcPr>
          <w:p w:rsidR="00C77292" w:rsidRPr="0012432C" w:rsidRDefault="00C77292" w:rsidP="004D4073">
            <w:r w:rsidRPr="0012432C">
              <w:t>13,3</w:t>
            </w:r>
          </w:p>
        </w:tc>
        <w:tc>
          <w:tcPr>
            <w:tcW w:w="851" w:type="dxa"/>
          </w:tcPr>
          <w:p w:rsidR="00C77292" w:rsidRPr="0012432C" w:rsidRDefault="00C77292" w:rsidP="004D4073">
            <w:r w:rsidRPr="0012432C">
              <w:t>13,3</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1.1.2</w:t>
            </w:r>
          </w:p>
        </w:tc>
        <w:tc>
          <w:tcPr>
            <w:tcW w:w="6237" w:type="dxa"/>
            <w:vAlign w:val="bottom"/>
          </w:tcPr>
          <w:p w:rsidR="00C77292" w:rsidRPr="0012432C" w:rsidRDefault="00C77292" w:rsidP="004D4073">
            <w:pPr>
              <w:jc w:val="both"/>
            </w:pPr>
            <w:r w:rsidRPr="0012432C">
              <w:t>Смертность от дорожно-транспортных происшествий, случаев на 100 тысяч населения</w:t>
            </w:r>
          </w:p>
        </w:tc>
        <w:tc>
          <w:tcPr>
            <w:tcW w:w="1417" w:type="dxa"/>
          </w:tcPr>
          <w:p w:rsidR="00C77292" w:rsidRPr="0012432C" w:rsidRDefault="00C77292" w:rsidP="004D4073">
            <w:r w:rsidRPr="0012432C">
              <w:t>проценты</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pPr>
              <w:widowControl w:val="0"/>
              <w:autoSpaceDE w:val="0"/>
              <w:autoSpaceDN w:val="0"/>
              <w:adjustRightInd w:val="0"/>
              <w:jc w:val="both"/>
            </w:pPr>
            <w:r w:rsidRPr="0012432C">
              <w:t>-</w:t>
            </w:r>
          </w:p>
        </w:tc>
        <w:tc>
          <w:tcPr>
            <w:tcW w:w="850" w:type="dxa"/>
          </w:tcPr>
          <w:p w:rsidR="00C77292" w:rsidRPr="0012432C" w:rsidRDefault="00C77292" w:rsidP="004D4073">
            <w:pPr>
              <w:widowControl w:val="0"/>
              <w:autoSpaceDE w:val="0"/>
              <w:autoSpaceDN w:val="0"/>
              <w:adjustRightInd w:val="0"/>
              <w:jc w:val="both"/>
            </w:pPr>
            <w:r w:rsidRPr="0012432C">
              <w:t>25,5</w:t>
            </w:r>
          </w:p>
        </w:tc>
        <w:tc>
          <w:tcPr>
            <w:tcW w:w="851" w:type="dxa"/>
          </w:tcPr>
          <w:p w:rsidR="00C77292" w:rsidRPr="0012432C" w:rsidRDefault="00C77292" w:rsidP="004D4073">
            <w:pPr>
              <w:widowControl w:val="0"/>
              <w:autoSpaceDE w:val="0"/>
              <w:autoSpaceDN w:val="0"/>
              <w:adjustRightInd w:val="0"/>
              <w:jc w:val="both"/>
            </w:pPr>
            <w:r w:rsidRPr="0012432C">
              <w:t>23,0</w:t>
            </w:r>
          </w:p>
        </w:tc>
        <w:tc>
          <w:tcPr>
            <w:tcW w:w="850" w:type="dxa"/>
          </w:tcPr>
          <w:p w:rsidR="00C77292" w:rsidRPr="0012432C" w:rsidRDefault="00C77292" w:rsidP="004D4073">
            <w:r w:rsidRPr="0012432C">
              <w:t>20,0</w:t>
            </w:r>
          </w:p>
        </w:tc>
        <w:tc>
          <w:tcPr>
            <w:tcW w:w="851" w:type="dxa"/>
          </w:tcPr>
          <w:p w:rsidR="00C77292" w:rsidRPr="0012432C" w:rsidRDefault="00C77292" w:rsidP="004D4073">
            <w:r w:rsidRPr="0012432C">
              <w:t>20,0</w:t>
            </w:r>
          </w:p>
        </w:tc>
        <w:tc>
          <w:tcPr>
            <w:tcW w:w="850" w:type="dxa"/>
          </w:tcPr>
          <w:p w:rsidR="00C77292" w:rsidRPr="0012432C" w:rsidRDefault="00C77292" w:rsidP="004D4073">
            <w:r w:rsidRPr="0012432C">
              <w:t>20,0</w:t>
            </w:r>
          </w:p>
        </w:tc>
        <w:tc>
          <w:tcPr>
            <w:tcW w:w="851" w:type="dxa"/>
          </w:tcPr>
          <w:p w:rsidR="00C77292" w:rsidRPr="0012432C" w:rsidRDefault="00C77292" w:rsidP="004D4073">
            <w:r w:rsidRPr="0012432C">
              <w:t>20,0</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1.1.3</w:t>
            </w:r>
          </w:p>
        </w:tc>
        <w:tc>
          <w:tcPr>
            <w:tcW w:w="6237" w:type="dxa"/>
            <w:vAlign w:val="bottom"/>
          </w:tcPr>
          <w:p w:rsidR="00C77292" w:rsidRPr="0012432C" w:rsidRDefault="00C77292" w:rsidP="004D4073">
            <w:pPr>
              <w:jc w:val="both"/>
            </w:pPr>
            <w:r w:rsidRPr="0012432C">
              <w:t xml:space="preserve">Доля выездов бригад скорой медицинской помощи со временен </w:t>
            </w:r>
            <w:proofErr w:type="spellStart"/>
            <w:r w:rsidRPr="0012432C">
              <w:t>доезда</w:t>
            </w:r>
            <w:proofErr w:type="spellEnd"/>
            <w:r w:rsidRPr="0012432C">
              <w:t xml:space="preserve"> до больного менее 20 минут</w:t>
            </w:r>
          </w:p>
        </w:tc>
        <w:tc>
          <w:tcPr>
            <w:tcW w:w="1417" w:type="dxa"/>
          </w:tcPr>
          <w:p w:rsidR="00C77292" w:rsidRPr="0012432C" w:rsidRDefault="00C77292" w:rsidP="004D4073">
            <w:r w:rsidRPr="0012432C">
              <w:t>проценты</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pPr>
              <w:widowControl w:val="0"/>
              <w:autoSpaceDE w:val="0"/>
              <w:autoSpaceDN w:val="0"/>
              <w:adjustRightInd w:val="0"/>
              <w:jc w:val="both"/>
            </w:pPr>
            <w:r w:rsidRPr="0012432C">
              <w:t>-</w:t>
            </w:r>
          </w:p>
        </w:tc>
        <w:tc>
          <w:tcPr>
            <w:tcW w:w="850" w:type="dxa"/>
          </w:tcPr>
          <w:p w:rsidR="00C77292" w:rsidRPr="0012432C" w:rsidRDefault="00C77292" w:rsidP="004D4073">
            <w:pPr>
              <w:widowControl w:val="0"/>
              <w:autoSpaceDE w:val="0"/>
              <w:autoSpaceDN w:val="0"/>
              <w:adjustRightInd w:val="0"/>
              <w:jc w:val="both"/>
            </w:pPr>
            <w:r w:rsidRPr="0012432C">
              <w:t>90,0</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1.1.4</w:t>
            </w:r>
          </w:p>
        </w:tc>
        <w:tc>
          <w:tcPr>
            <w:tcW w:w="6237" w:type="dxa"/>
            <w:vAlign w:val="bottom"/>
          </w:tcPr>
          <w:p w:rsidR="00C77292" w:rsidRPr="0012432C" w:rsidRDefault="00C77292" w:rsidP="004D4073">
            <w:pPr>
              <w:jc w:val="both"/>
            </w:pPr>
            <w:r w:rsidRPr="0012432C">
              <w:t>Количество работников скорой медицинской помощи МБУЗ «ЦРБ МО ТР», работающих и проживающих в сельских населённых пунктах и посёлках городского тип, которым предоставлены меры социальной поддержки по оплате коммунальных услуг</w:t>
            </w:r>
          </w:p>
        </w:tc>
        <w:tc>
          <w:tcPr>
            <w:tcW w:w="1417" w:type="dxa"/>
          </w:tcPr>
          <w:p w:rsidR="00C77292" w:rsidRPr="0012432C" w:rsidRDefault="00C77292" w:rsidP="004D4073">
            <w:r w:rsidRPr="0012432C">
              <w:t>человек</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pPr>
              <w:widowControl w:val="0"/>
              <w:autoSpaceDE w:val="0"/>
              <w:autoSpaceDN w:val="0"/>
              <w:adjustRightInd w:val="0"/>
              <w:jc w:val="both"/>
            </w:pPr>
            <w:r w:rsidRPr="0012432C">
              <w:t>-</w:t>
            </w:r>
          </w:p>
        </w:tc>
        <w:tc>
          <w:tcPr>
            <w:tcW w:w="850" w:type="dxa"/>
          </w:tcPr>
          <w:p w:rsidR="00C77292" w:rsidRPr="0012432C" w:rsidRDefault="00C77292" w:rsidP="004D4073">
            <w:pPr>
              <w:widowControl w:val="0"/>
              <w:autoSpaceDE w:val="0"/>
              <w:autoSpaceDN w:val="0"/>
              <w:adjustRightInd w:val="0"/>
              <w:jc w:val="both"/>
            </w:pPr>
            <w:r w:rsidRPr="0012432C">
              <w:t>0</w:t>
            </w:r>
          </w:p>
        </w:tc>
        <w:tc>
          <w:tcPr>
            <w:tcW w:w="851" w:type="dxa"/>
          </w:tcPr>
          <w:p w:rsidR="00C77292" w:rsidRPr="0012432C" w:rsidRDefault="00C77292" w:rsidP="004D4073">
            <w:r w:rsidRPr="0012432C">
              <w:t>не менее 46</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не менее 46</w:t>
            </w:r>
          </w:p>
        </w:tc>
        <w:tc>
          <w:tcPr>
            <w:tcW w:w="850" w:type="dxa"/>
          </w:tcPr>
          <w:p w:rsidR="00C77292" w:rsidRPr="0012432C" w:rsidRDefault="00C77292" w:rsidP="004D4073">
            <w:r w:rsidRPr="0012432C">
              <w:t>не менее 46</w:t>
            </w:r>
          </w:p>
        </w:tc>
        <w:tc>
          <w:tcPr>
            <w:tcW w:w="851" w:type="dxa"/>
          </w:tcPr>
          <w:p w:rsidR="00C77292" w:rsidRPr="0012432C" w:rsidRDefault="00C77292" w:rsidP="004D4073">
            <w:r w:rsidRPr="0012432C">
              <w:t>не менее 46</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1.1.5</w:t>
            </w:r>
          </w:p>
        </w:tc>
        <w:tc>
          <w:tcPr>
            <w:tcW w:w="6237" w:type="dxa"/>
            <w:vAlign w:val="bottom"/>
          </w:tcPr>
          <w:p w:rsidR="00C77292" w:rsidRPr="0012432C" w:rsidRDefault="00C77292" w:rsidP="004D4073">
            <w:pPr>
              <w:jc w:val="both"/>
            </w:pPr>
            <w:r w:rsidRPr="0012432C">
              <w:t>Оказание медицинской помощи в условиях стационара</w:t>
            </w:r>
          </w:p>
        </w:tc>
        <w:tc>
          <w:tcPr>
            <w:tcW w:w="1417" w:type="dxa"/>
          </w:tcPr>
          <w:p w:rsidR="00C77292" w:rsidRPr="0012432C" w:rsidRDefault="00C77292" w:rsidP="004D4073">
            <w:r w:rsidRPr="0012432C">
              <w:t>койко-дней</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pPr>
              <w:widowControl w:val="0"/>
              <w:autoSpaceDE w:val="0"/>
              <w:autoSpaceDN w:val="0"/>
              <w:adjustRightInd w:val="0"/>
              <w:jc w:val="both"/>
            </w:pPr>
            <w:r w:rsidRPr="0012432C">
              <w:t>-</w:t>
            </w:r>
          </w:p>
        </w:tc>
        <w:tc>
          <w:tcPr>
            <w:tcW w:w="850" w:type="dxa"/>
          </w:tcPr>
          <w:p w:rsidR="00C77292" w:rsidRPr="0012432C" w:rsidRDefault="00C77292" w:rsidP="004D4073">
            <w:pPr>
              <w:widowControl w:val="0"/>
              <w:autoSpaceDE w:val="0"/>
              <w:autoSpaceDN w:val="0"/>
              <w:adjustRightInd w:val="0"/>
              <w:jc w:val="both"/>
            </w:pPr>
            <w:r w:rsidRPr="0012432C">
              <w:t>9060</w:t>
            </w:r>
          </w:p>
        </w:tc>
        <w:tc>
          <w:tcPr>
            <w:tcW w:w="851" w:type="dxa"/>
          </w:tcPr>
          <w:p w:rsidR="00C77292" w:rsidRPr="0012432C" w:rsidRDefault="00C77292" w:rsidP="004D4073">
            <w:pPr>
              <w:widowControl w:val="0"/>
              <w:autoSpaceDE w:val="0"/>
              <w:autoSpaceDN w:val="0"/>
              <w:adjustRightInd w:val="0"/>
              <w:jc w:val="both"/>
            </w:pPr>
            <w:r w:rsidRPr="0012432C">
              <w:t>0</w:t>
            </w:r>
          </w:p>
        </w:tc>
        <w:tc>
          <w:tcPr>
            <w:tcW w:w="850" w:type="dxa"/>
          </w:tcPr>
          <w:p w:rsidR="00C77292" w:rsidRPr="0012432C" w:rsidRDefault="00C77292" w:rsidP="004D4073">
            <w:pPr>
              <w:widowControl w:val="0"/>
              <w:autoSpaceDE w:val="0"/>
              <w:autoSpaceDN w:val="0"/>
              <w:adjustRightInd w:val="0"/>
              <w:jc w:val="both"/>
            </w:pPr>
            <w:r w:rsidRPr="0012432C">
              <w:t>0</w:t>
            </w:r>
          </w:p>
        </w:tc>
        <w:tc>
          <w:tcPr>
            <w:tcW w:w="851" w:type="dxa"/>
          </w:tcPr>
          <w:p w:rsidR="00C77292" w:rsidRPr="0012432C" w:rsidRDefault="00C77292" w:rsidP="004D4073">
            <w:pPr>
              <w:widowControl w:val="0"/>
              <w:autoSpaceDE w:val="0"/>
              <w:autoSpaceDN w:val="0"/>
              <w:adjustRightInd w:val="0"/>
              <w:jc w:val="both"/>
            </w:pPr>
            <w:r w:rsidRPr="0012432C">
              <w:t>0</w:t>
            </w:r>
          </w:p>
        </w:tc>
        <w:tc>
          <w:tcPr>
            <w:tcW w:w="850" w:type="dxa"/>
          </w:tcPr>
          <w:p w:rsidR="00C77292" w:rsidRPr="0012432C" w:rsidRDefault="00C77292" w:rsidP="004D4073">
            <w:pPr>
              <w:widowControl w:val="0"/>
              <w:autoSpaceDE w:val="0"/>
              <w:autoSpaceDN w:val="0"/>
              <w:adjustRightInd w:val="0"/>
              <w:jc w:val="both"/>
            </w:pPr>
            <w:r w:rsidRPr="0012432C">
              <w:t>0</w:t>
            </w:r>
          </w:p>
        </w:tc>
        <w:tc>
          <w:tcPr>
            <w:tcW w:w="851" w:type="dxa"/>
          </w:tcPr>
          <w:p w:rsidR="00C77292" w:rsidRPr="0012432C" w:rsidRDefault="00C77292" w:rsidP="004D4073">
            <w:pPr>
              <w:widowControl w:val="0"/>
              <w:autoSpaceDE w:val="0"/>
              <w:autoSpaceDN w:val="0"/>
              <w:adjustRightInd w:val="0"/>
              <w:jc w:val="both"/>
            </w:pPr>
            <w:r w:rsidRPr="0012432C">
              <w:t>0</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1.1.6</w:t>
            </w:r>
          </w:p>
        </w:tc>
        <w:tc>
          <w:tcPr>
            <w:tcW w:w="6237" w:type="dxa"/>
            <w:vAlign w:val="bottom"/>
          </w:tcPr>
          <w:p w:rsidR="00C77292" w:rsidRPr="0012432C" w:rsidRDefault="00C77292" w:rsidP="004D4073">
            <w:pPr>
              <w:jc w:val="both"/>
            </w:pPr>
            <w:r w:rsidRPr="0012432C">
              <w:t xml:space="preserve">Количество пациентов, которым оказана </w:t>
            </w:r>
            <w:r w:rsidRPr="0012432C">
              <w:rPr>
                <w:shd w:val="clear" w:color="auto" w:fill="FFFFFF"/>
              </w:rPr>
              <w:t>медицинск</w:t>
            </w:r>
            <w:r w:rsidRPr="0012432C">
              <w:rPr>
                <w:bCs/>
                <w:shd w:val="clear" w:color="auto" w:fill="FFFFFF"/>
              </w:rPr>
              <w:t>ая</w:t>
            </w:r>
            <w:r w:rsidRPr="0012432C">
              <w:rPr>
                <w:shd w:val="clear" w:color="auto" w:fill="FFFFFF"/>
              </w:rPr>
              <w:t xml:space="preserve"> помощ</w:t>
            </w:r>
            <w:r w:rsidRPr="0012432C">
              <w:rPr>
                <w:bCs/>
                <w:shd w:val="clear" w:color="auto" w:fill="FFFFFF"/>
              </w:rPr>
              <w:t>ь</w:t>
            </w:r>
            <w:r w:rsidRPr="0012432C">
              <w:rPr>
                <w:shd w:val="clear" w:color="auto" w:fill="FFFFFF"/>
              </w:rPr>
              <w:t xml:space="preserve"> в условиях стационара</w:t>
            </w:r>
          </w:p>
        </w:tc>
        <w:tc>
          <w:tcPr>
            <w:tcW w:w="1417" w:type="dxa"/>
          </w:tcPr>
          <w:p w:rsidR="00C77292" w:rsidRPr="0012432C" w:rsidRDefault="00C77292" w:rsidP="004D4073">
            <w:r w:rsidRPr="0012432C">
              <w:t>пациентов</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pPr>
              <w:widowControl w:val="0"/>
              <w:autoSpaceDE w:val="0"/>
              <w:autoSpaceDN w:val="0"/>
              <w:adjustRightInd w:val="0"/>
              <w:jc w:val="both"/>
            </w:pPr>
            <w:r w:rsidRPr="0012432C">
              <w:t>-</w:t>
            </w:r>
          </w:p>
        </w:tc>
        <w:tc>
          <w:tcPr>
            <w:tcW w:w="850" w:type="dxa"/>
          </w:tcPr>
          <w:p w:rsidR="00C77292" w:rsidRPr="0012432C" w:rsidRDefault="00C77292" w:rsidP="004D4073">
            <w:pPr>
              <w:widowControl w:val="0"/>
              <w:autoSpaceDE w:val="0"/>
              <w:autoSpaceDN w:val="0"/>
              <w:adjustRightInd w:val="0"/>
              <w:jc w:val="both"/>
            </w:pPr>
            <w:r w:rsidRPr="0012432C">
              <w:t>0</w:t>
            </w:r>
          </w:p>
        </w:tc>
        <w:tc>
          <w:tcPr>
            <w:tcW w:w="851" w:type="dxa"/>
          </w:tcPr>
          <w:p w:rsidR="00C77292" w:rsidRPr="0012432C" w:rsidRDefault="00C77292" w:rsidP="004D4073">
            <w:pPr>
              <w:widowControl w:val="0"/>
              <w:autoSpaceDE w:val="0"/>
              <w:autoSpaceDN w:val="0"/>
              <w:adjustRightInd w:val="0"/>
              <w:jc w:val="both"/>
            </w:pPr>
            <w:r w:rsidRPr="0012432C">
              <w:t>516</w:t>
            </w:r>
          </w:p>
        </w:tc>
        <w:tc>
          <w:tcPr>
            <w:tcW w:w="850" w:type="dxa"/>
          </w:tcPr>
          <w:p w:rsidR="00C77292" w:rsidRPr="0012432C" w:rsidRDefault="00C77292" w:rsidP="004D4073">
            <w:r w:rsidRPr="0012432C">
              <w:t>516</w:t>
            </w:r>
          </w:p>
        </w:tc>
        <w:tc>
          <w:tcPr>
            <w:tcW w:w="851" w:type="dxa"/>
          </w:tcPr>
          <w:p w:rsidR="00C77292" w:rsidRPr="0012432C" w:rsidRDefault="00C77292" w:rsidP="004D4073">
            <w:r w:rsidRPr="0012432C">
              <w:t>516</w:t>
            </w:r>
          </w:p>
        </w:tc>
        <w:tc>
          <w:tcPr>
            <w:tcW w:w="850" w:type="dxa"/>
          </w:tcPr>
          <w:p w:rsidR="00C77292" w:rsidRPr="0012432C" w:rsidRDefault="00C77292" w:rsidP="004D4073">
            <w:r w:rsidRPr="0012432C">
              <w:t>516</w:t>
            </w:r>
          </w:p>
        </w:tc>
        <w:tc>
          <w:tcPr>
            <w:tcW w:w="851" w:type="dxa"/>
          </w:tcPr>
          <w:p w:rsidR="00C77292" w:rsidRPr="0012432C" w:rsidRDefault="00C77292" w:rsidP="004D4073">
            <w:r w:rsidRPr="0012432C">
              <w:t>516</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1.1.7</w:t>
            </w:r>
          </w:p>
        </w:tc>
        <w:tc>
          <w:tcPr>
            <w:tcW w:w="6237" w:type="dxa"/>
          </w:tcPr>
          <w:p w:rsidR="00C77292" w:rsidRPr="0012432C" w:rsidRDefault="00C77292" w:rsidP="004D4073">
            <w:r w:rsidRPr="0012432C">
              <w:t>Оказание амбулаторной помощи</w:t>
            </w:r>
          </w:p>
        </w:tc>
        <w:tc>
          <w:tcPr>
            <w:tcW w:w="1417" w:type="dxa"/>
          </w:tcPr>
          <w:p w:rsidR="00C77292" w:rsidRPr="0012432C" w:rsidRDefault="00C77292" w:rsidP="004D4073">
            <w:r w:rsidRPr="0012432C">
              <w:t>посещений</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22965</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r>
      <w:tr w:rsidR="00C77292" w:rsidRPr="0012432C" w:rsidTr="00832A34">
        <w:trPr>
          <w:trHeight w:val="281"/>
        </w:trPr>
        <w:tc>
          <w:tcPr>
            <w:tcW w:w="817" w:type="dxa"/>
          </w:tcPr>
          <w:p w:rsidR="00C77292" w:rsidRPr="0012432C" w:rsidRDefault="00C77292" w:rsidP="004D4073">
            <w:pPr>
              <w:jc w:val="center"/>
            </w:pPr>
            <w:r w:rsidRPr="0012432C">
              <w:t>1.1.8</w:t>
            </w:r>
          </w:p>
        </w:tc>
        <w:tc>
          <w:tcPr>
            <w:tcW w:w="6237" w:type="dxa"/>
          </w:tcPr>
          <w:p w:rsidR="00C77292" w:rsidRPr="0012432C" w:rsidRDefault="00C77292" w:rsidP="004D4073">
            <w:r w:rsidRPr="0012432C">
              <w:t>Оказание амбулаторно-поликлинической помощи</w:t>
            </w:r>
          </w:p>
        </w:tc>
        <w:tc>
          <w:tcPr>
            <w:tcW w:w="1417" w:type="dxa"/>
          </w:tcPr>
          <w:p w:rsidR="00C77292" w:rsidRPr="0012432C" w:rsidRDefault="00C77292" w:rsidP="004D4073">
            <w:r w:rsidRPr="0012432C">
              <w:t xml:space="preserve">посещений </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48225</w:t>
            </w:r>
          </w:p>
        </w:tc>
        <w:tc>
          <w:tcPr>
            <w:tcW w:w="850" w:type="dxa"/>
          </w:tcPr>
          <w:p w:rsidR="00C77292" w:rsidRPr="0012432C" w:rsidRDefault="00C77292" w:rsidP="004D4073">
            <w:r w:rsidRPr="0012432C">
              <w:t>17684</w:t>
            </w:r>
          </w:p>
        </w:tc>
        <w:tc>
          <w:tcPr>
            <w:tcW w:w="851" w:type="dxa"/>
          </w:tcPr>
          <w:p w:rsidR="00C77292" w:rsidRPr="0012432C" w:rsidRDefault="00C77292" w:rsidP="004D4073">
            <w:r w:rsidRPr="0012432C">
              <w:t>17684</w:t>
            </w:r>
          </w:p>
        </w:tc>
        <w:tc>
          <w:tcPr>
            <w:tcW w:w="850" w:type="dxa"/>
          </w:tcPr>
          <w:p w:rsidR="00C77292" w:rsidRPr="0012432C" w:rsidRDefault="00C77292" w:rsidP="004D4073">
            <w:r w:rsidRPr="0012432C">
              <w:t>17684</w:t>
            </w:r>
          </w:p>
        </w:tc>
        <w:tc>
          <w:tcPr>
            <w:tcW w:w="851" w:type="dxa"/>
          </w:tcPr>
          <w:p w:rsidR="00C77292" w:rsidRPr="0012432C" w:rsidRDefault="00C77292" w:rsidP="004D4073">
            <w:r w:rsidRPr="0012432C">
              <w:t>17684</w:t>
            </w:r>
          </w:p>
        </w:tc>
      </w:tr>
      <w:tr w:rsidR="00C77292" w:rsidRPr="0012432C" w:rsidTr="00832A34">
        <w:trPr>
          <w:trHeight w:val="765"/>
        </w:trPr>
        <w:tc>
          <w:tcPr>
            <w:tcW w:w="817" w:type="dxa"/>
          </w:tcPr>
          <w:p w:rsidR="00C77292" w:rsidRPr="0012432C" w:rsidRDefault="00C77292" w:rsidP="004D4073">
            <w:pPr>
              <w:jc w:val="center"/>
            </w:pPr>
            <w:r w:rsidRPr="0012432C">
              <w:t>1.1.9</w:t>
            </w:r>
          </w:p>
        </w:tc>
        <w:tc>
          <w:tcPr>
            <w:tcW w:w="6237" w:type="dxa"/>
          </w:tcPr>
          <w:p w:rsidR="00C77292" w:rsidRPr="0012432C" w:rsidRDefault="00C77292" w:rsidP="004D4073">
            <w:pPr>
              <w:jc w:val="both"/>
            </w:pPr>
            <w:r w:rsidRPr="0012432C">
              <w:t>Количество заготавливаемой донорской крови для медицинских организаций государственных и муниципальных систем здравоохранения</w:t>
            </w:r>
          </w:p>
        </w:tc>
        <w:tc>
          <w:tcPr>
            <w:tcW w:w="1417" w:type="dxa"/>
          </w:tcPr>
          <w:p w:rsidR="00C77292" w:rsidRPr="0012432C" w:rsidRDefault="00C77292" w:rsidP="004D4073">
            <w:r w:rsidRPr="0012432C">
              <w:t>литры</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не менее 495</w:t>
            </w:r>
          </w:p>
        </w:tc>
        <w:tc>
          <w:tcPr>
            <w:tcW w:w="850" w:type="dxa"/>
          </w:tcPr>
          <w:p w:rsidR="00C77292" w:rsidRPr="0012432C" w:rsidRDefault="00C77292" w:rsidP="004D4073">
            <w:r w:rsidRPr="0012432C">
              <w:t>не менее 600</w:t>
            </w:r>
          </w:p>
        </w:tc>
        <w:tc>
          <w:tcPr>
            <w:tcW w:w="851" w:type="dxa"/>
          </w:tcPr>
          <w:p w:rsidR="00C77292" w:rsidRPr="0012432C" w:rsidRDefault="00C77292" w:rsidP="004D4073">
            <w:r w:rsidRPr="0012432C">
              <w:t>не менее 600</w:t>
            </w:r>
          </w:p>
        </w:tc>
        <w:tc>
          <w:tcPr>
            <w:tcW w:w="850" w:type="dxa"/>
          </w:tcPr>
          <w:p w:rsidR="00C77292" w:rsidRPr="0012432C" w:rsidRDefault="00C77292" w:rsidP="004D4073">
            <w:r w:rsidRPr="0012432C">
              <w:t>не менее 600</w:t>
            </w:r>
          </w:p>
        </w:tc>
        <w:tc>
          <w:tcPr>
            <w:tcW w:w="851" w:type="dxa"/>
          </w:tcPr>
          <w:p w:rsidR="00C77292" w:rsidRPr="0012432C" w:rsidRDefault="00C77292" w:rsidP="004D4073">
            <w:r w:rsidRPr="0012432C">
              <w:t>не менее 600</w:t>
            </w:r>
          </w:p>
        </w:tc>
      </w:tr>
      <w:tr w:rsidR="00C77292" w:rsidRPr="0012432C" w:rsidTr="00832A34">
        <w:trPr>
          <w:trHeight w:val="234"/>
        </w:trPr>
        <w:tc>
          <w:tcPr>
            <w:tcW w:w="817" w:type="dxa"/>
          </w:tcPr>
          <w:p w:rsidR="00C77292" w:rsidRPr="0012432C" w:rsidRDefault="00C77292" w:rsidP="004D4073">
            <w:pPr>
              <w:jc w:val="center"/>
            </w:pPr>
            <w:r w:rsidRPr="0012432C">
              <w:t>1.1.10</w:t>
            </w:r>
          </w:p>
        </w:tc>
        <w:tc>
          <w:tcPr>
            <w:tcW w:w="6237" w:type="dxa"/>
          </w:tcPr>
          <w:p w:rsidR="00C77292" w:rsidRPr="0012432C" w:rsidRDefault="00C77292" w:rsidP="004D4073">
            <w:pPr>
              <w:jc w:val="both"/>
            </w:pPr>
            <w:r w:rsidRPr="0012432C">
              <w:t xml:space="preserve">Количество приобретенных единиц движимого имущества стоимостью свыше 100 тыс. рублей за единицу </w:t>
            </w:r>
          </w:p>
        </w:tc>
        <w:tc>
          <w:tcPr>
            <w:tcW w:w="1417" w:type="dxa"/>
          </w:tcPr>
          <w:p w:rsidR="00C77292" w:rsidRPr="0012432C" w:rsidRDefault="00C77292" w:rsidP="004D4073">
            <w:r w:rsidRPr="0012432C">
              <w:t>единица</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не менее 2</w:t>
            </w:r>
          </w:p>
        </w:tc>
        <w:tc>
          <w:tcPr>
            <w:tcW w:w="851" w:type="dxa"/>
          </w:tcPr>
          <w:p w:rsidR="00C77292" w:rsidRPr="0012432C" w:rsidRDefault="00C77292" w:rsidP="004D4073">
            <w:r w:rsidRPr="0012432C">
              <w:t>не менее 3</w:t>
            </w:r>
          </w:p>
        </w:tc>
        <w:tc>
          <w:tcPr>
            <w:tcW w:w="850" w:type="dxa"/>
          </w:tcPr>
          <w:p w:rsidR="00C77292" w:rsidRPr="0012432C" w:rsidRDefault="00C77292" w:rsidP="004D4073">
            <w:r w:rsidRPr="0012432C">
              <w:t>не менее 11</w:t>
            </w:r>
          </w:p>
          <w:p w:rsidR="00C77292" w:rsidRPr="0012432C" w:rsidRDefault="00C77292" w:rsidP="004D4073"/>
        </w:tc>
        <w:tc>
          <w:tcPr>
            <w:tcW w:w="851" w:type="dxa"/>
          </w:tcPr>
          <w:p w:rsidR="00C77292" w:rsidRPr="0012432C" w:rsidRDefault="00C77292" w:rsidP="004D4073">
            <w:r w:rsidRPr="0012432C">
              <w:t>не менее 3</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lastRenderedPageBreak/>
              <w:t>1</w:t>
            </w:r>
          </w:p>
        </w:tc>
        <w:tc>
          <w:tcPr>
            <w:tcW w:w="6237" w:type="dxa"/>
          </w:tcPr>
          <w:p w:rsidR="00C77292" w:rsidRPr="0012432C" w:rsidRDefault="00C77292" w:rsidP="004D4073">
            <w:pPr>
              <w:widowControl w:val="0"/>
              <w:autoSpaceDE w:val="0"/>
              <w:autoSpaceDN w:val="0"/>
              <w:adjustRightInd w:val="0"/>
              <w:jc w:val="center"/>
            </w:pPr>
            <w:r w:rsidRPr="0012432C">
              <w:t>2</w:t>
            </w:r>
          </w:p>
        </w:tc>
        <w:tc>
          <w:tcPr>
            <w:tcW w:w="1417" w:type="dxa"/>
          </w:tcPr>
          <w:p w:rsidR="00C77292" w:rsidRPr="0012432C" w:rsidRDefault="00C77292" w:rsidP="004D4073">
            <w:pPr>
              <w:widowControl w:val="0"/>
              <w:autoSpaceDE w:val="0"/>
              <w:autoSpaceDN w:val="0"/>
              <w:adjustRightInd w:val="0"/>
              <w:jc w:val="center"/>
            </w:pPr>
            <w:r w:rsidRPr="0012432C">
              <w:t>3</w:t>
            </w:r>
          </w:p>
        </w:tc>
        <w:tc>
          <w:tcPr>
            <w:tcW w:w="709" w:type="dxa"/>
          </w:tcPr>
          <w:p w:rsidR="00C77292" w:rsidRPr="0012432C" w:rsidRDefault="00C77292" w:rsidP="004D4073">
            <w:pPr>
              <w:widowControl w:val="0"/>
              <w:autoSpaceDE w:val="0"/>
              <w:autoSpaceDN w:val="0"/>
              <w:adjustRightInd w:val="0"/>
              <w:jc w:val="center"/>
            </w:pPr>
            <w:r w:rsidRPr="0012432C">
              <w:t>4</w:t>
            </w:r>
          </w:p>
        </w:tc>
        <w:tc>
          <w:tcPr>
            <w:tcW w:w="709" w:type="dxa"/>
          </w:tcPr>
          <w:p w:rsidR="00C77292" w:rsidRPr="0012432C" w:rsidRDefault="00C77292" w:rsidP="004D4073">
            <w:pPr>
              <w:widowControl w:val="0"/>
              <w:autoSpaceDE w:val="0"/>
              <w:autoSpaceDN w:val="0"/>
              <w:adjustRightInd w:val="0"/>
              <w:jc w:val="center"/>
            </w:pPr>
            <w:r w:rsidRPr="0012432C">
              <w:t>5</w:t>
            </w:r>
          </w:p>
        </w:tc>
        <w:tc>
          <w:tcPr>
            <w:tcW w:w="850" w:type="dxa"/>
          </w:tcPr>
          <w:p w:rsidR="00C77292" w:rsidRPr="0012432C" w:rsidRDefault="00C77292" w:rsidP="004D4073">
            <w:pPr>
              <w:widowControl w:val="0"/>
              <w:autoSpaceDE w:val="0"/>
              <w:autoSpaceDN w:val="0"/>
              <w:adjustRightInd w:val="0"/>
              <w:jc w:val="center"/>
            </w:pPr>
            <w:r w:rsidRPr="0012432C">
              <w:t>6</w:t>
            </w:r>
          </w:p>
        </w:tc>
        <w:tc>
          <w:tcPr>
            <w:tcW w:w="851" w:type="dxa"/>
          </w:tcPr>
          <w:p w:rsidR="00C77292" w:rsidRPr="0012432C" w:rsidRDefault="00C77292" w:rsidP="004D4073">
            <w:pPr>
              <w:widowControl w:val="0"/>
              <w:autoSpaceDE w:val="0"/>
              <w:autoSpaceDN w:val="0"/>
              <w:adjustRightInd w:val="0"/>
              <w:jc w:val="center"/>
            </w:pPr>
            <w:r w:rsidRPr="0012432C">
              <w:t>7</w:t>
            </w:r>
          </w:p>
        </w:tc>
        <w:tc>
          <w:tcPr>
            <w:tcW w:w="850" w:type="dxa"/>
          </w:tcPr>
          <w:p w:rsidR="00C77292" w:rsidRPr="0012432C" w:rsidRDefault="00C77292" w:rsidP="004D4073">
            <w:pPr>
              <w:widowControl w:val="0"/>
              <w:autoSpaceDE w:val="0"/>
              <w:autoSpaceDN w:val="0"/>
              <w:adjustRightInd w:val="0"/>
              <w:jc w:val="center"/>
            </w:pPr>
            <w:r w:rsidRPr="0012432C">
              <w:t>8</w:t>
            </w:r>
          </w:p>
        </w:tc>
        <w:tc>
          <w:tcPr>
            <w:tcW w:w="851" w:type="dxa"/>
          </w:tcPr>
          <w:p w:rsidR="00C77292" w:rsidRPr="0012432C" w:rsidRDefault="00C77292" w:rsidP="004D4073">
            <w:pPr>
              <w:widowControl w:val="0"/>
              <w:autoSpaceDE w:val="0"/>
              <w:autoSpaceDN w:val="0"/>
              <w:adjustRightInd w:val="0"/>
              <w:jc w:val="center"/>
            </w:pPr>
            <w:r w:rsidRPr="0012432C">
              <w:t>9</w:t>
            </w:r>
          </w:p>
        </w:tc>
        <w:tc>
          <w:tcPr>
            <w:tcW w:w="850" w:type="dxa"/>
          </w:tcPr>
          <w:p w:rsidR="00C77292" w:rsidRPr="0012432C" w:rsidRDefault="00C77292" w:rsidP="004D4073">
            <w:pPr>
              <w:widowControl w:val="0"/>
              <w:autoSpaceDE w:val="0"/>
              <w:autoSpaceDN w:val="0"/>
              <w:adjustRightInd w:val="0"/>
              <w:jc w:val="center"/>
            </w:pPr>
            <w:r w:rsidRPr="0012432C">
              <w:t>10</w:t>
            </w:r>
          </w:p>
        </w:tc>
        <w:tc>
          <w:tcPr>
            <w:tcW w:w="851" w:type="dxa"/>
          </w:tcPr>
          <w:p w:rsidR="00C77292" w:rsidRPr="0012432C" w:rsidRDefault="00C77292" w:rsidP="004D4073">
            <w:pPr>
              <w:widowControl w:val="0"/>
              <w:autoSpaceDE w:val="0"/>
              <w:autoSpaceDN w:val="0"/>
              <w:adjustRightInd w:val="0"/>
              <w:jc w:val="center"/>
            </w:pPr>
            <w:r w:rsidRPr="0012432C">
              <w:t>11</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1.1.11</w:t>
            </w:r>
          </w:p>
        </w:tc>
        <w:tc>
          <w:tcPr>
            <w:tcW w:w="6237" w:type="dxa"/>
            <w:vAlign w:val="bottom"/>
          </w:tcPr>
          <w:p w:rsidR="00C77292" w:rsidRPr="0012432C" w:rsidRDefault="00C77292" w:rsidP="004D4073">
            <w:pPr>
              <w:jc w:val="both"/>
            </w:pPr>
            <w:r w:rsidRPr="0012432C">
              <w:t xml:space="preserve">Количество построенных, присоединенных к электрическим сетям, оснащенных оборудованием и мебелью амбулаторий врача общей практики </w:t>
            </w:r>
          </w:p>
        </w:tc>
        <w:tc>
          <w:tcPr>
            <w:tcW w:w="1417" w:type="dxa"/>
          </w:tcPr>
          <w:p w:rsidR="00C77292" w:rsidRPr="0012432C" w:rsidRDefault="00C77292" w:rsidP="004D4073">
            <w:r w:rsidRPr="0012432C">
              <w:t>здание</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1</w:t>
            </w:r>
          </w:p>
        </w:tc>
        <w:tc>
          <w:tcPr>
            <w:tcW w:w="850" w:type="dxa"/>
          </w:tcPr>
          <w:p w:rsidR="00C77292" w:rsidRPr="0012432C" w:rsidRDefault="00C77292" w:rsidP="004D4073">
            <w:r w:rsidRPr="0012432C">
              <w:t>1</w:t>
            </w:r>
          </w:p>
        </w:tc>
        <w:tc>
          <w:tcPr>
            <w:tcW w:w="851" w:type="dxa"/>
          </w:tcPr>
          <w:p w:rsidR="00C77292" w:rsidRPr="0012432C" w:rsidRDefault="00C77292" w:rsidP="004D4073">
            <w:r w:rsidRPr="0012432C">
              <w:t>1</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1.1.12</w:t>
            </w:r>
          </w:p>
        </w:tc>
        <w:tc>
          <w:tcPr>
            <w:tcW w:w="6237" w:type="dxa"/>
          </w:tcPr>
          <w:p w:rsidR="00C77292" w:rsidRPr="0012432C" w:rsidRDefault="00C77292" w:rsidP="004D4073">
            <w:r w:rsidRPr="0012432C">
              <w:t>Количество граждан Украины и лиц без гражданства, которым оказана медицинск</w:t>
            </w:r>
            <w:r w:rsidRPr="0012432C">
              <w:rPr>
                <w:bCs/>
              </w:rPr>
              <w:t>ая</w:t>
            </w:r>
            <w:r w:rsidRPr="0012432C">
              <w:t xml:space="preserve"> помощ</w:t>
            </w:r>
            <w:r w:rsidRPr="0012432C">
              <w:rPr>
                <w:bCs/>
              </w:rPr>
              <w:t>ь</w:t>
            </w:r>
          </w:p>
        </w:tc>
        <w:tc>
          <w:tcPr>
            <w:tcW w:w="1417" w:type="dxa"/>
          </w:tcPr>
          <w:p w:rsidR="00C77292" w:rsidRPr="0012432C" w:rsidRDefault="00C77292" w:rsidP="004D4073">
            <w:r w:rsidRPr="0012432C">
              <w:t>пациентов</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не менее 22</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r>
      <w:tr w:rsidR="00C77292" w:rsidRPr="0012432C" w:rsidTr="00832A34">
        <w:trPr>
          <w:trHeight w:val="234"/>
        </w:trPr>
        <w:tc>
          <w:tcPr>
            <w:tcW w:w="817" w:type="dxa"/>
          </w:tcPr>
          <w:p w:rsidR="00C77292" w:rsidRPr="0012432C" w:rsidRDefault="00C77292" w:rsidP="004D4073">
            <w:pPr>
              <w:widowControl w:val="0"/>
              <w:autoSpaceDE w:val="0"/>
              <w:autoSpaceDN w:val="0"/>
              <w:adjustRightInd w:val="0"/>
              <w:jc w:val="center"/>
            </w:pPr>
            <w:r w:rsidRPr="0012432C">
              <w:t>1.1.13</w:t>
            </w:r>
          </w:p>
        </w:tc>
        <w:tc>
          <w:tcPr>
            <w:tcW w:w="6237" w:type="dxa"/>
          </w:tcPr>
          <w:p w:rsidR="00C77292" w:rsidRPr="0012432C" w:rsidRDefault="00C77292" w:rsidP="004D4073">
            <w:r w:rsidRPr="0012432C">
              <w:t>Количество граждан обеспеченных лекарственными препаратами и изделиями медицинского назначения</w:t>
            </w:r>
          </w:p>
        </w:tc>
        <w:tc>
          <w:tcPr>
            <w:tcW w:w="1417" w:type="dxa"/>
          </w:tcPr>
          <w:p w:rsidR="00C77292" w:rsidRPr="0012432C" w:rsidRDefault="00C77292" w:rsidP="004D4073">
            <w:r w:rsidRPr="0012432C">
              <w:t>человек</w:t>
            </w:r>
          </w:p>
        </w:tc>
        <w:tc>
          <w:tcPr>
            <w:tcW w:w="709" w:type="dxa"/>
          </w:tcPr>
          <w:p w:rsidR="00C77292" w:rsidRPr="0012432C" w:rsidRDefault="00C77292" w:rsidP="004D4073">
            <w:pPr>
              <w:widowControl w:val="0"/>
              <w:autoSpaceDE w:val="0"/>
              <w:autoSpaceDN w:val="0"/>
              <w:adjustRightInd w:val="0"/>
              <w:jc w:val="both"/>
            </w:pPr>
          </w:p>
        </w:tc>
        <w:tc>
          <w:tcPr>
            <w:tcW w:w="709" w:type="dxa"/>
          </w:tcPr>
          <w:p w:rsidR="00C77292" w:rsidRPr="0012432C" w:rsidRDefault="00C77292" w:rsidP="004D4073">
            <w:r w:rsidRPr="0012432C">
              <w:t>-</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не менее 30</w:t>
            </w:r>
          </w:p>
        </w:tc>
        <w:tc>
          <w:tcPr>
            <w:tcW w:w="851" w:type="dxa"/>
          </w:tcPr>
          <w:p w:rsidR="00C77292" w:rsidRPr="0012432C" w:rsidRDefault="00C77292" w:rsidP="004D4073">
            <w:r w:rsidRPr="0012432C">
              <w:t>0</w:t>
            </w:r>
          </w:p>
        </w:tc>
        <w:tc>
          <w:tcPr>
            <w:tcW w:w="850" w:type="dxa"/>
          </w:tcPr>
          <w:p w:rsidR="00C77292" w:rsidRPr="0012432C" w:rsidRDefault="00C77292" w:rsidP="004D4073">
            <w:r w:rsidRPr="0012432C">
              <w:t>0</w:t>
            </w:r>
          </w:p>
        </w:tc>
        <w:tc>
          <w:tcPr>
            <w:tcW w:w="851" w:type="dxa"/>
          </w:tcPr>
          <w:p w:rsidR="00C77292" w:rsidRPr="0012432C" w:rsidRDefault="00C77292" w:rsidP="004D4073">
            <w:r w:rsidRPr="0012432C">
              <w:t>0</w:t>
            </w:r>
          </w:p>
        </w:tc>
      </w:tr>
    </w:tbl>
    <w:p w:rsidR="00C77292" w:rsidRPr="0012432C" w:rsidRDefault="00C77292" w:rsidP="004D4073">
      <w:pPr>
        <w:widowControl w:val="0"/>
        <w:autoSpaceDE w:val="0"/>
        <w:autoSpaceDN w:val="0"/>
        <w:adjustRightInd w:val="0"/>
        <w:ind w:firstLine="708"/>
        <w:jc w:val="center"/>
        <w:rPr>
          <w:b/>
          <w:bCs/>
          <w:sz w:val="28"/>
          <w:szCs w:val="28"/>
        </w:rPr>
      </w:pPr>
    </w:p>
    <w:p w:rsidR="00C77292" w:rsidRPr="0012432C" w:rsidRDefault="00C77292" w:rsidP="004D4073">
      <w:pPr>
        <w:widowControl w:val="0"/>
        <w:autoSpaceDE w:val="0"/>
        <w:autoSpaceDN w:val="0"/>
        <w:adjustRightInd w:val="0"/>
        <w:ind w:firstLine="708"/>
        <w:jc w:val="center"/>
        <w:rPr>
          <w:b/>
          <w:bCs/>
          <w:sz w:val="28"/>
          <w:szCs w:val="28"/>
        </w:rPr>
      </w:pPr>
      <w:r w:rsidRPr="0012432C">
        <w:rPr>
          <w:b/>
          <w:sz w:val="28"/>
          <w:szCs w:val="28"/>
        </w:rPr>
        <w:t>Перечень мероприятий подпрограммы «</w:t>
      </w:r>
      <w:r w:rsidRPr="0012432C">
        <w:rPr>
          <w:b/>
          <w:bCs/>
          <w:sz w:val="28"/>
          <w:szCs w:val="28"/>
        </w:rPr>
        <w:t>Осуществление отдельных государственных полномочий по организации оказания медицинской помощи»</w:t>
      </w: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tbl>
      <w:tblPr>
        <w:tblW w:w="148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5"/>
        <w:gridCol w:w="566"/>
        <w:gridCol w:w="142"/>
        <w:gridCol w:w="1560"/>
        <w:gridCol w:w="141"/>
        <w:gridCol w:w="1418"/>
        <w:gridCol w:w="1260"/>
        <w:gridCol w:w="1575"/>
        <w:gridCol w:w="1275"/>
        <w:gridCol w:w="1386"/>
        <w:gridCol w:w="1276"/>
        <w:gridCol w:w="31"/>
        <w:gridCol w:w="1387"/>
      </w:tblGrid>
      <w:tr w:rsidR="00C77292" w:rsidRPr="0012432C" w:rsidTr="00832A34">
        <w:trPr>
          <w:trHeight w:val="276"/>
        </w:trPr>
        <w:tc>
          <w:tcPr>
            <w:tcW w:w="851" w:type="dxa"/>
            <w:vMerge w:val="restart"/>
          </w:tcPr>
          <w:p w:rsidR="00C77292" w:rsidRPr="0012432C" w:rsidRDefault="00C77292" w:rsidP="004D4073">
            <w:pPr>
              <w:jc w:val="center"/>
            </w:pPr>
            <w:r w:rsidRPr="0012432C">
              <w:t>№</w:t>
            </w:r>
          </w:p>
          <w:p w:rsidR="00C77292" w:rsidRPr="0012432C" w:rsidRDefault="00C77292" w:rsidP="004D4073">
            <w:pPr>
              <w:jc w:val="center"/>
            </w:pPr>
            <w:r w:rsidRPr="0012432C">
              <w:t>п\п</w:t>
            </w:r>
          </w:p>
        </w:tc>
        <w:tc>
          <w:tcPr>
            <w:tcW w:w="1985" w:type="dxa"/>
            <w:vMerge w:val="restart"/>
          </w:tcPr>
          <w:p w:rsidR="00C77292" w:rsidRPr="0012432C" w:rsidRDefault="00C77292" w:rsidP="004D4073">
            <w:pPr>
              <w:jc w:val="center"/>
            </w:pPr>
            <w:r w:rsidRPr="0012432C">
              <w:t>Наименование мероприятия</w:t>
            </w:r>
          </w:p>
        </w:tc>
        <w:tc>
          <w:tcPr>
            <w:tcW w:w="708" w:type="dxa"/>
            <w:gridSpan w:val="2"/>
            <w:vMerge w:val="restart"/>
          </w:tcPr>
          <w:p w:rsidR="00C77292" w:rsidRPr="0012432C" w:rsidRDefault="00C77292" w:rsidP="004D4073">
            <w:pPr>
              <w:jc w:val="center"/>
            </w:pPr>
            <w:r w:rsidRPr="0012432C">
              <w:t>Ста-</w:t>
            </w:r>
            <w:proofErr w:type="spellStart"/>
            <w:r w:rsidRPr="0012432C">
              <w:t>тус</w:t>
            </w:r>
            <w:proofErr w:type="spellEnd"/>
          </w:p>
        </w:tc>
        <w:tc>
          <w:tcPr>
            <w:tcW w:w="1560" w:type="dxa"/>
            <w:vMerge w:val="restart"/>
          </w:tcPr>
          <w:p w:rsidR="00C77292" w:rsidRPr="0012432C" w:rsidRDefault="00C77292" w:rsidP="004D4073">
            <w:pPr>
              <w:jc w:val="center"/>
            </w:pPr>
            <w:r w:rsidRPr="0012432C">
              <w:t>Годы реализации</w:t>
            </w:r>
          </w:p>
        </w:tc>
        <w:tc>
          <w:tcPr>
            <w:tcW w:w="7055" w:type="dxa"/>
            <w:gridSpan w:val="6"/>
          </w:tcPr>
          <w:p w:rsidR="00C77292" w:rsidRPr="0012432C" w:rsidRDefault="00C77292" w:rsidP="004D4073">
            <w:pPr>
              <w:jc w:val="center"/>
            </w:pPr>
            <w:r w:rsidRPr="0012432C">
              <w:t>Объем финансирования, тыс. рулей</w:t>
            </w:r>
          </w:p>
        </w:tc>
        <w:tc>
          <w:tcPr>
            <w:tcW w:w="1276" w:type="dxa"/>
            <w:vMerge w:val="restart"/>
          </w:tcPr>
          <w:p w:rsidR="00C77292" w:rsidRPr="0012432C" w:rsidRDefault="00C77292" w:rsidP="004D4073">
            <w:pPr>
              <w:jc w:val="center"/>
            </w:pPr>
            <w:proofErr w:type="spellStart"/>
            <w:r w:rsidRPr="0012432C">
              <w:t>Непос</w:t>
            </w:r>
            <w:proofErr w:type="spellEnd"/>
            <w:r w:rsidRPr="0012432C">
              <w:t>-</w:t>
            </w:r>
            <w:proofErr w:type="spellStart"/>
            <w:r w:rsidRPr="0012432C">
              <w:t>редст</w:t>
            </w:r>
            <w:proofErr w:type="spellEnd"/>
            <w:r w:rsidRPr="0012432C">
              <w:t xml:space="preserve">-венный результат </w:t>
            </w:r>
            <w:proofErr w:type="spellStart"/>
            <w:r w:rsidRPr="0012432C">
              <w:t>реали-зации</w:t>
            </w:r>
            <w:proofErr w:type="spellEnd"/>
            <w:r w:rsidRPr="0012432C">
              <w:t xml:space="preserve"> </w:t>
            </w:r>
            <w:proofErr w:type="spellStart"/>
            <w:r w:rsidRPr="0012432C">
              <w:t>мероп-риятия</w:t>
            </w:r>
            <w:proofErr w:type="spellEnd"/>
          </w:p>
        </w:tc>
        <w:tc>
          <w:tcPr>
            <w:tcW w:w="1418" w:type="dxa"/>
            <w:gridSpan w:val="2"/>
            <w:vMerge w:val="restart"/>
          </w:tcPr>
          <w:p w:rsidR="00C77292" w:rsidRPr="0012432C" w:rsidRDefault="00C77292" w:rsidP="004D4073">
            <w:pPr>
              <w:jc w:val="center"/>
            </w:pPr>
            <w:r w:rsidRPr="0012432C">
              <w:t xml:space="preserve">Заказчик, главный </w:t>
            </w:r>
            <w:proofErr w:type="spellStart"/>
            <w:proofErr w:type="gramStart"/>
            <w:r w:rsidRPr="0012432C">
              <w:t>распоря-дитель</w:t>
            </w:r>
            <w:proofErr w:type="spellEnd"/>
            <w:proofErr w:type="gramEnd"/>
            <w:r w:rsidRPr="0012432C">
              <w:t xml:space="preserve"> (</w:t>
            </w:r>
            <w:proofErr w:type="spellStart"/>
            <w:r w:rsidRPr="0012432C">
              <w:t>распоря-дитель</w:t>
            </w:r>
            <w:proofErr w:type="spellEnd"/>
            <w:r w:rsidRPr="0012432C">
              <w:t>) бюджет-</w:t>
            </w:r>
            <w:proofErr w:type="spellStart"/>
            <w:r w:rsidRPr="0012432C">
              <w:t>ных</w:t>
            </w:r>
            <w:proofErr w:type="spellEnd"/>
            <w:r w:rsidRPr="0012432C">
              <w:t xml:space="preserve"> сред-</w:t>
            </w:r>
            <w:proofErr w:type="spellStart"/>
            <w:r w:rsidRPr="0012432C">
              <w:t>ств</w:t>
            </w:r>
            <w:proofErr w:type="spellEnd"/>
            <w:r w:rsidRPr="0012432C">
              <w:t xml:space="preserve">, </w:t>
            </w:r>
            <w:proofErr w:type="spellStart"/>
            <w:r w:rsidRPr="0012432C">
              <w:t>испол-нитель</w:t>
            </w:r>
            <w:proofErr w:type="spellEnd"/>
          </w:p>
          <w:p w:rsidR="00C77292" w:rsidRPr="0012432C" w:rsidRDefault="00C77292" w:rsidP="004D4073">
            <w:pPr>
              <w:jc w:val="center"/>
            </w:pPr>
          </w:p>
          <w:p w:rsidR="00C77292" w:rsidRPr="0012432C" w:rsidRDefault="00C77292" w:rsidP="004D4073">
            <w:pPr>
              <w:jc w:val="center"/>
            </w:pPr>
          </w:p>
        </w:tc>
      </w:tr>
      <w:tr w:rsidR="00C77292" w:rsidRPr="0012432C" w:rsidTr="00832A34">
        <w:trPr>
          <w:trHeight w:val="276"/>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center"/>
            </w:pPr>
          </w:p>
        </w:tc>
        <w:tc>
          <w:tcPr>
            <w:tcW w:w="708" w:type="dxa"/>
            <w:gridSpan w:val="2"/>
            <w:vMerge/>
          </w:tcPr>
          <w:p w:rsidR="00C77292" w:rsidRPr="0012432C" w:rsidRDefault="00C77292" w:rsidP="004D4073">
            <w:pPr>
              <w:jc w:val="center"/>
            </w:pPr>
          </w:p>
        </w:tc>
        <w:tc>
          <w:tcPr>
            <w:tcW w:w="1560" w:type="dxa"/>
            <w:vMerge/>
          </w:tcPr>
          <w:p w:rsidR="00C77292" w:rsidRPr="0012432C" w:rsidRDefault="00C77292" w:rsidP="004D4073">
            <w:pPr>
              <w:jc w:val="center"/>
            </w:pPr>
          </w:p>
        </w:tc>
        <w:tc>
          <w:tcPr>
            <w:tcW w:w="1559" w:type="dxa"/>
            <w:gridSpan w:val="2"/>
            <w:vMerge w:val="restart"/>
          </w:tcPr>
          <w:p w:rsidR="00C77292" w:rsidRPr="0012432C" w:rsidRDefault="00C77292" w:rsidP="004D4073">
            <w:pPr>
              <w:jc w:val="center"/>
            </w:pPr>
            <w:r w:rsidRPr="0012432C">
              <w:rPr>
                <w:bCs/>
              </w:rPr>
              <w:t>всего</w:t>
            </w:r>
          </w:p>
        </w:tc>
        <w:tc>
          <w:tcPr>
            <w:tcW w:w="5496" w:type="dxa"/>
            <w:gridSpan w:val="4"/>
          </w:tcPr>
          <w:p w:rsidR="00C77292" w:rsidRPr="0012432C" w:rsidRDefault="00C77292" w:rsidP="004D4073">
            <w:pPr>
              <w:jc w:val="center"/>
            </w:pPr>
            <w:r w:rsidRPr="0012432C">
              <w:t>В разрезе источников финансирования</w:t>
            </w:r>
          </w:p>
        </w:tc>
        <w:tc>
          <w:tcPr>
            <w:tcW w:w="1276" w:type="dxa"/>
            <w:vMerge/>
          </w:tcPr>
          <w:p w:rsidR="00C77292" w:rsidRPr="0012432C" w:rsidRDefault="00C77292" w:rsidP="004D4073">
            <w:pPr>
              <w:jc w:val="center"/>
            </w:pPr>
          </w:p>
        </w:tc>
        <w:tc>
          <w:tcPr>
            <w:tcW w:w="1418" w:type="dxa"/>
            <w:gridSpan w:val="2"/>
            <w:vMerge/>
          </w:tcPr>
          <w:p w:rsidR="00C77292" w:rsidRPr="0012432C" w:rsidRDefault="00C77292" w:rsidP="004D4073">
            <w:pPr>
              <w:jc w:val="center"/>
            </w:pPr>
          </w:p>
        </w:tc>
      </w:tr>
      <w:tr w:rsidR="00C77292" w:rsidRPr="0012432C" w:rsidTr="00832A34">
        <w:trPr>
          <w:trHeight w:val="838"/>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center"/>
            </w:pPr>
          </w:p>
        </w:tc>
        <w:tc>
          <w:tcPr>
            <w:tcW w:w="708" w:type="dxa"/>
            <w:gridSpan w:val="2"/>
            <w:vMerge/>
          </w:tcPr>
          <w:p w:rsidR="00C77292" w:rsidRPr="0012432C" w:rsidRDefault="00C77292" w:rsidP="004D4073">
            <w:pPr>
              <w:jc w:val="center"/>
            </w:pPr>
          </w:p>
        </w:tc>
        <w:tc>
          <w:tcPr>
            <w:tcW w:w="1560" w:type="dxa"/>
            <w:vMerge/>
          </w:tcPr>
          <w:p w:rsidR="00C77292" w:rsidRPr="0012432C" w:rsidRDefault="00C77292" w:rsidP="004D4073">
            <w:pPr>
              <w:jc w:val="center"/>
            </w:pPr>
          </w:p>
        </w:tc>
        <w:tc>
          <w:tcPr>
            <w:tcW w:w="1559" w:type="dxa"/>
            <w:gridSpan w:val="2"/>
            <w:vMerge/>
          </w:tcPr>
          <w:p w:rsidR="00C77292" w:rsidRPr="0012432C" w:rsidRDefault="00C77292" w:rsidP="004D4073">
            <w:pPr>
              <w:jc w:val="center"/>
            </w:pPr>
          </w:p>
        </w:tc>
        <w:tc>
          <w:tcPr>
            <w:tcW w:w="1260" w:type="dxa"/>
          </w:tcPr>
          <w:p w:rsidR="00C77292" w:rsidRPr="0012432C" w:rsidRDefault="00C77292" w:rsidP="004D4073">
            <w:pPr>
              <w:jc w:val="center"/>
            </w:pPr>
            <w:r w:rsidRPr="0012432C">
              <w:t>федеральный бюджет</w:t>
            </w:r>
          </w:p>
        </w:tc>
        <w:tc>
          <w:tcPr>
            <w:tcW w:w="1575" w:type="dxa"/>
          </w:tcPr>
          <w:p w:rsidR="00C77292" w:rsidRPr="0012432C" w:rsidRDefault="00C77292" w:rsidP="004D4073">
            <w:pPr>
              <w:jc w:val="center"/>
            </w:pPr>
            <w:r w:rsidRPr="0012432C">
              <w:t>краевой бюджет</w:t>
            </w:r>
          </w:p>
        </w:tc>
        <w:tc>
          <w:tcPr>
            <w:tcW w:w="1275" w:type="dxa"/>
          </w:tcPr>
          <w:p w:rsidR="00C77292" w:rsidRPr="0012432C" w:rsidRDefault="00C77292" w:rsidP="004D4073">
            <w:pPr>
              <w:jc w:val="center"/>
            </w:pPr>
            <w:r w:rsidRPr="0012432C">
              <w:t>местный бюджет</w:t>
            </w:r>
          </w:p>
        </w:tc>
        <w:tc>
          <w:tcPr>
            <w:tcW w:w="1386" w:type="dxa"/>
          </w:tcPr>
          <w:p w:rsidR="00C77292" w:rsidRPr="0012432C" w:rsidRDefault="00C77292" w:rsidP="004D4073">
            <w:pPr>
              <w:jc w:val="center"/>
            </w:pPr>
            <w:proofErr w:type="spellStart"/>
            <w:r w:rsidRPr="0012432C">
              <w:t>внебюд-жетные</w:t>
            </w:r>
            <w:proofErr w:type="spellEnd"/>
            <w:r w:rsidRPr="0012432C">
              <w:t xml:space="preserve"> источники</w:t>
            </w:r>
          </w:p>
        </w:tc>
        <w:tc>
          <w:tcPr>
            <w:tcW w:w="1276" w:type="dxa"/>
            <w:vMerge/>
          </w:tcPr>
          <w:p w:rsidR="00C77292" w:rsidRPr="0012432C" w:rsidRDefault="00C77292" w:rsidP="004D4073"/>
        </w:tc>
        <w:tc>
          <w:tcPr>
            <w:tcW w:w="1418" w:type="dxa"/>
            <w:gridSpan w:val="2"/>
            <w:vMerge/>
          </w:tcPr>
          <w:p w:rsidR="00C77292" w:rsidRPr="0012432C" w:rsidRDefault="00C77292" w:rsidP="004D4073"/>
        </w:tc>
      </w:tr>
      <w:tr w:rsidR="00C77292" w:rsidRPr="0012432C" w:rsidTr="00832A34">
        <w:trPr>
          <w:trHeight w:val="145"/>
        </w:trPr>
        <w:tc>
          <w:tcPr>
            <w:tcW w:w="851" w:type="dxa"/>
          </w:tcPr>
          <w:p w:rsidR="00C77292" w:rsidRPr="0012432C" w:rsidRDefault="00C77292" w:rsidP="004D4073">
            <w:pPr>
              <w:jc w:val="center"/>
            </w:pPr>
            <w:r w:rsidRPr="0012432C">
              <w:t>1</w:t>
            </w:r>
          </w:p>
        </w:tc>
        <w:tc>
          <w:tcPr>
            <w:tcW w:w="1985" w:type="dxa"/>
          </w:tcPr>
          <w:p w:rsidR="00C77292" w:rsidRPr="0012432C" w:rsidRDefault="00C77292" w:rsidP="004D4073">
            <w:pPr>
              <w:jc w:val="center"/>
            </w:pPr>
            <w:r w:rsidRPr="0012432C">
              <w:t>2</w:t>
            </w:r>
          </w:p>
        </w:tc>
        <w:tc>
          <w:tcPr>
            <w:tcW w:w="708" w:type="dxa"/>
            <w:gridSpan w:val="2"/>
          </w:tcPr>
          <w:p w:rsidR="00C77292" w:rsidRPr="0012432C" w:rsidRDefault="00C77292" w:rsidP="004D4073">
            <w:pPr>
              <w:jc w:val="center"/>
            </w:pPr>
            <w:r w:rsidRPr="0012432C">
              <w:t>3</w:t>
            </w:r>
          </w:p>
        </w:tc>
        <w:tc>
          <w:tcPr>
            <w:tcW w:w="1560" w:type="dxa"/>
          </w:tcPr>
          <w:p w:rsidR="00C77292" w:rsidRPr="0012432C" w:rsidRDefault="00C77292" w:rsidP="004D4073">
            <w:pPr>
              <w:jc w:val="center"/>
            </w:pPr>
            <w:r w:rsidRPr="0012432C">
              <w:t>4</w:t>
            </w:r>
          </w:p>
        </w:tc>
        <w:tc>
          <w:tcPr>
            <w:tcW w:w="1559" w:type="dxa"/>
            <w:gridSpan w:val="2"/>
          </w:tcPr>
          <w:p w:rsidR="00C77292" w:rsidRPr="0012432C" w:rsidRDefault="00C77292" w:rsidP="004D4073">
            <w:pPr>
              <w:jc w:val="center"/>
            </w:pPr>
            <w:r w:rsidRPr="0012432C">
              <w:t>5</w:t>
            </w:r>
          </w:p>
        </w:tc>
        <w:tc>
          <w:tcPr>
            <w:tcW w:w="1260" w:type="dxa"/>
          </w:tcPr>
          <w:p w:rsidR="00C77292" w:rsidRPr="0012432C" w:rsidRDefault="00C77292" w:rsidP="004D4073">
            <w:pPr>
              <w:jc w:val="center"/>
            </w:pPr>
            <w:r w:rsidRPr="0012432C">
              <w:t>6</w:t>
            </w:r>
          </w:p>
        </w:tc>
        <w:tc>
          <w:tcPr>
            <w:tcW w:w="1575" w:type="dxa"/>
          </w:tcPr>
          <w:p w:rsidR="00C77292" w:rsidRPr="0012432C" w:rsidRDefault="00C77292" w:rsidP="004D4073">
            <w:pPr>
              <w:jc w:val="center"/>
            </w:pPr>
            <w:r w:rsidRPr="0012432C">
              <w:t>7</w:t>
            </w:r>
          </w:p>
        </w:tc>
        <w:tc>
          <w:tcPr>
            <w:tcW w:w="1275" w:type="dxa"/>
          </w:tcPr>
          <w:p w:rsidR="00C77292" w:rsidRPr="0012432C" w:rsidRDefault="00C77292" w:rsidP="004D4073">
            <w:pPr>
              <w:jc w:val="center"/>
            </w:pPr>
            <w:r w:rsidRPr="0012432C">
              <w:t>8</w:t>
            </w:r>
          </w:p>
        </w:tc>
        <w:tc>
          <w:tcPr>
            <w:tcW w:w="1386" w:type="dxa"/>
          </w:tcPr>
          <w:p w:rsidR="00C77292" w:rsidRPr="0012432C" w:rsidRDefault="00C77292" w:rsidP="004D4073">
            <w:pPr>
              <w:jc w:val="center"/>
            </w:pPr>
            <w:r w:rsidRPr="0012432C">
              <w:t>9</w:t>
            </w:r>
          </w:p>
        </w:tc>
        <w:tc>
          <w:tcPr>
            <w:tcW w:w="1276" w:type="dxa"/>
          </w:tcPr>
          <w:p w:rsidR="00C77292" w:rsidRPr="0012432C" w:rsidRDefault="00C77292" w:rsidP="004D4073">
            <w:pPr>
              <w:jc w:val="center"/>
            </w:pPr>
            <w:r w:rsidRPr="0012432C">
              <w:t>10</w:t>
            </w:r>
          </w:p>
        </w:tc>
        <w:tc>
          <w:tcPr>
            <w:tcW w:w="1418" w:type="dxa"/>
            <w:gridSpan w:val="2"/>
          </w:tcPr>
          <w:p w:rsidR="00C77292" w:rsidRPr="0012432C" w:rsidRDefault="00C77292" w:rsidP="004D4073">
            <w:pPr>
              <w:jc w:val="center"/>
            </w:pPr>
            <w:r w:rsidRPr="0012432C">
              <w:t>11</w:t>
            </w:r>
          </w:p>
        </w:tc>
      </w:tr>
      <w:tr w:rsidR="00C77292" w:rsidRPr="0012432C" w:rsidTr="00832A34">
        <w:trPr>
          <w:trHeight w:val="256"/>
        </w:trPr>
        <w:tc>
          <w:tcPr>
            <w:tcW w:w="851" w:type="dxa"/>
          </w:tcPr>
          <w:p w:rsidR="00C77292" w:rsidRPr="0012432C" w:rsidRDefault="00C77292" w:rsidP="004D4073">
            <w:pPr>
              <w:jc w:val="center"/>
            </w:pPr>
            <w:r w:rsidRPr="0012432C">
              <w:t>1</w:t>
            </w:r>
          </w:p>
        </w:tc>
        <w:tc>
          <w:tcPr>
            <w:tcW w:w="1985" w:type="dxa"/>
          </w:tcPr>
          <w:p w:rsidR="00C77292" w:rsidRPr="0012432C" w:rsidRDefault="00C77292" w:rsidP="004D4073">
            <w:r w:rsidRPr="0012432C">
              <w:t>Цель 1</w:t>
            </w:r>
          </w:p>
        </w:tc>
        <w:tc>
          <w:tcPr>
            <w:tcW w:w="12017" w:type="dxa"/>
            <w:gridSpan w:val="12"/>
          </w:tcPr>
          <w:p w:rsidR="00C77292" w:rsidRPr="0012432C" w:rsidRDefault="00C77292" w:rsidP="004D4073">
            <w:pPr>
              <w:jc w:val="both"/>
              <w:rPr>
                <w:shd w:val="clear" w:color="auto" w:fill="FFFFFF"/>
              </w:rPr>
            </w:pPr>
            <w:r w:rsidRPr="0012432C">
              <w:rPr>
                <w:shd w:val="clear" w:color="auto" w:fill="FFFFFF"/>
              </w:rPr>
              <w:t>Снижение показателя смертности и заболеваемости населения, повышение ожидаемой продолжительности жизни</w:t>
            </w:r>
          </w:p>
          <w:p w:rsidR="00C77292" w:rsidRPr="0012432C" w:rsidRDefault="00C77292" w:rsidP="004D4073">
            <w:pPr>
              <w:jc w:val="both"/>
            </w:pPr>
          </w:p>
        </w:tc>
      </w:tr>
      <w:tr w:rsidR="00C77292" w:rsidRPr="0012432C" w:rsidTr="00832A34">
        <w:trPr>
          <w:trHeight w:val="312"/>
        </w:trPr>
        <w:tc>
          <w:tcPr>
            <w:tcW w:w="851" w:type="dxa"/>
          </w:tcPr>
          <w:p w:rsidR="00C77292" w:rsidRPr="0012432C" w:rsidRDefault="00C77292" w:rsidP="004D4073">
            <w:pPr>
              <w:jc w:val="center"/>
            </w:pPr>
            <w:r w:rsidRPr="0012432C">
              <w:t>1.1</w:t>
            </w:r>
          </w:p>
        </w:tc>
        <w:tc>
          <w:tcPr>
            <w:tcW w:w="1985" w:type="dxa"/>
          </w:tcPr>
          <w:p w:rsidR="00C77292" w:rsidRPr="0012432C" w:rsidRDefault="00C77292" w:rsidP="004D4073">
            <w:r w:rsidRPr="0012432C">
              <w:t>Задача 1.1</w:t>
            </w:r>
          </w:p>
        </w:tc>
        <w:tc>
          <w:tcPr>
            <w:tcW w:w="12017" w:type="dxa"/>
            <w:gridSpan w:val="12"/>
          </w:tcPr>
          <w:p w:rsidR="00C77292" w:rsidRPr="0012432C" w:rsidRDefault="00C77292" w:rsidP="004D4073">
            <w:pPr>
              <w:widowControl w:val="0"/>
              <w:tabs>
                <w:tab w:val="left" w:pos="1134"/>
              </w:tabs>
              <w:jc w:val="both"/>
            </w:pPr>
            <w:r w:rsidRPr="0012432C">
              <w:t>Оказание специализированной и скорой медицинской помощи</w:t>
            </w:r>
          </w:p>
          <w:p w:rsidR="00C77292" w:rsidRPr="0012432C" w:rsidRDefault="00C77292" w:rsidP="004D4073">
            <w:pPr>
              <w:widowControl w:val="0"/>
              <w:tabs>
                <w:tab w:val="left" w:pos="1134"/>
              </w:tabs>
              <w:jc w:val="both"/>
            </w:pPr>
          </w:p>
        </w:tc>
      </w:tr>
      <w:tr w:rsidR="00C77292" w:rsidRPr="0012432C" w:rsidTr="00832A34">
        <w:trPr>
          <w:trHeight w:val="145"/>
        </w:trPr>
        <w:tc>
          <w:tcPr>
            <w:tcW w:w="851" w:type="dxa"/>
          </w:tcPr>
          <w:p w:rsidR="00C77292" w:rsidRPr="0012432C" w:rsidRDefault="00C77292" w:rsidP="004D4073">
            <w:pPr>
              <w:jc w:val="center"/>
            </w:pPr>
            <w:r w:rsidRPr="0012432C">
              <w:lastRenderedPageBreak/>
              <w:t>1</w:t>
            </w:r>
          </w:p>
        </w:tc>
        <w:tc>
          <w:tcPr>
            <w:tcW w:w="1985" w:type="dxa"/>
          </w:tcPr>
          <w:p w:rsidR="00C77292" w:rsidRPr="0012432C" w:rsidRDefault="00C77292" w:rsidP="004D4073">
            <w:pPr>
              <w:jc w:val="center"/>
            </w:pPr>
            <w:r w:rsidRPr="0012432C">
              <w:t>2</w:t>
            </w:r>
          </w:p>
        </w:tc>
        <w:tc>
          <w:tcPr>
            <w:tcW w:w="566" w:type="dxa"/>
          </w:tcPr>
          <w:p w:rsidR="00C77292" w:rsidRPr="0012432C" w:rsidRDefault="00C77292" w:rsidP="004D4073">
            <w:pPr>
              <w:jc w:val="center"/>
            </w:pPr>
            <w:r w:rsidRPr="0012432C">
              <w:t>3</w:t>
            </w:r>
          </w:p>
        </w:tc>
        <w:tc>
          <w:tcPr>
            <w:tcW w:w="1843" w:type="dxa"/>
            <w:gridSpan w:val="3"/>
          </w:tcPr>
          <w:p w:rsidR="00C77292" w:rsidRPr="0012432C" w:rsidRDefault="00C77292" w:rsidP="004D4073">
            <w:pPr>
              <w:jc w:val="center"/>
            </w:pPr>
            <w:r w:rsidRPr="0012432C">
              <w:t>4</w:t>
            </w:r>
          </w:p>
        </w:tc>
        <w:tc>
          <w:tcPr>
            <w:tcW w:w="1418" w:type="dxa"/>
          </w:tcPr>
          <w:p w:rsidR="00C77292" w:rsidRPr="0012432C" w:rsidRDefault="00C77292" w:rsidP="004D4073">
            <w:pPr>
              <w:jc w:val="center"/>
            </w:pPr>
            <w:r w:rsidRPr="0012432C">
              <w:t>5</w:t>
            </w:r>
          </w:p>
        </w:tc>
        <w:tc>
          <w:tcPr>
            <w:tcW w:w="1260" w:type="dxa"/>
          </w:tcPr>
          <w:p w:rsidR="00C77292" w:rsidRPr="0012432C" w:rsidRDefault="00C77292" w:rsidP="004D4073">
            <w:pPr>
              <w:jc w:val="center"/>
            </w:pPr>
            <w:r w:rsidRPr="0012432C">
              <w:t>6</w:t>
            </w:r>
          </w:p>
        </w:tc>
        <w:tc>
          <w:tcPr>
            <w:tcW w:w="1575" w:type="dxa"/>
          </w:tcPr>
          <w:p w:rsidR="00C77292" w:rsidRPr="0012432C" w:rsidRDefault="00C77292" w:rsidP="004D4073">
            <w:pPr>
              <w:jc w:val="center"/>
            </w:pPr>
            <w:r w:rsidRPr="0012432C">
              <w:t>7</w:t>
            </w:r>
          </w:p>
        </w:tc>
        <w:tc>
          <w:tcPr>
            <w:tcW w:w="1275" w:type="dxa"/>
          </w:tcPr>
          <w:p w:rsidR="00C77292" w:rsidRPr="0012432C" w:rsidRDefault="00C77292" w:rsidP="004D4073">
            <w:pPr>
              <w:jc w:val="center"/>
            </w:pPr>
            <w:r w:rsidRPr="0012432C">
              <w:t>8</w:t>
            </w:r>
          </w:p>
        </w:tc>
        <w:tc>
          <w:tcPr>
            <w:tcW w:w="1386" w:type="dxa"/>
          </w:tcPr>
          <w:p w:rsidR="00C77292" w:rsidRPr="0012432C" w:rsidRDefault="00C77292" w:rsidP="004D4073">
            <w:pPr>
              <w:jc w:val="center"/>
            </w:pPr>
            <w:r w:rsidRPr="0012432C">
              <w:t>9</w:t>
            </w:r>
          </w:p>
        </w:tc>
        <w:tc>
          <w:tcPr>
            <w:tcW w:w="1307" w:type="dxa"/>
            <w:gridSpan w:val="2"/>
          </w:tcPr>
          <w:p w:rsidR="00C77292" w:rsidRPr="0012432C" w:rsidRDefault="00C77292" w:rsidP="004D4073">
            <w:pPr>
              <w:jc w:val="center"/>
            </w:pPr>
            <w:r w:rsidRPr="0012432C">
              <w:t>10</w:t>
            </w:r>
          </w:p>
        </w:tc>
        <w:tc>
          <w:tcPr>
            <w:tcW w:w="1387" w:type="dxa"/>
          </w:tcPr>
          <w:p w:rsidR="00C77292" w:rsidRPr="0012432C" w:rsidRDefault="00C77292" w:rsidP="004D4073">
            <w:pPr>
              <w:jc w:val="center"/>
            </w:pPr>
            <w:r w:rsidRPr="0012432C">
              <w:t>11</w:t>
            </w:r>
          </w:p>
        </w:tc>
      </w:tr>
      <w:tr w:rsidR="00C77292" w:rsidRPr="0012432C" w:rsidTr="00832A34">
        <w:trPr>
          <w:trHeight w:val="145"/>
        </w:trPr>
        <w:tc>
          <w:tcPr>
            <w:tcW w:w="851" w:type="dxa"/>
            <w:vMerge w:val="restart"/>
          </w:tcPr>
          <w:p w:rsidR="00C77292" w:rsidRPr="0012432C" w:rsidRDefault="00C77292" w:rsidP="004D4073">
            <w:pPr>
              <w:jc w:val="center"/>
            </w:pPr>
            <w:r w:rsidRPr="0012432C">
              <w:t>1.1.1</w:t>
            </w:r>
          </w:p>
        </w:tc>
        <w:tc>
          <w:tcPr>
            <w:tcW w:w="1985" w:type="dxa"/>
            <w:vMerge w:val="restart"/>
          </w:tcPr>
          <w:p w:rsidR="00C77292" w:rsidRPr="0012432C" w:rsidRDefault="00C77292" w:rsidP="004D4073">
            <w:pPr>
              <w:jc w:val="both"/>
            </w:pPr>
            <w:r w:rsidRPr="0012432C">
              <w:t>Оказание медицинской помощи в условиях стационара</w:t>
            </w:r>
          </w:p>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23882,8</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t>23882,8</w:t>
            </w:r>
          </w:p>
        </w:tc>
        <w:tc>
          <w:tcPr>
            <w:tcW w:w="1275" w:type="dxa"/>
          </w:tcPr>
          <w:p w:rsidR="00C77292" w:rsidRPr="0012432C" w:rsidRDefault="00C77292" w:rsidP="004D4073">
            <w:r w:rsidRPr="0012432C">
              <w:rPr>
                <w:bCs/>
              </w:rPr>
              <w:t>0</w:t>
            </w:r>
          </w:p>
        </w:tc>
        <w:tc>
          <w:tcPr>
            <w:tcW w:w="1386" w:type="dxa"/>
          </w:tcPr>
          <w:p w:rsidR="00C77292" w:rsidRPr="0012432C" w:rsidRDefault="00C77292" w:rsidP="004D4073">
            <w:r w:rsidRPr="0012432C">
              <w:rPr>
                <w:bCs/>
              </w:rPr>
              <w:t>0</w:t>
            </w:r>
          </w:p>
        </w:tc>
        <w:tc>
          <w:tcPr>
            <w:tcW w:w="1307" w:type="dxa"/>
            <w:gridSpan w:val="2"/>
            <w:vMerge w:val="restart"/>
          </w:tcPr>
          <w:p w:rsidR="00C77292" w:rsidRPr="0012432C" w:rsidRDefault="00C77292" w:rsidP="004D4073">
            <w:r w:rsidRPr="0012432C">
              <w:t>предоставлено 9060 койко-дней для получения медицинской помощи</w:t>
            </w:r>
          </w:p>
        </w:tc>
        <w:tc>
          <w:tcPr>
            <w:tcW w:w="1387" w:type="dxa"/>
            <w:vMerge w:val="restart"/>
          </w:tcPr>
          <w:p w:rsidR="00C77292" w:rsidRPr="0012432C" w:rsidRDefault="00C77292" w:rsidP="004D4073">
            <w:pPr>
              <w:jc w:val="center"/>
            </w:pPr>
            <w:proofErr w:type="spellStart"/>
            <w:r w:rsidRPr="0012432C">
              <w:t>Адми-нистрация</w:t>
            </w:r>
            <w:proofErr w:type="spellEnd"/>
            <w:r w:rsidRPr="0012432C">
              <w:t xml:space="preserve"> </w:t>
            </w:r>
            <w:proofErr w:type="spellStart"/>
            <w:r w:rsidRPr="0012432C">
              <w:t>муниципа-льного</w:t>
            </w:r>
            <w:proofErr w:type="spellEnd"/>
            <w:r w:rsidRPr="0012432C">
              <w:t xml:space="preserve"> </w:t>
            </w:r>
            <w:proofErr w:type="spellStart"/>
            <w:r w:rsidRPr="0012432C">
              <w:t>образо-вания</w:t>
            </w:r>
            <w:proofErr w:type="spellEnd"/>
            <w:r w:rsidRPr="0012432C">
              <w:t xml:space="preserve">  </w:t>
            </w:r>
            <w:proofErr w:type="spellStart"/>
            <w:r w:rsidRPr="0012432C">
              <w:t>Темрюкс</w:t>
            </w:r>
            <w:proofErr w:type="spellEnd"/>
            <w:r w:rsidRPr="0012432C">
              <w:t xml:space="preserve">- кий район, </w:t>
            </w:r>
            <w:r w:rsidRPr="0012432C">
              <w:rPr>
                <w:shd w:val="clear" w:color="auto" w:fill="FFFFFF"/>
              </w:rPr>
              <w:t>МБУЗ «ЦРБ МО ТР»</w:t>
            </w: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rPr>
                <w:bCs/>
              </w:rPr>
              <w:t>0</w:t>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widowControl w:val="0"/>
              <w:tabs>
                <w:tab w:val="left" w:pos="1134"/>
              </w:tabs>
              <w:jc w:val="both"/>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rPr>
                <w:bCs/>
              </w:rPr>
              <w:t>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0</w:t>
            </w:r>
          </w:p>
        </w:tc>
        <w:tc>
          <w:tcPr>
            <w:tcW w:w="1275" w:type="dxa"/>
          </w:tcPr>
          <w:p w:rsidR="00C77292" w:rsidRPr="0012432C" w:rsidRDefault="00C77292" w:rsidP="004D4073">
            <w:r w:rsidRPr="0012432C">
              <w:rPr>
                <w:bCs/>
              </w:rPr>
              <w:t>0</w:t>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widowControl w:val="0"/>
              <w:tabs>
                <w:tab w:val="left" w:pos="1134"/>
              </w:tabs>
              <w:jc w:val="both"/>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rPr>
                <w:bCs/>
              </w:rPr>
              <w:t>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0</w:t>
            </w:r>
          </w:p>
        </w:tc>
        <w:tc>
          <w:tcPr>
            <w:tcW w:w="1275" w:type="dxa"/>
          </w:tcPr>
          <w:p w:rsidR="00C77292" w:rsidRPr="0012432C" w:rsidRDefault="00C77292" w:rsidP="004D4073">
            <w:r w:rsidRPr="0012432C">
              <w:rPr>
                <w:bCs/>
              </w:rPr>
              <w:t>0</w:t>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widowControl w:val="0"/>
              <w:tabs>
                <w:tab w:val="left" w:pos="1134"/>
              </w:tabs>
              <w:jc w:val="both"/>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t>23882,8</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r w:rsidRPr="0012432C">
              <w:t>23882,8</w:t>
            </w:r>
          </w:p>
        </w:tc>
        <w:tc>
          <w:tcPr>
            <w:tcW w:w="1275" w:type="dxa"/>
          </w:tcPr>
          <w:p w:rsidR="00C77292" w:rsidRPr="0012432C" w:rsidRDefault="00C77292" w:rsidP="004D4073">
            <w:pPr>
              <w:rPr>
                <w:bCs/>
              </w:rPr>
            </w:pPr>
            <w:r w:rsidRPr="0012432C">
              <w:rPr>
                <w:bCs/>
              </w:rPr>
              <w:t>0</w:t>
            </w:r>
          </w:p>
        </w:tc>
        <w:tc>
          <w:tcPr>
            <w:tcW w:w="1386" w:type="dxa"/>
          </w:tcPr>
          <w:p w:rsidR="00C77292" w:rsidRPr="0012432C" w:rsidRDefault="00C77292" w:rsidP="004D4073">
            <w:pPr>
              <w:rPr>
                <w:bCs/>
              </w:rPr>
            </w:pPr>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widowControl w:val="0"/>
              <w:tabs>
                <w:tab w:val="left" w:pos="1134"/>
              </w:tabs>
              <w:jc w:val="both"/>
            </w:pPr>
          </w:p>
        </w:tc>
      </w:tr>
      <w:tr w:rsidR="00C77292" w:rsidRPr="0012432C" w:rsidTr="00832A34">
        <w:trPr>
          <w:trHeight w:val="145"/>
        </w:trPr>
        <w:tc>
          <w:tcPr>
            <w:tcW w:w="851" w:type="dxa"/>
            <w:vMerge w:val="restart"/>
          </w:tcPr>
          <w:p w:rsidR="00C77292" w:rsidRPr="0012432C" w:rsidRDefault="00C77292" w:rsidP="004D4073">
            <w:pPr>
              <w:jc w:val="center"/>
            </w:pPr>
            <w:r w:rsidRPr="0012432C">
              <w:t>1.1.2</w:t>
            </w:r>
          </w:p>
        </w:tc>
        <w:tc>
          <w:tcPr>
            <w:tcW w:w="1985" w:type="dxa"/>
            <w:vMerge w:val="restart"/>
          </w:tcPr>
          <w:p w:rsidR="00C77292" w:rsidRPr="0012432C" w:rsidRDefault="00C77292" w:rsidP="004D4073">
            <w:pPr>
              <w:jc w:val="both"/>
            </w:pPr>
            <w:r w:rsidRPr="0012432C">
              <w:t>Оказание медицинской помощи в условиях стационара</w:t>
            </w:r>
          </w:p>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r w:rsidRPr="0012432C">
              <w:t>Оказана медицинская помощь не менее 516 пациентам в год</w:t>
            </w:r>
          </w:p>
        </w:tc>
        <w:tc>
          <w:tcPr>
            <w:tcW w:w="1387" w:type="dxa"/>
            <w:vMerge w:val="restart"/>
          </w:tcPr>
          <w:p w:rsidR="00C77292" w:rsidRPr="0012432C" w:rsidRDefault="00C77292" w:rsidP="004D4073">
            <w:pPr>
              <w:widowControl w:val="0"/>
              <w:tabs>
                <w:tab w:val="left" w:pos="1134"/>
              </w:tabs>
              <w:jc w:val="both"/>
            </w:pPr>
            <w:proofErr w:type="spellStart"/>
            <w:r w:rsidRPr="0012432C">
              <w:t>Адми-нистрация</w:t>
            </w:r>
            <w:proofErr w:type="spellEnd"/>
            <w:r w:rsidRPr="0012432C">
              <w:t xml:space="preserve"> </w:t>
            </w:r>
            <w:proofErr w:type="spellStart"/>
            <w:r w:rsidRPr="0012432C">
              <w:t>муниципа-льного</w:t>
            </w:r>
            <w:proofErr w:type="spellEnd"/>
            <w:r w:rsidRPr="0012432C">
              <w:t xml:space="preserve"> </w:t>
            </w:r>
            <w:proofErr w:type="spellStart"/>
            <w:r w:rsidRPr="0012432C">
              <w:t>образо-вания</w:t>
            </w:r>
            <w:proofErr w:type="spellEnd"/>
            <w:r w:rsidRPr="0012432C">
              <w:t xml:space="preserve">  Темрюкский район, </w:t>
            </w:r>
            <w:r w:rsidRPr="0012432C">
              <w:rPr>
                <w:shd w:val="clear" w:color="auto" w:fill="FFFFFF"/>
              </w:rPr>
              <w:t>МБУЗ «ЦРБ МО ТР»</w:t>
            </w:r>
            <w:r w:rsidRPr="0012432C">
              <w:t xml:space="preserve"> </w:t>
            </w:r>
          </w:p>
        </w:tc>
      </w:tr>
      <w:tr w:rsidR="00C77292" w:rsidRPr="0012432C" w:rsidTr="00832A34">
        <w:trPr>
          <w:trHeight w:val="145"/>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rPr>
                <w:bCs/>
              </w:rPr>
              <w:t>29647,5</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rPr>
                <w:bCs/>
              </w:rPr>
              <w:t>29647,5</w:t>
            </w:r>
          </w:p>
        </w:tc>
        <w:tc>
          <w:tcPr>
            <w:tcW w:w="1275" w:type="dxa"/>
          </w:tcPr>
          <w:p w:rsidR="00C77292" w:rsidRPr="0012432C" w:rsidRDefault="00C77292" w:rsidP="004D4073">
            <w:r w:rsidRPr="0012432C">
              <w:rPr>
                <w:bCs/>
              </w:rPr>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145"/>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rPr>
                <w:bCs/>
              </w:rPr>
              <w:t>15603,1</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rPr>
                <w:bCs/>
              </w:rPr>
              <w:t>15603,1</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70"/>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rPr>
                <w:bCs/>
              </w:rPr>
              <w:t>21253,2</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rPr>
                <w:bCs/>
              </w:rPr>
              <w:t>21253,2</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145"/>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66503,8</w:t>
            </w:r>
            <w:r w:rsidRPr="0012432C">
              <w:fldChar w:fldCharType="end"/>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66503,8</w:t>
            </w:r>
            <w:r w:rsidRPr="0012432C">
              <w:fldChar w:fldCharType="end"/>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145"/>
        </w:trPr>
        <w:tc>
          <w:tcPr>
            <w:tcW w:w="851" w:type="dxa"/>
            <w:vMerge w:val="restart"/>
          </w:tcPr>
          <w:p w:rsidR="00C77292" w:rsidRPr="0012432C" w:rsidRDefault="00C77292" w:rsidP="004D4073">
            <w:pPr>
              <w:jc w:val="center"/>
            </w:pPr>
            <w:r w:rsidRPr="0012432C">
              <w:t>1.1.3</w:t>
            </w:r>
          </w:p>
        </w:tc>
        <w:tc>
          <w:tcPr>
            <w:tcW w:w="1985" w:type="dxa"/>
            <w:vMerge w:val="restart"/>
          </w:tcPr>
          <w:p w:rsidR="00C77292" w:rsidRPr="0012432C" w:rsidRDefault="00C77292" w:rsidP="004D4073">
            <w:pPr>
              <w:jc w:val="both"/>
            </w:pPr>
            <w:r w:rsidRPr="0012432C">
              <w:t>Оказание амбулаторной медицинской помощи</w:t>
            </w:r>
          </w:p>
          <w:p w:rsidR="00C77292" w:rsidRPr="0012432C" w:rsidRDefault="00C77292" w:rsidP="004D4073">
            <w:pPr>
              <w:jc w:val="both"/>
            </w:pPr>
          </w:p>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10954,8</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10954,8</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roofErr w:type="spellStart"/>
            <w:r w:rsidRPr="0012432C">
              <w:t>обес</w:t>
            </w:r>
            <w:proofErr w:type="spellEnd"/>
            <w:r w:rsidRPr="0012432C">
              <w:t xml:space="preserve">-печено оказание помощи при 22965 </w:t>
            </w:r>
            <w:proofErr w:type="spellStart"/>
            <w:r w:rsidRPr="0012432C">
              <w:t>посеще-ниях</w:t>
            </w:r>
            <w:proofErr w:type="spellEnd"/>
            <w:r w:rsidRPr="0012432C">
              <w:t xml:space="preserve"> в год</w:t>
            </w:r>
          </w:p>
        </w:tc>
        <w:tc>
          <w:tcPr>
            <w:tcW w:w="1387" w:type="dxa"/>
            <w:vMerge/>
          </w:tcPr>
          <w:p w:rsidR="00C77292" w:rsidRPr="0012432C" w:rsidRDefault="00C77292" w:rsidP="004D4073">
            <w:pPr>
              <w:rPr>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t>10954,8</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10954,8</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270"/>
        </w:trPr>
        <w:tc>
          <w:tcPr>
            <w:tcW w:w="851" w:type="dxa"/>
            <w:vMerge w:val="restart"/>
          </w:tcPr>
          <w:p w:rsidR="00C77292" w:rsidRPr="0012432C" w:rsidRDefault="00C77292" w:rsidP="004D4073">
            <w:pPr>
              <w:jc w:val="center"/>
            </w:pPr>
            <w:r w:rsidRPr="0012432C">
              <w:t>1.1.4</w:t>
            </w:r>
          </w:p>
        </w:tc>
        <w:tc>
          <w:tcPr>
            <w:tcW w:w="1985" w:type="dxa"/>
            <w:vMerge w:val="restart"/>
          </w:tcPr>
          <w:p w:rsidR="00C77292" w:rsidRPr="0012432C" w:rsidRDefault="00C77292" w:rsidP="004D4073">
            <w:pPr>
              <w:jc w:val="both"/>
            </w:pPr>
            <w:r w:rsidRPr="0012432C">
              <w:t>Оказание амбулаторно-</w:t>
            </w:r>
            <w:proofErr w:type="spellStart"/>
            <w:r w:rsidRPr="0012432C">
              <w:t>поликлиниче</w:t>
            </w:r>
            <w:proofErr w:type="spellEnd"/>
            <w:r w:rsidRPr="0012432C">
              <w:t>-</w:t>
            </w:r>
            <w:proofErr w:type="spellStart"/>
            <w:r w:rsidRPr="0012432C">
              <w:t>ской</w:t>
            </w:r>
            <w:proofErr w:type="spellEnd"/>
            <w:r w:rsidRPr="0012432C">
              <w:t xml:space="preserve"> помощи</w:t>
            </w:r>
          </w:p>
          <w:p w:rsidR="00C77292" w:rsidRPr="0012432C" w:rsidRDefault="00C77292" w:rsidP="004D4073">
            <w:pPr>
              <w:jc w:val="both"/>
            </w:pPr>
          </w:p>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roofErr w:type="spellStart"/>
            <w:r w:rsidRPr="0012432C">
              <w:t>обес</w:t>
            </w:r>
            <w:proofErr w:type="spellEnd"/>
            <w:r w:rsidRPr="0012432C">
              <w:t xml:space="preserve">-печено оказание помощи </w:t>
            </w:r>
            <w:r w:rsidRPr="0012432C">
              <w:lastRenderedPageBreak/>
              <w:t xml:space="preserve">при 17684 </w:t>
            </w:r>
            <w:proofErr w:type="spellStart"/>
            <w:r w:rsidRPr="0012432C">
              <w:t>посеще</w:t>
            </w:r>
            <w:proofErr w:type="spellEnd"/>
            <w:r w:rsidRPr="0012432C">
              <w:t xml:space="preserve">- </w:t>
            </w:r>
          </w:p>
        </w:tc>
        <w:tc>
          <w:tcPr>
            <w:tcW w:w="1387" w:type="dxa"/>
            <w:vMerge w:val="restart"/>
          </w:tcPr>
          <w:p w:rsidR="00C77292" w:rsidRPr="0012432C" w:rsidRDefault="00C77292" w:rsidP="004D4073">
            <w:pPr>
              <w:rPr>
                <w:bCs/>
              </w:rPr>
            </w:pPr>
            <w:proofErr w:type="spellStart"/>
            <w:r w:rsidRPr="0012432C">
              <w:rPr>
                <w:bCs/>
              </w:rPr>
              <w:lastRenderedPageBreak/>
              <w:t>Адми-нистрация</w:t>
            </w:r>
            <w:proofErr w:type="spell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lastRenderedPageBreak/>
              <w:t>образо-вания</w:t>
            </w:r>
            <w:proofErr w:type="spellEnd"/>
            <w:r w:rsidRPr="0012432C">
              <w:rPr>
                <w:bCs/>
              </w:rPr>
              <w:t xml:space="preserve">  </w:t>
            </w: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13867,6</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13867,6</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10292,2</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10292,2</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280"/>
        </w:trPr>
        <w:tc>
          <w:tcPr>
            <w:tcW w:w="851" w:type="dxa"/>
            <w:vMerge/>
          </w:tcPr>
          <w:p w:rsidR="00C77292" w:rsidRPr="0012432C" w:rsidRDefault="00C77292" w:rsidP="004D4073">
            <w:pPr>
              <w:jc w:val="center"/>
            </w:pPr>
          </w:p>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t>13813,7</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13813,7</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всего</w:t>
            </w:r>
          </w:p>
          <w:p w:rsidR="00C77292" w:rsidRPr="0012432C" w:rsidRDefault="00C77292" w:rsidP="004D4073"/>
        </w:tc>
        <w:tc>
          <w:tcPr>
            <w:tcW w:w="1418"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37973,5</w:t>
            </w:r>
            <w:r w:rsidRPr="0012432C">
              <w:fldChar w:fldCharType="end"/>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37973,5</w:t>
            </w:r>
            <w:r w:rsidRPr="0012432C">
              <w:fldChar w:fldCharType="end"/>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145"/>
        </w:trPr>
        <w:tc>
          <w:tcPr>
            <w:tcW w:w="851" w:type="dxa"/>
          </w:tcPr>
          <w:p w:rsidR="00C77292" w:rsidRPr="0012432C" w:rsidRDefault="00C77292" w:rsidP="004D4073">
            <w:pPr>
              <w:jc w:val="center"/>
            </w:pPr>
            <w:r w:rsidRPr="0012432C">
              <w:lastRenderedPageBreak/>
              <w:t>1</w:t>
            </w:r>
          </w:p>
        </w:tc>
        <w:tc>
          <w:tcPr>
            <w:tcW w:w="1985" w:type="dxa"/>
          </w:tcPr>
          <w:p w:rsidR="00C77292" w:rsidRPr="0012432C" w:rsidRDefault="00C77292" w:rsidP="004D4073">
            <w:pPr>
              <w:jc w:val="center"/>
            </w:pPr>
            <w:r w:rsidRPr="0012432C">
              <w:t>2</w:t>
            </w:r>
          </w:p>
        </w:tc>
        <w:tc>
          <w:tcPr>
            <w:tcW w:w="566" w:type="dxa"/>
          </w:tcPr>
          <w:p w:rsidR="00C77292" w:rsidRPr="0012432C" w:rsidRDefault="00C77292" w:rsidP="004D4073">
            <w:pPr>
              <w:jc w:val="center"/>
            </w:pPr>
            <w:r w:rsidRPr="0012432C">
              <w:t>3</w:t>
            </w:r>
          </w:p>
        </w:tc>
        <w:tc>
          <w:tcPr>
            <w:tcW w:w="1843" w:type="dxa"/>
            <w:gridSpan w:val="3"/>
          </w:tcPr>
          <w:p w:rsidR="00C77292" w:rsidRPr="0012432C" w:rsidRDefault="00C77292" w:rsidP="004D4073">
            <w:pPr>
              <w:jc w:val="center"/>
            </w:pPr>
            <w:r w:rsidRPr="0012432C">
              <w:t>4</w:t>
            </w:r>
          </w:p>
        </w:tc>
        <w:tc>
          <w:tcPr>
            <w:tcW w:w="1418" w:type="dxa"/>
          </w:tcPr>
          <w:p w:rsidR="00C77292" w:rsidRPr="0012432C" w:rsidRDefault="00C77292" w:rsidP="004D4073">
            <w:pPr>
              <w:jc w:val="center"/>
            </w:pPr>
            <w:r w:rsidRPr="0012432C">
              <w:t>5</w:t>
            </w:r>
          </w:p>
        </w:tc>
        <w:tc>
          <w:tcPr>
            <w:tcW w:w="1260" w:type="dxa"/>
          </w:tcPr>
          <w:p w:rsidR="00C77292" w:rsidRPr="0012432C" w:rsidRDefault="00C77292" w:rsidP="004D4073">
            <w:pPr>
              <w:jc w:val="center"/>
            </w:pPr>
            <w:r w:rsidRPr="0012432C">
              <w:t>6</w:t>
            </w:r>
          </w:p>
        </w:tc>
        <w:tc>
          <w:tcPr>
            <w:tcW w:w="1575" w:type="dxa"/>
          </w:tcPr>
          <w:p w:rsidR="00C77292" w:rsidRPr="0012432C" w:rsidRDefault="00C77292" w:rsidP="004D4073">
            <w:pPr>
              <w:jc w:val="center"/>
            </w:pPr>
            <w:r w:rsidRPr="0012432C">
              <w:t>7</w:t>
            </w:r>
          </w:p>
        </w:tc>
        <w:tc>
          <w:tcPr>
            <w:tcW w:w="1275" w:type="dxa"/>
          </w:tcPr>
          <w:p w:rsidR="00C77292" w:rsidRPr="0012432C" w:rsidRDefault="00C77292" w:rsidP="004D4073">
            <w:pPr>
              <w:jc w:val="center"/>
            </w:pPr>
            <w:r w:rsidRPr="0012432C">
              <w:t>8</w:t>
            </w:r>
          </w:p>
        </w:tc>
        <w:tc>
          <w:tcPr>
            <w:tcW w:w="1386" w:type="dxa"/>
          </w:tcPr>
          <w:p w:rsidR="00C77292" w:rsidRPr="0012432C" w:rsidRDefault="00C77292" w:rsidP="004D4073">
            <w:pPr>
              <w:jc w:val="center"/>
            </w:pPr>
            <w:r w:rsidRPr="0012432C">
              <w:t>9</w:t>
            </w:r>
          </w:p>
        </w:tc>
        <w:tc>
          <w:tcPr>
            <w:tcW w:w="1307" w:type="dxa"/>
            <w:gridSpan w:val="2"/>
          </w:tcPr>
          <w:p w:rsidR="00C77292" w:rsidRPr="0012432C" w:rsidRDefault="00C77292" w:rsidP="004D4073">
            <w:pPr>
              <w:jc w:val="center"/>
            </w:pPr>
            <w:r w:rsidRPr="0012432C">
              <w:t>10</w:t>
            </w:r>
          </w:p>
        </w:tc>
        <w:tc>
          <w:tcPr>
            <w:tcW w:w="1387" w:type="dxa"/>
          </w:tcPr>
          <w:p w:rsidR="00C77292" w:rsidRPr="0012432C" w:rsidRDefault="00C77292" w:rsidP="004D4073">
            <w:pPr>
              <w:jc w:val="center"/>
            </w:pPr>
            <w:r w:rsidRPr="0012432C">
              <w:t>11</w:t>
            </w:r>
          </w:p>
        </w:tc>
      </w:tr>
      <w:tr w:rsidR="00C77292" w:rsidRPr="0012432C" w:rsidTr="00832A34">
        <w:trPr>
          <w:trHeight w:val="145"/>
        </w:trPr>
        <w:tc>
          <w:tcPr>
            <w:tcW w:w="851" w:type="dxa"/>
          </w:tcPr>
          <w:p w:rsidR="00C77292" w:rsidRPr="0012432C" w:rsidRDefault="00C77292" w:rsidP="004D4073">
            <w:pPr>
              <w:jc w:val="center"/>
            </w:pPr>
          </w:p>
        </w:tc>
        <w:tc>
          <w:tcPr>
            <w:tcW w:w="1985" w:type="dxa"/>
          </w:tcPr>
          <w:p w:rsidR="00C77292" w:rsidRPr="0012432C" w:rsidRDefault="00C77292" w:rsidP="004D4073">
            <w:pPr>
              <w:jc w:val="both"/>
            </w:pPr>
          </w:p>
        </w:tc>
        <w:tc>
          <w:tcPr>
            <w:tcW w:w="566" w:type="dxa"/>
          </w:tcPr>
          <w:p w:rsidR="00C77292" w:rsidRPr="0012432C" w:rsidRDefault="00C77292" w:rsidP="004D4073"/>
        </w:tc>
        <w:tc>
          <w:tcPr>
            <w:tcW w:w="1843" w:type="dxa"/>
            <w:gridSpan w:val="3"/>
          </w:tcPr>
          <w:p w:rsidR="00C77292" w:rsidRPr="0012432C" w:rsidRDefault="00C77292" w:rsidP="004D4073">
            <w:pPr>
              <w:rPr>
                <w:bCs/>
              </w:rPr>
            </w:pPr>
          </w:p>
        </w:tc>
        <w:tc>
          <w:tcPr>
            <w:tcW w:w="1418" w:type="dxa"/>
          </w:tcPr>
          <w:p w:rsidR="00C77292" w:rsidRPr="0012432C" w:rsidRDefault="00C77292" w:rsidP="004D4073"/>
        </w:tc>
        <w:tc>
          <w:tcPr>
            <w:tcW w:w="1260" w:type="dxa"/>
          </w:tcPr>
          <w:p w:rsidR="00C77292" w:rsidRPr="0012432C" w:rsidRDefault="00C77292" w:rsidP="004D4073"/>
        </w:tc>
        <w:tc>
          <w:tcPr>
            <w:tcW w:w="1575" w:type="dxa"/>
          </w:tcPr>
          <w:p w:rsidR="00C77292" w:rsidRPr="0012432C" w:rsidRDefault="00C77292" w:rsidP="004D4073"/>
        </w:tc>
        <w:tc>
          <w:tcPr>
            <w:tcW w:w="1275" w:type="dxa"/>
          </w:tcPr>
          <w:p w:rsidR="00C77292" w:rsidRPr="0012432C" w:rsidRDefault="00C77292" w:rsidP="004D4073"/>
        </w:tc>
        <w:tc>
          <w:tcPr>
            <w:tcW w:w="1386" w:type="dxa"/>
          </w:tcPr>
          <w:p w:rsidR="00C77292" w:rsidRPr="0012432C" w:rsidRDefault="00C77292" w:rsidP="004D4073"/>
        </w:tc>
        <w:tc>
          <w:tcPr>
            <w:tcW w:w="1307" w:type="dxa"/>
            <w:gridSpan w:val="2"/>
          </w:tcPr>
          <w:p w:rsidR="00C77292" w:rsidRPr="0012432C" w:rsidRDefault="00C77292" w:rsidP="004D4073">
            <w:proofErr w:type="spellStart"/>
            <w:r w:rsidRPr="0012432C">
              <w:t>ниях</w:t>
            </w:r>
            <w:proofErr w:type="spellEnd"/>
            <w:r w:rsidRPr="0012432C">
              <w:t xml:space="preserve"> в год</w:t>
            </w:r>
          </w:p>
        </w:tc>
        <w:tc>
          <w:tcPr>
            <w:tcW w:w="1387" w:type="dxa"/>
          </w:tcPr>
          <w:p w:rsidR="00C77292" w:rsidRPr="0012432C" w:rsidRDefault="00C77292" w:rsidP="004D4073">
            <w:pPr>
              <w:rPr>
                <w:bCs/>
              </w:rPr>
            </w:pPr>
          </w:p>
        </w:tc>
      </w:tr>
      <w:tr w:rsidR="00C77292" w:rsidRPr="0012432C" w:rsidTr="00832A34">
        <w:trPr>
          <w:trHeight w:val="145"/>
        </w:trPr>
        <w:tc>
          <w:tcPr>
            <w:tcW w:w="851" w:type="dxa"/>
            <w:vMerge w:val="restart"/>
          </w:tcPr>
          <w:p w:rsidR="00C77292" w:rsidRPr="0012432C" w:rsidRDefault="00C77292" w:rsidP="004D4073">
            <w:pPr>
              <w:jc w:val="center"/>
            </w:pPr>
            <w:r w:rsidRPr="0012432C">
              <w:t>1.1.5</w:t>
            </w:r>
          </w:p>
        </w:tc>
        <w:tc>
          <w:tcPr>
            <w:tcW w:w="1985" w:type="dxa"/>
            <w:vMerge w:val="restart"/>
          </w:tcPr>
          <w:p w:rsidR="00C77292" w:rsidRPr="0012432C" w:rsidRDefault="00C77292" w:rsidP="004D4073">
            <w:pPr>
              <w:jc w:val="both"/>
            </w:pPr>
            <w:r w:rsidRPr="0012432C">
              <w:t>Оказание скорой медицинской помощи</w:t>
            </w:r>
          </w:p>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310,6</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310,6</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roofErr w:type="spellStart"/>
            <w:proofErr w:type="gramStart"/>
            <w:r w:rsidRPr="0012432C">
              <w:t>Обеспе-чение</w:t>
            </w:r>
            <w:proofErr w:type="spellEnd"/>
            <w:proofErr w:type="gramEnd"/>
            <w:r w:rsidRPr="0012432C">
              <w:t xml:space="preserve"> выездов с </w:t>
            </w:r>
            <w:proofErr w:type="spellStart"/>
            <w:r w:rsidRPr="0012432C">
              <w:t>време</w:t>
            </w:r>
            <w:proofErr w:type="spellEnd"/>
            <w:r w:rsidRPr="0012432C">
              <w:t xml:space="preserve">-нем </w:t>
            </w:r>
            <w:proofErr w:type="spellStart"/>
            <w:r w:rsidRPr="0012432C">
              <w:t>доезда</w:t>
            </w:r>
            <w:proofErr w:type="spellEnd"/>
            <w:r w:rsidRPr="0012432C">
              <w:t xml:space="preserve"> до больно-</w:t>
            </w:r>
            <w:proofErr w:type="spellStart"/>
            <w:r w:rsidRPr="0012432C">
              <w:t>го</w:t>
            </w:r>
            <w:proofErr w:type="spellEnd"/>
            <w:r w:rsidRPr="0012432C">
              <w:t xml:space="preserve"> менее 20 минут в 90% случаях</w:t>
            </w:r>
          </w:p>
          <w:p w:rsidR="00C77292" w:rsidRPr="0012432C" w:rsidRDefault="00C77292" w:rsidP="004D4073"/>
          <w:p w:rsidR="00C77292" w:rsidRPr="0012432C" w:rsidRDefault="00C77292" w:rsidP="004D4073"/>
        </w:tc>
        <w:tc>
          <w:tcPr>
            <w:tcW w:w="1387" w:type="dxa"/>
            <w:vMerge w:val="restart"/>
          </w:tcPr>
          <w:p w:rsidR="00C77292" w:rsidRPr="0012432C" w:rsidRDefault="00C77292" w:rsidP="004D4073">
            <w:pPr>
              <w:rPr>
                <w:b/>
                <w:bCs/>
              </w:rPr>
            </w:pPr>
            <w:r w:rsidRPr="0012432C">
              <w:rPr>
                <w:bCs/>
              </w:rPr>
              <w:t>Темрюкский район, МБУЗ «ЦРБ МО ТР»</w:t>
            </w: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145"/>
        </w:trPr>
        <w:tc>
          <w:tcPr>
            <w:tcW w:w="851" w:type="dxa"/>
            <w:vMerge/>
          </w:tcPr>
          <w:p w:rsidR="00C77292" w:rsidRPr="0012432C" w:rsidRDefault="00C77292" w:rsidP="004D4073">
            <w:pPr>
              <w:jc w:val="center"/>
            </w:pPr>
          </w:p>
        </w:tc>
        <w:tc>
          <w:tcPr>
            <w:tcW w:w="1985" w:type="dxa"/>
            <w:vMerge/>
          </w:tcPr>
          <w:p w:rsidR="00C77292" w:rsidRPr="0012432C" w:rsidRDefault="00C77292" w:rsidP="004D4073">
            <w:pPr>
              <w:jc w:val="both"/>
            </w:pPr>
          </w:p>
        </w:tc>
        <w:tc>
          <w:tcPr>
            <w:tcW w:w="566" w:type="dxa"/>
            <w:vMerge/>
          </w:tcPr>
          <w:p w:rsidR="00C77292" w:rsidRPr="0012432C" w:rsidRDefault="00C77292" w:rsidP="004D4073"/>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t>310,6</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310,6</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389"/>
        </w:trPr>
        <w:tc>
          <w:tcPr>
            <w:tcW w:w="851" w:type="dxa"/>
            <w:vMerge w:val="restart"/>
          </w:tcPr>
          <w:p w:rsidR="00C77292" w:rsidRPr="0012432C" w:rsidRDefault="00C77292" w:rsidP="004D4073">
            <w:pPr>
              <w:jc w:val="center"/>
            </w:pPr>
            <w:r w:rsidRPr="0012432C">
              <w:t>1.1.6</w:t>
            </w:r>
          </w:p>
        </w:tc>
        <w:tc>
          <w:tcPr>
            <w:tcW w:w="1985" w:type="dxa"/>
            <w:vMerge w:val="restart"/>
          </w:tcPr>
          <w:p w:rsidR="00C77292" w:rsidRPr="0012432C" w:rsidRDefault="00C77292" w:rsidP="004D4073">
            <w:r w:rsidRPr="0012432C">
              <w:t xml:space="preserve">Предоставление мер социальной поддержки по оплате коммунальных услуг работникам скорой медицинской помощи МБУЗ «ЦРБ МО ТР», работающим и проживающим в сельских населённых пунктах и </w:t>
            </w:r>
            <w:r w:rsidRPr="0012432C">
              <w:lastRenderedPageBreak/>
              <w:t>посёлках городского тип</w:t>
            </w:r>
          </w:p>
          <w:p w:rsidR="00C77292" w:rsidRPr="0012432C" w:rsidRDefault="00C77292" w:rsidP="004D4073"/>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r w:rsidRPr="0012432C">
              <w:t xml:space="preserve">Предоставление мер </w:t>
            </w:r>
            <w:proofErr w:type="spellStart"/>
            <w:proofErr w:type="gramStart"/>
            <w:r w:rsidRPr="0012432C">
              <w:t>социаль</w:t>
            </w:r>
            <w:proofErr w:type="spellEnd"/>
            <w:r w:rsidRPr="0012432C">
              <w:t>-ной</w:t>
            </w:r>
            <w:proofErr w:type="gramEnd"/>
            <w:r w:rsidRPr="0012432C">
              <w:t xml:space="preserve"> </w:t>
            </w:r>
            <w:proofErr w:type="spellStart"/>
            <w:r w:rsidRPr="0012432C">
              <w:t>поддерж-ки</w:t>
            </w:r>
            <w:proofErr w:type="spellEnd"/>
            <w:r w:rsidRPr="0012432C">
              <w:t xml:space="preserve"> не менее </w:t>
            </w:r>
          </w:p>
          <w:p w:rsidR="00C77292" w:rsidRPr="0012432C" w:rsidRDefault="00C77292" w:rsidP="004D4073">
            <w:r w:rsidRPr="0012432C">
              <w:t xml:space="preserve">46 </w:t>
            </w:r>
            <w:proofErr w:type="spellStart"/>
            <w:r w:rsidRPr="0012432C">
              <w:t>челове-кам</w:t>
            </w:r>
            <w:proofErr w:type="spellEnd"/>
            <w:r w:rsidRPr="0012432C">
              <w:t xml:space="preserve"> в год</w:t>
            </w:r>
          </w:p>
        </w:tc>
        <w:tc>
          <w:tcPr>
            <w:tcW w:w="1387" w:type="dxa"/>
            <w:vMerge/>
          </w:tcPr>
          <w:p w:rsidR="00C77292" w:rsidRPr="0012432C" w:rsidRDefault="00C77292" w:rsidP="004D4073"/>
        </w:tc>
      </w:tr>
      <w:tr w:rsidR="00C77292" w:rsidRPr="0012432C" w:rsidTr="00832A34">
        <w:trPr>
          <w:trHeight w:val="389"/>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335,7</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335,7</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389"/>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389"/>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389"/>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t>335,7</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335,7</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389"/>
        </w:trPr>
        <w:tc>
          <w:tcPr>
            <w:tcW w:w="851" w:type="dxa"/>
          </w:tcPr>
          <w:p w:rsidR="00C77292" w:rsidRPr="0012432C" w:rsidRDefault="00C77292" w:rsidP="004D4073">
            <w:pPr>
              <w:jc w:val="center"/>
            </w:pPr>
            <w:r w:rsidRPr="0012432C">
              <w:lastRenderedPageBreak/>
              <w:t>1</w:t>
            </w:r>
          </w:p>
        </w:tc>
        <w:tc>
          <w:tcPr>
            <w:tcW w:w="1985" w:type="dxa"/>
          </w:tcPr>
          <w:p w:rsidR="00C77292" w:rsidRPr="0012432C" w:rsidRDefault="00C77292" w:rsidP="004D4073">
            <w:pPr>
              <w:jc w:val="center"/>
            </w:pPr>
            <w:r w:rsidRPr="0012432C">
              <w:t>2</w:t>
            </w:r>
          </w:p>
        </w:tc>
        <w:tc>
          <w:tcPr>
            <w:tcW w:w="566" w:type="dxa"/>
          </w:tcPr>
          <w:p w:rsidR="00C77292" w:rsidRPr="0012432C" w:rsidRDefault="00C77292" w:rsidP="004D4073">
            <w:pPr>
              <w:jc w:val="center"/>
            </w:pPr>
            <w:r w:rsidRPr="0012432C">
              <w:t>3</w:t>
            </w:r>
          </w:p>
        </w:tc>
        <w:tc>
          <w:tcPr>
            <w:tcW w:w="1843" w:type="dxa"/>
            <w:gridSpan w:val="3"/>
          </w:tcPr>
          <w:p w:rsidR="00C77292" w:rsidRPr="0012432C" w:rsidRDefault="00C77292" w:rsidP="004D4073">
            <w:pPr>
              <w:jc w:val="center"/>
              <w:rPr>
                <w:bCs/>
              </w:rPr>
            </w:pPr>
            <w:r w:rsidRPr="0012432C">
              <w:rPr>
                <w:bCs/>
              </w:rPr>
              <w:t>4</w:t>
            </w:r>
          </w:p>
        </w:tc>
        <w:tc>
          <w:tcPr>
            <w:tcW w:w="1418" w:type="dxa"/>
          </w:tcPr>
          <w:p w:rsidR="00C77292" w:rsidRPr="0012432C" w:rsidRDefault="00C77292" w:rsidP="004D4073">
            <w:pPr>
              <w:jc w:val="center"/>
              <w:rPr>
                <w:bCs/>
              </w:rPr>
            </w:pPr>
            <w:r w:rsidRPr="0012432C">
              <w:rPr>
                <w:bCs/>
              </w:rPr>
              <w:t>5</w:t>
            </w:r>
          </w:p>
        </w:tc>
        <w:tc>
          <w:tcPr>
            <w:tcW w:w="1260" w:type="dxa"/>
          </w:tcPr>
          <w:p w:rsidR="00C77292" w:rsidRPr="0012432C" w:rsidRDefault="00C77292" w:rsidP="004D4073">
            <w:pPr>
              <w:jc w:val="center"/>
            </w:pPr>
            <w:r w:rsidRPr="0012432C">
              <w:t>6</w:t>
            </w:r>
          </w:p>
        </w:tc>
        <w:tc>
          <w:tcPr>
            <w:tcW w:w="1575" w:type="dxa"/>
          </w:tcPr>
          <w:p w:rsidR="00C77292" w:rsidRPr="0012432C" w:rsidRDefault="00C77292" w:rsidP="004D4073">
            <w:pPr>
              <w:jc w:val="center"/>
            </w:pPr>
            <w:r w:rsidRPr="0012432C">
              <w:t>7</w:t>
            </w:r>
          </w:p>
        </w:tc>
        <w:tc>
          <w:tcPr>
            <w:tcW w:w="1275" w:type="dxa"/>
          </w:tcPr>
          <w:p w:rsidR="00C77292" w:rsidRPr="0012432C" w:rsidRDefault="00C77292" w:rsidP="004D4073">
            <w:pPr>
              <w:jc w:val="center"/>
            </w:pPr>
            <w:r w:rsidRPr="0012432C">
              <w:t>8</w:t>
            </w:r>
          </w:p>
        </w:tc>
        <w:tc>
          <w:tcPr>
            <w:tcW w:w="1386" w:type="dxa"/>
          </w:tcPr>
          <w:p w:rsidR="00C77292" w:rsidRPr="0012432C" w:rsidRDefault="00C77292" w:rsidP="004D4073">
            <w:pPr>
              <w:jc w:val="center"/>
            </w:pPr>
            <w:r w:rsidRPr="0012432C">
              <w:t>9</w:t>
            </w:r>
          </w:p>
        </w:tc>
        <w:tc>
          <w:tcPr>
            <w:tcW w:w="1307" w:type="dxa"/>
            <w:gridSpan w:val="2"/>
          </w:tcPr>
          <w:p w:rsidR="00C77292" w:rsidRPr="0012432C" w:rsidRDefault="00C77292" w:rsidP="004D4073">
            <w:pPr>
              <w:jc w:val="center"/>
              <w:rPr>
                <w:bCs/>
              </w:rPr>
            </w:pPr>
            <w:r w:rsidRPr="0012432C">
              <w:rPr>
                <w:bCs/>
              </w:rPr>
              <w:t>10</w:t>
            </w:r>
          </w:p>
        </w:tc>
        <w:tc>
          <w:tcPr>
            <w:tcW w:w="1387" w:type="dxa"/>
          </w:tcPr>
          <w:p w:rsidR="00C77292" w:rsidRPr="0012432C" w:rsidRDefault="00C77292" w:rsidP="004D4073">
            <w:pPr>
              <w:jc w:val="center"/>
              <w:rPr>
                <w:bCs/>
              </w:rPr>
            </w:pPr>
            <w:r w:rsidRPr="0012432C">
              <w:rPr>
                <w:bCs/>
              </w:rPr>
              <w:t>11</w:t>
            </w:r>
          </w:p>
        </w:tc>
      </w:tr>
      <w:tr w:rsidR="00C77292" w:rsidRPr="0012432C" w:rsidTr="00832A34">
        <w:trPr>
          <w:trHeight w:val="389"/>
        </w:trPr>
        <w:tc>
          <w:tcPr>
            <w:tcW w:w="851" w:type="dxa"/>
            <w:vMerge w:val="restart"/>
          </w:tcPr>
          <w:p w:rsidR="00C77292" w:rsidRPr="0012432C" w:rsidRDefault="00C77292" w:rsidP="004D4073">
            <w:r w:rsidRPr="0012432C">
              <w:t>1.1.7</w:t>
            </w:r>
          </w:p>
        </w:tc>
        <w:tc>
          <w:tcPr>
            <w:tcW w:w="1985" w:type="dxa"/>
            <w:vMerge w:val="restart"/>
          </w:tcPr>
          <w:p w:rsidR="00C77292" w:rsidRPr="0012432C" w:rsidRDefault="00C77292" w:rsidP="004D4073">
            <w:r w:rsidRPr="0012432C">
              <w:t xml:space="preserve">Заготовка, хранение, транспортировка и обеспечение безопасности </w:t>
            </w:r>
          </w:p>
          <w:p w:rsidR="00C77292" w:rsidRPr="0012432C" w:rsidRDefault="00C77292" w:rsidP="004D4073">
            <w:r w:rsidRPr="0012432C">
              <w:t>донорской крови и ее компонентов</w:t>
            </w:r>
          </w:p>
        </w:tc>
        <w:tc>
          <w:tcPr>
            <w:tcW w:w="566" w:type="dxa"/>
            <w:vMerge w:val="restart"/>
          </w:tcPr>
          <w:p w:rsidR="00C77292" w:rsidRPr="0012432C" w:rsidRDefault="00C77292" w:rsidP="004D4073"/>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roofErr w:type="spellStart"/>
            <w:proofErr w:type="gramStart"/>
            <w:r w:rsidRPr="0012432C">
              <w:t>обеспе-чение</w:t>
            </w:r>
            <w:proofErr w:type="spellEnd"/>
            <w:proofErr w:type="gramEnd"/>
            <w:r w:rsidRPr="0012432C">
              <w:t xml:space="preserve"> заготовки не менее 600 литров</w:t>
            </w:r>
          </w:p>
          <w:p w:rsidR="00C77292" w:rsidRPr="0012432C" w:rsidRDefault="00C77292" w:rsidP="004D4073">
            <w:r w:rsidRPr="0012432C">
              <w:t>донор-</w:t>
            </w:r>
            <w:proofErr w:type="spellStart"/>
            <w:r w:rsidRPr="0012432C">
              <w:t>ской</w:t>
            </w:r>
            <w:proofErr w:type="spellEnd"/>
            <w:r w:rsidRPr="0012432C">
              <w:t xml:space="preserve"> крови в год</w:t>
            </w:r>
          </w:p>
        </w:tc>
        <w:tc>
          <w:tcPr>
            <w:tcW w:w="1387" w:type="dxa"/>
            <w:vMerge w:val="restart"/>
          </w:tcPr>
          <w:p w:rsidR="00C77292" w:rsidRPr="0012432C" w:rsidRDefault="00C77292" w:rsidP="004D4073">
            <w:pPr>
              <w:rPr>
                <w:bCs/>
              </w:rPr>
            </w:pPr>
            <w:proofErr w:type="spellStart"/>
            <w:proofErr w:type="gramStart"/>
            <w:r w:rsidRPr="0012432C">
              <w:rPr>
                <w:bCs/>
              </w:rPr>
              <w:t>Адми-нистрация</w:t>
            </w:r>
            <w:proofErr w:type="spellEnd"/>
            <w:proofErr w:type="gram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t>образо</w:t>
            </w:r>
            <w:proofErr w:type="spellEnd"/>
            <w:r w:rsidRPr="0012432C">
              <w:rPr>
                <w:bCs/>
              </w:rPr>
              <w:t xml:space="preserve">-  </w:t>
            </w:r>
            <w:proofErr w:type="spellStart"/>
            <w:r w:rsidRPr="0012432C">
              <w:rPr>
                <w:bCs/>
              </w:rPr>
              <w:t>вания</w:t>
            </w:r>
            <w:proofErr w:type="spellEnd"/>
          </w:p>
          <w:p w:rsidR="00C77292" w:rsidRPr="0012432C" w:rsidRDefault="00C77292" w:rsidP="004D4073">
            <w:pPr>
              <w:rPr>
                <w:bCs/>
              </w:rPr>
            </w:pPr>
            <w:r w:rsidRPr="0012432C">
              <w:rPr>
                <w:bCs/>
              </w:rPr>
              <w:t>Темрюкский район, МБУЗ «ЦРБ МО ТР»</w:t>
            </w:r>
          </w:p>
          <w:p w:rsidR="00C77292" w:rsidRPr="0012432C" w:rsidRDefault="00C77292" w:rsidP="004D4073"/>
        </w:tc>
      </w:tr>
      <w:tr w:rsidR="00C77292" w:rsidRPr="0012432C" w:rsidTr="00832A34">
        <w:trPr>
          <w:trHeight w:val="35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3020,9</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3020,9</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218"/>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2839,5</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2839,5</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218"/>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t>3463,0</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3463,0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tc>
      </w:tr>
      <w:tr w:rsidR="00C77292" w:rsidRPr="0012432C" w:rsidTr="00832A34">
        <w:trPr>
          <w:trHeight w:val="288"/>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всего</w:t>
            </w:r>
          </w:p>
        </w:tc>
        <w:tc>
          <w:tcPr>
            <w:tcW w:w="1418"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9323,4</w:t>
            </w:r>
            <w:r w:rsidRPr="0012432C">
              <w:fldChar w:fldCharType="end"/>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9323,4</w:t>
            </w:r>
            <w:r w:rsidRPr="0012432C">
              <w:fldChar w:fldCharType="end"/>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88"/>
        </w:trPr>
        <w:tc>
          <w:tcPr>
            <w:tcW w:w="851" w:type="dxa"/>
            <w:vMerge w:val="restart"/>
          </w:tcPr>
          <w:p w:rsidR="00C77292" w:rsidRPr="0012432C" w:rsidRDefault="00C77292" w:rsidP="004D4073">
            <w:r w:rsidRPr="0012432C">
              <w:t>1.1.8</w:t>
            </w:r>
          </w:p>
        </w:tc>
        <w:tc>
          <w:tcPr>
            <w:tcW w:w="1985" w:type="dxa"/>
            <w:vMerge w:val="restart"/>
          </w:tcPr>
          <w:p w:rsidR="00C77292" w:rsidRPr="0012432C" w:rsidRDefault="00C77292" w:rsidP="004D4073">
            <w:r w:rsidRPr="0012432C">
              <w:t>Приобретение движимого имущества стоимостью свыше 100 тысяч рублей  за единицу</w:t>
            </w:r>
          </w:p>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r w:rsidRPr="0012432C">
              <w:t>16997,8</w:t>
            </w:r>
          </w:p>
        </w:tc>
        <w:tc>
          <w:tcPr>
            <w:tcW w:w="1260" w:type="dxa"/>
          </w:tcPr>
          <w:p w:rsidR="00C77292" w:rsidRPr="0012432C" w:rsidRDefault="00C77292" w:rsidP="004D4073">
            <w:r w:rsidRPr="0012432C">
              <w:t>0</w:t>
            </w:r>
          </w:p>
        </w:tc>
        <w:tc>
          <w:tcPr>
            <w:tcW w:w="1575" w:type="dxa"/>
          </w:tcPr>
          <w:p w:rsidR="00C77292" w:rsidRPr="0012432C" w:rsidRDefault="00C77292" w:rsidP="004D4073">
            <w:r w:rsidRPr="0012432C">
              <w:t>16997,8</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r w:rsidRPr="0012432C">
              <w:t xml:space="preserve">Приобретение не менее 19 единиц </w:t>
            </w:r>
            <w:proofErr w:type="spellStart"/>
            <w:r w:rsidRPr="0012432C">
              <w:t>движи</w:t>
            </w:r>
            <w:proofErr w:type="spellEnd"/>
            <w:r w:rsidRPr="0012432C">
              <w:t>-</w:t>
            </w:r>
          </w:p>
          <w:p w:rsidR="00C77292" w:rsidRPr="0012432C" w:rsidRDefault="00C77292" w:rsidP="004D4073">
            <w:proofErr w:type="spellStart"/>
            <w:r w:rsidRPr="0012432C">
              <w:t>мого</w:t>
            </w:r>
            <w:proofErr w:type="spellEnd"/>
            <w:r w:rsidRPr="0012432C">
              <w:t xml:space="preserve"> </w:t>
            </w:r>
            <w:proofErr w:type="spellStart"/>
            <w:proofErr w:type="gramStart"/>
            <w:r w:rsidRPr="0012432C">
              <w:t>иму-щества</w:t>
            </w:r>
            <w:proofErr w:type="spellEnd"/>
            <w:proofErr w:type="gramEnd"/>
          </w:p>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473"/>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t>3640,0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3640,0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473"/>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pPr>
              <w:rPr>
                <w:bCs/>
              </w:rPr>
            </w:pPr>
            <w:r w:rsidRPr="0012432C">
              <w:t>7406,3</w:t>
            </w:r>
          </w:p>
        </w:tc>
        <w:tc>
          <w:tcPr>
            <w:tcW w:w="1260" w:type="dxa"/>
          </w:tcPr>
          <w:p w:rsidR="00C77292" w:rsidRPr="0012432C" w:rsidRDefault="00C77292" w:rsidP="004D4073">
            <w:pPr>
              <w:rPr>
                <w:bCs/>
              </w:rPr>
            </w:pPr>
            <w:r w:rsidRPr="0012432C">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7406,3</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473"/>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pPr>
              <w:rPr>
                <w:bCs/>
              </w:rPr>
            </w:pPr>
            <w:r w:rsidRPr="0012432C">
              <w:t>3997,2</w:t>
            </w:r>
          </w:p>
        </w:tc>
        <w:tc>
          <w:tcPr>
            <w:tcW w:w="1260" w:type="dxa"/>
          </w:tcPr>
          <w:p w:rsidR="00C77292" w:rsidRPr="0012432C" w:rsidRDefault="00C77292" w:rsidP="004D4073">
            <w:pPr>
              <w:rPr>
                <w:bCs/>
              </w:rPr>
            </w:pPr>
            <w:r w:rsidRPr="0012432C">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3997,2</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69"/>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всего</w:t>
            </w:r>
          </w:p>
          <w:p w:rsidR="00C77292" w:rsidRPr="0012432C" w:rsidRDefault="00C77292" w:rsidP="004D4073"/>
        </w:tc>
        <w:tc>
          <w:tcPr>
            <w:tcW w:w="1418"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32041,3</w:t>
            </w:r>
            <w:r w:rsidRPr="0012432C">
              <w:fldChar w:fldCharType="end"/>
            </w:r>
          </w:p>
        </w:tc>
        <w:tc>
          <w:tcPr>
            <w:tcW w:w="1260" w:type="dxa"/>
          </w:tcPr>
          <w:p w:rsidR="00C77292" w:rsidRPr="0012432C" w:rsidRDefault="00C77292" w:rsidP="004D4073"/>
        </w:tc>
        <w:tc>
          <w:tcPr>
            <w:tcW w:w="1575" w:type="dxa"/>
          </w:tcPr>
          <w:p w:rsidR="00C77292" w:rsidRPr="0012432C" w:rsidRDefault="00C77292" w:rsidP="004D4073">
            <w:r w:rsidRPr="0012432C">
              <w:t>16997,8</w:t>
            </w:r>
          </w:p>
        </w:tc>
        <w:tc>
          <w:tcPr>
            <w:tcW w:w="12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15043,5</w:t>
            </w:r>
            <w:r w:rsidRPr="0012432C">
              <w:fldChar w:fldCharType="end"/>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473"/>
        </w:trPr>
        <w:tc>
          <w:tcPr>
            <w:tcW w:w="851" w:type="dxa"/>
            <w:vMerge w:val="restart"/>
          </w:tcPr>
          <w:p w:rsidR="00C77292" w:rsidRPr="0012432C" w:rsidRDefault="00C77292" w:rsidP="004D4073">
            <w:r w:rsidRPr="0012432C">
              <w:t>1.1.9</w:t>
            </w:r>
          </w:p>
        </w:tc>
        <w:tc>
          <w:tcPr>
            <w:tcW w:w="1985" w:type="dxa"/>
            <w:vMerge w:val="restart"/>
          </w:tcPr>
          <w:p w:rsidR="00C77292" w:rsidRPr="0012432C" w:rsidRDefault="00C77292" w:rsidP="004D4073">
            <w:r w:rsidRPr="0012432C">
              <w:t xml:space="preserve">Строительство объекта учреждения здравоохранения </w:t>
            </w:r>
            <w:r w:rsidRPr="0012432C">
              <w:rPr>
                <w:sz w:val="6"/>
                <w:szCs w:val="6"/>
              </w:rPr>
              <w:t>–</w:t>
            </w:r>
            <w:r w:rsidRPr="0012432C">
              <w:rPr>
                <w:sz w:val="12"/>
                <w:szCs w:val="12"/>
              </w:rPr>
              <w:t xml:space="preserve">  </w:t>
            </w:r>
            <w:r w:rsidRPr="0012432C">
              <w:t xml:space="preserve">здание амбулатории врача общей практики в поселке За </w:t>
            </w:r>
            <w:r w:rsidRPr="0012432C">
              <w:lastRenderedPageBreak/>
              <w:t>Родину Темрюкского района</w:t>
            </w:r>
          </w:p>
          <w:p w:rsidR="00C77292" w:rsidRPr="0012432C" w:rsidRDefault="00C77292" w:rsidP="004D4073"/>
          <w:p w:rsidR="00C77292" w:rsidRPr="0012432C" w:rsidRDefault="00C77292" w:rsidP="004D4073"/>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Pr>
              <w:rPr>
                <w:bCs/>
              </w:rPr>
            </w:pPr>
            <w:proofErr w:type="gramStart"/>
            <w:r w:rsidRPr="0012432C">
              <w:rPr>
                <w:bCs/>
              </w:rPr>
              <w:t>Строи-</w:t>
            </w:r>
            <w:proofErr w:type="spellStart"/>
            <w:r w:rsidRPr="0012432C">
              <w:rPr>
                <w:bCs/>
                <w:sz w:val="23"/>
                <w:szCs w:val="23"/>
              </w:rPr>
              <w:t>тельство</w:t>
            </w:r>
            <w:proofErr w:type="spellEnd"/>
            <w:proofErr w:type="gramEnd"/>
            <w:r w:rsidRPr="0012432C">
              <w:rPr>
                <w:bCs/>
              </w:rPr>
              <w:t xml:space="preserve">, </w:t>
            </w:r>
            <w:proofErr w:type="spellStart"/>
            <w:r w:rsidRPr="0012432C">
              <w:rPr>
                <w:bCs/>
              </w:rPr>
              <w:t>присое</w:t>
            </w:r>
            <w:proofErr w:type="spellEnd"/>
            <w:r w:rsidRPr="0012432C">
              <w:rPr>
                <w:bCs/>
              </w:rPr>
              <w:t>-дине-</w:t>
            </w:r>
          </w:p>
          <w:p w:rsidR="00C77292" w:rsidRPr="0012432C" w:rsidRDefault="00C77292" w:rsidP="004D4073">
            <w:pPr>
              <w:rPr>
                <w:bCs/>
              </w:rPr>
            </w:pPr>
            <w:proofErr w:type="spellStart"/>
            <w:r w:rsidRPr="0012432C">
              <w:rPr>
                <w:bCs/>
              </w:rPr>
              <w:t>ние</w:t>
            </w:r>
            <w:proofErr w:type="spellEnd"/>
            <w:r w:rsidRPr="0012432C">
              <w:rPr>
                <w:bCs/>
              </w:rPr>
              <w:t xml:space="preserve"> к электрическим сетям и </w:t>
            </w:r>
            <w:proofErr w:type="spellStart"/>
            <w:proofErr w:type="gramStart"/>
            <w:r w:rsidRPr="0012432C">
              <w:rPr>
                <w:bCs/>
              </w:rPr>
              <w:lastRenderedPageBreak/>
              <w:t>оснаще-ние</w:t>
            </w:r>
            <w:proofErr w:type="spellEnd"/>
            <w:proofErr w:type="gramEnd"/>
            <w:r w:rsidRPr="0012432C">
              <w:rPr>
                <w:bCs/>
              </w:rPr>
              <w:t xml:space="preserve"> </w:t>
            </w:r>
          </w:p>
          <w:p w:rsidR="00C77292" w:rsidRPr="0012432C" w:rsidRDefault="00C77292" w:rsidP="004D4073">
            <w:pPr>
              <w:rPr>
                <w:bCs/>
              </w:rPr>
            </w:pPr>
            <w:r w:rsidRPr="0012432C">
              <w:rPr>
                <w:bCs/>
              </w:rPr>
              <w:t>обору-</w:t>
            </w:r>
            <w:proofErr w:type="spellStart"/>
            <w:r w:rsidRPr="0012432C">
              <w:rPr>
                <w:bCs/>
              </w:rPr>
              <w:t>дова</w:t>
            </w:r>
            <w:proofErr w:type="spellEnd"/>
            <w:r w:rsidRPr="0012432C">
              <w:rPr>
                <w:bCs/>
              </w:rPr>
              <w:t xml:space="preserve">- </w:t>
            </w:r>
            <w:proofErr w:type="spellStart"/>
            <w:r w:rsidRPr="0012432C">
              <w:rPr>
                <w:bCs/>
              </w:rPr>
              <w:t>нием</w:t>
            </w:r>
            <w:proofErr w:type="spellEnd"/>
            <w:r w:rsidRPr="0012432C">
              <w:rPr>
                <w:bCs/>
              </w:rPr>
              <w:t xml:space="preserve"> 2 здания</w:t>
            </w:r>
          </w:p>
        </w:tc>
        <w:tc>
          <w:tcPr>
            <w:tcW w:w="1387" w:type="dxa"/>
            <w:vMerge w:val="restart"/>
          </w:tcPr>
          <w:p w:rsidR="00C77292" w:rsidRPr="0012432C" w:rsidRDefault="00C77292" w:rsidP="004D4073">
            <w:pPr>
              <w:rPr>
                <w:b/>
                <w:bCs/>
              </w:rPr>
            </w:pPr>
            <w:proofErr w:type="spellStart"/>
            <w:r w:rsidRPr="0012432C">
              <w:rPr>
                <w:bCs/>
              </w:rPr>
              <w:lastRenderedPageBreak/>
              <w:t>Адми-нистрация</w:t>
            </w:r>
            <w:proofErr w:type="spell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t>образо-вания</w:t>
            </w:r>
            <w:proofErr w:type="spellEnd"/>
            <w:r w:rsidRPr="0012432C">
              <w:rPr>
                <w:bCs/>
              </w:rPr>
              <w:t xml:space="preserve">  Темрюкский район, МБУЗ </w:t>
            </w:r>
            <w:r w:rsidRPr="0012432C">
              <w:rPr>
                <w:bCs/>
              </w:rPr>
              <w:lastRenderedPageBreak/>
              <w:t>«ЦРБ МО ТР»</w:t>
            </w:r>
          </w:p>
        </w:tc>
      </w:tr>
      <w:tr w:rsidR="00C77292" w:rsidRPr="0012432C" w:rsidTr="00832A34">
        <w:trPr>
          <w:trHeight w:val="473"/>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pPr>
              <w:rPr>
                <w:bCs/>
              </w:rPr>
            </w:pPr>
            <w:r w:rsidRPr="0012432C">
              <w:rPr>
                <w:bCs/>
              </w:rPr>
              <w:t>9088,0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9088,0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473"/>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473"/>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14"/>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всего</w:t>
            </w:r>
          </w:p>
        </w:tc>
        <w:tc>
          <w:tcPr>
            <w:tcW w:w="1418" w:type="dxa"/>
          </w:tcPr>
          <w:p w:rsidR="00C77292" w:rsidRPr="0012432C" w:rsidRDefault="00C77292" w:rsidP="004D4073">
            <w:pPr>
              <w:rPr>
                <w:bCs/>
              </w:rPr>
            </w:pPr>
            <w:r w:rsidRPr="0012432C">
              <w:rPr>
                <w:bCs/>
              </w:rPr>
              <w:t>9088,0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9088,0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Cs/>
              </w:rPr>
            </w:pPr>
          </w:p>
        </w:tc>
      </w:tr>
      <w:tr w:rsidR="00C77292" w:rsidRPr="0012432C" w:rsidTr="00832A34">
        <w:trPr>
          <w:trHeight w:val="320"/>
        </w:trPr>
        <w:tc>
          <w:tcPr>
            <w:tcW w:w="851" w:type="dxa"/>
          </w:tcPr>
          <w:p w:rsidR="00C77292" w:rsidRPr="0012432C" w:rsidRDefault="00C77292" w:rsidP="004D4073">
            <w:pPr>
              <w:jc w:val="center"/>
            </w:pPr>
            <w:r w:rsidRPr="0012432C">
              <w:lastRenderedPageBreak/>
              <w:t>1</w:t>
            </w:r>
          </w:p>
        </w:tc>
        <w:tc>
          <w:tcPr>
            <w:tcW w:w="1985" w:type="dxa"/>
          </w:tcPr>
          <w:p w:rsidR="00C77292" w:rsidRPr="0012432C" w:rsidRDefault="00C77292" w:rsidP="004D4073">
            <w:pPr>
              <w:jc w:val="center"/>
            </w:pPr>
            <w:r w:rsidRPr="0012432C">
              <w:t>2</w:t>
            </w:r>
          </w:p>
        </w:tc>
        <w:tc>
          <w:tcPr>
            <w:tcW w:w="566" w:type="dxa"/>
          </w:tcPr>
          <w:p w:rsidR="00C77292" w:rsidRPr="0012432C" w:rsidRDefault="00C77292" w:rsidP="004D4073">
            <w:pPr>
              <w:jc w:val="center"/>
            </w:pPr>
            <w:r w:rsidRPr="0012432C">
              <w:t>3</w:t>
            </w:r>
          </w:p>
        </w:tc>
        <w:tc>
          <w:tcPr>
            <w:tcW w:w="1843" w:type="dxa"/>
            <w:gridSpan w:val="3"/>
          </w:tcPr>
          <w:p w:rsidR="00C77292" w:rsidRPr="0012432C" w:rsidRDefault="00C77292" w:rsidP="004D4073">
            <w:pPr>
              <w:jc w:val="center"/>
              <w:rPr>
                <w:bCs/>
              </w:rPr>
            </w:pPr>
            <w:r w:rsidRPr="0012432C">
              <w:rPr>
                <w:bCs/>
              </w:rPr>
              <w:t>4</w:t>
            </w:r>
          </w:p>
        </w:tc>
        <w:tc>
          <w:tcPr>
            <w:tcW w:w="1418" w:type="dxa"/>
          </w:tcPr>
          <w:p w:rsidR="00C77292" w:rsidRPr="0012432C" w:rsidRDefault="00C77292" w:rsidP="004D4073">
            <w:pPr>
              <w:jc w:val="center"/>
              <w:rPr>
                <w:bCs/>
              </w:rPr>
            </w:pPr>
            <w:r w:rsidRPr="0012432C">
              <w:rPr>
                <w:bCs/>
              </w:rPr>
              <w:t>5</w:t>
            </w:r>
          </w:p>
        </w:tc>
        <w:tc>
          <w:tcPr>
            <w:tcW w:w="1260" w:type="dxa"/>
          </w:tcPr>
          <w:p w:rsidR="00C77292" w:rsidRPr="0012432C" w:rsidRDefault="00C77292" w:rsidP="004D4073">
            <w:pPr>
              <w:jc w:val="center"/>
            </w:pPr>
            <w:r w:rsidRPr="0012432C">
              <w:t>6</w:t>
            </w:r>
          </w:p>
        </w:tc>
        <w:tc>
          <w:tcPr>
            <w:tcW w:w="1575" w:type="dxa"/>
          </w:tcPr>
          <w:p w:rsidR="00C77292" w:rsidRPr="0012432C" w:rsidRDefault="00C77292" w:rsidP="004D4073">
            <w:pPr>
              <w:jc w:val="center"/>
            </w:pPr>
            <w:r w:rsidRPr="0012432C">
              <w:t>7</w:t>
            </w:r>
          </w:p>
        </w:tc>
        <w:tc>
          <w:tcPr>
            <w:tcW w:w="1275" w:type="dxa"/>
          </w:tcPr>
          <w:p w:rsidR="00C77292" w:rsidRPr="0012432C" w:rsidRDefault="00C77292" w:rsidP="004D4073">
            <w:pPr>
              <w:jc w:val="center"/>
            </w:pPr>
            <w:r w:rsidRPr="0012432C">
              <w:t>8</w:t>
            </w:r>
          </w:p>
        </w:tc>
        <w:tc>
          <w:tcPr>
            <w:tcW w:w="1386" w:type="dxa"/>
          </w:tcPr>
          <w:p w:rsidR="00C77292" w:rsidRPr="0012432C" w:rsidRDefault="00C77292" w:rsidP="004D4073">
            <w:pPr>
              <w:jc w:val="center"/>
            </w:pPr>
            <w:r w:rsidRPr="0012432C">
              <w:t>9</w:t>
            </w:r>
          </w:p>
        </w:tc>
        <w:tc>
          <w:tcPr>
            <w:tcW w:w="1307" w:type="dxa"/>
            <w:gridSpan w:val="2"/>
          </w:tcPr>
          <w:p w:rsidR="00C77292" w:rsidRPr="0012432C" w:rsidRDefault="00C77292" w:rsidP="004D4073">
            <w:pPr>
              <w:jc w:val="center"/>
              <w:rPr>
                <w:bCs/>
              </w:rPr>
            </w:pPr>
            <w:r w:rsidRPr="0012432C">
              <w:rPr>
                <w:bCs/>
              </w:rPr>
              <w:t>10</w:t>
            </w:r>
          </w:p>
        </w:tc>
        <w:tc>
          <w:tcPr>
            <w:tcW w:w="1387" w:type="dxa"/>
          </w:tcPr>
          <w:p w:rsidR="00C77292" w:rsidRPr="0012432C" w:rsidRDefault="00C77292" w:rsidP="004D4073">
            <w:pPr>
              <w:jc w:val="center"/>
              <w:rPr>
                <w:bCs/>
              </w:rPr>
            </w:pPr>
            <w:r w:rsidRPr="0012432C">
              <w:rPr>
                <w:bCs/>
              </w:rPr>
              <w:t>11</w:t>
            </w:r>
          </w:p>
        </w:tc>
      </w:tr>
      <w:tr w:rsidR="00C77292" w:rsidRPr="0012432C" w:rsidTr="00832A34">
        <w:trPr>
          <w:trHeight w:val="320"/>
        </w:trPr>
        <w:tc>
          <w:tcPr>
            <w:tcW w:w="851" w:type="dxa"/>
            <w:vMerge w:val="restart"/>
          </w:tcPr>
          <w:p w:rsidR="00C77292" w:rsidRPr="0012432C" w:rsidRDefault="00C77292" w:rsidP="004D4073">
            <w:r w:rsidRPr="0012432C">
              <w:t>1.1.10</w:t>
            </w:r>
          </w:p>
          <w:p w:rsidR="00C77292" w:rsidRPr="0012432C" w:rsidRDefault="00C77292" w:rsidP="004D4073"/>
        </w:tc>
        <w:tc>
          <w:tcPr>
            <w:tcW w:w="1985" w:type="dxa"/>
            <w:vMerge w:val="restart"/>
          </w:tcPr>
          <w:p w:rsidR="00C77292" w:rsidRPr="0012432C" w:rsidRDefault="00C77292" w:rsidP="004D4073">
            <w:r w:rsidRPr="0012432C">
              <w:t xml:space="preserve">Оснащение оборудованием и мебелью амбулатории </w:t>
            </w:r>
          </w:p>
          <w:p w:rsidR="00C77292" w:rsidRPr="0012432C" w:rsidRDefault="00C77292" w:rsidP="004D4073">
            <w:r w:rsidRPr="0012432C">
              <w:t xml:space="preserve">врача общей практики </w:t>
            </w:r>
          </w:p>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Pr>
              <w:rPr>
                <w:bCs/>
              </w:rPr>
            </w:pPr>
          </w:p>
        </w:tc>
        <w:tc>
          <w:tcPr>
            <w:tcW w:w="1387" w:type="dxa"/>
            <w:vMerge w:val="restart"/>
          </w:tcPr>
          <w:p w:rsidR="00C77292" w:rsidRPr="0012432C" w:rsidRDefault="00C77292" w:rsidP="004D4073">
            <w:pPr>
              <w:rPr>
                <w:b/>
                <w:bCs/>
              </w:rPr>
            </w:pPr>
            <w:proofErr w:type="spellStart"/>
            <w:r w:rsidRPr="0012432C">
              <w:rPr>
                <w:bCs/>
              </w:rPr>
              <w:t>Адми-нистрация</w:t>
            </w:r>
            <w:proofErr w:type="spell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t>образо-вания</w:t>
            </w:r>
            <w:proofErr w:type="spellEnd"/>
            <w:r w:rsidRPr="0012432C">
              <w:rPr>
                <w:bCs/>
              </w:rPr>
              <w:t xml:space="preserve">  Темрюкский район, МБУЗ «ЦРБ МО ТР»</w:t>
            </w:r>
          </w:p>
        </w:tc>
      </w:tr>
      <w:tr w:rsidR="00C77292" w:rsidRPr="0012432C" w:rsidTr="00832A34">
        <w:trPr>
          <w:trHeight w:val="28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pPr>
              <w:rPr>
                <w:bCs/>
              </w:rPr>
            </w:pPr>
            <w:r w:rsidRPr="0012432C">
              <w:rPr>
                <w:bCs/>
              </w:rPr>
              <w:t>500,0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t>0</w:t>
            </w:r>
          </w:p>
        </w:tc>
        <w:tc>
          <w:tcPr>
            <w:tcW w:w="1275" w:type="dxa"/>
          </w:tcPr>
          <w:p w:rsidR="00C77292" w:rsidRPr="0012432C" w:rsidRDefault="00C77292" w:rsidP="004D4073">
            <w:r w:rsidRPr="0012432C">
              <w:rPr>
                <w:bCs/>
              </w:rPr>
              <w:t>500,0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7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76"/>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pPr>
              <w:rPr>
                <w:bCs/>
              </w:rPr>
            </w:pPr>
            <w:r w:rsidRPr="0012432C">
              <w:t>1848,3</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1848,3</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pPr>
              <w:rPr>
                <w:bCs/>
              </w:rPr>
            </w:pPr>
            <w:r w:rsidRPr="0012432C">
              <w:rPr>
                <w:bCs/>
              </w:rPr>
              <w:fldChar w:fldCharType="begin"/>
            </w:r>
            <w:r w:rsidRPr="0012432C">
              <w:rPr>
                <w:bCs/>
              </w:rPr>
              <w:instrText xml:space="preserve"> =SUM(ABOVE) </w:instrText>
            </w:r>
            <w:r w:rsidRPr="0012432C">
              <w:rPr>
                <w:bCs/>
              </w:rPr>
              <w:fldChar w:fldCharType="separate"/>
            </w:r>
            <w:r w:rsidRPr="0012432C">
              <w:rPr>
                <w:bCs/>
                <w:noProof/>
              </w:rPr>
              <w:t>2348,3</w:t>
            </w:r>
            <w:r w:rsidRPr="0012432C">
              <w:rPr>
                <w:bCs/>
              </w:rPr>
              <w:fldChar w:fldCharType="end"/>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2348,3</w:t>
            </w:r>
            <w:r w:rsidRPr="0012432C">
              <w:fldChar w:fldCharType="end"/>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val="restart"/>
          </w:tcPr>
          <w:p w:rsidR="00C77292" w:rsidRPr="0012432C" w:rsidRDefault="00C77292" w:rsidP="004D4073">
            <w:r w:rsidRPr="0012432C">
              <w:t>1.1.11</w:t>
            </w:r>
          </w:p>
          <w:p w:rsidR="00C77292" w:rsidRPr="0012432C" w:rsidRDefault="00C77292" w:rsidP="004D4073"/>
        </w:tc>
        <w:tc>
          <w:tcPr>
            <w:tcW w:w="1985" w:type="dxa"/>
            <w:vMerge w:val="restart"/>
          </w:tcPr>
          <w:p w:rsidR="00C77292" w:rsidRPr="0012432C" w:rsidRDefault="00C77292" w:rsidP="004D4073">
            <w:r w:rsidRPr="0012432C">
              <w:t xml:space="preserve">Осуществление технологического присоединения к электрическим сетям амбулатории врача общей практики в поселке </w:t>
            </w:r>
          </w:p>
          <w:p w:rsidR="00C77292" w:rsidRPr="0012432C" w:rsidRDefault="00C77292" w:rsidP="004D4073">
            <w:r w:rsidRPr="0012432C">
              <w:t xml:space="preserve">За Родину Темрюкского района </w:t>
            </w:r>
          </w:p>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pPr>
              <w:rPr>
                <w:bCs/>
              </w:rPr>
            </w:pPr>
            <w:r w:rsidRPr="0012432C">
              <w:rPr>
                <w:bCs/>
              </w:rPr>
              <w:t>734,7</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rPr>
                <w:bCs/>
              </w:rPr>
              <w:t>734,7</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pPr>
              <w:rPr>
                <w:bCs/>
              </w:rPr>
            </w:pPr>
            <w:r w:rsidRPr="0012432C">
              <w:t>404,1</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404,1</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pPr>
              <w:rPr>
                <w:bCs/>
              </w:rPr>
            </w:pPr>
            <w:r w:rsidRPr="0012432C">
              <w:rPr>
                <w:bCs/>
              </w:rPr>
              <w:t>1138,8</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pPr>
              <w:rPr>
                <w:bCs/>
              </w:rPr>
            </w:pPr>
            <w:r w:rsidRPr="0012432C">
              <w:rPr>
                <w:bCs/>
              </w:rPr>
              <w:t>1138,8</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val="restart"/>
          </w:tcPr>
          <w:p w:rsidR="00C77292" w:rsidRPr="0012432C" w:rsidRDefault="00C77292" w:rsidP="004D4073">
            <w:r w:rsidRPr="0012432C">
              <w:t>1.1.12</w:t>
            </w:r>
          </w:p>
          <w:p w:rsidR="00C77292" w:rsidRPr="0012432C" w:rsidRDefault="00C77292" w:rsidP="004D4073"/>
        </w:tc>
        <w:tc>
          <w:tcPr>
            <w:tcW w:w="1985" w:type="dxa"/>
            <w:vMerge w:val="restart"/>
          </w:tcPr>
          <w:p w:rsidR="00C77292" w:rsidRPr="0012432C" w:rsidRDefault="00C77292" w:rsidP="004D4073">
            <w:r w:rsidRPr="0012432C">
              <w:t xml:space="preserve">Строительство и реконструкция объектов учреждения здравоохранения </w:t>
            </w:r>
          </w:p>
          <w:p w:rsidR="00C77292" w:rsidRPr="0012432C" w:rsidRDefault="00C77292" w:rsidP="004D4073"/>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rPr>
                <w:bCs/>
              </w:rPr>
              <w:t>0</w:t>
            </w:r>
          </w:p>
        </w:tc>
        <w:tc>
          <w:tcPr>
            <w:tcW w:w="1307" w:type="dxa"/>
            <w:gridSpan w:val="2"/>
            <w:vMerge w:val="restart"/>
          </w:tcPr>
          <w:p w:rsidR="00C77292" w:rsidRPr="0012432C" w:rsidRDefault="00C77292" w:rsidP="004D4073">
            <w:r w:rsidRPr="0012432C">
              <w:rPr>
                <w:bCs/>
              </w:rPr>
              <w:t>Строи-</w:t>
            </w:r>
            <w:proofErr w:type="spellStart"/>
            <w:r w:rsidRPr="0012432C">
              <w:rPr>
                <w:bCs/>
                <w:sz w:val="23"/>
                <w:szCs w:val="23"/>
              </w:rPr>
              <w:t>тельство</w:t>
            </w:r>
            <w:proofErr w:type="spellEnd"/>
            <w:r w:rsidRPr="0012432C">
              <w:rPr>
                <w:bCs/>
              </w:rPr>
              <w:t xml:space="preserve"> 2 зданий и </w:t>
            </w:r>
            <w:proofErr w:type="spellStart"/>
            <w:r w:rsidRPr="0012432C">
              <w:rPr>
                <w:bCs/>
              </w:rPr>
              <w:t>оснаще-ние</w:t>
            </w:r>
            <w:proofErr w:type="spellEnd"/>
            <w:r w:rsidRPr="0012432C">
              <w:rPr>
                <w:bCs/>
              </w:rPr>
              <w:t xml:space="preserve"> обору- </w:t>
            </w:r>
            <w:proofErr w:type="spellStart"/>
            <w:r w:rsidRPr="0012432C">
              <w:rPr>
                <w:bCs/>
              </w:rPr>
              <w:t>дованием</w:t>
            </w:r>
            <w:proofErr w:type="spellEnd"/>
          </w:p>
        </w:tc>
        <w:tc>
          <w:tcPr>
            <w:tcW w:w="1387" w:type="dxa"/>
            <w:vMerge w:val="restart"/>
          </w:tcPr>
          <w:p w:rsidR="00C77292" w:rsidRPr="0012432C" w:rsidRDefault="00C77292" w:rsidP="004D4073">
            <w:pPr>
              <w:rPr>
                <w:b/>
                <w:bCs/>
              </w:rPr>
            </w:pPr>
            <w:proofErr w:type="spellStart"/>
            <w:r w:rsidRPr="0012432C">
              <w:rPr>
                <w:bCs/>
              </w:rPr>
              <w:t>Адми-нистрация</w:t>
            </w:r>
            <w:proofErr w:type="spell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t>образо-вания</w:t>
            </w:r>
            <w:proofErr w:type="spellEnd"/>
            <w:r w:rsidRPr="0012432C">
              <w:rPr>
                <w:bCs/>
              </w:rPr>
              <w:t xml:space="preserve">  Темрюкск</w:t>
            </w:r>
            <w:r w:rsidRPr="0012432C">
              <w:rPr>
                <w:bCs/>
              </w:rPr>
              <w:lastRenderedPageBreak/>
              <w:t xml:space="preserve">ий район, МБУЗ «ЦРБ МО ТР», </w:t>
            </w:r>
            <w:proofErr w:type="spellStart"/>
            <w:r w:rsidRPr="0012432C">
              <w:t>управле-ние</w:t>
            </w:r>
            <w:proofErr w:type="spellEnd"/>
            <w:r w:rsidRPr="0012432C">
              <w:t xml:space="preserve"> капиталь-</w:t>
            </w: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rPr>
                <w:bCs/>
              </w:rPr>
              <w:t>8384,0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8260,0</w:t>
            </w:r>
          </w:p>
        </w:tc>
        <w:tc>
          <w:tcPr>
            <w:tcW w:w="1275" w:type="dxa"/>
          </w:tcPr>
          <w:p w:rsidR="00C77292" w:rsidRPr="0012432C" w:rsidRDefault="00C77292" w:rsidP="004D4073">
            <w:r w:rsidRPr="0012432C">
              <w:rPr>
                <w:bCs/>
              </w:rPr>
              <w:t>124,0</w:t>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rPr>
                <w:bCs/>
              </w:rPr>
              <w:t>13936,2</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13517,6</w:t>
            </w:r>
          </w:p>
        </w:tc>
        <w:tc>
          <w:tcPr>
            <w:tcW w:w="1275" w:type="dxa"/>
          </w:tcPr>
          <w:p w:rsidR="00C77292" w:rsidRPr="0012432C" w:rsidRDefault="00C77292" w:rsidP="004D4073">
            <w:r w:rsidRPr="0012432C">
              <w:rPr>
                <w:bCs/>
              </w:rPr>
              <w:t>418,6</w:t>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34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fldChar w:fldCharType="begin"/>
            </w:r>
            <w:r w:rsidRPr="0012432C">
              <w:instrText xml:space="preserve"> =SUM(ABOVE) </w:instrText>
            </w:r>
            <w:r w:rsidRPr="0012432C">
              <w:fldChar w:fldCharType="end"/>
            </w:r>
            <w:r w:rsidRPr="0012432C">
              <w:fldChar w:fldCharType="begin"/>
            </w:r>
            <w:r w:rsidRPr="0012432C">
              <w:instrText xml:space="preserve"> =SUM(ABOVE) </w:instrText>
            </w:r>
            <w:r w:rsidRPr="0012432C">
              <w:fldChar w:fldCharType="separate"/>
            </w:r>
            <w:r w:rsidRPr="0012432C">
              <w:rPr>
                <w:noProof/>
              </w:rPr>
              <w:t>22320,2</w:t>
            </w:r>
            <w:r w:rsidRPr="0012432C">
              <w:fldChar w:fldCharType="end"/>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21777,6</w:t>
            </w:r>
            <w:r w:rsidRPr="0012432C">
              <w:fldChar w:fldCharType="end"/>
            </w:r>
          </w:p>
        </w:tc>
        <w:tc>
          <w:tcPr>
            <w:tcW w:w="12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542,6</w:t>
            </w:r>
            <w:r w:rsidRPr="0012432C">
              <w:fldChar w:fldCharType="end"/>
            </w:r>
          </w:p>
        </w:tc>
        <w:tc>
          <w:tcPr>
            <w:tcW w:w="1386" w:type="dxa"/>
          </w:tcPr>
          <w:p w:rsidR="00C77292" w:rsidRPr="0012432C" w:rsidRDefault="00C77292" w:rsidP="004D4073">
            <w:r w:rsidRPr="0012432C">
              <w:rPr>
                <w:bCs/>
              </w:rPr>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
                <w:bCs/>
              </w:rPr>
            </w:pPr>
          </w:p>
        </w:tc>
      </w:tr>
      <w:tr w:rsidR="00C77292" w:rsidRPr="0012432C" w:rsidTr="00832A34">
        <w:trPr>
          <w:trHeight w:val="276"/>
        </w:trPr>
        <w:tc>
          <w:tcPr>
            <w:tcW w:w="851" w:type="dxa"/>
          </w:tcPr>
          <w:p w:rsidR="00C77292" w:rsidRPr="0012432C" w:rsidRDefault="00C77292" w:rsidP="004D4073">
            <w:pPr>
              <w:jc w:val="center"/>
            </w:pPr>
            <w:r w:rsidRPr="0012432C">
              <w:lastRenderedPageBreak/>
              <w:t>1</w:t>
            </w:r>
          </w:p>
        </w:tc>
        <w:tc>
          <w:tcPr>
            <w:tcW w:w="1985" w:type="dxa"/>
          </w:tcPr>
          <w:p w:rsidR="00C77292" w:rsidRPr="0012432C" w:rsidRDefault="00C77292" w:rsidP="004D4073">
            <w:pPr>
              <w:jc w:val="center"/>
            </w:pPr>
            <w:r w:rsidRPr="0012432C">
              <w:t>2</w:t>
            </w:r>
          </w:p>
        </w:tc>
        <w:tc>
          <w:tcPr>
            <w:tcW w:w="566" w:type="dxa"/>
          </w:tcPr>
          <w:p w:rsidR="00C77292" w:rsidRPr="0012432C" w:rsidRDefault="00C77292" w:rsidP="004D4073">
            <w:pPr>
              <w:jc w:val="center"/>
            </w:pPr>
            <w:r w:rsidRPr="0012432C">
              <w:t>3</w:t>
            </w:r>
          </w:p>
        </w:tc>
        <w:tc>
          <w:tcPr>
            <w:tcW w:w="1843" w:type="dxa"/>
            <w:gridSpan w:val="3"/>
          </w:tcPr>
          <w:p w:rsidR="00C77292" w:rsidRPr="0012432C" w:rsidRDefault="00C77292" w:rsidP="004D4073">
            <w:pPr>
              <w:jc w:val="center"/>
              <w:rPr>
                <w:bCs/>
              </w:rPr>
            </w:pPr>
            <w:r w:rsidRPr="0012432C">
              <w:rPr>
                <w:bCs/>
              </w:rPr>
              <w:t>4</w:t>
            </w:r>
          </w:p>
        </w:tc>
        <w:tc>
          <w:tcPr>
            <w:tcW w:w="1418" w:type="dxa"/>
          </w:tcPr>
          <w:p w:rsidR="00C77292" w:rsidRPr="0012432C" w:rsidRDefault="00C77292" w:rsidP="004D4073">
            <w:pPr>
              <w:jc w:val="center"/>
              <w:rPr>
                <w:bCs/>
              </w:rPr>
            </w:pPr>
            <w:r w:rsidRPr="0012432C">
              <w:rPr>
                <w:bCs/>
              </w:rPr>
              <w:t>5</w:t>
            </w:r>
          </w:p>
        </w:tc>
        <w:tc>
          <w:tcPr>
            <w:tcW w:w="1260" w:type="dxa"/>
          </w:tcPr>
          <w:p w:rsidR="00C77292" w:rsidRPr="0012432C" w:rsidRDefault="00C77292" w:rsidP="004D4073">
            <w:pPr>
              <w:jc w:val="center"/>
            </w:pPr>
            <w:r w:rsidRPr="0012432C">
              <w:t>6</w:t>
            </w:r>
          </w:p>
        </w:tc>
        <w:tc>
          <w:tcPr>
            <w:tcW w:w="1575" w:type="dxa"/>
          </w:tcPr>
          <w:p w:rsidR="00C77292" w:rsidRPr="0012432C" w:rsidRDefault="00C77292" w:rsidP="004D4073">
            <w:pPr>
              <w:jc w:val="center"/>
            </w:pPr>
            <w:r w:rsidRPr="0012432C">
              <w:t>7</w:t>
            </w:r>
          </w:p>
        </w:tc>
        <w:tc>
          <w:tcPr>
            <w:tcW w:w="1275" w:type="dxa"/>
          </w:tcPr>
          <w:p w:rsidR="00C77292" w:rsidRPr="0012432C" w:rsidRDefault="00C77292" w:rsidP="004D4073">
            <w:pPr>
              <w:jc w:val="center"/>
            </w:pPr>
            <w:r w:rsidRPr="0012432C">
              <w:t>8</w:t>
            </w:r>
          </w:p>
        </w:tc>
        <w:tc>
          <w:tcPr>
            <w:tcW w:w="1386" w:type="dxa"/>
          </w:tcPr>
          <w:p w:rsidR="00C77292" w:rsidRPr="0012432C" w:rsidRDefault="00C77292" w:rsidP="004D4073">
            <w:pPr>
              <w:jc w:val="center"/>
            </w:pPr>
            <w:r w:rsidRPr="0012432C">
              <w:t>9</w:t>
            </w:r>
          </w:p>
        </w:tc>
        <w:tc>
          <w:tcPr>
            <w:tcW w:w="1307" w:type="dxa"/>
            <w:gridSpan w:val="2"/>
          </w:tcPr>
          <w:p w:rsidR="00C77292" w:rsidRPr="0012432C" w:rsidRDefault="00C77292" w:rsidP="004D4073">
            <w:pPr>
              <w:jc w:val="center"/>
              <w:rPr>
                <w:bCs/>
              </w:rPr>
            </w:pPr>
            <w:r w:rsidRPr="0012432C">
              <w:rPr>
                <w:bCs/>
              </w:rPr>
              <w:t>10</w:t>
            </w:r>
          </w:p>
        </w:tc>
        <w:tc>
          <w:tcPr>
            <w:tcW w:w="1387" w:type="dxa"/>
          </w:tcPr>
          <w:p w:rsidR="00C77292" w:rsidRPr="0012432C" w:rsidRDefault="00C77292" w:rsidP="004D4073">
            <w:pPr>
              <w:jc w:val="center"/>
              <w:rPr>
                <w:bCs/>
              </w:rPr>
            </w:pPr>
            <w:r w:rsidRPr="0012432C">
              <w:rPr>
                <w:bCs/>
              </w:rPr>
              <w:t>11</w:t>
            </w:r>
          </w:p>
        </w:tc>
      </w:tr>
      <w:tr w:rsidR="00C77292" w:rsidRPr="0012432C" w:rsidTr="00832A34">
        <w:trPr>
          <w:trHeight w:val="276"/>
        </w:trPr>
        <w:tc>
          <w:tcPr>
            <w:tcW w:w="851" w:type="dxa"/>
          </w:tcPr>
          <w:p w:rsidR="00C77292" w:rsidRPr="0012432C" w:rsidRDefault="00C77292" w:rsidP="004D4073"/>
        </w:tc>
        <w:tc>
          <w:tcPr>
            <w:tcW w:w="1985" w:type="dxa"/>
          </w:tcPr>
          <w:p w:rsidR="00C77292" w:rsidRPr="0012432C" w:rsidRDefault="00C77292" w:rsidP="004D4073"/>
        </w:tc>
        <w:tc>
          <w:tcPr>
            <w:tcW w:w="566" w:type="dxa"/>
          </w:tcPr>
          <w:p w:rsidR="00C77292" w:rsidRPr="0012432C" w:rsidRDefault="00C77292" w:rsidP="004D4073">
            <w:pPr>
              <w:rPr>
                <w:bCs/>
              </w:rPr>
            </w:pPr>
          </w:p>
        </w:tc>
        <w:tc>
          <w:tcPr>
            <w:tcW w:w="1843" w:type="dxa"/>
            <w:gridSpan w:val="3"/>
          </w:tcPr>
          <w:p w:rsidR="00C77292" w:rsidRPr="0012432C" w:rsidRDefault="00C77292" w:rsidP="004D4073">
            <w:pPr>
              <w:rPr>
                <w:bCs/>
              </w:rPr>
            </w:pPr>
          </w:p>
        </w:tc>
        <w:tc>
          <w:tcPr>
            <w:tcW w:w="1418" w:type="dxa"/>
          </w:tcPr>
          <w:p w:rsidR="00C77292" w:rsidRPr="0012432C" w:rsidRDefault="00C77292" w:rsidP="004D4073">
            <w:pPr>
              <w:rPr>
                <w:bCs/>
              </w:rPr>
            </w:pPr>
          </w:p>
        </w:tc>
        <w:tc>
          <w:tcPr>
            <w:tcW w:w="1260" w:type="dxa"/>
          </w:tcPr>
          <w:p w:rsidR="00C77292" w:rsidRPr="0012432C" w:rsidRDefault="00C77292" w:rsidP="004D4073">
            <w:pPr>
              <w:rPr>
                <w:bCs/>
              </w:rPr>
            </w:pPr>
          </w:p>
        </w:tc>
        <w:tc>
          <w:tcPr>
            <w:tcW w:w="1575" w:type="dxa"/>
          </w:tcPr>
          <w:p w:rsidR="00C77292" w:rsidRPr="0012432C" w:rsidRDefault="00C77292" w:rsidP="004D4073">
            <w:pPr>
              <w:rPr>
                <w:bCs/>
              </w:rPr>
            </w:pPr>
          </w:p>
        </w:tc>
        <w:tc>
          <w:tcPr>
            <w:tcW w:w="1275" w:type="dxa"/>
          </w:tcPr>
          <w:p w:rsidR="00C77292" w:rsidRPr="0012432C" w:rsidRDefault="00C77292" w:rsidP="004D4073"/>
        </w:tc>
        <w:tc>
          <w:tcPr>
            <w:tcW w:w="1386" w:type="dxa"/>
          </w:tcPr>
          <w:p w:rsidR="00C77292" w:rsidRPr="0012432C" w:rsidRDefault="00C77292" w:rsidP="004D4073"/>
        </w:tc>
        <w:tc>
          <w:tcPr>
            <w:tcW w:w="1307" w:type="dxa"/>
            <w:gridSpan w:val="2"/>
          </w:tcPr>
          <w:p w:rsidR="00C77292" w:rsidRPr="0012432C" w:rsidRDefault="00C77292" w:rsidP="004D4073"/>
        </w:tc>
        <w:tc>
          <w:tcPr>
            <w:tcW w:w="1387" w:type="dxa"/>
          </w:tcPr>
          <w:p w:rsidR="00C77292" w:rsidRPr="0012432C" w:rsidRDefault="00C77292" w:rsidP="004D4073">
            <w:pPr>
              <w:rPr>
                <w:bCs/>
              </w:rPr>
            </w:pPr>
            <w:proofErr w:type="spellStart"/>
            <w:r w:rsidRPr="0012432C">
              <w:t>ного</w:t>
            </w:r>
            <w:proofErr w:type="spellEnd"/>
            <w:r w:rsidRPr="0012432C">
              <w:t xml:space="preserve"> строительства и топливно-энергетического комплекса</w:t>
            </w:r>
          </w:p>
        </w:tc>
      </w:tr>
      <w:tr w:rsidR="00C77292" w:rsidRPr="0012432C" w:rsidTr="00832A34">
        <w:trPr>
          <w:trHeight w:val="276"/>
        </w:trPr>
        <w:tc>
          <w:tcPr>
            <w:tcW w:w="851" w:type="dxa"/>
            <w:vMerge w:val="restart"/>
          </w:tcPr>
          <w:p w:rsidR="00C77292" w:rsidRPr="0012432C" w:rsidRDefault="00C77292" w:rsidP="004D4073">
            <w:r w:rsidRPr="0012432C">
              <w:t>1.1.13</w:t>
            </w:r>
          </w:p>
          <w:p w:rsidR="00C77292" w:rsidRPr="0012432C" w:rsidRDefault="00C77292" w:rsidP="004D4073"/>
        </w:tc>
        <w:tc>
          <w:tcPr>
            <w:tcW w:w="1985" w:type="dxa"/>
            <w:vMerge w:val="restart"/>
          </w:tcPr>
          <w:p w:rsidR="00C77292" w:rsidRPr="0012432C" w:rsidRDefault="00C77292" w:rsidP="004D4073">
            <w:r w:rsidRPr="0012432C">
              <w:t xml:space="preserve">Оказание медицинской помощи гражданам Украины и лицам без гражданства, а также проведение </w:t>
            </w:r>
            <w:proofErr w:type="spellStart"/>
            <w:r w:rsidRPr="0012432C">
              <w:t>профилакти-ческих</w:t>
            </w:r>
            <w:proofErr w:type="spellEnd"/>
            <w:r w:rsidRPr="0012432C">
              <w:t xml:space="preserve"> прививок, включенных в календарь </w:t>
            </w:r>
            <w:proofErr w:type="spellStart"/>
            <w:r w:rsidRPr="0012432C">
              <w:t>профилакти-ческих</w:t>
            </w:r>
            <w:proofErr w:type="spellEnd"/>
            <w:r w:rsidRPr="0012432C">
              <w:t xml:space="preserve"> прививок по </w:t>
            </w:r>
            <w:r w:rsidRPr="0012432C">
              <w:lastRenderedPageBreak/>
              <w:t>эпидемическим показаниям указанным лицам</w:t>
            </w:r>
          </w:p>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roofErr w:type="spellStart"/>
            <w:r w:rsidRPr="0012432C">
              <w:t>обес</w:t>
            </w:r>
            <w:proofErr w:type="spellEnd"/>
            <w:r w:rsidRPr="0012432C">
              <w:t>-печение оказания помощи не менее 22 пациентам</w:t>
            </w:r>
          </w:p>
        </w:tc>
        <w:tc>
          <w:tcPr>
            <w:tcW w:w="1387" w:type="dxa"/>
            <w:vMerge w:val="restart"/>
          </w:tcPr>
          <w:p w:rsidR="00C77292" w:rsidRPr="0012432C" w:rsidRDefault="00C77292" w:rsidP="004D4073">
            <w:pPr>
              <w:rPr>
                <w:bCs/>
              </w:rPr>
            </w:pPr>
            <w:proofErr w:type="spellStart"/>
            <w:r w:rsidRPr="0012432C">
              <w:rPr>
                <w:bCs/>
              </w:rPr>
              <w:t>Адми-нистрация</w:t>
            </w:r>
            <w:proofErr w:type="spell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t>образо-вания</w:t>
            </w:r>
            <w:proofErr w:type="spellEnd"/>
            <w:r w:rsidRPr="0012432C">
              <w:rPr>
                <w:bCs/>
              </w:rPr>
              <w:t xml:space="preserve">  Темрюкский район, МБУЗ «ЦРБ МО ТР»</w:t>
            </w: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r w:rsidRPr="0012432C">
              <w:rPr>
                <w:bCs/>
              </w:rPr>
              <w:t>75,8</w:t>
            </w:r>
          </w:p>
        </w:tc>
        <w:tc>
          <w:tcPr>
            <w:tcW w:w="1260" w:type="dxa"/>
          </w:tcPr>
          <w:p w:rsidR="00C77292" w:rsidRPr="0012432C" w:rsidRDefault="00C77292" w:rsidP="004D4073">
            <w:r w:rsidRPr="0012432C">
              <w:rPr>
                <w:bCs/>
              </w:rPr>
              <w:t>75,8</w:t>
            </w:r>
          </w:p>
        </w:tc>
        <w:tc>
          <w:tcPr>
            <w:tcW w:w="1575" w:type="dxa"/>
          </w:tcPr>
          <w:p w:rsidR="00C77292" w:rsidRPr="0012432C" w:rsidRDefault="00C77292" w:rsidP="004D4073">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82,8</w:t>
            </w:r>
          </w:p>
        </w:tc>
        <w:tc>
          <w:tcPr>
            <w:tcW w:w="1260" w:type="dxa"/>
          </w:tcPr>
          <w:p w:rsidR="00C77292" w:rsidRPr="0012432C" w:rsidRDefault="00C77292" w:rsidP="004D4073">
            <w:r w:rsidRPr="0012432C">
              <w:rPr>
                <w:bCs/>
              </w:rPr>
              <w:t>82,8</w:t>
            </w:r>
          </w:p>
        </w:tc>
        <w:tc>
          <w:tcPr>
            <w:tcW w:w="1575" w:type="dxa"/>
          </w:tcPr>
          <w:p w:rsidR="00C77292" w:rsidRPr="0012432C" w:rsidRDefault="00C77292" w:rsidP="004D4073">
            <w:r w:rsidRPr="0012432C">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r w:rsidRPr="0012432C">
              <w:rPr>
                <w:bCs/>
              </w:rPr>
              <w:t>0</w:t>
            </w:r>
          </w:p>
        </w:tc>
        <w:tc>
          <w:tcPr>
            <w:tcW w:w="1575" w:type="dxa"/>
          </w:tcPr>
          <w:p w:rsidR="00C77292" w:rsidRPr="0012432C" w:rsidRDefault="00C77292" w:rsidP="004D4073">
            <w:r w:rsidRPr="0012432C">
              <w:rPr>
                <w:bCs/>
              </w:rPr>
              <w:t>0</w:t>
            </w:r>
          </w:p>
        </w:tc>
        <w:tc>
          <w:tcPr>
            <w:tcW w:w="1275" w:type="dxa"/>
          </w:tcPr>
          <w:p w:rsidR="00C77292" w:rsidRPr="0012432C" w:rsidRDefault="00C77292" w:rsidP="004D4073">
            <w:pPr>
              <w:rPr>
                <w:bCs/>
              </w:rPr>
            </w:pPr>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всего</w:t>
            </w:r>
          </w:p>
        </w:tc>
        <w:tc>
          <w:tcPr>
            <w:tcW w:w="1418" w:type="dxa"/>
          </w:tcPr>
          <w:p w:rsidR="00C77292" w:rsidRPr="0012432C" w:rsidRDefault="00C77292" w:rsidP="004D4073">
            <w:pPr>
              <w:rPr>
                <w:bCs/>
              </w:rPr>
            </w:pPr>
            <w:r w:rsidRPr="0012432C">
              <w:rPr>
                <w:bCs/>
              </w:rPr>
              <w:t>158,6</w:t>
            </w:r>
          </w:p>
        </w:tc>
        <w:tc>
          <w:tcPr>
            <w:tcW w:w="1260" w:type="dxa"/>
          </w:tcPr>
          <w:p w:rsidR="00C77292" w:rsidRPr="0012432C" w:rsidRDefault="00C77292" w:rsidP="004D4073">
            <w:pPr>
              <w:rPr>
                <w:bCs/>
              </w:rPr>
            </w:pPr>
            <w:r w:rsidRPr="0012432C">
              <w:rPr>
                <w:bCs/>
              </w:rPr>
              <w:t>158,6</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tc>
        <w:tc>
          <w:tcPr>
            <w:tcW w:w="1387" w:type="dxa"/>
            <w:vMerge/>
          </w:tcPr>
          <w:p w:rsidR="00C77292" w:rsidRPr="0012432C" w:rsidRDefault="00C77292" w:rsidP="004D4073">
            <w:pPr>
              <w:rPr>
                <w:bCs/>
              </w:rPr>
            </w:pPr>
          </w:p>
        </w:tc>
      </w:tr>
      <w:tr w:rsidR="00C77292" w:rsidRPr="0012432C" w:rsidTr="00832A34">
        <w:trPr>
          <w:trHeight w:val="331"/>
        </w:trPr>
        <w:tc>
          <w:tcPr>
            <w:tcW w:w="851" w:type="dxa"/>
            <w:vMerge w:val="restart"/>
          </w:tcPr>
          <w:p w:rsidR="00C77292" w:rsidRPr="0012432C" w:rsidRDefault="00C77292" w:rsidP="004D4073">
            <w:r w:rsidRPr="0012432C">
              <w:lastRenderedPageBreak/>
              <w:t>1.1.14</w:t>
            </w:r>
          </w:p>
          <w:p w:rsidR="00C77292" w:rsidRPr="0012432C" w:rsidRDefault="00C77292" w:rsidP="004D4073"/>
        </w:tc>
        <w:tc>
          <w:tcPr>
            <w:tcW w:w="1985" w:type="dxa"/>
            <w:vMerge w:val="restart"/>
          </w:tcPr>
          <w:p w:rsidR="00C77292" w:rsidRPr="0012432C" w:rsidRDefault="00C77292" w:rsidP="004D4073">
            <w:r w:rsidRPr="0012432C">
              <w:t xml:space="preserve">Обеспечение лекарственными препаратами и изделиями </w:t>
            </w:r>
          </w:p>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val="restart"/>
          </w:tcPr>
          <w:p w:rsidR="00C77292" w:rsidRPr="0012432C" w:rsidRDefault="00C77292" w:rsidP="004D4073">
            <w:pPr>
              <w:rPr>
                <w:bCs/>
              </w:rPr>
            </w:pPr>
            <w:r w:rsidRPr="0012432C">
              <w:rPr>
                <w:bCs/>
              </w:rPr>
              <w:t xml:space="preserve">Обеспечение не менее 41 </w:t>
            </w:r>
            <w:proofErr w:type="spellStart"/>
            <w:r w:rsidRPr="0012432C">
              <w:rPr>
                <w:bCs/>
              </w:rPr>
              <w:t>гражда</w:t>
            </w:r>
            <w:proofErr w:type="spellEnd"/>
            <w:r w:rsidRPr="0012432C">
              <w:rPr>
                <w:bCs/>
              </w:rPr>
              <w:t>-</w:t>
            </w:r>
          </w:p>
        </w:tc>
        <w:tc>
          <w:tcPr>
            <w:tcW w:w="1387" w:type="dxa"/>
            <w:vMerge w:val="restart"/>
          </w:tcPr>
          <w:p w:rsidR="00C77292" w:rsidRPr="0012432C" w:rsidRDefault="00C77292" w:rsidP="004D4073">
            <w:pPr>
              <w:rPr>
                <w:b/>
                <w:bCs/>
              </w:rPr>
            </w:pPr>
            <w:proofErr w:type="spellStart"/>
            <w:r w:rsidRPr="0012432C">
              <w:rPr>
                <w:bCs/>
              </w:rPr>
              <w:t>Адми-нистрация</w:t>
            </w:r>
            <w:proofErr w:type="spellEnd"/>
            <w:r w:rsidRPr="0012432C">
              <w:rPr>
                <w:bCs/>
              </w:rPr>
              <w:t xml:space="preserve"> </w:t>
            </w:r>
            <w:proofErr w:type="spellStart"/>
            <w:r w:rsidRPr="0012432C">
              <w:rPr>
                <w:bCs/>
              </w:rPr>
              <w:t>муниципа-льного</w:t>
            </w:r>
            <w:proofErr w:type="spellEnd"/>
            <w:r w:rsidRPr="0012432C">
              <w:rPr>
                <w:bCs/>
              </w:rPr>
              <w:t xml:space="preserve"> </w:t>
            </w:r>
            <w:proofErr w:type="spellStart"/>
            <w:r w:rsidRPr="0012432C">
              <w:rPr>
                <w:bCs/>
              </w:rPr>
              <w:t>образо</w:t>
            </w:r>
            <w:proofErr w:type="spellEnd"/>
            <w:r w:rsidRPr="0012432C">
              <w:rPr>
                <w:bCs/>
              </w:rPr>
              <w:t>-</w:t>
            </w: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pPr>
              <w:rPr>
                <w:bCs/>
              </w:rPr>
            </w:pPr>
            <w:r w:rsidRPr="0012432C">
              <w:rPr>
                <w:bCs/>
              </w:rPr>
              <w:t>0</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0</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pPr>
              <w:rPr>
                <w:bCs/>
              </w:rPr>
            </w:pPr>
            <w:r w:rsidRPr="0012432C">
              <w:rPr>
                <w:bCs/>
              </w:rPr>
              <w:t>432,5</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432,5</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pPr>
              <w:rPr>
                <w:bCs/>
              </w:rPr>
            </w:pPr>
            <w:r w:rsidRPr="0012432C">
              <w:rPr>
                <w:bCs/>
              </w:rPr>
              <w:t>408,2</w:t>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t>408,2</w:t>
            </w:r>
          </w:p>
        </w:tc>
        <w:tc>
          <w:tcPr>
            <w:tcW w:w="1386" w:type="dxa"/>
          </w:tcPr>
          <w:p w:rsidR="00C77292" w:rsidRPr="0012432C" w:rsidRDefault="00C77292" w:rsidP="004D4073">
            <w:r w:rsidRPr="0012432C">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21"/>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tc>
        <w:tc>
          <w:tcPr>
            <w:tcW w:w="1418" w:type="dxa"/>
          </w:tcPr>
          <w:p w:rsidR="00C77292" w:rsidRPr="0012432C" w:rsidRDefault="00C77292" w:rsidP="004D4073">
            <w:pPr>
              <w:rPr>
                <w:bCs/>
              </w:rPr>
            </w:pPr>
          </w:p>
        </w:tc>
        <w:tc>
          <w:tcPr>
            <w:tcW w:w="1260" w:type="dxa"/>
          </w:tcPr>
          <w:p w:rsidR="00C77292" w:rsidRPr="0012432C" w:rsidRDefault="00C77292" w:rsidP="004D4073">
            <w:pPr>
              <w:rPr>
                <w:bCs/>
              </w:rPr>
            </w:pPr>
          </w:p>
        </w:tc>
        <w:tc>
          <w:tcPr>
            <w:tcW w:w="1575" w:type="dxa"/>
          </w:tcPr>
          <w:p w:rsidR="00C77292" w:rsidRPr="0012432C" w:rsidRDefault="00C77292" w:rsidP="004D4073">
            <w:pPr>
              <w:rPr>
                <w:bCs/>
              </w:rPr>
            </w:pPr>
          </w:p>
        </w:tc>
        <w:tc>
          <w:tcPr>
            <w:tcW w:w="1275" w:type="dxa"/>
          </w:tcPr>
          <w:p w:rsidR="00C77292" w:rsidRPr="0012432C" w:rsidRDefault="00C77292" w:rsidP="004D4073"/>
        </w:tc>
        <w:tc>
          <w:tcPr>
            <w:tcW w:w="1386" w:type="dxa"/>
          </w:tcPr>
          <w:p w:rsidR="00C77292" w:rsidRPr="0012432C" w:rsidRDefault="00C77292" w:rsidP="004D4073"/>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78"/>
        </w:trPr>
        <w:tc>
          <w:tcPr>
            <w:tcW w:w="851" w:type="dxa"/>
          </w:tcPr>
          <w:p w:rsidR="00C77292" w:rsidRPr="0012432C" w:rsidRDefault="00C77292" w:rsidP="004D4073">
            <w:pPr>
              <w:jc w:val="center"/>
            </w:pPr>
            <w:r w:rsidRPr="0012432C">
              <w:t>1</w:t>
            </w:r>
          </w:p>
        </w:tc>
        <w:tc>
          <w:tcPr>
            <w:tcW w:w="1985" w:type="dxa"/>
          </w:tcPr>
          <w:p w:rsidR="00C77292" w:rsidRPr="0012432C" w:rsidRDefault="00C77292" w:rsidP="004D4073">
            <w:pPr>
              <w:jc w:val="center"/>
            </w:pPr>
            <w:r w:rsidRPr="0012432C">
              <w:t>2</w:t>
            </w:r>
          </w:p>
        </w:tc>
        <w:tc>
          <w:tcPr>
            <w:tcW w:w="566" w:type="dxa"/>
          </w:tcPr>
          <w:p w:rsidR="00C77292" w:rsidRPr="0012432C" w:rsidRDefault="00C77292" w:rsidP="004D4073">
            <w:pPr>
              <w:jc w:val="center"/>
              <w:rPr>
                <w:bCs/>
              </w:rPr>
            </w:pPr>
            <w:r w:rsidRPr="0012432C">
              <w:t>3</w:t>
            </w:r>
          </w:p>
        </w:tc>
        <w:tc>
          <w:tcPr>
            <w:tcW w:w="1843" w:type="dxa"/>
            <w:gridSpan w:val="3"/>
          </w:tcPr>
          <w:p w:rsidR="00C77292" w:rsidRPr="0012432C" w:rsidRDefault="00C77292" w:rsidP="004D4073">
            <w:pPr>
              <w:jc w:val="center"/>
              <w:rPr>
                <w:bCs/>
              </w:rPr>
            </w:pPr>
            <w:r w:rsidRPr="0012432C">
              <w:rPr>
                <w:bCs/>
              </w:rPr>
              <w:t>4</w:t>
            </w:r>
          </w:p>
        </w:tc>
        <w:tc>
          <w:tcPr>
            <w:tcW w:w="1418" w:type="dxa"/>
          </w:tcPr>
          <w:p w:rsidR="00C77292" w:rsidRPr="0012432C" w:rsidRDefault="00C77292" w:rsidP="004D4073">
            <w:pPr>
              <w:pStyle w:val="af5"/>
              <w:jc w:val="center"/>
              <w:rPr>
                <w:rFonts w:ascii="Times New Roman" w:hAnsi="Times New Roman" w:cs="Times New Roman"/>
                <w:shd w:val="clear" w:color="auto" w:fill="FFFFFF"/>
              </w:rPr>
            </w:pPr>
            <w:r w:rsidRPr="0012432C">
              <w:rPr>
                <w:rFonts w:ascii="Times New Roman" w:hAnsi="Times New Roman"/>
                <w:bCs/>
              </w:rPr>
              <w:t>5</w:t>
            </w:r>
          </w:p>
        </w:tc>
        <w:tc>
          <w:tcPr>
            <w:tcW w:w="1260" w:type="dxa"/>
          </w:tcPr>
          <w:p w:rsidR="00C77292" w:rsidRPr="0012432C" w:rsidRDefault="00C77292" w:rsidP="004D4073">
            <w:pPr>
              <w:pStyle w:val="af5"/>
              <w:jc w:val="center"/>
              <w:rPr>
                <w:rFonts w:ascii="Times New Roman" w:hAnsi="Times New Roman" w:cs="Times New Roman"/>
              </w:rPr>
            </w:pPr>
            <w:r w:rsidRPr="0012432C">
              <w:rPr>
                <w:rFonts w:ascii="Times New Roman" w:hAnsi="Times New Roman"/>
              </w:rPr>
              <w:t>6</w:t>
            </w:r>
          </w:p>
        </w:tc>
        <w:tc>
          <w:tcPr>
            <w:tcW w:w="1575" w:type="dxa"/>
          </w:tcPr>
          <w:p w:rsidR="00C77292" w:rsidRPr="0012432C" w:rsidRDefault="00C77292" w:rsidP="004D4073">
            <w:pPr>
              <w:pStyle w:val="af5"/>
              <w:jc w:val="center"/>
              <w:rPr>
                <w:rFonts w:ascii="Times New Roman" w:hAnsi="Times New Roman" w:cs="Times New Roman"/>
                <w:shd w:val="clear" w:color="auto" w:fill="FFFFFF"/>
              </w:rPr>
            </w:pPr>
            <w:r w:rsidRPr="0012432C">
              <w:rPr>
                <w:rFonts w:ascii="Times New Roman" w:hAnsi="Times New Roman"/>
              </w:rPr>
              <w:t>7</w:t>
            </w:r>
          </w:p>
        </w:tc>
        <w:tc>
          <w:tcPr>
            <w:tcW w:w="1275" w:type="dxa"/>
          </w:tcPr>
          <w:p w:rsidR="00C77292" w:rsidRPr="0012432C" w:rsidRDefault="00C77292" w:rsidP="004D4073">
            <w:pPr>
              <w:pStyle w:val="af5"/>
              <w:jc w:val="center"/>
              <w:rPr>
                <w:rFonts w:ascii="Times New Roman" w:hAnsi="Times New Roman" w:cs="Times New Roman"/>
              </w:rPr>
            </w:pPr>
            <w:r w:rsidRPr="0012432C">
              <w:rPr>
                <w:rFonts w:ascii="Times New Roman" w:hAnsi="Times New Roman"/>
              </w:rPr>
              <w:t>8</w:t>
            </w:r>
          </w:p>
        </w:tc>
        <w:tc>
          <w:tcPr>
            <w:tcW w:w="1386" w:type="dxa"/>
          </w:tcPr>
          <w:p w:rsidR="00C77292" w:rsidRPr="0012432C" w:rsidRDefault="00C77292" w:rsidP="004D4073">
            <w:pPr>
              <w:pStyle w:val="af5"/>
              <w:jc w:val="center"/>
              <w:rPr>
                <w:rFonts w:ascii="Times New Roman" w:hAnsi="Times New Roman" w:cs="Times New Roman"/>
              </w:rPr>
            </w:pPr>
            <w:r w:rsidRPr="0012432C">
              <w:rPr>
                <w:rFonts w:ascii="Times New Roman" w:hAnsi="Times New Roman"/>
              </w:rPr>
              <w:t>9</w:t>
            </w:r>
          </w:p>
        </w:tc>
        <w:tc>
          <w:tcPr>
            <w:tcW w:w="1307" w:type="dxa"/>
            <w:gridSpan w:val="2"/>
          </w:tcPr>
          <w:p w:rsidR="00C77292" w:rsidRPr="0012432C" w:rsidRDefault="00C77292" w:rsidP="004D4073">
            <w:pPr>
              <w:jc w:val="center"/>
              <w:rPr>
                <w:bCs/>
              </w:rPr>
            </w:pPr>
            <w:r w:rsidRPr="0012432C">
              <w:rPr>
                <w:bCs/>
              </w:rPr>
              <w:t>10</w:t>
            </w:r>
          </w:p>
        </w:tc>
        <w:tc>
          <w:tcPr>
            <w:tcW w:w="1387" w:type="dxa"/>
          </w:tcPr>
          <w:p w:rsidR="00C77292" w:rsidRPr="0012432C" w:rsidRDefault="00C77292" w:rsidP="004D4073">
            <w:pPr>
              <w:jc w:val="center"/>
              <w:rPr>
                <w:b/>
                <w:bCs/>
              </w:rPr>
            </w:pPr>
            <w:r w:rsidRPr="0012432C">
              <w:rPr>
                <w:bCs/>
              </w:rPr>
              <w:t>11</w:t>
            </w:r>
          </w:p>
        </w:tc>
      </w:tr>
      <w:tr w:rsidR="00C77292" w:rsidRPr="0012432C" w:rsidTr="00832A34">
        <w:trPr>
          <w:trHeight w:val="268"/>
        </w:trPr>
        <w:tc>
          <w:tcPr>
            <w:tcW w:w="851" w:type="dxa"/>
          </w:tcPr>
          <w:p w:rsidR="00C77292" w:rsidRPr="0012432C" w:rsidRDefault="00C77292" w:rsidP="004D4073"/>
        </w:tc>
        <w:tc>
          <w:tcPr>
            <w:tcW w:w="1985" w:type="dxa"/>
          </w:tcPr>
          <w:p w:rsidR="00C77292" w:rsidRPr="0012432C" w:rsidRDefault="00C77292" w:rsidP="004D4073">
            <w:r w:rsidRPr="0012432C">
              <w:t>медицинского назначения</w:t>
            </w:r>
          </w:p>
        </w:tc>
        <w:tc>
          <w:tcPr>
            <w:tcW w:w="566" w:type="dxa"/>
          </w:tcPr>
          <w:p w:rsidR="00C77292" w:rsidRPr="0012432C" w:rsidRDefault="00C77292" w:rsidP="004D4073">
            <w:pPr>
              <w:rPr>
                <w:bCs/>
              </w:rPr>
            </w:pPr>
          </w:p>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pPr>
              <w:rPr>
                <w:bCs/>
              </w:rPr>
            </w:pPr>
            <w:r w:rsidRPr="0012432C">
              <w:rPr>
                <w:bCs/>
              </w:rPr>
              <w:fldChar w:fldCharType="begin"/>
            </w:r>
            <w:r w:rsidRPr="0012432C">
              <w:rPr>
                <w:bCs/>
              </w:rPr>
              <w:instrText xml:space="preserve"> =SUM(ABOVE) </w:instrText>
            </w:r>
            <w:r w:rsidRPr="0012432C">
              <w:rPr>
                <w:bCs/>
              </w:rPr>
              <w:fldChar w:fldCharType="separate"/>
            </w:r>
            <w:r w:rsidRPr="0012432C">
              <w:rPr>
                <w:bCs/>
                <w:noProof/>
              </w:rPr>
              <w:t>840,7</w:t>
            </w:r>
            <w:r w:rsidRPr="0012432C">
              <w:rPr>
                <w:bCs/>
              </w:rPr>
              <w:fldChar w:fldCharType="end"/>
            </w:r>
          </w:p>
        </w:tc>
        <w:tc>
          <w:tcPr>
            <w:tcW w:w="1260" w:type="dxa"/>
          </w:tcPr>
          <w:p w:rsidR="00C77292" w:rsidRPr="0012432C" w:rsidRDefault="00C77292" w:rsidP="004D4073">
            <w:pPr>
              <w:rPr>
                <w:bCs/>
              </w:rPr>
            </w:pPr>
            <w:r w:rsidRPr="0012432C">
              <w:rPr>
                <w:bCs/>
              </w:rPr>
              <w:t>0</w:t>
            </w:r>
          </w:p>
        </w:tc>
        <w:tc>
          <w:tcPr>
            <w:tcW w:w="1575" w:type="dxa"/>
          </w:tcPr>
          <w:p w:rsidR="00C77292" w:rsidRPr="0012432C" w:rsidRDefault="00C77292" w:rsidP="004D4073">
            <w:pPr>
              <w:rPr>
                <w:bCs/>
              </w:rPr>
            </w:pPr>
            <w:r w:rsidRPr="0012432C">
              <w:rPr>
                <w:bCs/>
              </w:rPr>
              <w:t>0</w:t>
            </w:r>
          </w:p>
        </w:tc>
        <w:tc>
          <w:tcPr>
            <w:tcW w:w="12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840,7</w:t>
            </w:r>
            <w:r w:rsidRPr="0012432C">
              <w:fldChar w:fldCharType="end"/>
            </w:r>
          </w:p>
        </w:tc>
        <w:tc>
          <w:tcPr>
            <w:tcW w:w="1386" w:type="dxa"/>
          </w:tcPr>
          <w:p w:rsidR="00C77292" w:rsidRPr="0012432C" w:rsidRDefault="00C77292" w:rsidP="004D4073">
            <w:r w:rsidRPr="0012432C">
              <w:t>0</w:t>
            </w:r>
          </w:p>
        </w:tc>
        <w:tc>
          <w:tcPr>
            <w:tcW w:w="1307" w:type="dxa"/>
            <w:gridSpan w:val="2"/>
          </w:tcPr>
          <w:p w:rsidR="00C77292" w:rsidRPr="0012432C" w:rsidRDefault="00C77292" w:rsidP="004D4073">
            <w:pPr>
              <w:rPr>
                <w:bCs/>
              </w:rPr>
            </w:pPr>
            <w:proofErr w:type="spellStart"/>
            <w:r w:rsidRPr="0012432C">
              <w:rPr>
                <w:bCs/>
              </w:rPr>
              <w:t>нина</w:t>
            </w:r>
            <w:proofErr w:type="spellEnd"/>
          </w:p>
        </w:tc>
        <w:tc>
          <w:tcPr>
            <w:tcW w:w="1387" w:type="dxa"/>
          </w:tcPr>
          <w:p w:rsidR="00C77292" w:rsidRPr="0012432C" w:rsidRDefault="00C77292" w:rsidP="004D4073">
            <w:pPr>
              <w:rPr>
                <w:b/>
                <w:bCs/>
              </w:rPr>
            </w:pPr>
            <w:proofErr w:type="spellStart"/>
            <w:r w:rsidRPr="0012432C">
              <w:rPr>
                <w:bCs/>
              </w:rPr>
              <w:t>вания</w:t>
            </w:r>
            <w:proofErr w:type="spellEnd"/>
            <w:r w:rsidRPr="0012432C">
              <w:rPr>
                <w:bCs/>
              </w:rPr>
              <w:t xml:space="preserve">  Темрюкский район, МБУЗ «ЦРБ МО ТР»</w:t>
            </w:r>
          </w:p>
        </w:tc>
      </w:tr>
      <w:tr w:rsidR="00C77292" w:rsidRPr="0012432C" w:rsidTr="00832A34">
        <w:trPr>
          <w:trHeight w:val="268"/>
        </w:trPr>
        <w:tc>
          <w:tcPr>
            <w:tcW w:w="851" w:type="dxa"/>
            <w:vMerge w:val="restart"/>
          </w:tcPr>
          <w:p w:rsidR="00C77292" w:rsidRPr="0012432C" w:rsidRDefault="00C77292" w:rsidP="004D4073"/>
        </w:tc>
        <w:tc>
          <w:tcPr>
            <w:tcW w:w="1985" w:type="dxa"/>
            <w:vMerge w:val="restart"/>
          </w:tcPr>
          <w:p w:rsidR="00C77292" w:rsidRPr="0012432C" w:rsidRDefault="00C77292" w:rsidP="004D4073">
            <w:r w:rsidRPr="0012432C">
              <w:t>ИТОГО</w:t>
            </w:r>
          </w:p>
        </w:tc>
        <w:tc>
          <w:tcPr>
            <w:tcW w:w="566" w:type="dxa"/>
            <w:vMerge w:val="restart"/>
          </w:tcPr>
          <w:p w:rsidR="00C77292" w:rsidRPr="0012432C" w:rsidRDefault="00C77292" w:rsidP="004D4073">
            <w:pPr>
              <w:rPr>
                <w:bCs/>
              </w:rPr>
            </w:pPr>
          </w:p>
        </w:tc>
        <w:tc>
          <w:tcPr>
            <w:tcW w:w="1843" w:type="dxa"/>
            <w:gridSpan w:val="3"/>
          </w:tcPr>
          <w:p w:rsidR="00C77292" w:rsidRPr="0012432C" w:rsidRDefault="00C77292" w:rsidP="004D4073">
            <w:pPr>
              <w:rPr>
                <w:bCs/>
              </w:rPr>
            </w:pPr>
            <w:r w:rsidRPr="0012432C">
              <w:rPr>
                <w:bCs/>
              </w:rPr>
              <w:t>2015 год</w:t>
            </w:r>
          </w:p>
        </w:tc>
        <w:tc>
          <w:tcPr>
            <w:tcW w:w="1418"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52146,0</w:t>
            </w:r>
          </w:p>
        </w:tc>
        <w:tc>
          <w:tcPr>
            <w:tcW w:w="1260"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5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52146,0</w:t>
            </w:r>
          </w:p>
        </w:tc>
        <w:tc>
          <w:tcPr>
            <w:tcW w:w="12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86"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07" w:type="dxa"/>
            <w:gridSpan w:val="2"/>
            <w:vMerge w:val="restart"/>
          </w:tcPr>
          <w:p w:rsidR="00C77292" w:rsidRPr="0012432C" w:rsidRDefault="00C77292" w:rsidP="004D4073">
            <w:pPr>
              <w:rPr>
                <w:bCs/>
              </w:rPr>
            </w:pPr>
          </w:p>
        </w:tc>
        <w:tc>
          <w:tcPr>
            <w:tcW w:w="1387" w:type="dxa"/>
            <w:vMerge w:val="restart"/>
          </w:tcPr>
          <w:p w:rsidR="00C77292" w:rsidRPr="0012432C" w:rsidRDefault="00C77292" w:rsidP="004D4073">
            <w:pPr>
              <w:rPr>
                <w:b/>
                <w:bCs/>
              </w:rPr>
            </w:pPr>
          </w:p>
        </w:tc>
      </w:tr>
      <w:tr w:rsidR="00C77292" w:rsidRPr="0012432C" w:rsidTr="00832A34">
        <w:trPr>
          <w:trHeight w:val="275"/>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2016 год</w:t>
            </w:r>
          </w:p>
        </w:tc>
        <w:tc>
          <w:tcPr>
            <w:tcW w:w="1418"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60910,2</w:t>
            </w:r>
          </w:p>
        </w:tc>
        <w:tc>
          <w:tcPr>
            <w:tcW w:w="1260"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75,8</w:t>
            </w:r>
          </w:p>
        </w:tc>
        <w:tc>
          <w:tcPr>
            <w:tcW w:w="15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55959,7</w:t>
            </w:r>
          </w:p>
        </w:tc>
        <w:tc>
          <w:tcPr>
            <w:tcW w:w="12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4874,7</w:t>
            </w:r>
          </w:p>
        </w:tc>
        <w:tc>
          <w:tcPr>
            <w:tcW w:w="1386"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77"/>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2017 год</w:t>
            </w:r>
          </w:p>
        </w:tc>
        <w:tc>
          <w:tcPr>
            <w:tcW w:w="1418" w:type="dxa"/>
          </w:tcPr>
          <w:p w:rsidR="00C77292" w:rsidRPr="0012432C" w:rsidRDefault="00C77292" w:rsidP="004D4073">
            <w:r w:rsidRPr="0012432C">
              <w:t>45444,5</w:t>
            </w:r>
          </w:p>
        </w:tc>
        <w:tc>
          <w:tcPr>
            <w:tcW w:w="1260"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82,8</w:t>
            </w:r>
          </w:p>
        </w:tc>
        <w:tc>
          <w:tcPr>
            <w:tcW w:w="15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36994,8</w:t>
            </w:r>
          </w:p>
        </w:tc>
        <w:tc>
          <w:tcPr>
            <w:tcW w:w="12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8366,9</w:t>
            </w:r>
          </w:p>
        </w:tc>
        <w:tc>
          <w:tcPr>
            <w:tcW w:w="1386"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67"/>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t>2018 год</w:t>
            </w:r>
          </w:p>
        </w:tc>
        <w:tc>
          <w:tcPr>
            <w:tcW w:w="1418" w:type="dxa"/>
          </w:tcPr>
          <w:p w:rsidR="00C77292" w:rsidRPr="0012432C" w:rsidRDefault="00C77292" w:rsidP="004D4073">
            <w:r w:rsidRPr="0012432C">
              <w:t>58719,8</w:t>
            </w:r>
          </w:p>
        </w:tc>
        <w:tc>
          <w:tcPr>
            <w:tcW w:w="1260"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575" w:type="dxa"/>
          </w:tcPr>
          <w:p w:rsidR="00C77292" w:rsidRPr="0012432C" w:rsidRDefault="00C77292" w:rsidP="004D4073">
            <w:r w:rsidRPr="0012432C">
              <w:t>52047,5</w:t>
            </w:r>
          </w:p>
        </w:tc>
        <w:tc>
          <w:tcPr>
            <w:tcW w:w="12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6672,3</w:t>
            </w:r>
          </w:p>
        </w:tc>
        <w:tc>
          <w:tcPr>
            <w:tcW w:w="1386"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r w:rsidR="00C77292" w:rsidRPr="0012432C" w:rsidTr="00832A34">
        <w:trPr>
          <w:trHeight w:val="249"/>
        </w:trPr>
        <w:tc>
          <w:tcPr>
            <w:tcW w:w="851" w:type="dxa"/>
            <w:vMerge/>
          </w:tcPr>
          <w:p w:rsidR="00C77292" w:rsidRPr="0012432C" w:rsidRDefault="00C77292" w:rsidP="004D4073"/>
        </w:tc>
        <w:tc>
          <w:tcPr>
            <w:tcW w:w="1985" w:type="dxa"/>
            <w:vMerge/>
          </w:tcPr>
          <w:p w:rsidR="00C77292" w:rsidRPr="0012432C" w:rsidRDefault="00C77292" w:rsidP="004D4073"/>
        </w:tc>
        <w:tc>
          <w:tcPr>
            <w:tcW w:w="566" w:type="dxa"/>
            <w:vMerge/>
          </w:tcPr>
          <w:p w:rsidR="00C77292" w:rsidRPr="0012432C" w:rsidRDefault="00C77292" w:rsidP="004D4073">
            <w:pPr>
              <w:rPr>
                <w:bCs/>
              </w:rPr>
            </w:pPr>
          </w:p>
        </w:tc>
        <w:tc>
          <w:tcPr>
            <w:tcW w:w="1843" w:type="dxa"/>
            <w:gridSpan w:val="3"/>
          </w:tcPr>
          <w:p w:rsidR="00C77292" w:rsidRPr="0012432C" w:rsidRDefault="00C77292" w:rsidP="004D4073">
            <w:r w:rsidRPr="0012432C">
              <w:rPr>
                <w:bCs/>
              </w:rPr>
              <w:t>всего</w:t>
            </w:r>
          </w:p>
        </w:tc>
        <w:tc>
          <w:tcPr>
            <w:tcW w:w="1418"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217220,5</w:t>
            </w:r>
            <w:r w:rsidRPr="0012432C">
              <w:fldChar w:fldCharType="end"/>
            </w:r>
          </w:p>
        </w:tc>
        <w:tc>
          <w:tcPr>
            <w:tcW w:w="1260"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158,6</w:t>
            </w:r>
          </w:p>
        </w:tc>
        <w:tc>
          <w:tcPr>
            <w:tcW w:w="1575"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fldChar w:fldCharType="begin"/>
            </w:r>
            <w:r w:rsidRPr="0012432C">
              <w:rPr>
                <w:rFonts w:ascii="Times New Roman" w:hAnsi="Times New Roman" w:cs="Times New Roman"/>
              </w:rPr>
              <w:instrText xml:space="preserve"> =SUM(ABOVE) </w:instrText>
            </w:r>
            <w:r w:rsidRPr="0012432C">
              <w:rPr>
                <w:rFonts w:ascii="Times New Roman" w:hAnsi="Times New Roman" w:cs="Times New Roman"/>
              </w:rPr>
              <w:fldChar w:fldCharType="separate"/>
            </w:r>
            <w:r w:rsidRPr="0012432C">
              <w:rPr>
                <w:rFonts w:ascii="Times New Roman" w:hAnsi="Times New Roman" w:cs="Times New Roman"/>
                <w:noProof/>
              </w:rPr>
              <w:t>197148</w:t>
            </w:r>
            <w:r w:rsidRPr="0012432C">
              <w:rPr>
                <w:rFonts w:ascii="Times New Roman" w:hAnsi="Times New Roman" w:cs="Times New Roman"/>
              </w:rPr>
              <w:fldChar w:fldCharType="end"/>
            </w:r>
            <w:r w:rsidRPr="0012432C">
              <w:rPr>
                <w:rFonts w:ascii="Times New Roman" w:hAnsi="Times New Roman" w:cs="Times New Roman"/>
              </w:rPr>
              <w:t>,0</w:t>
            </w:r>
          </w:p>
        </w:tc>
        <w:tc>
          <w:tcPr>
            <w:tcW w:w="1275" w:type="dxa"/>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19913,9</w:t>
            </w:r>
            <w:r w:rsidRPr="0012432C">
              <w:fldChar w:fldCharType="end"/>
            </w:r>
          </w:p>
        </w:tc>
        <w:tc>
          <w:tcPr>
            <w:tcW w:w="1386" w:type="dxa"/>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07" w:type="dxa"/>
            <w:gridSpan w:val="2"/>
            <w:vMerge/>
          </w:tcPr>
          <w:p w:rsidR="00C77292" w:rsidRPr="0012432C" w:rsidRDefault="00C77292" w:rsidP="004D4073">
            <w:pPr>
              <w:rPr>
                <w:bCs/>
              </w:rPr>
            </w:pPr>
          </w:p>
        </w:tc>
        <w:tc>
          <w:tcPr>
            <w:tcW w:w="1387" w:type="dxa"/>
            <w:vMerge/>
          </w:tcPr>
          <w:p w:rsidR="00C77292" w:rsidRPr="0012432C" w:rsidRDefault="00C77292" w:rsidP="004D4073">
            <w:pPr>
              <w:rPr>
                <w:b/>
                <w:bCs/>
              </w:rPr>
            </w:pPr>
          </w:p>
        </w:tc>
      </w:tr>
    </w:tbl>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pPr>
    </w:p>
    <w:p w:rsidR="00C77292" w:rsidRPr="0012432C" w:rsidRDefault="00C77292" w:rsidP="004D4073">
      <w:pPr>
        <w:ind w:firstLine="708"/>
        <w:jc w:val="center"/>
        <w:rPr>
          <w:b/>
          <w:bCs/>
          <w:sz w:val="28"/>
          <w:szCs w:val="28"/>
        </w:rPr>
        <w:sectPr w:rsidR="00C77292" w:rsidRPr="0012432C" w:rsidSect="00826352">
          <w:pgSz w:w="16838" w:h="11906" w:orient="landscape"/>
          <w:pgMar w:top="567" w:right="1134" w:bottom="1701" w:left="1134" w:header="567" w:footer="567" w:gutter="0"/>
          <w:cols w:space="708"/>
          <w:docGrid w:linePitch="360"/>
        </w:sectPr>
      </w:pPr>
    </w:p>
    <w:p w:rsidR="00C77292" w:rsidRPr="0012432C" w:rsidRDefault="00C77292" w:rsidP="004D4073">
      <w:pPr>
        <w:ind w:firstLine="709"/>
        <w:jc w:val="center"/>
        <w:rPr>
          <w:b/>
          <w:bCs/>
          <w:sz w:val="28"/>
          <w:szCs w:val="28"/>
        </w:rPr>
      </w:pPr>
      <w:r w:rsidRPr="0012432C">
        <w:rPr>
          <w:b/>
          <w:bCs/>
          <w:sz w:val="28"/>
          <w:szCs w:val="28"/>
        </w:rPr>
        <w:lastRenderedPageBreak/>
        <w:t>Обоснование ресурсного обеспечения подпрограммы</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C77292" w:rsidRPr="0012432C" w:rsidRDefault="00C77292" w:rsidP="004D4073">
      <w:pPr>
        <w:jc w:val="center"/>
        <w:rPr>
          <w:color w:val="00000A"/>
          <w:sz w:val="28"/>
          <w:szCs w:val="28"/>
          <w:lang w:eastAsia="ar-SA"/>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от 25.12.2018 № 1823, от 26.12.2018 № 2062)</w:t>
      </w:r>
    </w:p>
    <w:p w:rsidR="00C77292" w:rsidRPr="0012432C" w:rsidRDefault="00C77292" w:rsidP="004D4073">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308"/>
        <w:gridCol w:w="92"/>
        <w:gridCol w:w="1680"/>
        <w:gridCol w:w="70"/>
        <w:gridCol w:w="1190"/>
        <w:gridCol w:w="1400"/>
        <w:gridCol w:w="1379"/>
      </w:tblGrid>
      <w:tr w:rsidR="00C77292" w:rsidRPr="0012432C" w:rsidTr="00832A34">
        <w:tc>
          <w:tcPr>
            <w:tcW w:w="2520" w:type="dxa"/>
            <w:vMerge w:val="restart"/>
            <w:tcBorders>
              <w:top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Годы реализации</w:t>
            </w:r>
          </w:p>
        </w:tc>
        <w:tc>
          <w:tcPr>
            <w:tcW w:w="7119" w:type="dxa"/>
            <w:gridSpan w:val="7"/>
            <w:tcBorders>
              <w:top w:val="single" w:sz="4" w:space="0" w:color="auto"/>
              <w:left w:val="single" w:sz="4" w:space="0" w:color="auto"/>
              <w:bottom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Объем финансирования, тыс. рублей</w:t>
            </w:r>
          </w:p>
        </w:tc>
      </w:tr>
      <w:tr w:rsidR="00C77292" w:rsidRPr="0012432C" w:rsidTr="00832A34">
        <w:tc>
          <w:tcPr>
            <w:tcW w:w="2520" w:type="dxa"/>
            <w:vMerge/>
            <w:tcBorders>
              <w:top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p>
        </w:tc>
        <w:tc>
          <w:tcPr>
            <w:tcW w:w="1308" w:type="dxa"/>
            <w:vMerge w:val="restart"/>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всего</w:t>
            </w:r>
          </w:p>
        </w:tc>
        <w:tc>
          <w:tcPr>
            <w:tcW w:w="5811" w:type="dxa"/>
            <w:gridSpan w:val="6"/>
            <w:tcBorders>
              <w:top w:val="single" w:sz="4" w:space="0" w:color="auto"/>
              <w:left w:val="single" w:sz="4" w:space="0" w:color="auto"/>
              <w:bottom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в разрезе источников финансирования</w:t>
            </w:r>
          </w:p>
        </w:tc>
      </w:tr>
      <w:tr w:rsidR="00C77292" w:rsidRPr="0012432C" w:rsidTr="00832A34">
        <w:tc>
          <w:tcPr>
            <w:tcW w:w="2520" w:type="dxa"/>
            <w:vMerge/>
            <w:tcBorders>
              <w:top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p>
        </w:tc>
        <w:tc>
          <w:tcPr>
            <w:tcW w:w="1842" w:type="dxa"/>
            <w:gridSpan w:val="3"/>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местные бюджеты</w:t>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jc w:val="center"/>
              <w:rPr>
                <w:rFonts w:ascii="Times New Roman" w:hAnsi="Times New Roman" w:cs="Times New Roman"/>
              </w:rPr>
            </w:pPr>
            <w:proofErr w:type="spellStart"/>
            <w:r w:rsidRPr="0012432C">
              <w:rPr>
                <w:rFonts w:ascii="Times New Roman" w:hAnsi="Times New Roman" w:cs="Times New Roman"/>
              </w:rPr>
              <w:t>внебюд</w:t>
            </w:r>
            <w:proofErr w:type="spellEnd"/>
          </w:p>
          <w:p w:rsidR="00C77292" w:rsidRPr="0012432C" w:rsidRDefault="00C77292" w:rsidP="004D4073">
            <w:pPr>
              <w:pStyle w:val="af5"/>
              <w:jc w:val="center"/>
              <w:rPr>
                <w:rFonts w:ascii="Times New Roman" w:hAnsi="Times New Roman" w:cs="Times New Roman"/>
              </w:rPr>
            </w:pPr>
            <w:proofErr w:type="spellStart"/>
            <w:r w:rsidRPr="0012432C">
              <w:rPr>
                <w:rFonts w:ascii="Times New Roman" w:hAnsi="Times New Roman" w:cs="Times New Roman"/>
              </w:rPr>
              <w:t>жетные</w:t>
            </w:r>
            <w:proofErr w:type="spellEnd"/>
            <w:r w:rsidRPr="0012432C">
              <w:rPr>
                <w:rFonts w:ascii="Times New Roman" w:hAnsi="Times New Roman" w:cs="Times New Roman"/>
              </w:rPr>
              <w:t xml:space="preserve"> </w:t>
            </w:r>
            <w:proofErr w:type="spellStart"/>
            <w:r w:rsidRPr="0012432C">
              <w:rPr>
                <w:rFonts w:ascii="Times New Roman" w:hAnsi="Times New Roman" w:cs="Times New Roman"/>
              </w:rPr>
              <w:t>источни</w:t>
            </w:r>
            <w:proofErr w:type="spellEnd"/>
          </w:p>
          <w:p w:rsidR="00C77292" w:rsidRPr="0012432C" w:rsidRDefault="00C77292" w:rsidP="004D4073">
            <w:pPr>
              <w:pStyle w:val="af5"/>
              <w:jc w:val="center"/>
              <w:rPr>
                <w:rFonts w:ascii="Times New Roman" w:hAnsi="Times New Roman" w:cs="Times New Roman"/>
              </w:rPr>
            </w:pPr>
            <w:proofErr w:type="spellStart"/>
            <w:r w:rsidRPr="0012432C">
              <w:rPr>
                <w:rFonts w:ascii="Times New Roman" w:hAnsi="Times New Roman" w:cs="Times New Roman"/>
              </w:rPr>
              <w:t>ки</w:t>
            </w:r>
            <w:proofErr w:type="spellEnd"/>
          </w:p>
        </w:tc>
      </w:tr>
      <w:tr w:rsidR="00C77292" w:rsidRPr="0012432C" w:rsidTr="00832A34">
        <w:tc>
          <w:tcPr>
            <w:tcW w:w="2520" w:type="dxa"/>
            <w:tcBorders>
              <w:top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1</w:t>
            </w:r>
          </w:p>
        </w:tc>
        <w:tc>
          <w:tcPr>
            <w:tcW w:w="1308"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2</w:t>
            </w:r>
          </w:p>
        </w:tc>
        <w:tc>
          <w:tcPr>
            <w:tcW w:w="1842" w:type="dxa"/>
            <w:gridSpan w:val="3"/>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3</w:t>
            </w:r>
          </w:p>
        </w:tc>
        <w:tc>
          <w:tcPr>
            <w:tcW w:w="119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5</w:t>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6</w:t>
            </w:r>
          </w:p>
        </w:tc>
      </w:tr>
      <w:tr w:rsidR="00C77292" w:rsidRPr="0012432C" w:rsidTr="00832A34">
        <w:tc>
          <w:tcPr>
            <w:tcW w:w="9639" w:type="dxa"/>
            <w:gridSpan w:val="8"/>
            <w:tcBorders>
              <w:top w:val="single" w:sz="4" w:space="0" w:color="auto"/>
              <w:bottom w:val="single" w:sz="4" w:space="0" w:color="auto"/>
            </w:tcBorders>
          </w:tcPr>
          <w:p w:rsidR="00C77292" w:rsidRPr="0012432C" w:rsidRDefault="00C77292" w:rsidP="004D4073">
            <w:pPr>
              <w:pStyle w:val="af5"/>
              <w:jc w:val="center"/>
              <w:rPr>
                <w:rFonts w:ascii="Times New Roman" w:hAnsi="Times New Roman" w:cs="Times New Roman"/>
              </w:rPr>
            </w:pPr>
            <w:r w:rsidRPr="0012432C">
              <w:rPr>
                <w:rFonts w:ascii="Times New Roman" w:hAnsi="Times New Roman" w:cs="Times New Roman"/>
              </w:rPr>
              <w:t>Подпрограмма «</w:t>
            </w:r>
            <w:r w:rsidRPr="0012432C">
              <w:rPr>
                <w:rFonts w:ascii="Times New Roman" w:hAnsi="Times New Roman" w:cs="Times New Roman"/>
                <w:shd w:val="clear" w:color="auto" w:fill="FFFFFF"/>
              </w:rPr>
              <w:t>Осуществление отдельных государственных полномочий по организации оказания медицинской помощи</w:t>
            </w:r>
            <w:r w:rsidRPr="0012432C">
              <w:rPr>
                <w:rFonts w:ascii="Times New Roman" w:hAnsi="Times New Roman" w:cs="Times New Roman"/>
              </w:rPr>
              <w:t>»</w:t>
            </w:r>
          </w:p>
        </w:tc>
      </w:tr>
      <w:tr w:rsidR="00C77292" w:rsidRPr="0012432C" w:rsidTr="00832A34">
        <w:tc>
          <w:tcPr>
            <w:tcW w:w="2520" w:type="dxa"/>
            <w:tcBorders>
              <w:top w:val="single" w:sz="4" w:space="0" w:color="auto"/>
              <w:bottom w:val="single" w:sz="4" w:space="0" w:color="auto"/>
              <w:right w:val="single" w:sz="4" w:space="0" w:color="auto"/>
            </w:tcBorders>
          </w:tcPr>
          <w:p w:rsidR="00C77292" w:rsidRPr="0012432C" w:rsidRDefault="00C77292" w:rsidP="004D4073">
            <w:pPr>
              <w:pStyle w:val="a6"/>
              <w:rPr>
                <w:rFonts w:ascii="Times New Roman" w:hAnsi="Times New Roman" w:cs="Times New Roman"/>
              </w:rPr>
            </w:pPr>
            <w:r w:rsidRPr="0012432C">
              <w:rPr>
                <w:rFonts w:ascii="Times New Roman" w:hAnsi="Times New Roman" w:cs="Times New Roman"/>
              </w:rPr>
              <w:t>2015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52146,0</w:t>
            </w:r>
          </w:p>
        </w:tc>
        <w:tc>
          <w:tcPr>
            <w:tcW w:w="168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52146,0</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r>
      <w:tr w:rsidR="00C77292" w:rsidRPr="0012432C" w:rsidTr="00832A34">
        <w:tc>
          <w:tcPr>
            <w:tcW w:w="2520" w:type="dxa"/>
            <w:tcBorders>
              <w:top w:val="single" w:sz="4" w:space="0" w:color="auto"/>
              <w:bottom w:val="single" w:sz="4" w:space="0" w:color="auto"/>
              <w:right w:val="single" w:sz="4" w:space="0" w:color="auto"/>
            </w:tcBorders>
          </w:tcPr>
          <w:p w:rsidR="00C77292" w:rsidRPr="0012432C" w:rsidRDefault="00C77292" w:rsidP="004D4073">
            <w:pPr>
              <w:pStyle w:val="a6"/>
              <w:rPr>
                <w:rFonts w:ascii="Times New Roman" w:hAnsi="Times New Roman" w:cs="Times New Roman"/>
              </w:rPr>
            </w:pPr>
            <w:r w:rsidRPr="0012432C">
              <w:rPr>
                <w:rFonts w:ascii="Times New Roman" w:hAnsi="Times New Roman" w:cs="Times New Roman"/>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60910,2</w:t>
            </w:r>
          </w:p>
        </w:tc>
        <w:tc>
          <w:tcPr>
            <w:tcW w:w="168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75,8</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55959,7</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4874,7</w:t>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r>
      <w:tr w:rsidR="00C77292" w:rsidRPr="0012432C" w:rsidTr="00832A34">
        <w:trPr>
          <w:trHeight w:val="293"/>
        </w:trPr>
        <w:tc>
          <w:tcPr>
            <w:tcW w:w="2520" w:type="dxa"/>
            <w:tcBorders>
              <w:top w:val="single" w:sz="4" w:space="0" w:color="auto"/>
              <w:bottom w:val="single" w:sz="4" w:space="0" w:color="auto"/>
              <w:right w:val="single" w:sz="4" w:space="0" w:color="auto"/>
            </w:tcBorders>
          </w:tcPr>
          <w:p w:rsidR="00C77292" w:rsidRPr="0012432C" w:rsidRDefault="00C77292" w:rsidP="004D4073">
            <w:pPr>
              <w:pStyle w:val="a6"/>
              <w:rPr>
                <w:rFonts w:ascii="Times New Roman" w:hAnsi="Times New Roman" w:cs="Times New Roman"/>
              </w:rPr>
            </w:pPr>
            <w:r w:rsidRPr="0012432C">
              <w:rPr>
                <w:rFonts w:ascii="Times New Roman" w:hAnsi="Times New Roman" w:cs="Times New Roman"/>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r w:rsidRPr="0012432C">
              <w:t>45444,5</w:t>
            </w:r>
          </w:p>
        </w:tc>
        <w:tc>
          <w:tcPr>
            <w:tcW w:w="168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82,8</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36994,8</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8366,9</w:t>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r>
      <w:tr w:rsidR="00C77292" w:rsidRPr="0012432C" w:rsidTr="00832A34">
        <w:tc>
          <w:tcPr>
            <w:tcW w:w="2520" w:type="dxa"/>
            <w:tcBorders>
              <w:top w:val="single" w:sz="4" w:space="0" w:color="auto"/>
              <w:bottom w:val="single" w:sz="4" w:space="0" w:color="auto"/>
              <w:right w:val="single" w:sz="4" w:space="0" w:color="auto"/>
            </w:tcBorders>
          </w:tcPr>
          <w:p w:rsidR="00C77292" w:rsidRPr="0012432C" w:rsidRDefault="00C77292" w:rsidP="004D4073">
            <w:pPr>
              <w:pStyle w:val="a6"/>
              <w:rPr>
                <w:rFonts w:ascii="Times New Roman" w:hAnsi="Times New Roman" w:cs="Times New Roman"/>
              </w:rPr>
            </w:pPr>
            <w:r w:rsidRPr="0012432C">
              <w:rPr>
                <w:rFonts w:ascii="Times New Roman" w:hAnsi="Times New Roman" w:cs="Times New Roman"/>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r w:rsidRPr="0012432C">
              <w:t>58719,8</w:t>
            </w:r>
          </w:p>
        </w:tc>
        <w:tc>
          <w:tcPr>
            <w:tcW w:w="168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r w:rsidRPr="0012432C">
              <w:t>52047,5</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6672,3</w:t>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r>
      <w:tr w:rsidR="00C77292" w:rsidRPr="0012432C" w:rsidTr="00832A34">
        <w:tc>
          <w:tcPr>
            <w:tcW w:w="2520" w:type="dxa"/>
            <w:tcBorders>
              <w:top w:val="single" w:sz="4" w:space="0" w:color="auto"/>
              <w:bottom w:val="single" w:sz="4" w:space="0" w:color="auto"/>
              <w:right w:val="single" w:sz="4" w:space="0" w:color="auto"/>
            </w:tcBorders>
          </w:tcPr>
          <w:p w:rsidR="00C77292" w:rsidRPr="0012432C" w:rsidRDefault="00C77292" w:rsidP="004D4073">
            <w:pPr>
              <w:pStyle w:val="a6"/>
              <w:rPr>
                <w:rFonts w:ascii="Times New Roman" w:hAnsi="Times New Roman" w:cs="Times New Roman"/>
              </w:rPr>
            </w:pPr>
            <w:r w:rsidRPr="0012432C">
              <w:rPr>
                <w:rFonts w:ascii="Times New Roman" w:hAnsi="Times New Roman" w:cs="Times New Roman"/>
              </w:rPr>
              <w:t>Всего по подпрограмме</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217220,5</w:t>
            </w:r>
            <w:r w:rsidRPr="0012432C">
              <w:fldChar w:fldCharType="end"/>
            </w:r>
          </w:p>
        </w:tc>
        <w:tc>
          <w:tcPr>
            <w:tcW w:w="1680" w:type="dxa"/>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shd w:val="clear" w:color="auto" w:fill="FFFFFF"/>
              </w:rPr>
              <w:t>158,6</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fldChar w:fldCharType="begin"/>
            </w:r>
            <w:r w:rsidRPr="0012432C">
              <w:rPr>
                <w:rFonts w:ascii="Times New Roman" w:hAnsi="Times New Roman" w:cs="Times New Roman"/>
              </w:rPr>
              <w:instrText xml:space="preserve"> =SUM(ABOVE) </w:instrText>
            </w:r>
            <w:r w:rsidRPr="0012432C">
              <w:rPr>
                <w:rFonts w:ascii="Times New Roman" w:hAnsi="Times New Roman" w:cs="Times New Roman"/>
              </w:rPr>
              <w:fldChar w:fldCharType="separate"/>
            </w:r>
            <w:r w:rsidRPr="0012432C">
              <w:rPr>
                <w:rFonts w:ascii="Times New Roman" w:hAnsi="Times New Roman" w:cs="Times New Roman"/>
                <w:noProof/>
              </w:rPr>
              <w:t>197148</w:t>
            </w:r>
            <w:r w:rsidRPr="0012432C">
              <w:rPr>
                <w:rFonts w:ascii="Times New Roman" w:hAnsi="Times New Roman" w:cs="Times New Roman"/>
              </w:rPr>
              <w:fldChar w:fldCharType="end"/>
            </w:r>
            <w:r w:rsidRPr="0012432C">
              <w:rPr>
                <w:rFonts w:ascii="Times New Roman" w:hAnsi="Times New Roman" w:cs="Times New Roman"/>
              </w:rPr>
              <w:t>,0</w:t>
            </w:r>
          </w:p>
        </w:tc>
        <w:tc>
          <w:tcPr>
            <w:tcW w:w="1400" w:type="dxa"/>
            <w:tcBorders>
              <w:top w:val="single" w:sz="4" w:space="0" w:color="auto"/>
              <w:left w:val="single" w:sz="4" w:space="0" w:color="auto"/>
              <w:bottom w:val="single" w:sz="4" w:space="0" w:color="auto"/>
              <w:right w:val="single" w:sz="4" w:space="0" w:color="auto"/>
            </w:tcBorders>
          </w:tcPr>
          <w:p w:rsidR="00C77292" w:rsidRPr="0012432C" w:rsidRDefault="00C77292" w:rsidP="004D4073">
            <w:r w:rsidRPr="0012432C">
              <w:fldChar w:fldCharType="begin"/>
            </w:r>
            <w:r w:rsidRPr="0012432C">
              <w:instrText xml:space="preserve"> =SUM(ABOVE) </w:instrText>
            </w:r>
            <w:r w:rsidRPr="0012432C">
              <w:fldChar w:fldCharType="separate"/>
            </w:r>
            <w:r w:rsidRPr="0012432C">
              <w:rPr>
                <w:noProof/>
              </w:rPr>
              <w:t>19913,9</w:t>
            </w:r>
            <w:r w:rsidRPr="0012432C">
              <w:fldChar w:fldCharType="end"/>
            </w:r>
          </w:p>
        </w:tc>
        <w:tc>
          <w:tcPr>
            <w:tcW w:w="1379" w:type="dxa"/>
            <w:tcBorders>
              <w:top w:val="single" w:sz="4" w:space="0" w:color="auto"/>
              <w:left w:val="single" w:sz="4" w:space="0" w:color="auto"/>
              <w:bottom w:val="single" w:sz="4" w:space="0" w:color="auto"/>
            </w:tcBorders>
          </w:tcPr>
          <w:p w:rsidR="00C77292" w:rsidRPr="0012432C" w:rsidRDefault="00C77292" w:rsidP="004D4073">
            <w:pPr>
              <w:pStyle w:val="af5"/>
              <w:rPr>
                <w:rFonts w:ascii="Times New Roman" w:hAnsi="Times New Roman" w:cs="Times New Roman"/>
              </w:rPr>
            </w:pPr>
            <w:r w:rsidRPr="0012432C">
              <w:rPr>
                <w:rFonts w:ascii="Times New Roman" w:hAnsi="Times New Roman" w:cs="Times New Roman"/>
              </w:rPr>
              <w:t>0</w:t>
            </w:r>
          </w:p>
        </w:tc>
      </w:tr>
    </w:tbl>
    <w:p w:rsidR="00C77292" w:rsidRPr="0012432C" w:rsidRDefault="00C77292" w:rsidP="004D4073">
      <w:pPr>
        <w:ind w:firstLine="709"/>
        <w:jc w:val="both"/>
        <w:rPr>
          <w:b/>
          <w:bCs/>
          <w:sz w:val="28"/>
          <w:szCs w:val="28"/>
        </w:rPr>
      </w:pPr>
    </w:p>
    <w:p w:rsidR="00C77292" w:rsidRPr="0012432C" w:rsidRDefault="00C77292" w:rsidP="004D4073">
      <w:pPr>
        <w:pStyle w:val="af1"/>
        <w:ind w:firstLine="709"/>
        <w:jc w:val="both"/>
        <w:rPr>
          <w:szCs w:val="28"/>
        </w:rPr>
      </w:pPr>
    </w:p>
    <w:p w:rsidR="00C77292" w:rsidRPr="0012432C" w:rsidRDefault="00C77292" w:rsidP="004D4073">
      <w:pPr>
        <w:ind w:firstLine="709"/>
        <w:jc w:val="center"/>
        <w:rPr>
          <w:b/>
          <w:bCs/>
          <w:sz w:val="28"/>
          <w:szCs w:val="28"/>
        </w:rPr>
      </w:pPr>
      <w:r w:rsidRPr="0012432C">
        <w:rPr>
          <w:b/>
          <w:bCs/>
          <w:sz w:val="28"/>
          <w:szCs w:val="28"/>
        </w:rPr>
        <w:t>Механизм реализации подпрограммы</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C77292" w:rsidRPr="0012432C" w:rsidRDefault="00C77292" w:rsidP="004D4073">
      <w:pPr>
        <w:jc w:val="center"/>
        <w:rPr>
          <w:color w:val="00000A"/>
          <w:sz w:val="28"/>
          <w:szCs w:val="28"/>
          <w:lang w:eastAsia="ar-SA"/>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от 25.12.2018 № 1823, от 26.12.2018 № 2062)</w:t>
      </w:r>
    </w:p>
    <w:p w:rsidR="00C77292" w:rsidRPr="0012432C" w:rsidRDefault="00C77292" w:rsidP="004D4073">
      <w:pPr>
        <w:rPr>
          <w:sz w:val="28"/>
          <w:szCs w:val="28"/>
        </w:rPr>
      </w:pPr>
    </w:p>
    <w:p w:rsidR="00C77292" w:rsidRPr="0012432C" w:rsidRDefault="00C77292" w:rsidP="004D4073">
      <w:pPr>
        <w:pStyle w:val="af1"/>
        <w:ind w:firstLine="709"/>
        <w:jc w:val="both"/>
        <w:rPr>
          <w:szCs w:val="28"/>
          <w:lang w:eastAsia="ru-RU"/>
        </w:rPr>
      </w:pPr>
      <w:r w:rsidRPr="0012432C">
        <w:rPr>
          <w:szCs w:val="28"/>
          <w:lang w:eastAsia="ru-RU"/>
        </w:rPr>
        <w:t xml:space="preserve">Координатором подпрограммы является муниципальное бюджетное учреждение здравоохранения «Центральная районная больница муниципального </w:t>
      </w:r>
      <w:r w:rsidRPr="0012432C">
        <w:rPr>
          <w:szCs w:val="28"/>
          <w:lang w:eastAsia="ru-RU"/>
        </w:rPr>
        <w:lastRenderedPageBreak/>
        <w:t>образования Темрюкский район», которое осуществляет текущее управление подпрограммой.</w:t>
      </w:r>
    </w:p>
    <w:p w:rsidR="00C77292" w:rsidRPr="0012432C" w:rsidRDefault="00C77292" w:rsidP="004D4073">
      <w:pPr>
        <w:ind w:firstLine="709"/>
        <w:jc w:val="both"/>
        <w:rPr>
          <w:sz w:val="28"/>
          <w:szCs w:val="28"/>
        </w:rPr>
      </w:pPr>
      <w:r w:rsidRPr="0012432C">
        <w:rPr>
          <w:sz w:val="28"/>
          <w:szCs w:val="28"/>
        </w:rPr>
        <w:t>Текущее управление подпрограммой осуществляет ее координатор, который:</w:t>
      </w:r>
    </w:p>
    <w:p w:rsidR="00C77292" w:rsidRPr="0012432C" w:rsidRDefault="00C77292" w:rsidP="004D4073">
      <w:pPr>
        <w:ind w:firstLine="709"/>
        <w:jc w:val="both"/>
        <w:rPr>
          <w:sz w:val="28"/>
          <w:szCs w:val="28"/>
        </w:rPr>
      </w:pPr>
      <w:r w:rsidRPr="0012432C">
        <w:rPr>
          <w:sz w:val="28"/>
          <w:szCs w:val="28"/>
        </w:rPr>
        <w:t>обеспечивает разработку и реализацию подпрограммы;</w:t>
      </w:r>
    </w:p>
    <w:p w:rsidR="00C77292" w:rsidRPr="0012432C" w:rsidRDefault="00C77292" w:rsidP="004D4073">
      <w:pPr>
        <w:ind w:firstLine="709"/>
        <w:jc w:val="both"/>
        <w:rPr>
          <w:sz w:val="28"/>
          <w:szCs w:val="28"/>
        </w:rPr>
      </w:pPr>
      <w:r w:rsidRPr="0012432C">
        <w:rPr>
          <w:sz w:val="28"/>
          <w:szCs w:val="28"/>
        </w:rPr>
        <w:t>организует работу по достижению целевых показателей подпрограммы;</w:t>
      </w:r>
    </w:p>
    <w:p w:rsidR="00C77292" w:rsidRPr="0012432C" w:rsidRDefault="00C77292" w:rsidP="004D4073">
      <w:pPr>
        <w:ind w:firstLine="709"/>
        <w:jc w:val="both"/>
        <w:rPr>
          <w:sz w:val="28"/>
          <w:szCs w:val="28"/>
        </w:rPr>
      </w:pPr>
      <w:r w:rsidRPr="0012432C">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77292" w:rsidRPr="0012432C" w:rsidRDefault="00C77292" w:rsidP="004D4073">
      <w:pPr>
        <w:pStyle w:val="ConsPlusNormal"/>
        <w:widowControl/>
        <w:suppressAutoHyphens/>
        <w:ind w:firstLine="851"/>
        <w:jc w:val="both"/>
        <w:rPr>
          <w:rFonts w:ascii="Times New Roman" w:hAnsi="Times New Roman" w:cs="Times New Roman"/>
          <w:sz w:val="28"/>
          <w:szCs w:val="28"/>
        </w:rPr>
      </w:pPr>
      <w:r w:rsidRPr="0012432C">
        <w:rPr>
          <w:rFonts w:ascii="Times New Roman" w:hAnsi="Times New Roman"/>
          <w:sz w:val="28"/>
          <w:szCs w:val="28"/>
        </w:rPr>
        <w:t>осуществляет иные полномочия, установленные муниципальной программой (подпрограммой).</w:t>
      </w:r>
    </w:p>
    <w:p w:rsidR="00C77292" w:rsidRPr="0012432C" w:rsidRDefault="00C77292" w:rsidP="004D4073">
      <w:pPr>
        <w:pStyle w:val="ConsPlusNormal"/>
        <w:widowControl/>
        <w:suppressAutoHyphens/>
        <w:ind w:firstLine="851"/>
        <w:jc w:val="both"/>
        <w:rPr>
          <w:rFonts w:ascii="Times New Roman" w:hAnsi="Times New Roman" w:cs="Times New Roman"/>
          <w:sz w:val="28"/>
          <w:szCs w:val="28"/>
        </w:rPr>
      </w:pPr>
    </w:p>
    <w:p w:rsidR="00C77292" w:rsidRPr="0012432C" w:rsidRDefault="00C77292" w:rsidP="004D4073">
      <w:pPr>
        <w:pStyle w:val="ConsPlusNormal"/>
        <w:widowControl/>
        <w:suppressAutoHyphens/>
        <w:ind w:firstLine="851"/>
        <w:jc w:val="both"/>
        <w:rPr>
          <w:rFonts w:ascii="Times New Roman" w:hAnsi="Times New Roman" w:cs="Times New Roman"/>
          <w:sz w:val="28"/>
          <w:szCs w:val="28"/>
        </w:rPr>
      </w:pPr>
    </w:p>
    <w:p w:rsidR="00C77292" w:rsidRPr="0012432C" w:rsidRDefault="00C77292" w:rsidP="004D4073">
      <w:pPr>
        <w:pStyle w:val="ConsPlusNormal"/>
        <w:ind w:firstLine="0"/>
        <w:jc w:val="both"/>
        <w:rPr>
          <w:rFonts w:ascii="Times New Roman" w:hAnsi="Times New Roman" w:cs="Times New Roman"/>
          <w:sz w:val="28"/>
          <w:szCs w:val="28"/>
        </w:rPr>
      </w:pPr>
      <w:r w:rsidRPr="0012432C">
        <w:rPr>
          <w:rFonts w:ascii="Times New Roman" w:hAnsi="Times New Roman" w:cs="Times New Roman"/>
          <w:sz w:val="28"/>
          <w:szCs w:val="28"/>
        </w:rPr>
        <w:t>Заместитель главы</w:t>
      </w:r>
    </w:p>
    <w:p w:rsidR="00C77292" w:rsidRPr="0012432C" w:rsidRDefault="00C77292" w:rsidP="004D4073">
      <w:pPr>
        <w:pStyle w:val="ConsPlusNormal"/>
        <w:ind w:firstLine="0"/>
        <w:jc w:val="both"/>
        <w:rPr>
          <w:rFonts w:ascii="Times New Roman" w:hAnsi="Times New Roman" w:cs="Times New Roman"/>
          <w:sz w:val="28"/>
          <w:szCs w:val="28"/>
        </w:rPr>
      </w:pPr>
      <w:r w:rsidRPr="0012432C">
        <w:rPr>
          <w:rFonts w:ascii="Times New Roman" w:hAnsi="Times New Roman" w:cs="Times New Roman"/>
          <w:sz w:val="28"/>
          <w:szCs w:val="28"/>
        </w:rPr>
        <w:t>муниципального образования</w:t>
      </w:r>
    </w:p>
    <w:p w:rsidR="00C77292" w:rsidRPr="0012432C" w:rsidRDefault="00C77292" w:rsidP="004D4073">
      <w:pPr>
        <w:pStyle w:val="ConsPlusNormal"/>
        <w:ind w:firstLine="0"/>
        <w:jc w:val="both"/>
        <w:rPr>
          <w:rFonts w:ascii="Times New Roman" w:hAnsi="Times New Roman" w:cs="Times New Roman"/>
          <w:sz w:val="28"/>
          <w:szCs w:val="28"/>
        </w:rPr>
      </w:pPr>
      <w:r w:rsidRPr="0012432C">
        <w:rPr>
          <w:rFonts w:ascii="Times New Roman" w:hAnsi="Times New Roman" w:cs="Times New Roman"/>
          <w:sz w:val="28"/>
          <w:szCs w:val="28"/>
        </w:rPr>
        <w:t>Темрюкский район</w:t>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r>
      <w:r w:rsidRPr="0012432C">
        <w:rPr>
          <w:rFonts w:ascii="Times New Roman" w:hAnsi="Times New Roman" w:cs="Times New Roman"/>
          <w:sz w:val="28"/>
          <w:szCs w:val="28"/>
        </w:rPr>
        <w:tab/>
        <w:t xml:space="preserve">   О.В. </w:t>
      </w:r>
      <w:proofErr w:type="spellStart"/>
      <w:r w:rsidRPr="0012432C">
        <w:rPr>
          <w:rFonts w:ascii="Times New Roman" w:hAnsi="Times New Roman" w:cs="Times New Roman"/>
          <w:sz w:val="28"/>
          <w:szCs w:val="28"/>
        </w:rPr>
        <w:t>Дяденко</w:t>
      </w:r>
      <w:proofErr w:type="spellEnd"/>
    </w:p>
    <w:p w:rsidR="00C77292" w:rsidRPr="0012432C" w:rsidRDefault="00C77292" w:rsidP="004D4073">
      <w:pPr>
        <w:jc w:val="both"/>
        <w:rPr>
          <w:bCs/>
          <w:sz w:val="28"/>
          <w:szCs w:val="28"/>
        </w:rPr>
      </w:pPr>
    </w:p>
    <w:tbl>
      <w:tblPr>
        <w:tblW w:w="0" w:type="auto"/>
        <w:tblInd w:w="-106" w:type="dxa"/>
        <w:tblLook w:val="00A0" w:firstRow="1" w:lastRow="0" w:firstColumn="1" w:lastColumn="0" w:noHBand="0" w:noVBand="0"/>
      </w:tblPr>
      <w:tblGrid>
        <w:gridCol w:w="5975"/>
        <w:gridCol w:w="3769"/>
      </w:tblGrid>
      <w:tr w:rsidR="00C77292" w:rsidRPr="0012432C" w:rsidTr="00832A34">
        <w:tc>
          <w:tcPr>
            <w:tcW w:w="6062" w:type="dxa"/>
          </w:tcPr>
          <w:p w:rsidR="00C77292" w:rsidRPr="0012432C" w:rsidRDefault="00C77292" w:rsidP="004D4073">
            <w:pPr>
              <w:jc w:val="center"/>
              <w:rPr>
                <w:sz w:val="28"/>
                <w:szCs w:val="28"/>
              </w:rPr>
            </w:pPr>
          </w:p>
        </w:tc>
        <w:tc>
          <w:tcPr>
            <w:tcW w:w="3792" w:type="dxa"/>
          </w:tcPr>
          <w:p w:rsidR="00C77292" w:rsidRPr="0012432C" w:rsidRDefault="00C77292" w:rsidP="004D4073">
            <w:pPr>
              <w:jc w:val="center"/>
              <w:rPr>
                <w:sz w:val="28"/>
                <w:szCs w:val="28"/>
              </w:rPr>
            </w:pPr>
            <w:r w:rsidRPr="0012432C">
              <w:rPr>
                <w:sz w:val="28"/>
                <w:szCs w:val="28"/>
              </w:rPr>
              <w:t>ПРИЛОЖЕНИЕ № 2</w:t>
            </w:r>
          </w:p>
          <w:p w:rsidR="00C77292" w:rsidRPr="0012432C" w:rsidRDefault="00C77292" w:rsidP="004D4073">
            <w:pPr>
              <w:jc w:val="center"/>
              <w:rPr>
                <w:sz w:val="28"/>
                <w:szCs w:val="28"/>
              </w:rPr>
            </w:pPr>
            <w:r w:rsidRPr="0012432C">
              <w:rPr>
                <w:sz w:val="28"/>
                <w:szCs w:val="28"/>
              </w:rPr>
              <w:t xml:space="preserve">к муниципальной программе </w:t>
            </w:r>
          </w:p>
          <w:p w:rsidR="00C77292" w:rsidRPr="0012432C" w:rsidRDefault="00C77292" w:rsidP="004D4073">
            <w:pPr>
              <w:jc w:val="center"/>
              <w:rPr>
                <w:sz w:val="28"/>
                <w:szCs w:val="28"/>
              </w:rPr>
            </w:pPr>
            <w:r w:rsidRPr="0012432C">
              <w:rPr>
                <w:sz w:val="28"/>
                <w:szCs w:val="28"/>
              </w:rPr>
              <w:t>«Развитие здравоохранения</w:t>
            </w:r>
          </w:p>
          <w:p w:rsidR="00C77292" w:rsidRPr="0012432C" w:rsidRDefault="00C77292" w:rsidP="004D4073">
            <w:pPr>
              <w:jc w:val="center"/>
              <w:rPr>
                <w:sz w:val="28"/>
                <w:szCs w:val="28"/>
              </w:rPr>
            </w:pPr>
            <w:r w:rsidRPr="0012432C">
              <w:rPr>
                <w:sz w:val="28"/>
                <w:szCs w:val="28"/>
              </w:rPr>
              <w:t>в Темрюкском районе»</w:t>
            </w:r>
          </w:p>
          <w:p w:rsidR="00C77292" w:rsidRPr="0012432C" w:rsidRDefault="00C77292" w:rsidP="004D4073">
            <w:pPr>
              <w:jc w:val="center"/>
              <w:rPr>
                <w:sz w:val="28"/>
                <w:szCs w:val="28"/>
              </w:rPr>
            </w:pPr>
          </w:p>
        </w:tc>
      </w:tr>
    </w:tbl>
    <w:p w:rsidR="00C77292" w:rsidRPr="0012432C" w:rsidRDefault="00C77292" w:rsidP="004D4073">
      <w:pPr>
        <w:ind w:firstLine="6804"/>
        <w:jc w:val="center"/>
        <w:rPr>
          <w:sz w:val="28"/>
          <w:szCs w:val="28"/>
        </w:rPr>
      </w:pPr>
    </w:p>
    <w:p w:rsidR="00C77292" w:rsidRPr="0012432C" w:rsidRDefault="00C77292" w:rsidP="004D4073">
      <w:pPr>
        <w:jc w:val="center"/>
        <w:rPr>
          <w:b/>
          <w:sz w:val="28"/>
          <w:szCs w:val="28"/>
        </w:rPr>
      </w:pPr>
      <w:r w:rsidRPr="0012432C">
        <w:rPr>
          <w:b/>
          <w:sz w:val="28"/>
          <w:szCs w:val="28"/>
        </w:rPr>
        <w:t xml:space="preserve">ПАСПОРТ </w:t>
      </w:r>
    </w:p>
    <w:p w:rsidR="00C77292" w:rsidRPr="0012432C" w:rsidRDefault="00C77292" w:rsidP="004D4073">
      <w:pPr>
        <w:jc w:val="center"/>
        <w:rPr>
          <w:b/>
          <w:sz w:val="28"/>
          <w:szCs w:val="28"/>
        </w:rPr>
      </w:pPr>
      <w:r w:rsidRPr="0012432C">
        <w:rPr>
          <w:rStyle w:val="BodyTextChar"/>
          <w:b/>
          <w:sz w:val="28"/>
          <w:szCs w:val="28"/>
        </w:rPr>
        <w:t>подпрограммы «Осуществление отдельных государственных полномочий по предоставлению дополнительной денежной компенсации на усиление питания доноров крови и (или) ее компонентов»</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C77292" w:rsidRPr="0012432C" w:rsidRDefault="00C77292" w:rsidP="004D4073">
      <w:pPr>
        <w:jc w:val="center"/>
        <w:rPr>
          <w:color w:val="00000A"/>
          <w:sz w:val="28"/>
          <w:szCs w:val="28"/>
          <w:lang w:eastAsia="ar-SA"/>
        </w:rPr>
      </w:pPr>
      <w:r w:rsidRPr="0012432C">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12432C" w:rsidRDefault="00C77292" w:rsidP="004D4073">
      <w:pPr>
        <w:jc w:val="center"/>
        <w:rPr>
          <w:sz w:val="28"/>
          <w:szCs w:val="28"/>
        </w:rPr>
      </w:pPr>
    </w:p>
    <w:p w:rsidR="00C77292" w:rsidRPr="0012432C" w:rsidRDefault="00C77292" w:rsidP="004D4073">
      <w:pPr>
        <w:jc w:val="center"/>
        <w:rPr>
          <w:sz w:val="28"/>
          <w:szCs w:val="28"/>
        </w:rPr>
      </w:pPr>
    </w:p>
    <w:tbl>
      <w:tblPr>
        <w:tblW w:w="0" w:type="auto"/>
        <w:tblInd w:w="-106" w:type="dxa"/>
        <w:tblLook w:val="00A0" w:firstRow="1" w:lastRow="0" w:firstColumn="1" w:lastColumn="0" w:noHBand="0" w:noVBand="0"/>
      </w:tblPr>
      <w:tblGrid>
        <w:gridCol w:w="3621"/>
        <w:gridCol w:w="6123"/>
      </w:tblGrid>
      <w:tr w:rsidR="00C77292" w:rsidRPr="0012432C" w:rsidTr="00832A34">
        <w:tc>
          <w:tcPr>
            <w:tcW w:w="3652" w:type="dxa"/>
          </w:tcPr>
          <w:p w:rsidR="00C77292" w:rsidRPr="0012432C" w:rsidRDefault="00C77292" w:rsidP="004D4073">
            <w:pPr>
              <w:rPr>
                <w:sz w:val="28"/>
                <w:szCs w:val="28"/>
              </w:rPr>
            </w:pPr>
            <w:r w:rsidRPr="0012432C">
              <w:rPr>
                <w:sz w:val="28"/>
                <w:szCs w:val="28"/>
              </w:rPr>
              <w:t>Координатор подпрограммы</w:t>
            </w:r>
          </w:p>
        </w:tc>
        <w:tc>
          <w:tcPr>
            <w:tcW w:w="6202" w:type="dxa"/>
          </w:tcPr>
          <w:p w:rsidR="00C77292" w:rsidRPr="0012432C" w:rsidRDefault="00C77292" w:rsidP="004D4073">
            <w:pPr>
              <w:widowControl w:val="0"/>
              <w:autoSpaceDE w:val="0"/>
              <w:autoSpaceDN w:val="0"/>
              <w:adjustRightInd w:val="0"/>
              <w:jc w:val="both"/>
              <w:rPr>
                <w:sz w:val="28"/>
                <w:szCs w:val="28"/>
              </w:rPr>
            </w:pPr>
            <w:r w:rsidRPr="0012432C">
              <w:rPr>
                <w:sz w:val="28"/>
                <w:szCs w:val="28"/>
              </w:rPr>
              <w:t xml:space="preserve">муниципальное бюджетное учреждение здравоохранения «Центральная районная больница муниципального образования </w:t>
            </w:r>
            <w:r w:rsidRPr="0012432C">
              <w:rPr>
                <w:sz w:val="28"/>
                <w:szCs w:val="28"/>
              </w:rPr>
              <w:lastRenderedPageBreak/>
              <w:t>Темрюкский район»</w:t>
            </w:r>
          </w:p>
          <w:p w:rsidR="00C77292" w:rsidRPr="0012432C" w:rsidRDefault="00C77292" w:rsidP="004D4073">
            <w:pPr>
              <w:widowControl w:val="0"/>
              <w:autoSpaceDE w:val="0"/>
              <w:autoSpaceDN w:val="0"/>
              <w:adjustRightInd w:val="0"/>
              <w:jc w:val="both"/>
              <w:rPr>
                <w:sz w:val="28"/>
                <w:szCs w:val="28"/>
              </w:rPr>
            </w:pPr>
          </w:p>
        </w:tc>
      </w:tr>
      <w:tr w:rsidR="00C77292" w:rsidRPr="0012432C" w:rsidTr="00832A34">
        <w:tc>
          <w:tcPr>
            <w:tcW w:w="3652" w:type="dxa"/>
          </w:tcPr>
          <w:p w:rsidR="00C77292" w:rsidRPr="0012432C" w:rsidRDefault="00C77292" w:rsidP="004D4073">
            <w:pPr>
              <w:rPr>
                <w:sz w:val="28"/>
                <w:szCs w:val="28"/>
              </w:rPr>
            </w:pPr>
            <w:r w:rsidRPr="0012432C">
              <w:rPr>
                <w:sz w:val="28"/>
                <w:szCs w:val="28"/>
              </w:rPr>
              <w:lastRenderedPageBreak/>
              <w:t>Участники подпрограммы</w:t>
            </w:r>
          </w:p>
        </w:tc>
        <w:tc>
          <w:tcPr>
            <w:tcW w:w="6202" w:type="dxa"/>
          </w:tcPr>
          <w:p w:rsidR="00C77292" w:rsidRPr="0012432C" w:rsidRDefault="00C77292" w:rsidP="004D4073">
            <w:pPr>
              <w:widowControl w:val="0"/>
              <w:autoSpaceDE w:val="0"/>
              <w:autoSpaceDN w:val="0"/>
              <w:adjustRightInd w:val="0"/>
              <w:jc w:val="both"/>
              <w:rPr>
                <w:sz w:val="28"/>
                <w:szCs w:val="28"/>
              </w:rPr>
            </w:pPr>
            <w:r w:rsidRPr="0012432C">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12432C" w:rsidRDefault="00C77292" w:rsidP="004D4073">
            <w:pPr>
              <w:jc w:val="center"/>
              <w:rPr>
                <w:sz w:val="28"/>
                <w:szCs w:val="28"/>
              </w:rPr>
            </w:pPr>
          </w:p>
        </w:tc>
      </w:tr>
      <w:tr w:rsidR="00C77292" w:rsidRPr="0012432C" w:rsidTr="00832A34">
        <w:tc>
          <w:tcPr>
            <w:tcW w:w="3652" w:type="dxa"/>
          </w:tcPr>
          <w:p w:rsidR="00C77292" w:rsidRPr="0012432C" w:rsidRDefault="00C77292" w:rsidP="004D4073">
            <w:pPr>
              <w:rPr>
                <w:sz w:val="28"/>
                <w:szCs w:val="28"/>
              </w:rPr>
            </w:pPr>
            <w:r w:rsidRPr="0012432C">
              <w:rPr>
                <w:sz w:val="28"/>
                <w:szCs w:val="28"/>
              </w:rPr>
              <w:t>Цели подпрограммы</w:t>
            </w:r>
          </w:p>
        </w:tc>
        <w:tc>
          <w:tcPr>
            <w:tcW w:w="6202" w:type="dxa"/>
          </w:tcPr>
          <w:p w:rsidR="00C77292" w:rsidRPr="0012432C" w:rsidRDefault="00C77292" w:rsidP="004D4073">
            <w:pPr>
              <w:jc w:val="both"/>
              <w:rPr>
                <w:sz w:val="28"/>
                <w:szCs w:val="28"/>
              </w:rPr>
            </w:pPr>
            <w:r w:rsidRPr="0012432C">
              <w:rPr>
                <w:sz w:val="28"/>
                <w:szCs w:val="28"/>
              </w:rPr>
              <w:t>обеспечение медицинских организаций государственных и муниципальных систем здравоохранения донорской кровью</w:t>
            </w:r>
          </w:p>
          <w:p w:rsidR="00C77292" w:rsidRPr="0012432C" w:rsidRDefault="00C77292" w:rsidP="004D4073">
            <w:pPr>
              <w:jc w:val="both"/>
              <w:rPr>
                <w:sz w:val="28"/>
                <w:szCs w:val="28"/>
              </w:rPr>
            </w:pPr>
          </w:p>
        </w:tc>
      </w:tr>
      <w:tr w:rsidR="00C77292" w:rsidRPr="0012432C" w:rsidTr="00832A34">
        <w:tc>
          <w:tcPr>
            <w:tcW w:w="3652" w:type="dxa"/>
          </w:tcPr>
          <w:p w:rsidR="00C77292" w:rsidRPr="0012432C" w:rsidRDefault="00C77292" w:rsidP="004D4073">
            <w:pPr>
              <w:rPr>
                <w:sz w:val="28"/>
                <w:szCs w:val="28"/>
              </w:rPr>
            </w:pPr>
            <w:r w:rsidRPr="0012432C">
              <w:rPr>
                <w:sz w:val="28"/>
                <w:szCs w:val="28"/>
              </w:rPr>
              <w:t>Задачи подпрограммы</w:t>
            </w:r>
          </w:p>
        </w:tc>
        <w:tc>
          <w:tcPr>
            <w:tcW w:w="6202" w:type="dxa"/>
          </w:tcPr>
          <w:p w:rsidR="00C77292" w:rsidRPr="0012432C" w:rsidRDefault="00C77292" w:rsidP="004D4073">
            <w:pPr>
              <w:jc w:val="both"/>
              <w:rPr>
                <w:rStyle w:val="BodyTextChar"/>
                <w:sz w:val="28"/>
                <w:szCs w:val="28"/>
              </w:rPr>
            </w:pPr>
            <w:r w:rsidRPr="0012432C">
              <w:rPr>
                <w:sz w:val="28"/>
                <w:szCs w:val="28"/>
              </w:rPr>
              <w:t>обеспечение социальной поддержки и соблюдение прав доноров</w:t>
            </w:r>
            <w:r w:rsidRPr="0012432C">
              <w:rPr>
                <w:rStyle w:val="BodyTextChar"/>
                <w:sz w:val="28"/>
                <w:szCs w:val="28"/>
              </w:rPr>
              <w:t xml:space="preserve"> крови и (или) ее компонентов</w:t>
            </w:r>
          </w:p>
          <w:p w:rsidR="00C77292" w:rsidRPr="0012432C" w:rsidRDefault="00C77292" w:rsidP="004D4073">
            <w:pPr>
              <w:jc w:val="center"/>
              <w:rPr>
                <w:sz w:val="28"/>
                <w:szCs w:val="28"/>
              </w:rPr>
            </w:pPr>
          </w:p>
        </w:tc>
      </w:tr>
      <w:tr w:rsidR="00C77292" w:rsidRPr="0012432C" w:rsidTr="00832A34">
        <w:tc>
          <w:tcPr>
            <w:tcW w:w="3652" w:type="dxa"/>
          </w:tcPr>
          <w:p w:rsidR="00C77292" w:rsidRPr="0012432C" w:rsidRDefault="00C77292" w:rsidP="004D4073">
            <w:pPr>
              <w:rPr>
                <w:sz w:val="28"/>
                <w:szCs w:val="28"/>
              </w:rPr>
            </w:pPr>
            <w:r w:rsidRPr="0012432C">
              <w:rPr>
                <w:sz w:val="28"/>
                <w:szCs w:val="28"/>
              </w:rPr>
              <w:t>Перечень целевых показателей подпрограммы</w:t>
            </w:r>
          </w:p>
        </w:tc>
        <w:tc>
          <w:tcPr>
            <w:tcW w:w="6202" w:type="dxa"/>
            <w:vAlign w:val="bottom"/>
          </w:tcPr>
          <w:p w:rsidR="00C77292" w:rsidRPr="0012432C" w:rsidRDefault="00C77292" w:rsidP="004D4073">
            <w:pPr>
              <w:jc w:val="both"/>
              <w:rPr>
                <w:sz w:val="28"/>
                <w:szCs w:val="28"/>
              </w:rPr>
            </w:pPr>
            <w:r w:rsidRPr="0012432C">
              <w:rPr>
                <w:sz w:val="28"/>
                <w:szCs w:val="28"/>
              </w:rPr>
              <w:t>увеличение количества доноров крови и (или) ее компонентов на 1000 населения;</w:t>
            </w:r>
          </w:p>
          <w:p w:rsidR="00C77292" w:rsidRPr="0012432C" w:rsidRDefault="00C77292" w:rsidP="004D4073">
            <w:pPr>
              <w:rPr>
                <w:sz w:val="28"/>
                <w:szCs w:val="28"/>
              </w:rPr>
            </w:pPr>
            <w:r w:rsidRPr="0012432C">
              <w:rPr>
                <w:sz w:val="28"/>
                <w:szCs w:val="28"/>
              </w:rPr>
              <w:t xml:space="preserve">количество доноров крови и (или) ее компонентов, получивших дополнительную денежную компенсацию на усиленное питание </w:t>
            </w:r>
          </w:p>
          <w:p w:rsidR="00C77292" w:rsidRPr="0012432C" w:rsidRDefault="00C77292" w:rsidP="004D4073">
            <w:pPr>
              <w:rPr>
                <w:sz w:val="28"/>
                <w:szCs w:val="28"/>
              </w:rPr>
            </w:pPr>
          </w:p>
        </w:tc>
      </w:tr>
      <w:tr w:rsidR="00C77292" w:rsidRPr="0012432C" w:rsidTr="00832A34">
        <w:tc>
          <w:tcPr>
            <w:tcW w:w="3652" w:type="dxa"/>
          </w:tcPr>
          <w:p w:rsidR="00C77292" w:rsidRPr="0012432C" w:rsidRDefault="00C77292" w:rsidP="004D4073">
            <w:pPr>
              <w:rPr>
                <w:sz w:val="28"/>
                <w:szCs w:val="28"/>
              </w:rPr>
            </w:pPr>
            <w:r w:rsidRPr="0012432C">
              <w:rPr>
                <w:sz w:val="28"/>
                <w:szCs w:val="28"/>
              </w:rPr>
              <w:t>Этапы и сроки реализации подпрограммы</w:t>
            </w:r>
          </w:p>
        </w:tc>
        <w:tc>
          <w:tcPr>
            <w:tcW w:w="6202" w:type="dxa"/>
          </w:tcPr>
          <w:p w:rsidR="00C77292" w:rsidRPr="0012432C" w:rsidRDefault="00C77292" w:rsidP="004D4073">
            <w:pPr>
              <w:contextualSpacing/>
              <w:jc w:val="both"/>
              <w:rPr>
                <w:sz w:val="28"/>
                <w:szCs w:val="28"/>
              </w:rPr>
            </w:pPr>
            <w:r w:rsidRPr="0012432C">
              <w:rPr>
                <w:sz w:val="28"/>
                <w:szCs w:val="28"/>
              </w:rPr>
              <w:t>2015 - 2018 годы</w:t>
            </w:r>
          </w:p>
          <w:p w:rsidR="00C77292" w:rsidRPr="0012432C" w:rsidRDefault="00C77292" w:rsidP="004D4073">
            <w:pPr>
              <w:rPr>
                <w:sz w:val="28"/>
                <w:szCs w:val="28"/>
              </w:rPr>
            </w:pPr>
            <w:r w:rsidRPr="0012432C">
              <w:rPr>
                <w:sz w:val="28"/>
                <w:szCs w:val="28"/>
              </w:rPr>
              <w:t xml:space="preserve">Этапы не предусмотрены </w:t>
            </w:r>
          </w:p>
          <w:p w:rsidR="00C77292" w:rsidRPr="0012432C" w:rsidRDefault="00C77292" w:rsidP="004D4073">
            <w:pPr>
              <w:rPr>
                <w:b/>
                <w:bCs/>
                <w:sz w:val="28"/>
                <w:szCs w:val="28"/>
              </w:rPr>
            </w:pPr>
          </w:p>
        </w:tc>
      </w:tr>
      <w:tr w:rsidR="00C77292" w:rsidRPr="0012432C" w:rsidTr="00832A34">
        <w:tc>
          <w:tcPr>
            <w:tcW w:w="3652" w:type="dxa"/>
          </w:tcPr>
          <w:p w:rsidR="00C77292" w:rsidRPr="0012432C" w:rsidRDefault="00C77292" w:rsidP="004D4073">
            <w:pPr>
              <w:ind w:left="-108"/>
              <w:contextualSpacing/>
              <w:rPr>
                <w:sz w:val="28"/>
                <w:szCs w:val="28"/>
              </w:rPr>
            </w:pPr>
            <w:r w:rsidRPr="0012432C">
              <w:rPr>
                <w:sz w:val="28"/>
                <w:szCs w:val="28"/>
              </w:rPr>
              <w:t>Объёмы и</w:t>
            </w:r>
          </w:p>
          <w:p w:rsidR="00C77292" w:rsidRPr="0012432C" w:rsidRDefault="00C77292" w:rsidP="004D4073">
            <w:pPr>
              <w:ind w:left="-108"/>
              <w:contextualSpacing/>
              <w:rPr>
                <w:sz w:val="28"/>
                <w:szCs w:val="28"/>
              </w:rPr>
            </w:pPr>
            <w:r w:rsidRPr="0012432C">
              <w:rPr>
                <w:sz w:val="28"/>
                <w:szCs w:val="28"/>
              </w:rPr>
              <w:t>источники финансирования</w:t>
            </w:r>
          </w:p>
          <w:p w:rsidR="00C77292" w:rsidRPr="0012432C" w:rsidRDefault="00C77292" w:rsidP="004D4073">
            <w:pPr>
              <w:ind w:left="-108"/>
              <w:contextualSpacing/>
              <w:jc w:val="both"/>
              <w:rPr>
                <w:sz w:val="28"/>
                <w:szCs w:val="28"/>
              </w:rPr>
            </w:pPr>
            <w:r w:rsidRPr="0012432C">
              <w:rPr>
                <w:sz w:val="28"/>
                <w:szCs w:val="28"/>
              </w:rPr>
              <w:t>муниципальной программы</w:t>
            </w:r>
          </w:p>
        </w:tc>
        <w:tc>
          <w:tcPr>
            <w:tcW w:w="6202" w:type="dxa"/>
            <w:vAlign w:val="bottom"/>
          </w:tcPr>
          <w:p w:rsidR="00C77292" w:rsidRPr="0012432C" w:rsidRDefault="00C77292" w:rsidP="004D4073">
            <w:pPr>
              <w:jc w:val="both"/>
              <w:rPr>
                <w:sz w:val="28"/>
                <w:szCs w:val="28"/>
              </w:rPr>
            </w:pPr>
            <w:r w:rsidRPr="0012432C">
              <w:rPr>
                <w:sz w:val="28"/>
                <w:szCs w:val="28"/>
              </w:rPr>
              <w:t>Общий объем финансирования подпрограммы за счет средств краевого бюджета составляет – 2375,1 тыс. рублей, в том числе по годам реализации:</w:t>
            </w:r>
          </w:p>
          <w:p w:rsidR="00C77292" w:rsidRPr="0012432C" w:rsidRDefault="00C77292" w:rsidP="004D4073">
            <w:pPr>
              <w:pStyle w:val="a7"/>
              <w:shd w:val="clear" w:color="auto" w:fill="auto"/>
              <w:spacing w:line="240" w:lineRule="auto"/>
              <w:jc w:val="both"/>
              <w:rPr>
                <w:sz w:val="28"/>
                <w:szCs w:val="28"/>
              </w:rPr>
            </w:pPr>
            <w:r w:rsidRPr="0012432C">
              <w:rPr>
                <w:rStyle w:val="BodyTextChar"/>
                <w:sz w:val="28"/>
                <w:szCs w:val="28"/>
              </w:rPr>
              <w:t xml:space="preserve">2015 год – </w:t>
            </w:r>
            <w:r w:rsidRPr="0012432C">
              <w:rPr>
                <w:sz w:val="28"/>
                <w:szCs w:val="28"/>
              </w:rPr>
              <w:t xml:space="preserve">730,8 </w:t>
            </w:r>
            <w:r w:rsidRPr="0012432C">
              <w:rPr>
                <w:sz w:val="28"/>
                <w:szCs w:val="28"/>
                <w:shd w:val="clear" w:color="auto" w:fill="FFFFFF"/>
              </w:rPr>
              <w:t xml:space="preserve">тыс. </w:t>
            </w:r>
            <w:r w:rsidRPr="0012432C">
              <w:rPr>
                <w:rStyle w:val="BodyTextChar"/>
                <w:sz w:val="28"/>
                <w:szCs w:val="28"/>
              </w:rPr>
              <w:t>рублей;</w:t>
            </w:r>
          </w:p>
          <w:p w:rsidR="00C77292" w:rsidRPr="0012432C" w:rsidRDefault="00C77292" w:rsidP="004D4073">
            <w:pPr>
              <w:pStyle w:val="a7"/>
              <w:shd w:val="clear" w:color="auto" w:fill="auto"/>
              <w:spacing w:line="240" w:lineRule="auto"/>
              <w:jc w:val="both"/>
              <w:rPr>
                <w:sz w:val="28"/>
                <w:szCs w:val="28"/>
              </w:rPr>
            </w:pPr>
            <w:r w:rsidRPr="0012432C">
              <w:rPr>
                <w:rStyle w:val="BodyTextChar"/>
                <w:sz w:val="28"/>
                <w:szCs w:val="28"/>
              </w:rPr>
              <w:t xml:space="preserve">2016 год – </w:t>
            </w:r>
            <w:r w:rsidRPr="0012432C">
              <w:rPr>
                <w:bCs/>
                <w:sz w:val="28"/>
                <w:szCs w:val="28"/>
              </w:rPr>
              <w:t>593,8</w:t>
            </w:r>
            <w:r w:rsidRPr="0012432C">
              <w:rPr>
                <w:sz w:val="28"/>
                <w:szCs w:val="28"/>
              </w:rPr>
              <w:t xml:space="preserve"> </w:t>
            </w:r>
            <w:r w:rsidRPr="0012432C">
              <w:rPr>
                <w:sz w:val="28"/>
                <w:szCs w:val="28"/>
                <w:shd w:val="clear" w:color="auto" w:fill="FFFFFF"/>
              </w:rPr>
              <w:t xml:space="preserve">тыс. </w:t>
            </w:r>
            <w:r w:rsidRPr="0012432C">
              <w:rPr>
                <w:rStyle w:val="BodyTextChar"/>
                <w:sz w:val="28"/>
                <w:szCs w:val="28"/>
              </w:rPr>
              <w:t>рублей;</w:t>
            </w:r>
          </w:p>
          <w:p w:rsidR="00C77292" w:rsidRPr="0012432C" w:rsidRDefault="00C77292" w:rsidP="004D4073">
            <w:pPr>
              <w:pStyle w:val="a7"/>
              <w:shd w:val="clear" w:color="auto" w:fill="auto"/>
              <w:spacing w:line="240" w:lineRule="auto"/>
              <w:jc w:val="both"/>
              <w:rPr>
                <w:rStyle w:val="BodyTextChar"/>
                <w:sz w:val="28"/>
                <w:szCs w:val="28"/>
              </w:rPr>
            </w:pPr>
            <w:r w:rsidRPr="0012432C">
              <w:rPr>
                <w:rStyle w:val="BodyTextChar"/>
                <w:sz w:val="28"/>
                <w:szCs w:val="28"/>
              </w:rPr>
              <w:t>2017 год – 548,1</w:t>
            </w:r>
            <w:r w:rsidRPr="0012432C">
              <w:rPr>
                <w:bCs/>
                <w:sz w:val="28"/>
                <w:szCs w:val="28"/>
              </w:rPr>
              <w:t xml:space="preserve"> </w:t>
            </w:r>
            <w:r w:rsidRPr="0012432C">
              <w:rPr>
                <w:sz w:val="28"/>
                <w:szCs w:val="28"/>
                <w:shd w:val="clear" w:color="auto" w:fill="FFFFFF"/>
              </w:rPr>
              <w:t xml:space="preserve">тыс. </w:t>
            </w:r>
            <w:r w:rsidRPr="0012432C">
              <w:rPr>
                <w:rStyle w:val="BodyTextChar"/>
                <w:sz w:val="28"/>
                <w:szCs w:val="28"/>
              </w:rPr>
              <w:t>рублей;</w:t>
            </w:r>
          </w:p>
          <w:p w:rsidR="00C77292" w:rsidRPr="0012432C" w:rsidRDefault="00C77292" w:rsidP="004D4073">
            <w:pPr>
              <w:pStyle w:val="a7"/>
              <w:shd w:val="clear" w:color="auto" w:fill="auto"/>
              <w:spacing w:line="240" w:lineRule="auto"/>
              <w:jc w:val="both"/>
              <w:rPr>
                <w:rStyle w:val="BodyTextChar"/>
                <w:sz w:val="28"/>
                <w:szCs w:val="28"/>
              </w:rPr>
            </w:pPr>
            <w:r w:rsidRPr="0012432C">
              <w:rPr>
                <w:rStyle w:val="BodyTextChar"/>
                <w:sz w:val="28"/>
                <w:szCs w:val="28"/>
              </w:rPr>
              <w:t>2018 год – 502,4</w:t>
            </w:r>
            <w:r w:rsidRPr="0012432C">
              <w:rPr>
                <w:bCs/>
                <w:sz w:val="28"/>
                <w:szCs w:val="28"/>
              </w:rPr>
              <w:t xml:space="preserve"> </w:t>
            </w:r>
            <w:r w:rsidRPr="0012432C">
              <w:rPr>
                <w:sz w:val="28"/>
                <w:szCs w:val="28"/>
                <w:shd w:val="clear" w:color="auto" w:fill="FFFFFF"/>
              </w:rPr>
              <w:t xml:space="preserve">тыс. </w:t>
            </w:r>
            <w:r w:rsidRPr="0012432C">
              <w:rPr>
                <w:rStyle w:val="BodyTextChar"/>
                <w:sz w:val="28"/>
                <w:szCs w:val="28"/>
              </w:rPr>
              <w:t>рублей</w:t>
            </w:r>
          </w:p>
          <w:p w:rsidR="00C77292" w:rsidRPr="0012432C" w:rsidRDefault="00C77292" w:rsidP="004D4073">
            <w:pPr>
              <w:pStyle w:val="a7"/>
              <w:shd w:val="clear" w:color="auto" w:fill="auto"/>
              <w:spacing w:line="322" w:lineRule="exact"/>
              <w:jc w:val="both"/>
              <w:rPr>
                <w:sz w:val="28"/>
                <w:szCs w:val="28"/>
              </w:rPr>
            </w:pPr>
          </w:p>
        </w:tc>
      </w:tr>
      <w:tr w:rsidR="00C77292" w:rsidRPr="0012432C" w:rsidTr="00832A34">
        <w:tc>
          <w:tcPr>
            <w:tcW w:w="3652" w:type="dxa"/>
          </w:tcPr>
          <w:p w:rsidR="00C77292" w:rsidRPr="0012432C" w:rsidRDefault="00C77292" w:rsidP="004D4073">
            <w:pPr>
              <w:rPr>
                <w:sz w:val="28"/>
                <w:szCs w:val="28"/>
              </w:rPr>
            </w:pPr>
            <w:r w:rsidRPr="0012432C">
              <w:rPr>
                <w:sz w:val="28"/>
                <w:szCs w:val="28"/>
              </w:rPr>
              <w:t>Контроль за выполнением подпрограммы</w:t>
            </w:r>
          </w:p>
        </w:tc>
        <w:tc>
          <w:tcPr>
            <w:tcW w:w="6202" w:type="dxa"/>
          </w:tcPr>
          <w:p w:rsidR="00C77292" w:rsidRPr="0012432C" w:rsidRDefault="00C77292" w:rsidP="004D4073">
            <w:pPr>
              <w:jc w:val="both"/>
              <w:rPr>
                <w:sz w:val="28"/>
                <w:szCs w:val="28"/>
              </w:rPr>
            </w:pPr>
            <w:r w:rsidRPr="0012432C">
              <w:rPr>
                <w:sz w:val="28"/>
                <w:szCs w:val="28"/>
              </w:rPr>
              <w:t>Администрация муниципального образования Темрюкский район, Совет муниципального образования Темрюкский район</w:t>
            </w:r>
          </w:p>
          <w:p w:rsidR="00C77292" w:rsidRPr="0012432C" w:rsidRDefault="00C77292" w:rsidP="004D4073">
            <w:pPr>
              <w:jc w:val="both"/>
              <w:rPr>
                <w:sz w:val="28"/>
                <w:szCs w:val="28"/>
              </w:rPr>
            </w:pPr>
          </w:p>
        </w:tc>
      </w:tr>
    </w:tbl>
    <w:p w:rsidR="00C77292" w:rsidRPr="0012432C" w:rsidRDefault="00C77292" w:rsidP="004D4073">
      <w:pPr>
        <w:jc w:val="center"/>
        <w:rPr>
          <w:b/>
          <w:bCs/>
          <w:sz w:val="28"/>
          <w:szCs w:val="28"/>
        </w:rPr>
      </w:pPr>
    </w:p>
    <w:p w:rsidR="00C77292" w:rsidRPr="0012432C" w:rsidRDefault="00C77292" w:rsidP="004D4073">
      <w:pPr>
        <w:jc w:val="center"/>
        <w:rPr>
          <w:b/>
          <w:bCs/>
          <w:sz w:val="28"/>
          <w:szCs w:val="28"/>
        </w:rPr>
      </w:pPr>
      <w:r w:rsidRPr="0012432C">
        <w:rPr>
          <w:b/>
          <w:bCs/>
          <w:sz w:val="28"/>
          <w:szCs w:val="28"/>
        </w:rPr>
        <w:t>Характеристика текущего состояния и прогноз развития здравоохранения в муниципальном образовании Темрюкский район</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(в ред. Постановлений администрации МО Темрюкский район </w:t>
      </w:r>
    </w:p>
    <w:p w:rsidR="00C77292" w:rsidRPr="0012432C" w:rsidRDefault="00C77292" w:rsidP="004D4073">
      <w:pPr>
        <w:jc w:val="center"/>
        <w:rPr>
          <w:color w:val="00000A"/>
          <w:sz w:val="28"/>
          <w:szCs w:val="28"/>
          <w:lang w:eastAsia="ar-SA"/>
        </w:rPr>
      </w:pPr>
      <w:r w:rsidRPr="0012432C">
        <w:rPr>
          <w:color w:val="00000A"/>
          <w:sz w:val="28"/>
          <w:szCs w:val="28"/>
          <w:lang w:eastAsia="ar-SA"/>
        </w:rPr>
        <w:t xml:space="preserve">от 26.01.2016 № 55, от 25.02.2016 № 155, от22.04.2016 № 335, от 24.06.2016 № 495, от 22.07.2016 № 566, от 19.08.2016 №682, от 22.09.2016 №783, от 18.10.2016 № 917, от 27.12.2016 № 1517, от 26.01.2017 № 113, от 16.02.2017 № 223, от 23.03.2017 № 428, от 20.04.2017 № 700, от 25.05.2017 № 943, от </w:t>
      </w:r>
      <w:r w:rsidRPr="0012432C">
        <w:rPr>
          <w:color w:val="00000A"/>
          <w:sz w:val="28"/>
          <w:szCs w:val="28"/>
          <w:lang w:eastAsia="ar-SA"/>
        </w:rPr>
        <w:lastRenderedPageBreak/>
        <w:t>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12432C" w:rsidRDefault="00C77292" w:rsidP="004D4073">
      <w:pPr>
        <w:jc w:val="center"/>
        <w:rPr>
          <w:b/>
          <w:bCs/>
          <w:sz w:val="28"/>
          <w:szCs w:val="28"/>
        </w:rPr>
      </w:pPr>
    </w:p>
    <w:p w:rsidR="00C77292" w:rsidRPr="0012432C" w:rsidRDefault="00C77292" w:rsidP="004D4073">
      <w:pPr>
        <w:jc w:val="center"/>
        <w:rPr>
          <w:b/>
          <w:bCs/>
          <w:sz w:val="28"/>
          <w:szCs w:val="28"/>
        </w:rPr>
      </w:pPr>
    </w:p>
    <w:p w:rsidR="00C77292" w:rsidRPr="0012432C" w:rsidRDefault="00C77292" w:rsidP="004D4073">
      <w:pPr>
        <w:ind w:firstLine="709"/>
        <w:jc w:val="both"/>
        <w:rPr>
          <w:sz w:val="28"/>
          <w:szCs w:val="28"/>
        </w:rPr>
      </w:pPr>
      <w:r w:rsidRPr="0012432C">
        <w:rPr>
          <w:sz w:val="28"/>
          <w:szCs w:val="28"/>
        </w:rPr>
        <w:t>На территории муниципального образования Темрюкский район забота о здоровье населения является одним из важнейших направлений социальной политики района. Здравоохранение муниципального образования Темрюкский район интенсивно развивается и достигло определенных положительных результатов.</w:t>
      </w:r>
    </w:p>
    <w:p w:rsidR="00C77292" w:rsidRPr="0012432C" w:rsidRDefault="00C77292" w:rsidP="004D4073">
      <w:pPr>
        <w:ind w:firstLine="709"/>
        <w:jc w:val="both"/>
        <w:rPr>
          <w:sz w:val="28"/>
          <w:szCs w:val="28"/>
        </w:rPr>
      </w:pPr>
      <w:r w:rsidRPr="0012432C">
        <w:rPr>
          <w:sz w:val="28"/>
          <w:szCs w:val="28"/>
        </w:rPr>
        <w:t>Охрану здоровья населения района обеспечивают лечебно-профилактические и медицинские учреждения муниципального образования Темрюкский район.</w:t>
      </w:r>
    </w:p>
    <w:p w:rsidR="00C77292" w:rsidRPr="0012432C" w:rsidRDefault="00C77292" w:rsidP="004D4073">
      <w:pPr>
        <w:ind w:firstLine="709"/>
        <w:jc w:val="both"/>
        <w:rPr>
          <w:sz w:val="28"/>
          <w:szCs w:val="28"/>
        </w:rPr>
      </w:pPr>
      <w:r w:rsidRPr="0012432C">
        <w:rPr>
          <w:sz w:val="28"/>
          <w:szCs w:val="28"/>
        </w:rPr>
        <w:t>Практически все учреждения муниципального образования Темрюкский район обеспечены оборудованием, позволяющим оказывать качественную медицинскую помощь, обеспечить ее доступность и преемственность в лечении на стационарном и амбулаторно-поликлиническом этапах.</w:t>
      </w:r>
    </w:p>
    <w:p w:rsidR="00C77292" w:rsidRPr="0012432C" w:rsidRDefault="00C77292" w:rsidP="004D4073">
      <w:pPr>
        <w:ind w:firstLine="709"/>
        <w:jc w:val="both"/>
        <w:rPr>
          <w:sz w:val="28"/>
          <w:szCs w:val="28"/>
        </w:rPr>
      </w:pPr>
      <w:r w:rsidRPr="0012432C">
        <w:rPr>
          <w:sz w:val="28"/>
          <w:szCs w:val="28"/>
        </w:rPr>
        <w:t>Идет активная работа по возрождению системы профилактики заболеваний, формированию культуры здорового образа жизни, созданию условий, благоприятствующих рождению и воспитанию детей; укреплению системы первичной медико-санитарной помощи; обеспечению доступности и высокого качества медицинской помощи; повышению доступности высокотехнологичных медицинских услуг.</w:t>
      </w:r>
    </w:p>
    <w:p w:rsidR="00C77292" w:rsidRPr="0012432C" w:rsidRDefault="00C77292" w:rsidP="004D4073">
      <w:pPr>
        <w:suppressAutoHyphens/>
        <w:ind w:firstLine="709"/>
        <w:jc w:val="both"/>
        <w:rPr>
          <w:sz w:val="28"/>
          <w:szCs w:val="28"/>
        </w:rPr>
      </w:pPr>
      <w:r w:rsidRPr="0012432C">
        <w:rPr>
          <w:sz w:val="28"/>
          <w:szCs w:val="28"/>
        </w:rPr>
        <w:t xml:space="preserve">Однако, в настоящее время одной </w:t>
      </w:r>
      <w:proofErr w:type="gramStart"/>
      <w:r w:rsidRPr="0012432C">
        <w:rPr>
          <w:sz w:val="28"/>
          <w:szCs w:val="28"/>
        </w:rPr>
        <w:t>из причин</w:t>
      </w:r>
      <w:proofErr w:type="gramEnd"/>
      <w:r w:rsidRPr="0012432C">
        <w:rPr>
          <w:sz w:val="28"/>
          <w:szCs w:val="28"/>
        </w:rPr>
        <w:t xml:space="preserve"> формирующих недостаточную положительную динамику в состоянии здоровья жителей Темрюкского района отсутствие достаточного количества доноров крови и (или) ее компонентов.</w:t>
      </w:r>
    </w:p>
    <w:p w:rsidR="00C77292" w:rsidRPr="0012432C" w:rsidRDefault="00C77292" w:rsidP="004D4073">
      <w:pPr>
        <w:suppressAutoHyphens/>
        <w:ind w:firstLine="709"/>
        <w:jc w:val="both"/>
        <w:rPr>
          <w:sz w:val="28"/>
          <w:szCs w:val="28"/>
        </w:rPr>
      </w:pPr>
      <w:r w:rsidRPr="0012432C">
        <w:rPr>
          <w:sz w:val="28"/>
          <w:szCs w:val="28"/>
        </w:rPr>
        <w:t xml:space="preserve">Увеличение количества доноров крови и (или) ее компонентов позволит обеспечить снижение </w:t>
      </w:r>
      <w:r w:rsidRPr="0012432C">
        <w:rPr>
          <w:rStyle w:val="BodyTextChar"/>
          <w:sz w:val="28"/>
          <w:szCs w:val="28"/>
        </w:rPr>
        <w:t xml:space="preserve">уровня </w:t>
      </w:r>
      <w:r w:rsidRPr="0012432C">
        <w:rPr>
          <w:sz w:val="28"/>
          <w:szCs w:val="28"/>
        </w:rPr>
        <w:t xml:space="preserve">смертности от болезней систем кровообращения, а </w:t>
      </w:r>
      <w:proofErr w:type="gramStart"/>
      <w:r w:rsidRPr="0012432C">
        <w:rPr>
          <w:sz w:val="28"/>
          <w:szCs w:val="28"/>
        </w:rPr>
        <w:t>так же</w:t>
      </w:r>
      <w:proofErr w:type="gramEnd"/>
      <w:r w:rsidRPr="0012432C">
        <w:rPr>
          <w:sz w:val="28"/>
          <w:szCs w:val="28"/>
        </w:rPr>
        <w:t xml:space="preserve"> от дорожно-транспортных происшествий.</w:t>
      </w:r>
    </w:p>
    <w:p w:rsidR="00C77292" w:rsidRPr="0012432C" w:rsidRDefault="00C77292" w:rsidP="004D4073">
      <w:pPr>
        <w:suppressAutoHyphens/>
        <w:ind w:firstLine="709"/>
        <w:jc w:val="both"/>
        <w:rPr>
          <w:sz w:val="28"/>
          <w:szCs w:val="28"/>
        </w:rPr>
      </w:pPr>
      <w:r w:rsidRPr="0012432C">
        <w:rPr>
          <w:sz w:val="28"/>
          <w:szCs w:val="28"/>
          <w:shd w:val="clear" w:color="auto" w:fill="FFFFFF"/>
        </w:rPr>
        <w:t>Несмотря на то, что болезни системы кровообращения занимают первое место в структуре смертности населения края, значительное снижение данного показателя стало возможным благодаря активной реализации масштабных профилактических проектов в рамках губернаторской стратегии «Будьте здоровы!» развитию сети сосудистых центров по краю, существенному увеличению объемов оказания высокотехнологичной медицинской помощи жителям нашего региона, а также внедрению современных организационных и медицинских технологий.</w:t>
      </w:r>
    </w:p>
    <w:p w:rsidR="00C77292" w:rsidRPr="0012432C" w:rsidRDefault="00C77292" w:rsidP="004D4073">
      <w:pPr>
        <w:suppressAutoHyphens/>
        <w:ind w:firstLine="709"/>
        <w:jc w:val="both"/>
        <w:rPr>
          <w:sz w:val="28"/>
          <w:szCs w:val="28"/>
        </w:rPr>
      </w:pPr>
      <w:r w:rsidRPr="0012432C">
        <w:rPr>
          <w:sz w:val="28"/>
          <w:szCs w:val="28"/>
          <w:shd w:val="clear" w:color="auto" w:fill="FFFFFF"/>
        </w:rPr>
        <w:t xml:space="preserve">Значительный рост аварийности на территории Краснодарского края, заставляет проводить все больше профилактических мероприятий, связанных со снижением аварийности на наших дорогах. </w:t>
      </w:r>
    </w:p>
    <w:p w:rsidR="00C77292" w:rsidRPr="0012432C" w:rsidRDefault="00C77292" w:rsidP="004D4073">
      <w:pPr>
        <w:pStyle w:val="a7"/>
        <w:shd w:val="clear" w:color="auto" w:fill="auto"/>
        <w:spacing w:line="240" w:lineRule="auto"/>
        <w:ind w:firstLine="709"/>
        <w:jc w:val="both"/>
        <w:rPr>
          <w:rStyle w:val="BodyTextChar"/>
          <w:sz w:val="28"/>
          <w:szCs w:val="28"/>
        </w:rPr>
      </w:pPr>
      <w:r w:rsidRPr="0012432C">
        <w:rPr>
          <w:rStyle w:val="BodyTextChar"/>
          <w:sz w:val="28"/>
          <w:szCs w:val="28"/>
        </w:rPr>
        <w:lastRenderedPageBreak/>
        <w:t xml:space="preserve">На территории муниципального образования Темрюкский район существует ряд </w:t>
      </w:r>
      <w:proofErr w:type="gramStart"/>
      <w:r w:rsidRPr="0012432C">
        <w:rPr>
          <w:rStyle w:val="BodyTextChar"/>
          <w:sz w:val="28"/>
          <w:szCs w:val="28"/>
        </w:rPr>
        <w:t>проблем</w:t>
      </w:r>
      <w:proofErr w:type="gramEnd"/>
      <w:r w:rsidRPr="0012432C">
        <w:rPr>
          <w:rStyle w:val="BodyTextChar"/>
          <w:sz w:val="28"/>
          <w:szCs w:val="28"/>
        </w:rPr>
        <w:t xml:space="preserve"> связанных с необходимостью снижения достаточно высокого уровня смертности от болезней системы кровообращения и от дорожно-транспортных происшествий.</w:t>
      </w:r>
    </w:p>
    <w:p w:rsidR="00C77292" w:rsidRPr="0012432C" w:rsidRDefault="00C77292" w:rsidP="004D4073">
      <w:pPr>
        <w:pStyle w:val="a7"/>
        <w:shd w:val="clear" w:color="auto" w:fill="auto"/>
        <w:spacing w:line="240" w:lineRule="auto"/>
        <w:ind w:firstLine="709"/>
        <w:jc w:val="both"/>
        <w:rPr>
          <w:rStyle w:val="BodyTextChar"/>
          <w:sz w:val="28"/>
          <w:szCs w:val="28"/>
        </w:rPr>
      </w:pPr>
      <w:r w:rsidRPr="0012432C">
        <w:rPr>
          <w:rStyle w:val="BodyTextChar"/>
          <w:sz w:val="28"/>
          <w:szCs w:val="28"/>
        </w:rPr>
        <w:t>Решение данной проблемы возможно увеличением количества доноров крови и (или) ее компонентов путем предоставления дополнительной денежной компенсации на усиленное питание доноров крови и (или) ее компонентов.</w:t>
      </w:r>
    </w:p>
    <w:p w:rsidR="00C77292" w:rsidRPr="0012432C" w:rsidRDefault="00C77292" w:rsidP="004D4073">
      <w:pPr>
        <w:pStyle w:val="a7"/>
        <w:shd w:val="clear" w:color="auto" w:fill="auto"/>
        <w:spacing w:line="240" w:lineRule="auto"/>
        <w:ind w:firstLine="709"/>
        <w:jc w:val="both"/>
        <w:rPr>
          <w:rStyle w:val="BodyTextChar"/>
          <w:sz w:val="28"/>
          <w:szCs w:val="28"/>
        </w:rPr>
      </w:pPr>
      <w:r w:rsidRPr="0012432C">
        <w:rPr>
          <w:rStyle w:val="BodyTextChar"/>
          <w:sz w:val="28"/>
          <w:szCs w:val="28"/>
        </w:rPr>
        <w:t>Решать данную проблему необходимо программно-целевым методом.</w:t>
      </w:r>
    </w:p>
    <w:p w:rsidR="00C77292" w:rsidRPr="002F0650" w:rsidRDefault="00C77292" w:rsidP="004D4073">
      <w:pPr>
        <w:widowControl w:val="0"/>
        <w:autoSpaceDE w:val="0"/>
        <w:autoSpaceDN w:val="0"/>
        <w:adjustRightInd w:val="0"/>
        <w:jc w:val="both"/>
      </w:pPr>
      <w:r w:rsidRPr="0012432C">
        <w:rPr>
          <w:rStyle w:val="BodyTextChar"/>
          <w:sz w:val="28"/>
          <w:szCs w:val="28"/>
        </w:rPr>
        <w:t>Реализация комплек</w:t>
      </w:r>
      <w:r w:rsidRPr="002F0650">
        <w:rPr>
          <w:rStyle w:val="BodyTextChar"/>
          <w:sz w:val="28"/>
          <w:szCs w:val="28"/>
        </w:rPr>
        <w:t xml:space="preserve">са мероприятий подпрограммы позволит: </w:t>
      </w:r>
      <w:r w:rsidRPr="002F0650">
        <w:rPr>
          <w:sz w:val="28"/>
          <w:szCs w:val="28"/>
        </w:rPr>
        <w:t>обеспечить медицинские организации государственных и муниципальных систем здравоохранения донорской кровью</w:t>
      </w:r>
      <w:r w:rsidRPr="002F0650">
        <w:rPr>
          <w:bCs/>
          <w:sz w:val="28"/>
          <w:szCs w:val="28"/>
        </w:rPr>
        <w:t>.</w:t>
      </w:r>
    </w:p>
    <w:p w:rsidR="00C77292" w:rsidRPr="002F0650" w:rsidRDefault="00C77292" w:rsidP="004D4073">
      <w:pPr>
        <w:widowControl w:val="0"/>
        <w:autoSpaceDE w:val="0"/>
        <w:autoSpaceDN w:val="0"/>
        <w:adjustRightInd w:val="0"/>
        <w:jc w:val="both"/>
      </w:pPr>
    </w:p>
    <w:p w:rsidR="00C77292" w:rsidRPr="002F0650" w:rsidRDefault="00C77292" w:rsidP="004D4073">
      <w:pPr>
        <w:jc w:val="center"/>
        <w:rPr>
          <w:b/>
          <w:bCs/>
          <w:sz w:val="28"/>
          <w:szCs w:val="28"/>
        </w:rPr>
      </w:pPr>
      <w:r w:rsidRPr="002F0650">
        <w:rPr>
          <w:b/>
          <w:bCs/>
          <w:sz w:val="28"/>
          <w:szCs w:val="28"/>
        </w:rPr>
        <w:t>Цели, задачи и целевые показатели достижения целей и решения задач, сроки и этапы реализации подпрограммы</w:t>
      </w:r>
    </w:p>
    <w:p w:rsidR="00C77292" w:rsidRPr="002F0650" w:rsidRDefault="00C77292" w:rsidP="004D4073">
      <w:pPr>
        <w:jc w:val="center"/>
        <w:rPr>
          <w:color w:val="00000A"/>
          <w:sz w:val="28"/>
          <w:szCs w:val="28"/>
          <w:lang w:eastAsia="ar-SA"/>
        </w:rPr>
      </w:pPr>
      <w:r w:rsidRPr="002F0650">
        <w:rPr>
          <w:color w:val="00000A"/>
          <w:sz w:val="28"/>
          <w:szCs w:val="28"/>
          <w:lang w:eastAsia="ar-SA"/>
        </w:rPr>
        <w:t>(в ред. Постановлений администрации МО Темрюкский район</w:t>
      </w:r>
    </w:p>
    <w:p w:rsidR="00C77292" w:rsidRPr="002F0650"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 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rPr>
          <w:sz w:val="28"/>
          <w:szCs w:val="28"/>
        </w:rPr>
      </w:pPr>
    </w:p>
    <w:p w:rsidR="00C77292" w:rsidRPr="002F0650" w:rsidRDefault="00C77292" w:rsidP="004D4073">
      <w:pPr>
        <w:ind w:firstLine="709"/>
        <w:jc w:val="both"/>
        <w:rPr>
          <w:rStyle w:val="BodyTextChar"/>
          <w:sz w:val="28"/>
          <w:szCs w:val="28"/>
        </w:rPr>
      </w:pPr>
      <w:r w:rsidRPr="002F0650">
        <w:rPr>
          <w:rStyle w:val="BodyTextChar"/>
          <w:sz w:val="28"/>
          <w:szCs w:val="28"/>
        </w:rPr>
        <w:t xml:space="preserve">Подпрограмма направлена на осуществление отдельных государственных полномочий в сфере здравоохранения, а именно на </w:t>
      </w:r>
      <w:r w:rsidRPr="002F0650">
        <w:rPr>
          <w:sz w:val="28"/>
          <w:szCs w:val="28"/>
        </w:rPr>
        <w:t>обеспечение медицинских организаций государственных и муниципальных систем здравоохранения донорской кровью</w:t>
      </w:r>
      <w:r w:rsidRPr="002F0650">
        <w:rPr>
          <w:rStyle w:val="BodyTextChar"/>
          <w:sz w:val="28"/>
          <w:szCs w:val="28"/>
        </w:rPr>
        <w:t>.</w:t>
      </w:r>
    </w:p>
    <w:p w:rsidR="00C77292" w:rsidRPr="002F0650" w:rsidRDefault="00C77292" w:rsidP="004D4073">
      <w:pPr>
        <w:ind w:firstLine="709"/>
        <w:jc w:val="both"/>
        <w:rPr>
          <w:rStyle w:val="BodyTextChar"/>
          <w:sz w:val="28"/>
          <w:szCs w:val="28"/>
        </w:rPr>
      </w:pPr>
      <w:r w:rsidRPr="002F0650">
        <w:rPr>
          <w:rStyle w:val="BodyTextChar"/>
          <w:sz w:val="28"/>
          <w:szCs w:val="28"/>
        </w:rPr>
        <w:t>Цель подпрограммы:</w:t>
      </w:r>
    </w:p>
    <w:p w:rsidR="00C77292" w:rsidRPr="002F0650" w:rsidRDefault="00C77292" w:rsidP="004D4073">
      <w:pPr>
        <w:ind w:firstLine="709"/>
        <w:jc w:val="both"/>
        <w:rPr>
          <w:sz w:val="28"/>
          <w:szCs w:val="28"/>
        </w:rPr>
      </w:pPr>
      <w:r w:rsidRPr="002F0650">
        <w:rPr>
          <w:sz w:val="28"/>
          <w:szCs w:val="28"/>
        </w:rPr>
        <w:t>обеспечение медицинских организаций государственных и муниципальных систем здравоохранения донорской кровью.</w:t>
      </w:r>
    </w:p>
    <w:p w:rsidR="00C77292" w:rsidRPr="002F0650" w:rsidRDefault="00C77292" w:rsidP="004D4073">
      <w:pPr>
        <w:ind w:firstLine="708"/>
        <w:jc w:val="both"/>
        <w:rPr>
          <w:rStyle w:val="BodyTextChar"/>
          <w:sz w:val="28"/>
          <w:szCs w:val="28"/>
        </w:rPr>
      </w:pPr>
      <w:r w:rsidRPr="002F0650">
        <w:rPr>
          <w:rStyle w:val="BodyTextChar"/>
          <w:sz w:val="28"/>
          <w:szCs w:val="28"/>
        </w:rPr>
        <w:t xml:space="preserve">В рамках подпрограммы решается задача: </w:t>
      </w:r>
      <w:r w:rsidRPr="002F0650">
        <w:rPr>
          <w:sz w:val="28"/>
          <w:szCs w:val="28"/>
        </w:rPr>
        <w:t>обеспечение социальной поддержки и соблюдение прав доноров</w:t>
      </w:r>
      <w:r w:rsidRPr="002F0650">
        <w:rPr>
          <w:rStyle w:val="BodyTextChar"/>
          <w:sz w:val="28"/>
          <w:szCs w:val="28"/>
        </w:rPr>
        <w:t xml:space="preserve"> крови и (или) ее компонентов.</w:t>
      </w:r>
    </w:p>
    <w:p w:rsidR="00C77292" w:rsidRPr="002F0650" w:rsidRDefault="00C77292" w:rsidP="004D4073">
      <w:pPr>
        <w:pStyle w:val="a7"/>
        <w:shd w:val="clear" w:color="auto" w:fill="auto"/>
        <w:spacing w:line="240" w:lineRule="auto"/>
        <w:ind w:firstLine="709"/>
        <w:jc w:val="both"/>
        <w:rPr>
          <w:rStyle w:val="BodyTextChar"/>
          <w:sz w:val="28"/>
          <w:szCs w:val="28"/>
        </w:rPr>
      </w:pPr>
      <w:r w:rsidRPr="002F0650">
        <w:rPr>
          <w:rStyle w:val="BodyTextChar"/>
          <w:sz w:val="28"/>
          <w:szCs w:val="28"/>
        </w:rPr>
        <w:t xml:space="preserve">Реализация комплекса мероприятий подпрограммы позволит </w:t>
      </w:r>
      <w:r w:rsidRPr="002F0650">
        <w:rPr>
          <w:sz w:val="28"/>
          <w:szCs w:val="28"/>
        </w:rPr>
        <w:t>обеспечить медицинские организации государственных и муниципальных систем здравоохранения донорской кровью</w:t>
      </w:r>
      <w:r w:rsidRPr="002F0650">
        <w:rPr>
          <w:rStyle w:val="BodyTextChar"/>
          <w:sz w:val="28"/>
          <w:szCs w:val="28"/>
        </w:rPr>
        <w:t>.</w:t>
      </w:r>
    </w:p>
    <w:p w:rsidR="00C77292" w:rsidRPr="002F0650" w:rsidRDefault="00C77292" w:rsidP="004D4073">
      <w:pPr>
        <w:widowControl w:val="0"/>
        <w:autoSpaceDE w:val="0"/>
        <w:autoSpaceDN w:val="0"/>
        <w:adjustRightInd w:val="0"/>
        <w:ind w:firstLine="708"/>
        <w:jc w:val="both"/>
        <w:rPr>
          <w:sz w:val="28"/>
          <w:szCs w:val="28"/>
        </w:rPr>
      </w:pPr>
      <w:r w:rsidRPr="002F0650">
        <w:rPr>
          <w:sz w:val="28"/>
          <w:szCs w:val="28"/>
        </w:rPr>
        <w:t>Цели, задачи и характеризующие их целевые показатели муниципальной подпрограммы приводятся в табличной форме.</w:t>
      </w:r>
    </w:p>
    <w:p w:rsidR="00C77292" w:rsidRPr="002F0650" w:rsidRDefault="00C77292" w:rsidP="004D4073">
      <w:pPr>
        <w:widowControl w:val="0"/>
        <w:autoSpaceDE w:val="0"/>
        <w:autoSpaceDN w:val="0"/>
        <w:adjustRightInd w:val="0"/>
        <w:ind w:firstLine="708"/>
        <w:jc w:val="both"/>
        <w:rPr>
          <w:sz w:val="28"/>
          <w:szCs w:val="28"/>
        </w:rPr>
      </w:pPr>
      <w:r w:rsidRPr="002F0650">
        <w:rPr>
          <w:sz w:val="28"/>
          <w:szCs w:val="28"/>
        </w:rPr>
        <w:t>Срок реализации подпрограммы 2015-2018 годы.</w:t>
      </w:r>
    </w:p>
    <w:p w:rsidR="00C77292" w:rsidRPr="002F0650" w:rsidRDefault="00C77292" w:rsidP="004D4073">
      <w:pPr>
        <w:widowControl w:val="0"/>
        <w:autoSpaceDE w:val="0"/>
        <w:autoSpaceDN w:val="0"/>
        <w:adjustRightInd w:val="0"/>
        <w:ind w:firstLine="708"/>
        <w:jc w:val="both"/>
        <w:rPr>
          <w:sz w:val="28"/>
          <w:szCs w:val="28"/>
        </w:rPr>
      </w:pPr>
      <w:r w:rsidRPr="002F0650">
        <w:rPr>
          <w:sz w:val="28"/>
          <w:szCs w:val="28"/>
        </w:rPr>
        <w:t>Этапы не предусмотрены.</w:t>
      </w:r>
    </w:p>
    <w:p w:rsidR="00C77292" w:rsidRPr="002F0650" w:rsidRDefault="00C77292" w:rsidP="004D4073">
      <w:pPr>
        <w:widowControl w:val="0"/>
        <w:autoSpaceDE w:val="0"/>
        <w:autoSpaceDN w:val="0"/>
        <w:adjustRightInd w:val="0"/>
        <w:ind w:firstLine="708"/>
        <w:jc w:val="both"/>
        <w:rPr>
          <w:sz w:val="28"/>
          <w:szCs w:val="28"/>
        </w:rPr>
      </w:pPr>
    </w:p>
    <w:p w:rsidR="00C77292" w:rsidRPr="002F0650" w:rsidRDefault="00C77292" w:rsidP="004D4073">
      <w:pPr>
        <w:widowControl w:val="0"/>
        <w:autoSpaceDE w:val="0"/>
        <w:autoSpaceDN w:val="0"/>
        <w:adjustRightInd w:val="0"/>
        <w:ind w:firstLine="708"/>
        <w:jc w:val="both"/>
        <w:sectPr w:rsidR="00C77292" w:rsidRPr="002F0650" w:rsidSect="00826352">
          <w:headerReference w:type="default" r:id="rId15"/>
          <w:headerReference w:type="first" r:id="rId16"/>
          <w:pgSz w:w="11906" w:h="16838"/>
          <w:pgMar w:top="1134" w:right="567" w:bottom="1134" w:left="1701" w:header="567" w:footer="567" w:gutter="0"/>
          <w:cols w:space="708"/>
          <w:titlePg/>
          <w:docGrid w:linePitch="360"/>
        </w:sectPr>
      </w:pPr>
    </w:p>
    <w:tbl>
      <w:tblPr>
        <w:tblpPr w:leftFromText="180" w:rightFromText="180" w:vertAnchor="page" w:horzAnchor="margin" w:tblpY="1681"/>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3"/>
        <w:gridCol w:w="7718"/>
        <w:gridCol w:w="1417"/>
        <w:gridCol w:w="709"/>
        <w:gridCol w:w="709"/>
        <w:gridCol w:w="708"/>
        <w:gridCol w:w="851"/>
        <w:gridCol w:w="850"/>
        <w:gridCol w:w="818"/>
      </w:tblGrid>
      <w:tr w:rsidR="00C77292" w:rsidRPr="002F0650" w:rsidTr="00832A34">
        <w:trPr>
          <w:trHeight w:val="236"/>
        </w:trPr>
        <w:tc>
          <w:tcPr>
            <w:tcW w:w="962" w:type="dxa"/>
            <w:gridSpan w:val="2"/>
            <w:tcBorders>
              <w:top w:val="nil"/>
              <w:left w:val="nil"/>
              <w:bottom w:val="single" w:sz="4" w:space="0" w:color="auto"/>
              <w:right w:val="nil"/>
            </w:tcBorders>
          </w:tcPr>
          <w:p w:rsidR="00C77292" w:rsidRPr="002F0650" w:rsidRDefault="00C77292" w:rsidP="004D4073">
            <w:pPr>
              <w:widowControl w:val="0"/>
              <w:autoSpaceDE w:val="0"/>
              <w:autoSpaceDN w:val="0"/>
              <w:adjustRightInd w:val="0"/>
              <w:jc w:val="center"/>
              <w:rPr>
                <w:b/>
                <w:sz w:val="28"/>
                <w:szCs w:val="28"/>
              </w:rPr>
            </w:pPr>
          </w:p>
        </w:tc>
        <w:tc>
          <w:tcPr>
            <w:tcW w:w="13780" w:type="dxa"/>
            <w:gridSpan w:val="8"/>
            <w:tcBorders>
              <w:top w:val="nil"/>
              <w:left w:val="nil"/>
              <w:bottom w:val="single" w:sz="4" w:space="0" w:color="auto"/>
              <w:right w:val="nil"/>
            </w:tcBorders>
          </w:tcPr>
          <w:p w:rsidR="00C77292" w:rsidRPr="002F0650" w:rsidRDefault="00C77292" w:rsidP="004D4073">
            <w:pPr>
              <w:widowControl w:val="0"/>
              <w:autoSpaceDE w:val="0"/>
              <w:autoSpaceDN w:val="0"/>
              <w:adjustRightInd w:val="0"/>
              <w:jc w:val="center"/>
              <w:rPr>
                <w:b/>
                <w:sz w:val="28"/>
                <w:szCs w:val="28"/>
              </w:rPr>
            </w:pPr>
            <w:r w:rsidRPr="002F0650">
              <w:rPr>
                <w:b/>
                <w:sz w:val="28"/>
                <w:szCs w:val="28"/>
              </w:rPr>
              <w:t xml:space="preserve">«Целевые показатели подпрограммы «Осуществление отдельных государственных </w:t>
            </w:r>
          </w:p>
          <w:p w:rsidR="00C77292" w:rsidRPr="002F0650" w:rsidRDefault="00C77292" w:rsidP="004D4073">
            <w:pPr>
              <w:widowControl w:val="0"/>
              <w:autoSpaceDE w:val="0"/>
              <w:autoSpaceDN w:val="0"/>
              <w:adjustRightInd w:val="0"/>
              <w:jc w:val="center"/>
              <w:rPr>
                <w:b/>
                <w:sz w:val="28"/>
                <w:szCs w:val="28"/>
                <w:shd w:val="clear" w:color="auto" w:fill="FFFFFF"/>
              </w:rPr>
            </w:pPr>
            <w:r w:rsidRPr="002F0650">
              <w:rPr>
                <w:b/>
                <w:sz w:val="28"/>
                <w:szCs w:val="28"/>
              </w:rPr>
              <w:t xml:space="preserve">полномочий по предоставлению дополнительной денежной компенсации на </w:t>
            </w:r>
            <w:r w:rsidRPr="002F0650">
              <w:rPr>
                <w:b/>
                <w:sz w:val="28"/>
                <w:szCs w:val="28"/>
                <w:shd w:val="clear" w:color="auto" w:fill="FFFFFF"/>
              </w:rPr>
              <w:t xml:space="preserve">усиленное питание </w:t>
            </w:r>
          </w:p>
          <w:p w:rsidR="00C77292" w:rsidRPr="002F0650" w:rsidRDefault="00C77292" w:rsidP="004D4073">
            <w:pPr>
              <w:widowControl w:val="0"/>
              <w:autoSpaceDE w:val="0"/>
              <w:autoSpaceDN w:val="0"/>
              <w:adjustRightInd w:val="0"/>
              <w:jc w:val="center"/>
              <w:rPr>
                <w:b/>
                <w:sz w:val="28"/>
                <w:szCs w:val="28"/>
              </w:rPr>
            </w:pPr>
            <w:r w:rsidRPr="002F0650">
              <w:rPr>
                <w:b/>
                <w:sz w:val="28"/>
                <w:szCs w:val="28"/>
              </w:rPr>
              <w:t>доноров крови и (или) ее компонентов»</w:t>
            </w:r>
          </w:p>
          <w:p w:rsidR="00C77292" w:rsidRPr="002F0650" w:rsidRDefault="00C77292" w:rsidP="004D4073">
            <w:pPr>
              <w:widowControl w:val="0"/>
              <w:autoSpaceDE w:val="0"/>
              <w:autoSpaceDN w:val="0"/>
              <w:adjustRightInd w:val="0"/>
              <w:jc w:val="center"/>
            </w:pPr>
          </w:p>
        </w:tc>
      </w:tr>
      <w:tr w:rsidR="00C77292" w:rsidRPr="002F0650" w:rsidTr="00832A34">
        <w:trPr>
          <w:trHeight w:val="236"/>
        </w:trPr>
        <w:tc>
          <w:tcPr>
            <w:tcW w:w="709" w:type="dxa"/>
            <w:vMerge w:val="restart"/>
            <w:tcBorders>
              <w:top w:val="single" w:sz="4" w:space="0" w:color="auto"/>
            </w:tcBorders>
          </w:tcPr>
          <w:p w:rsidR="00C77292" w:rsidRPr="002F0650" w:rsidRDefault="00C77292" w:rsidP="004D4073">
            <w:pPr>
              <w:widowControl w:val="0"/>
              <w:autoSpaceDE w:val="0"/>
              <w:autoSpaceDN w:val="0"/>
              <w:adjustRightInd w:val="0"/>
              <w:jc w:val="center"/>
            </w:pPr>
            <w:r w:rsidRPr="002F0650">
              <w:t>№ п\п</w:t>
            </w:r>
          </w:p>
        </w:tc>
        <w:tc>
          <w:tcPr>
            <w:tcW w:w="7971" w:type="dxa"/>
            <w:gridSpan w:val="2"/>
            <w:vMerge w:val="restart"/>
            <w:tcBorders>
              <w:top w:val="single" w:sz="4" w:space="0" w:color="auto"/>
            </w:tcBorders>
          </w:tcPr>
          <w:p w:rsidR="00C77292" w:rsidRPr="002F0650" w:rsidRDefault="00C77292" w:rsidP="004D4073">
            <w:pPr>
              <w:widowControl w:val="0"/>
              <w:autoSpaceDE w:val="0"/>
              <w:autoSpaceDN w:val="0"/>
              <w:adjustRightInd w:val="0"/>
              <w:jc w:val="center"/>
            </w:pPr>
            <w:r w:rsidRPr="002F0650">
              <w:t>Наименование целевого показателя</w:t>
            </w:r>
          </w:p>
        </w:tc>
        <w:tc>
          <w:tcPr>
            <w:tcW w:w="1417" w:type="dxa"/>
            <w:vMerge w:val="restart"/>
            <w:tcBorders>
              <w:top w:val="single" w:sz="4" w:space="0" w:color="auto"/>
            </w:tcBorders>
          </w:tcPr>
          <w:p w:rsidR="00C77292" w:rsidRPr="002F0650" w:rsidRDefault="00C77292" w:rsidP="004D4073">
            <w:pPr>
              <w:widowControl w:val="0"/>
              <w:autoSpaceDE w:val="0"/>
              <w:autoSpaceDN w:val="0"/>
              <w:adjustRightInd w:val="0"/>
              <w:jc w:val="center"/>
            </w:pPr>
            <w:r w:rsidRPr="002F0650">
              <w:t>Единица измерения</w:t>
            </w:r>
          </w:p>
        </w:tc>
        <w:tc>
          <w:tcPr>
            <w:tcW w:w="709" w:type="dxa"/>
            <w:vMerge w:val="restart"/>
            <w:tcBorders>
              <w:top w:val="single" w:sz="4" w:space="0" w:color="auto"/>
            </w:tcBorders>
          </w:tcPr>
          <w:p w:rsidR="00C77292" w:rsidRPr="002F0650" w:rsidRDefault="00C77292" w:rsidP="004D4073">
            <w:pPr>
              <w:widowControl w:val="0"/>
              <w:autoSpaceDE w:val="0"/>
              <w:autoSpaceDN w:val="0"/>
              <w:adjustRightInd w:val="0"/>
              <w:jc w:val="center"/>
            </w:pPr>
            <w:r w:rsidRPr="002F0650">
              <w:t>Ста-</w:t>
            </w:r>
            <w:proofErr w:type="spellStart"/>
            <w:r w:rsidRPr="002F0650">
              <w:t>тус</w:t>
            </w:r>
            <w:proofErr w:type="spellEnd"/>
          </w:p>
        </w:tc>
        <w:tc>
          <w:tcPr>
            <w:tcW w:w="3936" w:type="dxa"/>
            <w:gridSpan w:val="5"/>
            <w:tcBorders>
              <w:top w:val="single" w:sz="4" w:space="0" w:color="auto"/>
            </w:tcBorders>
          </w:tcPr>
          <w:p w:rsidR="00C77292" w:rsidRPr="002F0650" w:rsidRDefault="00C77292" w:rsidP="004D4073">
            <w:pPr>
              <w:widowControl w:val="0"/>
              <w:autoSpaceDE w:val="0"/>
              <w:autoSpaceDN w:val="0"/>
              <w:adjustRightInd w:val="0"/>
              <w:jc w:val="center"/>
            </w:pPr>
            <w:r w:rsidRPr="002F0650">
              <w:t>Значение показателей</w:t>
            </w:r>
          </w:p>
        </w:tc>
      </w:tr>
      <w:tr w:rsidR="00C77292" w:rsidRPr="002F0650" w:rsidTr="00832A34">
        <w:trPr>
          <w:trHeight w:val="149"/>
        </w:trPr>
        <w:tc>
          <w:tcPr>
            <w:tcW w:w="709" w:type="dxa"/>
            <w:vMerge/>
          </w:tcPr>
          <w:p w:rsidR="00C77292" w:rsidRPr="002F0650" w:rsidRDefault="00C77292" w:rsidP="004D4073">
            <w:pPr>
              <w:widowControl w:val="0"/>
              <w:autoSpaceDE w:val="0"/>
              <w:autoSpaceDN w:val="0"/>
              <w:adjustRightInd w:val="0"/>
              <w:jc w:val="center"/>
            </w:pPr>
          </w:p>
        </w:tc>
        <w:tc>
          <w:tcPr>
            <w:tcW w:w="7971" w:type="dxa"/>
            <w:gridSpan w:val="2"/>
            <w:vMerge/>
          </w:tcPr>
          <w:p w:rsidR="00C77292" w:rsidRPr="002F0650" w:rsidRDefault="00C77292" w:rsidP="004D4073">
            <w:pPr>
              <w:widowControl w:val="0"/>
              <w:autoSpaceDE w:val="0"/>
              <w:autoSpaceDN w:val="0"/>
              <w:adjustRightInd w:val="0"/>
              <w:jc w:val="center"/>
            </w:pPr>
          </w:p>
        </w:tc>
        <w:tc>
          <w:tcPr>
            <w:tcW w:w="1417" w:type="dxa"/>
            <w:vMerge/>
          </w:tcPr>
          <w:p w:rsidR="00C77292" w:rsidRPr="002F0650" w:rsidRDefault="00C77292" w:rsidP="004D4073">
            <w:pPr>
              <w:widowControl w:val="0"/>
              <w:autoSpaceDE w:val="0"/>
              <w:autoSpaceDN w:val="0"/>
              <w:adjustRightInd w:val="0"/>
              <w:jc w:val="center"/>
            </w:pPr>
          </w:p>
        </w:tc>
        <w:tc>
          <w:tcPr>
            <w:tcW w:w="709" w:type="dxa"/>
            <w:vMerge/>
          </w:tcPr>
          <w:p w:rsidR="00C77292" w:rsidRPr="002F0650" w:rsidRDefault="00C77292" w:rsidP="004D4073">
            <w:pPr>
              <w:widowControl w:val="0"/>
              <w:autoSpaceDE w:val="0"/>
              <w:autoSpaceDN w:val="0"/>
              <w:adjustRightInd w:val="0"/>
              <w:jc w:val="center"/>
            </w:pPr>
          </w:p>
        </w:tc>
        <w:tc>
          <w:tcPr>
            <w:tcW w:w="709" w:type="dxa"/>
          </w:tcPr>
          <w:p w:rsidR="00C77292" w:rsidRPr="002F0650" w:rsidRDefault="00C77292" w:rsidP="004D4073">
            <w:pPr>
              <w:widowControl w:val="0"/>
              <w:autoSpaceDE w:val="0"/>
              <w:autoSpaceDN w:val="0"/>
              <w:adjustRightInd w:val="0"/>
              <w:jc w:val="center"/>
            </w:pPr>
            <w:r w:rsidRPr="002F0650">
              <w:t>2014 год</w:t>
            </w:r>
          </w:p>
        </w:tc>
        <w:tc>
          <w:tcPr>
            <w:tcW w:w="708" w:type="dxa"/>
          </w:tcPr>
          <w:p w:rsidR="00C77292" w:rsidRPr="002F0650" w:rsidRDefault="00C77292" w:rsidP="004D4073">
            <w:pPr>
              <w:widowControl w:val="0"/>
              <w:autoSpaceDE w:val="0"/>
              <w:autoSpaceDN w:val="0"/>
              <w:adjustRightInd w:val="0"/>
              <w:jc w:val="center"/>
            </w:pPr>
            <w:r w:rsidRPr="002F0650">
              <w:t>2015 год</w:t>
            </w:r>
          </w:p>
        </w:tc>
        <w:tc>
          <w:tcPr>
            <w:tcW w:w="851" w:type="dxa"/>
          </w:tcPr>
          <w:p w:rsidR="00C77292" w:rsidRPr="002F0650" w:rsidRDefault="00C77292" w:rsidP="004D4073">
            <w:pPr>
              <w:widowControl w:val="0"/>
              <w:autoSpaceDE w:val="0"/>
              <w:autoSpaceDN w:val="0"/>
              <w:adjustRightInd w:val="0"/>
              <w:jc w:val="center"/>
            </w:pPr>
            <w:r w:rsidRPr="002F0650">
              <w:t>2016 год</w:t>
            </w:r>
          </w:p>
        </w:tc>
        <w:tc>
          <w:tcPr>
            <w:tcW w:w="850" w:type="dxa"/>
          </w:tcPr>
          <w:p w:rsidR="00C77292" w:rsidRPr="002F0650" w:rsidRDefault="00C77292" w:rsidP="004D4073">
            <w:pPr>
              <w:widowControl w:val="0"/>
              <w:autoSpaceDE w:val="0"/>
              <w:autoSpaceDN w:val="0"/>
              <w:adjustRightInd w:val="0"/>
              <w:jc w:val="center"/>
            </w:pPr>
            <w:r w:rsidRPr="002F0650">
              <w:t>2017 год</w:t>
            </w:r>
          </w:p>
        </w:tc>
        <w:tc>
          <w:tcPr>
            <w:tcW w:w="818" w:type="dxa"/>
          </w:tcPr>
          <w:p w:rsidR="00C77292" w:rsidRPr="002F0650" w:rsidRDefault="00C77292" w:rsidP="004D4073">
            <w:pPr>
              <w:widowControl w:val="0"/>
              <w:autoSpaceDE w:val="0"/>
              <w:autoSpaceDN w:val="0"/>
              <w:adjustRightInd w:val="0"/>
              <w:jc w:val="center"/>
            </w:pPr>
            <w:r w:rsidRPr="002F0650">
              <w:t>2018 год</w:t>
            </w:r>
          </w:p>
        </w:tc>
      </w:tr>
      <w:tr w:rsidR="00C77292" w:rsidRPr="002F0650" w:rsidTr="00832A34">
        <w:trPr>
          <w:trHeight w:val="473"/>
        </w:trPr>
        <w:tc>
          <w:tcPr>
            <w:tcW w:w="709" w:type="dxa"/>
          </w:tcPr>
          <w:p w:rsidR="00C77292" w:rsidRPr="002F0650" w:rsidRDefault="00C77292" w:rsidP="004D4073">
            <w:pPr>
              <w:widowControl w:val="0"/>
              <w:autoSpaceDE w:val="0"/>
              <w:autoSpaceDN w:val="0"/>
              <w:adjustRightInd w:val="0"/>
              <w:jc w:val="center"/>
            </w:pPr>
            <w:r w:rsidRPr="002F0650">
              <w:t>1</w:t>
            </w:r>
          </w:p>
        </w:tc>
        <w:tc>
          <w:tcPr>
            <w:tcW w:w="14033" w:type="dxa"/>
            <w:gridSpan w:val="9"/>
          </w:tcPr>
          <w:p w:rsidR="00C77292" w:rsidRPr="002F0650" w:rsidRDefault="00C77292" w:rsidP="004D4073">
            <w:pPr>
              <w:widowControl w:val="0"/>
              <w:tabs>
                <w:tab w:val="left" w:pos="1134"/>
              </w:tabs>
              <w:jc w:val="both"/>
              <w:rPr>
                <w:shd w:val="clear" w:color="auto" w:fill="FFFFFF"/>
              </w:rPr>
            </w:pPr>
            <w:r w:rsidRPr="002F0650">
              <w:rPr>
                <w:shd w:val="clear" w:color="auto" w:fill="FFFFFF"/>
              </w:rPr>
              <w:t xml:space="preserve">Подпрограмма </w:t>
            </w:r>
            <w:r w:rsidRPr="002F0650">
              <w:t xml:space="preserve">«Осуществление отдельных государственных полномочий по предоставлению дополнительной денежной компенсации на </w:t>
            </w:r>
            <w:r w:rsidRPr="002F0650">
              <w:rPr>
                <w:shd w:val="clear" w:color="auto" w:fill="FFFFFF"/>
              </w:rPr>
              <w:t>усиленное питание</w:t>
            </w:r>
            <w:r w:rsidRPr="002F0650">
              <w:rPr>
                <w:sz w:val="28"/>
                <w:szCs w:val="28"/>
                <w:shd w:val="clear" w:color="auto" w:fill="FFFFFF"/>
              </w:rPr>
              <w:t xml:space="preserve"> </w:t>
            </w:r>
            <w:r w:rsidRPr="002F0650">
              <w:t>доноров крови и (или) ее компонентов»</w:t>
            </w:r>
          </w:p>
        </w:tc>
      </w:tr>
      <w:tr w:rsidR="00C77292" w:rsidRPr="002F0650" w:rsidTr="00832A34">
        <w:trPr>
          <w:trHeight w:val="236"/>
        </w:trPr>
        <w:tc>
          <w:tcPr>
            <w:tcW w:w="709" w:type="dxa"/>
          </w:tcPr>
          <w:p w:rsidR="00C77292" w:rsidRPr="002F0650" w:rsidRDefault="00C77292" w:rsidP="004D4073">
            <w:pPr>
              <w:widowControl w:val="0"/>
              <w:autoSpaceDE w:val="0"/>
              <w:autoSpaceDN w:val="0"/>
              <w:adjustRightInd w:val="0"/>
              <w:jc w:val="center"/>
            </w:pPr>
            <w:r w:rsidRPr="002F0650">
              <w:t>1.1</w:t>
            </w:r>
          </w:p>
        </w:tc>
        <w:tc>
          <w:tcPr>
            <w:tcW w:w="7971" w:type="dxa"/>
            <w:gridSpan w:val="2"/>
            <w:vAlign w:val="bottom"/>
          </w:tcPr>
          <w:p w:rsidR="00C77292" w:rsidRPr="002F0650" w:rsidRDefault="00C77292" w:rsidP="004D4073">
            <w:pPr>
              <w:jc w:val="both"/>
            </w:pPr>
            <w:r w:rsidRPr="002F0650">
              <w:t>Увеличение количества доноров крови и (или) ее компонентов на 1000 населения</w:t>
            </w:r>
          </w:p>
        </w:tc>
        <w:tc>
          <w:tcPr>
            <w:tcW w:w="1417" w:type="dxa"/>
          </w:tcPr>
          <w:p w:rsidR="00C77292" w:rsidRPr="002F0650" w:rsidRDefault="00C77292" w:rsidP="004D4073">
            <w:r w:rsidRPr="002F0650">
              <w:t>проценты</w:t>
            </w:r>
          </w:p>
        </w:tc>
        <w:tc>
          <w:tcPr>
            <w:tcW w:w="709" w:type="dxa"/>
          </w:tcPr>
          <w:p w:rsidR="00C77292" w:rsidRPr="002F0650" w:rsidRDefault="00C77292" w:rsidP="004D4073">
            <w:pPr>
              <w:widowControl w:val="0"/>
              <w:autoSpaceDE w:val="0"/>
              <w:autoSpaceDN w:val="0"/>
              <w:adjustRightInd w:val="0"/>
              <w:jc w:val="both"/>
            </w:pPr>
          </w:p>
        </w:tc>
        <w:tc>
          <w:tcPr>
            <w:tcW w:w="709" w:type="dxa"/>
          </w:tcPr>
          <w:p w:rsidR="00C77292" w:rsidRPr="002F0650" w:rsidRDefault="00C77292" w:rsidP="004D4073">
            <w:pPr>
              <w:widowControl w:val="0"/>
              <w:autoSpaceDE w:val="0"/>
              <w:autoSpaceDN w:val="0"/>
              <w:adjustRightInd w:val="0"/>
              <w:jc w:val="both"/>
            </w:pPr>
            <w:r w:rsidRPr="002F0650">
              <w:t>-</w:t>
            </w:r>
          </w:p>
        </w:tc>
        <w:tc>
          <w:tcPr>
            <w:tcW w:w="708" w:type="dxa"/>
          </w:tcPr>
          <w:p w:rsidR="00C77292" w:rsidRPr="002F0650" w:rsidRDefault="00C77292" w:rsidP="004D4073">
            <w:pPr>
              <w:widowControl w:val="0"/>
              <w:autoSpaceDE w:val="0"/>
              <w:autoSpaceDN w:val="0"/>
              <w:adjustRightInd w:val="0"/>
              <w:jc w:val="both"/>
            </w:pPr>
            <w:r w:rsidRPr="002F0650">
              <w:t>11,0</w:t>
            </w:r>
          </w:p>
        </w:tc>
        <w:tc>
          <w:tcPr>
            <w:tcW w:w="851" w:type="dxa"/>
          </w:tcPr>
          <w:p w:rsidR="00C77292" w:rsidRPr="002F0650" w:rsidRDefault="00C77292" w:rsidP="004D4073">
            <w:pPr>
              <w:widowControl w:val="0"/>
              <w:autoSpaceDE w:val="0"/>
              <w:autoSpaceDN w:val="0"/>
              <w:adjustRightInd w:val="0"/>
              <w:jc w:val="both"/>
            </w:pPr>
            <w:r w:rsidRPr="002F0650">
              <w:t>0</w:t>
            </w:r>
          </w:p>
        </w:tc>
        <w:tc>
          <w:tcPr>
            <w:tcW w:w="850" w:type="dxa"/>
          </w:tcPr>
          <w:p w:rsidR="00C77292" w:rsidRPr="002F0650" w:rsidRDefault="00C77292" w:rsidP="004D4073">
            <w:r w:rsidRPr="002F0650">
              <w:t>0</w:t>
            </w:r>
          </w:p>
        </w:tc>
        <w:tc>
          <w:tcPr>
            <w:tcW w:w="818" w:type="dxa"/>
          </w:tcPr>
          <w:p w:rsidR="00C77292" w:rsidRPr="002F0650" w:rsidRDefault="00C77292" w:rsidP="004D4073">
            <w:r w:rsidRPr="002F0650">
              <w:t>0</w:t>
            </w:r>
          </w:p>
        </w:tc>
      </w:tr>
      <w:tr w:rsidR="00C77292" w:rsidRPr="002F0650" w:rsidTr="00832A34">
        <w:trPr>
          <w:trHeight w:val="895"/>
        </w:trPr>
        <w:tc>
          <w:tcPr>
            <w:tcW w:w="709" w:type="dxa"/>
          </w:tcPr>
          <w:p w:rsidR="00C77292" w:rsidRPr="002F0650" w:rsidRDefault="00C77292" w:rsidP="004D4073">
            <w:pPr>
              <w:widowControl w:val="0"/>
              <w:autoSpaceDE w:val="0"/>
              <w:autoSpaceDN w:val="0"/>
              <w:adjustRightInd w:val="0"/>
              <w:jc w:val="center"/>
            </w:pPr>
            <w:r w:rsidRPr="002F0650">
              <w:t>1.2</w:t>
            </w:r>
          </w:p>
        </w:tc>
        <w:tc>
          <w:tcPr>
            <w:tcW w:w="7971" w:type="dxa"/>
            <w:gridSpan w:val="2"/>
          </w:tcPr>
          <w:p w:rsidR="00C77292" w:rsidRPr="002F0650" w:rsidRDefault="00C77292" w:rsidP="004D4073">
            <w:r w:rsidRPr="002F0650">
              <w:t xml:space="preserve">Количество доноров крови и (или) ее компонентов, получивших дополнительную денежную компенсацию на </w:t>
            </w:r>
            <w:r w:rsidRPr="002F0650">
              <w:rPr>
                <w:shd w:val="clear" w:color="auto" w:fill="FFFFFF"/>
              </w:rPr>
              <w:t xml:space="preserve">усиленное питание </w:t>
            </w:r>
          </w:p>
        </w:tc>
        <w:tc>
          <w:tcPr>
            <w:tcW w:w="1417" w:type="dxa"/>
          </w:tcPr>
          <w:p w:rsidR="00C77292" w:rsidRPr="002F0650" w:rsidRDefault="00C77292" w:rsidP="004D4073">
            <w:r w:rsidRPr="002F0650">
              <w:t>человек</w:t>
            </w:r>
          </w:p>
        </w:tc>
        <w:tc>
          <w:tcPr>
            <w:tcW w:w="709" w:type="dxa"/>
          </w:tcPr>
          <w:p w:rsidR="00C77292" w:rsidRPr="002F0650" w:rsidRDefault="00C77292" w:rsidP="004D4073">
            <w:pPr>
              <w:widowControl w:val="0"/>
              <w:autoSpaceDE w:val="0"/>
              <w:autoSpaceDN w:val="0"/>
              <w:adjustRightInd w:val="0"/>
              <w:jc w:val="both"/>
            </w:pPr>
          </w:p>
        </w:tc>
        <w:tc>
          <w:tcPr>
            <w:tcW w:w="709" w:type="dxa"/>
          </w:tcPr>
          <w:p w:rsidR="00C77292" w:rsidRPr="002F0650" w:rsidRDefault="00C77292" w:rsidP="004D4073">
            <w:pPr>
              <w:widowControl w:val="0"/>
              <w:autoSpaceDE w:val="0"/>
              <w:autoSpaceDN w:val="0"/>
              <w:adjustRightInd w:val="0"/>
              <w:jc w:val="both"/>
            </w:pPr>
            <w:r w:rsidRPr="002F0650">
              <w:t>-</w:t>
            </w:r>
          </w:p>
        </w:tc>
        <w:tc>
          <w:tcPr>
            <w:tcW w:w="708" w:type="dxa"/>
          </w:tcPr>
          <w:p w:rsidR="00C77292" w:rsidRPr="002F0650" w:rsidRDefault="00C77292" w:rsidP="004D4073">
            <w:pPr>
              <w:widowControl w:val="0"/>
              <w:autoSpaceDE w:val="0"/>
              <w:autoSpaceDN w:val="0"/>
              <w:adjustRightInd w:val="0"/>
              <w:jc w:val="both"/>
            </w:pPr>
            <w:r w:rsidRPr="002F0650">
              <w:t>0</w:t>
            </w:r>
          </w:p>
        </w:tc>
        <w:tc>
          <w:tcPr>
            <w:tcW w:w="851" w:type="dxa"/>
          </w:tcPr>
          <w:p w:rsidR="00C77292" w:rsidRPr="002F0650" w:rsidRDefault="00C77292" w:rsidP="004D4073">
            <w:pPr>
              <w:widowControl w:val="0"/>
              <w:autoSpaceDE w:val="0"/>
              <w:autoSpaceDN w:val="0"/>
              <w:adjustRightInd w:val="0"/>
              <w:jc w:val="both"/>
            </w:pPr>
            <w:r w:rsidRPr="002F0650">
              <w:t>не менее 560</w:t>
            </w:r>
          </w:p>
        </w:tc>
        <w:tc>
          <w:tcPr>
            <w:tcW w:w="850" w:type="dxa"/>
          </w:tcPr>
          <w:p w:rsidR="00C77292" w:rsidRPr="002F0650" w:rsidRDefault="00C77292" w:rsidP="004D4073">
            <w:r w:rsidRPr="002F0650">
              <w:t>не менее 560</w:t>
            </w:r>
          </w:p>
        </w:tc>
        <w:tc>
          <w:tcPr>
            <w:tcW w:w="818" w:type="dxa"/>
          </w:tcPr>
          <w:p w:rsidR="00C77292" w:rsidRPr="002F0650" w:rsidRDefault="00C77292" w:rsidP="004D4073">
            <w:r w:rsidRPr="002F0650">
              <w:t>не менее 560</w:t>
            </w:r>
          </w:p>
        </w:tc>
      </w:tr>
    </w:tbl>
    <w:p w:rsidR="00C77292" w:rsidRPr="002F0650" w:rsidRDefault="00C77292" w:rsidP="004D4073">
      <w:pPr>
        <w:widowControl w:val="0"/>
        <w:autoSpaceDE w:val="0"/>
        <w:autoSpaceDN w:val="0"/>
        <w:adjustRightInd w:val="0"/>
        <w:ind w:firstLine="708"/>
        <w:jc w:val="center"/>
        <w:rPr>
          <w:b/>
          <w:bCs/>
          <w:sz w:val="28"/>
          <w:szCs w:val="28"/>
        </w:rPr>
      </w:pPr>
    </w:p>
    <w:p w:rsidR="00C77292" w:rsidRPr="002F0650" w:rsidRDefault="00C77292" w:rsidP="004D4073">
      <w:pPr>
        <w:ind w:firstLine="708"/>
        <w:jc w:val="center"/>
        <w:rPr>
          <w:b/>
          <w:bCs/>
          <w:sz w:val="28"/>
          <w:szCs w:val="28"/>
        </w:rPr>
      </w:pPr>
    </w:p>
    <w:p w:rsidR="00C77292" w:rsidRPr="002F0650" w:rsidRDefault="00C77292" w:rsidP="004D4073">
      <w:pPr>
        <w:ind w:firstLine="708"/>
        <w:jc w:val="center"/>
        <w:rPr>
          <w:b/>
          <w:bCs/>
          <w:sz w:val="28"/>
          <w:szCs w:val="28"/>
        </w:rPr>
      </w:pPr>
      <w:r w:rsidRPr="002F0650">
        <w:rPr>
          <w:b/>
          <w:bCs/>
          <w:sz w:val="28"/>
          <w:szCs w:val="28"/>
        </w:rPr>
        <w:t>Перечень мероприятий подпрограммы</w:t>
      </w:r>
    </w:p>
    <w:p w:rsidR="00C77292" w:rsidRPr="002F0650" w:rsidRDefault="00C77292" w:rsidP="004D4073">
      <w:pPr>
        <w:ind w:firstLine="708"/>
        <w:jc w:val="center"/>
        <w:rPr>
          <w:b/>
          <w:bCs/>
          <w:sz w:val="28"/>
          <w:szCs w:val="28"/>
        </w:rPr>
      </w:pPr>
      <w:r w:rsidRPr="002F0650">
        <w:rPr>
          <w:b/>
          <w:bCs/>
          <w:sz w:val="28"/>
          <w:szCs w:val="28"/>
        </w:rPr>
        <w:t xml:space="preserve">«Осуществление отдельных государственных полномочий по предоставлению дополнительной денежной компенсации на </w:t>
      </w:r>
      <w:r w:rsidRPr="002F0650">
        <w:rPr>
          <w:rStyle w:val="BodyTextChar"/>
          <w:b/>
          <w:bCs/>
          <w:sz w:val="28"/>
          <w:szCs w:val="28"/>
        </w:rPr>
        <w:t>усиление питания</w:t>
      </w:r>
      <w:r w:rsidRPr="002F0650">
        <w:rPr>
          <w:b/>
          <w:bCs/>
          <w:sz w:val="28"/>
          <w:szCs w:val="28"/>
        </w:rPr>
        <w:t xml:space="preserve"> доноров крови и (или) ее компонентов»</w:t>
      </w:r>
    </w:p>
    <w:p w:rsidR="00C77292" w:rsidRPr="002F0650" w:rsidRDefault="00C77292" w:rsidP="004D4073">
      <w:pPr>
        <w:ind w:firstLine="708"/>
        <w:jc w:val="center"/>
        <w:rPr>
          <w:b/>
          <w:bCs/>
          <w:sz w:val="28"/>
          <w:szCs w:val="28"/>
        </w:rPr>
      </w:pPr>
    </w:p>
    <w:p w:rsidR="00C77292" w:rsidRPr="002F0650" w:rsidRDefault="00C77292" w:rsidP="004D4073">
      <w:pPr>
        <w:ind w:firstLine="708"/>
        <w:jc w:val="center"/>
        <w:rPr>
          <w:b/>
          <w:bCs/>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91"/>
        <w:gridCol w:w="720"/>
        <w:gridCol w:w="1542"/>
        <w:gridCol w:w="1080"/>
        <w:gridCol w:w="1471"/>
        <w:gridCol w:w="1701"/>
        <w:gridCol w:w="1276"/>
        <w:gridCol w:w="1417"/>
        <w:gridCol w:w="1275"/>
        <w:gridCol w:w="1560"/>
      </w:tblGrid>
      <w:tr w:rsidR="00C77292" w:rsidRPr="002F0650" w:rsidTr="00832A34">
        <w:trPr>
          <w:trHeight w:val="340"/>
        </w:trPr>
        <w:tc>
          <w:tcPr>
            <w:tcW w:w="709" w:type="dxa"/>
            <w:vMerge w:val="restart"/>
          </w:tcPr>
          <w:p w:rsidR="00C77292" w:rsidRPr="002F0650" w:rsidRDefault="00C77292" w:rsidP="004D4073">
            <w:pPr>
              <w:jc w:val="center"/>
            </w:pPr>
            <w:r w:rsidRPr="002F0650">
              <w:t>№</w:t>
            </w:r>
          </w:p>
          <w:p w:rsidR="00C77292" w:rsidRPr="002F0650" w:rsidRDefault="00C77292" w:rsidP="004D4073">
            <w:pPr>
              <w:jc w:val="center"/>
            </w:pPr>
            <w:r w:rsidRPr="002F0650">
              <w:t>п\п</w:t>
            </w:r>
          </w:p>
        </w:tc>
        <w:tc>
          <w:tcPr>
            <w:tcW w:w="1991" w:type="dxa"/>
            <w:vMerge w:val="restart"/>
          </w:tcPr>
          <w:p w:rsidR="00C77292" w:rsidRPr="002F0650" w:rsidRDefault="00C77292" w:rsidP="004D4073">
            <w:pPr>
              <w:jc w:val="center"/>
            </w:pPr>
            <w:r w:rsidRPr="002F0650">
              <w:t>Наименование мероприятия</w:t>
            </w:r>
          </w:p>
        </w:tc>
        <w:tc>
          <w:tcPr>
            <w:tcW w:w="720" w:type="dxa"/>
            <w:vMerge w:val="restart"/>
          </w:tcPr>
          <w:p w:rsidR="00C77292" w:rsidRPr="002F0650" w:rsidRDefault="00C77292" w:rsidP="004D4073">
            <w:pPr>
              <w:jc w:val="center"/>
            </w:pPr>
            <w:r w:rsidRPr="002F0650">
              <w:t>Ста-</w:t>
            </w:r>
            <w:proofErr w:type="spellStart"/>
            <w:r w:rsidRPr="002F0650">
              <w:t>тус</w:t>
            </w:r>
            <w:proofErr w:type="spellEnd"/>
          </w:p>
        </w:tc>
        <w:tc>
          <w:tcPr>
            <w:tcW w:w="1542" w:type="dxa"/>
            <w:vMerge w:val="restart"/>
          </w:tcPr>
          <w:p w:rsidR="00C77292" w:rsidRPr="002F0650" w:rsidRDefault="00C77292" w:rsidP="004D4073">
            <w:pPr>
              <w:jc w:val="center"/>
            </w:pPr>
            <w:r w:rsidRPr="002F0650">
              <w:t>Годы реализации</w:t>
            </w:r>
          </w:p>
        </w:tc>
        <w:tc>
          <w:tcPr>
            <w:tcW w:w="6945" w:type="dxa"/>
            <w:gridSpan w:val="5"/>
          </w:tcPr>
          <w:p w:rsidR="00C77292" w:rsidRPr="002F0650" w:rsidRDefault="00C77292" w:rsidP="004D4073">
            <w:pPr>
              <w:jc w:val="center"/>
            </w:pPr>
            <w:r w:rsidRPr="002F0650">
              <w:t xml:space="preserve">Объем финансирования, тыс. рублей </w:t>
            </w:r>
          </w:p>
        </w:tc>
        <w:tc>
          <w:tcPr>
            <w:tcW w:w="1275" w:type="dxa"/>
            <w:vMerge w:val="restart"/>
          </w:tcPr>
          <w:p w:rsidR="00C77292" w:rsidRPr="002F0650" w:rsidRDefault="00C77292" w:rsidP="004D4073">
            <w:pPr>
              <w:jc w:val="center"/>
            </w:pPr>
            <w:r w:rsidRPr="002F0650">
              <w:t>Не-</w:t>
            </w:r>
            <w:proofErr w:type="spellStart"/>
            <w:r w:rsidRPr="002F0650">
              <w:t>посредст</w:t>
            </w:r>
            <w:proofErr w:type="spellEnd"/>
            <w:r w:rsidRPr="002F0650">
              <w:t xml:space="preserve">-венный </w:t>
            </w:r>
            <w:proofErr w:type="gramStart"/>
            <w:r w:rsidRPr="002F0650">
              <w:t>резу-</w:t>
            </w:r>
            <w:proofErr w:type="spellStart"/>
            <w:r w:rsidRPr="002F0650">
              <w:t>льтат</w:t>
            </w:r>
            <w:proofErr w:type="spellEnd"/>
            <w:proofErr w:type="gramEnd"/>
            <w:r w:rsidRPr="002F0650">
              <w:t xml:space="preserve"> </w:t>
            </w:r>
            <w:proofErr w:type="spellStart"/>
            <w:r w:rsidRPr="002F0650">
              <w:t>реали</w:t>
            </w:r>
            <w:r w:rsidRPr="002F0650">
              <w:rPr>
                <w:sz w:val="16"/>
                <w:szCs w:val="16"/>
              </w:rPr>
              <w:t>-</w:t>
            </w:r>
            <w:r w:rsidRPr="002F0650">
              <w:t>зации</w:t>
            </w:r>
            <w:proofErr w:type="spellEnd"/>
            <w:r w:rsidRPr="002F0650">
              <w:t xml:space="preserve"> </w:t>
            </w:r>
            <w:proofErr w:type="spellStart"/>
            <w:r w:rsidRPr="002F0650">
              <w:t>меро</w:t>
            </w:r>
            <w:proofErr w:type="spellEnd"/>
            <w:r w:rsidRPr="002F0650">
              <w:t>- приятия</w:t>
            </w:r>
          </w:p>
          <w:p w:rsidR="00C77292" w:rsidRPr="002F0650" w:rsidRDefault="00C77292" w:rsidP="004D4073">
            <w:pPr>
              <w:jc w:val="center"/>
            </w:pPr>
          </w:p>
        </w:tc>
        <w:tc>
          <w:tcPr>
            <w:tcW w:w="1560" w:type="dxa"/>
            <w:vMerge w:val="restart"/>
          </w:tcPr>
          <w:p w:rsidR="00C77292" w:rsidRPr="002F0650" w:rsidRDefault="00C77292" w:rsidP="004D4073">
            <w:pPr>
              <w:jc w:val="center"/>
            </w:pPr>
            <w:r w:rsidRPr="002F0650">
              <w:t xml:space="preserve">Заказчик, главный </w:t>
            </w:r>
            <w:proofErr w:type="spellStart"/>
            <w:r w:rsidRPr="002F0650">
              <w:t>распоряди-тель</w:t>
            </w:r>
            <w:proofErr w:type="spellEnd"/>
            <w:r w:rsidRPr="002F0650">
              <w:t xml:space="preserve"> бюджетных средств, </w:t>
            </w:r>
            <w:proofErr w:type="spellStart"/>
            <w:r w:rsidRPr="002F0650">
              <w:t>испол-нитель</w:t>
            </w:r>
            <w:proofErr w:type="spellEnd"/>
          </w:p>
        </w:tc>
      </w:tr>
      <w:tr w:rsidR="00C77292" w:rsidRPr="002F0650" w:rsidTr="00832A34">
        <w:trPr>
          <w:trHeight w:val="340"/>
        </w:trPr>
        <w:tc>
          <w:tcPr>
            <w:tcW w:w="709" w:type="dxa"/>
            <w:vMerge/>
          </w:tcPr>
          <w:p w:rsidR="00C77292" w:rsidRPr="002F0650" w:rsidRDefault="00C77292" w:rsidP="004D4073">
            <w:pPr>
              <w:jc w:val="center"/>
            </w:pPr>
          </w:p>
        </w:tc>
        <w:tc>
          <w:tcPr>
            <w:tcW w:w="1991" w:type="dxa"/>
            <w:vMerge/>
          </w:tcPr>
          <w:p w:rsidR="00C77292" w:rsidRPr="002F0650" w:rsidRDefault="00C77292" w:rsidP="004D4073">
            <w:pPr>
              <w:jc w:val="center"/>
            </w:pPr>
          </w:p>
        </w:tc>
        <w:tc>
          <w:tcPr>
            <w:tcW w:w="720" w:type="dxa"/>
            <w:vMerge/>
          </w:tcPr>
          <w:p w:rsidR="00C77292" w:rsidRPr="002F0650" w:rsidRDefault="00C77292" w:rsidP="004D4073">
            <w:pPr>
              <w:jc w:val="center"/>
            </w:pPr>
          </w:p>
        </w:tc>
        <w:tc>
          <w:tcPr>
            <w:tcW w:w="1542" w:type="dxa"/>
            <w:vMerge/>
          </w:tcPr>
          <w:p w:rsidR="00C77292" w:rsidRPr="002F0650" w:rsidRDefault="00C77292" w:rsidP="004D4073">
            <w:pPr>
              <w:jc w:val="center"/>
            </w:pPr>
          </w:p>
        </w:tc>
        <w:tc>
          <w:tcPr>
            <w:tcW w:w="1080" w:type="dxa"/>
            <w:vMerge w:val="restart"/>
          </w:tcPr>
          <w:p w:rsidR="00C77292" w:rsidRPr="002F0650" w:rsidRDefault="00C77292" w:rsidP="004D4073">
            <w:pPr>
              <w:jc w:val="center"/>
            </w:pPr>
            <w:r w:rsidRPr="002F0650">
              <w:t>всего</w:t>
            </w:r>
          </w:p>
        </w:tc>
        <w:tc>
          <w:tcPr>
            <w:tcW w:w="5865" w:type="dxa"/>
            <w:gridSpan w:val="4"/>
          </w:tcPr>
          <w:p w:rsidR="00C77292" w:rsidRPr="002F0650" w:rsidRDefault="00C77292" w:rsidP="004D4073">
            <w:pPr>
              <w:jc w:val="center"/>
            </w:pPr>
            <w:r w:rsidRPr="002F0650">
              <w:t>в разрезе источников финансирования</w:t>
            </w:r>
          </w:p>
        </w:tc>
        <w:tc>
          <w:tcPr>
            <w:tcW w:w="1275" w:type="dxa"/>
            <w:vMerge/>
          </w:tcPr>
          <w:p w:rsidR="00C77292" w:rsidRPr="002F0650" w:rsidRDefault="00C77292" w:rsidP="004D4073">
            <w:pPr>
              <w:jc w:val="center"/>
            </w:pPr>
          </w:p>
        </w:tc>
        <w:tc>
          <w:tcPr>
            <w:tcW w:w="1560" w:type="dxa"/>
            <w:vMerge/>
          </w:tcPr>
          <w:p w:rsidR="00C77292" w:rsidRPr="002F0650" w:rsidRDefault="00C77292" w:rsidP="004D4073">
            <w:pPr>
              <w:jc w:val="center"/>
            </w:pPr>
          </w:p>
        </w:tc>
      </w:tr>
      <w:tr w:rsidR="00C77292" w:rsidRPr="002F0650" w:rsidTr="00832A34">
        <w:trPr>
          <w:trHeight w:val="638"/>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vMerge/>
          </w:tcPr>
          <w:p w:rsidR="00C77292" w:rsidRPr="002F0650" w:rsidRDefault="00C77292" w:rsidP="004D4073"/>
        </w:tc>
        <w:tc>
          <w:tcPr>
            <w:tcW w:w="1080" w:type="dxa"/>
            <w:vMerge/>
          </w:tcPr>
          <w:p w:rsidR="00C77292" w:rsidRPr="002F0650" w:rsidRDefault="00C77292" w:rsidP="004D4073"/>
        </w:tc>
        <w:tc>
          <w:tcPr>
            <w:tcW w:w="1471" w:type="dxa"/>
          </w:tcPr>
          <w:p w:rsidR="00C77292" w:rsidRPr="002F0650" w:rsidRDefault="00C77292" w:rsidP="004D4073">
            <w:pPr>
              <w:jc w:val="center"/>
            </w:pPr>
            <w:proofErr w:type="spellStart"/>
            <w:proofErr w:type="gramStart"/>
            <w:r w:rsidRPr="002F0650">
              <w:t>федера-льный</w:t>
            </w:r>
            <w:proofErr w:type="spellEnd"/>
            <w:proofErr w:type="gramEnd"/>
            <w:r w:rsidRPr="002F0650">
              <w:t xml:space="preserve"> </w:t>
            </w:r>
          </w:p>
          <w:p w:rsidR="00C77292" w:rsidRPr="002F0650" w:rsidRDefault="00C77292" w:rsidP="004D4073">
            <w:pPr>
              <w:jc w:val="center"/>
            </w:pPr>
            <w:r w:rsidRPr="002F0650">
              <w:t>бюджет</w:t>
            </w:r>
          </w:p>
        </w:tc>
        <w:tc>
          <w:tcPr>
            <w:tcW w:w="1701" w:type="dxa"/>
          </w:tcPr>
          <w:p w:rsidR="00C77292" w:rsidRPr="002F0650" w:rsidRDefault="00C77292" w:rsidP="004D4073">
            <w:pPr>
              <w:jc w:val="center"/>
            </w:pPr>
            <w:r w:rsidRPr="002F0650">
              <w:t>краевой бюджет</w:t>
            </w:r>
          </w:p>
        </w:tc>
        <w:tc>
          <w:tcPr>
            <w:tcW w:w="1276" w:type="dxa"/>
          </w:tcPr>
          <w:p w:rsidR="00C77292" w:rsidRPr="002F0650" w:rsidRDefault="00C77292" w:rsidP="004D4073">
            <w:pPr>
              <w:jc w:val="center"/>
            </w:pPr>
            <w:r w:rsidRPr="002F0650">
              <w:t>местный бюджет</w:t>
            </w:r>
          </w:p>
        </w:tc>
        <w:tc>
          <w:tcPr>
            <w:tcW w:w="1417" w:type="dxa"/>
          </w:tcPr>
          <w:p w:rsidR="00C77292" w:rsidRPr="002F0650" w:rsidRDefault="00C77292" w:rsidP="004D4073">
            <w:pPr>
              <w:jc w:val="center"/>
            </w:pPr>
            <w:proofErr w:type="spellStart"/>
            <w:r w:rsidRPr="002F0650">
              <w:t>внебюд-жетные</w:t>
            </w:r>
            <w:proofErr w:type="spellEnd"/>
            <w:r w:rsidRPr="002F0650">
              <w:t xml:space="preserve"> источники</w:t>
            </w:r>
          </w:p>
        </w:tc>
        <w:tc>
          <w:tcPr>
            <w:tcW w:w="1275" w:type="dxa"/>
            <w:vMerge/>
          </w:tcPr>
          <w:p w:rsidR="00C77292" w:rsidRPr="002F0650" w:rsidRDefault="00C77292" w:rsidP="004D4073"/>
        </w:tc>
        <w:tc>
          <w:tcPr>
            <w:tcW w:w="1560" w:type="dxa"/>
            <w:vMerge/>
          </w:tcPr>
          <w:p w:rsidR="00C77292" w:rsidRPr="002F0650" w:rsidRDefault="00C77292" w:rsidP="004D4073"/>
        </w:tc>
      </w:tr>
      <w:tr w:rsidR="00C77292" w:rsidRPr="002F0650" w:rsidTr="00832A34">
        <w:trPr>
          <w:trHeight w:val="145"/>
        </w:trPr>
        <w:tc>
          <w:tcPr>
            <w:tcW w:w="709" w:type="dxa"/>
          </w:tcPr>
          <w:p w:rsidR="00C77292" w:rsidRPr="002F0650" w:rsidRDefault="00C77292" w:rsidP="004D4073">
            <w:pPr>
              <w:jc w:val="center"/>
            </w:pPr>
            <w:r w:rsidRPr="002F0650">
              <w:lastRenderedPageBreak/>
              <w:t>1</w:t>
            </w:r>
          </w:p>
        </w:tc>
        <w:tc>
          <w:tcPr>
            <w:tcW w:w="1991" w:type="dxa"/>
          </w:tcPr>
          <w:p w:rsidR="00C77292" w:rsidRPr="002F0650" w:rsidRDefault="00C77292" w:rsidP="004D4073">
            <w:pPr>
              <w:jc w:val="center"/>
            </w:pPr>
            <w:r w:rsidRPr="002F0650">
              <w:t>2</w:t>
            </w:r>
          </w:p>
        </w:tc>
        <w:tc>
          <w:tcPr>
            <w:tcW w:w="720" w:type="dxa"/>
          </w:tcPr>
          <w:p w:rsidR="00C77292" w:rsidRPr="002F0650" w:rsidRDefault="00C77292" w:rsidP="004D4073">
            <w:pPr>
              <w:jc w:val="center"/>
            </w:pPr>
            <w:r w:rsidRPr="002F0650">
              <w:t>3</w:t>
            </w:r>
          </w:p>
        </w:tc>
        <w:tc>
          <w:tcPr>
            <w:tcW w:w="1542" w:type="dxa"/>
          </w:tcPr>
          <w:p w:rsidR="00C77292" w:rsidRPr="002F0650" w:rsidRDefault="00C77292" w:rsidP="004D4073">
            <w:pPr>
              <w:jc w:val="center"/>
            </w:pPr>
            <w:r w:rsidRPr="002F0650">
              <w:t>4</w:t>
            </w:r>
          </w:p>
        </w:tc>
        <w:tc>
          <w:tcPr>
            <w:tcW w:w="1080" w:type="dxa"/>
          </w:tcPr>
          <w:p w:rsidR="00C77292" w:rsidRPr="002F0650" w:rsidRDefault="00C77292" w:rsidP="004D4073">
            <w:pPr>
              <w:jc w:val="center"/>
            </w:pPr>
            <w:r w:rsidRPr="002F0650">
              <w:t>5</w:t>
            </w:r>
          </w:p>
        </w:tc>
        <w:tc>
          <w:tcPr>
            <w:tcW w:w="1471" w:type="dxa"/>
          </w:tcPr>
          <w:p w:rsidR="00C77292" w:rsidRPr="002F0650" w:rsidRDefault="00C77292" w:rsidP="004D4073">
            <w:pPr>
              <w:jc w:val="center"/>
            </w:pPr>
            <w:r w:rsidRPr="002F0650">
              <w:t>6</w:t>
            </w:r>
          </w:p>
        </w:tc>
        <w:tc>
          <w:tcPr>
            <w:tcW w:w="1701" w:type="dxa"/>
          </w:tcPr>
          <w:p w:rsidR="00C77292" w:rsidRPr="002F0650" w:rsidRDefault="00C77292" w:rsidP="004D4073">
            <w:pPr>
              <w:jc w:val="center"/>
            </w:pPr>
            <w:r w:rsidRPr="002F0650">
              <w:t>7</w:t>
            </w:r>
          </w:p>
        </w:tc>
        <w:tc>
          <w:tcPr>
            <w:tcW w:w="1276" w:type="dxa"/>
          </w:tcPr>
          <w:p w:rsidR="00C77292" w:rsidRPr="002F0650" w:rsidRDefault="00C77292" w:rsidP="004D4073">
            <w:pPr>
              <w:jc w:val="center"/>
            </w:pPr>
            <w:r w:rsidRPr="002F0650">
              <w:t>8</w:t>
            </w:r>
          </w:p>
        </w:tc>
        <w:tc>
          <w:tcPr>
            <w:tcW w:w="1417" w:type="dxa"/>
          </w:tcPr>
          <w:p w:rsidR="00C77292" w:rsidRPr="002F0650" w:rsidRDefault="00C77292" w:rsidP="004D4073">
            <w:pPr>
              <w:jc w:val="center"/>
            </w:pPr>
            <w:r w:rsidRPr="002F0650">
              <w:t>9</w:t>
            </w:r>
          </w:p>
        </w:tc>
        <w:tc>
          <w:tcPr>
            <w:tcW w:w="1275" w:type="dxa"/>
          </w:tcPr>
          <w:p w:rsidR="00C77292" w:rsidRPr="002F0650" w:rsidRDefault="00C77292" w:rsidP="004D4073">
            <w:pPr>
              <w:jc w:val="center"/>
            </w:pPr>
            <w:r w:rsidRPr="002F0650">
              <w:t>10</w:t>
            </w:r>
          </w:p>
        </w:tc>
        <w:tc>
          <w:tcPr>
            <w:tcW w:w="1560" w:type="dxa"/>
          </w:tcPr>
          <w:p w:rsidR="00C77292" w:rsidRPr="002F0650" w:rsidRDefault="00C77292" w:rsidP="004D4073">
            <w:pPr>
              <w:jc w:val="center"/>
            </w:pPr>
            <w:r w:rsidRPr="002F0650">
              <w:t>11</w:t>
            </w:r>
          </w:p>
        </w:tc>
      </w:tr>
      <w:tr w:rsidR="00C77292" w:rsidRPr="002F0650" w:rsidTr="00832A34">
        <w:trPr>
          <w:trHeight w:val="145"/>
        </w:trPr>
        <w:tc>
          <w:tcPr>
            <w:tcW w:w="709" w:type="dxa"/>
          </w:tcPr>
          <w:p w:rsidR="00C77292" w:rsidRPr="002F0650" w:rsidRDefault="00C77292" w:rsidP="004D4073">
            <w:pPr>
              <w:jc w:val="center"/>
            </w:pPr>
            <w:r w:rsidRPr="002F0650">
              <w:t>1</w:t>
            </w:r>
          </w:p>
        </w:tc>
        <w:tc>
          <w:tcPr>
            <w:tcW w:w="1991" w:type="dxa"/>
          </w:tcPr>
          <w:p w:rsidR="00C77292" w:rsidRPr="002F0650" w:rsidRDefault="00C77292" w:rsidP="004D4073">
            <w:pPr>
              <w:jc w:val="center"/>
            </w:pPr>
            <w:r w:rsidRPr="002F0650">
              <w:t>2</w:t>
            </w:r>
          </w:p>
        </w:tc>
        <w:tc>
          <w:tcPr>
            <w:tcW w:w="720" w:type="dxa"/>
          </w:tcPr>
          <w:p w:rsidR="00C77292" w:rsidRPr="002F0650" w:rsidRDefault="00C77292" w:rsidP="004D4073">
            <w:pPr>
              <w:jc w:val="center"/>
            </w:pPr>
            <w:r w:rsidRPr="002F0650">
              <w:t>3</w:t>
            </w:r>
          </w:p>
        </w:tc>
        <w:tc>
          <w:tcPr>
            <w:tcW w:w="1542" w:type="dxa"/>
          </w:tcPr>
          <w:p w:rsidR="00C77292" w:rsidRPr="002F0650" w:rsidRDefault="00C77292" w:rsidP="004D4073">
            <w:pPr>
              <w:jc w:val="center"/>
            </w:pPr>
            <w:r w:rsidRPr="002F0650">
              <w:t>4</w:t>
            </w:r>
          </w:p>
        </w:tc>
        <w:tc>
          <w:tcPr>
            <w:tcW w:w="1080" w:type="dxa"/>
          </w:tcPr>
          <w:p w:rsidR="00C77292" w:rsidRPr="002F0650" w:rsidRDefault="00C77292" w:rsidP="004D4073">
            <w:pPr>
              <w:jc w:val="center"/>
            </w:pPr>
            <w:r w:rsidRPr="002F0650">
              <w:t>5</w:t>
            </w:r>
          </w:p>
        </w:tc>
        <w:tc>
          <w:tcPr>
            <w:tcW w:w="1471" w:type="dxa"/>
          </w:tcPr>
          <w:p w:rsidR="00C77292" w:rsidRPr="002F0650" w:rsidRDefault="00C77292" w:rsidP="004D4073">
            <w:pPr>
              <w:jc w:val="center"/>
            </w:pPr>
            <w:r w:rsidRPr="002F0650">
              <w:t>6</w:t>
            </w:r>
          </w:p>
        </w:tc>
        <w:tc>
          <w:tcPr>
            <w:tcW w:w="1701" w:type="dxa"/>
          </w:tcPr>
          <w:p w:rsidR="00C77292" w:rsidRPr="002F0650" w:rsidRDefault="00C77292" w:rsidP="004D4073">
            <w:pPr>
              <w:jc w:val="center"/>
            </w:pPr>
            <w:r w:rsidRPr="002F0650">
              <w:t>7</w:t>
            </w:r>
          </w:p>
        </w:tc>
        <w:tc>
          <w:tcPr>
            <w:tcW w:w="1276" w:type="dxa"/>
          </w:tcPr>
          <w:p w:rsidR="00C77292" w:rsidRPr="002F0650" w:rsidRDefault="00C77292" w:rsidP="004D4073">
            <w:pPr>
              <w:jc w:val="center"/>
            </w:pPr>
            <w:r w:rsidRPr="002F0650">
              <w:t>8</w:t>
            </w:r>
          </w:p>
        </w:tc>
        <w:tc>
          <w:tcPr>
            <w:tcW w:w="1417" w:type="dxa"/>
          </w:tcPr>
          <w:p w:rsidR="00C77292" w:rsidRPr="002F0650" w:rsidRDefault="00C77292" w:rsidP="004D4073">
            <w:pPr>
              <w:jc w:val="center"/>
            </w:pPr>
            <w:r w:rsidRPr="002F0650">
              <w:t>9</w:t>
            </w:r>
          </w:p>
        </w:tc>
        <w:tc>
          <w:tcPr>
            <w:tcW w:w="1275" w:type="dxa"/>
          </w:tcPr>
          <w:p w:rsidR="00C77292" w:rsidRPr="002F0650" w:rsidRDefault="00C77292" w:rsidP="004D4073">
            <w:pPr>
              <w:jc w:val="center"/>
            </w:pPr>
            <w:r w:rsidRPr="002F0650">
              <w:t>10</w:t>
            </w:r>
          </w:p>
        </w:tc>
        <w:tc>
          <w:tcPr>
            <w:tcW w:w="1560" w:type="dxa"/>
          </w:tcPr>
          <w:p w:rsidR="00C77292" w:rsidRPr="002F0650" w:rsidRDefault="00C77292" w:rsidP="004D4073">
            <w:pPr>
              <w:jc w:val="center"/>
            </w:pPr>
            <w:r w:rsidRPr="002F0650">
              <w:t>11</w:t>
            </w:r>
          </w:p>
        </w:tc>
      </w:tr>
      <w:tr w:rsidR="00C77292" w:rsidRPr="002F0650" w:rsidTr="00832A34">
        <w:trPr>
          <w:trHeight w:val="145"/>
        </w:trPr>
        <w:tc>
          <w:tcPr>
            <w:tcW w:w="709" w:type="dxa"/>
          </w:tcPr>
          <w:p w:rsidR="00C77292" w:rsidRPr="002F0650" w:rsidRDefault="00C77292" w:rsidP="004D4073">
            <w:pPr>
              <w:jc w:val="center"/>
            </w:pPr>
            <w:r w:rsidRPr="002F0650">
              <w:t>1</w:t>
            </w:r>
          </w:p>
        </w:tc>
        <w:tc>
          <w:tcPr>
            <w:tcW w:w="1991" w:type="dxa"/>
          </w:tcPr>
          <w:p w:rsidR="00C77292" w:rsidRPr="002F0650" w:rsidRDefault="00C77292" w:rsidP="004D4073">
            <w:r w:rsidRPr="002F0650">
              <w:t>Цель 1</w:t>
            </w:r>
          </w:p>
        </w:tc>
        <w:tc>
          <w:tcPr>
            <w:tcW w:w="12042" w:type="dxa"/>
            <w:gridSpan w:val="9"/>
          </w:tcPr>
          <w:p w:rsidR="00C77292" w:rsidRPr="002F0650" w:rsidRDefault="00C77292" w:rsidP="004D4073">
            <w:r w:rsidRPr="002F0650">
              <w:t>Увеличение количества доноров крови и (или) ее компонентов</w:t>
            </w:r>
          </w:p>
        </w:tc>
      </w:tr>
      <w:tr w:rsidR="00C77292" w:rsidRPr="002F0650" w:rsidTr="00832A34">
        <w:trPr>
          <w:trHeight w:val="145"/>
        </w:trPr>
        <w:tc>
          <w:tcPr>
            <w:tcW w:w="709" w:type="dxa"/>
          </w:tcPr>
          <w:p w:rsidR="00C77292" w:rsidRPr="002F0650" w:rsidRDefault="00C77292" w:rsidP="004D4073">
            <w:pPr>
              <w:jc w:val="center"/>
            </w:pPr>
            <w:r w:rsidRPr="002F0650">
              <w:t>1.1</w:t>
            </w:r>
          </w:p>
        </w:tc>
        <w:tc>
          <w:tcPr>
            <w:tcW w:w="1991" w:type="dxa"/>
          </w:tcPr>
          <w:p w:rsidR="00C77292" w:rsidRPr="002F0650" w:rsidRDefault="00C77292" w:rsidP="004D4073">
            <w:r w:rsidRPr="002F0650">
              <w:t>Задача 1.1</w:t>
            </w:r>
          </w:p>
        </w:tc>
        <w:tc>
          <w:tcPr>
            <w:tcW w:w="12042" w:type="dxa"/>
            <w:gridSpan w:val="9"/>
          </w:tcPr>
          <w:p w:rsidR="00C77292" w:rsidRPr="002F0650" w:rsidRDefault="00C77292" w:rsidP="004D4073">
            <w:r w:rsidRPr="002F0650">
              <w:t>Обеспечение социальной поддержки и соблюдение прав доноров</w:t>
            </w:r>
            <w:r w:rsidRPr="002F0650">
              <w:rPr>
                <w:shd w:val="clear" w:color="auto" w:fill="FFFFFF"/>
              </w:rPr>
              <w:t xml:space="preserve"> крови и (или) ее компонентов</w:t>
            </w:r>
          </w:p>
        </w:tc>
      </w:tr>
      <w:tr w:rsidR="00C77292" w:rsidRPr="002F0650" w:rsidTr="00832A34">
        <w:trPr>
          <w:trHeight w:val="145"/>
        </w:trPr>
        <w:tc>
          <w:tcPr>
            <w:tcW w:w="709" w:type="dxa"/>
            <w:vMerge w:val="restart"/>
          </w:tcPr>
          <w:p w:rsidR="00C77292" w:rsidRPr="002F0650" w:rsidRDefault="00C77292" w:rsidP="004D4073">
            <w:pPr>
              <w:jc w:val="center"/>
            </w:pPr>
            <w:r w:rsidRPr="002F0650">
              <w:t>1.1.1</w:t>
            </w:r>
          </w:p>
        </w:tc>
        <w:tc>
          <w:tcPr>
            <w:tcW w:w="1991" w:type="dxa"/>
            <w:vMerge w:val="restart"/>
          </w:tcPr>
          <w:p w:rsidR="00C77292" w:rsidRPr="002F0650" w:rsidRDefault="00C77292" w:rsidP="004D4073">
            <w:r w:rsidRPr="002F0650">
              <w:t xml:space="preserve">Выплата </w:t>
            </w:r>
            <w:r w:rsidRPr="002F0650">
              <w:rPr>
                <w:shd w:val="clear" w:color="auto" w:fill="FFFFFF"/>
              </w:rPr>
              <w:t xml:space="preserve">денежной компенсации на усиленное </w:t>
            </w:r>
          </w:p>
          <w:p w:rsidR="00C77292" w:rsidRPr="002F0650" w:rsidRDefault="00C77292" w:rsidP="004D4073">
            <w:r w:rsidRPr="002F0650">
              <w:rPr>
                <w:shd w:val="clear" w:color="auto" w:fill="FFFFFF"/>
              </w:rPr>
              <w:t>питание доноров крови и (или) ее компонентов</w:t>
            </w:r>
          </w:p>
        </w:tc>
        <w:tc>
          <w:tcPr>
            <w:tcW w:w="720" w:type="dxa"/>
            <w:vMerge w:val="restart"/>
          </w:tcPr>
          <w:p w:rsidR="00C77292" w:rsidRPr="002F0650" w:rsidRDefault="00C77292" w:rsidP="004D4073"/>
        </w:tc>
        <w:tc>
          <w:tcPr>
            <w:tcW w:w="1542" w:type="dxa"/>
          </w:tcPr>
          <w:p w:rsidR="00C77292" w:rsidRPr="002F0650" w:rsidRDefault="00C77292" w:rsidP="004D4073">
            <w:pPr>
              <w:rPr>
                <w:bCs/>
              </w:rPr>
            </w:pPr>
            <w:r w:rsidRPr="002F0650">
              <w:rPr>
                <w:bCs/>
              </w:rPr>
              <w:t>2015 год</w:t>
            </w:r>
          </w:p>
        </w:tc>
        <w:tc>
          <w:tcPr>
            <w:tcW w:w="1080" w:type="dxa"/>
          </w:tcPr>
          <w:p w:rsidR="00C77292" w:rsidRPr="002F0650" w:rsidRDefault="00C77292" w:rsidP="004D4073">
            <w:pPr>
              <w:rPr>
                <w:bCs/>
              </w:rPr>
            </w:pPr>
            <w:r w:rsidRPr="002F0650">
              <w:rPr>
                <w:bCs/>
              </w:rPr>
              <w:t>730,8</w:t>
            </w:r>
          </w:p>
        </w:tc>
        <w:tc>
          <w:tcPr>
            <w:tcW w:w="1471" w:type="dxa"/>
          </w:tcPr>
          <w:p w:rsidR="00C77292" w:rsidRPr="002F0650" w:rsidRDefault="00C77292" w:rsidP="004D4073">
            <w:pPr>
              <w:rPr>
                <w:bCs/>
              </w:rPr>
            </w:pPr>
            <w:r w:rsidRPr="002F0650">
              <w:rPr>
                <w:bCs/>
              </w:rPr>
              <w:t>0</w:t>
            </w:r>
          </w:p>
        </w:tc>
        <w:tc>
          <w:tcPr>
            <w:tcW w:w="1701" w:type="dxa"/>
          </w:tcPr>
          <w:p w:rsidR="00C77292" w:rsidRPr="002F0650" w:rsidRDefault="00C77292" w:rsidP="004D4073">
            <w:pPr>
              <w:rPr>
                <w:bCs/>
              </w:rPr>
            </w:pPr>
            <w:r w:rsidRPr="002F0650">
              <w:rPr>
                <w:bCs/>
              </w:rPr>
              <w:t>730,8</w:t>
            </w:r>
          </w:p>
        </w:tc>
        <w:tc>
          <w:tcPr>
            <w:tcW w:w="1276" w:type="dxa"/>
          </w:tcPr>
          <w:p w:rsidR="00C77292" w:rsidRPr="002F0650" w:rsidRDefault="00C77292" w:rsidP="004D4073">
            <w:r w:rsidRPr="002F0650">
              <w:rPr>
                <w:bCs/>
              </w:rPr>
              <w:t>0</w:t>
            </w:r>
          </w:p>
        </w:tc>
        <w:tc>
          <w:tcPr>
            <w:tcW w:w="1417" w:type="dxa"/>
          </w:tcPr>
          <w:p w:rsidR="00C77292" w:rsidRPr="002F0650" w:rsidRDefault="00C77292" w:rsidP="004D4073">
            <w:r w:rsidRPr="002F0650">
              <w:rPr>
                <w:bCs/>
              </w:rPr>
              <w:t>0</w:t>
            </w:r>
          </w:p>
        </w:tc>
        <w:tc>
          <w:tcPr>
            <w:tcW w:w="1275" w:type="dxa"/>
            <w:vMerge w:val="restart"/>
          </w:tcPr>
          <w:p w:rsidR="00C77292" w:rsidRPr="002F0650" w:rsidRDefault="00C77292" w:rsidP="004D4073">
            <w:r w:rsidRPr="002F0650">
              <w:t xml:space="preserve">Увеличение </w:t>
            </w:r>
            <w:proofErr w:type="spellStart"/>
            <w:r w:rsidRPr="002F0650">
              <w:t>количест-ва</w:t>
            </w:r>
            <w:proofErr w:type="spellEnd"/>
            <w:r w:rsidRPr="002F0650">
              <w:t xml:space="preserve"> доноров кров и (или) ее компонентов до 11,0%</w:t>
            </w:r>
          </w:p>
        </w:tc>
        <w:tc>
          <w:tcPr>
            <w:tcW w:w="1560" w:type="dxa"/>
            <w:vMerge w:val="restart"/>
          </w:tcPr>
          <w:p w:rsidR="00C77292" w:rsidRPr="002F0650" w:rsidRDefault="00C77292" w:rsidP="004D4073">
            <w:pPr>
              <w:widowControl w:val="0"/>
              <w:tabs>
                <w:tab w:val="left" w:pos="1134"/>
              </w:tabs>
              <w:jc w:val="both"/>
              <w:rPr>
                <w:b/>
                <w:bCs/>
              </w:rPr>
            </w:pPr>
            <w:r w:rsidRPr="002F0650">
              <w:t xml:space="preserve">Администрация муниципального образования  </w:t>
            </w:r>
          </w:p>
          <w:p w:rsidR="00C77292" w:rsidRPr="002F0650" w:rsidRDefault="00C77292" w:rsidP="004D4073">
            <w:pPr>
              <w:widowControl w:val="0"/>
              <w:tabs>
                <w:tab w:val="left" w:pos="1134"/>
              </w:tabs>
              <w:jc w:val="both"/>
            </w:pPr>
            <w:r w:rsidRPr="002F0650">
              <w:t xml:space="preserve">Темрюкский район, </w:t>
            </w:r>
            <w:r w:rsidRPr="002F0650">
              <w:rPr>
                <w:shd w:val="clear" w:color="auto" w:fill="FFFFFF"/>
              </w:rPr>
              <w:t>МБУЗ «ЦРБ МО ТР»</w:t>
            </w:r>
          </w:p>
        </w:tc>
      </w:tr>
      <w:tr w:rsidR="00C77292" w:rsidRPr="002F0650" w:rsidTr="00832A34">
        <w:trPr>
          <w:trHeight w:val="145"/>
        </w:trPr>
        <w:tc>
          <w:tcPr>
            <w:tcW w:w="709" w:type="dxa"/>
            <w:vMerge/>
          </w:tcPr>
          <w:p w:rsidR="00C77292" w:rsidRPr="002F0650" w:rsidRDefault="00C77292" w:rsidP="004D4073">
            <w:pPr>
              <w:jc w:val="center"/>
            </w:pPr>
          </w:p>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2016 год</w:t>
            </w:r>
          </w:p>
        </w:tc>
        <w:tc>
          <w:tcPr>
            <w:tcW w:w="1080" w:type="dxa"/>
          </w:tcPr>
          <w:p w:rsidR="00C77292" w:rsidRPr="002F0650" w:rsidRDefault="00C77292" w:rsidP="004D4073">
            <w:r w:rsidRPr="002F0650">
              <w:t>0</w:t>
            </w:r>
          </w:p>
        </w:tc>
        <w:tc>
          <w:tcPr>
            <w:tcW w:w="1471" w:type="dxa"/>
          </w:tcPr>
          <w:p w:rsidR="00C77292" w:rsidRPr="002F0650" w:rsidRDefault="00C77292" w:rsidP="004D4073">
            <w:r w:rsidRPr="002F0650">
              <w:t>0</w:t>
            </w:r>
          </w:p>
        </w:tc>
        <w:tc>
          <w:tcPr>
            <w:tcW w:w="1701" w:type="dxa"/>
          </w:tcPr>
          <w:p w:rsidR="00C77292" w:rsidRPr="002F0650" w:rsidRDefault="00C77292" w:rsidP="004D4073">
            <w:pPr>
              <w:rPr>
                <w:bCs/>
              </w:rPr>
            </w:pPr>
            <w:r w:rsidRPr="002F0650">
              <w:rPr>
                <w:bCs/>
              </w:rPr>
              <w:t>0</w:t>
            </w:r>
          </w:p>
        </w:tc>
        <w:tc>
          <w:tcPr>
            <w:tcW w:w="1276" w:type="dxa"/>
          </w:tcPr>
          <w:p w:rsidR="00C77292" w:rsidRPr="002F0650" w:rsidRDefault="00C77292" w:rsidP="004D4073">
            <w:r w:rsidRPr="002F0650">
              <w:rPr>
                <w:bCs/>
              </w:rPr>
              <w:t>0</w:t>
            </w:r>
          </w:p>
        </w:tc>
        <w:tc>
          <w:tcPr>
            <w:tcW w:w="1417" w:type="dxa"/>
          </w:tcPr>
          <w:p w:rsidR="00C77292" w:rsidRPr="002F0650" w:rsidRDefault="00C77292" w:rsidP="004D4073">
            <w:r w:rsidRPr="002F0650">
              <w:rPr>
                <w:bCs/>
              </w:rPr>
              <w:t>0</w:t>
            </w:r>
          </w:p>
        </w:tc>
        <w:tc>
          <w:tcPr>
            <w:tcW w:w="1275" w:type="dxa"/>
            <w:vMerge/>
          </w:tcPr>
          <w:p w:rsidR="00C77292" w:rsidRPr="002F0650" w:rsidRDefault="00C77292" w:rsidP="004D4073"/>
        </w:tc>
        <w:tc>
          <w:tcPr>
            <w:tcW w:w="1560" w:type="dxa"/>
            <w:vMerge/>
          </w:tcPr>
          <w:p w:rsidR="00C77292" w:rsidRPr="002F0650" w:rsidRDefault="00C77292" w:rsidP="004D4073">
            <w:pPr>
              <w:widowControl w:val="0"/>
              <w:tabs>
                <w:tab w:val="left" w:pos="1134"/>
              </w:tabs>
              <w:jc w:val="both"/>
            </w:pPr>
          </w:p>
        </w:tc>
      </w:tr>
      <w:tr w:rsidR="00C77292" w:rsidRPr="002F0650" w:rsidTr="00832A34">
        <w:trPr>
          <w:trHeight w:val="277"/>
        </w:trPr>
        <w:tc>
          <w:tcPr>
            <w:tcW w:w="709" w:type="dxa"/>
            <w:vMerge/>
          </w:tcPr>
          <w:p w:rsidR="00C77292" w:rsidRPr="002F0650" w:rsidRDefault="00C77292" w:rsidP="004D4073">
            <w:pPr>
              <w:jc w:val="center"/>
            </w:pPr>
          </w:p>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2017 год</w:t>
            </w:r>
          </w:p>
        </w:tc>
        <w:tc>
          <w:tcPr>
            <w:tcW w:w="1080" w:type="dxa"/>
          </w:tcPr>
          <w:p w:rsidR="00C77292" w:rsidRPr="002F0650" w:rsidRDefault="00C77292" w:rsidP="004D4073">
            <w:r w:rsidRPr="002F0650">
              <w:rPr>
                <w:bCs/>
              </w:rPr>
              <w:t>0</w:t>
            </w:r>
          </w:p>
        </w:tc>
        <w:tc>
          <w:tcPr>
            <w:tcW w:w="1471" w:type="dxa"/>
          </w:tcPr>
          <w:p w:rsidR="00C77292" w:rsidRPr="002F0650" w:rsidRDefault="00C77292" w:rsidP="004D4073">
            <w:r w:rsidRPr="002F0650">
              <w:rPr>
                <w:bCs/>
              </w:rPr>
              <w:t>0</w:t>
            </w:r>
          </w:p>
        </w:tc>
        <w:tc>
          <w:tcPr>
            <w:tcW w:w="1701" w:type="dxa"/>
          </w:tcPr>
          <w:p w:rsidR="00C77292" w:rsidRPr="002F0650" w:rsidRDefault="00C77292" w:rsidP="004D4073">
            <w:r w:rsidRPr="002F0650">
              <w:rPr>
                <w:bCs/>
              </w:rPr>
              <w:t>0</w:t>
            </w:r>
          </w:p>
        </w:tc>
        <w:tc>
          <w:tcPr>
            <w:tcW w:w="1276" w:type="dxa"/>
          </w:tcPr>
          <w:p w:rsidR="00C77292" w:rsidRPr="002F0650" w:rsidRDefault="00C77292" w:rsidP="004D4073">
            <w:r w:rsidRPr="002F0650">
              <w:rPr>
                <w:bCs/>
              </w:rPr>
              <w:t>0</w:t>
            </w:r>
          </w:p>
        </w:tc>
        <w:tc>
          <w:tcPr>
            <w:tcW w:w="1417" w:type="dxa"/>
          </w:tcPr>
          <w:p w:rsidR="00C77292" w:rsidRPr="002F0650" w:rsidRDefault="00C77292" w:rsidP="004D4073">
            <w:r w:rsidRPr="002F0650">
              <w:rPr>
                <w:bCs/>
              </w:rPr>
              <w:t>0</w:t>
            </w:r>
          </w:p>
        </w:tc>
        <w:tc>
          <w:tcPr>
            <w:tcW w:w="1275" w:type="dxa"/>
            <w:vMerge/>
          </w:tcPr>
          <w:p w:rsidR="00C77292" w:rsidRPr="002F0650" w:rsidRDefault="00C77292" w:rsidP="004D4073"/>
        </w:tc>
        <w:tc>
          <w:tcPr>
            <w:tcW w:w="1560" w:type="dxa"/>
            <w:vMerge/>
          </w:tcPr>
          <w:p w:rsidR="00C77292" w:rsidRPr="002F0650" w:rsidRDefault="00C77292" w:rsidP="004D4073">
            <w:pPr>
              <w:widowControl w:val="0"/>
              <w:tabs>
                <w:tab w:val="left" w:pos="1134"/>
              </w:tabs>
              <w:jc w:val="both"/>
            </w:pPr>
          </w:p>
        </w:tc>
      </w:tr>
      <w:tr w:rsidR="00C77292" w:rsidRPr="002F0650" w:rsidTr="00832A34">
        <w:trPr>
          <w:trHeight w:val="313"/>
        </w:trPr>
        <w:tc>
          <w:tcPr>
            <w:tcW w:w="709" w:type="dxa"/>
            <w:vMerge/>
          </w:tcPr>
          <w:p w:rsidR="00C77292" w:rsidRPr="002F0650" w:rsidRDefault="00C77292" w:rsidP="004D4073">
            <w:pPr>
              <w:jc w:val="center"/>
            </w:pPr>
          </w:p>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2018 год</w:t>
            </w:r>
          </w:p>
        </w:tc>
        <w:tc>
          <w:tcPr>
            <w:tcW w:w="1080" w:type="dxa"/>
          </w:tcPr>
          <w:p w:rsidR="00C77292" w:rsidRPr="002F0650" w:rsidRDefault="00C77292" w:rsidP="004D4073">
            <w:r w:rsidRPr="002F0650">
              <w:rPr>
                <w:bCs/>
              </w:rPr>
              <w:t>0</w:t>
            </w:r>
          </w:p>
        </w:tc>
        <w:tc>
          <w:tcPr>
            <w:tcW w:w="1471" w:type="dxa"/>
          </w:tcPr>
          <w:p w:rsidR="00C77292" w:rsidRPr="002F0650" w:rsidRDefault="00C77292" w:rsidP="004D4073">
            <w:r w:rsidRPr="002F0650">
              <w:rPr>
                <w:bCs/>
              </w:rPr>
              <w:t>0</w:t>
            </w:r>
          </w:p>
        </w:tc>
        <w:tc>
          <w:tcPr>
            <w:tcW w:w="1701" w:type="dxa"/>
          </w:tcPr>
          <w:p w:rsidR="00C77292" w:rsidRPr="002F0650" w:rsidRDefault="00C77292" w:rsidP="004D4073">
            <w:r w:rsidRPr="002F0650">
              <w:rPr>
                <w:bCs/>
              </w:rPr>
              <w:t>0</w:t>
            </w:r>
          </w:p>
        </w:tc>
        <w:tc>
          <w:tcPr>
            <w:tcW w:w="1276" w:type="dxa"/>
          </w:tcPr>
          <w:p w:rsidR="00C77292" w:rsidRPr="002F0650" w:rsidRDefault="00C77292" w:rsidP="004D4073">
            <w:r w:rsidRPr="002F0650">
              <w:rPr>
                <w:bCs/>
              </w:rPr>
              <w:t>0</w:t>
            </w:r>
          </w:p>
        </w:tc>
        <w:tc>
          <w:tcPr>
            <w:tcW w:w="1417" w:type="dxa"/>
          </w:tcPr>
          <w:p w:rsidR="00C77292" w:rsidRPr="002F0650" w:rsidRDefault="00C77292" w:rsidP="004D4073">
            <w:r w:rsidRPr="002F0650">
              <w:rPr>
                <w:bCs/>
              </w:rPr>
              <w:t>0</w:t>
            </w:r>
          </w:p>
        </w:tc>
        <w:tc>
          <w:tcPr>
            <w:tcW w:w="1275" w:type="dxa"/>
            <w:vMerge/>
          </w:tcPr>
          <w:p w:rsidR="00C77292" w:rsidRPr="002F0650" w:rsidRDefault="00C77292" w:rsidP="004D4073"/>
        </w:tc>
        <w:tc>
          <w:tcPr>
            <w:tcW w:w="1560" w:type="dxa"/>
            <w:vMerge/>
          </w:tcPr>
          <w:p w:rsidR="00C77292" w:rsidRPr="002F0650" w:rsidRDefault="00C77292" w:rsidP="004D4073">
            <w:pPr>
              <w:widowControl w:val="0"/>
              <w:tabs>
                <w:tab w:val="left" w:pos="1134"/>
              </w:tabs>
              <w:jc w:val="both"/>
            </w:pPr>
          </w:p>
        </w:tc>
      </w:tr>
      <w:tr w:rsidR="00C77292" w:rsidRPr="002F0650" w:rsidTr="00832A34">
        <w:trPr>
          <w:trHeight w:val="145"/>
        </w:trPr>
        <w:tc>
          <w:tcPr>
            <w:tcW w:w="709" w:type="dxa"/>
            <w:vMerge/>
          </w:tcPr>
          <w:p w:rsidR="00C77292" w:rsidRPr="002F0650" w:rsidRDefault="00C77292" w:rsidP="004D4073">
            <w:pPr>
              <w:jc w:val="center"/>
            </w:pPr>
          </w:p>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всего</w:t>
            </w:r>
          </w:p>
        </w:tc>
        <w:tc>
          <w:tcPr>
            <w:tcW w:w="1080" w:type="dxa"/>
          </w:tcPr>
          <w:p w:rsidR="00C77292" w:rsidRPr="002F0650" w:rsidRDefault="00C77292" w:rsidP="004D4073">
            <w:pPr>
              <w:rPr>
                <w:bCs/>
              </w:rPr>
            </w:pPr>
            <w:r w:rsidRPr="002F0650">
              <w:t>730,8</w:t>
            </w:r>
          </w:p>
        </w:tc>
        <w:tc>
          <w:tcPr>
            <w:tcW w:w="1471" w:type="dxa"/>
          </w:tcPr>
          <w:p w:rsidR="00C77292" w:rsidRPr="002F0650" w:rsidRDefault="00C77292" w:rsidP="004D4073">
            <w:pPr>
              <w:rPr>
                <w:bCs/>
              </w:rPr>
            </w:pPr>
            <w:r w:rsidRPr="002F0650">
              <w:rPr>
                <w:bCs/>
              </w:rPr>
              <w:t>0</w:t>
            </w:r>
          </w:p>
        </w:tc>
        <w:tc>
          <w:tcPr>
            <w:tcW w:w="1701" w:type="dxa"/>
          </w:tcPr>
          <w:p w:rsidR="00C77292" w:rsidRPr="002F0650" w:rsidRDefault="00C77292" w:rsidP="004D4073">
            <w:pPr>
              <w:rPr>
                <w:bCs/>
              </w:rPr>
            </w:pPr>
            <w:r w:rsidRPr="002F0650">
              <w:rPr>
                <w:bCs/>
              </w:rPr>
              <w:t>730,8</w:t>
            </w:r>
          </w:p>
        </w:tc>
        <w:tc>
          <w:tcPr>
            <w:tcW w:w="1276" w:type="dxa"/>
          </w:tcPr>
          <w:p w:rsidR="00C77292" w:rsidRPr="002F0650" w:rsidRDefault="00C77292" w:rsidP="004D4073">
            <w:r w:rsidRPr="002F0650">
              <w:rPr>
                <w:bCs/>
              </w:rPr>
              <w:t>0</w:t>
            </w:r>
          </w:p>
        </w:tc>
        <w:tc>
          <w:tcPr>
            <w:tcW w:w="1417" w:type="dxa"/>
          </w:tcPr>
          <w:p w:rsidR="00C77292" w:rsidRPr="002F0650" w:rsidRDefault="00C77292" w:rsidP="004D4073">
            <w:r w:rsidRPr="002F0650">
              <w:rPr>
                <w:bCs/>
              </w:rPr>
              <w:t>0</w:t>
            </w:r>
          </w:p>
        </w:tc>
        <w:tc>
          <w:tcPr>
            <w:tcW w:w="1275" w:type="dxa"/>
            <w:vMerge/>
          </w:tcPr>
          <w:p w:rsidR="00C77292" w:rsidRPr="002F0650" w:rsidRDefault="00C77292" w:rsidP="004D4073"/>
        </w:tc>
        <w:tc>
          <w:tcPr>
            <w:tcW w:w="1560" w:type="dxa"/>
            <w:vMerge/>
          </w:tcPr>
          <w:p w:rsidR="00C77292" w:rsidRPr="002F0650" w:rsidRDefault="00C77292" w:rsidP="004D4073">
            <w:pPr>
              <w:widowControl w:val="0"/>
              <w:tabs>
                <w:tab w:val="left" w:pos="1134"/>
              </w:tabs>
              <w:jc w:val="both"/>
            </w:pPr>
          </w:p>
        </w:tc>
      </w:tr>
      <w:tr w:rsidR="00C77292" w:rsidRPr="002F0650" w:rsidTr="00832A34">
        <w:trPr>
          <w:trHeight w:val="145"/>
        </w:trPr>
        <w:tc>
          <w:tcPr>
            <w:tcW w:w="709" w:type="dxa"/>
            <w:vMerge w:val="restart"/>
          </w:tcPr>
          <w:p w:rsidR="00C77292" w:rsidRPr="002F0650" w:rsidRDefault="00C77292" w:rsidP="004D4073">
            <w:pPr>
              <w:jc w:val="center"/>
            </w:pPr>
            <w:r w:rsidRPr="002F0650">
              <w:t>1.1.2</w:t>
            </w:r>
          </w:p>
        </w:tc>
        <w:tc>
          <w:tcPr>
            <w:tcW w:w="1991" w:type="dxa"/>
            <w:vMerge w:val="restart"/>
          </w:tcPr>
          <w:p w:rsidR="00C77292" w:rsidRPr="002F0650" w:rsidRDefault="00C77292" w:rsidP="004D4073">
            <w:r w:rsidRPr="002F0650">
              <w:t xml:space="preserve">Выплата дополнительной </w:t>
            </w:r>
            <w:r w:rsidRPr="002F0650">
              <w:rPr>
                <w:shd w:val="clear" w:color="auto" w:fill="FFFFFF"/>
              </w:rPr>
              <w:t xml:space="preserve">денежной компенсации на усиленное </w:t>
            </w:r>
          </w:p>
          <w:p w:rsidR="00C77292" w:rsidRPr="002F0650" w:rsidRDefault="00C77292" w:rsidP="004D4073">
            <w:r w:rsidRPr="002F0650">
              <w:rPr>
                <w:shd w:val="clear" w:color="auto" w:fill="FFFFFF"/>
              </w:rPr>
              <w:t>питание доноров крови и (или) ее компонентов</w:t>
            </w:r>
          </w:p>
        </w:tc>
        <w:tc>
          <w:tcPr>
            <w:tcW w:w="720" w:type="dxa"/>
            <w:vMerge w:val="restart"/>
          </w:tcPr>
          <w:p w:rsidR="00C77292" w:rsidRPr="002F0650" w:rsidRDefault="00C77292" w:rsidP="004D4073"/>
        </w:tc>
        <w:tc>
          <w:tcPr>
            <w:tcW w:w="1542" w:type="dxa"/>
          </w:tcPr>
          <w:p w:rsidR="00C77292" w:rsidRPr="002F0650" w:rsidRDefault="00C77292" w:rsidP="004D4073">
            <w:pPr>
              <w:rPr>
                <w:bCs/>
              </w:rPr>
            </w:pPr>
            <w:r w:rsidRPr="002F0650">
              <w:rPr>
                <w:bCs/>
              </w:rPr>
              <w:t>2015 год</w:t>
            </w:r>
          </w:p>
        </w:tc>
        <w:tc>
          <w:tcPr>
            <w:tcW w:w="1080" w:type="dxa"/>
          </w:tcPr>
          <w:p w:rsidR="00C77292" w:rsidRPr="002F0650" w:rsidRDefault="00C77292" w:rsidP="004D4073">
            <w:pPr>
              <w:rPr>
                <w:bCs/>
              </w:rPr>
            </w:pPr>
            <w:r w:rsidRPr="002F0650">
              <w:rPr>
                <w:bCs/>
              </w:rPr>
              <w:t>0</w:t>
            </w:r>
          </w:p>
        </w:tc>
        <w:tc>
          <w:tcPr>
            <w:tcW w:w="1471" w:type="dxa"/>
          </w:tcPr>
          <w:p w:rsidR="00C77292" w:rsidRPr="002F0650" w:rsidRDefault="00C77292" w:rsidP="004D4073">
            <w:pPr>
              <w:rPr>
                <w:bCs/>
              </w:rPr>
            </w:pPr>
            <w:r w:rsidRPr="002F0650">
              <w:rPr>
                <w:bCs/>
              </w:rPr>
              <w:t>0</w:t>
            </w:r>
          </w:p>
        </w:tc>
        <w:tc>
          <w:tcPr>
            <w:tcW w:w="1701" w:type="dxa"/>
          </w:tcPr>
          <w:p w:rsidR="00C77292" w:rsidRPr="002F0650" w:rsidRDefault="00C77292" w:rsidP="004D4073">
            <w:r w:rsidRPr="002F0650">
              <w:t>0</w:t>
            </w:r>
          </w:p>
        </w:tc>
        <w:tc>
          <w:tcPr>
            <w:tcW w:w="1276" w:type="dxa"/>
          </w:tcPr>
          <w:p w:rsidR="00C77292" w:rsidRPr="002F0650" w:rsidRDefault="00C77292" w:rsidP="004D4073">
            <w:r w:rsidRPr="002F0650">
              <w:t>0</w:t>
            </w:r>
          </w:p>
        </w:tc>
        <w:tc>
          <w:tcPr>
            <w:tcW w:w="1417" w:type="dxa"/>
          </w:tcPr>
          <w:p w:rsidR="00C77292" w:rsidRPr="002F0650" w:rsidRDefault="00C77292" w:rsidP="004D4073">
            <w:r w:rsidRPr="002F0650">
              <w:t>0</w:t>
            </w:r>
          </w:p>
        </w:tc>
        <w:tc>
          <w:tcPr>
            <w:tcW w:w="1275" w:type="dxa"/>
            <w:vMerge w:val="restart"/>
          </w:tcPr>
          <w:p w:rsidR="00C77292" w:rsidRPr="002F0650" w:rsidRDefault="00C77292" w:rsidP="004D4073">
            <w:pPr>
              <w:rPr>
                <w:b/>
                <w:bCs/>
              </w:rPr>
            </w:pPr>
            <w:r w:rsidRPr="002F0650">
              <w:t xml:space="preserve">Выплата компенсации не менее, чем 560 </w:t>
            </w:r>
          </w:p>
          <w:p w:rsidR="00C77292" w:rsidRPr="002F0650" w:rsidRDefault="00C77292" w:rsidP="004D4073">
            <w:pPr>
              <w:rPr>
                <w:b/>
                <w:bCs/>
              </w:rPr>
            </w:pPr>
            <w:r w:rsidRPr="002F0650">
              <w:t>донорам в год</w:t>
            </w:r>
          </w:p>
        </w:tc>
        <w:tc>
          <w:tcPr>
            <w:tcW w:w="1560" w:type="dxa"/>
            <w:vMerge/>
          </w:tcPr>
          <w:p w:rsidR="00C77292" w:rsidRPr="002F0650" w:rsidRDefault="00C77292" w:rsidP="004D4073">
            <w:pPr>
              <w:rPr>
                <w:b/>
                <w:bCs/>
              </w:rPr>
            </w:pPr>
          </w:p>
        </w:tc>
      </w:tr>
      <w:tr w:rsidR="00C77292" w:rsidRPr="002F0650" w:rsidTr="00832A34">
        <w:trPr>
          <w:trHeight w:val="145"/>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2016 год</w:t>
            </w:r>
          </w:p>
        </w:tc>
        <w:tc>
          <w:tcPr>
            <w:tcW w:w="1080" w:type="dxa"/>
          </w:tcPr>
          <w:p w:rsidR="00C77292" w:rsidRPr="002F0650" w:rsidRDefault="00C77292" w:rsidP="004D4073">
            <w:r w:rsidRPr="002F0650">
              <w:rPr>
                <w:bCs/>
              </w:rPr>
              <w:t>593,8</w:t>
            </w:r>
          </w:p>
        </w:tc>
        <w:tc>
          <w:tcPr>
            <w:tcW w:w="1471" w:type="dxa"/>
          </w:tcPr>
          <w:p w:rsidR="00C77292" w:rsidRPr="002F0650" w:rsidRDefault="00C77292" w:rsidP="004D4073">
            <w:r w:rsidRPr="002F0650">
              <w:t>0</w:t>
            </w:r>
          </w:p>
        </w:tc>
        <w:tc>
          <w:tcPr>
            <w:tcW w:w="1701" w:type="dxa"/>
          </w:tcPr>
          <w:p w:rsidR="00C77292" w:rsidRPr="002F0650" w:rsidRDefault="00C77292" w:rsidP="004D4073">
            <w:r w:rsidRPr="002F0650">
              <w:rPr>
                <w:bCs/>
              </w:rPr>
              <w:t>593,8</w:t>
            </w:r>
          </w:p>
        </w:tc>
        <w:tc>
          <w:tcPr>
            <w:tcW w:w="1276" w:type="dxa"/>
          </w:tcPr>
          <w:p w:rsidR="00C77292" w:rsidRPr="002F0650" w:rsidRDefault="00C77292" w:rsidP="004D4073">
            <w:r w:rsidRPr="002F0650">
              <w:t>0</w:t>
            </w:r>
          </w:p>
        </w:tc>
        <w:tc>
          <w:tcPr>
            <w:tcW w:w="1417" w:type="dxa"/>
          </w:tcPr>
          <w:p w:rsidR="00C77292" w:rsidRPr="002F0650" w:rsidRDefault="00C77292" w:rsidP="004D4073">
            <w:r w:rsidRPr="002F0650">
              <w:t>0</w:t>
            </w:r>
          </w:p>
        </w:tc>
        <w:tc>
          <w:tcPr>
            <w:tcW w:w="1275" w:type="dxa"/>
            <w:vMerge/>
          </w:tcPr>
          <w:p w:rsidR="00C77292" w:rsidRPr="002F0650" w:rsidRDefault="00C77292" w:rsidP="004D4073"/>
        </w:tc>
        <w:tc>
          <w:tcPr>
            <w:tcW w:w="1560" w:type="dxa"/>
            <w:vMerge/>
          </w:tcPr>
          <w:p w:rsidR="00C77292" w:rsidRPr="002F0650" w:rsidRDefault="00C77292" w:rsidP="004D4073"/>
        </w:tc>
      </w:tr>
      <w:tr w:rsidR="00C77292" w:rsidRPr="002F0650" w:rsidTr="00832A34">
        <w:trPr>
          <w:trHeight w:val="188"/>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2017 год</w:t>
            </w:r>
          </w:p>
        </w:tc>
        <w:tc>
          <w:tcPr>
            <w:tcW w:w="1080" w:type="dxa"/>
          </w:tcPr>
          <w:p w:rsidR="00C77292" w:rsidRPr="002F0650" w:rsidRDefault="00C77292" w:rsidP="004D4073">
            <w:r w:rsidRPr="002F0650">
              <w:rPr>
                <w:bCs/>
              </w:rPr>
              <w:t>548,1</w:t>
            </w:r>
          </w:p>
        </w:tc>
        <w:tc>
          <w:tcPr>
            <w:tcW w:w="1471" w:type="dxa"/>
          </w:tcPr>
          <w:p w:rsidR="00C77292" w:rsidRPr="002F0650" w:rsidRDefault="00C77292" w:rsidP="004D4073">
            <w:r w:rsidRPr="002F0650">
              <w:t>0</w:t>
            </w:r>
          </w:p>
        </w:tc>
        <w:tc>
          <w:tcPr>
            <w:tcW w:w="1701" w:type="dxa"/>
          </w:tcPr>
          <w:p w:rsidR="00C77292" w:rsidRPr="002F0650" w:rsidRDefault="00C77292" w:rsidP="004D4073">
            <w:r w:rsidRPr="002F0650">
              <w:rPr>
                <w:bCs/>
              </w:rPr>
              <w:t>548,1</w:t>
            </w:r>
          </w:p>
        </w:tc>
        <w:tc>
          <w:tcPr>
            <w:tcW w:w="1276" w:type="dxa"/>
          </w:tcPr>
          <w:p w:rsidR="00C77292" w:rsidRPr="002F0650" w:rsidRDefault="00C77292" w:rsidP="004D4073">
            <w:r w:rsidRPr="002F0650">
              <w:t>0</w:t>
            </w:r>
          </w:p>
        </w:tc>
        <w:tc>
          <w:tcPr>
            <w:tcW w:w="1417" w:type="dxa"/>
          </w:tcPr>
          <w:p w:rsidR="00C77292" w:rsidRPr="002F0650" w:rsidRDefault="00C77292" w:rsidP="004D4073">
            <w:r w:rsidRPr="002F0650">
              <w:t>0</w:t>
            </w:r>
          </w:p>
        </w:tc>
        <w:tc>
          <w:tcPr>
            <w:tcW w:w="1275" w:type="dxa"/>
            <w:vMerge/>
          </w:tcPr>
          <w:p w:rsidR="00C77292" w:rsidRPr="002F0650" w:rsidRDefault="00C77292" w:rsidP="004D4073"/>
        </w:tc>
        <w:tc>
          <w:tcPr>
            <w:tcW w:w="1560" w:type="dxa"/>
            <w:vMerge/>
          </w:tcPr>
          <w:p w:rsidR="00C77292" w:rsidRPr="002F0650" w:rsidRDefault="00C77292" w:rsidP="004D4073"/>
        </w:tc>
      </w:tr>
      <w:tr w:rsidR="00C77292" w:rsidRPr="002F0650" w:rsidTr="00832A34">
        <w:trPr>
          <w:trHeight w:val="296"/>
        </w:trPr>
        <w:tc>
          <w:tcPr>
            <w:tcW w:w="709" w:type="dxa"/>
            <w:vMerge/>
          </w:tcPr>
          <w:p w:rsidR="00C77292" w:rsidRPr="002F0650" w:rsidRDefault="00C77292" w:rsidP="004D4073"/>
        </w:tc>
        <w:tc>
          <w:tcPr>
            <w:tcW w:w="1991" w:type="dxa"/>
            <w:vMerge/>
          </w:tcPr>
          <w:p w:rsidR="00C77292" w:rsidRPr="002F0650" w:rsidRDefault="00C77292" w:rsidP="004D4073">
            <w:pPr>
              <w:rPr>
                <w:bCs/>
              </w:rPr>
            </w:pPr>
          </w:p>
        </w:tc>
        <w:tc>
          <w:tcPr>
            <w:tcW w:w="720" w:type="dxa"/>
            <w:vMerge/>
          </w:tcPr>
          <w:p w:rsidR="00C77292" w:rsidRPr="002F0650" w:rsidRDefault="00C77292" w:rsidP="004D4073"/>
        </w:tc>
        <w:tc>
          <w:tcPr>
            <w:tcW w:w="1542" w:type="dxa"/>
          </w:tcPr>
          <w:p w:rsidR="00C77292" w:rsidRPr="002F0650" w:rsidRDefault="00C77292" w:rsidP="004D4073">
            <w:r w:rsidRPr="002F0650">
              <w:t>2018 год</w:t>
            </w:r>
          </w:p>
        </w:tc>
        <w:tc>
          <w:tcPr>
            <w:tcW w:w="1080" w:type="dxa"/>
          </w:tcPr>
          <w:p w:rsidR="00C77292" w:rsidRPr="002F0650" w:rsidRDefault="00C77292" w:rsidP="004D4073">
            <w:r w:rsidRPr="002F0650">
              <w:rPr>
                <w:bCs/>
              </w:rPr>
              <w:t>502,4</w:t>
            </w:r>
          </w:p>
        </w:tc>
        <w:tc>
          <w:tcPr>
            <w:tcW w:w="1471" w:type="dxa"/>
          </w:tcPr>
          <w:p w:rsidR="00C77292" w:rsidRPr="002F0650" w:rsidRDefault="00C77292" w:rsidP="004D4073">
            <w:r w:rsidRPr="002F0650">
              <w:t>0</w:t>
            </w:r>
          </w:p>
        </w:tc>
        <w:tc>
          <w:tcPr>
            <w:tcW w:w="1701" w:type="dxa"/>
          </w:tcPr>
          <w:p w:rsidR="00C77292" w:rsidRPr="002F0650" w:rsidRDefault="00C77292" w:rsidP="004D4073">
            <w:r w:rsidRPr="002F0650">
              <w:rPr>
                <w:bCs/>
              </w:rPr>
              <w:t>502,4</w:t>
            </w:r>
          </w:p>
        </w:tc>
        <w:tc>
          <w:tcPr>
            <w:tcW w:w="1276" w:type="dxa"/>
          </w:tcPr>
          <w:p w:rsidR="00C77292" w:rsidRPr="002F0650" w:rsidRDefault="00C77292" w:rsidP="004D4073">
            <w:r w:rsidRPr="002F0650">
              <w:t>0</w:t>
            </w:r>
          </w:p>
        </w:tc>
        <w:tc>
          <w:tcPr>
            <w:tcW w:w="1417" w:type="dxa"/>
          </w:tcPr>
          <w:p w:rsidR="00C77292" w:rsidRPr="002F0650" w:rsidRDefault="00C77292" w:rsidP="004D4073">
            <w:r w:rsidRPr="002F0650">
              <w:t>0</w:t>
            </w:r>
          </w:p>
        </w:tc>
        <w:tc>
          <w:tcPr>
            <w:tcW w:w="1275" w:type="dxa"/>
            <w:vMerge/>
          </w:tcPr>
          <w:p w:rsidR="00C77292" w:rsidRPr="002F0650" w:rsidRDefault="00C77292" w:rsidP="004D4073">
            <w:pPr>
              <w:rPr>
                <w:b/>
                <w:bCs/>
              </w:rPr>
            </w:pPr>
          </w:p>
        </w:tc>
        <w:tc>
          <w:tcPr>
            <w:tcW w:w="1560" w:type="dxa"/>
            <w:vMerge/>
          </w:tcPr>
          <w:p w:rsidR="00C77292" w:rsidRPr="002F0650" w:rsidRDefault="00C77292" w:rsidP="004D4073">
            <w:pPr>
              <w:rPr>
                <w:bCs/>
              </w:rPr>
            </w:pPr>
          </w:p>
        </w:tc>
      </w:tr>
      <w:tr w:rsidR="00C77292" w:rsidRPr="002F0650" w:rsidTr="00832A34">
        <w:trPr>
          <w:trHeight w:val="814"/>
        </w:trPr>
        <w:tc>
          <w:tcPr>
            <w:tcW w:w="709" w:type="dxa"/>
            <w:vMerge/>
          </w:tcPr>
          <w:p w:rsidR="00C77292" w:rsidRPr="002F0650" w:rsidRDefault="00C77292" w:rsidP="004D4073"/>
        </w:tc>
        <w:tc>
          <w:tcPr>
            <w:tcW w:w="1991" w:type="dxa"/>
            <w:vMerge/>
          </w:tcPr>
          <w:p w:rsidR="00C77292" w:rsidRPr="002F0650" w:rsidRDefault="00C77292" w:rsidP="004D4073">
            <w:pPr>
              <w:rPr>
                <w:bCs/>
              </w:rPr>
            </w:pPr>
          </w:p>
        </w:tc>
        <w:tc>
          <w:tcPr>
            <w:tcW w:w="720" w:type="dxa"/>
            <w:vMerge/>
          </w:tcPr>
          <w:p w:rsidR="00C77292" w:rsidRPr="002F0650" w:rsidRDefault="00C77292" w:rsidP="004D4073"/>
        </w:tc>
        <w:tc>
          <w:tcPr>
            <w:tcW w:w="1542" w:type="dxa"/>
          </w:tcPr>
          <w:p w:rsidR="00C77292" w:rsidRPr="002F0650" w:rsidRDefault="00C77292" w:rsidP="004D4073">
            <w:r w:rsidRPr="002F0650">
              <w:t>всего</w:t>
            </w:r>
          </w:p>
        </w:tc>
        <w:tc>
          <w:tcPr>
            <w:tcW w:w="1080" w:type="dxa"/>
          </w:tcPr>
          <w:p w:rsidR="00C77292" w:rsidRPr="002F0650" w:rsidRDefault="00C77292" w:rsidP="004D4073">
            <w:r w:rsidRPr="002F0650">
              <w:fldChar w:fldCharType="begin"/>
            </w:r>
            <w:r w:rsidRPr="002F0650">
              <w:instrText xml:space="preserve"> =SUM(ABOVE) </w:instrText>
            </w:r>
            <w:r w:rsidRPr="002F0650">
              <w:fldChar w:fldCharType="separate"/>
            </w:r>
            <w:r w:rsidRPr="002F0650">
              <w:rPr>
                <w:noProof/>
              </w:rPr>
              <w:t>1644,3</w:t>
            </w:r>
            <w:r w:rsidRPr="002F0650">
              <w:fldChar w:fldCharType="end"/>
            </w:r>
          </w:p>
        </w:tc>
        <w:tc>
          <w:tcPr>
            <w:tcW w:w="1471" w:type="dxa"/>
          </w:tcPr>
          <w:p w:rsidR="00C77292" w:rsidRPr="002F0650" w:rsidRDefault="00C77292" w:rsidP="004D4073">
            <w:r w:rsidRPr="002F0650">
              <w:t>0</w:t>
            </w:r>
          </w:p>
        </w:tc>
        <w:tc>
          <w:tcPr>
            <w:tcW w:w="1701" w:type="dxa"/>
          </w:tcPr>
          <w:p w:rsidR="00C77292" w:rsidRPr="002F0650" w:rsidRDefault="00C77292" w:rsidP="004D4073">
            <w:r w:rsidRPr="002F0650">
              <w:fldChar w:fldCharType="begin"/>
            </w:r>
            <w:r w:rsidRPr="002F0650">
              <w:instrText xml:space="preserve"> =SUM(ABOVE) </w:instrText>
            </w:r>
            <w:r w:rsidRPr="002F0650">
              <w:fldChar w:fldCharType="separate"/>
            </w:r>
            <w:r w:rsidRPr="002F0650">
              <w:rPr>
                <w:noProof/>
              </w:rPr>
              <w:t>1644,3</w:t>
            </w:r>
            <w:r w:rsidRPr="002F0650">
              <w:fldChar w:fldCharType="end"/>
            </w:r>
          </w:p>
        </w:tc>
        <w:tc>
          <w:tcPr>
            <w:tcW w:w="1276" w:type="dxa"/>
          </w:tcPr>
          <w:p w:rsidR="00C77292" w:rsidRPr="002F0650" w:rsidRDefault="00C77292" w:rsidP="004D4073">
            <w:r w:rsidRPr="002F0650">
              <w:t>0</w:t>
            </w:r>
          </w:p>
        </w:tc>
        <w:tc>
          <w:tcPr>
            <w:tcW w:w="1417" w:type="dxa"/>
          </w:tcPr>
          <w:p w:rsidR="00C77292" w:rsidRPr="002F0650" w:rsidRDefault="00C77292" w:rsidP="004D4073">
            <w:r w:rsidRPr="002F0650">
              <w:t>0</w:t>
            </w:r>
          </w:p>
        </w:tc>
        <w:tc>
          <w:tcPr>
            <w:tcW w:w="1275" w:type="dxa"/>
            <w:vMerge/>
          </w:tcPr>
          <w:p w:rsidR="00C77292" w:rsidRPr="002F0650" w:rsidRDefault="00C77292" w:rsidP="004D4073">
            <w:pPr>
              <w:rPr>
                <w:b/>
                <w:bCs/>
              </w:rPr>
            </w:pPr>
          </w:p>
        </w:tc>
        <w:tc>
          <w:tcPr>
            <w:tcW w:w="1560" w:type="dxa"/>
            <w:vMerge/>
          </w:tcPr>
          <w:p w:rsidR="00C77292" w:rsidRPr="002F0650" w:rsidRDefault="00C77292" w:rsidP="004D4073">
            <w:pPr>
              <w:rPr>
                <w:bCs/>
              </w:rPr>
            </w:pPr>
          </w:p>
        </w:tc>
      </w:tr>
      <w:tr w:rsidR="00C77292" w:rsidRPr="002F0650" w:rsidTr="00832A34">
        <w:trPr>
          <w:trHeight w:val="296"/>
        </w:trPr>
        <w:tc>
          <w:tcPr>
            <w:tcW w:w="709" w:type="dxa"/>
            <w:vMerge w:val="restart"/>
          </w:tcPr>
          <w:p w:rsidR="00C77292" w:rsidRPr="002F0650" w:rsidRDefault="00C77292" w:rsidP="004D4073"/>
        </w:tc>
        <w:tc>
          <w:tcPr>
            <w:tcW w:w="1991" w:type="dxa"/>
            <w:vMerge w:val="restart"/>
          </w:tcPr>
          <w:p w:rsidR="00C77292" w:rsidRPr="002F0650" w:rsidRDefault="00C77292" w:rsidP="004D4073">
            <w:pPr>
              <w:rPr>
                <w:bCs/>
              </w:rPr>
            </w:pPr>
            <w:r w:rsidRPr="002F0650">
              <w:rPr>
                <w:bCs/>
              </w:rPr>
              <w:t>ИТОГО</w:t>
            </w:r>
          </w:p>
        </w:tc>
        <w:tc>
          <w:tcPr>
            <w:tcW w:w="720" w:type="dxa"/>
            <w:vMerge w:val="restart"/>
          </w:tcPr>
          <w:p w:rsidR="00C77292" w:rsidRPr="002F0650" w:rsidRDefault="00C77292" w:rsidP="004D4073"/>
        </w:tc>
        <w:tc>
          <w:tcPr>
            <w:tcW w:w="1542" w:type="dxa"/>
          </w:tcPr>
          <w:p w:rsidR="00C77292" w:rsidRPr="002F0650" w:rsidRDefault="00C77292" w:rsidP="004D4073">
            <w:pPr>
              <w:rPr>
                <w:bCs/>
              </w:rPr>
            </w:pPr>
            <w:r w:rsidRPr="002F0650">
              <w:rPr>
                <w:bCs/>
              </w:rPr>
              <w:t>2015 год</w:t>
            </w:r>
          </w:p>
        </w:tc>
        <w:tc>
          <w:tcPr>
            <w:tcW w:w="1080"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730,8</w:t>
            </w:r>
          </w:p>
        </w:tc>
        <w:tc>
          <w:tcPr>
            <w:tcW w:w="147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70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730,8</w:t>
            </w:r>
          </w:p>
        </w:tc>
        <w:tc>
          <w:tcPr>
            <w:tcW w:w="1276"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17"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275" w:type="dxa"/>
            <w:vMerge w:val="restart"/>
          </w:tcPr>
          <w:p w:rsidR="00C77292" w:rsidRPr="002F0650" w:rsidRDefault="00C77292" w:rsidP="004D4073">
            <w:pPr>
              <w:rPr>
                <w:b/>
                <w:bCs/>
              </w:rPr>
            </w:pPr>
          </w:p>
        </w:tc>
        <w:tc>
          <w:tcPr>
            <w:tcW w:w="1560" w:type="dxa"/>
            <w:vMerge/>
          </w:tcPr>
          <w:p w:rsidR="00C77292" w:rsidRPr="002F0650" w:rsidRDefault="00C77292" w:rsidP="004D4073">
            <w:pPr>
              <w:rPr>
                <w:bCs/>
              </w:rPr>
            </w:pPr>
          </w:p>
        </w:tc>
      </w:tr>
      <w:tr w:rsidR="00C77292" w:rsidRPr="002F0650" w:rsidTr="00832A34">
        <w:trPr>
          <w:trHeight w:val="230"/>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2016 год</w:t>
            </w:r>
          </w:p>
        </w:tc>
        <w:tc>
          <w:tcPr>
            <w:tcW w:w="1080"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bCs/>
              </w:rPr>
              <w:t>593,8</w:t>
            </w:r>
          </w:p>
        </w:tc>
        <w:tc>
          <w:tcPr>
            <w:tcW w:w="147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70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bCs/>
              </w:rPr>
              <w:t>593,8</w:t>
            </w:r>
          </w:p>
        </w:tc>
        <w:tc>
          <w:tcPr>
            <w:tcW w:w="1276"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17"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275" w:type="dxa"/>
            <w:vMerge/>
          </w:tcPr>
          <w:p w:rsidR="00C77292" w:rsidRPr="002F0650" w:rsidRDefault="00C77292" w:rsidP="004D4073"/>
        </w:tc>
        <w:tc>
          <w:tcPr>
            <w:tcW w:w="1560" w:type="dxa"/>
            <w:vMerge/>
          </w:tcPr>
          <w:p w:rsidR="00C77292" w:rsidRPr="002F0650" w:rsidRDefault="00C77292" w:rsidP="004D4073"/>
        </w:tc>
      </w:tr>
      <w:tr w:rsidR="00C77292" w:rsidRPr="002F0650" w:rsidTr="00832A34">
        <w:trPr>
          <w:trHeight w:val="218"/>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2017 год</w:t>
            </w:r>
          </w:p>
        </w:tc>
        <w:tc>
          <w:tcPr>
            <w:tcW w:w="1080"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548,1</w:t>
            </w:r>
          </w:p>
        </w:tc>
        <w:tc>
          <w:tcPr>
            <w:tcW w:w="147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70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548,1</w:t>
            </w:r>
          </w:p>
        </w:tc>
        <w:tc>
          <w:tcPr>
            <w:tcW w:w="1276"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17"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275" w:type="dxa"/>
            <w:vMerge/>
          </w:tcPr>
          <w:p w:rsidR="00C77292" w:rsidRPr="002F0650" w:rsidRDefault="00C77292" w:rsidP="004D4073"/>
        </w:tc>
        <w:tc>
          <w:tcPr>
            <w:tcW w:w="1560" w:type="dxa"/>
            <w:vMerge/>
          </w:tcPr>
          <w:p w:rsidR="00C77292" w:rsidRPr="002F0650" w:rsidRDefault="00C77292" w:rsidP="004D4073"/>
        </w:tc>
      </w:tr>
      <w:tr w:rsidR="00C77292" w:rsidRPr="002F0650" w:rsidTr="00832A34">
        <w:trPr>
          <w:trHeight w:val="218"/>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2018 год</w:t>
            </w:r>
          </w:p>
        </w:tc>
        <w:tc>
          <w:tcPr>
            <w:tcW w:w="1080"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502,4</w:t>
            </w:r>
          </w:p>
        </w:tc>
        <w:tc>
          <w:tcPr>
            <w:tcW w:w="147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70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502,4</w:t>
            </w:r>
          </w:p>
        </w:tc>
        <w:tc>
          <w:tcPr>
            <w:tcW w:w="1276"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17"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275" w:type="dxa"/>
            <w:vMerge/>
          </w:tcPr>
          <w:p w:rsidR="00C77292" w:rsidRPr="002F0650" w:rsidRDefault="00C77292" w:rsidP="004D4073"/>
        </w:tc>
        <w:tc>
          <w:tcPr>
            <w:tcW w:w="1560" w:type="dxa"/>
            <w:vMerge/>
          </w:tcPr>
          <w:p w:rsidR="00C77292" w:rsidRPr="002F0650" w:rsidRDefault="00C77292" w:rsidP="004D4073"/>
        </w:tc>
      </w:tr>
      <w:tr w:rsidR="00C77292" w:rsidRPr="002F0650" w:rsidTr="00832A34">
        <w:trPr>
          <w:trHeight w:val="473"/>
        </w:trPr>
        <w:tc>
          <w:tcPr>
            <w:tcW w:w="709" w:type="dxa"/>
            <w:vMerge/>
          </w:tcPr>
          <w:p w:rsidR="00C77292" w:rsidRPr="002F0650" w:rsidRDefault="00C77292" w:rsidP="004D4073"/>
        </w:tc>
        <w:tc>
          <w:tcPr>
            <w:tcW w:w="1991" w:type="dxa"/>
            <w:vMerge/>
          </w:tcPr>
          <w:p w:rsidR="00C77292" w:rsidRPr="002F0650" w:rsidRDefault="00C77292" w:rsidP="004D4073"/>
        </w:tc>
        <w:tc>
          <w:tcPr>
            <w:tcW w:w="720" w:type="dxa"/>
            <w:vMerge/>
          </w:tcPr>
          <w:p w:rsidR="00C77292" w:rsidRPr="002F0650" w:rsidRDefault="00C77292" w:rsidP="004D4073"/>
        </w:tc>
        <w:tc>
          <w:tcPr>
            <w:tcW w:w="1542" w:type="dxa"/>
          </w:tcPr>
          <w:p w:rsidR="00C77292" w:rsidRPr="002F0650" w:rsidRDefault="00C77292" w:rsidP="004D4073">
            <w:r w:rsidRPr="002F0650">
              <w:t>всего</w:t>
            </w:r>
          </w:p>
        </w:tc>
        <w:tc>
          <w:tcPr>
            <w:tcW w:w="1080"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fldChar w:fldCharType="begin"/>
            </w:r>
            <w:r w:rsidRPr="002F0650">
              <w:rPr>
                <w:rFonts w:ascii="Times New Roman" w:hAnsi="Times New Roman" w:cs="Times New Roman"/>
              </w:rPr>
              <w:instrText xml:space="preserve"> =SUM(ABOVE) </w:instrText>
            </w:r>
            <w:r w:rsidRPr="002F0650">
              <w:rPr>
                <w:rFonts w:ascii="Times New Roman" w:hAnsi="Times New Roman" w:cs="Times New Roman"/>
              </w:rPr>
              <w:fldChar w:fldCharType="separate"/>
            </w:r>
            <w:r w:rsidRPr="002F0650">
              <w:rPr>
                <w:rFonts w:ascii="Times New Roman" w:hAnsi="Times New Roman" w:cs="Times New Roman"/>
                <w:noProof/>
              </w:rPr>
              <w:t>2375,1</w:t>
            </w:r>
            <w:r w:rsidRPr="002F0650">
              <w:rPr>
                <w:rFonts w:ascii="Times New Roman" w:hAnsi="Times New Roman" w:cs="Times New Roman"/>
              </w:rPr>
              <w:fldChar w:fldCharType="end"/>
            </w:r>
          </w:p>
        </w:tc>
        <w:tc>
          <w:tcPr>
            <w:tcW w:w="147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701"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fldChar w:fldCharType="begin"/>
            </w:r>
            <w:r w:rsidRPr="002F0650">
              <w:rPr>
                <w:rFonts w:ascii="Times New Roman" w:hAnsi="Times New Roman" w:cs="Times New Roman"/>
              </w:rPr>
              <w:instrText xml:space="preserve"> =SUM(ABOVE) </w:instrText>
            </w:r>
            <w:r w:rsidRPr="002F0650">
              <w:rPr>
                <w:rFonts w:ascii="Times New Roman" w:hAnsi="Times New Roman" w:cs="Times New Roman"/>
              </w:rPr>
              <w:fldChar w:fldCharType="separate"/>
            </w:r>
            <w:r w:rsidRPr="002F0650">
              <w:rPr>
                <w:rFonts w:ascii="Times New Roman" w:hAnsi="Times New Roman" w:cs="Times New Roman"/>
                <w:noProof/>
              </w:rPr>
              <w:t>2375,1</w:t>
            </w:r>
            <w:r w:rsidRPr="002F0650">
              <w:rPr>
                <w:rFonts w:ascii="Times New Roman" w:hAnsi="Times New Roman" w:cs="Times New Roman"/>
              </w:rPr>
              <w:fldChar w:fldCharType="end"/>
            </w:r>
          </w:p>
        </w:tc>
        <w:tc>
          <w:tcPr>
            <w:tcW w:w="1276"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17" w:type="dxa"/>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275" w:type="dxa"/>
            <w:vMerge/>
          </w:tcPr>
          <w:p w:rsidR="00C77292" w:rsidRPr="002F0650" w:rsidRDefault="00C77292" w:rsidP="004D4073"/>
        </w:tc>
        <w:tc>
          <w:tcPr>
            <w:tcW w:w="1560" w:type="dxa"/>
            <w:vMerge/>
          </w:tcPr>
          <w:p w:rsidR="00C77292" w:rsidRPr="002F0650" w:rsidRDefault="00C77292" w:rsidP="004D4073"/>
        </w:tc>
      </w:tr>
    </w:tbl>
    <w:p w:rsidR="00C77292" w:rsidRPr="002F0650" w:rsidRDefault="00C77292" w:rsidP="004D4073">
      <w:pPr>
        <w:ind w:firstLine="708"/>
        <w:jc w:val="center"/>
        <w:rPr>
          <w:b/>
          <w:bCs/>
          <w:sz w:val="28"/>
          <w:szCs w:val="28"/>
        </w:rPr>
      </w:pPr>
    </w:p>
    <w:p w:rsidR="00C77292" w:rsidRPr="002F0650" w:rsidRDefault="00C77292" w:rsidP="004D4073">
      <w:pPr>
        <w:ind w:firstLine="708"/>
        <w:jc w:val="center"/>
        <w:rPr>
          <w:b/>
          <w:bCs/>
          <w:sz w:val="28"/>
          <w:szCs w:val="28"/>
        </w:rPr>
      </w:pPr>
    </w:p>
    <w:p w:rsidR="00C77292" w:rsidRPr="002F0650" w:rsidRDefault="00C77292" w:rsidP="004D4073">
      <w:pPr>
        <w:ind w:firstLine="708"/>
        <w:jc w:val="center"/>
        <w:rPr>
          <w:b/>
          <w:bCs/>
          <w:sz w:val="28"/>
          <w:szCs w:val="28"/>
        </w:rPr>
      </w:pPr>
    </w:p>
    <w:p w:rsidR="00C77292" w:rsidRPr="002F0650" w:rsidRDefault="00C77292" w:rsidP="004D4073">
      <w:pPr>
        <w:ind w:firstLine="708"/>
        <w:jc w:val="center"/>
        <w:rPr>
          <w:b/>
          <w:bCs/>
          <w:sz w:val="28"/>
          <w:szCs w:val="28"/>
        </w:rPr>
      </w:pPr>
    </w:p>
    <w:p w:rsidR="00C77292" w:rsidRPr="002F0650" w:rsidRDefault="00C77292" w:rsidP="004D4073">
      <w:pPr>
        <w:ind w:firstLine="708"/>
        <w:rPr>
          <w:sz w:val="28"/>
          <w:szCs w:val="28"/>
        </w:rPr>
        <w:sectPr w:rsidR="00C77292" w:rsidRPr="002F0650" w:rsidSect="00826352">
          <w:pgSz w:w="16838" w:h="11906" w:orient="landscape"/>
          <w:pgMar w:top="567" w:right="1134" w:bottom="1701" w:left="1134" w:header="567" w:footer="567" w:gutter="0"/>
          <w:cols w:space="708"/>
          <w:titlePg/>
          <w:docGrid w:linePitch="360"/>
        </w:sectPr>
      </w:pPr>
    </w:p>
    <w:p w:rsidR="00C77292" w:rsidRPr="002F0650" w:rsidRDefault="00C77292" w:rsidP="004D4073">
      <w:pPr>
        <w:ind w:firstLine="709"/>
        <w:jc w:val="center"/>
        <w:rPr>
          <w:b/>
          <w:bCs/>
          <w:sz w:val="28"/>
          <w:szCs w:val="28"/>
        </w:rPr>
      </w:pPr>
      <w:r w:rsidRPr="002F0650">
        <w:rPr>
          <w:b/>
          <w:bCs/>
          <w:sz w:val="28"/>
          <w:szCs w:val="28"/>
        </w:rPr>
        <w:lastRenderedPageBreak/>
        <w:t>Обоснование ресурсного обеспечения подпрограммы</w:t>
      </w:r>
    </w:p>
    <w:p w:rsidR="00C77292" w:rsidRPr="002F0650" w:rsidRDefault="00C77292" w:rsidP="004D4073">
      <w:pPr>
        <w:jc w:val="center"/>
        <w:rPr>
          <w:color w:val="00000A"/>
          <w:sz w:val="28"/>
          <w:szCs w:val="28"/>
          <w:lang w:eastAsia="ar-SA"/>
        </w:rPr>
      </w:pPr>
      <w:r w:rsidRPr="002F0650">
        <w:rPr>
          <w:color w:val="00000A"/>
          <w:sz w:val="28"/>
          <w:szCs w:val="28"/>
          <w:lang w:eastAsia="ar-SA"/>
        </w:rPr>
        <w:t>(в ред. Постановлений администрации МО Темрюкский район</w:t>
      </w:r>
    </w:p>
    <w:p w:rsidR="00C77292" w:rsidRPr="002F0650"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 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jc w:val="center"/>
        <w:rPr>
          <w:color w:val="00000A"/>
          <w:sz w:val="28"/>
          <w:szCs w:val="28"/>
          <w:lang w:eastAsia="ar-SA"/>
        </w:rPr>
      </w:pPr>
    </w:p>
    <w:p w:rsidR="00C77292" w:rsidRPr="002F0650" w:rsidRDefault="00C77292" w:rsidP="004D4073">
      <w:pPr>
        <w:jc w:val="center"/>
        <w:rPr>
          <w:color w:val="00000A"/>
          <w:sz w:val="28"/>
          <w:szCs w:val="28"/>
          <w:lang w:eastAsia="ar-SA"/>
        </w:rPr>
      </w:pPr>
    </w:p>
    <w:tbl>
      <w:tblPr>
        <w:tblW w:w="9390"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166"/>
        <w:gridCol w:w="92"/>
        <w:gridCol w:w="1609"/>
        <w:gridCol w:w="1473"/>
        <w:gridCol w:w="1400"/>
        <w:gridCol w:w="1130"/>
      </w:tblGrid>
      <w:tr w:rsidR="00C77292" w:rsidRPr="002F0650" w:rsidTr="00832A34">
        <w:tc>
          <w:tcPr>
            <w:tcW w:w="2520" w:type="dxa"/>
            <w:vMerge w:val="restart"/>
            <w:tcBorders>
              <w:top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Годы реализации</w:t>
            </w:r>
          </w:p>
        </w:tc>
        <w:tc>
          <w:tcPr>
            <w:tcW w:w="6870" w:type="dxa"/>
            <w:gridSpan w:val="6"/>
            <w:tcBorders>
              <w:top w:val="single" w:sz="4" w:space="0" w:color="auto"/>
              <w:left w:val="single" w:sz="4" w:space="0" w:color="auto"/>
              <w:bottom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Объем финансирования, тыс. рублей</w:t>
            </w:r>
          </w:p>
        </w:tc>
      </w:tr>
      <w:tr w:rsidR="00C77292" w:rsidRPr="002F0650" w:rsidTr="00832A34">
        <w:tc>
          <w:tcPr>
            <w:tcW w:w="2520" w:type="dxa"/>
            <w:vMerge/>
            <w:tcBorders>
              <w:top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p>
        </w:tc>
        <w:tc>
          <w:tcPr>
            <w:tcW w:w="1166" w:type="dxa"/>
            <w:vMerge w:val="restart"/>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всего</w:t>
            </w:r>
          </w:p>
        </w:tc>
        <w:tc>
          <w:tcPr>
            <w:tcW w:w="5704" w:type="dxa"/>
            <w:gridSpan w:val="5"/>
            <w:tcBorders>
              <w:top w:val="single" w:sz="4" w:space="0" w:color="auto"/>
              <w:left w:val="single" w:sz="4" w:space="0" w:color="auto"/>
              <w:bottom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в разрезе источников финансирования</w:t>
            </w:r>
          </w:p>
        </w:tc>
      </w:tr>
      <w:tr w:rsidR="00C77292" w:rsidRPr="002F0650" w:rsidTr="00832A34">
        <w:tc>
          <w:tcPr>
            <w:tcW w:w="2520" w:type="dxa"/>
            <w:vMerge/>
            <w:tcBorders>
              <w:top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p>
        </w:tc>
        <w:tc>
          <w:tcPr>
            <w:tcW w:w="1166" w:type="dxa"/>
            <w:vMerge/>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федеральный бюджет</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местные бюджеты</w:t>
            </w:r>
          </w:p>
        </w:tc>
        <w:tc>
          <w:tcPr>
            <w:tcW w:w="1130" w:type="dxa"/>
            <w:tcBorders>
              <w:top w:val="single" w:sz="4" w:space="0" w:color="auto"/>
              <w:left w:val="single" w:sz="4" w:space="0" w:color="auto"/>
              <w:bottom w:val="single" w:sz="4" w:space="0" w:color="auto"/>
            </w:tcBorders>
          </w:tcPr>
          <w:p w:rsidR="00C77292" w:rsidRPr="002F0650" w:rsidRDefault="00C77292" w:rsidP="004D4073">
            <w:pPr>
              <w:pStyle w:val="af5"/>
              <w:jc w:val="center"/>
              <w:rPr>
                <w:rFonts w:ascii="Times New Roman" w:hAnsi="Times New Roman" w:cs="Times New Roman"/>
              </w:rPr>
            </w:pPr>
            <w:proofErr w:type="spellStart"/>
            <w:r w:rsidRPr="002F0650">
              <w:rPr>
                <w:rFonts w:ascii="Times New Roman" w:hAnsi="Times New Roman" w:cs="Times New Roman"/>
              </w:rPr>
              <w:t>внебюд</w:t>
            </w:r>
            <w:proofErr w:type="spellEnd"/>
          </w:p>
          <w:p w:rsidR="00C77292" w:rsidRPr="002F0650" w:rsidRDefault="00C77292" w:rsidP="004D4073">
            <w:pPr>
              <w:pStyle w:val="af5"/>
              <w:jc w:val="center"/>
              <w:rPr>
                <w:rFonts w:ascii="Times New Roman" w:hAnsi="Times New Roman" w:cs="Times New Roman"/>
              </w:rPr>
            </w:pPr>
            <w:proofErr w:type="spellStart"/>
            <w:r w:rsidRPr="002F0650">
              <w:rPr>
                <w:rFonts w:ascii="Times New Roman" w:hAnsi="Times New Roman" w:cs="Times New Roman"/>
              </w:rPr>
              <w:t>жетные</w:t>
            </w:r>
            <w:proofErr w:type="spellEnd"/>
            <w:r w:rsidRPr="002F0650">
              <w:rPr>
                <w:rFonts w:ascii="Times New Roman" w:hAnsi="Times New Roman" w:cs="Times New Roman"/>
              </w:rPr>
              <w:t xml:space="preserve"> </w:t>
            </w:r>
            <w:proofErr w:type="spellStart"/>
            <w:r w:rsidRPr="002F0650">
              <w:rPr>
                <w:rFonts w:ascii="Times New Roman" w:hAnsi="Times New Roman" w:cs="Times New Roman"/>
              </w:rPr>
              <w:t>источни</w:t>
            </w:r>
            <w:proofErr w:type="spellEnd"/>
          </w:p>
          <w:p w:rsidR="00C77292" w:rsidRPr="002F0650" w:rsidRDefault="00C77292" w:rsidP="004D4073">
            <w:pPr>
              <w:pStyle w:val="af5"/>
              <w:jc w:val="center"/>
              <w:rPr>
                <w:rFonts w:ascii="Times New Roman" w:hAnsi="Times New Roman" w:cs="Times New Roman"/>
              </w:rPr>
            </w:pPr>
            <w:proofErr w:type="spellStart"/>
            <w:r w:rsidRPr="002F0650">
              <w:rPr>
                <w:rFonts w:ascii="Times New Roman" w:hAnsi="Times New Roman" w:cs="Times New Roman"/>
              </w:rPr>
              <w:t>ки</w:t>
            </w:r>
            <w:proofErr w:type="spellEnd"/>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1</w:t>
            </w:r>
          </w:p>
        </w:tc>
        <w:tc>
          <w:tcPr>
            <w:tcW w:w="1166"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2</w:t>
            </w:r>
          </w:p>
        </w:tc>
        <w:tc>
          <w:tcPr>
            <w:tcW w:w="1701"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5</w:t>
            </w:r>
          </w:p>
        </w:tc>
        <w:tc>
          <w:tcPr>
            <w:tcW w:w="1130" w:type="dxa"/>
            <w:tcBorders>
              <w:top w:val="single" w:sz="4" w:space="0" w:color="auto"/>
              <w:left w:val="single" w:sz="4" w:space="0" w:color="auto"/>
              <w:bottom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6</w:t>
            </w:r>
          </w:p>
        </w:tc>
      </w:tr>
      <w:tr w:rsidR="00C77292" w:rsidRPr="002F0650" w:rsidTr="00832A34">
        <w:tc>
          <w:tcPr>
            <w:tcW w:w="9390" w:type="dxa"/>
            <w:gridSpan w:val="7"/>
            <w:tcBorders>
              <w:top w:val="single" w:sz="4" w:space="0" w:color="auto"/>
              <w:bottom w:val="single" w:sz="4" w:space="0" w:color="auto"/>
            </w:tcBorders>
          </w:tcPr>
          <w:p w:rsidR="00C77292" w:rsidRPr="002F0650" w:rsidRDefault="00C77292" w:rsidP="004D4073">
            <w:pPr>
              <w:pStyle w:val="af5"/>
              <w:jc w:val="center"/>
              <w:rPr>
                <w:rFonts w:ascii="Times New Roman" w:hAnsi="Times New Roman" w:cs="Times New Roman"/>
              </w:rPr>
            </w:pPr>
            <w:r w:rsidRPr="002F0650">
              <w:rPr>
                <w:rFonts w:ascii="Times New Roman" w:hAnsi="Times New Roman" w:cs="Times New Roman"/>
              </w:rPr>
              <w:t>Подпрограмма «</w:t>
            </w:r>
            <w:r w:rsidRPr="002F0650">
              <w:rPr>
                <w:rFonts w:ascii="Times New Roman" w:hAnsi="Times New Roman" w:cs="Times New Roman"/>
                <w:shd w:val="clear" w:color="auto" w:fill="FFFFFF"/>
              </w:rP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r w:rsidRPr="002F0650">
              <w:rPr>
                <w:rFonts w:ascii="Times New Roman" w:hAnsi="Times New Roman" w:cs="Times New Roman"/>
              </w:rPr>
              <w:t>»</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pStyle w:val="a6"/>
              <w:rPr>
                <w:rFonts w:ascii="Times New Roman" w:hAnsi="Times New Roman" w:cs="Times New Roman"/>
              </w:rPr>
            </w:pPr>
            <w:r w:rsidRPr="002F0650">
              <w:rPr>
                <w:rFonts w:ascii="Times New Roman" w:hAnsi="Times New Roman" w:cs="Times New Roman"/>
              </w:rPr>
              <w:t>2015 год</w:t>
            </w:r>
          </w:p>
        </w:tc>
        <w:tc>
          <w:tcPr>
            <w:tcW w:w="1258"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730,8</w:t>
            </w:r>
          </w:p>
        </w:tc>
        <w:tc>
          <w:tcPr>
            <w:tcW w:w="1609"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730,8</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130" w:type="dxa"/>
            <w:tcBorders>
              <w:top w:val="single" w:sz="4" w:space="0" w:color="auto"/>
              <w:left w:val="single" w:sz="4" w:space="0" w:color="auto"/>
              <w:bottom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pStyle w:val="a6"/>
              <w:rPr>
                <w:rFonts w:ascii="Times New Roman" w:hAnsi="Times New Roman" w:cs="Times New Roman"/>
              </w:rPr>
            </w:pPr>
            <w:r w:rsidRPr="002F0650">
              <w:rPr>
                <w:rFonts w:ascii="Times New Roman" w:hAnsi="Times New Roman" w:cs="Times New Roman"/>
              </w:rPr>
              <w:t>2016 год</w:t>
            </w:r>
          </w:p>
        </w:tc>
        <w:tc>
          <w:tcPr>
            <w:tcW w:w="1258"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bCs/>
              </w:rPr>
              <w:t>593,8</w:t>
            </w:r>
          </w:p>
        </w:tc>
        <w:tc>
          <w:tcPr>
            <w:tcW w:w="1609"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bCs/>
              </w:rPr>
              <w:t>593,8</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130" w:type="dxa"/>
            <w:tcBorders>
              <w:top w:val="single" w:sz="4" w:space="0" w:color="auto"/>
              <w:left w:val="single" w:sz="4" w:space="0" w:color="auto"/>
              <w:bottom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pStyle w:val="a6"/>
              <w:rPr>
                <w:rFonts w:ascii="Times New Roman" w:hAnsi="Times New Roman" w:cs="Times New Roman"/>
              </w:rPr>
            </w:pPr>
            <w:r w:rsidRPr="002F0650">
              <w:rPr>
                <w:rFonts w:ascii="Times New Roman" w:hAnsi="Times New Roman" w:cs="Times New Roman"/>
              </w:rPr>
              <w:t>2017 год</w:t>
            </w:r>
          </w:p>
        </w:tc>
        <w:tc>
          <w:tcPr>
            <w:tcW w:w="1258"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548,1</w:t>
            </w:r>
          </w:p>
        </w:tc>
        <w:tc>
          <w:tcPr>
            <w:tcW w:w="1609"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548,1</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130" w:type="dxa"/>
            <w:tcBorders>
              <w:top w:val="single" w:sz="4" w:space="0" w:color="auto"/>
              <w:left w:val="single" w:sz="4" w:space="0" w:color="auto"/>
              <w:bottom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pStyle w:val="a6"/>
              <w:rPr>
                <w:rFonts w:ascii="Times New Roman" w:hAnsi="Times New Roman" w:cs="Times New Roman"/>
              </w:rPr>
            </w:pPr>
            <w:r w:rsidRPr="002F0650">
              <w:rPr>
                <w:rFonts w:ascii="Times New Roman" w:hAnsi="Times New Roman" w:cs="Times New Roman"/>
              </w:rPr>
              <w:t>2018 год</w:t>
            </w:r>
          </w:p>
        </w:tc>
        <w:tc>
          <w:tcPr>
            <w:tcW w:w="1258"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502,4</w:t>
            </w:r>
          </w:p>
        </w:tc>
        <w:tc>
          <w:tcPr>
            <w:tcW w:w="1609"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502,4</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130" w:type="dxa"/>
            <w:tcBorders>
              <w:top w:val="single" w:sz="4" w:space="0" w:color="auto"/>
              <w:left w:val="single" w:sz="4" w:space="0" w:color="auto"/>
              <w:bottom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r>
      <w:tr w:rsidR="00C77292" w:rsidRPr="002F0650" w:rsidTr="00832A34">
        <w:tc>
          <w:tcPr>
            <w:tcW w:w="252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6"/>
              <w:rPr>
                <w:rFonts w:ascii="Times New Roman" w:hAnsi="Times New Roman" w:cs="Times New Roman"/>
              </w:rPr>
            </w:pPr>
            <w:r w:rsidRPr="002F0650">
              <w:rPr>
                <w:rFonts w:ascii="Times New Roman" w:hAnsi="Times New Roman" w:cs="Times New Roman"/>
              </w:rPr>
              <w:t>Всего по подпрограмме</w:t>
            </w:r>
          </w:p>
        </w:tc>
        <w:tc>
          <w:tcPr>
            <w:tcW w:w="1258"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fldChar w:fldCharType="begin"/>
            </w:r>
            <w:r w:rsidRPr="002F0650">
              <w:rPr>
                <w:rFonts w:ascii="Times New Roman" w:hAnsi="Times New Roman" w:cs="Times New Roman"/>
              </w:rPr>
              <w:instrText xml:space="preserve"> =SUM(ABOVE) </w:instrText>
            </w:r>
            <w:r w:rsidRPr="002F0650">
              <w:rPr>
                <w:rFonts w:ascii="Times New Roman" w:hAnsi="Times New Roman" w:cs="Times New Roman"/>
              </w:rPr>
              <w:fldChar w:fldCharType="separate"/>
            </w:r>
            <w:r w:rsidRPr="002F0650">
              <w:rPr>
                <w:rFonts w:ascii="Times New Roman" w:hAnsi="Times New Roman" w:cs="Times New Roman"/>
                <w:noProof/>
              </w:rPr>
              <w:t>2375,1</w:t>
            </w:r>
            <w:r w:rsidRPr="002F0650">
              <w:rPr>
                <w:rFonts w:ascii="Times New Roman" w:hAnsi="Times New Roman" w:cs="Times New Roman"/>
              </w:rPr>
              <w:fldChar w:fldCharType="end"/>
            </w:r>
          </w:p>
        </w:tc>
        <w:tc>
          <w:tcPr>
            <w:tcW w:w="1609"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473"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fldChar w:fldCharType="begin"/>
            </w:r>
            <w:r w:rsidRPr="002F0650">
              <w:rPr>
                <w:rFonts w:ascii="Times New Roman" w:hAnsi="Times New Roman" w:cs="Times New Roman"/>
              </w:rPr>
              <w:instrText xml:space="preserve"> =SUM(ABOVE) </w:instrText>
            </w:r>
            <w:r w:rsidRPr="002F0650">
              <w:rPr>
                <w:rFonts w:ascii="Times New Roman" w:hAnsi="Times New Roman" w:cs="Times New Roman"/>
              </w:rPr>
              <w:fldChar w:fldCharType="separate"/>
            </w:r>
            <w:r w:rsidRPr="002F0650">
              <w:rPr>
                <w:rFonts w:ascii="Times New Roman" w:hAnsi="Times New Roman" w:cs="Times New Roman"/>
                <w:noProof/>
              </w:rPr>
              <w:t>2375,1</w:t>
            </w:r>
            <w:r w:rsidRPr="002F0650">
              <w:rPr>
                <w:rFonts w:ascii="Times New Roman" w:hAnsi="Times New Roman" w:cs="Times New Roman"/>
              </w:rPr>
              <w:fldChar w:fldCharType="end"/>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c>
          <w:tcPr>
            <w:tcW w:w="113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pStyle w:val="af5"/>
              <w:rPr>
                <w:rFonts w:ascii="Times New Roman" w:hAnsi="Times New Roman" w:cs="Times New Roman"/>
              </w:rPr>
            </w:pPr>
            <w:r w:rsidRPr="002F0650">
              <w:rPr>
                <w:rFonts w:ascii="Times New Roman" w:hAnsi="Times New Roman" w:cs="Times New Roman"/>
              </w:rPr>
              <w:t>0</w:t>
            </w:r>
          </w:p>
        </w:tc>
      </w:tr>
    </w:tbl>
    <w:p w:rsidR="00C77292" w:rsidRPr="002F0650" w:rsidRDefault="00C77292" w:rsidP="004D4073">
      <w:pPr>
        <w:jc w:val="center"/>
        <w:rPr>
          <w:color w:val="00000A"/>
          <w:sz w:val="28"/>
          <w:szCs w:val="28"/>
          <w:lang w:eastAsia="ar-SA"/>
        </w:rPr>
      </w:pPr>
    </w:p>
    <w:p w:rsidR="00C77292" w:rsidRPr="002F0650" w:rsidRDefault="00C77292" w:rsidP="004D4073">
      <w:pPr>
        <w:jc w:val="center"/>
        <w:rPr>
          <w:color w:val="00000A"/>
          <w:sz w:val="28"/>
          <w:szCs w:val="28"/>
          <w:lang w:eastAsia="ar-SA"/>
        </w:rPr>
      </w:pPr>
    </w:p>
    <w:p w:rsidR="00C77292" w:rsidRPr="002F0650" w:rsidRDefault="00C77292" w:rsidP="004D4073">
      <w:pPr>
        <w:ind w:firstLine="709"/>
        <w:jc w:val="center"/>
        <w:rPr>
          <w:b/>
          <w:bCs/>
          <w:sz w:val="28"/>
          <w:szCs w:val="28"/>
        </w:rPr>
      </w:pPr>
      <w:r w:rsidRPr="002F0650">
        <w:rPr>
          <w:b/>
          <w:bCs/>
          <w:sz w:val="28"/>
          <w:szCs w:val="28"/>
        </w:rPr>
        <w:t>Механизм реализации подпрограммы</w:t>
      </w:r>
    </w:p>
    <w:p w:rsidR="00C77292" w:rsidRPr="002F0650" w:rsidRDefault="00C77292" w:rsidP="004D4073">
      <w:pPr>
        <w:jc w:val="center"/>
        <w:rPr>
          <w:color w:val="00000A"/>
          <w:sz w:val="28"/>
          <w:szCs w:val="28"/>
          <w:lang w:eastAsia="ar-SA"/>
        </w:rPr>
      </w:pPr>
      <w:r w:rsidRPr="002F0650">
        <w:rPr>
          <w:color w:val="00000A"/>
          <w:sz w:val="28"/>
          <w:szCs w:val="28"/>
          <w:lang w:eastAsia="ar-SA"/>
        </w:rPr>
        <w:t>(в ред. Постановлений администрации МО Темрюкский район</w:t>
      </w:r>
    </w:p>
    <w:p w:rsidR="00C77292" w:rsidRPr="002F0650"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 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rPr>
          <w:sz w:val="28"/>
          <w:szCs w:val="28"/>
        </w:rPr>
      </w:pPr>
    </w:p>
    <w:p w:rsidR="00C77292" w:rsidRPr="002F0650" w:rsidRDefault="00C77292" w:rsidP="004D4073">
      <w:pPr>
        <w:pStyle w:val="af1"/>
        <w:ind w:firstLine="709"/>
        <w:jc w:val="both"/>
        <w:rPr>
          <w:szCs w:val="28"/>
          <w:lang w:eastAsia="ru-RU"/>
        </w:rPr>
      </w:pPr>
      <w:r w:rsidRPr="002F0650">
        <w:rPr>
          <w:szCs w:val="28"/>
          <w:lang w:eastAsia="ru-RU"/>
        </w:rPr>
        <w:lastRenderedPageBreak/>
        <w:t>Координатором подпрограммы является муниципальное бюджетное учреждение здравоохранения «Центральная районная больница муниципального образования Темрюкский район», которое осуществляет текущее управление подпрограммой».</w:t>
      </w:r>
    </w:p>
    <w:p w:rsidR="00C77292" w:rsidRPr="002F0650" w:rsidRDefault="00C77292" w:rsidP="004D4073">
      <w:pPr>
        <w:pStyle w:val="af7"/>
        <w:tabs>
          <w:tab w:val="left" w:pos="0"/>
          <w:tab w:val="left" w:pos="142"/>
          <w:tab w:val="left" w:pos="900"/>
        </w:tabs>
        <w:ind w:firstLine="709"/>
        <w:jc w:val="both"/>
        <w:rPr>
          <w:rFonts w:ascii="Times New Roman" w:hAnsi="Times New Roman"/>
          <w:sz w:val="28"/>
          <w:szCs w:val="28"/>
        </w:rPr>
      </w:pPr>
      <w:r w:rsidRPr="002F0650">
        <w:rPr>
          <w:rFonts w:ascii="Times New Roman" w:hAnsi="Times New Roman"/>
          <w:sz w:val="28"/>
          <w:szCs w:val="28"/>
        </w:rPr>
        <w:t>Механизм реализации подпрограммы.</w:t>
      </w:r>
    </w:p>
    <w:p w:rsidR="00C77292" w:rsidRPr="002F0650" w:rsidRDefault="00C77292" w:rsidP="004D4073">
      <w:pPr>
        <w:ind w:firstLine="709"/>
        <w:jc w:val="both"/>
        <w:rPr>
          <w:sz w:val="28"/>
          <w:szCs w:val="28"/>
        </w:rPr>
      </w:pPr>
      <w:r w:rsidRPr="002F0650">
        <w:rPr>
          <w:sz w:val="28"/>
          <w:szCs w:val="28"/>
        </w:rPr>
        <w:t>Текущее управление подпрограммой осуществляет ее координатор, который:</w:t>
      </w:r>
    </w:p>
    <w:p w:rsidR="00C77292" w:rsidRPr="002F0650" w:rsidRDefault="00C77292" w:rsidP="004D4073">
      <w:pPr>
        <w:ind w:firstLine="709"/>
        <w:jc w:val="both"/>
        <w:rPr>
          <w:sz w:val="28"/>
          <w:szCs w:val="28"/>
        </w:rPr>
      </w:pPr>
      <w:r w:rsidRPr="002F0650">
        <w:rPr>
          <w:sz w:val="28"/>
          <w:szCs w:val="28"/>
        </w:rPr>
        <w:t>обеспечивает разработку и реализацию подпрограммы;</w:t>
      </w:r>
    </w:p>
    <w:p w:rsidR="00C77292" w:rsidRPr="002F0650" w:rsidRDefault="00C77292" w:rsidP="004D4073">
      <w:pPr>
        <w:ind w:firstLine="709"/>
        <w:jc w:val="both"/>
        <w:rPr>
          <w:sz w:val="28"/>
          <w:szCs w:val="28"/>
        </w:rPr>
      </w:pPr>
      <w:r w:rsidRPr="002F0650">
        <w:rPr>
          <w:sz w:val="28"/>
          <w:szCs w:val="28"/>
        </w:rPr>
        <w:t>организует работу по достижению целевых показателей подпрограммы;</w:t>
      </w:r>
    </w:p>
    <w:p w:rsidR="00C77292" w:rsidRPr="002F0650" w:rsidRDefault="00C77292" w:rsidP="004D4073">
      <w:pPr>
        <w:ind w:firstLine="709"/>
        <w:jc w:val="both"/>
        <w:rPr>
          <w:sz w:val="28"/>
          <w:szCs w:val="28"/>
        </w:rPr>
      </w:pPr>
      <w:r w:rsidRPr="002F0650">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77292" w:rsidRPr="002F0650" w:rsidRDefault="00C77292" w:rsidP="004D4073">
      <w:pPr>
        <w:pStyle w:val="ConsPlusNormal"/>
        <w:widowControl/>
        <w:suppressAutoHyphens/>
        <w:ind w:firstLine="709"/>
        <w:jc w:val="both"/>
        <w:rPr>
          <w:rFonts w:ascii="Times New Roman" w:hAnsi="Times New Roman" w:cs="Times New Roman"/>
          <w:sz w:val="28"/>
          <w:szCs w:val="28"/>
        </w:rPr>
      </w:pPr>
      <w:r w:rsidRPr="002F0650">
        <w:rPr>
          <w:rFonts w:ascii="Times New Roman" w:hAnsi="Times New Roman"/>
          <w:sz w:val="28"/>
          <w:szCs w:val="28"/>
        </w:rPr>
        <w:t>осуществляет иные полномочия, установленные муниципальной программой (подпрограммой).</w:t>
      </w:r>
    </w:p>
    <w:p w:rsidR="00C77292" w:rsidRPr="002F0650" w:rsidRDefault="00C77292" w:rsidP="004D4073">
      <w:pPr>
        <w:ind w:firstLine="709"/>
        <w:jc w:val="both"/>
        <w:rPr>
          <w:b/>
          <w:bCs/>
          <w:sz w:val="28"/>
          <w:szCs w:val="28"/>
        </w:rPr>
      </w:pPr>
    </w:p>
    <w:p w:rsidR="00C77292" w:rsidRPr="002F0650" w:rsidRDefault="00C77292" w:rsidP="004D4073">
      <w:pPr>
        <w:ind w:firstLine="709"/>
        <w:jc w:val="both"/>
        <w:rPr>
          <w:b/>
          <w:bCs/>
          <w:sz w:val="28"/>
          <w:szCs w:val="28"/>
        </w:rPr>
      </w:pPr>
    </w:p>
    <w:p w:rsidR="00C77292" w:rsidRPr="002F0650" w:rsidRDefault="00C77292" w:rsidP="004D4073">
      <w:pPr>
        <w:pStyle w:val="ConsPlusNormal"/>
        <w:ind w:firstLine="0"/>
        <w:jc w:val="both"/>
        <w:rPr>
          <w:rFonts w:ascii="Times New Roman" w:hAnsi="Times New Roman" w:cs="Times New Roman"/>
          <w:sz w:val="28"/>
          <w:szCs w:val="28"/>
        </w:rPr>
      </w:pPr>
      <w:r w:rsidRPr="002F0650">
        <w:rPr>
          <w:rFonts w:ascii="Times New Roman" w:hAnsi="Times New Roman" w:cs="Times New Roman"/>
          <w:sz w:val="28"/>
          <w:szCs w:val="28"/>
        </w:rPr>
        <w:t>Заместитель главы</w:t>
      </w:r>
    </w:p>
    <w:p w:rsidR="00C77292" w:rsidRPr="002F0650" w:rsidRDefault="00C77292" w:rsidP="004D4073">
      <w:pPr>
        <w:pStyle w:val="ConsPlusNormal"/>
        <w:ind w:firstLine="0"/>
        <w:jc w:val="both"/>
        <w:rPr>
          <w:rFonts w:ascii="Times New Roman" w:hAnsi="Times New Roman" w:cs="Times New Roman"/>
          <w:sz w:val="28"/>
          <w:szCs w:val="28"/>
        </w:rPr>
      </w:pPr>
      <w:r w:rsidRPr="002F0650">
        <w:rPr>
          <w:rFonts w:ascii="Times New Roman" w:hAnsi="Times New Roman" w:cs="Times New Roman"/>
          <w:sz w:val="28"/>
          <w:szCs w:val="28"/>
        </w:rPr>
        <w:t>муниципального образования</w:t>
      </w:r>
    </w:p>
    <w:p w:rsidR="00C77292" w:rsidRPr="002F0650" w:rsidRDefault="00C77292" w:rsidP="004D4073">
      <w:pPr>
        <w:pStyle w:val="ConsPlusNormal"/>
        <w:ind w:firstLine="0"/>
        <w:jc w:val="both"/>
        <w:rPr>
          <w:rFonts w:ascii="Times New Roman" w:hAnsi="Times New Roman" w:cs="Times New Roman"/>
          <w:sz w:val="28"/>
          <w:szCs w:val="28"/>
        </w:rPr>
      </w:pPr>
      <w:r w:rsidRPr="002F0650">
        <w:rPr>
          <w:rFonts w:ascii="Times New Roman" w:hAnsi="Times New Roman" w:cs="Times New Roman"/>
          <w:sz w:val="28"/>
          <w:szCs w:val="28"/>
        </w:rPr>
        <w:t>Темрюкский район</w:t>
      </w:r>
      <w:r w:rsidRPr="002F0650">
        <w:rPr>
          <w:rFonts w:ascii="Times New Roman" w:hAnsi="Times New Roman" w:cs="Times New Roman"/>
          <w:sz w:val="28"/>
          <w:szCs w:val="28"/>
        </w:rPr>
        <w:tab/>
      </w:r>
      <w:r w:rsidRPr="002F0650">
        <w:rPr>
          <w:rFonts w:ascii="Times New Roman" w:hAnsi="Times New Roman" w:cs="Times New Roman"/>
          <w:sz w:val="28"/>
          <w:szCs w:val="28"/>
        </w:rPr>
        <w:tab/>
      </w:r>
      <w:r w:rsidRPr="002F0650">
        <w:rPr>
          <w:rFonts w:ascii="Times New Roman" w:hAnsi="Times New Roman" w:cs="Times New Roman"/>
          <w:sz w:val="28"/>
          <w:szCs w:val="28"/>
        </w:rPr>
        <w:tab/>
      </w:r>
      <w:r w:rsidRPr="002F0650">
        <w:rPr>
          <w:rFonts w:ascii="Times New Roman" w:hAnsi="Times New Roman" w:cs="Times New Roman"/>
          <w:sz w:val="28"/>
          <w:szCs w:val="28"/>
        </w:rPr>
        <w:tab/>
      </w:r>
      <w:r w:rsidRPr="002F0650">
        <w:rPr>
          <w:rFonts w:ascii="Times New Roman" w:hAnsi="Times New Roman" w:cs="Times New Roman"/>
          <w:sz w:val="28"/>
          <w:szCs w:val="28"/>
        </w:rPr>
        <w:tab/>
      </w:r>
      <w:r w:rsidRPr="002F0650">
        <w:rPr>
          <w:rFonts w:ascii="Times New Roman" w:hAnsi="Times New Roman" w:cs="Times New Roman"/>
          <w:sz w:val="28"/>
          <w:szCs w:val="28"/>
        </w:rPr>
        <w:tab/>
      </w:r>
      <w:r w:rsidRPr="002F0650">
        <w:rPr>
          <w:rFonts w:ascii="Times New Roman" w:hAnsi="Times New Roman" w:cs="Times New Roman"/>
          <w:sz w:val="28"/>
          <w:szCs w:val="28"/>
        </w:rPr>
        <w:tab/>
      </w:r>
      <w:r w:rsidRPr="002F0650">
        <w:rPr>
          <w:rFonts w:ascii="Times New Roman" w:hAnsi="Times New Roman" w:cs="Times New Roman"/>
          <w:sz w:val="28"/>
          <w:szCs w:val="28"/>
        </w:rPr>
        <w:tab/>
        <w:t xml:space="preserve">   О.В. </w:t>
      </w:r>
      <w:proofErr w:type="spellStart"/>
      <w:r w:rsidRPr="002F0650">
        <w:rPr>
          <w:rFonts w:ascii="Times New Roman" w:hAnsi="Times New Roman" w:cs="Times New Roman"/>
          <w:sz w:val="28"/>
          <w:szCs w:val="28"/>
        </w:rPr>
        <w:t>Дяденко</w:t>
      </w:r>
      <w:proofErr w:type="spellEnd"/>
    </w:p>
    <w:p w:rsidR="00C77292" w:rsidRPr="002F0650" w:rsidRDefault="00C77292" w:rsidP="004D4073">
      <w:pPr>
        <w:pStyle w:val="ConsPlusNormal"/>
        <w:widowControl/>
        <w:suppressAutoHyphens/>
        <w:ind w:firstLine="0"/>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975"/>
        <w:gridCol w:w="3769"/>
      </w:tblGrid>
      <w:tr w:rsidR="00C77292" w:rsidRPr="002F0650" w:rsidTr="00832A34">
        <w:tc>
          <w:tcPr>
            <w:tcW w:w="6062" w:type="dxa"/>
          </w:tcPr>
          <w:p w:rsidR="00C77292" w:rsidRPr="002F0650" w:rsidRDefault="00C77292" w:rsidP="004D4073">
            <w:pPr>
              <w:jc w:val="center"/>
              <w:rPr>
                <w:sz w:val="28"/>
                <w:szCs w:val="28"/>
              </w:rPr>
            </w:pPr>
          </w:p>
        </w:tc>
        <w:tc>
          <w:tcPr>
            <w:tcW w:w="3792" w:type="dxa"/>
          </w:tcPr>
          <w:p w:rsidR="00C77292" w:rsidRPr="002F0650" w:rsidRDefault="00C77292" w:rsidP="004D4073">
            <w:pPr>
              <w:jc w:val="center"/>
              <w:rPr>
                <w:sz w:val="28"/>
                <w:szCs w:val="28"/>
              </w:rPr>
            </w:pPr>
            <w:r w:rsidRPr="002F0650">
              <w:rPr>
                <w:sz w:val="28"/>
                <w:szCs w:val="28"/>
              </w:rPr>
              <w:t>ПРИЛОЖЕНИЕ № 3</w:t>
            </w:r>
          </w:p>
          <w:p w:rsidR="00C77292" w:rsidRPr="002F0650" w:rsidRDefault="00C77292" w:rsidP="004D4073">
            <w:pPr>
              <w:jc w:val="center"/>
              <w:rPr>
                <w:sz w:val="28"/>
                <w:szCs w:val="28"/>
              </w:rPr>
            </w:pPr>
            <w:r w:rsidRPr="002F0650">
              <w:rPr>
                <w:sz w:val="28"/>
                <w:szCs w:val="28"/>
              </w:rPr>
              <w:t xml:space="preserve">к муниципальной программе </w:t>
            </w:r>
          </w:p>
          <w:p w:rsidR="00C77292" w:rsidRPr="002F0650" w:rsidRDefault="00C77292" w:rsidP="004D4073">
            <w:pPr>
              <w:jc w:val="center"/>
              <w:rPr>
                <w:sz w:val="28"/>
                <w:szCs w:val="28"/>
              </w:rPr>
            </w:pPr>
            <w:r w:rsidRPr="002F0650">
              <w:rPr>
                <w:sz w:val="28"/>
                <w:szCs w:val="28"/>
              </w:rPr>
              <w:t>«Развитие здравоохранения</w:t>
            </w:r>
          </w:p>
          <w:p w:rsidR="00C77292" w:rsidRPr="002F0650" w:rsidRDefault="00C77292" w:rsidP="004D4073">
            <w:pPr>
              <w:jc w:val="center"/>
              <w:rPr>
                <w:sz w:val="28"/>
                <w:szCs w:val="28"/>
              </w:rPr>
            </w:pPr>
            <w:r w:rsidRPr="002F0650">
              <w:rPr>
                <w:sz w:val="28"/>
                <w:szCs w:val="28"/>
              </w:rPr>
              <w:t>в Темрюкском районе»</w:t>
            </w:r>
          </w:p>
          <w:p w:rsidR="00C77292" w:rsidRPr="002F0650" w:rsidRDefault="00C77292" w:rsidP="004D4073">
            <w:pPr>
              <w:jc w:val="center"/>
              <w:rPr>
                <w:sz w:val="28"/>
                <w:szCs w:val="28"/>
              </w:rPr>
            </w:pPr>
          </w:p>
        </w:tc>
      </w:tr>
    </w:tbl>
    <w:p w:rsidR="00C77292" w:rsidRPr="002F0650" w:rsidRDefault="00C77292" w:rsidP="004D4073">
      <w:pPr>
        <w:ind w:firstLine="6804"/>
        <w:jc w:val="center"/>
        <w:rPr>
          <w:sz w:val="28"/>
          <w:szCs w:val="28"/>
        </w:rPr>
      </w:pPr>
    </w:p>
    <w:p w:rsidR="00C77292" w:rsidRPr="002F0650" w:rsidRDefault="00C77292" w:rsidP="004D4073">
      <w:pPr>
        <w:ind w:firstLine="6804"/>
        <w:jc w:val="center"/>
        <w:rPr>
          <w:sz w:val="28"/>
          <w:szCs w:val="28"/>
        </w:rPr>
      </w:pPr>
    </w:p>
    <w:p w:rsidR="00C77292" w:rsidRPr="002F0650" w:rsidRDefault="00C77292" w:rsidP="004D4073">
      <w:pPr>
        <w:ind w:firstLine="6804"/>
        <w:jc w:val="center"/>
        <w:rPr>
          <w:sz w:val="28"/>
          <w:szCs w:val="28"/>
        </w:rPr>
      </w:pPr>
    </w:p>
    <w:p w:rsidR="00C77292" w:rsidRPr="002F0650" w:rsidRDefault="00C77292" w:rsidP="004D4073">
      <w:pPr>
        <w:jc w:val="center"/>
        <w:rPr>
          <w:b/>
          <w:sz w:val="28"/>
          <w:szCs w:val="28"/>
        </w:rPr>
      </w:pPr>
      <w:r w:rsidRPr="002F0650">
        <w:rPr>
          <w:b/>
          <w:sz w:val="28"/>
          <w:szCs w:val="28"/>
        </w:rPr>
        <w:t xml:space="preserve">ПАСПОРТ </w:t>
      </w:r>
    </w:p>
    <w:p w:rsidR="00C77292" w:rsidRPr="002F0650" w:rsidRDefault="00C77292" w:rsidP="004D4073">
      <w:pPr>
        <w:jc w:val="center"/>
        <w:rPr>
          <w:rStyle w:val="BodyTextChar"/>
          <w:b/>
          <w:sz w:val="28"/>
          <w:szCs w:val="28"/>
        </w:rPr>
      </w:pPr>
      <w:r w:rsidRPr="002F0650">
        <w:rPr>
          <w:rStyle w:val="BodyTextChar"/>
          <w:b/>
          <w:sz w:val="28"/>
          <w:szCs w:val="28"/>
        </w:rPr>
        <w:t xml:space="preserve">подпрограммы «Осуществление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w:t>
      </w:r>
    </w:p>
    <w:p w:rsidR="00C77292" w:rsidRPr="002F0650" w:rsidRDefault="00C77292" w:rsidP="004D4073">
      <w:pPr>
        <w:jc w:val="center"/>
        <w:rPr>
          <w:b/>
          <w:sz w:val="28"/>
          <w:szCs w:val="28"/>
        </w:rPr>
      </w:pPr>
      <w:r w:rsidRPr="002F0650">
        <w:rPr>
          <w:rStyle w:val="BodyTextChar"/>
          <w:b/>
          <w:sz w:val="28"/>
          <w:szCs w:val="28"/>
        </w:rPr>
        <w:t>случаях зубопротезирования»</w:t>
      </w:r>
    </w:p>
    <w:p w:rsidR="00C77292" w:rsidRPr="002F0650" w:rsidRDefault="00C77292" w:rsidP="004D4073">
      <w:pPr>
        <w:jc w:val="center"/>
        <w:rPr>
          <w:color w:val="00000A"/>
          <w:sz w:val="28"/>
          <w:szCs w:val="28"/>
          <w:lang w:eastAsia="ar-SA"/>
        </w:rPr>
      </w:pPr>
      <w:r w:rsidRPr="002F0650">
        <w:rPr>
          <w:color w:val="00000A"/>
          <w:sz w:val="28"/>
          <w:szCs w:val="28"/>
          <w:lang w:eastAsia="ar-SA"/>
        </w:rPr>
        <w:t xml:space="preserve">(в ред. Постановлений администрации МО Темрюкский район </w:t>
      </w:r>
    </w:p>
    <w:p w:rsidR="00C77292" w:rsidRPr="002F0650" w:rsidRDefault="00C77292" w:rsidP="004D4073">
      <w:pPr>
        <w:jc w:val="center"/>
        <w:rPr>
          <w:color w:val="00000A"/>
          <w:sz w:val="28"/>
          <w:szCs w:val="28"/>
          <w:lang w:eastAsia="ar-SA"/>
        </w:rPr>
      </w:pPr>
      <w:r w:rsidRPr="002F0650">
        <w:rPr>
          <w:color w:val="00000A"/>
          <w:sz w:val="28"/>
          <w:szCs w:val="28"/>
          <w:lang w:eastAsia="ar-SA"/>
        </w:rPr>
        <w:t xml:space="preserve">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w:t>
      </w:r>
      <w:r w:rsidRPr="002F0650">
        <w:rPr>
          <w:color w:val="00000A"/>
          <w:sz w:val="28"/>
          <w:szCs w:val="28"/>
          <w:lang w:eastAsia="ar-SA"/>
        </w:rPr>
        <w:lastRenderedPageBreak/>
        <w:t>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rPr>
          <w:sz w:val="28"/>
          <w:szCs w:val="28"/>
        </w:rPr>
      </w:pPr>
    </w:p>
    <w:p w:rsidR="00C77292" w:rsidRPr="002F0650" w:rsidRDefault="00C77292" w:rsidP="004D4073">
      <w:pPr>
        <w:jc w:val="center"/>
        <w:rPr>
          <w:sz w:val="28"/>
          <w:szCs w:val="28"/>
        </w:rPr>
      </w:pPr>
    </w:p>
    <w:tbl>
      <w:tblPr>
        <w:tblW w:w="0" w:type="auto"/>
        <w:tblInd w:w="-106" w:type="dxa"/>
        <w:tblLook w:val="00A0" w:firstRow="1" w:lastRow="0" w:firstColumn="1" w:lastColumn="0" w:noHBand="0" w:noVBand="0"/>
      </w:tblPr>
      <w:tblGrid>
        <w:gridCol w:w="3609"/>
        <w:gridCol w:w="6135"/>
      </w:tblGrid>
      <w:tr w:rsidR="00C77292" w:rsidRPr="002F0650" w:rsidTr="00832A34">
        <w:tc>
          <w:tcPr>
            <w:tcW w:w="3652" w:type="dxa"/>
          </w:tcPr>
          <w:p w:rsidR="00C77292" w:rsidRPr="002F0650" w:rsidRDefault="00C77292" w:rsidP="004D4073">
            <w:pPr>
              <w:rPr>
                <w:sz w:val="28"/>
                <w:szCs w:val="28"/>
              </w:rPr>
            </w:pPr>
            <w:r w:rsidRPr="002F0650">
              <w:rPr>
                <w:sz w:val="28"/>
                <w:szCs w:val="28"/>
              </w:rPr>
              <w:t>Координатор подпрограммы</w:t>
            </w:r>
          </w:p>
        </w:tc>
        <w:tc>
          <w:tcPr>
            <w:tcW w:w="6202" w:type="dxa"/>
          </w:tcPr>
          <w:p w:rsidR="00C77292" w:rsidRPr="002F0650" w:rsidRDefault="00C77292" w:rsidP="004D4073">
            <w:pPr>
              <w:widowControl w:val="0"/>
              <w:autoSpaceDE w:val="0"/>
              <w:autoSpaceDN w:val="0"/>
              <w:adjustRightInd w:val="0"/>
              <w:jc w:val="both"/>
              <w:rPr>
                <w:sz w:val="28"/>
                <w:szCs w:val="28"/>
              </w:rPr>
            </w:pPr>
            <w:r w:rsidRPr="002F0650">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2F0650" w:rsidRDefault="00C77292" w:rsidP="004D4073">
            <w:pPr>
              <w:tabs>
                <w:tab w:val="left" w:pos="3528"/>
              </w:tabs>
              <w:rPr>
                <w:sz w:val="28"/>
                <w:szCs w:val="28"/>
              </w:rPr>
            </w:pPr>
            <w:r w:rsidRPr="002F0650">
              <w:rPr>
                <w:sz w:val="28"/>
                <w:szCs w:val="28"/>
              </w:rPr>
              <w:tab/>
            </w:r>
          </w:p>
        </w:tc>
      </w:tr>
      <w:tr w:rsidR="00C77292" w:rsidRPr="002F0650" w:rsidTr="00832A34">
        <w:tc>
          <w:tcPr>
            <w:tcW w:w="3652" w:type="dxa"/>
          </w:tcPr>
          <w:p w:rsidR="00C77292" w:rsidRPr="002F0650" w:rsidRDefault="00C77292" w:rsidP="004D4073">
            <w:pPr>
              <w:rPr>
                <w:sz w:val="28"/>
                <w:szCs w:val="28"/>
              </w:rPr>
            </w:pPr>
            <w:r w:rsidRPr="002F0650">
              <w:rPr>
                <w:sz w:val="28"/>
                <w:szCs w:val="28"/>
              </w:rPr>
              <w:t>Участники подпрограммы</w:t>
            </w:r>
          </w:p>
        </w:tc>
        <w:tc>
          <w:tcPr>
            <w:tcW w:w="6202" w:type="dxa"/>
          </w:tcPr>
          <w:p w:rsidR="00C77292" w:rsidRPr="002F0650" w:rsidRDefault="00C77292" w:rsidP="004D4073">
            <w:pPr>
              <w:widowControl w:val="0"/>
              <w:autoSpaceDE w:val="0"/>
              <w:autoSpaceDN w:val="0"/>
              <w:adjustRightInd w:val="0"/>
              <w:jc w:val="both"/>
              <w:rPr>
                <w:sz w:val="28"/>
                <w:szCs w:val="28"/>
              </w:rPr>
            </w:pPr>
            <w:r w:rsidRPr="002F0650">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2F0650" w:rsidRDefault="00C77292" w:rsidP="004D4073">
            <w:pPr>
              <w:jc w:val="center"/>
              <w:rPr>
                <w:sz w:val="28"/>
                <w:szCs w:val="28"/>
              </w:rPr>
            </w:pPr>
          </w:p>
        </w:tc>
      </w:tr>
      <w:tr w:rsidR="00C77292" w:rsidRPr="002F0650" w:rsidTr="00832A34">
        <w:tc>
          <w:tcPr>
            <w:tcW w:w="3652" w:type="dxa"/>
          </w:tcPr>
          <w:p w:rsidR="00C77292" w:rsidRPr="002F0650" w:rsidRDefault="00C77292" w:rsidP="004D4073">
            <w:pPr>
              <w:rPr>
                <w:sz w:val="28"/>
                <w:szCs w:val="28"/>
              </w:rPr>
            </w:pPr>
            <w:r w:rsidRPr="002F0650">
              <w:rPr>
                <w:sz w:val="28"/>
                <w:szCs w:val="28"/>
              </w:rPr>
              <w:t>Цели подпрограммы</w:t>
            </w:r>
          </w:p>
        </w:tc>
        <w:tc>
          <w:tcPr>
            <w:tcW w:w="6202" w:type="dxa"/>
          </w:tcPr>
          <w:p w:rsidR="00C77292" w:rsidRPr="002F0650" w:rsidRDefault="00C77292" w:rsidP="004D4073">
            <w:pPr>
              <w:jc w:val="both"/>
              <w:rPr>
                <w:rStyle w:val="BodyTextChar"/>
                <w:sz w:val="28"/>
                <w:szCs w:val="28"/>
              </w:rPr>
            </w:pPr>
            <w:r w:rsidRPr="002F0650">
              <w:rPr>
                <w:rStyle w:val="BodyTextChar"/>
                <w:sz w:val="28"/>
                <w:szCs w:val="28"/>
              </w:rPr>
              <w:t xml:space="preserve">увеличение количества </w:t>
            </w:r>
            <w:proofErr w:type="gramStart"/>
            <w:r w:rsidRPr="002F0650">
              <w:rPr>
                <w:rStyle w:val="BodyTextChar"/>
                <w:sz w:val="28"/>
                <w:szCs w:val="28"/>
              </w:rPr>
              <w:t>граждан</w:t>
            </w:r>
            <w:proofErr w:type="gramEnd"/>
            <w:r w:rsidRPr="002F0650">
              <w:rPr>
                <w:rStyle w:val="BodyTextChar"/>
                <w:sz w:val="28"/>
                <w:szCs w:val="28"/>
              </w:rPr>
              <w:t xml:space="preserve"> получающих медицинские услуги такие, как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C77292" w:rsidRPr="002F0650" w:rsidRDefault="00C77292" w:rsidP="004D4073">
            <w:pPr>
              <w:jc w:val="both"/>
              <w:rPr>
                <w:sz w:val="28"/>
                <w:szCs w:val="28"/>
              </w:rPr>
            </w:pPr>
          </w:p>
        </w:tc>
      </w:tr>
      <w:tr w:rsidR="00C77292" w:rsidRPr="002F0650" w:rsidTr="00832A34">
        <w:tc>
          <w:tcPr>
            <w:tcW w:w="3652" w:type="dxa"/>
          </w:tcPr>
          <w:p w:rsidR="00C77292" w:rsidRPr="002F0650" w:rsidRDefault="00C77292" w:rsidP="004D4073">
            <w:pPr>
              <w:rPr>
                <w:sz w:val="28"/>
                <w:szCs w:val="28"/>
              </w:rPr>
            </w:pPr>
            <w:r w:rsidRPr="002F0650">
              <w:rPr>
                <w:sz w:val="28"/>
                <w:szCs w:val="28"/>
              </w:rPr>
              <w:t>Задачи подпрограммы</w:t>
            </w:r>
          </w:p>
        </w:tc>
        <w:tc>
          <w:tcPr>
            <w:tcW w:w="6202" w:type="dxa"/>
          </w:tcPr>
          <w:p w:rsidR="00C77292" w:rsidRPr="002F0650" w:rsidRDefault="00C77292" w:rsidP="004D4073">
            <w:pPr>
              <w:pStyle w:val="a7"/>
              <w:shd w:val="clear" w:color="auto" w:fill="auto"/>
              <w:tabs>
                <w:tab w:val="left" w:pos="1134"/>
              </w:tabs>
              <w:spacing w:line="240" w:lineRule="auto"/>
              <w:jc w:val="both"/>
              <w:rPr>
                <w:rStyle w:val="BodyTextChar"/>
                <w:sz w:val="28"/>
                <w:szCs w:val="28"/>
                <w:lang w:eastAsia="en-US"/>
              </w:rPr>
            </w:pPr>
            <w:r w:rsidRPr="002F0650">
              <w:rPr>
                <w:sz w:val="28"/>
                <w:szCs w:val="28"/>
                <w:lang w:eastAsia="en-US"/>
              </w:rPr>
              <w:t xml:space="preserve">обеспечение социальной поддержки и соблюдения прав </w:t>
            </w:r>
            <w:r w:rsidRPr="002F0650">
              <w:rPr>
                <w:rStyle w:val="BodyTextChar"/>
                <w:sz w:val="28"/>
                <w:szCs w:val="28"/>
                <w:lang w:eastAsia="en-US"/>
              </w:rPr>
              <w:t>отдельных категорий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C77292" w:rsidRPr="002F0650" w:rsidRDefault="00C77292" w:rsidP="004D4073">
            <w:pPr>
              <w:jc w:val="center"/>
              <w:rPr>
                <w:sz w:val="28"/>
                <w:szCs w:val="28"/>
              </w:rPr>
            </w:pPr>
          </w:p>
        </w:tc>
      </w:tr>
      <w:tr w:rsidR="00C77292" w:rsidRPr="002F0650" w:rsidTr="00832A34">
        <w:tc>
          <w:tcPr>
            <w:tcW w:w="3652" w:type="dxa"/>
          </w:tcPr>
          <w:p w:rsidR="00C77292" w:rsidRPr="002F0650" w:rsidRDefault="00C77292" w:rsidP="004D4073">
            <w:pPr>
              <w:rPr>
                <w:sz w:val="28"/>
                <w:szCs w:val="28"/>
              </w:rPr>
            </w:pPr>
            <w:r w:rsidRPr="002F0650">
              <w:rPr>
                <w:sz w:val="28"/>
                <w:szCs w:val="28"/>
              </w:rPr>
              <w:t>Перечень целевых показателей подпрограммы</w:t>
            </w:r>
          </w:p>
        </w:tc>
        <w:tc>
          <w:tcPr>
            <w:tcW w:w="6202" w:type="dxa"/>
            <w:vAlign w:val="bottom"/>
          </w:tcPr>
          <w:p w:rsidR="00C77292" w:rsidRPr="002F0650" w:rsidRDefault="00C77292" w:rsidP="004D4073">
            <w:pPr>
              <w:rPr>
                <w:sz w:val="28"/>
                <w:szCs w:val="28"/>
              </w:rPr>
            </w:pPr>
            <w:r w:rsidRPr="002F0650">
              <w:rPr>
                <w:sz w:val="28"/>
                <w:szCs w:val="28"/>
              </w:rPr>
              <w:t>обеспеченность отдельных категорий граждан зубными протезами;</w:t>
            </w:r>
          </w:p>
          <w:p w:rsidR="00C77292" w:rsidRPr="002F0650" w:rsidRDefault="00C77292" w:rsidP="004D4073">
            <w:pPr>
              <w:rPr>
                <w:sz w:val="28"/>
                <w:szCs w:val="28"/>
              </w:rPr>
            </w:pPr>
            <w:r w:rsidRPr="002F0650">
              <w:rPr>
                <w:sz w:val="28"/>
                <w:szCs w:val="28"/>
              </w:rPr>
              <w:t>количество исполненных заявок на изготовление и ремонт зубных протезов отдельных категорий граждан</w:t>
            </w:r>
          </w:p>
          <w:p w:rsidR="00C77292" w:rsidRPr="002F0650" w:rsidRDefault="00C77292" w:rsidP="004D4073">
            <w:pPr>
              <w:rPr>
                <w:sz w:val="28"/>
                <w:szCs w:val="28"/>
              </w:rPr>
            </w:pPr>
          </w:p>
        </w:tc>
      </w:tr>
      <w:tr w:rsidR="00C77292" w:rsidRPr="002F0650" w:rsidTr="00832A34">
        <w:tc>
          <w:tcPr>
            <w:tcW w:w="3652" w:type="dxa"/>
          </w:tcPr>
          <w:p w:rsidR="00C77292" w:rsidRPr="002F0650" w:rsidRDefault="00C77292" w:rsidP="004D4073">
            <w:pPr>
              <w:rPr>
                <w:sz w:val="28"/>
                <w:szCs w:val="28"/>
              </w:rPr>
            </w:pPr>
            <w:r w:rsidRPr="002F0650">
              <w:rPr>
                <w:sz w:val="28"/>
                <w:szCs w:val="28"/>
              </w:rPr>
              <w:t>Этапы и сроки реализации подпрограммы</w:t>
            </w:r>
          </w:p>
        </w:tc>
        <w:tc>
          <w:tcPr>
            <w:tcW w:w="6202" w:type="dxa"/>
            <w:vAlign w:val="bottom"/>
          </w:tcPr>
          <w:p w:rsidR="00C77292" w:rsidRPr="002F0650" w:rsidRDefault="00C77292" w:rsidP="004D4073">
            <w:pPr>
              <w:contextualSpacing/>
              <w:jc w:val="both"/>
              <w:rPr>
                <w:sz w:val="28"/>
                <w:szCs w:val="28"/>
              </w:rPr>
            </w:pPr>
            <w:r w:rsidRPr="002F0650">
              <w:rPr>
                <w:sz w:val="28"/>
                <w:szCs w:val="28"/>
              </w:rPr>
              <w:t>2015 - 2018 годы</w:t>
            </w:r>
          </w:p>
          <w:p w:rsidR="00C77292" w:rsidRPr="002F0650" w:rsidRDefault="00C77292" w:rsidP="004D4073">
            <w:pPr>
              <w:rPr>
                <w:sz w:val="28"/>
                <w:szCs w:val="28"/>
              </w:rPr>
            </w:pPr>
            <w:r w:rsidRPr="002F0650">
              <w:rPr>
                <w:sz w:val="28"/>
                <w:szCs w:val="28"/>
              </w:rPr>
              <w:t xml:space="preserve">Этапы не предусмотрены </w:t>
            </w:r>
          </w:p>
          <w:p w:rsidR="00C77292" w:rsidRPr="002F0650" w:rsidRDefault="00C77292" w:rsidP="004D4073">
            <w:pPr>
              <w:rPr>
                <w:b/>
                <w:bCs/>
                <w:sz w:val="28"/>
                <w:szCs w:val="28"/>
              </w:rPr>
            </w:pPr>
          </w:p>
        </w:tc>
      </w:tr>
      <w:tr w:rsidR="00C77292" w:rsidRPr="002F0650" w:rsidTr="00832A34">
        <w:tc>
          <w:tcPr>
            <w:tcW w:w="3652" w:type="dxa"/>
          </w:tcPr>
          <w:p w:rsidR="00C77292" w:rsidRPr="002F0650" w:rsidRDefault="00C77292" w:rsidP="004D4073">
            <w:pPr>
              <w:ind w:left="-108"/>
              <w:contextualSpacing/>
              <w:rPr>
                <w:sz w:val="28"/>
                <w:szCs w:val="28"/>
              </w:rPr>
            </w:pPr>
            <w:r w:rsidRPr="002F0650">
              <w:rPr>
                <w:sz w:val="28"/>
                <w:szCs w:val="28"/>
              </w:rPr>
              <w:lastRenderedPageBreak/>
              <w:t>Объёмы и</w:t>
            </w:r>
          </w:p>
          <w:p w:rsidR="00C77292" w:rsidRPr="002F0650" w:rsidRDefault="00C77292" w:rsidP="004D4073">
            <w:pPr>
              <w:ind w:left="-108"/>
              <w:contextualSpacing/>
              <w:rPr>
                <w:sz w:val="28"/>
                <w:szCs w:val="28"/>
              </w:rPr>
            </w:pPr>
            <w:r w:rsidRPr="002F0650">
              <w:rPr>
                <w:sz w:val="28"/>
                <w:szCs w:val="28"/>
              </w:rPr>
              <w:t>источники финансирования</w:t>
            </w:r>
          </w:p>
          <w:p w:rsidR="00C77292" w:rsidRPr="002F0650" w:rsidRDefault="00C77292" w:rsidP="004D4073">
            <w:pPr>
              <w:ind w:left="-108"/>
              <w:contextualSpacing/>
              <w:jc w:val="both"/>
              <w:rPr>
                <w:sz w:val="28"/>
                <w:szCs w:val="28"/>
              </w:rPr>
            </w:pPr>
            <w:r w:rsidRPr="002F0650">
              <w:rPr>
                <w:sz w:val="28"/>
                <w:szCs w:val="28"/>
              </w:rPr>
              <w:t>муниципальной программы</w:t>
            </w:r>
          </w:p>
        </w:tc>
        <w:tc>
          <w:tcPr>
            <w:tcW w:w="6202" w:type="dxa"/>
          </w:tcPr>
          <w:p w:rsidR="00C77292" w:rsidRPr="002F0650" w:rsidRDefault="00C77292" w:rsidP="004D4073">
            <w:pPr>
              <w:widowControl w:val="0"/>
              <w:jc w:val="both"/>
              <w:rPr>
                <w:rFonts w:eastAsia="Calibri"/>
                <w:sz w:val="28"/>
                <w:szCs w:val="28"/>
                <w:shd w:val="clear" w:color="auto" w:fill="FFFFFF"/>
              </w:rPr>
            </w:pPr>
            <w:r w:rsidRPr="002F0650">
              <w:rPr>
                <w:rFonts w:eastAsia="Calibri"/>
                <w:sz w:val="28"/>
                <w:szCs w:val="28"/>
                <w:shd w:val="clear" w:color="auto" w:fill="FFFFFF"/>
              </w:rPr>
              <w:t>Общий объем финансирования подпрограммы за счет средств краевого бюджета составляет – 8582,9 тыс. рублей, в том числе по годам реализации:</w:t>
            </w:r>
          </w:p>
          <w:p w:rsidR="00C77292" w:rsidRPr="002F0650" w:rsidRDefault="00C77292" w:rsidP="004D4073">
            <w:pPr>
              <w:widowControl w:val="0"/>
              <w:jc w:val="both"/>
              <w:rPr>
                <w:rFonts w:eastAsia="Calibri"/>
                <w:sz w:val="28"/>
                <w:szCs w:val="28"/>
                <w:shd w:val="clear" w:color="auto" w:fill="FFFFFF"/>
              </w:rPr>
            </w:pPr>
            <w:r w:rsidRPr="002F0650">
              <w:rPr>
                <w:rFonts w:eastAsia="Calibri"/>
                <w:sz w:val="28"/>
                <w:szCs w:val="28"/>
                <w:shd w:val="clear" w:color="auto" w:fill="FFFFFF"/>
              </w:rPr>
              <w:t>2015 год – 2083,3 тыс. рублей;</w:t>
            </w:r>
          </w:p>
          <w:p w:rsidR="00C77292" w:rsidRPr="002F0650" w:rsidRDefault="00C77292" w:rsidP="004D4073">
            <w:pPr>
              <w:widowControl w:val="0"/>
              <w:jc w:val="both"/>
              <w:rPr>
                <w:rFonts w:eastAsia="Calibri"/>
                <w:sz w:val="28"/>
                <w:szCs w:val="28"/>
                <w:shd w:val="clear" w:color="auto" w:fill="FFFFFF"/>
              </w:rPr>
            </w:pPr>
            <w:r w:rsidRPr="002F0650">
              <w:rPr>
                <w:rFonts w:eastAsia="Calibri"/>
                <w:sz w:val="28"/>
                <w:szCs w:val="28"/>
                <w:shd w:val="clear" w:color="auto" w:fill="FFFFFF"/>
              </w:rPr>
              <w:t>2016 год – 2083,3 тыс. рублей;</w:t>
            </w:r>
          </w:p>
          <w:p w:rsidR="00C77292" w:rsidRPr="002F0650" w:rsidRDefault="00C77292" w:rsidP="004D4073">
            <w:pPr>
              <w:widowControl w:val="0"/>
              <w:jc w:val="both"/>
              <w:rPr>
                <w:rFonts w:eastAsia="Calibri"/>
                <w:sz w:val="28"/>
                <w:szCs w:val="28"/>
                <w:shd w:val="clear" w:color="auto" w:fill="FFFFFF"/>
              </w:rPr>
            </w:pPr>
            <w:r w:rsidRPr="002F0650">
              <w:rPr>
                <w:rFonts w:eastAsia="Calibri"/>
                <w:sz w:val="28"/>
                <w:szCs w:val="28"/>
                <w:shd w:val="clear" w:color="auto" w:fill="FFFFFF"/>
              </w:rPr>
              <w:t>2017 год – 2014,2 тыс. рублей;</w:t>
            </w:r>
          </w:p>
          <w:p w:rsidR="00C77292" w:rsidRPr="002F0650" w:rsidRDefault="00C77292" w:rsidP="004D4073">
            <w:pPr>
              <w:pStyle w:val="a7"/>
              <w:shd w:val="clear" w:color="auto" w:fill="auto"/>
              <w:spacing w:line="240" w:lineRule="auto"/>
              <w:jc w:val="both"/>
              <w:rPr>
                <w:sz w:val="28"/>
                <w:szCs w:val="28"/>
              </w:rPr>
            </w:pPr>
            <w:r w:rsidRPr="002F0650">
              <w:rPr>
                <w:sz w:val="28"/>
                <w:szCs w:val="28"/>
                <w:shd w:val="clear" w:color="auto" w:fill="FFFFFF"/>
                <w:lang w:eastAsia="en-US"/>
              </w:rPr>
              <w:t>2018 год – 2402,1 тыс. рублей</w:t>
            </w:r>
          </w:p>
        </w:tc>
      </w:tr>
      <w:tr w:rsidR="00C77292" w:rsidRPr="002F0650" w:rsidTr="00832A34">
        <w:tc>
          <w:tcPr>
            <w:tcW w:w="3652" w:type="dxa"/>
          </w:tcPr>
          <w:p w:rsidR="00C77292" w:rsidRPr="002F0650" w:rsidRDefault="00C77292" w:rsidP="004D4073">
            <w:pPr>
              <w:rPr>
                <w:sz w:val="28"/>
                <w:szCs w:val="28"/>
              </w:rPr>
            </w:pPr>
            <w:r w:rsidRPr="002F0650">
              <w:rPr>
                <w:sz w:val="28"/>
                <w:szCs w:val="28"/>
              </w:rPr>
              <w:t>Контроль за выполнением подпрограммы</w:t>
            </w:r>
          </w:p>
        </w:tc>
        <w:tc>
          <w:tcPr>
            <w:tcW w:w="6202" w:type="dxa"/>
          </w:tcPr>
          <w:p w:rsidR="00C77292" w:rsidRPr="002F0650" w:rsidRDefault="00C77292" w:rsidP="004D4073">
            <w:pPr>
              <w:jc w:val="both"/>
              <w:rPr>
                <w:sz w:val="28"/>
                <w:szCs w:val="28"/>
              </w:rPr>
            </w:pPr>
            <w:r w:rsidRPr="002F0650">
              <w:rPr>
                <w:sz w:val="28"/>
                <w:szCs w:val="28"/>
              </w:rPr>
              <w:t>Администрация муниципального образования Темрюкский район, Совет муниципального образования Темрюкский район</w:t>
            </w:r>
          </w:p>
        </w:tc>
      </w:tr>
    </w:tbl>
    <w:p w:rsidR="00C77292" w:rsidRPr="002F0650" w:rsidRDefault="00C77292" w:rsidP="004D4073">
      <w:pPr>
        <w:jc w:val="center"/>
        <w:rPr>
          <w:b/>
          <w:bCs/>
          <w:sz w:val="28"/>
          <w:szCs w:val="28"/>
        </w:rPr>
      </w:pPr>
    </w:p>
    <w:p w:rsidR="00C77292" w:rsidRPr="002F0650" w:rsidRDefault="00C77292" w:rsidP="004D4073">
      <w:pPr>
        <w:jc w:val="center"/>
        <w:rPr>
          <w:b/>
          <w:bCs/>
          <w:sz w:val="28"/>
          <w:szCs w:val="28"/>
        </w:rPr>
      </w:pPr>
    </w:p>
    <w:p w:rsidR="00C77292" w:rsidRPr="002F0650" w:rsidRDefault="00C77292" w:rsidP="004D4073">
      <w:pPr>
        <w:jc w:val="center"/>
        <w:rPr>
          <w:b/>
          <w:bCs/>
          <w:sz w:val="28"/>
          <w:szCs w:val="28"/>
        </w:rPr>
      </w:pPr>
      <w:r w:rsidRPr="002F0650">
        <w:rPr>
          <w:b/>
          <w:bCs/>
          <w:sz w:val="28"/>
          <w:szCs w:val="28"/>
        </w:rPr>
        <w:t>Характеристика текущего состояния и прогноз развития здравоохранения в муниципальном образовании Темрюкский район</w:t>
      </w:r>
    </w:p>
    <w:p w:rsidR="00C77292" w:rsidRPr="002F0650" w:rsidRDefault="00C77292" w:rsidP="004D4073">
      <w:pPr>
        <w:jc w:val="center"/>
        <w:rPr>
          <w:color w:val="00000A"/>
          <w:sz w:val="28"/>
          <w:szCs w:val="28"/>
          <w:lang w:eastAsia="ar-SA"/>
        </w:rPr>
      </w:pPr>
      <w:r w:rsidRPr="002F0650">
        <w:rPr>
          <w:color w:val="00000A"/>
          <w:sz w:val="28"/>
          <w:szCs w:val="28"/>
          <w:lang w:eastAsia="ar-SA"/>
        </w:rPr>
        <w:t xml:space="preserve">(в ред. Постановлений администрации МО Темрюкский район </w:t>
      </w:r>
    </w:p>
    <w:p w:rsidR="00C77292" w:rsidRPr="002F0650"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jc w:val="center"/>
        <w:rPr>
          <w:b/>
          <w:bCs/>
          <w:sz w:val="28"/>
          <w:szCs w:val="28"/>
        </w:rPr>
      </w:pPr>
    </w:p>
    <w:p w:rsidR="00C77292" w:rsidRPr="002F0650" w:rsidRDefault="00C77292" w:rsidP="004D4073">
      <w:pPr>
        <w:jc w:val="center"/>
        <w:rPr>
          <w:b/>
          <w:bCs/>
          <w:sz w:val="28"/>
          <w:szCs w:val="28"/>
        </w:rPr>
      </w:pPr>
    </w:p>
    <w:p w:rsidR="00C77292" w:rsidRPr="002F0650" w:rsidRDefault="00C77292" w:rsidP="004D4073">
      <w:pPr>
        <w:ind w:firstLine="709"/>
        <w:jc w:val="both"/>
        <w:rPr>
          <w:sz w:val="28"/>
          <w:szCs w:val="28"/>
        </w:rPr>
      </w:pPr>
      <w:r w:rsidRPr="002F0650">
        <w:rPr>
          <w:sz w:val="28"/>
          <w:szCs w:val="28"/>
        </w:rPr>
        <w:t>Среди приоритетов социального развития муниципального образования Темрюкский район одними из важнейших являются охрана здоровья и повышение качества жизни населения.</w:t>
      </w:r>
    </w:p>
    <w:p w:rsidR="00C77292" w:rsidRPr="002F0650" w:rsidRDefault="00C77292" w:rsidP="004D4073">
      <w:pPr>
        <w:ind w:firstLine="709"/>
        <w:jc w:val="both"/>
        <w:rPr>
          <w:sz w:val="28"/>
          <w:szCs w:val="28"/>
        </w:rPr>
      </w:pPr>
      <w:r w:rsidRPr="002F0650">
        <w:rPr>
          <w:sz w:val="28"/>
          <w:szCs w:val="28"/>
        </w:rPr>
        <w:t xml:space="preserve">В муниципальном образовании Темрюкский район оказывается всесторонняя помощь </w:t>
      </w:r>
      <w:r w:rsidRPr="002F0650">
        <w:rPr>
          <w:rStyle w:val="BodyTextChar"/>
          <w:sz w:val="28"/>
          <w:szCs w:val="28"/>
        </w:rPr>
        <w:t xml:space="preserve">жертвам политических репрессий, труженикам тыла, ветеранам труда, ветеранам военной службы, достигшим возраста, дающего право на пенсию по старости </w:t>
      </w:r>
      <w:r w:rsidRPr="002F0650">
        <w:rPr>
          <w:sz w:val="28"/>
          <w:szCs w:val="28"/>
        </w:rPr>
        <w:t>в виде предоставления различных мер социальной поддержки и социальных услуг.</w:t>
      </w:r>
    </w:p>
    <w:p w:rsidR="00C77292" w:rsidRPr="002F0650" w:rsidRDefault="00C77292" w:rsidP="004D4073">
      <w:pPr>
        <w:ind w:firstLine="709"/>
        <w:jc w:val="both"/>
        <w:rPr>
          <w:sz w:val="28"/>
          <w:szCs w:val="28"/>
        </w:rPr>
      </w:pPr>
      <w:r w:rsidRPr="002F0650">
        <w:rPr>
          <w:sz w:val="28"/>
          <w:szCs w:val="28"/>
        </w:rPr>
        <w:t xml:space="preserve">Вместе с тем не в полной мере удовлетворены потребности </w:t>
      </w:r>
      <w:r w:rsidRPr="002F0650">
        <w:rPr>
          <w:rStyle w:val="BodyTextChar"/>
          <w:sz w:val="28"/>
          <w:szCs w:val="28"/>
        </w:rPr>
        <w:t>жертв политических репрессий, труженикам тыла, ветеранам труда, ветеранам военной службы, достигшим возраста, дающего право на пенсию по старости</w:t>
      </w:r>
      <w:r w:rsidRPr="002F0650">
        <w:rPr>
          <w:sz w:val="28"/>
          <w:szCs w:val="28"/>
        </w:rPr>
        <w:t xml:space="preserve">, в медицинском </w:t>
      </w:r>
      <w:proofErr w:type="gramStart"/>
      <w:r w:rsidRPr="002F0650">
        <w:rPr>
          <w:sz w:val="28"/>
          <w:szCs w:val="28"/>
        </w:rPr>
        <w:t>обслуживании,  в</w:t>
      </w:r>
      <w:proofErr w:type="gramEnd"/>
      <w:r w:rsidRPr="002F0650">
        <w:rPr>
          <w:sz w:val="28"/>
          <w:szCs w:val="28"/>
        </w:rPr>
        <w:t xml:space="preserve"> частности, в зубном протезировании. </w:t>
      </w:r>
    </w:p>
    <w:p w:rsidR="00C77292" w:rsidRPr="002F0650" w:rsidRDefault="00C77292" w:rsidP="004D4073">
      <w:pPr>
        <w:ind w:firstLine="709"/>
        <w:jc w:val="both"/>
        <w:rPr>
          <w:sz w:val="28"/>
          <w:szCs w:val="28"/>
        </w:rPr>
      </w:pPr>
      <w:r w:rsidRPr="002F0650">
        <w:rPr>
          <w:sz w:val="28"/>
          <w:szCs w:val="28"/>
        </w:rPr>
        <w:t xml:space="preserve">В Темрюкском районе зарегистрировано граждан, имеющих статус: ветерана труда 8918 граждан; ветеран военной службы 203 граждан; жертв политических репрессий 692 человек; тружеников тыла 795 граждан. </w:t>
      </w:r>
    </w:p>
    <w:p w:rsidR="00C77292" w:rsidRPr="002F0650" w:rsidRDefault="00C77292" w:rsidP="004D4073">
      <w:pPr>
        <w:ind w:firstLine="709"/>
        <w:jc w:val="both"/>
        <w:rPr>
          <w:sz w:val="28"/>
          <w:szCs w:val="28"/>
        </w:rPr>
      </w:pPr>
      <w:r w:rsidRPr="002F0650">
        <w:rPr>
          <w:sz w:val="28"/>
          <w:szCs w:val="28"/>
        </w:rPr>
        <w:lastRenderedPageBreak/>
        <w:t xml:space="preserve">По результатам стоматологического обследования населения Темрюкского района поведенного муниципальным учреждением здравоохранения «Центральная районная больница муниципального образования Темрюкский район»  потребность в зубном протезировании среди отдельной категории граждан, а именно  </w:t>
      </w:r>
      <w:r w:rsidRPr="002F0650">
        <w:rPr>
          <w:rStyle w:val="BodyTextChar"/>
          <w:sz w:val="28"/>
          <w:szCs w:val="28"/>
        </w:rPr>
        <w:t xml:space="preserve">жертв политических репрессий, труженикам тыла, ветеранам труда, ветеранам военной службы, достигшим возраста, дающего право на пенсию по старости </w:t>
      </w:r>
      <w:r w:rsidRPr="002F0650">
        <w:rPr>
          <w:sz w:val="28"/>
          <w:szCs w:val="28"/>
        </w:rPr>
        <w:t>составила 60 процентов от общего количества данной категории граждан.</w:t>
      </w:r>
    </w:p>
    <w:p w:rsidR="00C77292" w:rsidRPr="002F0650" w:rsidRDefault="00C77292" w:rsidP="004D4073">
      <w:pPr>
        <w:pStyle w:val="a7"/>
        <w:shd w:val="clear" w:color="auto" w:fill="auto"/>
        <w:tabs>
          <w:tab w:val="left" w:pos="1134"/>
        </w:tabs>
        <w:spacing w:line="240" w:lineRule="auto"/>
        <w:ind w:firstLine="709"/>
        <w:jc w:val="both"/>
        <w:rPr>
          <w:rStyle w:val="BodyTextChar"/>
          <w:sz w:val="28"/>
          <w:szCs w:val="28"/>
        </w:rPr>
      </w:pPr>
      <w:r w:rsidRPr="002F0650">
        <w:rPr>
          <w:rStyle w:val="BodyTextChar"/>
          <w:sz w:val="28"/>
          <w:szCs w:val="28"/>
        </w:rPr>
        <w:t>Несмотря на принимаемые меры, на территории муниципального образования остается ряд проблем, требующих решении их программно-целевым методом, а именно финансирование всех мероприятий необходимых для поведения работы по  изготовлению и ремонту зубных протезов (кроме изготовленных из драгоценных металлов) в сложных клинических случаях зубопротезирования</w:t>
      </w:r>
      <w:r w:rsidRPr="002F0650">
        <w:rPr>
          <w:sz w:val="28"/>
          <w:szCs w:val="28"/>
        </w:rPr>
        <w:t xml:space="preserve"> для отдельной категории граждан, а именно </w:t>
      </w:r>
      <w:r w:rsidRPr="002F0650">
        <w:rPr>
          <w:rStyle w:val="BodyTextChar"/>
          <w:sz w:val="28"/>
          <w:szCs w:val="28"/>
        </w:rPr>
        <w:t>жертв политических репрессий, труженикам тыла, ветеранам труда, ветеранам военной службы, достигшим возраста, дающего право на пенсию по старости бесплатно.</w:t>
      </w:r>
    </w:p>
    <w:p w:rsidR="00C77292" w:rsidRPr="002F0650" w:rsidRDefault="00C77292" w:rsidP="004D4073">
      <w:pPr>
        <w:ind w:firstLine="709"/>
        <w:jc w:val="both"/>
        <w:rPr>
          <w:rStyle w:val="BodyTextChar"/>
          <w:sz w:val="28"/>
          <w:szCs w:val="28"/>
        </w:rPr>
      </w:pPr>
      <w:r w:rsidRPr="002F0650">
        <w:rPr>
          <w:rStyle w:val="BodyTextChar"/>
          <w:sz w:val="28"/>
          <w:szCs w:val="28"/>
        </w:rPr>
        <w:t>Реализация комплекса мероприятий подпрограммы позволит:</w:t>
      </w:r>
    </w:p>
    <w:p w:rsidR="00C77292" w:rsidRPr="002F0650" w:rsidRDefault="00C77292" w:rsidP="004D4073">
      <w:pPr>
        <w:ind w:firstLine="709"/>
        <w:jc w:val="both"/>
        <w:rPr>
          <w:rStyle w:val="BodyTextChar"/>
          <w:sz w:val="28"/>
          <w:szCs w:val="28"/>
        </w:rPr>
      </w:pPr>
      <w:r w:rsidRPr="002F0650">
        <w:rPr>
          <w:rStyle w:val="BodyTextChar"/>
          <w:sz w:val="28"/>
          <w:szCs w:val="28"/>
        </w:rPr>
        <w:t>увеличить обеспеченность отдельных категорий граждан: жертвы политических репрессий, труженики тыла, ветераны труда, ветераны военной службы, достигшие возраста, дающего право на пенсию по старости зубными протезами до 60% в 2018 году;</w:t>
      </w:r>
    </w:p>
    <w:p w:rsidR="00C77292" w:rsidRPr="002F0650" w:rsidRDefault="00C77292" w:rsidP="004D4073">
      <w:pPr>
        <w:widowControl w:val="0"/>
        <w:autoSpaceDE w:val="0"/>
        <w:autoSpaceDN w:val="0"/>
        <w:adjustRightInd w:val="0"/>
        <w:ind w:firstLine="708"/>
        <w:jc w:val="both"/>
        <w:rPr>
          <w:rStyle w:val="BodyTextChar"/>
          <w:sz w:val="28"/>
          <w:szCs w:val="28"/>
        </w:rPr>
      </w:pPr>
      <w:r w:rsidRPr="002F0650">
        <w:rPr>
          <w:sz w:val="28"/>
          <w:szCs w:val="28"/>
        </w:rPr>
        <w:t>обеспечить исполнение заявок на изготовление и ремонт зубных протезов отдельных категорий граждан до 95% в 2018 году.</w:t>
      </w:r>
    </w:p>
    <w:p w:rsidR="00C77292" w:rsidRPr="002F0650" w:rsidRDefault="00C77292" w:rsidP="004D4073">
      <w:pPr>
        <w:widowControl w:val="0"/>
        <w:autoSpaceDE w:val="0"/>
        <w:autoSpaceDN w:val="0"/>
        <w:adjustRightInd w:val="0"/>
        <w:ind w:firstLine="708"/>
        <w:jc w:val="both"/>
        <w:rPr>
          <w:rStyle w:val="BodyTextChar"/>
          <w:sz w:val="28"/>
          <w:szCs w:val="28"/>
        </w:rPr>
      </w:pPr>
    </w:p>
    <w:p w:rsidR="00C77292" w:rsidRPr="002F0650" w:rsidRDefault="00C77292" w:rsidP="004D4073">
      <w:pPr>
        <w:jc w:val="center"/>
        <w:rPr>
          <w:b/>
          <w:bCs/>
          <w:sz w:val="28"/>
          <w:szCs w:val="28"/>
        </w:rPr>
      </w:pPr>
      <w:r w:rsidRPr="002F0650">
        <w:rPr>
          <w:b/>
          <w:bCs/>
          <w:sz w:val="28"/>
          <w:szCs w:val="28"/>
        </w:rPr>
        <w:t>Цели, задачи и целевые показатели достижения целей и решения задач, сроки и этапы реализации подпрограммы</w:t>
      </w:r>
    </w:p>
    <w:p w:rsidR="00C77292" w:rsidRPr="002F0650" w:rsidRDefault="00C77292" w:rsidP="004D4073">
      <w:pPr>
        <w:jc w:val="center"/>
        <w:rPr>
          <w:color w:val="00000A"/>
          <w:sz w:val="28"/>
          <w:szCs w:val="28"/>
          <w:lang w:eastAsia="ar-SA"/>
        </w:rPr>
      </w:pPr>
      <w:r w:rsidRPr="002F0650">
        <w:rPr>
          <w:color w:val="00000A"/>
          <w:sz w:val="28"/>
          <w:szCs w:val="28"/>
          <w:lang w:eastAsia="ar-SA"/>
        </w:rPr>
        <w:t xml:space="preserve">(в ред. Постановлений администрации МО Темрюкский район </w:t>
      </w:r>
    </w:p>
    <w:p w:rsidR="00C77292" w:rsidRPr="002F0650"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rPr>
          <w:sz w:val="28"/>
          <w:szCs w:val="28"/>
        </w:rPr>
      </w:pPr>
    </w:p>
    <w:p w:rsidR="00C77292" w:rsidRPr="002F0650" w:rsidRDefault="00C77292" w:rsidP="004D4073">
      <w:pPr>
        <w:ind w:firstLine="709"/>
        <w:rPr>
          <w:sz w:val="28"/>
          <w:szCs w:val="28"/>
        </w:rPr>
      </w:pPr>
      <w:r w:rsidRPr="002F0650">
        <w:rPr>
          <w:sz w:val="28"/>
          <w:szCs w:val="28"/>
        </w:rPr>
        <w:t>Цель подпрограммы:</w:t>
      </w:r>
    </w:p>
    <w:p w:rsidR="00C77292" w:rsidRPr="002F0650" w:rsidRDefault="00C77292" w:rsidP="004D4073">
      <w:pPr>
        <w:ind w:firstLine="709"/>
        <w:jc w:val="both"/>
        <w:rPr>
          <w:rStyle w:val="BodyTextChar"/>
          <w:sz w:val="28"/>
          <w:szCs w:val="28"/>
        </w:rPr>
      </w:pPr>
      <w:r w:rsidRPr="002F0650">
        <w:rPr>
          <w:rStyle w:val="BodyTextChar"/>
          <w:sz w:val="28"/>
          <w:szCs w:val="28"/>
        </w:rPr>
        <w:t xml:space="preserve">увеличение количества </w:t>
      </w:r>
      <w:proofErr w:type="gramStart"/>
      <w:r w:rsidRPr="002F0650">
        <w:rPr>
          <w:rStyle w:val="BodyTextChar"/>
          <w:sz w:val="28"/>
          <w:szCs w:val="28"/>
        </w:rPr>
        <w:t>граждан</w:t>
      </w:r>
      <w:proofErr w:type="gramEnd"/>
      <w:r w:rsidRPr="002F0650">
        <w:rPr>
          <w:rStyle w:val="BodyTextChar"/>
          <w:sz w:val="28"/>
          <w:szCs w:val="28"/>
        </w:rPr>
        <w:t xml:space="preserve"> получающих медицинские услуги такие, как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w:t>
      </w:r>
      <w:r w:rsidRPr="002F0650">
        <w:rPr>
          <w:rStyle w:val="BodyTextChar"/>
          <w:sz w:val="28"/>
          <w:szCs w:val="28"/>
        </w:rPr>
        <w:lastRenderedPageBreak/>
        <w:t>труженикам тыла, ветеранам труда, ветеранам военной службы, достигшим возраста, дающего право на пенсию по старости.</w:t>
      </w:r>
    </w:p>
    <w:p w:rsidR="00C77292" w:rsidRPr="002F0650" w:rsidRDefault="00C77292" w:rsidP="004D4073">
      <w:pPr>
        <w:pStyle w:val="a7"/>
        <w:shd w:val="clear" w:color="auto" w:fill="auto"/>
        <w:tabs>
          <w:tab w:val="left" w:pos="1134"/>
        </w:tabs>
        <w:spacing w:line="240" w:lineRule="auto"/>
        <w:ind w:firstLine="709"/>
        <w:jc w:val="both"/>
        <w:rPr>
          <w:rStyle w:val="BodyTextChar"/>
          <w:sz w:val="28"/>
          <w:szCs w:val="28"/>
        </w:rPr>
      </w:pPr>
      <w:r w:rsidRPr="002F0650">
        <w:rPr>
          <w:rStyle w:val="BodyTextChar"/>
          <w:sz w:val="28"/>
          <w:szCs w:val="28"/>
        </w:rPr>
        <w:t>Подпрограмма направлена на осуществление отдельных государственных полномочий в сфере здравоохранения по обеспечению доступности медицинских услуг, таких как бесплатное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p w:rsidR="00C77292" w:rsidRPr="002F0650" w:rsidRDefault="00C77292" w:rsidP="004D4073">
      <w:pPr>
        <w:pStyle w:val="a7"/>
        <w:shd w:val="clear" w:color="auto" w:fill="auto"/>
        <w:tabs>
          <w:tab w:val="left" w:pos="1134"/>
        </w:tabs>
        <w:spacing w:line="240" w:lineRule="auto"/>
        <w:ind w:firstLine="709"/>
        <w:jc w:val="both"/>
        <w:rPr>
          <w:rStyle w:val="BodyTextChar"/>
          <w:sz w:val="28"/>
          <w:szCs w:val="28"/>
        </w:rPr>
      </w:pPr>
      <w:r w:rsidRPr="002F0650">
        <w:rPr>
          <w:rStyle w:val="BodyTextChar"/>
          <w:sz w:val="28"/>
          <w:szCs w:val="28"/>
        </w:rPr>
        <w:t xml:space="preserve">В рамках подпрограммы решается задача: </w:t>
      </w:r>
      <w:r w:rsidRPr="002F0650">
        <w:rPr>
          <w:sz w:val="28"/>
          <w:szCs w:val="28"/>
        </w:rPr>
        <w:t xml:space="preserve">обеспечение социальной поддержки и соблюдения прав </w:t>
      </w:r>
      <w:r w:rsidRPr="002F0650">
        <w:rPr>
          <w:rStyle w:val="BodyTextChar"/>
          <w:sz w:val="28"/>
          <w:szCs w:val="28"/>
        </w:rPr>
        <w:t>отдельных категорий граждан, а именно жертв политических репрессий, тружеников тыла, ветеранов труда, ветеранов военной службы, достигшим возраста, дающего право на пенсию по старости.</w:t>
      </w:r>
    </w:p>
    <w:p w:rsidR="00C77292" w:rsidRPr="002F0650" w:rsidRDefault="00C77292" w:rsidP="004D4073">
      <w:pPr>
        <w:pStyle w:val="a7"/>
        <w:shd w:val="clear" w:color="auto" w:fill="auto"/>
        <w:spacing w:line="240" w:lineRule="auto"/>
        <w:ind w:firstLine="709"/>
        <w:jc w:val="both"/>
        <w:rPr>
          <w:rStyle w:val="BodyTextChar"/>
          <w:sz w:val="28"/>
          <w:szCs w:val="28"/>
        </w:rPr>
      </w:pPr>
      <w:r w:rsidRPr="002F0650">
        <w:rPr>
          <w:rStyle w:val="BodyTextChar"/>
          <w:sz w:val="28"/>
          <w:szCs w:val="28"/>
        </w:rPr>
        <w:t>Реализация мероприятия подпрограммы позволит повысить качество и доступность медицинской помощи для отдельных категорий граждан, таких как: жертвы политических репрессий, труженики тыла, ветераны труда, ветераны военной службы, достигшие возраста, дающего право на пенсию по старости.</w:t>
      </w:r>
    </w:p>
    <w:p w:rsidR="00C77292" w:rsidRPr="002F0650" w:rsidRDefault="00C77292" w:rsidP="004D4073">
      <w:pPr>
        <w:widowControl w:val="0"/>
        <w:autoSpaceDE w:val="0"/>
        <w:autoSpaceDN w:val="0"/>
        <w:adjustRightInd w:val="0"/>
        <w:ind w:firstLine="708"/>
        <w:jc w:val="both"/>
        <w:rPr>
          <w:sz w:val="28"/>
          <w:szCs w:val="28"/>
        </w:rPr>
      </w:pPr>
      <w:r w:rsidRPr="002F0650">
        <w:rPr>
          <w:sz w:val="28"/>
          <w:szCs w:val="28"/>
        </w:rPr>
        <w:t>Цели, задачи и характеризующие их целевые показатели муниципальной подпрограммы приводятся в табличной форме.</w:t>
      </w:r>
    </w:p>
    <w:p w:rsidR="00C77292" w:rsidRPr="002F0650" w:rsidRDefault="00C77292" w:rsidP="004D4073">
      <w:pPr>
        <w:widowControl w:val="0"/>
        <w:autoSpaceDE w:val="0"/>
        <w:autoSpaceDN w:val="0"/>
        <w:adjustRightInd w:val="0"/>
        <w:ind w:firstLine="708"/>
        <w:jc w:val="both"/>
        <w:rPr>
          <w:sz w:val="28"/>
          <w:szCs w:val="28"/>
        </w:rPr>
      </w:pPr>
      <w:r w:rsidRPr="002F0650">
        <w:rPr>
          <w:sz w:val="28"/>
          <w:szCs w:val="28"/>
        </w:rPr>
        <w:t>Срок реализации подпрограммы 2015-2018 годы.</w:t>
      </w:r>
    </w:p>
    <w:p w:rsidR="00C77292" w:rsidRPr="002F0650" w:rsidRDefault="00C77292" w:rsidP="004D4073">
      <w:pPr>
        <w:widowControl w:val="0"/>
        <w:autoSpaceDE w:val="0"/>
        <w:autoSpaceDN w:val="0"/>
        <w:adjustRightInd w:val="0"/>
        <w:ind w:firstLine="708"/>
        <w:jc w:val="both"/>
        <w:rPr>
          <w:sz w:val="28"/>
          <w:szCs w:val="28"/>
        </w:rPr>
      </w:pPr>
      <w:r w:rsidRPr="002F0650">
        <w:rPr>
          <w:sz w:val="28"/>
          <w:szCs w:val="28"/>
        </w:rPr>
        <w:t>Этапы не предусмотрены.</w:t>
      </w:r>
    </w:p>
    <w:p w:rsidR="00C77292" w:rsidRPr="002F0650" w:rsidRDefault="00C77292" w:rsidP="004D4073">
      <w:pPr>
        <w:widowControl w:val="0"/>
        <w:autoSpaceDE w:val="0"/>
        <w:autoSpaceDN w:val="0"/>
        <w:adjustRightInd w:val="0"/>
        <w:ind w:firstLine="708"/>
        <w:jc w:val="both"/>
        <w:rPr>
          <w:sz w:val="28"/>
          <w:szCs w:val="28"/>
        </w:rPr>
        <w:sectPr w:rsidR="00C77292" w:rsidRPr="002F0650" w:rsidSect="00826352">
          <w:headerReference w:type="default" r:id="rId17"/>
          <w:pgSz w:w="11906" w:h="16838"/>
          <w:pgMar w:top="1134" w:right="567" w:bottom="1134" w:left="1701" w:header="709" w:footer="709" w:gutter="0"/>
          <w:cols w:space="708"/>
          <w:titlePg/>
          <w:docGrid w:linePitch="360"/>
        </w:sectPr>
      </w:pPr>
    </w:p>
    <w:p w:rsidR="00C77292" w:rsidRPr="002F0650" w:rsidRDefault="00C77292" w:rsidP="004D4073">
      <w:pPr>
        <w:contextualSpacing/>
        <w:jc w:val="center"/>
        <w:rPr>
          <w:b/>
          <w:sz w:val="28"/>
          <w:szCs w:val="28"/>
        </w:rPr>
      </w:pPr>
      <w:r w:rsidRPr="002F0650">
        <w:rPr>
          <w:b/>
          <w:sz w:val="28"/>
          <w:szCs w:val="28"/>
        </w:rPr>
        <w:lastRenderedPageBreak/>
        <w:t>«Целевые показатели подпрограммы «</w:t>
      </w:r>
      <w:r w:rsidRPr="002F0650">
        <w:rPr>
          <w:b/>
          <w:sz w:val="28"/>
          <w:szCs w:val="28"/>
          <w:shd w:val="clear" w:color="auto" w:fill="FFFFFF"/>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r w:rsidRPr="002F0650">
        <w:rPr>
          <w:b/>
          <w:sz w:val="28"/>
          <w:szCs w:val="28"/>
        </w:rPr>
        <w:t>»</w:t>
      </w:r>
    </w:p>
    <w:p w:rsidR="00C77292" w:rsidRPr="002F0650" w:rsidRDefault="00C77292" w:rsidP="004D4073">
      <w:pPr>
        <w:ind w:firstLine="709"/>
        <w:contextualSpacing/>
        <w:jc w:val="center"/>
        <w:rPr>
          <w:b/>
          <w:sz w:val="16"/>
          <w:szCs w:val="16"/>
        </w:rPr>
      </w:pPr>
    </w:p>
    <w:tbl>
      <w:tblPr>
        <w:tblpPr w:leftFromText="180" w:rightFromText="180" w:vertAnchor="page" w:horzAnchor="margin" w:tblpX="108" w:tblpY="3809"/>
        <w:tblW w:w="1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7371"/>
        <w:gridCol w:w="1417"/>
        <w:gridCol w:w="720"/>
        <w:gridCol w:w="840"/>
        <w:gridCol w:w="850"/>
        <w:gridCol w:w="851"/>
        <w:gridCol w:w="850"/>
        <w:gridCol w:w="959"/>
        <w:gridCol w:w="20"/>
      </w:tblGrid>
      <w:tr w:rsidR="00C77292" w:rsidRPr="002F0650" w:rsidTr="00832A34">
        <w:trPr>
          <w:gridAfter w:val="1"/>
          <w:wAfter w:w="20" w:type="dxa"/>
          <w:trHeight w:val="234"/>
        </w:trPr>
        <w:tc>
          <w:tcPr>
            <w:tcW w:w="959" w:type="dxa"/>
            <w:vMerge w:val="restart"/>
          </w:tcPr>
          <w:p w:rsidR="00C77292" w:rsidRPr="002F0650" w:rsidRDefault="00C77292" w:rsidP="004D4073">
            <w:pPr>
              <w:widowControl w:val="0"/>
              <w:autoSpaceDE w:val="0"/>
              <w:autoSpaceDN w:val="0"/>
              <w:adjustRightInd w:val="0"/>
              <w:jc w:val="center"/>
            </w:pPr>
            <w:r w:rsidRPr="002F0650">
              <w:t>№ п\п</w:t>
            </w:r>
          </w:p>
        </w:tc>
        <w:tc>
          <w:tcPr>
            <w:tcW w:w="7371" w:type="dxa"/>
            <w:vMerge w:val="restart"/>
          </w:tcPr>
          <w:p w:rsidR="00C77292" w:rsidRPr="002F0650" w:rsidRDefault="00C77292" w:rsidP="004D4073">
            <w:pPr>
              <w:widowControl w:val="0"/>
              <w:autoSpaceDE w:val="0"/>
              <w:autoSpaceDN w:val="0"/>
              <w:adjustRightInd w:val="0"/>
              <w:jc w:val="center"/>
            </w:pPr>
            <w:r w:rsidRPr="002F0650">
              <w:t>Наименование целевого показателя</w:t>
            </w:r>
          </w:p>
        </w:tc>
        <w:tc>
          <w:tcPr>
            <w:tcW w:w="1417" w:type="dxa"/>
            <w:vMerge w:val="restart"/>
          </w:tcPr>
          <w:p w:rsidR="00C77292" w:rsidRPr="002F0650" w:rsidRDefault="00C77292" w:rsidP="004D4073">
            <w:pPr>
              <w:widowControl w:val="0"/>
              <w:autoSpaceDE w:val="0"/>
              <w:autoSpaceDN w:val="0"/>
              <w:adjustRightInd w:val="0"/>
              <w:jc w:val="center"/>
            </w:pPr>
            <w:r w:rsidRPr="002F0650">
              <w:t>Единица измерения</w:t>
            </w:r>
          </w:p>
        </w:tc>
        <w:tc>
          <w:tcPr>
            <w:tcW w:w="720" w:type="dxa"/>
            <w:vMerge w:val="restart"/>
          </w:tcPr>
          <w:p w:rsidR="00C77292" w:rsidRPr="002F0650" w:rsidRDefault="00C77292" w:rsidP="004D4073">
            <w:pPr>
              <w:widowControl w:val="0"/>
              <w:autoSpaceDE w:val="0"/>
              <w:autoSpaceDN w:val="0"/>
              <w:adjustRightInd w:val="0"/>
              <w:jc w:val="center"/>
            </w:pPr>
            <w:r w:rsidRPr="002F0650">
              <w:t>Ста-</w:t>
            </w:r>
            <w:proofErr w:type="spellStart"/>
            <w:r w:rsidRPr="002F0650">
              <w:t>тус</w:t>
            </w:r>
            <w:proofErr w:type="spellEnd"/>
          </w:p>
        </w:tc>
        <w:tc>
          <w:tcPr>
            <w:tcW w:w="4350" w:type="dxa"/>
            <w:gridSpan w:val="5"/>
          </w:tcPr>
          <w:p w:rsidR="00C77292" w:rsidRPr="002F0650" w:rsidRDefault="00C77292" w:rsidP="004D4073">
            <w:pPr>
              <w:widowControl w:val="0"/>
              <w:autoSpaceDE w:val="0"/>
              <w:autoSpaceDN w:val="0"/>
              <w:adjustRightInd w:val="0"/>
              <w:jc w:val="center"/>
            </w:pPr>
            <w:r w:rsidRPr="002F0650">
              <w:t>Значение показателей</w:t>
            </w:r>
          </w:p>
        </w:tc>
      </w:tr>
      <w:tr w:rsidR="00C77292" w:rsidRPr="002F0650" w:rsidTr="00832A34">
        <w:trPr>
          <w:gridAfter w:val="1"/>
          <w:wAfter w:w="20" w:type="dxa"/>
          <w:trHeight w:val="148"/>
        </w:trPr>
        <w:tc>
          <w:tcPr>
            <w:tcW w:w="959" w:type="dxa"/>
            <w:vMerge/>
          </w:tcPr>
          <w:p w:rsidR="00C77292" w:rsidRPr="002F0650" w:rsidRDefault="00C77292" w:rsidP="004D4073">
            <w:pPr>
              <w:widowControl w:val="0"/>
              <w:autoSpaceDE w:val="0"/>
              <w:autoSpaceDN w:val="0"/>
              <w:adjustRightInd w:val="0"/>
              <w:jc w:val="center"/>
            </w:pPr>
          </w:p>
        </w:tc>
        <w:tc>
          <w:tcPr>
            <w:tcW w:w="7371" w:type="dxa"/>
            <w:vMerge/>
          </w:tcPr>
          <w:p w:rsidR="00C77292" w:rsidRPr="002F0650" w:rsidRDefault="00C77292" w:rsidP="004D4073">
            <w:pPr>
              <w:widowControl w:val="0"/>
              <w:autoSpaceDE w:val="0"/>
              <w:autoSpaceDN w:val="0"/>
              <w:adjustRightInd w:val="0"/>
              <w:jc w:val="center"/>
            </w:pPr>
          </w:p>
        </w:tc>
        <w:tc>
          <w:tcPr>
            <w:tcW w:w="1417" w:type="dxa"/>
            <w:vMerge/>
          </w:tcPr>
          <w:p w:rsidR="00C77292" w:rsidRPr="002F0650" w:rsidRDefault="00C77292" w:rsidP="004D4073">
            <w:pPr>
              <w:widowControl w:val="0"/>
              <w:autoSpaceDE w:val="0"/>
              <w:autoSpaceDN w:val="0"/>
              <w:adjustRightInd w:val="0"/>
              <w:jc w:val="center"/>
            </w:pPr>
          </w:p>
        </w:tc>
        <w:tc>
          <w:tcPr>
            <w:tcW w:w="720" w:type="dxa"/>
            <w:vMerge/>
          </w:tcPr>
          <w:p w:rsidR="00C77292" w:rsidRPr="002F0650" w:rsidRDefault="00C77292" w:rsidP="004D4073">
            <w:pPr>
              <w:widowControl w:val="0"/>
              <w:autoSpaceDE w:val="0"/>
              <w:autoSpaceDN w:val="0"/>
              <w:adjustRightInd w:val="0"/>
              <w:jc w:val="center"/>
            </w:pPr>
          </w:p>
        </w:tc>
        <w:tc>
          <w:tcPr>
            <w:tcW w:w="840" w:type="dxa"/>
          </w:tcPr>
          <w:p w:rsidR="00C77292" w:rsidRPr="002F0650" w:rsidRDefault="00C77292" w:rsidP="004D4073">
            <w:pPr>
              <w:widowControl w:val="0"/>
              <w:autoSpaceDE w:val="0"/>
              <w:autoSpaceDN w:val="0"/>
              <w:adjustRightInd w:val="0"/>
              <w:jc w:val="center"/>
            </w:pPr>
            <w:r w:rsidRPr="002F0650">
              <w:t>2014</w:t>
            </w:r>
          </w:p>
          <w:p w:rsidR="00C77292" w:rsidRPr="002F0650" w:rsidRDefault="00C77292" w:rsidP="004D4073">
            <w:pPr>
              <w:widowControl w:val="0"/>
              <w:autoSpaceDE w:val="0"/>
              <w:autoSpaceDN w:val="0"/>
              <w:adjustRightInd w:val="0"/>
              <w:jc w:val="center"/>
            </w:pPr>
            <w:r w:rsidRPr="002F0650">
              <w:t>год</w:t>
            </w:r>
          </w:p>
        </w:tc>
        <w:tc>
          <w:tcPr>
            <w:tcW w:w="850" w:type="dxa"/>
          </w:tcPr>
          <w:p w:rsidR="00C77292" w:rsidRPr="002F0650" w:rsidRDefault="00C77292" w:rsidP="004D4073">
            <w:pPr>
              <w:widowControl w:val="0"/>
              <w:autoSpaceDE w:val="0"/>
              <w:autoSpaceDN w:val="0"/>
              <w:adjustRightInd w:val="0"/>
              <w:jc w:val="center"/>
            </w:pPr>
            <w:r w:rsidRPr="002F0650">
              <w:t>2015 год</w:t>
            </w:r>
          </w:p>
        </w:tc>
        <w:tc>
          <w:tcPr>
            <w:tcW w:w="851" w:type="dxa"/>
          </w:tcPr>
          <w:p w:rsidR="00C77292" w:rsidRPr="002F0650" w:rsidRDefault="00C77292" w:rsidP="004D4073">
            <w:pPr>
              <w:widowControl w:val="0"/>
              <w:autoSpaceDE w:val="0"/>
              <w:autoSpaceDN w:val="0"/>
              <w:adjustRightInd w:val="0"/>
              <w:jc w:val="center"/>
            </w:pPr>
            <w:r w:rsidRPr="002F0650">
              <w:t>2016 год</w:t>
            </w:r>
          </w:p>
        </w:tc>
        <w:tc>
          <w:tcPr>
            <w:tcW w:w="850" w:type="dxa"/>
          </w:tcPr>
          <w:p w:rsidR="00C77292" w:rsidRPr="002F0650" w:rsidRDefault="00C77292" w:rsidP="004D4073">
            <w:pPr>
              <w:widowControl w:val="0"/>
              <w:autoSpaceDE w:val="0"/>
              <w:autoSpaceDN w:val="0"/>
              <w:adjustRightInd w:val="0"/>
              <w:jc w:val="center"/>
            </w:pPr>
            <w:r w:rsidRPr="002F0650">
              <w:t>2017 год</w:t>
            </w:r>
          </w:p>
        </w:tc>
        <w:tc>
          <w:tcPr>
            <w:tcW w:w="959" w:type="dxa"/>
          </w:tcPr>
          <w:p w:rsidR="00C77292" w:rsidRPr="002F0650" w:rsidRDefault="00C77292" w:rsidP="004D4073">
            <w:pPr>
              <w:widowControl w:val="0"/>
              <w:autoSpaceDE w:val="0"/>
              <w:autoSpaceDN w:val="0"/>
              <w:adjustRightInd w:val="0"/>
              <w:jc w:val="center"/>
            </w:pPr>
            <w:r w:rsidRPr="002F0650">
              <w:t>2018 год</w:t>
            </w:r>
          </w:p>
        </w:tc>
      </w:tr>
      <w:tr w:rsidR="00C77292" w:rsidRPr="002F0650" w:rsidTr="00832A34">
        <w:trPr>
          <w:trHeight w:val="468"/>
        </w:trPr>
        <w:tc>
          <w:tcPr>
            <w:tcW w:w="959" w:type="dxa"/>
          </w:tcPr>
          <w:p w:rsidR="00C77292" w:rsidRPr="002F0650" w:rsidRDefault="00C77292" w:rsidP="004D4073">
            <w:pPr>
              <w:widowControl w:val="0"/>
              <w:autoSpaceDE w:val="0"/>
              <w:autoSpaceDN w:val="0"/>
              <w:adjustRightInd w:val="0"/>
              <w:jc w:val="both"/>
            </w:pPr>
            <w:r w:rsidRPr="002F0650">
              <w:t>1.1</w:t>
            </w:r>
          </w:p>
        </w:tc>
        <w:tc>
          <w:tcPr>
            <w:tcW w:w="13878" w:type="dxa"/>
            <w:gridSpan w:val="9"/>
          </w:tcPr>
          <w:p w:rsidR="00C77292" w:rsidRPr="002F0650" w:rsidRDefault="00C77292" w:rsidP="004D4073">
            <w:pPr>
              <w:widowControl w:val="0"/>
              <w:tabs>
                <w:tab w:val="left" w:pos="1134"/>
              </w:tabs>
              <w:jc w:val="both"/>
              <w:rPr>
                <w:shd w:val="clear" w:color="auto" w:fill="FFFFFF"/>
              </w:rPr>
            </w:pPr>
            <w:r w:rsidRPr="002F0650">
              <w:rPr>
                <w:shd w:val="clear" w:color="auto" w:fill="FFFFFF"/>
              </w:rPr>
              <w:t xml:space="preserve">Подпрограмма  </w:t>
            </w:r>
            <w:r w:rsidRPr="002F0650">
              <w:t>«</w:t>
            </w:r>
            <w:r w:rsidRPr="002F0650">
              <w:rPr>
                <w:shd w:val="clear" w:color="auto" w:fill="FFFFFF"/>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r w:rsidRPr="002F0650">
              <w:t>»</w:t>
            </w:r>
          </w:p>
        </w:tc>
      </w:tr>
      <w:tr w:rsidR="00C77292" w:rsidRPr="002F0650" w:rsidTr="00832A34">
        <w:trPr>
          <w:gridAfter w:val="1"/>
          <w:wAfter w:w="20" w:type="dxa"/>
          <w:trHeight w:val="234"/>
        </w:trPr>
        <w:tc>
          <w:tcPr>
            <w:tcW w:w="959" w:type="dxa"/>
          </w:tcPr>
          <w:p w:rsidR="00C77292" w:rsidRPr="002F0650" w:rsidRDefault="00C77292" w:rsidP="004D4073">
            <w:pPr>
              <w:widowControl w:val="0"/>
              <w:autoSpaceDE w:val="0"/>
              <w:autoSpaceDN w:val="0"/>
              <w:adjustRightInd w:val="0"/>
              <w:jc w:val="both"/>
            </w:pPr>
            <w:r w:rsidRPr="002F0650">
              <w:t>1.1.1</w:t>
            </w:r>
          </w:p>
        </w:tc>
        <w:tc>
          <w:tcPr>
            <w:tcW w:w="7371" w:type="dxa"/>
            <w:vAlign w:val="bottom"/>
          </w:tcPr>
          <w:p w:rsidR="00C77292" w:rsidRPr="002F0650" w:rsidRDefault="00C77292" w:rsidP="004D4073">
            <w:r w:rsidRPr="002F0650">
              <w:t>Обеспеченность отдельных категорий граждан зубными протезами</w:t>
            </w:r>
          </w:p>
        </w:tc>
        <w:tc>
          <w:tcPr>
            <w:tcW w:w="1417" w:type="dxa"/>
          </w:tcPr>
          <w:p w:rsidR="00C77292" w:rsidRPr="002F0650" w:rsidRDefault="00C77292" w:rsidP="004D4073">
            <w:r w:rsidRPr="002F0650">
              <w:t>проценты</w:t>
            </w:r>
          </w:p>
        </w:tc>
        <w:tc>
          <w:tcPr>
            <w:tcW w:w="720" w:type="dxa"/>
          </w:tcPr>
          <w:p w:rsidR="00C77292" w:rsidRPr="002F0650" w:rsidRDefault="00C77292" w:rsidP="004D4073">
            <w:pPr>
              <w:widowControl w:val="0"/>
              <w:autoSpaceDE w:val="0"/>
              <w:autoSpaceDN w:val="0"/>
              <w:adjustRightInd w:val="0"/>
              <w:jc w:val="center"/>
            </w:pPr>
          </w:p>
        </w:tc>
        <w:tc>
          <w:tcPr>
            <w:tcW w:w="840" w:type="dxa"/>
          </w:tcPr>
          <w:p w:rsidR="00C77292" w:rsidRPr="002F0650" w:rsidRDefault="00C77292" w:rsidP="004D4073">
            <w:pPr>
              <w:widowControl w:val="0"/>
              <w:autoSpaceDE w:val="0"/>
              <w:autoSpaceDN w:val="0"/>
              <w:adjustRightInd w:val="0"/>
            </w:pPr>
          </w:p>
        </w:tc>
        <w:tc>
          <w:tcPr>
            <w:tcW w:w="850" w:type="dxa"/>
          </w:tcPr>
          <w:p w:rsidR="00C77292" w:rsidRPr="002F0650" w:rsidRDefault="00C77292" w:rsidP="004D4073">
            <w:pPr>
              <w:widowControl w:val="0"/>
              <w:autoSpaceDE w:val="0"/>
              <w:autoSpaceDN w:val="0"/>
              <w:adjustRightInd w:val="0"/>
            </w:pPr>
            <w:r w:rsidRPr="002F0650">
              <w:t>45</w:t>
            </w:r>
          </w:p>
        </w:tc>
        <w:tc>
          <w:tcPr>
            <w:tcW w:w="851" w:type="dxa"/>
          </w:tcPr>
          <w:p w:rsidR="00C77292" w:rsidRPr="002F0650" w:rsidRDefault="00C77292" w:rsidP="004D4073">
            <w:pPr>
              <w:widowControl w:val="0"/>
              <w:autoSpaceDE w:val="0"/>
              <w:autoSpaceDN w:val="0"/>
              <w:adjustRightInd w:val="0"/>
            </w:pPr>
            <w:r w:rsidRPr="002F0650">
              <w:t>50</w:t>
            </w:r>
          </w:p>
        </w:tc>
        <w:tc>
          <w:tcPr>
            <w:tcW w:w="850" w:type="dxa"/>
          </w:tcPr>
          <w:p w:rsidR="00C77292" w:rsidRPr="002F0650" w:rsidRDefault="00C77292" w:rsidP="004D4073">
            <w:r w:rsidRPr="002F0650">
              <w:t>60</w:t>
            </w:r>
          </w:p>
        </w:tc>
        <w:tc>
          <w:tcPr>
            <w:tcW w:w="959" w:type="dxa"/>
          </w:tcPr>
          <w:p w:rsidR="00C77292" w:rsidRPr="002F0650" w:rsidRDefault="00C77292" w:rsidP="004D4073">
            <w:r w:rsidRPr="002F0650">
              <w:t>60</w:t>
            </w:r>
          </w:p>
        </w:tc>
      </w:tr>
      <w:tr w:rsidR="00C77292" w:rsidRPr="002F0650" w:rsidTr="00832A34">
        <w:trPr>
          <w:gridAfter w:val="1"/>
          <w:wAfter w:w="20" w:type="dxa"/>
          <w:trHeight w:val="234"/>
        </w:trPr>
        <w:tc>
          <w:tcPr>
            <w:tcW w:w="959" w:type="dxa"/>
          </w:tcPr>
          <w:p w:rsidR="00C77292" w:rsidRPr="002F0650" w:rsidRDefault="00C77292" w:rsidP="004D4073">
            <w:pPr>
              <w:widowControl w:val="0"/>
              <w:autoSpaceDE w:val="0"/>
              <w:autoSpaceDN w:val="0"/>
              <w:adjustRightInd w:val="0"/>
              <w:jc w:val="both"/>
            </w:pPr>
            <w:r w:rsidRPr="002F0650">
              <w:t>1.1.2</w:t>
            </w:r>
          </w:p>
        </w:tc>
        <w:tc>
          <w:tcPr>
            <w:tcW w:w="7371" w:type="dxa"/>
            <w:vAlign w:val="bottom"/>
          </w:tcPr>
          <w:p w:rsidR="00C77292" w:rsidRPr="002F0650" w:rsidRDefault="00C77292" w:rsidP="004D4073">
            <w:r w:rsidRPr="002F0650">
              <w:t>Количество исполненных заявок на изготовление и ремонт зубных протезов отдельных категорий граждан</w:t>
            </w:r>
          </w:p>
        </w:tc>
        <w:tc>
          <w:tcPr>
            <w:tcW w:w="1417" w:type="dxa"/>
          </w:tcPr>
          <w:p w:rsidR="00C77292" w:rsidRPr="002F0650" w:rsidRDefault="00C77292" w:rsidP="004D4073">
            <w:r w:rsidRPr="002F0650">
              <w:t>проценты</w:t>
            </w:r>
          </w:p>
        </w:tc>
        <w:tc>
          <w:tcPr>
            <w:tcW w:w="720" w:type="dxa"/>
          </w:tcPr>
          <w:p w:rsidR="00C77292" w:rsidRPr="002F0650" w:rsidRDefault="00C77292" w:rsidP="004D4073">
            <w:pPr>
              <w:widowControl w:val="0"/>
              <w:autoSpaceDE w:val="0"/>
              <w:autoSpaceDN w:val="0"/>
              <w:adjustRightInd w:val="0"/>
              <w:jc w:val="center"/>
            </w:pPr>
          </w:p>
        </w:tc>
        <w:tc>
          <w:tcPr>
            <w:tcW w:w="840" w:type="dxa"/>
          </w:tcPr>
          <w:p w:rsidR="00C77292" w:rsidRPr="002F0650" w:rsidRDefault="00C77292" w:rsidP="004D4073">
            <w:pPr>
              <w:widowControl w:val="0"/>
              <w:autoSpaceDE w:val="0"/>
              <w:autoSpaceDN w:val="0"/>
              <w:adjustRightInd w:val="0"/>
            </w:pPr>
          </w:p>
        </w:tc>
        <w:tc>
          <w:tcPr>
            <w:tcW w:w="850" w:type="dxa"/>
          </w:tcPr>
          <w:p w:rsidR="00C77292" w:rsidRPr="002F0650" w:rsidRDefault="00C77292" w:rsidP="004D4073">
            <w:pPr>
              <w:widowControl w:val="0"/>
              <w:autoSpaceDE w:val="0"/>
              <w:autoSpaceDN w:val="0"/>
              <w:adjustRightInd w:val="0"/>
            </w:pPr>
            <w:r w:rsidRPr="002F0650">
              <w:t>85</w:t>
            </w:r>
          </w:p>
        </w:tc>
        <w:tc>
          <w:tcPr>
            <w:tcW w:w="851" w:type="dxa"/>
          </w:tcPr>
          <w:p w:rsidR="00C77292" w:rsidRPr="002F0650" w:rsidRDefault="00C77292" w:rsidP="004D4073">
            <w:pPr>
              <w:widowControl w:val="0"/>
              <w:autoSpaceDE w:val="0"/>
              <w:autoSpaceDN w:val="0"/>
              <w:adjustRightInd w:val="0"/>
            </w:pPr>
            <w:r w:rsidRPr="002F0650">
              <w:t>90</w:t>
            </w:r>
          </w:p>
        </w:tc>
        <w:tc>
          <w:tcPr>
            <w:tcW w:w="850" w:type="dxa"/>
          </w:tcPr>
          <w:p w:rsidR="00C77292" w:rsidRPr="002F0650" w:rsidRDefault="00C77292" w:rsidP="004D4073">
            <w:r w:rsidRPr="002F0650">
              <w:t>95</w:t>
            </w:r>
          </w:p>
        </w:tc>
        <w:tc>
          <w:tcPr>
            <w:tcW w:w="959" w:type="dxa"/>
          </w:tcPr>
          <w:p w:rsidR="00C77292" w:rsidRPr="002F0650" w:rsidRDefault="00C77292" w:rsidP="004D4073">
            <w:r w:rsidRPr="002F0650">
              <w:t>95</w:t>
            </w:r>
          </w:p>
        </w:tc>
      </w:tr>
    </w:tbl>
    <w:p w:rsidR="00826352" w:rsidRPr="002F0650" w:rsidRDefault="00826352" w:rsidP="004D4073">
      <w:pPr>
        <w:ind w:firstLine="708"/>
        <w:jc w:val="center"/>
        <w:rPr>
          <w:b/>
          <w:bCs/>
          <w:sz w:val="28"/>
          <w:szCs w:val="28"/>
        </w:rPr>
      </w:pPr>
    </w:p>
    <w:p w:rsidR="00826352" w:rsidRPr="002F0650" w:rsidRDefault="00826352" w:rsidP="004D4073">
      <w:pPr>
        <w:ind w:firstLine="708"/>
        <w:jc w:val="center"/>
        <w:rPr>
          <w:b/>
          <w:bCs/>
          <w:sz w:val="28"/>
          <w:szCs w:val="28"/>
        </w:rPr>
      </w:pPr>
    </w:p>
    <w:p w:rsidR="00826352" w:rsidRPr="002F0650" w:rsidRDefault="00826352" w:rsidP="004D4073">
      <w:pPr>
        <w:ind w:firstLine="708"/>
        <w:jc w:val="center"/>
        <w:rPr>
          <w:b/>
          <w:bCs/>
          <w:sz w:val="28"/>
          <w:szCs w:val="28"/>
        </w:rPr>
      </w:pPr>
    </w:p>
    <w:p w:rsidR="00826352" w:rsidRPr="002F0650" w:rsidRDefault="00826352" w:rsidP="004D4073">
      <w:pPr>
        <w:ind w:firstLine="708"/>
        <w:jc w:val="center"/>
        <w:rPr>
          <w:b/>
          <w:bCs/>
          <w:sz w:val="28"/>
          <w:szCs w:val="28"/>
        </w:rPr>
      </w:pPr>
    </w:p>
    <w:p w:rsidR="00826352" w:rsidRPr="002F0650" w:rsidRDefault="00826352" w:rsidP="004D4073">
      <w:pPr>
        <w:ind w:firstLine="708"/>
        <w:jc w:val="center"/>
        <w:rPr>
          <w:b/>
          <w:bCs/>
          <w:sz w:val="28"/>
          <w:szCs w:val="28"/>
        </w:rPr>
      </w:pPr>
    </w:p>
    <w:p w:rsidR="00826352" w:rsidRPr="002F0650" w:rsidRDefault="00826352" w:rsidP="004D4073">
      <w:pPr>
        <w:ind w:firstLine="708"/>
        <w:jc w:val="center"/>
        <w:rPr>
          <w:b/>
          <w:bCs/>
          <w:sz w:val="28"/>
          <w:szCs w:val="28"/>
        </w:rPr>
      </w:pPr>
    </w:p>
    <w:p w:rsidR="00C77292" w:rsidRPr="002F0650" w:rsidRDefault="00C77292" w:rsidP="004D4073">
      <w:pPr>
        <w:ind w:firstLine="708"/>
        <w:jc w:val="center"/>
        <w:rPr>
          <w:b/>
          <w:bCs/>
          <w:sz w:val="28"/>
          <w:szCs w:val="28"/>
        </w:rPr>
      </w:pPr>
      <w:r w:rsidRPr="002F0650">
        <w:rPr>
          <w:b/>
          <w:bCs/>
          <w:sz w:val="28"/>
          <w:szCs w:val="28"/>
        </w:rPr>
        <w:t>Перечень мероприятий подпрограммы</w:t>
      </w:r>
    </w:p>
    <w:p w:rsidR="00C77292" w:rsidRPr="002F0650" w:rsidRDefault="00C77292" w:rsidP="004D4073">
      <w:pPr>
        <w:ind w:firstLine="708"/>
        <w:jc w:val="center"/>
        <w:rPr>
          <w:b/>
          <w:bCs/>
          <w:sz w:val="28"/>
          <w:szCs w:val="28"/>
        </w:rPr>
      </w:pPr>
      <w:r w:rsidRPr="002F0650">
        <w:rPr>
          <w:b/>
          <w:bCs/>
          <w:sz w:val="28"/>
          <w:szCs w:val="28"/>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
    <w:p w:rsidR="00C77292" w:rsidRPr="002F0650" w:rsidRDefault="00C77292" w:rsidP="004D4073">
      <w:pPr>
        <w:ind w:firstLine="708"/>
        <w:jc w:val="center"/>
        <w:rPr>
          <w:b/>
          <w:bCs/>
          <w:sz w:val="28"/>
          <w:szCs w:val="28"/>
        </w:rPr>
      </w:pPr>
    </w:p>
    <w:tbl>
      <w:tblPr>
        <w:tblW w:w="150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2727"/>
        <w:gridCol w:w="708"/>
        <w:gridCol w:w="1417"/>
        <w:gridCol w:w="1080"/>
        <w:gridCol w:w="1334"/>
        <w:gridCol w:w="1559"/>
        <w:gridCol w:w="1276"/>
        <w:gridCol w:w="1418"/>
        <w:gridCol w:w="1276"/>
        <w:gridCol w:w="1560"/>
      </w:tblGrid>
      <w:tr w:rsidR="00C77292" w:rsidRPr="002F0650" w:rsidTr="00832A34">
        <w:trPr>
          <w:trHeight w:val="340"/>
        </w:trPr>
        <w:tc>
          <w:tcPr>
            <w:tcW w:w="705" w:type="dxa"/>
            <w:vMerge w:val="restart"/>
          </w:tcPr>
          <w:p w:rsidR="00C77292" w:rsidRPr="002F0650" w:rsidRDefault="00C77292" w:rsidP="004D4073">
            <w:pPr>
              <w:jc w:val="center"/>
            </w:pPr>
            <w:r w:rsidRPr="002F0650">
              <w:lastRenderedPageBreak/>
              <w:t>№</w:t>
            </w:r>
          </w:p>
          <w:p w:rsidR="00C77292" w:rsidRPr="002F0650" w:rsidRDefault="00C77292" w:rsidP="004D4073">
            <w:pPr>
              <w:jc w:val="center"/>
            </w:pPr>
            <w:r w:rsidRPr="002F0650">
              <w:t>п\п</w:t>
            </w:r>
          </w:p>
        </w:tc>
        <w:tc>
          <w:tcPr>
            <w:tcW w:w="2727" w:type="dxa"/>
            <w:vMerge w:val="restart"/>
          </w:tcPr>
          <w:p w:rsidR="00C77292" w:rsidRPr="002F0650" w:rsidRDefault="00C77292" w:rsidP="004D4073">
            <w:pPr>
              <w:jc w:val="center"/>
            </w:pPr>
            <w:r w:rsidRPr="002F0650">
              <w:t>Наименование мероприятия</w:t>
            </w:r>
          </w:p>
        </w:tc>
        <w:tc>
          <w:tcPr>
            <w:tcW w:w="708" w:type="dxa"/>
            <w:vMerge w:val="restart"/>
          </w:tcPr>
          <w:p w:rsidR="00C77292" w:rsidRPr="002F0650" w:rsidRDefault="00C77292" w:rsidP="004D4073">
            <w:pPr>
              <w:jc w:val="center"/>
            </w:pPr>
            <w:r w:rsidRPr="002F0650">
              <w:t>Ста-</w:t>
            </w:r>
            <w:proofErr w:type="spellStart"/>
            <w:r w:rsidRPr="002F0650">
              <w:t>тус</w:t>
            </w:r>
            <w:proofErr w:type="spellEnd"/>
          </w:p>
        </w:tc>
        <w:tc>
          <w:tcPr>
            <w:tcW w:w="1417" w:type="dxa"/>
            <w:vMerge w:val="restart"/>
          </w:tcPr>
          <w:p w:rsidR="00C77292" w:rsidRPr="002F0650" w:rsidRDefault="00C77292" w:rsidP="004D4073">
            <w:pPr>
              <w:jc w:val="center"/>
            </w:pPr>
            <w:r w:rsidRPr="002F0650">
              <w:t>Годы реализации</w:t>
            </w:r>
          </w:p>
        </w:tc>
        <w:tc>
          <w:tcPr>
            <w:tcW w:w="6667" w:type="dxa"/>
            <w:gridSpan w:val="5"/>
          </w:tcPr>
          <w:p w:rsidR="00C77292" w:rsidRPr="002F0650" w:rsidRDefault="00C77292" w:rsidP="004D4073">
            <w:pPr>
              <w:jc w:val="center"/>
            </w:pPr>
            <w:r w:rsidRPr="002F0650">
              <w:t>Объем финансирования, тыс. рублей</w:t>
            </w:r>
          </w:p>
        </w:tc>
        <w:tc>
          <w:tcPr>
            <w:tcW w:w="1276" w:type="dxa"/>
            <w:vMerge w:val="restart"/>
          </w:tcPr>
          <w:p w:rsidR="00C77292" w:rsidRPr="002F0650" w:rsidRDefault="00C77292" w:rsidP="004D4073">
            <w:pPr>
              <w:jc w:val="center"/>
            </w:pPr>
            <w:proofErr w:type="spellStart"/>
            <w:r w:rsidRPr="002F0650">
              <w:t>Непсред-ственный</w:t>
            </w:r>
            <w:proofErr w:type="spellEnd"/>
            <w:r w:rsidRPr="002F0650">
              <w:t xml:space="preserve"> резу-</w:t>
            </w:r>
            <w:proofErr w:type="spellStart"/>
            <w:r w:rsidRPr="002F0650">
              <w:t>льтат</w:t>
            </w:r>
            <w:proofErr w:type="spellEnd"/>
            <w:r w:rsidRPr="002F0650">
              <w:t xml:space="preserve"> </w:t>
            </w:r>
            <w:proofErr w:type="spellStart"/>
            <w:r w:rsidRPr="002F0650">
              <w:t>реали</w:t>
            </w:r>
            <w:r w:rsidRPr="002F0650">
              <w:rPr>
                <w:sz w:val="16"/>
                <w:szCs w:val="16"/>
              </w:rPr>
              <w:t>-</w:t>
            </w:r>
            <w:r w:rsidRPr="002F0650">
              <w:t>зации</w:t>
            </w:r>
            <w:proofErr w:type="spellEnd"/>
            <w:r w:rsidRPr="002F0650">
              <w:t xml:space="preserve"> </w:t>
            </w:r>
            <w:proofErr w:type="spellStart"/>
            <w:r w:rsidRPr="002F0650">
              <w:t>меро</w:t>
            </w:r>
            <w:proofErr w:type="spellEnd"/>
            <w:r w:rsidRPr="002F0650">
              <w:t>-приятия</w:t>
            </w:r>
          </w:p>
        </w:tc>
        <w:tc>
          <w:tcPr>
            <w:tcW w:w="1560" w:type="dxa"/>
            <w:vMerge w:val="restart"/>
          </w:tcPr>
          <w:p w:rsidR="00C77292" w:rsidRPr="002F0650" w:rsidRDefault="00C77292" w:rsidP="004D4073">
            <w:pPr>
              <w:jc w:val="center"/>
            </w:pPr>
            <w:r w:rsidRPr="002F0650">
              <w:t xml:space="preserve">Заказчик, главный </w:t>
            </w:r>
            <w:proofErr w:type="spellStart"/>
            <w:proofErr w:type="gramStart"/>
            <w:r w:rsidRPr="002F0650">
              <w:t>распоряди-тель</w:t>
            </w:r>
            <w:proofErr w:type="spellEnd"/>
            <w:proofErr w:type="gramEnd"/>
            <w:r w:rsidRPr="002F0650">
              <w:t xml:space="preserve"> бюджетных средств, исполнитель</w:t>
            </w:r>
          </w:p>
          <w:p w:rsidR="00C77292" w:rsidRPr="002F0650" w:rsidRDefault="00C77292" w:rsidP="004D4073">
            <w:pPr>
              <w:jc w:val="center"/>
            </w:pPr>
          </w:p>
        </w:tc>
      </w:tr>
      <w:tr w:rsidR="00C77292" w:rsidRPr="002F0650" w:rsidTr="00832A34">
        <w:trPr>
          <w:trHeight w:val="340"/>
        </w:trPr>
        <w:tc>
          <w:tcPr>
            <w:tcW w:w="705" w:type="dxa"/>
            <w:vMerge/>
          </w:tcPr>
          <w:p w:rsidR="00C77292" w:rsidRPr="002F0650" w:rsidRDefault="00C77292" w:rsidP="004D4073">
            <w:pPr>
              <w:jc w:val="center"/>
            </w:pPr>
          </w:p>
        </w:tc>
        <w:tc>
          <w:tcPr>
            <w:tcW w:w="2727" w:type="dxa"/>
            <w:vMerge/>
          </w:tcPr>
          <w:p w:rsidR="00C77292" w:rsidRPr="002F0650" w:rsidRDefault="00C77292" w:rsidP="004D4073">
            <w:pPr>
              <w:jc w:val="center"/>
            </w:pPr>
          </w:p>
        </w:tc>
        <w:tc>
          <w:tcPr>
            <w:tcW w:w="708" w:type="dxa"/>
            <w:vMerge/>
          </w:tcPr>
          <w:p w:rsidR="00C77292" w:rsidRPr="002F0650" w:rsidRDefault="00C77292" w:rsidP="004D4073">
            <w:pPr>
              <w:jc w:val="center"/>
            </w:pPr>
          </w:p>
        </w:tc>
        <w:tc>
          <w:tcPr>
            <w:tcW w:w="1417" w:type="dxa"/>
            <w:vMerge/>
          </w:tcPr>
          <w:p w:rsidR="00C77292" w:rsidRPr="002F0650" w:rsidRDefault="00C77292" w:rsidP="004D4073">
            <w:pPr>
              <w:jc w:val="center"/>
            </w:pPr>
          </w:p>
        </w:tc>
        <w:tc>
          <w:tcPr>
            <w:tcW w:w="1080" w:type="dxa"/>
            <w:vMerge w:val="restart"/>
          </w:tcPr>
          <w:p w:rsidR="00C77292" w:rsidRPr="002F0650" w:rsidRDefault="00C77292" w:rsidP="004D4073">
            <w:pPr>
              <w:jc w:val="center"/>
            </w:pPr>
            <w:r w:rsidRPr="002F0650">
              <w:t>всего</w:t>
            </w:r>
          </w:p>
        </w:tc>
        <w:tc>
          <w:tcPr>
            <w:tcW w:w="5587" w:type="dxa"/>
            <w:gridSpan w:val="4"/>
          </w:tcPr>
          <w:p w:rsidR="00C77292" w:rsidRPr="002F0650" w:rsidRDefault="00C77292" w:rsidP="004D4073">
            <w:pPr>
              <w:jc w:val="center"/>
            </w:pPr>
            <w:r w:rsidRPr="002F0650">
              <w:t>в разрезе источников финансирования</w:t>
            </w:r>
          </w:p>
        </w:tc>
        <w:tc>
          <w:tcPr>
            <w:tcW w:w="1276" w:type="dxa"/>
            <w:vMerge/>
          </w:tcPr>
          <w:p w:rsidR="00C77292" w:rsidRPr="002F0650" w:rsidRDefault="00C77292" w:rsidP="004D4073">
            <w:pPr>
              <w:jc w:val="center"/>
            </w:pPr>
          </w:p>
        </w:tc>
        <w:tc>
          <w:tcPr>
            <w:tcW w:w="1560" w:type="dxa"/>
            <w:vMerge/>
          </w:tcPr>
          <w:p w:rsidR="00C77292" w:rsidRPr="002F0650" w:rsidRDefault="00C77292" w:rsidP="004D4073">
            <w:pPr>
              <w:jc w:val="center"/>
            </w:pPr>
          </w:p>
        </w:tc>
      </w:tr>
      <w:tr w:rsidR="00C77292" w:rsidRPr="002F0650" w:rsidTr="00832A34">
        <w:trPr>
          <w:trHeight w:val="838"/>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vMerge/>
          </w:tcPr>
          <w:p w:rsidR="00C77292" w:rsidRPr="002F0650" w:rsidRDefault="00C77292" w:rsidP="004D4073"/>
        </w:tc>
        <w:tc>
          <w:tcPr>
            <w:tcW w:w="1080" w:type="dxa"/>
            <w:vMerge/>
          </w:tcPr>
          <w:p w:rsidR="00C77292" w:rsidRPr="002F0650" w:rsidRDefault="00C77292" w:rsidP="004D4073"/>
        </w:tc>
        <w:tc>
          <w:tcPr>
            <w:tcW w:w="1334" w:type="dxa"/>
          </w:tcPr>
          <w:p w:rsidR="00C77292" w:rsidRPr="002F0650" w:rsidRDefault="00C77292" w:rsidP="004D4073">
            <w:pPr>
              <w:jc w:val="center"/>
            </w:pPr>
            <w:proofErr w:type="spellStart"/>
            <w:r w:rsidRPr="002F0650">
              <w:t>федераль-ный</w:t>
            </w:r>
            <w:proofErr w:type="spellEnd"/>
            <w:r w:rsidRPr="002F0650">
              <w:t xml:space="preserve"> бюджет</w:t>
            </w:r>
          </w:p>
        </w:tc>
        <w:tc>
          <w:tcPr>
            <w:tcW w:w="1559" w:type="dxa"/>
          </w:tcPr>
          <w:p w:rsidR="00C77292" w:rsidRPr="002F0650" w:rsidRDefault="00C77292" w:rsidP="004D4073">
            <w:pPr>
              <w:jc w:val="center"/>
            </w:pPr>
            <w:r w:rsidRPr="002F0650">
              <w:t>краевой бюджет</w:t>
            </w:r>
          </w:p>
        </w:tc>
        <w:tc>
          <w:tcPr>
            <w:tcW w:w="1276" w:type="dxa"/>
          </w:tcPr>
          <w:p w:rsidR="00C77292" w:rsidRPr="002F0650" w:rsidRDefault="00C77292" w:rsidP="004D4073">
            <w:pPr>
              <w:jc w:val="center"/>
            </w:pPr>
            <w:r w:rsidRPr="002F0650">
              <w:t>местный бюджет</w:t>
            </w:r>
          </w:p>
        </w:tc>
        <w:tc>
          <w:tcPr>
            <w:tcW w:w="1418" w:type="dxa"/>
          </w:tcPr>
          <w:p w:rsidR="00C77292" w:rsidRPr="002F0650" w:rsidRDefault="00C77292" w:rsidP="004D4073">
            <w:pPr>
              <w:jc w:val="center"/>
            </w:pPr>
            <w:proofErr w:type="spellStart"/>
            <w:r w:rsidRPr="002F0650">
              <w:t>внебюд-жетные</w:t>
            </w:r>
            <w:proofErr w:type="spellEnd"/>
            <w:r w:rsidRPr="002F0650">
              <w:t xml:space="preserve"> источники</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378"/>
        </w:trPr>
        <w:tc>
          <w:tcPr>
            <w:tcW w:w="705" w:type="dxa"/>
          </w:tcPr>
          <w:p w:rsidR="00C77292" w:rsidRPr="002F0650" w:rsidRDefault="00C77292" w:rsidP="004D4073">
            <w:pPr>
              <w:jc w:val="center"/>
            </w:pPr>
            <w:r w:rsidRPr="002F0650">
              <w:t>1</w:t>
            </w:r>
          </w:p>
        </w:tc>
        <w:tc>
          <w:tcPr>
            <w:tcW w:w="2727" w:type="dxa"/>
          </w:tcPr>
          <w:p w:rsidR="00C77292" w:rsidRPr="002F0650" w:rsidRDefault="00C77292" w:rsidP="004D4073">
            <w:pPr>
              <w:jc w:val="center"/>
            </w:pPr>
            <w:r w:rsidRPr="002F0650">
              <w:t>2</w:t>
            </w:r>
          </w:p>
        </w:tc>
        <w:tc>
          <w:tcPr>
            <w:tcW w:w="708" w:type="dxa"/>
          </w:tcPr>
          <w:p w:rsidR="00C77292" w:rsidRPr="002F0650" w:rsidRDefault="00C77292" w:rsidP="004D4073">
            <w:pPr>
              <w:jc w:val="center"/>
            </w:pPr>
            <w:r w:rsidRPr="002F0650">
              <w:t>3</w:t>
            </w:r>
          </w:p>
        </w:tc>
        <w:tc>
          <w:tcPr>
            <w:tcW w:w="1417" w:type="dxa"/>
          </w:tcPr>
          <w:p w:rsidR="00C77292" w:rsidRPr="002F0650" w:rsidRDefault="00C77292" w:rsidP="004D4073">
            <w:pPr>
              <w:jc w:val="center"/>
            </w:pPr>
            <w:r w:rsidRPr="002F0650">
              <w:t>4</w:t>
            </w:r>
          </w:p>
        </w:tc>
        <w:tc>
          <w:tcPr>
            <w:tcW w:w="1080" w:type="dxa"/>
          </w:tcPr>
          <w:p w:rsidR="00C77292" w:rsidRPr="002F0650" w:rsidRDefault="00C77292" w:rsidP="004D4073">
            <w:pPr>
              <w:jc w:val="center"/>
            </w:pPr>
            <w:r w:rsidRPr="002F0650">
              <w:t>5</w:t>
            </w:r>
          </w:p>
        </w:tc>
        <w:tc>
          <w:tcPr>
            <w:tcW w:w="1334" w:type="dxa"/>
          </w:tcPr>
          <w:p w:rsidR="00C77292" w:rsidRPr="002F0650" w:rsidRDefault="00C77292" w:rsidP="004D4073">
            <w:pPr>
              <w:jc w:val="center"/>
            </w:pPr>
            <w:r w:rsidRPr="002F0650">
              <w:t>6</w:t>
            </w:r>
          </w:p>
        </w:tc>
        <w:tc>
          <w:tcPr>
            <w:tcW w:w="1559" w:type="dxa"/>
          </w:tcPr>
          <w:p w:rsidR="00C77292" w:rsidRPr="002F0650" w:rsidRDefault="00C77292" w:rsidP="004D4073">
            <w:pPr>
              <w:jc w:val="center"/>
            </w:pPr>
            <w:r w:rsidRPr="002F0650">
              <w:t>7</w:t>
            </w:r>
          </w:p>
        </w:tc>
        <w:tc>
          <w:tcPr>
            <w:tcW w:w="1276" w:type="dxa"/>
          </w:tcPr>
          <w:p w:rsidR="00C77292" w:rsidRPr="002F0650" w:rsidRDefault="00C77292" w:rsidP="004D4073">
            <w:pPr>
              <w:jc w:val="center"/>
            </w:pPr>
            <w:r w:rsidRPr="002F0650">
              <w:t>8</w:t>
            </w:r>
          </w:p>
        </w:tc>
        <w:tc>
          <w:tcPr>
            <w:tcW w:w="1418" w:type="dxa"/>
          </w:tcPr>
          <w:p w:rsidR="00C77292" w:rsidRPr="002F0650" w:rsidRDefault="00C77292" w:rsidP="004D4073">
            <w:pPr>
              <w:jc w:val="center"/>
            </w:pPr>
            <w:r w:rsidRPr="002F0650">
              <w:t xml:space="preserve">9 </w:t>
            </w:r>
          </w:p>
        </w:tc>
        <w:tc>
          <w:tcPr>
            <w:tcW w:w="1276" w:type="dxa"/>
          </w:tcPr>
          <w:p w:rsidR="00C77292" w:rsidRPr="002F0650" w:rsidRDefault="00C77292" w:rsidP="004D4073">
            <w:pPr>
              <w:jc w:val="center"/>
            </w:pPr>
            <w:r w:rsidRPr="002F0650">
              <w:t>10</w:t>
            </w:r>
          </w:p>
        </w:tc>
        <w:tc>
          <w:tcPr>
            <w:tcW w:w="1560" w:type="dxa"/>
          </w:tcPr>
          <w:p w:rsidR="00C77292" w:rsidRPr="002F0650" w:rsidRDefault="00C77292" w:rsidP="004D4073">
            <w:pPr>
              <w:jc w:val="center"/>
            </w:pPr>
            <w:r w:rsidRPr="002F0650">
              <w:t>11</w:t>
            </w:r>
          </w:p>
        </w:tc>
      </w:tr>
      <w:tr w:rsidR="00C77292" w:rsidRPr="002F0650" w:rsidTr="00832A34">
        <w:trPr>
          <w:trHeight w:val="378"/>
        </w:trPr>
        <w:tc>
          <w:tcPr>
            <w:tcW w:w="705" w:type="dxa"/>
          </w:tcPr>
          <w:p w:rsidR="00C77292" w:rsidRPr="002F0650" w:rsidRDefault="00C77292" w:rsidP="004D4073">
            <w:r w:rsidRPr="002F0650">
              <w:t>1</w:t>
            </w:r>
          </w:p>
        </w:tc>
        <w:tc>
          <w:tcPr>
            <w:tcW w:w="2727" w:type="dxa"/>
          </w:tcPr>
          <w:p w:rsidR="00C77292" w:rsidRPr="002F0650" w:rsidRDefault="00C77292" w:rsidP="004D4073">
            <w:r w:rsidRPr="002F0650">
              <w:t>Цель 1</w:t>
            </w:r>
          </w:p>
        </w:tc>
        <w:tc>
          <w:tcPr>
            <w:tcW w:w="11628" w:type="dxa"/>
            <w:gridSpan w:val="9"/>
          </w:tcPr>
          <w:p w:rsidR="00C77292" w:rsidRPr="002F0650" w:rsidRDefault="00C77292" w:rsidP="004D4073">
            <w:pPr>
              <w:jc w:val="both"/>
            </w:pPr>
            <w:r w:rsidRPr="002F0650">
              <w:rPr>
                <w:shd w:val="clear" w:color="auto" w:fill="FFFFFF"/>
              </w:rPr>
              <w:t>Увеличение количества граждан получающих медицинские услуги такие, как изготовление и ремонт зубных протезов (кроме изготовленных из драгоценных металлов) в сложных клинических случаях зубопротезирования отдельным категориям граждан, а именно жертвам политических репрессий, труженикам тыла, ветеранам труда, ветеранам военной службы, достигшим возраста, дающего право на пенсию по старости</w:t>
            </w:r>
          </w:p>
        </w:tc>
      </w:tr>
      <w:tr w:rsidR="00C77292" w:rsidRPr="002F0650" w:rsidTr="00832A34">
        <w:trPr>
          <w:trHeight w:val="378"/>
        </w:trPr>
        <w:tc>
          <w:tcPr>
            <w:tcW w:w="705" w:type="dxa"/>
          </w:tcPr>
          <w:p w:rsidR="00C77292" w:rsidRPr="002F0650" w:rsidRDefault="00C77292" w:rsidP="004D4073">
            <w:r w:rsidRPr="002F0650">
              <w:t>1.1</w:t>
            </w:r>
          </w:p>
        </w:tc>
        <w:tc>
          <w:tcPr>
            <w:tcW w:w="2727" w:type="dxa"/>
          </w:tcPr>
          <w:p w:rsidR="00C77292" w:rsidRPr="002F0650" w:rsidRDefault="00C77292" w:rsidP="004D4073">
            <w:r w:rsidRPr="002F0650">
              <w:t>Задача 1.1</w:t>
            </w:r>
          </w:p>
        </w:tc>
        <w:tc>
          <w:tcPr>
            <w:tcW w:w="11628" w:type="dxa"/>
            <w:gridSpan w:val="9"/>
          </w:tcPr>
          <w:p w:rsidR="00C77292" w:rsidRPr="002F0650" w:rsidRDefault="00C77292" w:rsidP="004D4073">
            <w:pPr>
              <w:widowControl w:val="0"/>
              <w:tabs>
                <w:tab w:val="left" w:pos="1134"/>
              </w:tabs>
              <w:jc w:val="both"/>
            </w:pPr>
            <w:r w:rsidRPr="002F0650">
              <w:t xml:space="preserve">Обеспечение социальной поддержки и соблюдение прав </w:t>
            </w:r>
            <w:r w:rsidRPr="002F0650">
              <w:rPr>
                <w:shd w:val="clear" w:color="auto" w:fill="FFFFFF"/>
              </w:rPr>
              <w:t>отдельных категорий граждан, а именно жертвам политических репрессий, тружеников тыла, ветеранов труда, ветеранов военной службы, достигшим возраста, дающего право на пенсию по старости</w:t>
            </w:r>
          </w:p>
        </w:tc>
      </w:tr>
      <w:tr w:rsidR="00C77292" w:rsidRPr="002F0650" w:rsidTr="00832A34">
        <w:trPr>
          <w:trHeight w:val="378"/>
        </w:trPr>
        <w:tc>
          <w:tcPr>
            <w:tcW w:w="705" w:type="dxa"/>
            <w:vMerge w:val="restart"/>
          </w:tcPr>
          <w:p w:rsidR="00C77292" w:rsidRPr="002F0650" w:rsidRDefault="00C77292" w:rsidP="004D4073">
            <w:r w:rsidRPr="002F0650">
              <w:t>1.1.1</w:t>
            </w:r>
          </w:p>
        </w:tc>
        <w:tc>
          <w:tcPr>
            <w:tcW w:w="2727" w:type="dxa"/>
            <w:vMerge w:val="restart"/>
          </w:tcPr>
          <w:p w:rsidR="00C77292" w:rsidRPr="002F0650" w:rsidRDefault="00C77292" w:rsidP="004D4073">
            <w:pPr>
              <w:jc w:val="both"/>
            </w:pPr>
            <w:r w:rsidRPr="002F0650">
              <w:rPr>
                <w:shd w:val="clear" w:color="auto" w:fill="FFFFFF"/>
              </w:rPr>
              <w:t>Изготовление и ремонт зубных протезов (кроме изготовленных из драгоценных металлов) в сложных клинических случаях зубопротезирования для жертв политических репрессий, тружеников тыла, ветеранов труда, ветеранов военной службы, достигшим возраста, дающего право на пенсию по старости</w:t>
            </w:r>
          </w:p>
        </w:tc>
        <w:tc>
          <w:tcPr>
            <w:tcW w:w="708" w:type="dxa"/>
            <w:vMerge w:val="restart"/>
          </w:tcPr>
          <w:p w:rsidR="00C77292" w:rsidRPr="002F0650" w:rsidRDefault="00C77292" w:rsidP="004D4073"/>
        </w:tc>
        <w:tc>
          <w:tcPr>
            <w:tcW w:w="1417" w:type="dxa"/>
          </w:tcPr>
          <w:p w:rsidR="00C77292" w:rsidRPr="002F0650" w:rsidRDefault="00C77292" w:rsidP="004D4073">
            <w:pPr>
              <w:rPr>
                <w:bCs/>
              </w:rPr>
            </w:pPr>
            <w:r w:rsidRPr="002F0650">
              <w:rPr>
                <w:bCs/>
              </w:rPr>
              <w:t>2015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val="restart"/>
          </w:tcPr>
          <w:p w:rsidR="00C77292" w:rsidRPr="002F0650" w:rsidRDefault="00C77292" w:rsidP="004D4073">
            <w:proofErr w:type="spellStart"/>
            <w:r w:rsidRPr="002F0650">
              <w:t>Обес</w:t>
            </w:r>
            <w:proofErr w:type="spellEnd"/>
            <w:r w:rsidRPr="002F0650">
              <w:t xml:space="preserve">-печение </w:t>
            </w:r>
            <w:proofErr w:type="spellStart"/>
            <w:r w:rsidRPr="002F0650">
              <w:t>отде-льных</w:t>
            </w:r>
            <w:proofErr w:type="spellEnd"/>
            <w:r w:rsidRPr="002F0650">
              <w:t xml:space="preserve"> </w:t>
            </w:r>
            <w:proofErr w:type="spellStart"/>
            <w:r w:rsidRPr="002F0650">
              <w:t>катего-рий</w:t>
            </w:r>
            <w:proofErr w:type="spellEnd"/>
            <w:r w:rsidRPr="002F0650">
              <w:t xml:space="preserve"> </w:t>
            </w:r>
            <w:proofErr w:type="spellStart"/>
            <w:r w:rsidRPr="002F0650">
              <w:t>граж</w:t>
            </w:r>
            <w:proofErr w:type="spellEnd"/>
            <w:r w:rsidRPr="002F0650">
              <w:t>-дан зуб-</w:t>
            </w:r>
            <w:proofErr w:type="spellStart"/>
            <w:r w:rsidRPr="002F0650">
              <w:t>ными</w:t>
            </w:r>
            <w:proofErr w:type="spellEnd"/>
            <w:r w:rsidRPr="002F0650">
              <w:t xml:space="preserve"> протезами до 60,%</w:t>
            </w:r>
          </w:p>
        </w:tc>
        <w:tc>
          <w:tcPr>
            <w:tcW w:w="1560" w:type="dxa"/>
            <w:vMerge w:val="restart"/>
          </w:tcPr>
          <w:p w:rsidR="00C77292" w:rsidRPr="002F0650" w:rsidRDefault="00C77292" w:rsidP="004D4073">
            <w:pPr>
              <w:widowControl w:val="0"/>
              <w:tabs>
                <w:tab w:val="left" w:pos="1134"/>
              </w:tabs>
              <w:jc w:val="both"/>
              <w:rPr>
                <w:b/>
                <w:bCs/>
              </w:rPr>
            </w:pPr>
            <w:r w:rsidRPr="002F0650">
              <w:t xml:space="preserve">Администрация муниципального образования  Темрюкский район, </w:t>
            </w:r>
            <w:r w:rsidRPr="002F0650">
              <w:rPr>
                <w:shd w:val="clear" w:color="auto" w:fill="FFFFFF"/>
              </w:rPr>
              <w:t>МБУЗ «ЦРБ МО ТР»</w:t>
            </w:r>
          </w:p>
        </w:tc>
      </w:tr>
      <w:tr w:rsidR="00C77292" w:rsidRPr="002F0650" w:rsidTr="00832A34">
        <w:trPr>
          <w:trHeight w:val="145"/>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2016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145"/>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2017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2014,2</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2014,2</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145"/>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2018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2402,1</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r w:rsidRPr="002F0650">
              <w:rPr>
                <w:rFonts w:eastAsiaTheme="minorEastAsia"/>
              </w:rPr>
              <w:t>2402,1</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145"/>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всего</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fldChar w:fldCharType="begin"/>
            </w:r>
            <w:r w:rsidRPr="002F0650">
              <w:rPr>
                <w:rFonts w:eastAsiaTheme="minorEastAsia"/>
              </w:rPr>
              <w:instrText xml:space="preserve"> =SUM(ABOVE) </w:instrText>
            </w:r>
            <w:r w:rsidRPr="002F0650">
              <w:rPr>
                <w:rFonts w:eastAsiaTheme="minorEastAsia"/>
              </w:rPr>
              <w:fldChar w:fldCharType="separate"/>
            </w:r>
            <w:r w:rsidRPr="002F0650">
              <w:rPr>
                <w:rFonts w:eastAsiaTheme="minorEastAsia"/>
                <w:noProof/>
              </w:rPr>
              <w:t>8582,9</w:t>
            </w:r>
            <w:r w:rsidRPr="002F0650">
              <w:rPr>
                <w:rFonts w:eastAsiaTheme="minorEastAsia"/>
              </w:rPr>
              <w:fldChar w:fldCharType="end"/>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fldChar w:fldCharType="begin"/>
            </w:r>
            <w:r w:rsidRPr="002F0650">
              <w:rPr>
                <w:rFonts w:eastAsiaTheme="minorEastAsia"/>
              </w:rPr>
              <w:instrText xml:space="preserve"> =SUM(ABOVE) </w:instrText>
            </w:r>
            <w:r w:rsidRPr="002F0650">
              <w:rPr>
                <w:rFonts w:eastAsiaTheme="minorEastAsia"/>
              </w:rPr>
              <w:fldChar w:fldCharType="separate"/>
            </w:r>
            <w:r w:rsidRPr="002F0650">
              <w:rPr>
                <w:rFonts w:eastAsiaTheme="minorEastAsia"/>
                <w:noProof/>
              </w:rPr>
              <w:t>8582,9</w:t>
            </w:r>
            <w:r w:rsidRPr="002F0650">
              <w:rPr>
                <w:rFonts w:eastAsiaTheme="minorEastAsia"/>
              </w:rPr>
              <w:fldChar w:fldCharType="end"/>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296"/>
        </w:trPr>
        <w:tc>
          <w:tcPr>
            <w:tcW w:w="705" w:type="dxa"/>
            <w:vMerge w:val="restart"/>
          </w:tcPr>
          <w:p w:rsidR="00C77292" w:rsidRPr="002F0650" w:rsidRDefault="00C77292" w:rsidP="004D4073"/>
        </w:tc>
        <w:tc>
          <w:tcPr>
            <w:tcW w:w="2727" w:type="dxa"/>
            <w:vMerge w:val="restart"/>
          </w:tcPr>
          <w:p w:rsidR="00C77292" w:rsidRPr="002F0650" w:rsidRDefault="00C77292" w:rsidP="004D4073">
            <w:pPr>
              <w:rPr>
                <w:bCs/>
              </w:rPr>
            </w:pPr>
            <w:r w:rsidRPr="002F0650">
              <w:rPr>
                <w:bCs/>
              </w:rPr>
              <w:t>ИТОГО</w:t>
            </w:r>
          </w:p>
        </w:tc>
        <w:tc>
          <w:tcPr>
            <w:tcW w:w="708" w:type="dxa"/>
            <w:vMerge w:val="restart"/>
          </w:tcPr>
          <w:p w:rsidR="00C77292" w:rsidRPr="002F0650" w:rsidRDefault="00C77292" w:rsidP="004D4073"/>
        </w:tc>
        <w:tc>
          <w:tcPr>
            <w:tcW w:w="1417" w:type="dxa"/>
          </w:tcPr>
          <w:p w:rsidR="00C77292" w:rsidRPr="002F0650" w:rsidRDefault="00C77292" w:rsidP="004D4073">
            <w:pPr>
              <w:rPr>
                <w:bCs/>
              </w:rPr>
            </w:pPr>
            <w:r w:rsidRPr="002F0650">
              <w:rPr>
                <w:bCs/>
              </w:rPr>
              <w:t>2015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val="restart"/>
          </w:tcPr>
          <w:p w:rsidR="00C77292" w:rsidRPr="002F0650" w:rsidRDefault="00C77292" w:rsidP="004D4073">
            <w:pPr>
              <w:rPr>
                <w:b/>
                <w:bCs/>
                <w:sz w:val="20"/>
                <w:szCs w:val="20"/>
              </w:rPr>
            </w:pPr>
          </w:p>
        </w:tc>
        <w:tc>
          <w:tcPr>
            <w:tcW w:w="1560" w:type="dxa"/>
            <w:vMerge w:val="restart"/>
          </w:tcPr>
          <w:p w:rsidR="00C77292" w:rsidRPr="002F0650" w:rsidRDefault="00C77292" w:rsidP="004D4073">
            <w:pPr>
              <w:rPr>
                <w:bCs/>
              </w:rPr>
            </w:pPr>
            <w:r w:rsidRPr="002F0650">
              <w:rPr>
                <w:bCs/>
              </w:rPr>
              <w:t>Администрация муниципального образования  Темрюкский район,</w:t>
            </w:r>
            <w:r w:rsidRPr="002F0650">
              <w:rPr>
                <w:shd w:val="clear" w:color="auto" w:fill="FFFFFF"/>
              </w:rPr>
              <w:t xml:space="preserve"> </w:t>
            </w:r>
            <w:r w:rsidRPr="002F0650">
              <w:rPr>
                <w:bCs/>
              </w:rPr>
              <w:t>МБУЗ «ЦРБ МО ТР»</w:t>
            </w:r>
          </w:p>
        </w:tc>
      </w:tr>
      <w:tr w:rsidR="00C77292" w:rsidRPr="002F0650" w:rsidTr="00832A34">
        <w:trPr>
          <w:trHeight w:val="58"/>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2016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218"/>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2017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2014,2</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2014,2</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218"/>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2018 год</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2402,1</w:t>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r w:rsidRPr="002F0650">
              <w:rPr>
                <w:rFonts w:eastAsiaTheme="minorEastAsia"/>
              </w:rPr>
              <w:t>2402,1</w:t>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r w:rsidR="00C77292" w:rsidRPr="002F0650" w:rsidTr="00832A34">
        <w:trPr>
          <w:trHeight w:val="473"/>
        </w:trPr>
        <w:tc>
          <w:tcPr>
            <w:tcW w:w="705" w:type="dxa"/>
            <w:vMerge/>
          </w:tcPr>
          <w:p w:rsidR="00C77292" w:rsidRPr="002F0650" w:rsidRDefault="00C77292" w:rsidP="004D4073"/>
        </w:tc>
        <w:tc>
          <w:tcPr>
            <w:tcW w:w="2727" w:type="dxa"/>
            <w:vMerge/>
          </w:tcPr>
          <w:p w:rsidR="00C77292" w:rsidRPr="002F0650" w:rsidRDefault="00C77292" w:rsidP="004D4073"/>
        </w:tc>
        <w:tc>
          <w:tcPr>
            <w:tcW w:w="708" w:type="dxa"/>
            <w:vMerge/>
          </w:tcPr>
          <w:p w:rsidR="00C77292" w:rsidRPr="002F0650" w:rsidRDefault="00C77292" w:rsidP="004D4073"/>
        </w:tc>
        <w:tc>
          <w:tcPr>
            <w:tcW w:w="1417" w:type="dxa"/>
          </w:tcPr>
          <w:p w:rsidR="00C77292" w:rsidRPr="002F0650" w:rsidRDefault="00C77292" w:rsidP="004D4073">
            <w:r w:rsidRPr="002F0650">
              <w:t>всего</w:t>
            </w:r>
          </w:p>
        </w:tc>
        <w:tc>
          <w:tcPr>
            <w:tcW w:w="1080"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fldChar w:fldCharType="begin"/>
            </w:r>
            <w:r w:rsidRPr="002F0650">
              <w:rPr>
                <w:rFonts w:eastAsiaTheme="minorEastAsia"/>
              </w:rPr>
              <w:instrText xml:space="preserve"> =SUM(ABOVE) </w:instrText>
            </w:r>
            <w:r w:rsidRPr="002F0650">
              <w:rPr>
                <w:rFonts w:eastAsiaTheme="minorEastAsia"/>
              </w:rPr>
              <w:fldChar w:fldCharType="separate"/>
            </w:r>
            <w:r w:rsidRPr="002F0650">
              <w:rPr>
                <w:rFonts w:eastAsiaTheme="minorEastAsia"/>
                <w:noProof/>
              </w:rPr>
              <w:t>8582,9</w:t>
            </w:r>
            <w:r w:rsidRPr="002F0650">
              <w:rPr>
                <w:rFonts w:eastAsiaTheme="minorEastAsia"/>
              </w:rPr>
              <w:fldChar w:fldCharType="end"/>
            </w:r>
          </w:p>
        </w:tc>
        <w:tc>
          <w:tcPr>
            <w:tcW w:w="1334"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559"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fldChar w:fldCharType="begin"/>
            </w:r>
            <w:r w:rsidRPr="002F0650">
              <w:rPr>
                <w:rFonts w:eastAsiaTheme="minorEastAsia"/>
              </w:rPr>
              <w:instrText xml:space="preserve"> =SUM(ABOVE) </w:instrText>
            </w:r>
            <w:r w:rsidRPr="002F0650">
              <w:rPr>
                <w:rFonts w:eastAsiaTheme="minorEastAsia"/>
              </w:rPr>
              <w:fldChar w:fldCharType="separate"/>
            </w:r>
            <w:r w:rsidRPr="002F0650">
              <w:rPr>
                <w:rFonts w:eastAsiaTheme="minorEastAsia"/>
                <w:noProof/>
              </w:rPr>
              <w:t>8582,9</w:t>
            </w:r>
            <w:r w:rsidRPr="002F0650">
              <w:rPr>
                <w:rFonts w:eastAsiaTheme="minorEastAsia"/>
              </w:rPr>
              <w:fldChar w:fldCharType="end"/>
            </w:r>
          </w:p>
        </w:tc>
        <w:tc>
          <w:tcPr>
            <w:tcW w:w="1276"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418" w:type="dxa"/>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76" w:type="dxa"/>
            <w:vMerge/>
          </w:tcPr>
          <w:p w:rsidR="00C77292" w:rsidRPr="002F0650" w:rsidRDefault="00C77292" w:rsidP="004D4073">
            <w:pPr>
              <w:rPr>
                <w:sz w:val="20"/>
                <w:szCs w:val="20"/>
              </w:rPr>
            </w:pPr>
          </w:p>
        </w:tc>
        <w:tc>
          <w:tcPr>
            <w:tcW w:w="1560" w:type="dxa"/>
            <w:vMerge/>
          </w:tcPr>
          <w:p w:rsidR="00C77292" w:rsidRPr="002F0650" w:rsidRDefault="00C77292" w:rsidP="004D4073">
            <w:pPr>
              <w:rPr>
                <w:sz w:val="20"/>
                <w:szCs w:val="20"/>
              </w:rPr>
            </w:pPr>
          </w:p>
        </w:tc>
      </w:tr>
    </w:tbl>
    <w:p w:rsidR="00C77292" w:rsidRPr="002F0650" w:rsidRDefault="00C77292" w:rsidP="004D4073">
      <w:pPr>
        <w:ind w:firstLine="708"/>
        <w:jc w:val="center"/>
        <w:rPr>
          <w:b/>
          <w:bCs/>
          <w:sz w:val="28"/>
          <w:szCs w:val="28"/>
        </w:rPr>
      </w:pPr>
    </w:p>
    <w:p w:rsidR="00C77292" w:rsidRPr="002F0650" w:rsidRDefault="00C77292" w:rsidP="004D4073">
      <w:pPr>
        <w:ind w:firstLine="708"/>
        <w:jc w:val="center"/>
        <w:rPr>
          <w:b/>
          <w:bCs/>
          <w:sz w:val="28"/>
          <w:szCs w:val="28"/>
        </w:rPr>
        <w:sectPr w:rsidR="00C77292" w:rsidRPr="002F0650" w:rsidSect="00826352">
          <w:pgSz w:w="16838" w:h="11906" w:orient="landscape"/>
          <w:pgMar w:top="567" w:right="1134" w:bottom="1701" w:left="1134" w:header="709" w:footer="709" w:gutter="0"/>
          <w:cols w:space="708"/>
          <w:docGrid w:linePitch="360"/>
        </w:sectPr>
      </w:pPr>
    </w:p>
    <w:p w:rsidR="00C77292" w:rsidRPr="002F0650" w:rsidRDefault="00C77292" w:rsidP="004D4073">
      <w:pPr>
        <w:ind w:firstLine="709"/>
        <w:jc w:val="center"/>
        <w:rPr>
          <w:b/>
          <w:bCs/>
          <w:sz w:val="28"/>
          <w:szCs w:val="28"/>
        </w:rPr>
      </w:pPr>
      <w:r w:rsidRPr="002F0650">
        <w:rPr>
          <w:b/>
          <w:bCs/>
          <w:sz w:val="28"/>
          <w:szCs w:val="28"/>
        </w:rPr>
        <w:lastRenderedPageBreak/>
        <w:t>Обоснование ресурсного обеспечения подпрограммы</w:t>
      </w:r>
    </w:p>
    <w:p w:rsidR="00C77292" w:rsidRPr="002F0650" w:rsidRDefault="00C77292" w:rsidP="004D4073">
      <w:pPr>
        <w:jc w:val="center"/>
        <w:rPr>
          <w:color w:val="00000A"/>
          <w:sz w:val="28"/>
          <w:szCs w:val="28"/>
          <w:lang w:eastAsia="ar-SA"/>
        </w:rPr>
      </w:pPr>
      <w:r w:rsidRPr="002F0650">
        <w:rPr>
          <w:color w:val="00000A"/>
          <w:sz w:val="28"/>
          <w:szCs w:val="28"/>
          <w:lang w:eastAsia="ar-SA"/>
        </w:rPr>
        <w:t xml:space="preserve">(в ред. Постановлений администрации МО Темрюкский район </w:t>
      </w:r>
    </w:p>
    <w:p w:rsidR="00C77292" w:rsidRPr="002F0650"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2F0650" w:rsidRDefault="00C77292" w:rsidP="004D4073">
      <w:pPr>
        <w:jc w:val="center"/>
        <w:rPr>
          <w:color w:val="00000A"/>
          <w:sz w:val="28"/>
          <w:szCs w:val="28"/>
          <w:lang w:eastAsia="ar-SA"/>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308"/>
        <w:gridCol w:w="92"/>
        <w:gridCol w:w="1680"/>
        <w:gridCol w:w="70"/>
        <w:gridCol w:w="1190"/>
        <w:gridCol w:w="1400"/>
        <w:gridCol w:w="1238"/>
      </w:tblGrid>
      <w:tr w:rsidR="00C77292" w:rsidRPr="002F0650" w:rsidTr="00832A34">
        <w:tc>
          <w:tcPr>
            <w:tcW w:w="2520" w:type="dxa"/>
            <w:vMerge w:val="restart"/>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Годы реализации</w:t>
            </w:r>
          </w:p>
        </w:tc>
        <w:tc>
          <w:tcPr>
            <w:tcW w:w="6978" w:type="dxa"/>
            <w:gridSpan w:val="7"/>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Объем финансирования, тыс. рублей</w:t>
            </w:r>
          </w:p>
        </w:tc>
      </w:tr>
      <w:tr w:rsidR="00C77292" w:rsidRPr="002F0650" w:rsidTr="00832A34">
        <w:tc>
          <w:tcPr>
            <w:tcW w:w="2520" w:type="dxa"/>
            <w:vMerge/>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p>
        </w:tc>
        <w:tc>
          <w:tcPr>
            <w:tcW w:w="1308" w:type="dxa"/>
            <w:vMerge w:val="restart"/>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всего</w:t>
            </w:r>
          </w:p>
        </w:tc>
        <w:tc>
          <w:tcPr>
            <w:tcW w:w="5670" w:type="dxa"/>
            <w:gridSpan w:val="6"/>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в разрезе источников финансирования</w:t>
            </w:r>
          </w:p>
        </w:tc>
      </w:tr>
      <w:tr w:rsidR="00C77292" w:rsidRPr="002F0650" w:rsidTr="00832A34">
        <w:tc>
          <w:tcPr>
            <w:tcW w:w="2520" w:type="dxa"/>
            <w:vMerge/>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p>
        </w:tc>
        <w:tc>
          <w:tcPr>
            <w:tcW w:w="1308" w:type="dxa"/>
            <w:vMerge/>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p>
        </w:tc>
        <w:tc>
          <w:tcPr>
            <w:tcW w:w="1842" w:type="dxa"/>
            <w:gridSpan w:val="3"/>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местные бюджеты</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center"/>
              <w:rPr>
                <w:rFonts w:eastAsiaTheme="minorEastAsia"/>
              </w:rPr>
            </w:pPr>
            <w:proofErr w:type="spellStart"/>
            <w:r w:rsidRPr="002F0650">
              <w:rPr>
                <w:rFonts w:eastAsiaTheme="minorEastAsia"/>
              </w:rPr>
              <w:t>внебюд</w:t>
            </w:r>
            <w:proofErr w:type="spellEnd"/>
          </w:p>
          <w:p w:rsidR="00C77292" w:rsidRPr="002F0650" w:rsidRDefault="00C77292" w:rsidP="004D4073">
            <w:pPr>
              <w:widowControl w:val="0"/>
              <w:autoSpaceDE w:val="0"/>
              <w:autoSpaceDN w:val="0"/>
              <w:adjustRightInd w:val="0"/>
              <w:jc w:val="center"/>
              <w:rPr>
                <w:rFonts w:eastAsiaTheme="minorEastAsia"/>
              </w:rPr>
            </w:pPr>
            <w:proofErr w:type="spellStart"/>
            <w:r w:rsidRPr="002F0650">
              <w:rPr>
                <w:rFonts w:eastAsiaTheme="minorEastAsia"/>
              </w:rPr>
              <w:t>жетные</w:t>
            </w:r>
            <w:proofErr w:type="spellEnd"/>
            <w:r w:rsidRPr="002F0650">
              <w:rPr>
                <w:rFonts w:eastAsiaTheme="minorEastAsia"/>
              </w:rPr>
              <w:t xml:space="preserve"> </w:t>
            </w:r>
            <w:proofErr w:type="spellStart"/>
            <w:r w:rsidRPr="002F0650">
              <w:rPr>
                <w:rFonts w:eastAsiaTheme="minorEastAsia"/>
              </w:rPr>
              <w:t>источни</w:t>
            </w:r>
            <w:proofErr w:type="spellEnd"/>
          </w:p>
          <w:p w:rsidR="00C77292" w:rsidRPr="002F0650" w:rsidRDefault="00C77292" w:rsidP="004D4073">
            <w:pPr>
              <w:widowControl w:val="0"/>
              <w:autoSpaceDE w:val="0"/>
              <w:autoSpaceDN w:val="0"/>
              <w:adjustRightInd w:val="0"/>
              <w:jc w:val="center"/>
              <w:rPr>
                <w:rFonts w:eastAsiaTheme="minorEastAsia"/>
              </w:rPr>
            </w:pPr>
            <w:proofErr w:type="spellStart"/>
            <w:r w:rsidRPr="002F0650">
              <w:rPr>
                <w:rFonts w:eastAsiaTheme="minorEastAsia"/>
              </w:rPr>
              <w:t>ки</w:t>
            </w:r>
            <w:proofErr w:type="spellEnd"/>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1</w:t>
            </w:r>
          </w:p>
        </w:tc>
        <w:tc>
          <w:tcPr>
            <w:tcW w:w="1308"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2</w:t>
            </w:r>
          </w:p>
        </w:tc>
        <w:tc>
          <w:tcPr>
            <w:tcW w:w="1842" w:type="dxa"/>
            <w:gridSpan w:val="3"/>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3</w:t>
            </w:r>
          </w:p>
        </w:tc>
        <w:tc>
          <w:tcPr>
            <w:tcW w:w="119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4</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5</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6</w:t>
            </w:r>
          </w:p>
        </w:tc>
      </w:tr>
      <w:tr w:rsidR="00C77292" w:rsidRPr="002F0650" w:rsidTr="00832A34">
        <w:tc>
          <w:tcPr>
            <w:tcW w:w="9498" w:type="dxa"/>
            <w:gridSpan w:val="8"/>
            <w:tcBorders>
              <w:top w:val="single" w:sz="4" w:space="0" w:color="auto"/>
              <w:bottom w:val="single" w:sz="4" w:space="0" w:color="auto"/>
            </w:tcBorders>
          </w:tcPr>
          <w:p w:rsidR="00C77292" w:rsidRPr="002F0650" w:rsidRDefault="00C77292" w:rsidP="004D4073">
            <w:pPr>
              <w:widowControl w:val="0"/>
              <w:autoSpaceDE w:val="0"/>
              <w:autoSpaceDN w:val="0"/>
              <w:adjustRightInd w:val="0"/>
              <w:jc w:val="center"/>
              <w:rPr>
                <w:rFonts w:eastAsiaTheme="minorEastAsia"/>
              </w:rPr>
            </w:pPr>
            <w:r w:rsidRPr="002F0650">
              <w:rPr>
                <w:rFonts w:eastAsiaTheme="minorEastAsia"/>
              </w:rPr>
              <w:t>Подпрограмма «</w:t>
            </w:r>
            <w:r w:rsidRPr="002F0650">
              <w:rPr>
                <w:rFonts w:eastAsiaTheme="minorEastAsia"/>
                <w:shd w:val="clear" w:color="auto" w:fill="FFFFFF"/>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r w:rsidRPr="002F0650">
              <w:rPr>
                <w:rFonts w:eastAsiaTheme="minorEastAsia"/>
              </w:rPr>
              <w:t>»</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pPr>
            <w:r w:rsidRPr="002F0650">
              <w:t>2015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68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pPr>
            <w:r w:rsidRPr="002F0650">
              <w:t>2016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68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2083,3</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pPr>
            <w:r w:rsidRPr="002F0650">
              <w:t>2017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2014,2</w:t>
            </w:r>
          </w:p>
        </w:tc>
        <w:tc>
          <w:tcPr>
            <w:tcW w:w="168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2014,2</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pPr>
            <w:r w:rsidRPr="002F0650">
              <w:t>2018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2402,1</w:t>
            </w:r>
          </w:p>
        </w:tc>
        <w:tc>
          <w:tcPr>
            <w:tcW w:w="168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rPr>
                <w:rFonts w:ascii="Calibri" w:eastAsia="Calibri" w:hAnsi="Calibri"/>
                <w:sz w:val="22"/>
                <w:szCs w:val="22"/>
                <w:lang w:eastAsia="en-US"/>
              </w:rPr>
            </w:pPr>
            <w:r w:rsidRPr="002F0650">
              <w:rPr>
                <w:rFonts w:eastAsiaTheme="minorEastAsia"/>
              </w:rPr>
              <w:t>2402,1</w:t>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r>
      <w:tr w:rsidR="00C77292" w:rsidRPr="002F0650" w:rsidTr="00832A34">
        <w:tc>
          <w:tcPr>
            <w:tcW w:w="2520" w:type="dxa"/>
            <w:tcBorders>
              <w:top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pPr>
            <w:r w:rsidRPr="002F0650">
              <w:t>Всего по подпрограмме</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fldChar w:fldCharType="begin"/>
            </w:r>
            <w:r w:rsidRPr="002F0650">
              <w:rPr>
                <w:rFonts w:eastAsiaTheme="minorEastAsia"/>
              </w:rPr>
              <w:instrText xml:space="preserve"> =SUM(ABOVE) </w:instrText>
            </w:r>
            <w:r w:rsidRPr="002F0650">
              <w:rPr>
                <w:rFonts w:eastAsiaTheme="minorEastAsia"/>
              </w:rPr>
              <w:fldChar w:fldCharType="separate"/>
            </w:r>
            <w:r w:rsidRPr="002F0650">
              <w:rPr>
                <w:rFonts w:eastAsiaTheme="minorEastAsia"/>
                <w:noProof/>
              </w:rPr>
              <w:t>8582,9</w:t>
            </w:r>
            <w:r w:rsidRPr="002F0650">
              <w:rPr>
                <w:rFonts w:eastAsiaTheme="minorEastAsia"/>
              </w:rPr>
              <w:fldChar w:fldCharType="end"/>
            </w:r>
          </w:p>
        </w:tc>
        <w:tc>
          <w:tcPr>
            <w:tcW w:w="168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fldChar w:fldCharType="begin"/>
            </w:r>
            <w:r w:rsidRPr="002F0650">
              <w:rPr>
                <w:rFonts w:eastAsiaTheme="minorEastAsia"/>
              </w:rPr>
              <w:instrText xml:space="preserve"> =SUM(ABOVE) </w:instrText>
            </w:r>
            <w:r w:rsidRPr="002F0650">
              <w:rPr>
                <w:rFonts w:eastAsiaTheme="minorEastAsia"/>
              </w:rPr>
              <w:fldChar w:fldCharType="separate"/>
            </w:r>
            <w:r w:rsidRPr="002F0650">
              <w:rPr>
                <w:rFonts w:eastAsiaTheme="minorEastAsia"/>
                <w:noProof/>
              </w:rPr>
              <w:t>8582,9</w:t>
            </w:r>
            <w:r w:rsidRPr="002F0650">
              <w:rPr>
                <w:rFonts w:eastAsiaTheme="minorEastAsia"/>
              </w:rPr>
              <w:fldChar w:fldCharType="end"/>
            </w:r>
          </w:p>
        </w:tc>
        <w:tc>
          <w:tcPr>
            <w:tcW w:w="1400" w:type="dxa"/>
            <w:tcBorders>
              <w:top w:val="single" w:sz="4" w:space="0" w:color="auto"/>
              <w:left w:val="single" w:sz="4" w:space="0" w:color="auto"/>
              <w:bottom w:val="single" w:sz="4" w:space="0" w:color="auto"/>
              <w:right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c>
          <w:tcPr>
            <w:tcW w:w="1238" w:type="dxa"/>
            <w:tcBorders>
              <w:top w:val="single" w:sz="4" w:space="0" w:color="auto"/>
              <w:left w:val="single" w:sz="4" w:space="0" w:color="auto"/>
              <w:bottom w:val="single" w:sz="4" w:space="0" w:color="auto"/>
            </w:tcBorders>
          </w:tcPr>
          <w:p w:rsidR="00C77292" w:rsidRPr="002F0650" w:rsidRDefault="00C77292" w:rsidP="004D4073">
            <w:pPr>
              <w:widowControl w:val="0"/>
              <w:autoSpaceDE w:val="0"/>
              <w:autoSpaceDN w:val="0"/>
              <w:adjustRightInd w:val="0"/>
              <w:jc w:val="both"/>
              <w:rPr>
                <w:rFonts w:eastAsiaTheme="minorEastAsia"/>
              </w:rPr>
            </w:pPr>
            <w:r w:rsidRPr="002F0650">
              <w:rPr>
                <w:rFonts w:eastAsiaTheme="minorEastAsia"/>
              </w:rPr>
              <w:t>0</w:t>
            </w:r>
          </w:p>
        </w:tc>
      </w:tr>
    </w:tbl>
    <w:p w:rsidR="00C77292" w:rsidRPr="002F0650" w:rsidRDefault="00C77292" w:rsidP="004D4073">
      <w:pPr>
        <w:jc w:val="center"/>
        <w:rPr>
          <w:color w:val="00000A"/>
          <w:sz w:val="28"/>
          <w:szCs w:val="28"/>
          <w:lang w:eastAsia="ar-SA"/>
        </w:rPr>
      </w:pPr>
    </w:p>
    <w:p w:rsidR="00C77292" w:rsidRPr="002F0650" w:rsidRDefault="00C77292" w:rsidP="004D4073">
      <w:pPr>
        <w:ind w:firstLine="709"/>
        <w:jc w:val="both"/>
        <w:rPr>
          <w:b/>
          <w:bCs/>
          <w:sz w:val="28"/>
          <w:szCs w:val="28"/>
        </w:rPr>
      </w:pPr>
    </w:p>
    <w:p w:rsidR="00C77292" w:rsidRPr="002F0650" w:rsidRDefault="00C77292" w:rsidP="004D4073">
      <w:pPr>
        <w:ind w:firstLine="709"/>
        <w:jc w:val="center"/>
        <w:rPr>
          <w:b/>
          <w:bCs/>
          <w:sz w:val="28"/>
          <w:szCs w:val="28"/>
        </w:rPr>
      </w:pPr>
      <w:r w:rsidRPr="002F0650">
        <w:rPr>
          <w:b/>
          <w:bCs/>
          <w:sz w:val="28"/>
          <w:szCs w:val="28"/>
        </w:rPr>
        <w:t>Механизм реализации подпрограммы</w:t>
      </w:r>
    </w:p>
    <w:p w:rsidR="00C77292" w:rsidRPr="002F0650" w:rsidRDefault="00C77292" w:rsidP="004D4073">
      <w:pPr>
        <w:jc w:val="center"/>
        <w:rPr>
          <w:color w:val="00000A"/>
          <w:sz w:val="28"/>
          <w:szCs w:val="28"/>
          <w:lang w:eastAsia="ar-SA"/>
        </w:rPr>
      </w:pPr>
      <w:r w:rsidRPr="002F0650">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2F0650">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w:t>
      </w:r>
      <w:r w:rsidRPr="00EF02C8">
        <w:rPr>
          <w:color w:val="00000A"/>
          <w:sz w:val="28"/>
          <w:szCs w:val="28"/>
          <w:lang w:eastAsia="ar-SA"/>
        </w:rPr>
        <w:t xml:space="preserve"> от 06.09.2018 № 1195, от 02.09.2018 № </w:t>
      </w:r>
      <w:r w:rsidRPr="00EF02C8">
        <w:rPr>
          <w:color w:val="00000A"/>
          <w:sz w:val="28"/>
          <w:szCs w:val="28"/>
          <w:lang w:eastAsia="ar-SA"/>
        </w:rPr>
        <w:lastRenderedPageBreak/>
        <w:t>1247, от 16.10.2018 № 1358, от 19.12.2018 № 1766, 25.12.2018, № 1823 от 26.12.2018 № 2062)</w:t>
      </w:r>
    </w:p>
    <w:p w:rsidR="00C77292" w:rsidRPr="00EF02C8" w:rsidRDefault="00C77292" w:rsidP="004D4073">
      <w:pPr>
        <w:ind w:firstLine="709"/>
        <w:jc w:val="both"/>
        <w:rPr>
          <w:b/>
          <w:bCs/>
          <w:sz w:val="28"/>
          <w:szCs w:val="28"/>
        </w:rPr>
      </w:pPr>
    </w:p>
    <w:p w:rsidR="00C77292" w:rsidRPr="00EF02C8" w:rsidRDefault="00C77292" w:rsidP="004D4073">
      <w:pPr>
        <w:ind w:firstLine="709"/>
        <w:jc w:val="both"/>
        <w:rPr>
          <w:b/>
          <w:bCs/>
          <w:sz w:val="28"/>
          <w:szCs w:val="28"/>
        </w:rPr>
      </w:pPr>
    </w:p>
    <w:p w:rsidR="00C77292" w:rsidRPr="00EF02C8" w:rsidRDefault="00C77292" w:rsidP="004D4073">
      <w:pPr>
        <w:pStyle w:val="af1"/>
        <w:ind w:firstLine="709"/>
        <w:jc w:val="both"/>
        <w:rPr>
          <w:szCs w:val="28"/>
          <w:lang w:eastAsia="ru-RU"/>
        </w:rPr>
      </w:pPr>
      <w:r w:rsidRPr="00EF02C8">
        <w:rPr>
          <w:szCs w:val="28"/>
          <w:lang w:eastAsia="ru-RU"/>
        </w:rPr>
        <w:t>Координатором подпрограммы является муниципальное бюджетное учреждение здравоохранения «Центральная районная больница муниципального образования Темрюкский район», которое осуществляет текущее управление подпрограммой.</w:t>
      </w:r>
    </w:p>
    <w:p w:rsidR="00C77292" w:rsidRPr="00EF02C8" w:rsidRDefault="00C77292" w:rsidP="004D4073">
      <w:pPr>
        <w:pStyle w:val="af1"/>
        <w:ind w:firstLine="709"/>
        <w:jc w:val="both"/>
        <w:rPr>
          <w:szCs w:val="28"/>
          <w:lang w:eastAsia="ru-RU"/>
        </w:rPr>
      </w:pPr>
      <w:r w:rsidRPr="00EF02C8">
        <w:rPr>
          <w:szCs w:val="28"/>
          <w:lang w:eastAsia="ru-RU"/>
        </w:rPr>
        <w:t>Механизм реализации подпрограммы.</w:t>
      </w:r>
    </w:p>
    <w:p w:rsidR="00C77292" w:rsidRPr="00EF02C8" w:rsidRDefault="00C77292" w:rsidP="004D4073">
      <w:pPr>
        <w:pStyle w:val="af1"/>
        <w:ind w:firstLine="709"/>
        <w:jc w:val="both"/>
        <w:rPr>
          <w:szCs w:val="28"/>
          <w:lang w:eastAsia="ru-RU"/>
        </w:rPr>
      </w:pPr>
      <w:r w:rsidRPr="00EF02C8">
        <w:rPr>
          <w:szCs w:val="28"/>
          <w:lang w:eastAsia="ru-RU"/>
        </w:rPr>
        <w:t>Текущее управление подпрограммой осуществляет ее координатор, который:</w:t>
      </w:r>
    </w:p>
    <w:p w:rsidR="00C77292" w:rsidRPr="00EF02C8" w:rsidRDefault="00C77292" w:rsidP="004D4073">
      <w:pPr>
        <w:pStyle w:val="af1"/>
        <w:ind w:firstLine="709"/>
        <w:jc w:val="both"/>
        <w:rPr>
          <w:szCs w:val="28"/>
          <w:lang w:eastAsia="ru-RU"/>
        </w:rPr>
      </w:pPr>
      <w:r w:rsidRPr="00EF02C8">
        <w:rPr>
          <w:szCs w:val="28"/>
          <w:lang w:eastAsia="ru-RU"/>
        </w:rPr>
        <w:t>обеспечивает разработку и реализацию подпрограммы;</w:t>
      </w:r>
    </w:p>
    <w:p w:rsidR="00C77292" w:rsidRPr="00EF02C8" w:rsidRDefault="00C77292" w:rsidP="004D4073">
      <w:pPr>
        <w:pStyle w:val="af1"/>
        <w:ind w:firstLine="709"/>
        <w:jc w:val="both"/>
        <w:rPr>
          <w:szCs w:val="28"/>
          <w:lang w:eastAsia="ru-RU"/>
        </w:rPr>
      </w:pPr>
      <w:r w:rsidRPr="00EF02C8">
        <w:rPr>
          <w:szCs w:val="28"/>
          <w:lang w:eastAsia="ru-RU"/>
        </w:rPr>
        <w:t>организует работу по достижению целевых показателей подпрограммы;</w:t>
      </w:r>
    </w:p>
    <w:p w:rsidR="00C77292" w:rsidRPr="00EF02C8" w:rsidRDefault="00C77292" w:rsidP="004D4073">
      <w:pPr>
        <w:pStyle w:val="af1"/>
        <w:ind w:firstLine="709"/>
        <w:jc w:val="both"/>
        <w:rPr>
          <w:szCs w:val="28"/>
          <w:lang w:eastAsia="ru-RU"/>
        </w:rPr>
      </w:pPr>
      <w:r w:rsidRPr="00EF02C8">
        <w:rPr>
          <w:szCs w:val="28"/>
          <w:lang w:eastAsia="ru-RU"/>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r w:rsidRPr="00EF02C8">
        <w:rPr>
          <w:rFonts w:ascii="Times New Roman" w:hAnsi="Times New Roman"/>
          <w:sz w:val="28"/>
          <w:szCs w:val="28"/>
        </w:rPr>
        <w:t>осуществляет иные полномочия, установленные муниципальной программой (подпрограммой).</w:t>
      </w: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Заместитель главы</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муниципального образования</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Темрюкский район</w:t>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t xml:space="preserve">   О.В. </w:t>
      </w:r>
      <w:proofErr w:type="spellStart"/>
      <w:r w:rsidRPr="00EF02C8">
        <w:rPr>
          <w:rFonts w:ascii="Times New Roman" w:hAnsi="Times New Roman" w:cs="Times New Roman"/>
          <w:sz w:val="28"/>
          <w:szCs w:val="28"/>
        </w:rPr>
        <w:t>Дяденко</w:t>
      </w:r>
      <w:proofErr w:type="spellEnd"/>
    </w:p>
    <w:p w:rsidR="00C77292" w:rsidRPr="00EF02C8" w:rsidRDefault="00C77292" w:rsidP="004D4073">
      <w:pPr>
        <w:jc w:val="both"/>
        <w:rPr>
          <w:sz w:val="28"/>
          <w:szCs w:val="28"/>
        </w:rPr>
      </w:pPr>
    </w:p>
    <w:tbl>
      <w:tblPr>
        <w:tblW w:w="0" w:type="auto"/>
        <w:tblInd w:w="-106" w:type="dxa"/>
        <w:tblLook w:val="00A0" w:firstRow="1" w:lastRow="0" w:firstColumn="1" w:lastColumn="0" w:noHBand="0" w:noVBand="0"/>
      </w:tblPr>
      <w:tblGrid>
        <w:gridCol w:w="5975"/>
        <w:gridCol w:w="3769"/>
      </w:tblGrid>
      <w:tr w:rsidR="00C77292" w:rsidRPr="00EF02C8" w:rsidTr="00832A34">
        <w:tc>
          <w:tcPr>
            <w:tcW w:w="6062" w:type="dxa"/>
          </w:tcPr>
          <w:p w:rsidR="00C77292" w:rsidRPr="00EF02C8" w:rsidRDefault="00C77292" w:rsidP="004D4073">
            <w:pPr>
              <w:jc w:val="center"/>
              <w:rPr>
                <w:sz w:val="28"/>
                <w:szCs w:val="28"/>
              </w:rPr>
            </w:pPr>
            <w:r w:rsidRPr="00EF02C8">
              <w:rPr>
                <w:sz w:val="28"/>
                <w:szCs w:val="28"/>
              </w:rPr>
              <w:t xml:space="preserve">  </w:t>
            </w:r>
          </w:p>
        </w:tc>
        <w:tc>
          <w:tcPr>
            <w:tcW w:w="3792" w:type="dxa"/>
          </w:tcPr>
          <w:p w:rsidR="00C77292" w:rsidRPr="00EF02C8" w:rsidRDefault="00C77292" w:rsidP="004D4073">
            <w:pPr>
              <w:jc w:val="center"/>
              <w:rPr>
                <w:sz w:val="28"/>
                <w:szCs w:val="28"/>
              </w:rPr>
            </w:pPr>
            <w:r w:rsidRPr="00EF02C8">
              <w:rPr>
                <w:sz w:val="28"/>
                <w:szCs w:val="28"/>
              </w:rPr>
              <w:t>ПРИЛОЖЕНИЕ № 4</w:t>
            </w:r>
          </w:p>
          <w:p w:rsidR="00C77292" w:rsidRPr="00EF02C8" w:rsidRDefault="00C77292" w:rsidP="004D4073">
            <w:pPr>
              <w:jc w:val="center"/>
              <w:rPr>
                <w:sz w:val="28"/>
                <w:szCs w:val="28"/>
              </w:rPr>
            </w:pPr>
            <w:r w:rsidRPr="00EF02C8">
              <w:rPr>
                <w:sz w:val="28"/>
                <w:szCs w:val="28"/>
              </w:rPr>
              <w:t xml:space="preserve">к муниципальной программе </w:t>
            </w:r>
          </w:p>
          <w:p w:rsidR="00C77292" w:rsidRPr="00EF02C8" w:rsidRDefault="00C77292" w:rsidP="004D4073">
            <w:pPr>
              <w:jc w:val="center"/>
              <w:rPr>
                <w:sz w:val="28"/>
                <w:szCs w:val="28"/>
              </w:rPr>
            </w:pPr>
            <w:r w:rsidRPr="00EF02C8">
              <w:rPr>
                <w:sz w:val="28"/>
                <w:szCs w:val="28"/>
              </w:rPr>
              <w:t>«Развитие здравоохранения в</w:t>
            </w:r>
          </w:p>
          <w:p w:rsidR="00C77292" w:rsidRPr="00EF02C8" w:rsidRDefault="00C77292" w:rsidP="004D4073">
            <w:pPr>
              <w:jc w:val="center"/>
              <w:rPr>
                <w:sz w:val="28"/>
                <w:szCs w:val="28"/>
              </w:rPr>
            </w:pPr>
            <w:r w:rsidRPr="00EF02C8">
              <w:rPr>
                <w:sz w:val="28"/>
                <w:szCs w:val="28"/>
              </w:rPr>
              <w:t>Темрюкском районе»</w:t>
            </w:r>
          </w:p>
          <w:p w:rsidR="00C77292" w:rsidRPr="00EF02C8" w:rsidRDefault="00C77292" w:rsidP="004D4073">
            <w:pPr>
              <w:jc w:val="center"/>
              <w:rPr>
                <w:sz w:val="28"/>
                <w:szCs w:val="28"/>
              </w:rPr>
            </w:pPr>
          </w:p>
          <w:p w:rsidR="00C77292" w:rsidRPr="00EF02C8" w:rsidRDefault="00C77292" w:rsidP="004D4073">
            <w:pPr>
              <w:jc w:val="center"/>
              <w:rPr>
                <w:sz w:val="28"/>
                <w:szCs w:val="28"/>
              </w:rPr>
            </w:pPr>
          </w:p>
        </w:tc>
      </w:tr>
    </w:tbl>
    <w:p w:rsidR="00C77292" w:rsidRPr="00EF02C8" w:rsidRDefault="00C77292" w:rsidP="004D4073">
      <w:pPr>
        <w:jc w:val="center"/>
        <w:rPr>
          <w:b/>
          <w:sz w:val="28"/>
          <w:szCs w:val="28"/>
        </w:rPr>
      </w:pPr>
      <w:r w:rsidRPr="00EF02C8">
        <w:rPr>
          <w:b/>
          <w:sz w:val="28"/>
          <w:szCs w:val="28"/>
        </w:rPr>
        <w:t xml:space="preserve">ПАСПОРТ </w:t>
      </w:r>
    </w:p>
    <w:p w:rsidR="00C77292" w:rsidRPr="00EF02C8" w:rsidRDefault="00C77292" w:rsidP="004D4073">
      <w:pPr>
        <w:jc w:val="center"/>
        <w:rPr>
          <w:rStyle w:val="BodyTextChar"/>
          <w:b/>
          <w:sz w:val="28"/>
          <w:szCs w:val="28"/>
        </w:rPr>
      </w:pPr>
      <w:r w:rsidRPr="00EF02C8">
        <w:rPr>
          <w:rStyle w:val="BodyTextChar"/>
          <w:b/>
          <w:sz w:val="28"/>
          <w:szCs w:val="28"/>
        </w:rPr>
        <w:t>подпрограммы «Создание условий для оказания</w:t>
      </w:r>
    </w:p>
    <w:p w:rsidR="00C77292" w:rsidRPr="00EF02C8" w:rsidRDefault="00C77292" w:rsidP="004D4073">
      <w:pPr>
        <w:jc w:val="center"/>
        <w:rPr>
          <w:b/>
          <w:sz w:val="28"/>
          <w:szCs w:val="28"/>
        </w:rPr>
      </w:pPr>
      <w:r w:rsidRPr="00EF02C8">
        <w:rPr>
          <w:rStyle w:val="BodyTextChar"/>
          <w:b/>
          <w:sz w:val="28"/>
          <w:szCs w:val="28"/>
        </w:rPr>
        <w:t>медицинской помощи»</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ind w:firstLine="709"/>
        <w:jc w:val="both"/>
        <w:rPr>
          <w:b/>
          <w:bCs/>
          <w:sz w:val="28"/>
          <w:szCs w:val="28"/>
        </w:rPr>
      </w:pPr>
    </w:p>
    <w:tbl>
      <w:tblPr>
        <w:tblW w:w="0" w:type="auto"/>
        <w:tblInd w:w="-106" w:type="dxa"/>
        <w:tblLook w:val="00A0" w:firstRow="1" w:lastRow="0" w:firstColumn="1" w:lastColumn="0" w:noHBand="0" w:noVBand="0"/>
      </w:tblPr>
      <w:tblGrid>
        <w:gridCol w:w="3336"/>
        <w:gridCol w:w="6408"/>
      </w:tblGrid>
      <w:tr w:rsidR="00C77292" w:rsidRPr="00EF02C8" w:rsidTr="00832A34">
        <w:tc>
          <w:tcPr>
            <w:tcW w:w="3369" w:type="dxa"/>
          </w:tcPr>
          <w:p w:rsidR="00C77292" w:rsidRPr="00EF02C8" w:rsidRDefault="00C77292" w:rsidP="004D4073">
            <w:pPr>
              <w:rPr>
                <w:sz w:val="28"/>
                <w:szCs w:val="28"/>
              </w:rPr>
            </w:pPr>
            <w:r w:rsidRPr="00EF02C8">
              <w:rPr>
                <w:sz w:val="28"/>
                <w:szCs w:val="28"/>
              </w:rPr>
              <w:t>Координатор подпрограммы</w:t>
            </w:r>
          </w:p>
        </w:tc>
        <w:tc>
          <w:tcPr>
            <w:tcW w:w="6485" w:type="dxa"/>
          </w:tcPr>
          <w:p w:rsidR="00C77292" w:rsidRPr="00EF02C8" w:rsidRDefault="00C77292" w:rsidP="004D4073">
            <w:pPr>
              <w:widowControl w:val="0"/>
              <w:autoSpaceDE w:val="0"/>
              <w:autoSpaceDN w:val="0"/>
              <w:adjustRightInd w:val="0"/>
              <w:jc w:val="both"/>
              <w:rPr>
                <w:sz w:val="28"/>
                <w:szCs w:val="28"/>
              </w:rPr>
            </w:pPr>
            <w:r w:rsidRPr="00EF02C8">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EF02C8" w:rsidRDefault="00C77292" w:rsidP="004D4073">
            <w:pPr>
              <w:jc w:val="center"/>
              <w:rPr>
                <w:sz w:val="28"/>
                <w:szCs w:val="28"/>
              </w:rPr>
            </w:pPr>
          </w:p>
        </w:tc>
      </w:tr>
      <w:tr w:rsidR="00C77292" w:rsidRPr="00EF02C8" w:rsidTr="00832A34">
        <w:tc>
          <w:tcPr>
            <w:tcW w:w="3369" w:type="dxa"/>
          </w:tcPr>
          <w:p w:rsidR="00C77292" w:rsidRPr="00EF02C8" w:rsidRDefault="00C77292" w:rsidP="004D4073">
            <w:pPr>
              <w:rPr>
                <w:sz w:val="28"/>
                <w:szCs w:val="28"/>
              </w:rPr>
            </w:pPr>
            <w:r w:rsidRPr="00EF02C8">
              <w:rPr>
                <w:sz w:val="28"/>
                <w:szCs w:val="28"/>
              </w:rPr>
              <w:t>Участники подпрограммы</w:t>
            </w:r>
          </w:p>
        </w:tc>
        <w:tc>
          <w:tcPr>
            <w:tcW w:w="6485" w:type="dxa"/>
          </w:tcPr>
          <w:p w:rsidR="00C77292" w:rsidRPr="00EF02C8" w:rsidRDefault="00C77292" w:rsidP="004D4073">
            <w:pPr>
              <w:widowControl w:val="0"/>
              <w:autoSpaceDE w:val="0"/>
              <w:autoSpaceDN w:val="0"/>
              <w:adjustRightInd w:val="0"/>
              <w:jc w:val="both"/>
              <w:rPr>
                <w:sz w:val="28"/>
                <w:szCs w:val="28"/>
              </w:rPr>
            </w:pPr>
            <w:r w:rsidRPr="00EF02C8">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EF02C8" w:rsidRDefault="00C77292" w:rsidP="004D4073">
            <w:pPr>
              <w:jc w:val="center"/>
              <w:rPr>
                <w:sz w:val="28"/>
                <w:szCs w:val="28"/>
              </w:rPr>
            </w:pPr>
          </w:p>
        </w:tc>
      </w:tr>
      <w:tr w:rsidR="00C77292" w:rsidRPr="00EF02C8" w:rsidTr="00832A34">
        <w:tc>
          <w:tcPr>
            <w:tcW w:w="3369" w:type="dxa"/>
          </w:tcPr>
          <w:p w:rsidR="00C77292" w:rsidRPr="00EF02C8" w:rsidRDefault="00C77292" w:rsidP="004D4073">
            <w:pPr>
              <w:rPr>
                <w:sz w:val="28"/>
                <w:szCs w:val="28"/>
              </w:rPr>
            </w:pPr>
            <w:r w:rsidRPr="00EF02C8">
              <w:rPr>
                <w:sz w:val="28"/>
                <w:szCs w:val="28"/>
              </w:rPr>
              <w:t>Цель подпрограммы</w:t>
            </w:r>
          </w:p>
        </w:tc>
        <w:tc>
          <w:tcPr>
            <w:tcW w:w="6485" w:type="dxa"/>
          </w:tcPr>
          <w:p w:rsidR="00C77292" w:rsidRPr="00EF02C8" w:rsidRDefault="00C77292" w:rsidP="004D4073">
            <w:pPr>
              <w:pStyle w:val="a7"/>
              <w:shd w:val="clear" w:color="auto" w:fill="auto"/>
              <w:tabs>
                <w:tab w:val="left" w:pos="1134"/>
              </w:tabs>
              <w:spacing w:line="240" w:lineRule="auto"/>
              <w:jc w:val="both"/>
              <w:rPr>
                <w:rFonts w:ascii="Calibri" w:hAnsi="Calibri" w:cs="Calibri"/>
                <w:sz w:val="28"/>
                <w:szCs w:val="28"/>
                <w:lang w:eastAsia="en-US"/>
              </w:rPr>
            </w:pPr>
            <w:r w:rsidRPr="00EF02C8">
              <w:rPr>
                <w:sz w:val="28"/>
                <w:szCs w:val="28"/>
                <w:lang w:eastAsia="en-US"/>
              </w:rPr>
              <w:t>повышение качества медицинских услуг путем создания условий для оказания медицинской помощи населению</w:t>
            </w:r>
            <w:r w:rsidRPr="00EF02C8">
              <w:rPr>
                <w:rFonts w:ascii="Calibri" w:hAnsi="Calibri" w:cs="Calibri"/>
                <w:sz w:val="28"/>
                <w:szCs w:val="28"/>
                <w:lang w:eastAsia="en-US"/>
              </w:rPr>
              <w:t xml:space="preserve"> </w:t>
            </w:r>
          </w:p>
          <w:p w:rsidR="00C77292" w:rsidRPr="00EF02C8" w:rsidRDefault="00C77292" w:rsidP="004D4073">
            <w:pPr>
              <w:pStyle w:val="a7"/>
              <w:shd w:val="clear" w:color="auto" w:fill="auto"/>
              <w:tabs>
                <w:tab w:val="left" w:pos="1134"/>
              </w:tabs>
              <w:spacing w:line="240" w:lineRule="auto"/>
              <w:jc w:val="both"/>
              <w:rPr>
                <w:rFonts w:ascii="Calibri" w:hAnsi="Calibri" w:cs="Calibri"/>
                <w:sz w:val="28"/>
                <w:szCs w:val="28"/>
                <w:lang w:eastAsia="en-US"/>
              </w:rPr>
            </w:pPr>
          </w:p>
        </w:tc>
      </w:tr>
      <w:tr w:rsidR="00C77292" w:rsidRPr="00EF02C8" w:rsidTr="00832A34">
        <w:tc>
          <w:tcPr>
            <w:tcW w:w="3369" w:type="dxa"/>
          </w:tcPr>
          <w:p w:rsidR="00C77292" w:rsidRPr="00EF02C8" w:rsidRDefault="00C77292" w:rsidP="004D4073">
            <w:pPr>
              <w:rPr>
                <w:sz w:val="28"/>
                <w:szCs w:val="28"/>
              </w:rPr>
            </w:pPr>
            <w:r w:rsidRPr="00EF02C8">
              <w:rPr>
                <w:sz w:val="28"/>
                <w:szCs w:val="28"/>
              </w:rPr>
              <w:t>Задачи подпрограммы</w:t>
            </w:r>
          </w:p>
        </w:tc>
        <w:tc>
          <w:tcPr>
            <w:tcW w:w="6485" w:type="dxa"/>
          </w:tcPr>
          <w:p w:rsidR="00C77292" w:rsidRPr="00EF02C8" w:rsidRDefault="00C77292" w:rsidP="004D4073">
            <w:pPr>
              <w:pStyle w:val="a7"/>
              <w:shd w:val="clear" w:color="auto" w:fill="auto"/>
              <w:tabs>
                <w:tab w:val="left" w:pos="1134"/>
              </w:tabs>
              <w:spacing w:line="240" w:lineRule="auto"/>
              <w:jc w:val="both"/>
              <w:rPr>
                <w:rStyle w:val="BodyTextChar"/>
                <w:sz w:val="28"/>
                <w:szCs w:val="28"/>
                <w:lang w:eastAsia="en-US"/>
              </w:rPr>
            </w:pPr>
            <w:r w:rsidRPr="00EF02C8">
              <w:rPr>
                <w:rStyle w:val="BodyTextChar"/>
                <w:sz w:val="28"/>
                <w:szCs w:val="28"/>
                <w:lang w:eastAsia="en-US"/>
              </w:rPr>
              <w:t>привлечение и закрепление медицинских кадров в МБУЗ «ЦРБ МО ТР»;</w:t>
            </w:r>
          </w:p>
          <w:p w:rsidR="00C77292" w:rsidRPr="00EF02C8" w:rsidRDefault="00C77292" w:rsidP="004D4073">
            <w:pPr>
              <w:pStyle w:val="a7"/>
              <w:shd w:val="clear" w:color="auto" w:fill="auto"/>
              <w:tabs>
                <w:tab w:val="left" w:pos="1134"/>
              </w:tabs>
              <w:spacing w:line="240" w:lineRule="auto"/>
              <w:jc w:val="both"/>
              <w:rPr>
                <w:rStyle w:val="BodyTextChar"/>
                <w:sz w:val="28"/>
                <w:szCs w:val="28"/>
                <w:lang w:eastAsia="en-US"/>
              </w:rPr>
            </w:pPr>
            <w:r w:rsidRPr="00EF02C8">
              <w:rPr>
                <w:rStyle w:val="BodyTextChar"/>
                <w:sz w:val="28"/>
                <w:szCs w:val="28"/>
                <w:lang w:eastAsia="en-US"/>
              </w:rPr>
              <w:t>укрепление материально-технической базы      МБУЗ «ЦРБ МО ТР»;</w:t>
            </w:r>
          </w:p>
          <w:p w:rsidR="00C77292" w:rsidRPr="00EF02C8" w:rsidRDefault="00C77292" w:rsidP="004D4073">
            <w:pPr>
              <w:pStyle w:val="a7"/>
              <w:shd w:val="clear" w:color="auto" w:fill="auto"/>
              <w:tabs>
                <w:tab w:val="left" w:pos="1134"/>
              </w:tabs>
              <w:spacing w:line="240" w:lineRule="auto"/>
              <w:jc w:val="both"/>
              <w:rPr>
                <w:rStyle w:val="BodyTextChar"/>
                <w:sz w:val="28"/>
                <w:szCs w:val="28"/>
                <w:lang w:eastAsia="en-US"/>
              </w:rPr>
            </w:pPr>
            <w:r w:rsidRPr="00EF02C8">
              <w:rPr>
                <w:sz w:val="28"/>
                <w:szCs w:val="28"/>
              </w:rPr>
              <w:t>повышение квалификации работников МБУЗ «ЦРБ МО ТР»</w:t>
            </w:r>
          </w:p>
          <w:p w:rsidR="00C77292" w:rsidRPr="00EF02C8" w:rsidRDefault="00C77292" w:rsidP="004D4073">
            <w:pPr>
              <w:pStyle w:val="a7"/>
              <w:shd w:val="clear" w:color="auto" w:fill="auto"/>
              <w:tabs>
                <w:tab w:val="left" w:pos="1134"/>
              </w:tabs>
              <w:spacing w:line="240" w:lineRule="auto"/>
              <w:jc w:val="both"/>
              <w:rPr>
                <w:rFonts w:ascii="Calibri" w:hAnsi="Calibri" w:cs="Calibri"/>
                <w:sz w:val="28"/>
                <w:szCs w:val="28"/>
                <w:lang w:eastAsia="en-US"/>
              </w:rPr>
            </w:pPr>
          </w:p>
        </w:tc>
      </w:tr>
      <w:tr w:rsidR="00C77292" w:rsidRPr="00EF02C8" w:rsidTr="00832A34">
        <w:tc>
          <w:tcPr>
            <w:tcW w:w="3369" w:type="dxa"/>
          </w:tcPr>
          <w:p w:rsidR="00C77292" w:rsidRPr="00EF02C8" w:rsidRDefault="00C77292" w:rsidP="004D4073">
            <w:pPr>
              <w:rPr>
                <w:sz w:val="28"/>
                <w:szCs w:val="28"/>
              </w:rPr>
            </w:pPr>
            <w:r w:rsidRPr="00EF02C8">
              <w:rPr>
                <w:sz w:val="28"/>
                <w:szCs w:val="28"/>
              </w:rPr>
              <w:t>Перечень целевых показателей подпрограммы</w:t>
            </w:r>
          </w:p>
          <w:p w:rsidR="00C77292" w:rsidRPr="00EF02C8" w:rsidRDefault="00C77292" w:rsidP="004D4073">
            <w:pPr>
              <w:rPr>
                <w:sz w:val="28"/>
                <w:szCs w:val="28"/>
              </w:rPr>
            </w:pPr>
          </w:p>
        </w:tc>
        <w:tc>
          <w:tcPr>
            <w:tcW w:w="6485" w:type="dxa"/>
          </w:tcPr>
          <w:p w:rsidR="00C77292" w:rsidRPr="00EF02C8" w:rsidRDefault="00C77292" w:rsidP="004D4073">
            <w:pPr>
              <w:contextualSpacing/>
              <w:jc w:val="both"/>
              <w:rPr>
                <w:sz w:val="28"/>
                <w:szCs w:val="28"/>
              </w:rPr>
            </w:pPr>
            <w:r w:rsidRPr="00EF02C8">
              <w:rPr>
                <w:sz w:val="28"/>
                <w:szCs w:val="28"/>
              </w:rPr>
              <w:t xml:space="preserve">количество врачей специалистов и других высококвалифицированных </w:t>
            </w:r>
            <w:proofErr w:type="gramStart"/>
            <w:r w:rsidRPr="00EF02C8">
              <w:rPr>
                <w:sz w:val="28"/>
                <w:szCs w:val="28"/>
              </w:rPr>
              <w:t>специалистов,  получивших</w:t>
            </w:r>
            <w:proofErr w:type="gramEnd"/>
            <w:r w:rsidRPr="00EF02C8">
              <w:rPr>
                <w:sz w:val="28"/>
                <w:szCs w:val="28"/>
              </w:rPr>
              <w:t xml:space="preserve"> возмещение расходов за наем жилого помещения;</w:t>
            </w:r>
          </w:p>
          <w:p w:rsidR="00C77292" w:rsidRPr="00EF02C8" w:rsidRDefault="00C77292" w:rsidP="004D4073">
            <w:pPr>
              <w:contextualSpacing/>
              <w:jc w:val="both"/>
              <w:rPr>
                <w:sz w:val="28"/>
                <w:szCs w:val="28"/>
              </w:rPr>
            </w:pPr>
            <w:r w:rsidRPr="00EF02C8">
              <w:rPr>
                <w:sz w:val="28"/>
                <w:szCs w:val="28"/>
              </w:rPr>
              <w:t>количество врачей специалистов и других высококвалифицированных специалистов,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станции скорой медицинской помощи или ее отделениях, получивших возмещение расходов за наем жилого помещения;</w:t>
            </w:r>
          </w:p>
          <w:p w:rsidR="00C77292" w:rsidRPr="00EF02C8" w:rsidRDefault="00C77292" w:rsidP="004D4073">
            <w:pPr>
              <w:contextualSpacing/>
              <w:jc w:val="both"/>
              <w:rPr>
                <w:sz w:val="28"/>
                <w:szCs w:val="28"/>
              </w:rPr>
            </w:pPr>
            <w:r w:rsidRPr="00EF02C8">
              <w:rPr>
                <w:sz w:val="28"/>
                <w:szCs w:val="28"/>
              </w:rPr>
              <w:t>количество приглашенных специалистов, осуществляющих трудовую деятельность в летне-осенний период, получивших возмещение расходов за наем жилого помещения;</w:t>
            </w:r>
          </w:p>
          <w:p w:rsidR="00C77292" w:rsidRPr="00EF02C8" w:rsidRDefault="00C77292" w:rsidP="004D4073">
            <w:pPr>
              <w:contextualSpacing/>
              <w:jc w:val="both"/>
              <w:rPr>
                <w:sz w:val="28"/>
                <w:szCs w:val="28"/>
              </w:rPr>
            </w:pPr>
            <w:r w:rsidRPr="00EF02C8">
              <w:rPr>
                <w:sz w:val="28"/>
                <w:szCs w:val="28"/>
              </w:rPr>
              <w:t>количество граждан отдельной категории, работающих и проживающих в сельских населённых пунктах, получивших меры социальной поддержки по оплате коммунальных услуг (отопление и освещение);</w:t>
            </w:r>
          </w:p>
          <w:p w:rsidR="00C77292" w:rsidRPr="00EF02C8" w:rsidRDefault="00C77292" w:rsidP="004D4073">
            <w:pPr>
              <w:contextualSpacing/>
              <w:jc w:val="both"/>
              <w:rPr>
                <w:sz w:val="28"/>
                <w:szCs w:val="28"/>
              </w:rPr>
            </w:pPr>
            <w:r w:rsidRPr="00EF02C8">
              <w:rPr>
                <w:sz w:val="28"/>
                <w:szCs w:val="28"/>
              </w:rPr>
              <w:t xml:space="preserve">количество приобретенных квартир для обеспечения служебным жилым помещением </w:t>
            </w:r>
            <w:r w:rsidRPr="00EF02C8">
              <w:rPr>
                <w:sz w:val="28"/>
                <w:szCs w:val="28"/>
              </w:rPr>
              <w:lastRenderedPageBreak/>
              <w:t>приглашенных врачей специалистов по договору найма;</w:t>
            </w:r>
          </w:p>
          <w:p w:rsidR="00C77292" w:rsidRPr="00EF02C8" w:rsidRDefault="00C77292" w:rsidP="004D4073">
            <w:pPr>
              <w:contextualSpacing/>
              <w:jc w:val="both"/>
              <w:rPr>
                <w:sz w:val="28"/>
                <w:szCs w:val="28"/>
              </w:rPr>
            </w:pPr>
            <w:r w:rsidRPr="00EF02C8">
              <w:rPr>
                <w:sz w:val="28"/>
                <w:szCs w:val="28"/>
              </w:rPr>
              <w:t>количество объектов недвижимого имущества, на которые оформлены правоустанавливающие документы;</w:t>
            </w:r>
          </w:p>
          <w:p w:rsidR="00C77292" w:rsidRPr="00EF02C8" w:rsidRDefault="00C77292" w:rsidP="004D4073">
            <w:pPr>
              <w:contextualSpacing/>
              <w:jc w:val="both"/>
              <w:rPr>
                <w:sz w:val="28"/>
                <w:szCs w:val="28"/>
              </w:rPr>
            </w:pPr>
            <w:r w:rsidRPr="00EF02C8">
              <w:rPr>
                <w:sz w:val="28"/>
                <w:szCs w:val="28"/>
              </w:rPr>
              <w:t xml:space="preserve">количество учреждений здравоохранения переведенных на газовое топливо; </w:t>
            </w:r>
          </w:p>
          <w:p w:rsidR="00C77292" w:rsidRPr="00EF02C8" w:rsidRDefault="00C77292" w:rsidP="004D4073">
            <w:pPr>
              <w:contextualSpacing/>
              <w:jc w:val="both"/>
              <w:rPr>
                <w:sz w:val="28"/>
                <w:szCs w:val="28"/>
              </w:rPr>
            </w:pPr>
            <w:r w:rsidRPr="00EF02C8">
              <w:rPr>
                <w:sz w:val="28"/>
                <w:szCs w:val="28"/>
              </w:rPr>
              <w:t>количество подготовленных пакетов проектно-сметной документации для строительства, проведения реконструкции, текущих и капитальных ремонтов объектов учреждения здравоохранения;</w:t>
            </w:r>
          </w:p>
          <w:p w:rsidR="00C77292" w:rsidRPr="00EF02C8" w:rsidRDefault="00C77292" w:rsidP="004D4073">
            <w:pPr>
              <w:contextualSpacing/>
              <w:jc w:val="both"/>
              <w:rPr>
                <w:sz w:val="28"/>
                <w:szCs w:val="28"/>
              </w:rPr>
            </w:pPr>
            <w:r w:rsidRPr="00EF02C8">
              <w:rPr>
                <w:sz w:val="28"/>
                <w:szCs w:val="28"/>
              </w:rPr>
              <w:t>количество объектов учреждения здравоохранения, в которых произведен ремонт;</w:t>
            </w:r>
          </w:p>
          <w:p w:rsidR="00C77292" w:rsidRPr="00EF02C8" w:rsidRDefault="00C77292" w:rsidP="004D4073">
            <w:pPr>
              <w:contextualSpacing/>
              <w:jc w:val="both"/>
              <w:rPr>
                <w:sz w:val="28"/>
                <w:szCs w:val="28"/>
              </w:rPr>
            </w:pPr>
            <w:r w:rsidRPr="00EF02C8">
              <w:rPr>
                <w:sz w:val="28"/>
                <w:szCs w:val="28"/>
              </w:rPr>
              <w:t>количество работников МБУЗ «ЦРБ МО ТР», прошедших повышение квалификации;</w:t>
            </w:r>
          </w:p>
          <w:p w:rsidR="00C77292" w:rsidRPr="00EF02C8" w:rsidRDefault="00C77292" w:rsidP="004D4073">
            <w:pPr>
              <w:contextualSpacing/>
              <w:jc w:val="both"/>
              <w:rPr>
                <w:sz w:val="28"/>
                <w:szCs w:val="28"/>
              </w:rPr>
            </w:pPr>
            <w:proofErr w:type="gramStart"/>
            <w:r w:rsidRPr="00EF02C8">
              <w:rPr>
                <w:sz w:val="28"/>
                <w:szCs w:val="28"/>
              </w:rPr>
              <w:t>количество зданий учреждения здравоохранения</w:t>
            </w:r>
            <w:proofErr w:type="gramEnd"/>
            <w:r w:rsidRPr="00EF02C8">
              <w:rPr>
                <w:sz w:val="28"/>
                <w:szCs w:val="28"/>
              </w:rPr>
              <w:t xml:space="preserve"> на которых устранены нарушения требований пожарной безопасности;</w:t>
            </w:r>
          </w:p>
          <w:p w:rsidR="00C77292" w:rsidRPr="00EF02C8" w:rsidRDefault="00C77292" w:rsidP="004D4073">
            <w:pPr>
              <w:contextualSpacing/>
              <w:jc w:val="both"/>
              <w:rPr>
                <w:sz w:val="28"/>
                <w:szCs w:val="28"/>
              </w:rPr>
            </w:pPr>
            <w:r w:rsidRPr="00EF02C8">
              <w:rPr>
                <w:bCs/>
                <w:sz w:val="28"/>
                <w:szCs w:val="28"/>
              </w:rPr>
              <w:t>количество приобретенных кроватей в стационар МБУЗ «ЦРБ МО ТР»;</w:t>
            </w:r>
          </w:p>
          <w:p w:rsidR="00C77292" w:rsidRPr="00EF02C8" w:rsidRDefault="00C77292" w:rsidP="004D4073">
            <w:pPr>
              <w:contextualSpacing/>
              <w:jc w:val="both"/>
              <w:rPr>
                <w:sz w:val="28"/>
                <w:szCs w:val="28"/>
              </w:rPr>
            </w:pPr>
            <w:r w:rsidRPr="00EF02C8">
              <w:rPr>
                <w:sz w:val="28"/>
                <w:szCs w:val="28"/>
              </w:rPr>
              <w:t>количество приобретенных электрокардиографов в МБУЗ «ЦРБ МО ТР»;</w:t>
            </w:r>
          </w:p>
          <w:p w:rsidR="00C77292" w:rsidRPr="00EF02C8" w:rsidRDefault="00C77292" w:rsidP="004D4073">
            <w:pPr>
              <w:contextualSpacing/>
              <w:jc w:val="both"/>
              <w:rPr>
                <w:sz w:val="28"/>
                <w:szCs w:val="28"/>
              </w:rPr>
            </w:pPr>
            <w:r w:rsidRPr="00EF02C8">
              <w:rPr>
                <w:sz w:val="28"/>
                <w:szCs w:val="28"/>
              </w:rPr>
              <w:t>количество приобретенных аппаратов для физиотерапии в МБУЗ «ЦРБ МО ТР»;</w:t>
            </w:r>
          </w:p>
          <w:p w:rsidR="00C77292" w:rsidRPr="00EF02C8" w:rsidRDefault="00C77292" w:rsidP="004D4073">
            <w:pPr>
              <w:contextualSpacing/>
              <w:jc w:val="both"/>
              <w:rPr>
                <w:sz w:val="28"/>
                <w:szCs w:val="28"/>
              </w:rPr>
            </w:pPr>
            <w:r w:rsidRPr="00EF02C8">
              <w:rPr>
                <w:sz w:val="28"/>
                <w:szCs w:val="28"/>
              </w:rPr>
              <w:t>количество приобретенных и установленных сплит-систем в МБУЗ «ЦРБ МО ТР»;</w:t>
            </w:r>
          </w:p>
          <w:p w:rsidR="00C77292" w:rsidRPr="00EF02C8" w:rsidRDefault="00C77292" w:rsidP="004D4073">
            <w:pPr>
              <w:contextualSpacing/>
              <w:jc w:val="both"/>
              <w:rPr>
                <w:sz w:val="28"/>
                <w:szCs w:val="28"/>
              </w:rPr>
            </w:pPr>
            <w:r w:rsidRPr="00EF02C8">
              <w:rPr>
                <w:sz w:val="28"/>
                <w:szCs w:val="28"/>
              </w:rPr>
              <w:t>количество приобретенного мягкого инвентаря в МБУЗ «ЦРБ МО ТР»;</w:t>
            </w:r>
          </w:p>
          <w:p w:rsidR="00C77292" w:rsidRPr="00EF02C8" w:rsidRDefault="00C77292" w:rsidP="004D4073">
            <w:pPr>
              <w:contextualSpacing/>
              <w:jc w:val="both"/>
              <w:rPr>
                <w:sz w:val="28"/>
                <w:szCs w:val="28"/>
              </w:rPr>
            </w:pPr>
            <w:r w:rsidRPr="00EF02C8">
              <w:rPr>
                <w:sz w:val="28"/>
                <w:szCs w:val="28"/>
              </w:rPr>
              <w:t>количество приобретенных в МБУЗ «ЦРБ МО ТР» прикроватных тумбочек, изготовленных из стали;</w:t>
            </w:r>
          </w:p>
          <w:p w:rsidR="00C77292" w:rsidRPr="00EF02C8" w:rsidRDefault="00C77292" w:rsidP="004D4073">
            <w:pPr>
              <w:contextualSpacing/>
              <w:jc w:val="both"/>
              <w:rPr>
                <w:sz w:val="28"/>
                <w:szCs w:val="28"/>
              </w:rPr>
            </w:pPr>
            <w:r w:rsidRPr="00EF02C8">
              <w:rPr>
                <w:sz w:val="28"/>
                <w:szCs w:val="28"/>
              </w:rPr>
              <w:t>количество объектов учреждения    здравоохранения, оснащенных оборудованием и мебелью;</w:t>
            </w:r>
          </w:p>
          <w:p w:rsidR="00C77292" w:rsidRPr="00EF02C8" w:rsidRDefault="00C77292" w:rsidP="004D4073">
            <w:pPr>
              <w:pStyle w:val="a7"/>
              <w:shd w:val="clear" w:color="auto" w:fill="auto"/>
              <w:tabs>
                <w:tab w:val="left" w:pos="1134"/>
              </w:tabs>
              <w:spacing w:line="240" w:lineRule="auto"/>
              <w:jc w:val="both"/>
              <w:rPr>
                <w:rStyle w:val="BodyTextChar"/>
                <w:sz w:val="28"/>
                <w:szCs w:val="28"/>
                <w:lang w:eastAsia="en-US"/>
              </w:rPr>
            </w:pPr>
            <w:r w:rsidRPr="00EF02C8">
              <w:rPr>
                <w:sz w:val="28"/>
                <w:szCs w:val="28"/>
              </w:rPr>
              <w:t>количество приобретенных программных продуктов, единиц оргтехники и комплектующих к персональным компьютерам в МБУЗ «ЦРБ МО ТР»</w:t>
            </w:r>
          </w:p>
          <w:p w:rsidR="00C77292" w:rsidRPr="00EF02C8" w:rsidRDefault="00C77292" w:rsidP="004D4073">
            <w:pPr>
              <w:pStyle w:val="a7"/>
              <w:shd w:val="clear" w:color="auto" w:fill="auto"/>
              <w:tabs>
                <w:tab w:val="left" w:pos="1134"/>
              </w:tabs>
              <w:spacing w:line="240" w:lineRule="auto"/>
              <w:jc w:val="both"/>
              <w:rPr>
                <w:sz w:val="28"/>
                <w:szCs w:val="28"/>
              </w:rPr>
            </w:pPr>
          </w:p>
        </w:tc>
      </w:tr>
      <w:tr w:rsidR="00C77292" w:rsidRPr="00EF02C8" w:rsidTr="00832A34">
        <w:tc>
          <w:tcPr>
            <w:tcW w:w="3369" w:type="dxa"/>
          </w:tcPr>
          <w:p w:rsidR="00C77292" w:rsidRPr="00EF02C8" w:rsidRDefault="00C77292" w:rsidP="004D4073">
            <w:pPr>
              <w:rPr>
                <w:sz w:val="28"/>
                <w:szCs w:val="28"/>
              </w:rPr>
            </w:pPr>
            <w:r w:rsidRPr="00EF02C8">
              <w:rPr>
                <w:sz w:val="28"/>
                <w:szCs w:val="28"/>
              </w:rPr>
              <w:lastRenderedPageBreak/>
              <w:t>Этапы и сроки реализации подпрограммы</w:t>
            </w:r>
          </w:p>
          <w:p w:rsidR="00C77292" w:rsidRPr="00EF02C8" w:rsidRDefault="00C77292" w:rsidP="004D4073">
            <w:pPr>
              <w:rPr>
                <w:sz w:val="28"/>
                <w:szCs w:val="28"/>
              </w:rPr>
            </w:pPr>
          </w:p>
        </w:tc>
        <w:tc>
          <w:tcPr>
            <w:tcW w:w="6485" w:type="dxa"/>
          </w:tcPr>
          <w:p w:rsidR="00C77292" w:rsidRPr="00EF02C8" w:rsidRDefault="00C77292" w:rsidP="004D4073">
            <w:pPr>
              <w:contextualSpacing/>
              <w:jc w:val="both"/>
              <w:rPr>
                <w:sz w:val="28"/>
                <w:szCs w:val="28"/>
              </w:rPr>
            </w:pPr>
            <w:r w:rsidRPr="00EF02C8">
              <w:rPr>
                <w:sz w:val="28"/>
                <w:szCs w:val="28"/>
              </w:rPr>
              <w:t>2015 – 2018 годы</w:t>
            </w:r>
          </w:p>
          <w:p w:rsidR="00C77292" w:rsidRPr="00EF02C8" w:rsidRDefault="00C77292" w:rsidP="004D4073">
            <w:pPr>
              <w:rPr>
                <w:sz w:val="28"/>
                <w:szCs w:val="28"/>
              </w:rPr>
            </w:pPr>
            <w:r w:rsidRPr="00EF02C8">
              <w:rPr>
                <w:sz w:val="28"/>
                <w:szCs w:val="28"/>
              </w:rPr>
              <w:t xml:space="preserve">Этапы не предусмотрены </w:t>
            </w:r>
          </w:p>
          <w:p w:rsidR="00C77292" w:rsidRPr="00EF02C8" w:rsidRDefault="00C77292" w:rsidP="004D4073">
            <w:pPr>
              <w:rPr>
                <w:b/>
                <w:bCs/>
                <w:sz w:val="28"/>
                <w:szCs w:val="28"/>
              </w:rPr>
            </w:pPr>
          </w:p>
        </w:tc>
      </w:tr>
      <w:tr w:rsidR="00C77292" w:rsidRPr="00EF02C8" w:rsidTr="00832A34">
        <w:tc>
          <w:tcPr>
            <w:tcW w:w="3369" w:type="dxa"/>
          </w:tcPr>
          <w:p w:rsidR="00C77292" w:rsidRPr="00EF02C8" w:rsidRDefault="00C77292" w:rsidP="004D4073">
            <w:pPr>
              <w:ind w:left="-108"/>
              <w:contextualSpacing/>
              <w:rPr>
                <w:sz w:val="28"/>
                <w:szCs w:val="28"/>
              </w:rPr>
            </w:pPr>
            <w:r w:rsidRPr="00EF02C8">
              <w:rPr>
                <w:sz w:val="28"/>
                <w:szCs w:val="28"/>
              </w:rPr>
              <w:t>Объёмы и</w:t>
            </w:r>
          </w:p>
          <w:p w:rsidR="00C77292" w:rsidRPr="00EF02C8" w:rsidRDefault="00C77292" w:rsidP="004D4073">
            <w:pPr>
              <w:ind w:left="-108"/>
              <w:contextualSpacing/>
              <w:rPr>
                <w:sz w:val="28"/>
                <w:szCs w:val="28"/>
              </w:rPr>
            </w:pPr>
            <w:r w:rsidRPr="00EF02C8">
              <w:rPr>
                <w:sz w:val="28"/>
                <w:szCs w:val="28"/>
              </w:rPr>
              <w:t>источники финансирования</w:t>
            </w:r>
          </w:p>
          <w:p w:rsidR="00C77292" w:rsidRPr="00EF02C8" w:rsidRDefault="00C77292" w:rsidP="004D4073">
            <w:pPr>
              <w:ind w:left="-108"/>
              <w:contextualSpacing/>
              <w:jc w:val="both"/>
              <w:rPr>
                <w:sz w:val="28"/>
                <w:szCs w:val="28"/>
              </w:rPr>
            </w:pPr>
            <w:r w:rsidRPr="00EF02C8">
              <w:rPr>
                <w:sz w:val="28"/>
                <w:szCs w:val="28"/>
              </w:rPr>
              <w:lastRenderedPageBreak/>
              <w:t>муниципальной программы</w:t>
            </w:r>
          </w:p>
        </w:tc>
        <w:tc>
          <w:tcPr>
            <w:tcW w:w="6485" w:type="dxa"/>
          </w:tcPr>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lastRenderedPageBreak/>
              <w:t>Общий объем финансирования подпрограммы составляет 95439,6</w:t>
            </w:r>
            <w:r w:rsidRPr="00EF02C8">
              <w:rPr>
                <w:bCs/>
                <w:sz w:val="28"/>
                <w:szCs w:val="28"/>
                <w:shd w:val="clear" w:color="auto" w:fill="FFFFFF"/>
              </w:rPr>
              <w:t xml:space="preserve"> </w:t>
            </w:r>
            <w:r w:rsidRPr="00EF02C8">
              <w:rPr>
                <w:sz w:val="28"/>
                <w:szCs w:val="28"/>
                <w:shd w:val="clear" w:color="auto" w:fill="FFFFFF"/>
              </w:rPr>
              <w:t>тыс. рублей, в том числе по годам реализации:</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lastRenderedPageBreak/>
              <w:t>2015 год – 8975,1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2016 год – 10737,8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2017 год – 15754,7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2018 год – 59972,0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за счет средств местного бюджета – 90341,6 тыс. рублей, в том числе по годам реализации:</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2015 год – 8558,1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2016 год – 9830,9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2017 год – 15030,6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2018 год – 56922,0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планируется привлечение средств из краевого бюджета – 5098,0 тыс. рублей, в том числе по годам реализации:</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2015 год – 417,0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2016 год – 906,9 тыс. рублей;</w:t>
            </w:r>
          </w:p>
          <w:p w:rsidR="00C77292" w:rsidRPr="00EF02C8" w:rsidRDefault="00C77292" w:rsidP="004D4073">
            <w:pPr>
              <w:pStyle w:val="a7"/>
              <w:shd w:val="clear" w:color="auto" w:fill="auto"/>
              <w:spacing w:line="240" w:lineRule="auto"/>
              <w:jc w:val="both"/>
              <w:rPr>
                <w:sz w:val="28"/>
                <w:szCs w:val="28"/>
                <w:shd w:val="clear" w:color="auto" w:fill="FFFFFF"/>
              </w:rPr>
            </w:pPr>
            <w:r w:rsidRPr="00EF02C8">
              <w:rPr>
                <w:sz w:val="28"/>
                <w:szCs w:val="28"/>
                <w:shd w:val="clear" w:color="auto" w:fill="FFFFFF"/>
              </w:rPr>
              <w:t>2017 год – 724,1 тыс. рублей;</w:t>
            </w:r>
          </w:p>
          <w:p w:rsidR="00C77292" w:rsidRPr="00EF02C8" w:rsidRDefault="00C77292" w:rsidP="004D4073">
            <w:pPr>
              <w:pStyle w:val="a7"/>
              <w:shd w:val="clear" w:color="auto" w:fill="auto"/>
              <w:spacing w:line="240" w:lineRule="auto"/>
              <w:jc w:val="left"/>
              <w:rPr>
                <w:sz w:val="28"/>
                <w:szCs w:val="28"/>
                <w:shd w:val="clear" w:color="auto" w:fill="FFFFFF"/>
              </w:rPr>
            </w:pPr>
            <w:r w:rsidRPr="00EF02C8">
              <w:rPr>
                <w:sz w:val="28"/>
                <w:szCs w:val="28"/>
                <w:shd w:val="clear" w:color="auto" w:fill="FFFFFF"/>
              </w:rPr>
              <w:t>2018 год – 3050,0 тыс. рублей</w:t>
            </w:r>
          </w:p>
          <w:p w:rsidR="00C77292" w:rsidRPr="00EF02C8" w:rsidRDefault="00C77292" w:rsidP="004D4073">
            <w:pPr>
              <w:pStyle w:val="a7"/>
              <w:shd w:val="clear" w:color="auto" w:fill="auto"/>
              <w:spacing w:line="240" w:lineRule="auto"/>
              <w:jc w:val="left"/>
              <w:rPr>
                <w:sz w:val="28"/>
                <w:szCs w:val="28"/>
              </w:rPr>
            </w:pPr>
          </w:p>
        </w:tc>
      </w:tr>
      <w:tr w:rsidR="00C77292" w:rsidRPr="00EF02C8" w:rsidTr="00832A34">
        <w:tc>
          <w:tcPr>
            <w:tcW w:w="3369" w:type="dxa"/>
          </w:tcPr>
          <w:p w:rsidR="00C77292" w:rsidRPr="00EF02C8" w:rsidRDefault="00C77292" w:rsidP="004D4073">
            <w:pPr>
              <w:rPr>
                <w:sz w:val="28"/>
                <w:szCs w:val="28"/>
              </w:rPr>
            </w:pPr>
            <w:r w:rsidRPr="00EF02C8">
              <w:rPr>
                <w:sz w:val="28"/>
                <w:szCs w:val="28"/>
              </w:rPr>
              <w:lastRenderedPageBreak/>
              <w:t>Контроль за выполнением подпрограммы</w:t>
            </w:r>
          </w:p>
        </w:tc>
        <w:tc>
          <w:tcPr>
            <w:tcW w:w="6485" w:type="dxa"/>
          </w:tcPr>
          <w:p w:rsidR="00C77292" w:rsidRPr="00EF02C8" w:rsidRDefault="00C77292" w:rsidP="004D4073">
            <w:pPr>
              <w:jc w:val="both"/>
              <w:rPr>
                <w:sz w:val="28"/>
                <w:szCs w:val="28"/>
              </w:rPr>
            </w:pPr>
            <w:r w:rsidRPr="00EF02C8">
              <w:rPr>
                <w:sz w:val="28"/>
                <w:szCs w:val="28"/>
              </w:rPr>
              <w:t>Администрация муниципального образования Темрюкский район, Совет муниципального образования Темрюкский район</w:t>
            </w:r>
          </w:p>
          <w:p w:rsidR="00C77292" w:rsidRPr="00EF02C8" w:rsidRDefault="00C77292" w:rsidP="004D4073">
            <w:pPr>
              <w:jc w:val="both"/>
              <w:rPr>
                <w:sz w:val="28"/>
                <w:szCs w:val="28"/>
              </w:rPr>
            </w:pPr>
          </w:p>
        </w:tc>
      </w:tr>
    </w:tbl>
    <w:p w:rsidR="00C77292" w:rsidRPr="00EF02C8" w:rsidRDefault="00C77292" w:rsidP="004D4073">
      <w:pPr>
        <w:jc w:val="center"/>
        <w:rPr>
          <w:b/>
          <w:bCs/>
          <w:sz w:val="28"/>
          <w:szCs w:val="28"/>
        </w:rPr>
      </w:pPr>
      <w:r w:rsidRPr="00EF02C8">
        <w:rPr>
          <w:b/>
          <w:bCs/>
          <w:sz w:val="28"/>
          <w:szCs w:val="28"/>
        </w:rPr>
        <w:t>Характеристика текущего состояния и прогноз развития здравоохранения в муниципальном образовании Темрюкский район</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ind w:firstLine="709"/>
        <w:jc w:val="both"/>
        <w:rPr>
          <w:b/>
          <w:bCs/>
          <w:sz w:val="28"/>
          <w:szCs w:val="28"/>
        </w:rPr>
      </w:pPr>
    </w:p>
    <w:p w:rsidR="00C77292" w:rsidRPr="00EF02C8" w:rsidRDefault="00C77292" w:rsidP="004D4073">
      <w:pPr>
        <w:ind w:firstLine="709"/>
        <w:contextualSpacing/>
        <w:jc w:val="both"/>
        <w:rPr>
          <w:bCs/>
          <w:sz w:val="28"/>
          <w:szCs w:val="28"/>
        </w:rPr>
      </w:pPr>
      <w:r w:rsidRPr="00EF02C8">
        <w:rPr>
          <w:bCs/>
          <w:sz w:val="28"/>
          <w:szCs w:val="28"/>
        </w:rPr>
        <w:t>В течение последних пяти лет при всесторонней поддержке исполнительной и законодательной властей здравоохранение Темрюкского района активно развивается, оснащаясь новейшими медицинским оборудованием и санитарным транспортом, совершенствую виды медицинской помощи и лекарственное обеспечение, проведение ремонтов в учреждениях здравоохранения. Безусловным стратегическим приоритетом является увеличение числа жителей района, разделяющих наравне с государством ответственность за свою жизнь и здоровье.</w:t>
      </w:r>
    </w:p>
    <w:p w:rsidR="00C77292" w:rsidRPr="00EF02C8" w:rsidRDefault="00C77292" w:rsidP="004D4073">
      <w:pPr>
        <w:pStyle w:val="af0"/>
        <w:ind w:left="0" w:firstLine="709"/>
        <w:jc w:val="both"/>
        <w:rPr>
          <w:sz w:val="28"/>
          <w:szCs w:val="28"/>
        </w:rPr>
      </w:pPr>
      <w:r w:rsidRPr="00EF02C8">
        <w:rPr>
          <w:sz w:val="28"/>
          <w:szCs w:val="28"/>
        </w:rPr>
        <w:lastRenderedPageBreak/>
        <w:t>В Темрюкском районе прослеживается положительная динамика численности населения. В 2017 году население района увеличилось на 2204 человека и составило 122916 человек.</w:t>
      </w:r>
    </w:p>
    <w:p w:rsidR="00C77292" w:rsidRPr="00EF02C8" w:rsidRDefault="00C77292" w:rsidP="004D4073">
      <w:pPr>
        <w:pStyle w:val="af0"/>
        <w:ind w:left="0" w:firstLine="709"/>
        <w:jc w:val="both"/>
        <w:rPr>
          <w:sz w:val="28"/>
          <w:szCs w:val="28"/>
        </w:rPr>
      </w:pPr>
      <w:r w:rsidRPr="00EF02C8">
        <w:rPr>
          <w:sz w:val="28"/>
          <w:szCs w:val="28"/>
        </w:rPr>
        <w:t xml:space="preserve">С наступлением летнего периода, из-за притока </w:t>
      </w:r>
      <w:proofErr w:type="gramStart"/>
      <w:r w:rsidRPr="00EF02C8">
        <w:rPr>
          <w:sz w:val="28"/>
          <w:szCs w:val="28"/>
        </w:rPr>
        <w:t>отдыхающих,  количество</w:t>
      </w:r>
      <w:proofErr w:type="gramEnd"/>
      <w:r w:rsidRPr="00EF02C8">
        <w:rPr>
          <w:sz w:val="28"/>
          <w:szCs w:val="28"/>
        </w:rPr>
        <w:t xml:space="preserve"> населения увеличивается в разы, особенно в поселениях, расположенных вдоль побережья  Азовского и Черного морей, это Таманское сельское поселение, Сенное сельское поселение, </w:t>
      </w:r>
      <w:proofErr w:type="spellStart"/>
      <w:r w:rsidRPr="00EF02C8">
        <w:rPr>
          <w:sz w:val="28"/>
          <w:szCs w:val="28"/>
        </w:rPr>
        <w:t>Голубицкое</w:t>
      </w:r>
      <w:proofErr w:type="spellEnd"/>
      <w:r w:rsidRPr="00EF02C8">
        <w:rPr>
          <w:sz w:val="28"/>
          <w:szCs w:val="28"/>
        </w:rPr>
        <w:t xml:space="preserve"> сельское поселение, </w:t>
      </w:r>
      <w:proofErr w:type="spellStart"/>
      <w:r w:rsidRPr="00EF02C8">
        <w:rPr>
          <w:sz w:val="28"/>
          <w:szCs w:val="28"/>
        </w:rPr>
        <w:t>Ахтанизовское</w:t>
      </w:r>
      <w:proofErr w:type="spellEnd"/>
      <w:r w:rsidRPr="00EF02C8">
        <w:rPr>
          <w:sz w:val="28"/>
          <w:szCs w:val="28"/>
        </w:rPr>
        <w:t xml:space="preserve"> сельское поселение, Запорожское сельское поселение.</w:t>
      </w:r>
    </w:p>
    <w:p w:rsidR="00C77292" w:rsidRPr="00EF02C8" w:rsidRDefault="00C77292" w:rsidP="004D4073">
      <w:pPr>
        <w:ind w:firstLine="709"/>
        <w:contextualSpacing/>
        <w:jc w:val="both"/>
        <w:rPr>
          <w:bCs/>
          <w:sz w:val="28"/>
          <w:szCs w:val="28"/>
        </w:rPr>
      </w:pPr>
      <w:r w:rsidRPr="00EF02C8">
        <w:rPr>
          <w:bCs/>
          <w:sz w:val="28"/>
          <w:szCs w:val="28"/>
        </w:rPr>
        <w:t>Основной задачей здравоохранения на современном этапе является повышение доступности и качества медицинских услуг. Для достижения цели необходимо решить одну из задач: повысить обеспеченность кадрами учреждения здравоохранения района.</w:t>
      </w:r>
    </w:p>
    <w:p w:rsidR="00C77292" w:rsidRPr="00EF02C8" w:rsidRDefault="00C77292" w:rsidP="004D4073">
      <w:pPr>
        <w:pStyle w:val="af1"/>
        <w:ind w:firstLine="708"/>
        <w:contextualSpacing/>
        <w:jc w:val="both"/>
        <w:rPr>
          <w:szCs w:val="28"/>
        </w:rPr>
      </w:pPr>
      <w:r w:rsidRPr="00EF02C8">
        <w:rPr>
          <w:bCs/>
          <w:szCs w:val="28"/>
        </w:rPr>
        <w:t>Для привлечения и закрепления медицинских кадров в муниципальное образование Темрюкский район программой предусмотрена выплата компенсаций за наем жилья приглашенным врачам специалистам и другим высококвалифицированным специалистам, приобретение квартир для обеспечения жилым помещением приглашенных врачей специалистов по договору социального найма.</w:t>
      </w:r>
      <w:r w:rsidRPr="00EF02C8">
        <w:rPr>
          <w:szCs w:val="28"/>
        </w:rPr>
        <w:t xml:space="preserve"> </w:t>
      </w:r>
    </w:p>
    <w:p w:rsidR="00C77292" w:rsidRPr="00EF02C8" w:rsidRDefault="00C77292" w:rsidP="004D4073">
      <w:pPr>
        <w:pStyle w:val="a7"/>
        <w:shd w:val="clear" w:color="auto" w:fill="auto"/>
        <w:tabs>
          <w:tab w:val="left" w:pos="1134"/>
        </w:tabs>
        <w:spacing w:line="240" w:lineRule="auto"/>
        <w:ind w:firstLine="709"/>
        <w:jc w:val="both"/>
        <w:rPr>
          <w:sz w:val="28"/>
          <w:szCs w:val="28"/>
        </w:rPr>
      </w:pPr>
      <w:r w:rsidRPr="00EF02C8">
        <w:rPr>
          <w:bCs/>
          <w:sz w:val="28"/>
          <w:szCs w:val="28"/>
        </w:rPr>
        <w:t xml:space="preserve">Реализация комплекса мероприятий подпрограммы позволит возместить расходы за наем жилого помещения не менее 87 врачам специалистам и другим высококвалифицированным специалистам до 2018 года; возместить расходы за наем жилого помещения 15 приглашенным специалистам, осуществляющих трудовую деятельность в летне-осенний период до 2018 года; предоставить меры социальной поддержки по оплате коммунальных услуг (отопление и освещение) в год не менее 270 гражданам отдельной категории, работающим и проживающим в сельских населённых пунктах; приобрести 2 квартиры для обеспечения служебным жилым помещением приглашенных врачей специалистов по договору найма; оформить правоустанавливающие документы не менее чем на 14 объектов недвижимого имущества;  перевести не менее 2 учреждения здравоохранения на газовое топливо; изготовить проектно-сметную документацию для строительства, проведения реконструкции, текущего и капитального ремонта 16 объектов учреждения здравоохранения; провести ремонт  не менее 25 объектов учреждения здравоохранения; повысить квалификацию не менее 240 работников МБУЗ «ЦРБ МО ТР»; устранить нарушения требований пожарной безопасности не менее чем в 20 зданиях МБУЗ «ЦРБ МО ТР»; приобрести не менее 150 кроватей с матрасами в стационар МБУЗ «ЦРБ МО ТР»; приобрести не менее 10 электрокардиографов в МБУЗ «ЦРБ МО ТР»; приобрести не менее 28 аппаратов для физиотерапии в МБУЗ «ЦРБ МО ТР»; приобрести и установить в МБУЗ «ЦРБ МО ТР» не менее 85 сплит – систем; приобрести в стационар МБУЗ «ЦРБ МО ТР» мягкий инвентарь (подушки, одеяло) не менее 900 штук; приобрести в МБУЗ  «ЦРБ МО ТР» не менее 44 прикроватных тумбочек, изготовленных из стали;  оснастить оборудованием и мебелью не менее 5 объектов учреждения здравоохранения; </w:t>
      </w:r>
      <w:r w:rsidRPr="00EF02C8">
        <w:rPr>
          <w:bCs/>
          <w:sz w:val="28"/>
          <w:szCs w:val="28"/>
        </w:rPr>
        <w:tab/>
        <w:t>приобрести не менее 233 единиц оргтехники и комплектующих к персональным компьютерам в МБУЗ «ЦРБ МО ТР».</w:t>
      </w:r>
    </w:p>
    <w:p w:rsidR="00C77292" w:rsidRPr="00EF02C8" w:rsidRDefault="00C77292" w:rsidP="004D4073">
      <w:pPr>
        <w:ind w:firstLine="709"/>
        <w:jc w:val="both"/>
        <w:rPr>
          <w:sz w:val="28"/>
          <w:szCs w:val="28"/>
        </w:rPr>
      </w:pPr>
    </w:p>
    <w:p w:rsidR="00C77292" w:rsidRPr="00EF02C8" w:rsidRDefault="00C77292" w:rsidP="004D4073">
      <w:pPr>
        <w:jc w:val="center"/>
        <w:rPr>
          <w:b/>
          <w:bCs/>
          <w:sz w:val="28"/>
          <w:szCs w:val="28"/>
        </w:rPr>
      </w:pPr>
      <w:r w:rsidRPr="00EF02C8">
        <w:rPr>
          <w:b/>
          <w:bCs/>
          <w:sz w:val="28"/>
          <w:szCs w:val="28"/>
        </w:rPr>
        <w:t>Цели, задачи и целевые показатели достижения целей и решения задач, сроки и этапы реализации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ind w:firstLine="708"/>
        <w:rPr>
          <w:sz w:val="28"/>
          <w:szCs w:val="28"/>
        </w:rPr>
      </w:pPr>
      <w:r w:rsidRPr="00EF02C8">
        <w:rPr>
          <w:sz w:val="28"/>
          <w:szCs w:val="28"/>
        </w:rPr>
        <w:t>Цель подпрограммы:</w:t>
      </w:r>
    </w:p>
    <w:p w:rsidR="00C77292" w:rsidRPr="00EF02C8" w:rsidRDefault="00C77292" w:rsidP="004D4073">
      <w:pPr>
        <w:pStyle w:val="a7"/>
        <w:shd w:val="clear" w:color="auto" w:fill="auto"/>
        <w:tabs>
          <w:tab w:val="left" w:pos="1134"/>
        </w:tabs>
        <w:spacing w:line="240" w:lineRule="auto"/>
        <w:ind w:firstLine="709"/>
        <w:jc w:val="both"/>
        <w:rPr>
          <w:sz w:val="28"/>
          <w:szCs w:val="28"/>
          <w:lang w:eastAsia="en-US"/>
        </w:rPr>
      </w:pPr>
      <w:r w:rsidRPr="00EF02C8">
        <w:rPr>
          <w:sz w:val="28"/>
          <w:szCs w:val="28"/>
        </w:rPr>
        <w:t>повышение качества медицинских услуг путем создания условий для оказания медицинской помощи населению</w:t>
      </w:r>
      <w:r w:rsidRPr="00EF02C8">
        <w:rPr>
          <w:sz w:val="28"/>
          <w:szCs w:val="28"/>
          <w:lang w:eastAsia="en-US"/>
        </w:rPr>
        <w:t>.</w:t>
      </w:r>
    </w:p>
    <w:p w:rsidR="00C77292" w:rsidRPr="00EF02C8" w:rsidRDefault="00C77292" w:rsidP="004D4073">
      <w:pPr>
        <w:pStyle w:val="a7"/>
        <w:shd w:val="clear" w:color="auto" w:fill="auto"/>
        <w:tabs>
          <w:tab w:val="left" w:pos="1134"/>
        </w:tabs>
        <w:spacing w:line="240" w:lineRule="auto"/>
        <w:ind w:firstLine="709"/>
        <w:jc w:val="both"/>
        <w:rPr>
          <w:sz w:val="28"/>
          <w:szCs w:val="28"/>
        </w:rPr>
      </w:pPr>
      <w:r w:rsidRPr="00EF02C8">
        <w:rPr>
          <w:rStyle w:val="BodyTextChar"/>
          <w:sz w:val="28"/>
          <w:szCs w:val="28"/>
        </w:rPr>
        <w:t xml:space="preserve">Подпрограмма направлена на </w:t>
      </w:r>
      <w:r w:rsidRPr="00EF02C8">
        <w:rPr>
          <w:sz w:val="28"/>
          <w:szCs w:val="28"/>
        </w:rPr>
        <w:t xml:space="preserve">совершенствование организации оказания медицинской помощи на территории муниципального образования Темрюкский район путем </w:t>
      </w:r>
      <w:r w:rsidRPr="00EF02C8">
        <w:rPr>
          <w:sz w:val="28"/>
          <w:szCs w:val="28"/>
          <w:lang w:eastAsia="en-US"/>
        </w:rPr>
        <w:t>обеспечения муниципального учреждения здравоохранения врачебными кадрами и укрепления материально-технической базы</w:t>
      </w:r>
      <w:r w:rsidRPr="00EF02C8">
        <w:rPr>
          <w:sz w:val="28"/>
          <w:szCs w:val="28"/>
        </w:rPr>
        <w:t>.</w:t>
      </w:r>
    </w:p>
    <w:p w:rsidR="00C77292" w:rsidRPr="00EF02C8" w:rsidRDefault="00C77292" w:rsidP="004D4073">
      <w:pPr>
        <w:pStyle w:val="a7"/>
        <w:shd w:val="clear" w:color="auto" w:fill="auto"/>
        <w:tabs>
          <w:tab w:val="left" w:pos="1134"/>
        </w:tabs>
        <w:spacing w:line="240" w:lineRule="auto"/>
        <w:ind w:firstLine="709"/>
        <w:jc w:val="both"/>
        <w:rPr>
          <w:rStyle w:val="BodyTextChar"/>
          <w:sz w:val="28"/>
          <w:szCs w:val="28"/>
        </w:rPr>
      </w:pPr>
      <w:r w:rsidRPr="00EF02C8">
        <w:rPr>
          <w:rStyle w:val="BodyTextChar"/>
          <w:sz w:val="28"/>
          <w:szCs w:val="28"/>
        </w:rPr>
        <w:t xml:space="preserve">В рамках подпрограммы решаются задачи: привлечение и закрепление медицинских кадров в МБУЗ «ЦРБ МО ТР», </w:t>
      </w:r>
      <w:r w:rsidRPr="00EF02C8">
        <w:rPr>
          <w:rStyle w:val="BodyTextChar"/>
          <w:sz w:val="28"/>
          <w:szCs w:val="28"/>
          <w:lang w:eastAsia="en-US"/>
        </w:rPr>
        <w:t xml:space="preserve">укрепление материально-технической базы МБУЗ «ЦРБ МО ТР» и </w:t>
      </w:r>
      <w:r w:rsidRPr="00EF02C8">
        <w:rPr>
          <w:sz w:val="28"/>
          <w:szCs w:val="28"/>
        </w:rPr>
        <w:t>повышение квалификации работников МБУЗ «ЦРБ МО ТР»</w:t>
      </w:r>
      <w:r w:rsidRPr="00EF02C8">
        <w:rPr>
          <w:rStyle w:val="BodyTextChar"/>
          <w:sz w:val="28"/>
          <w:szCs w:val="28"/>
        </w:rPr>
        <w:t>.</w:t>
      </w:r>
    </w:p>
    <w:p w:rsidR="00C77292" w:rsidRPr="00EF02C8" w:rsidRDefault="00C77292" w:rsidP="004D4073">
      <w:pPr>
        <w:pStyle w:val="a7"/>
        <w:shd w:val="clear" w:color="auto" w:fill="auto"/>
        <w:tabs>
          <w:tab w:val="left" w:pos="1134"/>
        </w:tabs>
        <w:spacing w:line="240" w:lineRule="auto"/>
        <w:ind w:firstLine="709"/>
        <w:jc w:val="both"/>
        <w:rPr>
          <w:sz w:val="28"/>
          <w:szCs w:val="28"/>
        </w:rPr>
      </w:pPr>
      <w:r w:rsidRPr="00EF02C8">
        <w:rPr>
          <w:sz w:val="28"/>
          <w:szCs w:val="28"/>
          <w:shd w:val="clear" w:color="auto" w:fill="FFFFFF"/>
        </w:rPr>
        <w:t xml:space="preserve">Реализация комплекса мероприятий подпрограммы позволит </w:t>
      </w:r>
      <w:r w:rsidRPr="00EF02C8">
        <w:rPr>
          <w:sz w:val="28"/>
          <w:szCs w:val="28"/>
        </w:rPr>
        <w:t xml:space="preserve">возместить расходы за наем жилого помещения не менее 15 врачам специалистам и другим высококвалифицированным специалистам в 2015 году; возмещение расходов за наем жилого помещения не менее 25 врачам специалистам и другим высококвалифицированным специалистам,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w:t>
      </w:r>
      <w:r w:rsidRPr="00EF02C8">
        <w:rPr>
          <w:bCs/>
          <w:sz w:val="28"/>
          <w:szCs w:val="28"/>
        </w:rPr>
        <w:t>станции скорой медицинской помощи</w:t>
      </w:r>
      <w:r w:rsidRPr="00EF02C8">
        <w:rPr>
          <w:sz w:val="28"/>
          <w:szCs w:val="28"/>
        </w:rPr>
        <w:t xml:space="preserve"> или ее отделениях; возместить расходы за наем жилого помещения не менее 6 приглашенным специалистам, осуществляющим трудовую деятельность в летне-осенний период; предоставить меры социальной поддержки по оплате коммунальных услуг (отопление и освещение) в год не менее 270 гражданам отдельной категории, работающим и проживающим в сельских населённых пунктах; приобрести 2 квартиры для обеспечения служебным жилым помещением приглашенных врачей специалистов по договору найма; оформить правоустанавливающие документы не менее чем на 13 объектов недвижимого имущества;  перевести не менее 1 учреждения здравоохранения на газовое топливо; изготовить проектно-сметную документацию для строительства, проведения реконструкции, текущего и капитального ремонта 15 объектов учреждения здравоохранения; провести </w:t>
      </w:r>
      <w:r w:rsidRPr="00EF02C8">
        <w:rPr>
          <w:sz w:val="28"/>
          <w:szCs w:val="28"/>
        </w:rPr>
        <w:lastRenderedPageBreak/>
        <w:t xml:space="preserve">ремонт  не менее 9 объектов учреждения здравоохранения; повысить квалификацию не менее 110 работников МБУЗ «ЦРБ МО ТР»; устранить нарушения требований пожарной безопасности не менее чем в 20 зданиях МБУЗ «ЦРБ МО ТР»; приобрести не менее 150 кроватей с матрасами в стационар МБУЗ «ЦРБ МО ТР»; приобрести не менее 10 электрокардиографов в МБУЗ «ЦРБ МО ТР»; приобрести не менее 28 аппаратов для физиотерапии </w:t>
      </w:r>
      <w:r w:rsidRPr="00EF02C8">
        <w:rPr>
          <w:bCs/>
          <w:sz w:val="28"/>
          <w:szCs w:val="28"/>
        </w:rPr>
        <w:t>в МБУЗ «ЦРБ МО ТР»</w:t>
      </w:r>
      <w:r w:rsidRPr="00EF02C8">
        <w:rPr>
          <w:sz w:val="28"/>
          <w:szCs w:val="28"/>
        </w:rPr>
        <w:t xml:space="preserve">; приобрести и установить в МБУЗ «ЦРБ МО ТР» не менее 70 сплит – систем; приобрести в стационар МБУЗ «ЦРБ МО ТР» мягкий инвентарь (подушки, одеяло) не менее 900 штук; приобрести </w:t>
      </w:r>
      <w:r w:rsidRPr="00EF02C8">
        <w:rPr>
          <w:bCs/>
          <w:sz w:val="28"/>
          <w:szCs w:val="28"/>
        </w:rPr>
        <w:t>в МБУЗ  «ЦРБ МО ТР»</w:t>
      </w:r>
      <w:r w:rsidRPr="00EF02C8">
        <w:rPr>
          <w:bCs/>
        </w:rPr>
        <w:t xml:space="preserve"> </w:t>
      </w:r>
      <w:r w:rsidRPr="00EF02C8">
        <w:rPr>
          <w:sz w:val="28"/>
          <w:szCs w:val="28"/>
        </w:rPr>
        <w:t xml:space="preserve">не менее 44 прикроватных тумбочек, изготовленных из стали;  оснастить оборудованием и мебелью не менее 5 объектов учреждения здравоохранения; </w:t>
      </w:r>
      <w:r w:rsidRPr="00EF02C8">
        <w:rPr>
          <w:sz w:val="28"/>
          <w:szCs w:val="28"/>
        </w:rPr>
        <w:tab/>
        <w:t>приобрести не менее 180 единиц оргтехники и комплектующих к персональным компьютерам в МБУЗ «ЦРБ МО ТР».</w:t>
      </w:r>
    </w:p>
    <w:p w:rsidR="00C77292" w:rsidRPr="00EF02C8" w:rsidRDefault="00C77292" w:rsidP="004D4073">
      <w:pPr>
        <w:pStyle w:val="a7"/>
        <w:shd w:val="clear" w:color="auto" w:fill="auto"/>
        <w:tabs>
          <w:tab w:val="left" w:pos="1134"/>
        </w:tabs>
        <w:spacing w:line="240" w:lineRule="auto"/>
        <w:ind w:firstLine="709"/>
        <w:jc w:val="both"/>
        <w:rPr>
          <w:sz w:val="28"/>
          <w:szCs w:val="28"/>
        </w:rPr>
      </w:pPr>
      <w:r w:rsidRPr="00EF02C8">
        <w:rPr>
          <w:sz w:val="28"/>
          <w:szCs w:val="28"/>
        </w:rPr>
        <w:t>Цели, задачи и характеризующие их целевые показатели муниципальной подпрограммы приводятся в табличной форме.</w:t>
      </w:r>
    </w:p>
    <w:p w:rsidR="00C77292" w:rsidRPr="00EF02C8" w:rsidRDefault="00C77292" w:rsidP="004D4073">
      <w:pPr>
        <w:widowControl w:val="0"/>
        <w:autoSpaceDE w:val="0"/>
        <w:autoSpaceDN w:val="0"/>
        <w:adjustRightInd w:val="0"/>
        <w:ind w:firstLine="708"/>
        <w:jc w:val="both"/>
        <w:rPr>
          <w:sz w:val="28"/>
          <w:szCs w:val="28"/>
        </w:rPr>
      </w:pPr>
      <w:r w:rsidRPr="00EF02C8">
        <w:rPr>
          <w:sz w:val="28"/>
          <w:szCs w:val="28"/>
        </w:rPr>
        <w:t>Срок реализации подпрограммы 2015-2018 годы.</w:t>
      </w:r>
    </w:p>
    <w:p w:rsidR="00C77292" w:rsidRPr="00EF02C8" w:rsidRDefault="00C77292" w:rsidP="004D4073">
      <w:pPr>
        <w:widowControl w:val="0"/>
        <w:autoSpaceDE w:val="0"/>
        <w:autoSpaceDN w:val="0"/>
        <w:adjustRightInd w:val="0"/>
        <w:ind w:firstLine="708"/>
        <w:jc w:val="both"/>
        <w:rPr>
          <w:sz w:val="28"/>
          <w:szCs w:val="28"/>
        </w:rPr>
      </w:pPr>
      <w:r w:rsidRPr="00EF02C8">
        <w:rPr>
          <w:sz w:val="28"/>
          <w:szCs w:val="28"/>
        </w:rPr>
        <w:t>Этапы не предусмотрены.</w:t>
      </w:r>
    </w:p>
    <w:p w:rsidR="00C77292" w:rsidRPr="00EF02C8" w:rsidRDefault="00C77292" w:rsidP="004D4073">
      <w:pPr>
        <w:widowControl w:val="0"/>
        <w:autoSpaceDE w:val="0"/>
        <w:autoSpaceDN w:val="0"/>
        <w:adjustRightInd w:val="0"/>
        <w:ind w:firstLine="708"/>
        <w:jc w:val="both"/>
        <w:rPr>
          <w:sz w:val="28"/>
          <w:szCs w:val="28"/>
        </w:rPr>
      </w:pPr>
    </w:p>
    <w:p w:rsidR="00C77292" w:rsidRPr="00EF02C8" w:rsidRDefault="00C77292" w:rsidP="004D4073">
      <w:pPr>
        <w:pStyle w:val="a7"/>
        <w:shd w:val="clear" w:color="auto" w:fill="auto"/>
        <w:spacing w:line="240" w:lineRule="auto"/>
        <w:ind w:firstLine="709"/>
        <w:jc w:val="both"/>
        <w:rPr>
          <w:sz w:val="28"/>
          <w:szCs w:val="28"/>
        </w:rPr>
        <w:sectPr w:rsidR="00C77292" w:rsidRPr="00EF02C8" w:rsidSect="00826352">
          <w:headerReference w:type="default" r:id="rId18"/>
          <w:pgSz w:w="11906" w:h="16838"/>
          <w:pgMar w:top="1134" w:right="567" w:bottom="1134" w:left="1701" w:header="567" w:footer="567" w:gutter="0"/>
          <w:cols w:space="708"/>
          <w:titlePg/>
          <w:docGrid w:linePitch="360"/>
        </w:sectPr>
      </w:pPr>
    </w:p>
    <w:tbl>
      <w:tblPr>
        <w:tblpPr w:leftFromText="180" w:rightFromText="180" w:horzAnchor="margin" w:tblpY="312"/>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0"/>
        <w:gridCol w:w="7584"/>
        <w:gridCol w:w="1276"/>
        <w:gridCol w:w="709"/>
        <w:gridCol w:w="708"/>
        <w:gridCol w:w="851"/>
        <w:gridCol w:w="850"/>
        <w:gridCol w:w="851"/>
        <w:gridCol w:w="992"/>
        <w:gridCol w:w="29"/>
      </w:tblGrid>
      <w:tr w:rsidR="00C77292" w:rsidRPr="00EF02C8" w:rsidTr="00832A34">
        <w:trPr>
          <w:trHeight w:val="234"/>
        </w:trPr>
        <w:tc>
          <w:tcPr>
            <w:tcW w:w="921" w:type="dxa"/>
            <w:gridSpan w:val="2"/>
            <w:tcBorders>
              <w:top w:val="nil"/>
              <w:left w:val="nil"/>
              <w:bottom w:val="single" w:sz="4" w:space="0" w:color="auto"/>
              <w:right w:val="nil"/>
            </w:tcBorders>
          </w:tcPr>
          <w:p w:rsidR="00C77292" w:rsidRPr="00EF02C8" w:rsidRDefault="00C77292" w:rsidP="004D4073">
            <w:pPr>
              <w:widowControl w:val="0"/>
              <w:autoSpaceDE w:val="0"/>
              <w:autoSpaceDN w:val="0"/>
              <w:adjustRightInd w:val="0"/>
              <w:jc w:val="center"/>
              <w:rPr>
                <w:b/>
                <w:sz w:val="28"/>
                <w:szCs w:val="28"/>
              </w:rPr>
            </w:pPr>
          </w:p>
        </w:tc>
        <w:tc>
          <w:tcPr>
            <w:tcW w:w="13850" w:type="dxa"/>
            <w:gridSpan w:val="9"/>
            <w:tcBorders>
              <w:top w:val="nil"/>
              <w:left w:val="nil"/>
              <w:bottom w:val="single" w:sz="4" w:space="0" w:color="auto"/>
              <w:right w:val="nil"/>
            </w:tcBorders>
          </w:tcPr>
          <w:p w:rsidR="00C77292" w:rsidRPr="00EF02C8" w:rsidRDefault="00C77292" w:rsidP="004D4073">
            <w:pPr>
              <w:widowControl w:val="0"/>
              <w:autoSpaceDE w:val="0"/>
              <w:autoSpaceDN w:val="0"/>
              <w:adjustRightInd w:val="0"/>
              <w:jc w:val="center"/>
              <w:rPr>
                <w:b/>
                <w:sz w:val="28"/>
                <w:szCs w:val="28"/>
              </w:rPr>
            </w:pPr>
            <w:r w:rsidRPr="00EF02C8">
              <w:rPr>
                <w:b/>
                <w:sz w:val="28"/>
                <w:szCs w:val="28"/>
              </w:rPr>
              <w:t>Целевые показатели подпрограммы «</w:t>
            </w:r>
            <w:r w:rsidRPr="00EF02C8">
              <w:rPr>
                <w:b/>
                <w:sz w:val="28"/>
                <w:szCs w:val="28"/>
                <w:shd w:val="clear" w:color="auto" w:fill="FFFFFF"/>
              </w:rPr>
              <w:t>Создание условий для оказания медицинской помощи</w:t>
            </w:r>
            <w:r w:rsidRPr="00EF02C8">
              <w:rPr>
                <w:b/>
                <w:sz w:val="28"/>
                <w:szCs w:val="28"/>
              </w:rPr>
              <w:t>»</w:t>
            </w:r>
          </w:p>
          <w:p w:rsidR="00C77292" w:rsidRPr="00EF02C8" w:rsidRDefault="00C77292" w:rsidP="004D4073">
            <w:pPr>
              <w:widowControl w:val="0"/>
              <w:autoSpaceDE w:val="0"/>
              <w:autoSpaceDN w:val="0"/>
              <w:adjustRightInd w:val="0"/>
              <w:jc w:val="center"/>
            </w:pPr>
          </w:p>
        </w:tc>
      </w:tr>
      <w:tr w:rsidR="00C77292" w:rsidRPr="00EF02C8" w:rsidTr="00832A34">
        <w:trPr>
          <w:gridAfter w:val="1"/>
          <w:wAfter w:w="29" w:type="dxa"/>
          <w:trHeight w:val="234"/>
        </w:trPr>
        <w:tc>
          <w:tcPr>
            <w:tcW w:w="851" w:type="dxa"/>
            <w:vMerge w:val="restart"/>
            <w:tcBorders>
              <w:top w:val="single" w:sz="4" w:space="0" w:color="auto"/>
            </w:tcBorders>
          </w:tcPr>
          <w:p w:rsidR="00C77292" w:rsidRPr="00EF02C8" w:rsidRDefault="00C77292" w:rsidP="004D4073">
            <w:pPr>
              <w:widowControl w:val="0"/>
              <w:autoSpaceDE w:val="0"/>
              <w:autoSpaceDN w:val="0"/>
              <w:adjustRightInd w:val="0"/>
              <w:jc w:val="center"/>
            </w:pPr>
            <w:r w:rsidRPr="00EF02C8">
              <w:t>№</w:t>
            </w:r>
          </w:p>
          <w:p w:rsidR="00C77292" w:rsidRPr="00EF02C8" w:rsidRDefault="00C77292" w:rsidP="004D4073">
            <w:pPr>
              <w:widowControl w:val="0"/>
              <w:autoSpaceDE w:val="0"/>
              <w:autoSpaceDN w:val="0"/>
              <w:adjustRightInd w:val="0"/>
              <w:jc w:val="center"/>
            </w:pPr>
            <w:r w:rsidRPr="00EF02C8">
              <w:t>п\п</w:t>
            </w:r>
          </w:p>
        </w:tc>
        <w:tc>
          <w:tcPr>
            <w:tcW w:w="7654" w:type="dxa"/>
            <w:gridSpan w:val="2"/>
            <w:vMerge w:val="restart"/>
            <w:tcBorders>
              <w:top w:val="single" w:sz="4" w:space="0" w:color="auto"/>
            </w:tcBorders>
          </w:tcPr>
          <w:p w:rsidR="00C77292" w:rsidRPr="00EF02C8" w:rsidRDefault="00C77292" w:rsidP="004D4073">
            <w:pPr>
              <w:widowControl w:val="0"/>
              <w:autoSpaceDE w:val="0"/>
              <w:autoSpaceDN w:val="0"/>
              <w:adjustRightInd w:val="0"/>
              <w:jc w:val="center"/>
            </w:pPr>
            <w:r w:rsidRPr="00EF02C8">
              <w:t>Наименование целевого показателя</w:t>
            </w:r>
          </w:p>
        </w:tc>
        <w:tc>
          <w:tcPr>
            <w:tcW w:w="1276" w:type="dxa"/>
            <w:vMerge w:val="restart"/>
            <w:tcBorders>
              <w:top w:val="single" w:sz="4" w:space="0" w:color="auto"/>
            </w:tcBorders>
          </w:tcPr>
          <w:p w:rsidR="00C77292" w:rsidRPr="00EF02C8" w:rsidRDefault="00C77292" w:rsidP="004D4073">
            <w:pPr>
              <w:widowControl w:val="0"/>
              <w:autoSpaceDE w:val="0"/>
              <w:autoSpaceDN w:val="0"/>
              <w:adjustRightInd w:val="0"/>
              <w:jc w:val="center"/>
            </w:pPr>
            <w:r w:rsidRPr="00EF02C8">
              <w:t xml:space="preserve">Единица </w:t>
            </w:r>
            <w:proofErr w:type="spellStart"/>
            <w:r w:rsidRPr="00EF02C8">
              <w:t>измере-ния</w:t>
            </w:r>
            <w:proofErr w:type="spellEnd"/>
          </w:p>
        </w:tc>
        <w:tc>
          <w:tcPr>
            <w:tcW w:w="709" w:type="dxa"/>
            <w:vMerge w:val="restart"/>
            <w:tcBorders>
              <w:top w:val="single" w:sz="4" w:space="0" w:color="auto"/>
            </w:tcBorders>
          </w:tcPr>
          <w:p w:rsidR="00C77292" w:rsidRPr="00EF02C8" w:rsidRDefault="00C77292" w:rsidP="004D4073">
            <w:pPr>
              <w:widowControl w:val="0"/>
              <w:autoSpaceDE w:val="0"/>
              <w:autoSpaceDN w:val="0"/>
              <w:adjustRightInd w:val="0"/>
              <w:jc w:val="center"/>
            </w:pPr>
            <w:r w:rsidRPr="00EF02C8">
              <w:t>Ста-</w:t>
            </w:r>
            <w:proofErr w:type="spellStart"/>
            <w:r w:rsidRPr="00EF02C8">
              <w:t>тус</w:t>
            </w:r>
            <w:proofErr w:type="spellEnd"/>
          </w:p>
        </w:tc>
        <w:tc>
          <w:tcPr>
            <w:tcW w:w="4252" w:type="dxa"/>
            <w:gridSpan w:val="5"/>
            <w:tcBorders>
              <w:top w:val="single" w:sz="4" w:space="0" w:color="auto"/>
            </w:tcBorders>
          </w:tcPr>
          <w:p w:rsidR="00C77292" w:rsidRPr="00EF02C8" w:rsidRDefault="00C77292" w:rsidP="004D4073">
            <w:pPr>
              <w:widowControl w:val="0"/>
              <w:autoSpaceDE w:val="0"/>
              <w:autoSpaceDN w:val="0"/>
              <w:adjustRightInd w:val="0"/>
              <w:jc w:val="center"/>
            </w:pPr>
            <w:r w:rsidRPr="00EF02C8">
              <w:t>Значение показателей</w:t>
            </w:r>
          </w:p>
        </w:tc>
      </w:tr>
      <w:tr w:rsidR="00C77292" w:rsidRPr="00EF02C8" w:rsidTr="00832A34">
        <w:trPr>
          <w:gridAfter w:val="1"/>
          <w:wAfter w:w="29" w:type="dxa"/>
          <w:trHeight w:val="148"/>
        </w:trPr>
        <w:tc>
          <w:tcPr>
            <w:tcW w:w="851" w:type="dxa"/>
            <w:vMerge/>
          </w:tcPr>
          <w:p w:rsidR="00C77292" w:rsidRPr="00EF02C8" w:rsidRDefault="00C77292" w:rsidP="004D4073">
            <w:pPr>
              <w:widowControl w:val="0"/>
              <w:autoSpaceDE w:val="0"/>
              <w:autoSpaceDN w:val="0"/>
              <w:adjustRightInd w:val="0"/>
              <w:jc w:val="center"/>
            </w:pPr>
          </w:p>
        </w:tc>
        <w:tc>
          <w:tcPr>
            <w:tcW w:w="7654" w:type="dxa"/>
            <w:gridSpan w:val="2"/>
            <w:vMerge/>
          </w:tcPr>
          <w:p w:rsidR="00C77292" w:rsidRPr="00EF02C8" w:rsidRDefault="00C77292" w:rsidP="004D4073">
            <w:pPr>
              <w:widowControl w:val="0"/>
              <w:autoSpaceDE w:val="0"/>
              <w:autoSpaceDN w:val="0"/>
              <w:adjustRightInd w:val="0"/>
              <w:jc w:val="center"/>
            </w:pPr>
          </w:p>
        </w:tc>
        <w:tc>
          <w:tcPr>
            <w:tcW w:w="1276" w:type="dxa"/>
            <w:vMerge/>
          </w:tcPr>
          <w:p w:rsidR="00C77292" w:rsidRPr="00EF02C8" w:rsidRDefault="00C77292" w:rsidP="004D4073">
            <w:pPr>
              <w:widowControl w:val="0"/>
              <w:autoSpaceDE w:val="0"/>
              <w:autoSpaceDN w:val="0"/>
              <w:adjustRightInd w:val="0"/>
              <w:jc w:val="center"/>
            </w:pPr>
          </w:p>
        </w:tc>
        <w:tc>
          <w:tcPr>
            <w:tcW w:w="709" w:type="dxa"/>
            <w:vMerge/>
          </w:tcPr>
          <w:p w:rsidR="00C77292" w:rsidRPr="00EF02C8" w:rsidRDefault="00C77292" w:rsidP="004D4073">
            <w:pPr>
              <w:widowControl w:val="0"/>
              <w:autoSpaceDE w:val="0"/>
              <w:autoSpaceDN w:val="0"/>
              <w:adjustRightInd w:val="0"/>
              <w:jc w:val="center"/>
            </w:pPr>
          </w:p>
        </w:tc>
        <w:tc>
          <w:tcPr>
            <w:tcW w:w="708" w:type="dxa"/>
          </w:tcPr>
          <w:p w:rsidR="00C77292" w:rsidRPr="00EF02C8" w:rsidRDefault="00C77292" w:rsidP="004D4073">
            <w:pPr>
              <w:widowControl w:val="0"/>
              <w:autoSpaceDE w:val="0"/>
              <w:autoSpaceDN w:val="0"/>
              <w:adjustRightInd w:val="0"/>
              <w:jc w:val="center"/>
            </w:pPr>
            <w:r w:rsidRPr="00EF02C8">
              <w:t>2014 год</w:t>
            </w:r>
          </w:p>
        </w:tc>
        <w:tc>
          <w:tcPr>
            <w:tcW w:w="851" w:type="dxa"/>
          </w:tcPr>
          <w:p w:rsidR="00C77292" w:rsidRPr="00EF02C8" w:rsidRDefault="00C77292" w:rsidP="004D4073">
            <w:pPr>
              <w:widowControl w:val="0"/>
              <w:autoSpaceDE w:val="0"/>
              <w:autoSpaceDN w:val="0"/>
              <w:adjustRightInd w:val="0"/>
              <w:jc w:val="center"/>
            </w:pPr>
            <w:r w:rsidRPr="00EF02C8">
              <w:t>2015 год</w:t>
            </w:r>
          </w:p>
        </w:tc>
        <w:tc>
          <w:tcPr>
            <w:tcW w:w="850" w:type="dxa"/>
          </w:tcPr>
          <w:p w:rsidR="00C77292" w:rsidRPr="00EF02C8" w:rsidRDefault="00C77292" w:rsidP="004D4073">
            <w:pPr>
              <w:widowControl w:val="0"/>
              <w:autoSpaceDE w:val="0"/>
              <w:autoSpaceDN w:val="0"/>
              <w:adjustRightInd w:val="0"/>
              <w:jc w:val="center"/>
            </w:pPr>
            <w:r w:rsidRPr="00EF02C8">
              <w:t>2016 год</w:t>
            </w:r>
          </w:p>
        </w:tc>
        <w:tc>
          <w:tcPr>
            <w:tcW w:w="851" w:type="dxa"/>
          </w:tcPr>
          <w:p w:rsidR="00C77292" w:rsidRPr="00EF02C8" w:rsidRDefault="00C77292" w:rsidP="004D4073">
            <w:pPr>
              <w:widowControl w:val="0"/>
              <w:autoSpaceDE w:val="0"/>
              <w:autoSpaceDN w:val="0"/>
              <w:adjustRightInd w:val="0"/>
              <w:jc w:val="center"/>
            </w:pPr>
            <w:r w:rsidRPr="00EF02C8">
              <w:t>2017 год</w:t>
            </w:r>
          </w:p>
        </w:tc>
        <w:tc>
          <w:tcPr>
            <w:tcW w:w="992" w:type="dxa"/>
          </w:tcPr>
          <w:p w:rsidR="00C77292" w:rsidRPr="00EF02C8" w:rsidRDefault="00C77292" w:rsidP="004D4073">
            <w:pPr>
              <w:widowControl w:val="0"/>
              <w:autoSpaceDE w:val="0"/>
              <w:autoSpaceDN w:val="0"/>
              <w:adjustRightInd w:val="0"/>
              <w:jc w:val="center"/>
            </w:pPr>
            <w:r w:rsidRPr="00EF02C8">
              <w:t>2018 год</w:t>
            </w:r>
          </w:p>
        </w:tc>
      </w:tr>
      <w:tr w:rsidR="00C77292" w:rsidRPr="00EF02C8" w:rsidTr="00832A34">
        <w:trPr>
          <w:gridAfter w:val="1"/>
          <w:wAfter w:w="29" w:type="dxa"/>
          <w:trHeight w:val="148"/>
        </w:trPr>
        <w:tc>
          <w:tcPr>
            <w:tcW w:w="851" w:type="dxa"/>
          </w:tcPr>
          <w:p w:rsidR="00C77292" w:rsidRPr="00EF02C8" w:rsidRDefault="00C77292" w:rsidP="004D4073">
            <w:pPr>
              <w:widowControl w:val="0"/>
              <w:autoSpaceDE w:val="0"/>
              <w:autoSpaceDN w:val="0"/>
              <w:adjustRightInd w:val="0"/>
              <w:jc w:val="center"/>
            </w:pPr>
            <w:r w:rsidRPr="00EF02C8">
              <w:t>1</w:t>
            </w:r>
          </w:p>
        </w:tc>
        <w:tc>
          <w:tcPr>
            <w:tcW w:w="7654" w:type="dxa"/>
            <w:gridSpan w:val="2"/>
          </w:tcPr>
          <w:p w:rsidR="00C77292" w:rsidRPr="00EF02C8" w:rsidRDefault="00C77292" w:rsidP="004D4073">
            <w:pPr>
              <w:widowControl w:val="0"/>
              <w:autoSpaceDE w:val="0"/>
              <w:autoSpaceDN w:val="0"/>
              <w:adjustRightInd w:val="0"/>
              <w:jc w:val="center"/>
            </w:pPr>
            <w:r w:rsidRPr="00EF02C8">
              <w:t>2</w:t>
            </w:r>
          </w:p>
        </w:tc>
        <w:tc>
          <w:tcPr>
            <w:tcW w:w="1276" w:type="dxa"/>
          </w:tcPr>
          <w:p w:rsidR="00C77292" w:rsidRPr="00EF02C8" w:rsidRDefault="00C77292" w:rsidP="004D4073">
            <w:pPr>
              <w:widowControl w:val="0"/>
              <w:autoSpaceDE w:val="0"/>
              <w:autoSpaceDN w:val="0"/>
              <w:adjustRightInd w:val="0"/>
              <w:jc w:val="center"/>
            </w:pPr>
            <w:r w:rsidRPr="00EF02C8">
              <w:t>3</w:t>
            </w:r>
          </w:p>
        </w:tc>
        <w:tc>
          <w:tcPr>
            <w:tcW w:w="709" w:type="dxa"/>
          </w:tcPr>
          <w:p w:rsidR="00C77292" w:rsidRPr="00EF02C8" w:rsidRDefault="00C77292" w:rsidP="004D4073">
            <w:pPr>
              <w:widowControl w:val="0"/>
              <w:autoSpaceDE w:val="0"/>
              <w:autoSpaceDN w:val="0"/>
              <w:adjustRightInd w:val="0"/>
              <w:jc w:val="center"/>
            </w:pPr>
            <w:r w:rsidRPr="00EF02C8">
              <w:t>4</w:t>
            </w:r>
          </w:p>
        </w:tc>
        <w:tc>
          <w:tcPr>
            <w:tcW w:w="708" w:type="dxa"/>
          </w:tcPr>
          <w:p w:rsidR="00C77292" w:rsidRPr="00EF02C8" w:rsidRDefault="00C77292" w:rsidP="004D4073">
            <w:pPr>
              <w:widowControl w:val="0"/>
              <w:autoSpaceDE w:val="0"/>
              <w:autoSpaceDN w:val="0"/>
              <w:adjustRightInd w:val="0"/>
              <w:jc w:val="center"/>
            </w:pPr>
          </w:p>
        </w:tc>
        <w:tc>
          <w:tcPr>
            <w:tcW w:w="851" w:type="dxa"/>
          </w:tcPr>
          <w:p w:rsidR="00C77292" w:rsidRPr="00EF02C8" w:rsidRDefault="00C77292" w:rsidP="004D4073">
            <w:pPr>
              <w:widowControl w:val="0"/>
              <w:autoSpaceDE w:val="0"/>
              <w:autoSpaceDN w:val="0"/>
              <w:adjustRightInd w:val="0"/>
              <w:jc w:val="center"/>
            </w:pPr>
            <w:r w:rsidRPr="00EF02C8">
              <w:t>5</w:t>
            </w:r>
          </w:p>
        </w:tc>
        <w:tc>
          <w:tcPr>
            <w:tcW w:w="850" w:type="dxa"/>
          </w:tcPr>
          <w:p w:rsidR="00C77292" w:rsidRPr="00EF02C8" w:rsidRDefault="00C77292" w:rsidP="004D4073">
            <w:pPr>
              <w:widowControl w:val="0"/>
              <w:autoSpaceDE w:val="0"/>
              <w:autoSpaceDN w:val="0"/>
              <w:adjustRightInd w:val="0"/>
              <w:jc w:val="center"/>
            </w:pPr>
            <w:r w:rsidRPr="00EF02C8">
              <w:t>6</w:t>
            </w:r>
          </w:p>
        </w:tc>
        <w:tc>
          <w:tcPr>
            <w:tcW w:w="851" w:type="dxa"/>
          </w:tcPr>
          <w:p w:rsidR="00C77292" w:rsidRPr="00EF02C8" w:rsidRDefault="00C77292" w:rsidP="004D4073">
            <w:pPr>
              <w:widowControl w:val="0"/>
              <w:autoSpaceDE w:val="0"/>
              <w:autoSpaceDN w:val="0"/>
              <w:adjustRightInd w:val="0"/>
              <w:jc w:val="center"/>
            </w:pPr>
            <w:r w:rsidRPr="00EF02C8">
              <w:t>7</w:t>
            </w:r>
          </w:p>
        </w:tc>
        <w:tc>
          <w:tcPr>
            <w:tcW w:w="992" w:type="dxa"/>
          </w:tcPr>
          <w:p w:rsidR="00C77292" w:rsidRPr="00EF02C8" w:rsidRDefault="00C77292" w:rsidP="004D4073">
            <w:pPr>
              <w:widowControl w:val="0"/>
              <w:autoSpaceDE w:val="0"/>
              <w:autoSpaceDN w:val="0"/>
              <w:adjustRightInd w:val="0"/>
              <w:jc w:val="center"/>
            </w:pPr>
            <w:r w:rsidRPr="00EF02C8">
              <w:t>8</w:t>
            </w:r>
          </w:p>
        </w:tc>
      </w:tr>
      <w:tr w:rsidR="00C77292" w:rsidRPr="00EF02C8" w:rsidTr="00832A34">
        <w:trPr>
          <w:trHeight w:val="304"/>
        </w:trPr>
        <w:tc>
          <w:tcPr>
            <w:tcW w:w="851" w:type="dxa"/>
          </w:tcPr>
          <w:p w:rsidR="00C77292" w:rsidRPr="00EF02C8" w:rsidRDefault="00C77292" w:rsidP="004D4073">
            <w:pPr>
              <w:widowControl w:val="0"/>
              <w:autoSpaceDE w:val="0"/>
              <w:autoSpaceDN w:val="0"/>
              <w:adjustRightInd w:val="0"/>
              <w:jc w:val="center"/>
            </w:pPr>
            <w:r w:rsidRPr="00EF02C8">
              <w:t>1.1</w:t>
            </w:r>
          </w:p>
        </w:tc>
        <w:tc>
          <w:tcPr>
            <w:tcW w:w="13920" w:type="dxa"/>
            <w:gridSpan w:val="10"/>
          </w:tcPr>
          <w:p w:rsidR="00C77292" w:rsidRPr="00EF02C8" w:rsidRDefault="00C77292" w:rsidP="004D4073">
            <w:pPr>
              <w:widowControl w:val="0"/>
              <w:tabs>
                <w:tab w:val="left" w:pos="1134"/>
              </w:tabs>
              <w:jc w:val="both"/>
              <w:rPr>
                <w:shd w:val="clear" w:color="auto" w:fill="FFFFFF"/>
              </w:rPr>
            </w:pPr>
            <w:r w:rsidRPr="00EF02C8">
              <w:rPr>
                <w:shd w:val="clear" w:color="auto" w:fill="FFFFFF"/>
              </w:rPr>
              <w:t xml:space="preserve">Подпрограмма </w:t>
            </w:r>
            <w:r w:rsidRPr="00EF02C8">
              <w:t>«</w:t>
            </w:r>
            <w:r w:rsidRPr="00EF02C8">
              <w:rPr>
                <w:shd w:val="clear" w:color="auto" w:fill="FFFFFF"/>
              </w:rPr>
              <w:t>Создание условий для оказания медицинской помощи</w:t>
            </w:r>
            <w:r w:rsidRPr="00EF02C8">
              <w:t>»</w:t>
            </w:r>
          </w:p>
        </w:tc>
      </w:tr>
      <w:tr w:rsidR="00C77292" w:rsidRPr="00EF02C8" w:rsidTr="00832A34">
        <w:trPr>
          <w:gridAfter w:val="1"/>
          <w:wAfter w:w="29" w:type="dxa"/>
          <w:trHeight w:val="803"/>
        </w:trPr>
        <w:tc>
          <w:tcPr>
            <w:tcW w:w="851" w:type="dxa"/>
          </w:tcPr>
          <w:p w:rsidR="00C77292" w:rsidRPr="00EF02C8" w:rsidRDefault="00C77292" w:rsidP="004D4073">
            <w:pPr>
              <w:widowControl w:val="0"/>
              <w:autoSpaceDE w:val="0"/>
              <w:autoSpaceDN w:val="0"/>
              <w:adjustRightInd w:val="0"/>
              <w:jc w:val="center"/>
            </w:pPr>
            <w:r w:rsidRPr="00EF02C8">
              <w:t>1.1.1</w:t>
            </w:r>
          </w:p>
        </w:tc>
        <w:tc>
          <w:tcPr>
            <w:tcW w:w="7654" w:type="dxa"/>
            <w:gridSpan w:val="2"/>
            <w:vAlign w:val="bottom"/>
          </w:tcPr>
          <w:p w:rsidR="00C77292" w:rsidRPr="00EF02C8" w:rsidRDefault="00C77292" w:rsidP="004D4073">
            <w:pPr>
              <w:widowControl w:val="0"/>
              <w:tabs>
                <w:tab w:val="left" w:pos="1134"/>
              </w:tabs>
              <w:jc w:val="both"/>
              <w:rPr>
                <w:shd w:val="clear" w:color="auto" w:fill="FFFFFF"/>
              </w:rPr>
            </w:pPr>
            <w:r w:rsidRPr="00EF02C8">
              <w:rPr>
                <w:shd w:val="clear" w:color="auto" w:fill="FFFFFF"/>
              </w:rPr>
              <w:t xml:space="preserve">Количество врачей-специалистов </w:t>
            </w:r>
            <w:r w:rsidRPr="00EF02C8">
              <w:t xml:space="preserve">и других высококвалифицированных специалистов, </w:t>
            </w:r>
            <w:r w:rsidRPr="00EF02C8">
              <w:rPr>
                <w:shd w:val="clear" w:color="auto" w:fill="FFFFFF"/>
              </w:rPr>
              <w:t>получивших возмещение расходов за наем жилого помещения</w:t>
            </w:r>
          </w:p>
        </w:tc>
        <w:tc>
          <w:tcPr>
            <w:tcW w:w="1276" w:type="dxa"/>
          </w:tcPr>
          <w:p w:rsidR="00C77292" w:rsidRPr="00EF02C8" w:rsidRDefault="00C77292" w:rsidP="004D4073">
            <w:r w:rsidRPr="00EF02C8">
              <w:t>человек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не менее 15</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pPr>
              <w:widowControl w:val="0"/>
              <w:autoSpaceDE w:val="0"/>
              <w:autoSpaceDN w:val="0"/>
              <w:adjustRightInd w:val="0"/>
              <w:jc w:val="both"/>
            </w:pPr>
            <w:r w:rsidRPr="00EF02C8">
              <w:t>0</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803"/>
        </w:trPr>
        <w:tc>
          <w:tcPr>
            <w:tcW w:w="851" w:type="dxa"/>
          </w:tcPr>
          <w:p w:rsidR="00C77292" w:rsidRPr="00EF02C8" w:rsidRDefault="00C77292" w:rsidP="004D4073">
            <w:pPr>
              <w:widowControl w:val="0"/>
              <w:autoSpaceDE w:val="0"/>
              <w:autoSpaceDN w:val="0"/>
              <w:adjustRightInd w:val="0"/>
              <w:jc w:val="center"/>
            </w:pPr>
            <w:r w:rsidRPr="00EF02C8">
              <w:t>1.1.2</w:t>
            </w:r>
          </w:p>
        </w:tc>
        <w:tc>
          <w:tcPr>
            <w:tcW w:w="7654" w:type="dxa"/>
            <w:gridSpan w:val="2"/>
            <w:vAlign w:val="bottom"/>
          </w:tcPr>
          <w:p w:rsidR="00C77292" w:rsidRPr="00EF02C8" w:rsidRDefault="00C77292" w:rsidP="004D4073">
            <w:pPr>
              <w:widowControl w:val="0"/>
              <w:tabs>
                <w:tab w:val="left" w:pos="1134"/>
              </w:tabs>
              <w:jc w:val="both"/>
              <w:rPr>
                <w:shd w:val="clear" w:color="auto" w:fill="FFFFFF"/>
              </w:rPr>
            </w:pPr>
            <w:r w:rsidRPr="00EF02C8">
              <w:rPr>
                <w:shd w:val="clear" w:color="auto" w:fill="FFFFFF"/>
              </w:rPr>
              <w:t xml:space="preserve">Количество врачей-специалистов </w:t>
            </w:r>
            <w:r w:rsidRPr="00EF02C8">
              <w:t xml:space="preserve">и других высококвалифицированных специалистов, 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w:t>
            </w:r>
            <w:r w:rsidRPr="00EF02C8">
              <w:rPr>
                <w:bCs/>
              </w:rPr>
              <w:t>станции скорой медицинской помощи</w:t>
            </w:r>
            <w:r w:rsidRPr="00EF02C8">
              <w:t xml:space="preserve"> или ее отделениях</w:t>
            </w:r>
            <w:r w:rsidRPr="00EF02C8">
              <w:rPr>
                <w:shd w:val="clear" w:color="auto" w:fill="FFFFFF"/>
              </w:rPr>
              <w:t>, получивших возмещение расходов за наем жилого помещения</w:t>
            </w:r>
          </w:p>
          <w:p w:rsidR="00C77292" w:rsidRPr="00EF02C8" w:rsidRDefault="00C77292" w:rsidP="004D4073">
            <w:pPr>
              <w:widowControl w:val="0"/>
              <w:tabs>
                <w:tab w:val="left" w:pos="1134"/>
              </w:tabs>
              <w:jc w:val="both"/>
              <w:rPr>
                <w:shd w:val="clear" w:color="auto" w:fill="FFFFFF"/>
              </w:rPr>
            </w:pPr>
          </w:p>
        </w:tc>
        <w:tc>
          <w:tcPr>
            <w:tcW w:w="1276" w:type="dxa"/>
          </w:tcPr>
          <w:p w:rsidR="00C77292" w:rsidRPr="00EF02C8" w:rsidRDefault="00C77292" w:rsidP="004D4073">
            <w:r w:rsidRPr="00EF02C8">
              <w:t>человек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25</w:t>
            </w:r>
          </w:p>
        </w:tc>
        <w:tc>
          <w:tcPr>
            <w:tcW w:w="851" w:type="dxa"/>
          </w:tcPr>
          <w:p w:rsidR="00C77292" w:rsidRPr="00EF02C8" w:rsidRDefault="00C77292" w:rsidP="004D4073">
            <w:pPr>
              <w:widowControl w:val="0"/>
              <w:autoSpaceDE w:val="0"/>
              <w:autoSpaceDN w:val="0"/>
              <w:adjustRightInd w:val="0"/>
              <w:jc w:val="both"/>
            </w:pPr>
            <w:r w:rsidRPr="00EF02C8">
              <w:t>не менее 25</w:t>
            </w:r>
          </w:p>
        </w:tc>
        <w:tc>
          <w:tcPr>
            <w:tcW w:w="992" w:type="dxa"/>
          </w:tcPr>
          <w:p w:rsidR="00C77292" w:rsidRPr="00EF02C8" w:rsidRDefault="00C77292" w:rsidP="004D4073">
            <w:pPr>
              <w:widowControl w:val="0"/>
              <w:autoSpaceDE w:val="0"/>
              <w:autoSpaceDN w:val="0"/>
              <w:adjustRightInd w:val="0"/>
              <w:jc w:val="both"/>
            </w:pPr>
            <w:r w:rsidRPr="00EF02C8">
              <w:t>не менее 25</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1.1.3</w:t>
            </w:r>
          </w:p>
        </w:tc>
        <w:tc>
          <w:tcPr>
            <w:tcW w:w="7654" w:type="dxa"/>
            <w:gridSpan w:val="2"/>
            <w:vAlign w:val="bottom"/>
          </w:tcPr>
          <w:p w:rsidR="00C77292" w:rsidRPr="00EF02C8" w:rsidRDefault="00C77292" w:rsidP="00826352">
            <w:pPr>
              <w:widowControl w:val="0"/>
              <w:tabs>
                <w:tab w:val="left" w:pos="1134"/>
              </w:tabs>
              <w:jc w:val="both"/>
              <w:rPr>
                <w:shd w:val="clear" w:color="auto" w:fill="FFFFFF"/>
              </w:rPr>
            </w:pPr>
            <w:r w:rsidRPr="00EF02C8">
              <w:rPr>
                <w:shd w:val="clear" w:color="auto" w:fill="FFFFFF"/>
              </w:rPr>
              <w:t>Количество приглашенных специалистов, осуществляющих трудовую деятельность в летне-осенний период, получивших возмещение расходов за наем жилого помещения</w:t>
            </w:r>
          </w:p>
        </w:tc>
        <w:tc>
          <w:tcPr>
            <w:tcW w:w="1276" w:type="dxa"/>
          </w:tcPr>
          <w:p w:rsidR="00C77292" w:rsidRPr="00EF02C8" w:rsidRDefault="00C77292" w:rsidP="004D4073">
            <w:r w:rsidRPr="00EF02C8">
              <w:t>человек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6</w:t>
            </w:r>
          </w:p>
        </w:tc>
        <w:tc>
          <w:tcPr>
            <w:tcW w:w="851" w:type="dxa"/>
          </w:tcPr>
          <w:p w:rsidR="00C77292" w:rsidRPr="00EF02C8" w:rsidRDefault="00C77292" w:rsidP="004D4073">
            <w:r w:rsidRPr="00EF02C8">
              <w:t>не менее 6</w:t>
            </w:r>
          </w:p>
        </w:tc>
        <w:tc>
          <w:tcPr>
            <w:tcW w:w="992" w:type="dxa"/>
          </w:tcPr>
          <w:p w:rsidR="00C77292" w:rsidRPr="00EF02C8" w:rsidRDefault="00C77292" w:rsidP="004D4073">
            <w:r w:rsidRPr="00EF02C8">
              <w:t>не менее 6</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1.1.4</w:t>
            </w:r>
          </w:p>
        </w:tc>
        <w:tc>
          <w:tcPr>
            <w:tcW w:w="7654" w:type="dxa"/>
            <w:gridSpan w:val="2"/>
            <w:vAlign w:val="bottom"/>
          </w:tcPr>
          <w:p w:rsidR="00C77292" w:rsidRPr="00EF02C8" w:rsidRDefault="00C77292" w:rsidP="004D4073">
            <w:pPr>
              <w:widowControl w:val="0"/>
              <w:tabs>
                <w:tab w:val="left" w:pos="1134"/>
              </w:tabs>
              <w:jc w:val="both"/>
              <w:rPr>
                <w:shd w:val="clear" w:color="auto" w:fill="FFFFFF"/>
              </w:rPr>
            </w:pPr>
            <w:r w:rsidRPr="00EF02C8">
              <w:rPr>
                <w:shd w:val="clear" w:color="auto" w:fill="FFFFFF"/>
              </w:rPr>
              <w:t>Количество граждан отдельной категории, работающих и проживающих в сельских населённых пунктах, получивших меры социальной поддержки по оплате коммунальных услуг (отопление и освещение)</w:t>
            </w:r>
          </w:p>
        </w:tc>
        <w:tc>
          <w:tcPr>
            <w:tcW w:w="1276" w:type="dxa"/>
          </w:tcPr>
          <w:p w:rsidR="00C77292" w:rsidRPr="00EF02C8" w:rsidRDefault="00C77292" w:rsidP="004D4073">
            <w:r w:rsidRPr="00EF02C8">
              <w:t>человек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pPr>
              <w:widowControl w:val="0"/>
              <w:autoSpaceDE w:val="0"/>
              <w:autoSpaceDN w:val="0"/>
              <w:adjustRightInd w:val="0"/>
              <w:jc w:val="both"/>
            </w:pPr>
            <w:r w:rsidRPr="00EF02C8">
              <w:t>не менее 270</w:t>
            </w:r>
          </w:p>
        </w:tc>
        <w:tc>
          <w:tcPr>
            <w:tcW w:w="992" w:type="dxa"/>
          </w:tcPr>
          <w:p w:rsidR="00C77292" w:rsidRPr="00EF02C8" w:rsidRDefault="00C77292" w:rsidP="004D4073">
            <w:pPr>
              <w:widowControl w:val="0"/>
              <w:autoSpaceDE w:val="0"/>
              <w:autoSpaceDN w:val="0"/>
              <w:adjustRightInd w:val="0"/>
              <w:jc w:val="both"/>
            </w:pPr>
            <w:r w:rsidRPr="00EF02C8">
              <w:t>не менее 270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1.1.5</w:t>
            </w:r>
          </w:p>
        </w:tc>
        <w:tc>
          <w:tcPr>
            <w:tcW w:w="7654" w:type="dxa"/>
            <w:gridSpan w:val="2"/>
            <w:vAlign w:val="bottom"/>
          </w:tcPr>
          <w:p w:rsidR="00C77292" w:rsidRPr="00EF02C8" w:rsidRDefault="00C77292" w:rsidP="004D4073">
            <w:pPr>
              <w:widowControl w:val="0"/>
              <w:tabs>
                <w:tab w:val="left" w:pos="1134"/>
              </w:tabs>
              <w:jc w:val="both"/>
              <w:rPr>
                <w:shd w:val="clear" w:color="auto" w:fill="FFFFFF"/>
              </w:rPr>
            </w:pPr>
            <w:r w:rsidRPr="00EF02C8">
              <w:rPr>
                <w:shd w:val="clear" w:color="auto" w:fill="FFFFFF"/>
              </w:rPr>
              <w:t>Количество приобретенных квартир для обеспечения служебным жилым помещением приглашенных врачей специалистов по договору найма</w:t>
            </w:r>
          </w:p>
        </w:tc>
        <w:tc>
          <w:tcPr>
            <w:tcW w:w="1276" w:type="dxa"/>
          </w:tcPr>
          <w:p w:rsidR="00C77292" w:rsidRPr="00EF02C8" w:rsidRDefault="00C77292" w:rsidP="004D4073">
            <w:r w:rsidRPr="00EF02C8">
              <w:t>квартира</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2</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pPr>
              <w:widowControl w:val="0"/>
              <w:autoSpaceDE w:val="0"/>
              <w:autoSpaceDN w:val="0"/>
              <w:adjustRightInd w:val="0"/>
              <w:jc w:val="both"/>
            </w:pPr>
            <w:r w:rsidRPr="00EF02C8">
              <w:t>0</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1.1.6</w:t>
            </w:r>
          </w:p>
        </w:tc>
        <w:tc>
          <w:tcPr>
            <w:tcW w:w="7654" w:type="dxa"/>
            <w:gridSpan w:val="2"/>
          </w:tcPr>
          <w:p w:rsidR="00C77292" w:rsidRPr="00EF02C8" w:rsidRDefault="00C77292" w:rsidP="004D4073">
            <w:pPr>
              <w:widowControl w:val="0"/>
              <w:tabs>
                <w:tab w:val="left" w:pos="1134"/>
              </w:tabs>
              <w:rPr>
                <w:shd w:val="clear" w:color="auto" w:fill="FFFFFF"/>
              </w:rPr>
            </w:pPr>
            <w:r w:rsidRPr="00EF02C8">
              <w:rPr>
                <w:shd w:val="clear" w:color="auto" w:fill="FFFFFF"/>
              </w:rPr>
              <w:t>Количество объектов недвижимого имущества, на которые оформлены правоустанавливающие документы</w:t>
            </w:r>
          </w:p>
        </w:tc>
        <w:tc>
          <w:tcPr>
            <w:tcW w:w="1276" w:type="dxa"/>
          </w:tcPr>
          <w:p w:rsidR="00C77292" w:rsidRPr="00EF02C8" w:rsidRDefault="00C77292" w:rsidP="004D4073">
            <w:r w:rsidRPr="00EF02C8">
              <w:t>объектов</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не менее 10</w:t>
            </w:r>
          </w:p>
        </w:tc>
        <w:tc>
          <w:tcPr>
            <w:tcW w:w="850" w:type="dxa"/>
          </w:tcPr>
          <w:p w:rsidR="00C77292" w:rsidRPr="00EF02C8" w:rsidRDefault="00C77292" w:rsidP="004D4073">
            <w:pPr>
              <w:widowControl w:val="0"/>
              <w:autoSpaceDE w:val="0"/>
              <w:autoSpaceDN w:val="0"/>
              <w:adjustRightInd w:val="0"/>
              <w:jc w:val="both"/>
            </w:pPr>
            <w:r w:rsidRPr="00EF02C8">
              <w:t>не менее 2</w:t>
            </w:r>
          </w:p>
        </w:tc>
        <w:tc>
          <w:tcPr>
            <w:tcW w:w="851" w:type="dxa"/>
          </w:tcPr>
          <w:p w:rsidR="00C77292" w:rsidRPr="00EF02C8" w:rsidRDefault="00C77292" w:rsidP="004D4073">
            <w:pPr>
              <w:widowControl w:val="0"/>
              <w:autoSpaceDE w:val="0"/>
              <w:autoSpaceDN w:val="0"/>
              <w:adjustRightInd w:val="0"/>
              <w:jc w:val="both"/>
            </w:pPr>
            <w:r w:rsidRPr="00EF02C8">
              <w:t>не менее 1</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1.1.7</w:t>
            </w:r>
          </w:p>
        </w:tc>
        <w:tc>
          <w:tcPr>
            <w:tcW w:w="7654" w:type="dxa"/>
            <w:gridSpan w:val="2"/>
          </w:tcPr>
          <w:p w:rsidR="00C77292" w:rsidRPr="00EF02C8" w:rsidRDefault="00C77292" w:rsidP="004D4073">
            <w:pPr>
              <w:widowControl w:val="0"/>
              <w:tabs>
                <w:tab w:val="left" w:pos="1134"/>
              </w:tabs>
              <w:jc w:val="both"/>
              <w:rPr>
                <w:shd w:val="clear" w:color="auto" w:fill="FFFFFF"/>
              </w:rPr>
            </w:pPr>
            <w:r w:rsidRPr="00EF02C8">
              <w:rPr>
                <w:shd w:val="clear" w:color="auto" w:fill="FFFFFF"/>
              </w:rPr>
              <w:t>Количество зданий учреждения здравоохранения переведенных на газовое топливо</w:t>
            </w:r>
          </w:p>
        </w:tc>
        <w:tc>
          <w:tcPr>
            <w:tcW w:w="1276" w:type="dxa"/>
          </w:tcPr>
          <w:p w:rsidR="00C77292" w:rsidRPr="00EF02C8" w:rsidRDefault="00C77292" w:rsidP="004D4073">
            <w:pPr>
              <w:jc w:val="center"/>
            </w:pPr>
            <w:r w:rsidRPr="00EF02C8">
              <w:t>зданий</w:t>
            </w:r>
          </w:p>
        </w:tc>
        <w:tc>
          <w:tcPr>
            <w:tcW w:w="709" w:type="dxa"/>
          </w:tcPr>
          <w:p w:rsidR="00C77292" w:rsidRPr="00EF02C8" w:rsidRDefault="00C77292" w:rsidP="004D4073">
            <w:pPr>
              <w:widowControl w:val="0"/>
              <w:autoSpaceDE w:val="0"/>
              <w:autoSpaceDN w:val="0"/>
              <w:adjustRightInd w:val="0"/>
              <w:jc w:val="center"/>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pPr>
            <w:r w:rsidRPr="00EF02C8">
              <w:t>не менее 1</w:t>
            </w:r>
          </w:p>
        </w:tc>
        <w:tc>
          <w:tcPr>
            <w:tcW w:w="850" w:type="dxa"/>
          </w:tcPr>
          <w:p w:rsidR="00C77292" w:rsidRPr="00EF02C8" w:rsidRDefault="00C77292" w:rsidP="004D4073">
            <w:pPr>
              <w:widowControl w:val="0"/>
              <w:autoSpaceDE w:val="0"/>
              <w:autoSpaceDN w:val="0"/>
              <w:adjustRightInd w:val="0"/>
            </w:pPr>
            <w:r w:rsidRPr="00EF02C8">
              <w:t>не менее 1</w:t>
            </w:r>
          </w:p>
        </w:tc>
        <w:tc>
          <w:tcPr>
            <w:tcW w:w="851" w:type="dxa"/>
          </w:tcPr>
          <w:p w:rsidR="00C77292" w:rsidRPr="00EF02C8" w:rsidRDefault="00C77292" w:rsidP="004D4073">
            <w:pPr>
              <w:widowControl w:val="0"/>
              <w:autoSpaceDE w:val="0"/>
              <w:autoSpaceDN w:val="0"/>
              <w:adjustRightInd w:val="0"/>
              <w:jc w:val="both"/>
            </w:pPr>
            <w:r w:rsidRPr="00EF02C8">
              <w:t>0</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lastRenderedPageBreak/>
              <w:t>1</w:t>
            </w:r>
          </w:p>
        </w:tc>
        <w:tc>
          <w:tcPr>
            <w:tcW w:w="7654" w:type="dxa"/>
            <w:gridSpan w:val="2"/>
          </w:tcPr>
          <w:p w:rsidR="00C77292" w:rsidRPr="00EF02C8" w:rsidRDefault="00C77292" w:rsidP="004D4073">
            <w:pPr>
              <w:widowControl w:val="0"/>
              <w:autoSpaceDE w:val="0"/>
              <w:autoSpaceDN w:val="0"/>
              <w:adjustRightInd w:val="0"/>
              <w:jc w:val="center"/>
            </w:pPr>
            <w:r w:rsidRPr="00EF02C8">
              <w:t>2</w:t>
            </w:r>
          </w:p>
        </w:tc>
        <w:tc>
          <w:tcPr>
            <w:tcW w:w="1276" w:type="dxa"/>
          </w:tcPr>
          <w:p w:rsidR="00C77292" w:rsidRPr="00EF02C8" w:rsidRDefault="00C77292" w:rsidP="004D4073">
            <w:pPr>
              <w:widowControl w:val="0"/>
              <w:autoSpaceDE w:val="0"/>
              <w:autoSpaceDN w:val="0"/>
              <w:adjustRightInd w:val="0"/>
              <w:jc w:val="center"/>
            </w:pPr>
            <w:r w:rsidRPr="00EF02C8">
              <w:t>3</w:t>
            </w:r>
          </w:p>
        </w:tc>
        <w:tc>
          <w:tcPr>
            <w:tcW w:w="709" w:type="dxa"/>
          </w:tcPr>
          <w:p w:rsidR="00C77292" w:rsidRPr="00EF02C8" w:rsidRDefault="00C77292" w:rsidP="004D4073">
            <w:pPr>
              <w:widowControl w:val="0"/>
              <w:autoSpaceDE w:val="0"/>
              <w:autoSpaceDN w:val="0"/>
              <w:adjustRightInd w:val="0"/>
              <w:jc w:val="center"/>
            </w:pPr>
            <w:r w:rsidRPr="00EF02C8">
              <w:t>4</w:t>
            </w:r>
          </w:p>
        </w:tc>
        <w:tc>
          <w:tcPr>
            <w:tcW w:w="708" w:type="dxa"/>
          </w:tcPr>
          <w:p w:rsidR="00C77292" w:rsidRPr="00EF02C8" w:rsidRDefault="00C77292" w:rsidP="004D4073">
            <w:pPr>
              <w:widowControl w:val="0"/>
              <w:autoSpaceDE w:val="0"/>
              <w:autoSpaceDN w:val="0"/>
              <w:adjustRightInd w:val="0"/>
              <w:jc w:val="center"/>
            </w:pPr>
          </w:p>
        </w:tc>
        <w:tc>
          <w:tcPr>
            <w:tcW w:w="851" w:type="dxa"/>
          </w:tcPr>
          <w:p w:rsidR="00C77292" w:rsidRPr="00EF02C8" w:rsidRDefault="00C77292" w:rsidP="004D4073">
            <w:pPr>
              <w:widowControl w:val="0"/>
              <w:autoSpaceDE w:val="0"/>
              <w:autoSpaceDN w:val="0"/>
              <w:adjustRightInd w:val="0"/>
              <w:jc w:val="center"/>
            </w:pPr>
            <w:r w:rsidRPr="00EF02C8">
              <w:t>5</w:t>
            </w:r>
          </w:p>
        </w:tc>
        <w:tc>
          <w:tcPr>
            <w:tcW w:w="850" w:type="dxa"/>
          </w:tcPr>
          <w:p w:rsidR="00C77292" w:rsidRPr="00EF02C8" w:rsidRDefault="00C77292" w:rsidP="004D4073">
            <w:pPr>
              <w:widowControl w:val="0"/>
              <w:autoSpaceDE w:val="0"/>
              <w:autoSpaceDN w:val="0"/>
              <w:adjustRightInd w:val="0"/>
              <w:jc w:val="center"/>
            </w:pPr>
            <w:r w:rsidRPr="00EF02C8">
              <w:t>6</w:t>
            </w:r>
          </w:p>
        </w:tc>
        <w:tc>
          <w:tcPr>
            <w:tcW w:w="851" w:type="dxa"/>
          </w:tcPr>
          <w:p w:rsidR="00C77292" w:rsidRPr="00EF02C8" w:rsidRDefault="00C77292" w:rsidP="004D4073">
            <w:pPr>
              <w:widowControl w:val="0"/>
              <w:autoSpaceDE w:val="0"/>
              <w:autoSpaceDN w:val="0"/>
              <w:adjustRightInd w:val="0"/>
              <w:jc w:val="center"/>
            </w:pPr>
            <w:r w:rsidRPr="00EF02C8">
              <w:t>7</w:t>
            </w:r>
          </w:p>
        </w:tc>
        <w:tc>
          <w:tcPr>
            <w:tcW w:w="992" w:type="dxa"/>
          </w:tcPr>
          <w:p w:rsidR="00C77292" w:rsidRPr="00EF02C8" w:rsidRDefault="00C77292" w:rsidP="004D4073">
            <w:pPr>
              <w:widowControl w:val="0"/>
              <w:autoSpaceDE w:val="0"/>
              <w:autoSpaceDN w:val="0"/>
              <w:adjustRightInd w:val="0"/>
              <w:jc w:val="center"/>
            </w:pPr>
            <w:r w:rsidRPr="00EF02C8">
              <w:t>8</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1.1.8</w:t>
            </w:r>
          </w:p>
        </w:tc>
        <w:tc>
          <w:tcPr>
            <w:tcW w:w="7654" w:type="dxa"/>
            <w:gridSpan w:val="2"/>
          </w:tcPr>
          <w:p w:rsidR="00C77292" w:rsidRPr="00EF02C8" w:rsidRDefault="00C77292" w:rsidP="004D4073">
            <w:pPr>
              <w:widowControl w:val="0"/>
              <w:tabs>
                <w:tab w:val="left" w:pos="1134"/>
              </w:tabs>
              <w:jc w:val="both"/>
              <w:rPr>
                <w:shd w:val="clear" w:color="auto" w:fill="FFFFFF"/>
              </w:rPr>
            </w:pPr>
            <w:r w:rsidRPr="00EF02C8">
              <w:rPr>
                <w:shd w:val="clear" w:color="auto" w:fill="FFFFFF"/>
              </w:rPr>
              <w:t>Количество объектов учреждения здравоохранения, в которых произведен ремонт</w:t>
            </w:r>
          </w:p>
        </w:tc>
        <w:tc>
          <w:tcPr>
            <w:tcW w:w="1276" w:type="dxa"/>
          </w:tcPr>
          <w:p w:rsidR="00C77292" w:rsidRPr="00EF02C8" w:rsidRDefault="00C77292" w:rsidP="004D4073">
            <w:r w:rsidRPr="00EF02C8">
              <w:t>объектов</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не менее 1</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pPr>
              <w:widowControl w:val="0"/>
              <w:autoSpaceDE w:val="0"/>
              <w:autoSpaceDN w:val="0"/>
              <w:adjustRightInd w:val="0"/>
              <w:jc w:val="both"/>
            </w:pPr>
            <w:r w:rsidRPr="00EF02C8">
              <w:t>не менее 7</w:t>
            </w:r>
          </w:p>
        </w:tc>
        <w:tc>
          <w:tcPr>
            <w:tcW w:w="992" w:type="dxa"/>
          </w:tcPr>
          <w:p w:rsidR="00C77292" w:rsidRPr="00EF02C8" w:rsidRDefault="00C77292" w:rsidP="004D4073">
            <w:pPr>
              <w:widowControl w:val="0"/>
              <w:autoSpaceDE w:val="0"/>
              <w:autoSpaceDN w:val="0"/>
              <w:adjustRightInd w:val="0"/>
              <w:jc w:val="both"/>
            </w:pPr>
            <w:r w:rsidRPr="00EF02C8">
              <w:t>не менее 1</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1.1.9</w:t>
            </w:r>
          </w:p>
        </w:tc>
        <w:tc>
          <w:tcPr>
            <w:tcW w:w="7654" w:type="dxa"/>
            <w:gridSpan w:val="2"/>
          </w:tcPr>
          <w:p w:rsidR="00C77292" w:rsidRPr="00EF02C8" w:rsidRDefault="00C77292" w:rsidP="00826352">
            <w:pPr>
              <w:widowControl w:val="0"/>
              <w:tabs>
                <w:tab w:val="left" w:pos="1134"/>
              </w:tabs>
              <w:jc w:val="both"/>
              <w:rPr>
                <w:shd w:val="clear" w:color="auto" w:fill="FFFFFF"/>
              </w:rPr>
            </w:pPr>
            <w:r w:rsidRPr="00EF02C8">
              <w:rPr>
                <w:shd w:val="clear" w:color="auto" w:fill="FFFFFF"/>
              </w:rPr>
              <w:t>Количество подготовленных пакетов проектно-сметной документации для строительства, проведения реконструкции, текущих и капитальных ремонтов объектов учреждения здравоохранения</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1</w:t>
            </w:r>
          </w:p>
        </w:tc>
        <w:tc>
          <w:tcPr>
            <w:tcW w:w="851" w:type="dxa"/>
          </w:tcPr>
          <w:p w:rsidR="00C77292" w:rsidRPr="00EF02C8" w:rsidRDefault="00C77292" w:rsidP="004D4073">
            <w:pPr>
              <w:widowControl w:val="0"/>
              <w:autoSpaceDE w:val="0"/>
              <w:autoSpaceDN w:val="0"/>
              <w:adjustRightInd w:val="0"/>
              <w:jc w:val="both"/>
            </w:pPr>
            <w:r w:rsidRPr="00EF02C8">
              <w:t>не менее 10</w:t>
            </w:r>
          </w:p>
        </w:tc>
        <w:tc>
          <w:tcPr>
            <w:tcW w:w="992" w:type="dxa"/>
          </w:tcPr>
          <w:p w:rsidR="00C77292" w:rsidRPr="00EF02C8" w:rsidRDefault="00C77292" w:rsidP="004D4073">
            <w:pPr>
              <w:widowControl w:val="0"/>
              <w:autoSpaceDE w:val="0"/>
              <w:autoSpaceDN w:val="0"/>
              <w:adjustRightInd w:val="0"/>
              <w:jc w:val="both"/>
            </w:pPr>
            <w:r w:rsidRPr="00EF02C8">
              <w:t>не менее 3</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1.1.10</w:t>
            </w:r>
          </w:p>
        </w:tc>
        <w:tc>
          <w:tcPr>
            <w:tcW w:w="7654" w:type="dxa"/>
            <w:gridSpan w:val="2"/>
          </w:tcPr>
          <w:p w:rsidR="00C77292" w:rsidRPr="00EF02C8" w:rsidRDefault="00C77292" w:rsidP="004D4073">
            <w:pPr>
              <w:widowControl w:val="0"/>
              <w:tabs>
                <w:tab w:val="left" w:pos="1134"/>
              </w:tabs>
              <w:jc w:val="both"/>
              <w:rPr>
                <w:shd w:val="clear" w:color="auto" w:fill="FFFFFF"/>
              </w:rPr>
            </w:pPr>
            <w:r w:rsidRPr="00EF02C8">
              <w:rPr>
                <w:shd w:val="clear" w:color="auto" w:fill="FFFFFF"/>
              </w:rPr>
              <w:t>Количество работников</w:t>
            </w:r>
            <w:r w:rsidRPr="00EF02C8">
              <w:t xml:space="preserve"> МБУЗ «ЦРБ МО ТР»</w:t>
            </w:r>
            <w:r w:rsidRPr="00EF02C8">
              <w:rPr>
                <w:shd w:val="clear" w:color="auto" w:fill="FFFFFF"/>
              </w:rPr>
              <w:t xml:space="preserve">, прошедших </w:t>
            </w:r>
            <w:r w:rsidRPr="00EF02C8">
              <w:t>повышение квалификации</w:t>
            </w:r>
          </w:p>
        </w:tc>
        <w:tc>
          <w:tcPr>
            <w:tcW w:w="1276" w:type="dxa"/>
          </w:tcPr>
          <w:p w:rsidR="00C77292" w:rsidRPr="00EF02C8" w:rsidRDefault="00C77292" w:rsidP="004D4073">
            <w:r w:rsidRPr="00EF02C8">
              <w:t>человек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не менее 20</w:t>
            </w:r>
          </w:p>
        </w:tc>
        <w:tc>
          <w:tcPr>
            <w:tcW w:w="850" w:type="dxa"/>
          </w:tcPr>
          <w:p w:rsidR="00C77292" w:rsidRPr="00EF02C8" w:rsidRDefault="00C77292" w:rsidP="004D4073">
            <w:pPr>
              <w:widowControl w:val="0"/>
              <w:autoSpaceDE w:val="0"/>
              <w:autoSpaceDN w:val="0"/>
              <w:adjustRightInd w:val="0"/>
              <w:jc w:val="both"/>
            </w:pPr>
            <w:r w:rsidRPr="00EF02C8">
              <w:t>не менее 20</w:t>
            </w:r>
          </w:p>
        </w:tc>
        <w:tc>
          <w:tcPr>
            <w:tcW w:w="851" w:type="dxa"/>
          </w:tcPr>
          <w:p w:rsidR="00C77292" w:rsidRPr="00EF02C8" w:rsidRDefault="00C77292" w:rsidP="004D4073">
            <w:pPr>
              <w:widowControl w:val="0"/>
              <w:autoSpaceDE w:val="0"/>
              <w:autoSpaceDN w:val="0"/>
              <w:adjustRightInd w:val="0"/>
              <w:jc w:val="both"/>
            </w:pPr>
            <w:r w:rsidRPr="00EF02C8">
              <w:t>не менее 20</w:t>
            </w:r>
          </w:p>
        </w:tc>
        <w:tc>
          <w:tcPr>
            <w:tcW w:w="992" w:type="dxa"/>
          </w:tcPr>
          <w:p w:rsidR="00C77292" w:rsidRPr="00EF02C8" w:rsidRDefault="00C77292" w:rsidP="004D4073">
            <w:pPr>
              <w:widowControl w:val="0"/>
              <w:autoSpaceDE w:val="0"/>
              <w:autoSpaceDN w:val="0"/>
              <w:adjustRightInd w:val="0"/>
              <w:jc w:val="both"/>
            </w:pPr>
            <w:r w:rsidRPr="00EF02C8">
              <w:t>не менее 50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1.1.11</w:t>
            </w:r>
          </w:p>
        </w:tc>
        <w:tc>
          <w:tcPr>
            <w:tcW w:w="7654" w:type="dxa"/>
            <w:gridSpan w:val="2"/>
          </w:tcPr>
          <w:p w:rsidR="00C77292" w:rsidRPr="00EF02C8" w:rsidRDefault="00C77292" w:rsidP="004D4073">
            <w:pPr>
              <w:widowControl w:val="0"/>
              <w:tabs>
                <w:tab w:val="left" w:pos="1134"/>
              </w:tabs>
              <w:jc w:val="both"/>
              <w:rPr>
                <w:shd w:val="clear" w:color="auto" w:fill="FFFFFF"/>
              </w:rPr>
            </w:pPr>
            <w:r w:rsidRPr="00EF02C8">
              <w:rPr>
                <w:shd w:val="clear" w:color="auto" w:fill="FFFFFF"/>
              </w:rPr>
              <w:t xml:space="preserve">Количество зданий учреждения здравоохранения, на которых устранены нарушения требований пожарной безопасности </w:t>
            </w:r>
          </w:p>
        </w:tc>
        <w:tc>
          <w:tcPr>
            <w:tcW w:w="1276" w:type="dxa"/>
          </w:tcPr>
          <w:p w:rsidR="00C77292" w:rsidRPr="00EF02C8" w:rsidRDefault="00C77292" w:rsidP="004D4073">
            <w:r w:rsidRPr="00EF02C8">
              <w:t>зданий</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10</w:t>
            </w:r>
          </w:p>
        </w:tc>
        <w:tc>
          <w:tcPr>
            <w:tcW w:w="851" w:type="dxa"/>
          </w:tcPr>
          <w:p w:rsidR="00C77292" w:rsidRPr="00EF02C8" w:rsidRDefault="00C77292" w:rsidP="004D4073">
            <w:pPr>
              <w:widowControl w:val="0"/>
              <w:autoSpaceDE w:val="0"/>
              <w:autoSpaceDN w:val="0"/>
              <w:adjustRightInd w:val="0"/>
              <w:jc w:val="both"/>
            </w:pPr>
            <w:r w:rsidRPr="00EF02C8">
              <w:t>не менее 10</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1.1.12</w:t>
            </w:r>
          </w:p>
        </w:tc>
        <w:tc>
          <w:tcPr>
            <w:tcW w:w="7654" w:type="dxa"/>
            <w:gridSpan w:val="2"/>
          </w:tcPr>
          <w:p w:rsidR="00C77292" w:rsidRPr="00EF02C8" w:rsidRDefault="00C77292" w:rsidP="004D4073">
            <w:pPr>
              <w:widowControl w:val="0"/>
              <w:tabs>
                <w:tab w:val="left" w:pos="1134"/>
              </w:tabs>
              <w:jc w:val="both"/>
              <w:rPr>
                <w:bCs/>
              </w:rPr>
            </w:pPr>
            <w:r w:rsidRPr="00EF02C8">
              <w:rPr>
                <w:bCs/>
              </w:rPr>
              <w:t>Количество приобретенных кроватей в стационар МБУЗ «ЦРБ МО ТР»</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150</w:t>
            </w:r>
          </w:p>
        </w:tc>
        <w:tc>
          <w:tcPr>
            <w:tcW w:w="851" w:type="dxa"/>
          </w:tcPr>
          <w:p w:rsidR="00C77292" w:rsidRPr="00EF02C8" w:rsidRDefault="00C77292" w:rsidP="004D4073">
            <w:pPr>
              <w:widowControl w:val="0"/>
              <w:autoSpaceDE w:val="0"/>
              <w:autoSpaceDN w:val="0"/>
              <w:adjustRightInd w:val="0"/>
              <w:jc w:val="both"/>
            </w:pPr>
            <w:r w:rsidRPr="00EF02C8">
              <w:t>0</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1.1.13</w:t>
            </w:r>
          </w:p>
        </w:tc>
        <w:tc>
          <w:tcPr>
            <w:tcW w:w="7654" w:type="dxa"/>
            <w:gridSpan w:val="2"/>
          </w:tcPr>
          <w:p w:rsidR="00C77292" w:rsidRPr="00EF02C8" w:rsidRDefault="00C77292" w:rsidP="004D4073">
            <w:pPr>
              <w:widowControl w:val="0"/>
              <w:tabs>
                <w:tab w:val="left" w:pos="1134"/>
              </w:tabs>
              <w:jc w:val="both"/>
              <w:rPr>
                <w:shd w:val="clear" w:color="auto" w:fill="FFFFFF"/>
              </w:rPr>
            </w:pPr>
            <w:r w:rsidRPr="00EF02C8">
              <w:rPr>
                <w:bCs/>
              </w:rPr>
              <w:t>Количество приобретенных электрокардиографов в МБУЗ «ЦРБ МО ТР»</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1</w:t>
            </w:r>
          </w:p>
        </w:tc>
        <w:tc>
          <w:tcPr>
            <w:tcW w:w="851" w:type="dxa"/>
          </w:tcPr>
          <w:p w:rsidR="00C77292" w:rsidRPr="00EF02C8" w:rsidRDefault="00C77292" w:rsidP="004D4073">
            <w:pPr>
              <w:widowControl w:val="0"/>
              <w:autoSpaceDE w:val="0"/>
              <w:autoSpaceDN w:val="0"/>
              <w:adjustRightInd w:val="0"/>
              <w:jc w:val="both"/>
            </w:pPr>
            <w:r w:rsidRPr="00EF02C8">
              <w:t>не менее 9</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1.1.14</w:t>
            </w:r>
          </w:p>
        </w:tc>
        <w:tc>
          <w:tcPr>
            <w:tcW w:w="7654" w:type="dxa"/>
            <w:gridSpan w:val="2"/>
          </w:tcPr>
          <w:p w:rsidR="00C77292" w:rsidRPr="00EF02C8" w:rsidRDefault="00C77292" w:rsidP="004D4073">
            <w:pPr>
              <w:widowControl w:val="0"/>
              <w:tabs>
                <w:tab w:val="left" w:pos="1134"/>
              </w:tabs>
              <w:jc w:val="both"/>
              <w:rPr>
                <w:bCs/>
              </w:rPr>
            </w:pPr>
            <w:r w:rsidRPr="00EF02C8">
              <w:rPr>
                <w:bCs/>
              </w:rPr>
              <w:t xml:space="preserve">Количество приобретенных аппаратов для физиотерапии </w:t>
            </w:r>
            <w:r w:rsidRPr="00EF02C8">
              <w:t>в МБУЗ «ЦРБ МО ТР»</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pPr>
              <w:widowControl w:val="0"/>
              <w:autoSpaceDE w:val="0"/>
              <w:autoSpaceDN w:val="0"/>
              <w:adjustRightInd w:val="0"/>
              <w:jc w:val="both"/>
            </w:pPr>
            <w:r w:rsidRPr="00EF02C8">
              <w:t>не менее 28</w:t>
            </w:r>
          </w:p>
        </w:tc>
        <w:tc>
          <w:tcPr>
            <w:tcW w:w="992" w:type="dxa"/>
          </w:tcPr>
          <w:p w:rsidR="00C77292" w:rsidRPr="00EF02C8" w:rsidRDefault="00C77292" w:rsidP="004D4073">
            <w:pPr>
              <w:widowControl w:val="0"/>
              <w:autoSpaceDE w:val="0"/>
              <w:autoSpaceDN w:val="0"/>
              <w:adjustRightInd w:val="0"/>
              <w:jc w:val="both"/>
            </w:pPr>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1.1.15</w:t>
            </w:r>
          </w:p>
        </w:tc>
        <w:tc>
          <w:tcPr>
            <w:tcW w:w="7654" w:type="dxa"/>
            <w:gridSpan w:val="2"/>
          </w:tcPr>
          <w:p w:rsidR="00C77292" w:rsidRPr="00EF02C8" w:rsidRDefault="00C77292" w:rsidP="004D4073">
            <w:pPr>
              <w:widowControl w:val="0"/>
              <w:tabs>
                <w:tab w:val="left" w:pos="1134"/>
              </w:tabs>
              <w:jc w:val="both"/>
              <w:rPr>
                <w:bCs/>
              </w:rPr>
            </w:pPr>
            <w:r w:rsidRPr="00EF02C8">
              <w:rPr>
                <w:bCs/>
              </w:rPr>
              <w:t>Количество приобретенных и установленных сплит-систем в МБУЗ «ЦРБ МО ТР»</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58</w:t>
            </w:r>
          </w:p>
        </w:tc>
        <w:tc>
          <w:tcPr>
            <w:tcW w:w="851" w:type="dxa"/>
          </w:tcPr>
          <w:p w:rsidR="00C77292" w:rsidRPr="00EF02C8" w:rsidRDefault="00C77292" w:rsidP="004D4073">
            <w:r w:rsidRPr="00EF02C8">
              <w:t>не менее 1</w:t>
            </w:r>
          </w:p>
        </w:tc>
        <w:tc>
          <w:tcPr>
            <w:tcW w:w="992" w:type="dxa"/>
          </w:tcPr>
          <w:p w:rsidR="00C77292" w:rsidRPr="00EF02C8" w:rsidRDefault="00C77292" w:rsidP="004D4073">
            <w:r w:rsidRPr="00EF02C8">
              <w:t>не менее 11</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1.1.16</w:t>
            </w:r>
          </w:p>
        </w:tc>
        <w:tc>
          <w:tcPr>
            <w:tcW w:w="7654" w:type="dxa"/>
            <w:gridSpan w:val="2"/>
          </w:tcPr>
          <w:p w:rsidR="00C77292" w:rsidRPr="00EF02C8" w:rsidRDefault="00C77292" w:rsidP="004D4073">
            <w:pPr>
              <w:widowControl w:val="0"/>
              <w:tabs>
                <w:tab w:val="left" w:pos="1134"/>
              </w:tabs>
              <w:jc w:val="both"/>
              <w:rPr>
                <w:bCs/>
              </w:rPr>
            </w:pPr>
            <w:r w:rsidRPr="00EF02C8">
              <w:rPr>
                <w:bCs/>
              </w:rPr>
              <w:t xml:space="preserve">Количество приобретенного мягкого инвентаря в МБУЗ «ЦРБ МО ТР» </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не менее 900</w:t>
            </w:r>
          </w:p>
        </w:tc>
        <w:tc>
          <w:tcPr>
            <w:tcW w:w="851" w:type="dxa"/>
          </w:tcPr>
          <w:p w:rsidR="00C77292" w:rsidRPr="00EF02C8" w:rsidRDefault="00C77292" w:rsidP="004D4073">
            <w:r w:rsidRPr="00EF02C8">
              <w:t>0</w:t>
            </w:r>
          </w:p>
        </w:tc>
        <w:tc>
          <w:tcPr>
            <w:tcW w:w="992" w:type="dxa"/>
          </w:tcPr>
          <w:p w:rsidR="00C77292" w:rsidRPr="00EF02C8" w:rsidRDefault="00C77292" w:rsidP="004D4073">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1.1.17</w:t>
            </w:r>
          </w:p>
        </w:tc>
        <w:tc>
          <w:tcPr>
            <w:tcW w:w="7654" w:type="dxa"/>
            <w:gridSpan w:val="2"/>
          </w:tcPr>
          <w:p w:rsidR="00C77292" w:rsidRPr="00EF02C8" w:rsidRDefault="00C77292" w:rsidP="00826352">
            <w:pPr>
              <w:widowControl w:val="0"/>
              <w:tabs>
                <w:tab w:val="left" w:pos="1134"/>
              </w:tabs>
              <w:jc w:val="both"/>
              <w:rPr>
                <w:bCs/>
              </w:rPr>
            </w:pPr>
            <w:r w:rsidRPr="00EF02C8">
              <w:rPr>
                <w:bCs/>
              </w:rPr>
              <w:t xml:space="preserve">Количество приобретенных </w:t>
            </w:r>
            <w:r w:rsidRPr="00EF02C8">
              <w:t>в МБУЗ «ЦРБ МО ТР»</w:t>
            </w:r>
            <w:r w:rsidRPr="00EF02C8">
              <w:rPr>
                <w:sz w:val="28"/>
                <w:szCs w:val="28"/>
              </w:rPr>
              <w:t xml:space="preserve"> </w:t>
            </w:r>
            <w:r w:rsidRPr="00EF02C8">
              <w:rPr>
                <w:bCs/>
              </w:rPr>
              <w:t>прикроватных тумбочек, изготовленных из стали</w:t>
            </w:r>
          </w:p>
        </w:tc>
        <w:tc>
          <w:tcPr>
            <w:tcW w:w="1276" w:type="dxa"/>
          </w:tcPr>
          <w:p w:rsidR="00C77292" w:rsidRPr="00EF02C8" w:rsidRDefault="00C77292" w:rsidP="004D4073">
            <w:r w:rsidRPr="00EF02C8">
              <w:t>штук</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r w:rsidRPr="00EF02C8">
              <w:t>не менее 44</w:t>
            </w:r>
          </w:p>
        </w:tc>
        <w:tc>
          <w:tcPr>
            <w:tcW w:w="992" w:type="dxa"/>
          </w:tcPr>
          <w:p w:rsidR="00C77292" w:rsidRPr="00EF02C8" w:rsidRDefault="00C77292" w:rsidP="004D4073">
            <w:r w:rsidRPr="00EF02C8">
              <w:t>0</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lastRenderedPageBreak/>
              <w:t>1</w:t>
            </w:r>
          </w:p>
        </w:tc>
        <w:tc>
          <w:tcPr>
            <w:tcW w:w="7654" w:type="dxa"/>
            <w:gridSpan w:val="2"/>
          </w:tcPr>
          <w:p w:rsidR="00C77292" w:rsidRPr="00EF02C8" w:rsidRDefault="00C77292" w:rsidP="004D4073">
            <w:pPr>
              <w:widowControl w:val="0"/>
              <w:autoSpaceDE w:val="0"/>
              <w:autoSpaceDN w:val="0"/>
              <w:adjustRightInd w:val="0"/>
              <w:jc w:val="center"/>
            </w:pPr>
            <w:r w:rsidRPr="00EF02C8">
              <w:t>2</w:t>
            </w:r>
          </w:p>
        </w:tc>
        <w:tc>
          <w:tcPr>
            <w:tcW w:w="1276" w:type="dxa"/>
          </w:tcPr>
          <w:p w:rsidR="00C77292" w:rsidRPr="00EF02C8" w:rsidRDefault="00C77292" w:rsidP="004D4073">
            <w:pPr>
              <w:widowControl w:val="0"/>
              <w:autoSpaceDE w:val="0"/>
              <w:autoSpaceDN w:val="0"/>
              <w:adjustRightInd w:val="0"/>
              <w:jc w:val="center"/>
            </w:pPr>
            <w:r w:rsidRPr="00EF02C8">
              <w:t>3</w:t>
            </w:r>
          </w:p>
        </w:tc>
        <w:tc>
          <w:tcPr>
            <w:tcW w:w="709" w:type="dxa"/>
          </w:tcPr>
          <w:p w:rsidR="00C77292" w:rsidRPr="00EF02C8" w:rsidRDefault="00C77292" w:rsidP="004D4073">
            <w:pPr>
              <w:widowControl w:val="0"/>
              <w:autoSpaceDE w:val="0"/>
              <w:autoSpaceDN w:val="0"/>
              <w:adjustRightInd w:val="0"/>
              <w:jc w:val="center"/>
            </w:pPr>
            <w:r w:rsidRPr="00EF02C8">
              <w:t>4</w:t>
            </w:r>
          </w:p>
        </w:tc>
        <w:tc>
          <w:tcPr>
            <w:tcW w:w="708" w:type="dxa"/>
          </w:tcPr>
          <w:p w:rsidR="00C77292" w:rsidRPr="00EF02C8" w:rsidRDefault="00C77292" w:rsidP="004D4073">
            <w:pPr>
              <w:widowControl w:val="0"/>
              <w:autoSpaceDE w:val="0"/>
              <w:autoSpaceDN w:val="0"/>
              <w:adjustRightInd w:val="0"/>
              <w:jc w:val="center"/>
            </w:pPr>
          </w:p>
        </w:tc>
        <w:tc>
          <w:tcPr>
            <w:tcW w:w="851" w:type="dxa"/>
          </w:tcPr>
          <w:p w:rsidR="00C77292" w:rsidRPr="00EF02C8" w:rsidRDefault="00C77292" w:rsidP="004D4073">
            <w:pPr>
              <w:widowControl w:val="0"/>
              <w:autoSpaceDE w:val="0"/>
              <w:autoSpaceDN w:val="0"/>
              <w:adjustRightInd w:val="0"/>
              <w:jc w:val="center"/>
            </w:pPr>
            <w:r w:rsidRPr="00EF02C8">
              <w:t>5</w:t>
            </w:r>
          </w:p>
        </w:tc>
        <w:tc>
          <w:tcPr>
            <w:tcW w:w="850" w:type="dxa"/>
          </w:tcPr>
          <w:p w:rsidR="00C77292" w:rsidRPr="00EF02C8" w:rsidRDefault="00C77292" w:rsidP="004D4073">
            <w:pPr>
              <w:widowControl w:val="0"/>
              <w:autoSpaceDE w:val="0"/>
              <w:autoSpaceDN w:val="0"/>
              <w:adjustRightInd w:val="0"/>
              <w:jc w:val="center"/>
            </w:pPr>
            <w:r w:rsidRPr="00EF02C8">
              <w:t>6</w:t>
            </w:r>
          </w:p>
        </w:tc>
        <w:tc>
          <w:tcPr>
            <w:tcW w:w="851" w:type="dxa"/>
          </w:tcPr>
          <w:p w:rsidR="00C77292" w:rsidRPr="00EF02C8" w:rsidRDefault="00C77292" w:rsidP="004D4073">
            <w:pPr>
              <w:widowControl w:val="0"/>
              <w:autoSpaceDE w:val="0"/>
              <w:autoSpaceDN w:val="0"/>
              <w:adjustRightInd w:val="0"/>
              <w:jc w:val="center"/>
            </w:pPr>
            <w:r w:rsidRPr="00EF02C8">
              <w:t>7</w:t>
            </w:r>
          </w:p>
        </w:tc>
        <w:tc>
          <w:tcPr>
            <w:tcW w:w="992" w:type="dxa"/>
          </w:tcPr>
          <w:p w:rsidR="00C77292" w:rsidRPr="00EF02C8" w:rsidRDefault="00C77292" w:rsidP="004D4073">
            <w:pPr>
              <w:widowControl w:val="0"/>
              <w:autoSpaceDE w:val="0"/>
              <w:autoSpaceDN w:val="0"/>
              <w:adjustRightInd w:val="0"/>
              <w:jc w:val="center"/>
            </w:pPr>
            <w:r w:rsidRPr="00EF02C8">
              <w:t>8</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1.1.18</w:t>
            </w:r>
          </w:p>
        </w:tc>
        <w:tc>
          <w:tcPr>
            <w:tcW w:w="7654" w:type="dxa"/>
            <w:gridSpan w:val="2"/>
          </w:tcPr>
          <w:p w:rsidR="00C77292" w:rsidRPr="00EF02C8" w:rsidRDefault="00C77292" w:rsidP="004D4073">
            <w:pPr>
              <w:widowControl w:val="0"/>
              <w:tabs>
                <w:tab w:val="left" w:pos="1134"/>
              </w:tabs>
              <w:jc w:val="both"/>
              <w:rPr>
                <w:bCs/>
              </w:rPr>
            </w:pPr>
            <w:r w:rsidRPr="00EF02C8">
              <w:rPr>
                <w:bCs/>
              </w:rPr>
              <w:t>Количество объектов  учреждения  здравоохранения, оснащенных оборудованием и мебелью</w:t>
            </w:r>
          </w:p>
        </w:tc>
        <w:tc>
          <w:tcPr>
            <w:tcW w:w="1276" w:type="dxa"/>
          </w:tcPr>
          <w:p w:rsidR="00C77292" w:rsidRPr="00EF02C8" w:rsidRDefault="00C77292" w:rsidP="004D4073">
            <w:r w:rsidRPr="00EF02C8">
              <w:t>объектов</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r w:rsidRPr="00EF02C8">
              <w:t>не менее 3</w:t>
            </w:r>
          </w:p>
        </w:tc>
        <w:tc>
          <w:tcPr>
            <w:tcW w:w="992" w:type="dxa"/>
          </w:tcPr>
          <w:p w:rsidR="00C77292" w:rsidRPr="00EF02C8" w:rsidRDefault="00C77292" w:rsidP="004D4073">
            <w:r w:rsidRPr="00EF02C8">
              <w:t>не менее 2</w:t>
            </w:r>
          </w:p>
        </w:tc>
      </w:tr>
      <w:tr w:rsidR="00C77292" w:rsidRPr="00EF02C8" w:rsidTr="00832A34">
        <w:trPr>
          <w:gridAfter w:val="1"/>
          <w:wAfter w:w="29" w:type="dxa"/>
          <w:trHeight w:val="234"/>
        </w:trPr>
        <w:tc>
          <w:tcPr>
            <w:tcW w:w="851" w:type="dxa"/>
          </w:tcPr>
          <w:p w:rsidR="00C77292" w:rsidRPr="00EF02C8" w:rsidRDefault="00C77292" w:rsidP="004D4073">
            <w:pPr>
              <w:widowControl w:val="0"/>
              <w:autoSpaceDE w:val="0"/>
              <w:autoSpaceDN w:val="0"/>
              <w:adjustRightInd w:val="0"/>
              <w:jc w:val="center"/>
            </w:pPr>
            <w:r w:rsidRPr="00EF02C8">
              <w:t>1.1.19</w:t>
            </w:r>
          </w:p>
        </w:tc>
        <w:tc>
          <w:tcPr>
            <w:tcW w:w="7654" w:type="dxa"/>
            <w:gridSpan w:val="2"/>
          </w:tcPr>
          <w:p w:rsidR="00C77292" w:rsidRPr="00EF02C8" w:rsidRDefault="00C77292" w:rsidP="004D4073">
            <w:pPr>
              <w:contextualSpacing/>
              <w:jc w:val="both"/>
            </w:pPr>
            <w:r w:rsidRPr="00EF02C8">
              <w:t>Количество приобретенных единиц оргтехники и комплектующих к персональным компьютерам в МБУЗ «ЦРБ МО ТР»</w:t>
            </w:r>
          </w:p>
        </w:tc>
        <w:tc>
          <w:tcPr>
            <w:tcW w:w="1276" w:type="dxa"/>
          </w:tcPr>
          <w:p w:rsidR="00C77292" w:rsidRPr="00EF02C8" w:rsidRDefault="00C77292" w:rsidP="004D4073">
            <w:r w:rsidRPr="00EF02C8">
              <w:t>единиц</w:t>
            </w:r>
          </w:p>
        </w:tc>
        <w:tc>
          <w:tcPr>
            <w:tcW w:w="709" w:type="dxa"/>
          </w:tcPr>
          <w:p w:rsidR="00C77292" w:rsidRPr="00EF02C8" w:rsidRDefault="00C77292" w:rsidP="004D4073">
            <w:pPr>
              <w:widowControl w:val="0"/>
              <w:autoSpaceDE w:val="0"/>
              <w:autoSpaceDN w:val="0"/>
              <w:adjustRightInd w:val="0"/>
              <w:jc w:val="both"/>
            </w:pPr>
          </w:p>
        </w:tc>
        <w:tc>
          <w:tcPr>
            <w:tcW w:w="708" w:type="dxa"/>
          </w:tcPr>
          <w:p w:rsidR="00C77292" w:rsidRPr="00EF02C8" w:rsidRDefault="00C77292" w:rsidP="004D4073">
            <w:pPr>
              <w:widowControl w:val="0"/>
              <w:autoSpaceDE w:val="0"/>
              <w:autoSpaceDN w:val="0"/>
              <w:adjustRightInd w:val="0"/>
              <w:jc w:val="both"/>
            </w:pPr>
            <w:r w:rsidRPr="00EF02C8">
              <w:t>-</w:t>
            </w:r>
          </w:p>
        </w:tc>
        <w:tc>
          <w:tcPr>
            <w:tcW w:w="851" w:type="dxa"/>
          </w:tcPr>
          <w:p w:rsidR="00C77292" w:rsidRPr="00EF02C8" w:rsidRDefault="00C77292" w:rsidP="004D4073">
            <w:pPr>
              <w:widowControl w:val="0"/>
              <w:autoSpaceDE w:val="0"/>
              <w:autoSpaceDN w:val="0"/>
              <w:adjustRightInd w:val="0"/>
              <w:jc w:val="both"/>
            </w:pPr>
            <w:r w:rsidRPr="00EF02C8">
              <w:t>0</w:t>
            </w:r>
          </w:p>
        </w:tc>
        <w:tc>
          <w:tcPr>
            <w:tcW w:w="850" w:type="dxa"/>
          </w:tcPr>
          <w:p w:rsidR="00C77292" w:rsidRPr="00EF02C8" w:rsidRDefault="00C77292" w:rsidP="004D4073">
            <w:pPr>
              <w:widowControl w:val="0"/>
              <w:autoSpaceDE w:val="0"/>
              <w:autoSpaceDN w:val="0"/>
              <w:adjustRightInd w:val="0"/>
              <w:jc w:val="both"/>
            </w:pPr>
            <w:r w:rsidRPr="00EF02C8">
              <w:t>0</w:t>
            </w:r>
          </w:p>
        </w:tc>
        <w:tc>
          <w:tcPr>
            <w:tcW w:w="851" w:type="dxa"/>
          </w:tcPr>
          <w:p w:rsidR="00C77292" w:rsidRPr="00EF02C8" w:rsidRDefault="00C77292" w:rsidP="004D4073">
            <w:r w:rsidRPr="00EF02C8">
              <w:t>не менее 180</w:t>
            </w:r>
          </w:p>
        </w:tc>
        <w:tc>
          <w:tcPr>
            <w:tcW w:w="992" w:type="dxa"/>
          </w:tcPr>
          <w:p w:rsidR="00C77292" w:rsidRPr="00EF02C8" w:rsidRDefault="00C77292" w:rsidP="004D4073">
            <w:r w:rsidRPr="00EF02C8">
              <w:t>0</w:t>
            </w:r>
          </w:p>
        </w:tc>
      </w:tr>
    </w:tbl>
    <w:p w:rsidR="00C77292" w:rsidRPr="00EF02C8" w:rsidRDefault="00C77292" w:rsidP="004D4073">
      <w:pPr>
        <w:ind w:firstLine="708"/>
        <w:jc w:val="center"/>
        <w:rPr>
          <w:b/>
          <w:bCs/>
          <w:sz w:val="28"/>
          <w:szCs w:val="28"/>
        </w:rPr>
      </w:pPr>
    </w:p>
    <w:p w:rsidR="00C77292" w:rsidRPr="00EF02C8" w:rsidRDefault="00C77292" w:rsidP="004D4073">
      <w:pPr>
        <w:ind w:firstLine="708"/>
        <w:jc w:val="center"/>
        <w:rPr>
          <w:b/>
          <w:bCs/>
          <w:sz w:val="28"/>
          <w:szCs w:val="28"/>
        </w:rPr>
      </w:pPr>
      <w:r w:rsidRPr="00EF02C8">
        <w:rPr>
          <w:b/>
          <w:sz w:val="28"/>
          <w:szCs w:val="28"/>
        </w:rPr>
        <w:t>Перечень мероприятий подпрограммы «</w:t>
      </w:r>
      <w:r w:rsidRPr="00EF02C8">
        <w:rPr>
          <w:b/>
          <w:bCs/>
          <w:sz w:val="28"/>
          <w:szCs w:val="28"/>
        </w:rPr>
        <w:t>Создание условий для оказания медицинской помощи»</w:t>
      </w:r>
    </w:p>
    <w:p w:rsidR="00C77292" w:rsidRPr="00EF02C8" w:rsidRDefault="00C77292" w:rsidP="004D4073">
      <w:pPr>
        <w:ind w:firstLine="708"/>
        <w:jc w:val="center"/>
        <w:rPr>
          <w:b/>
          <w:bCs/>
          <w:sz w:val="28"/>
          <w:szCs w:val="28"/>
        </w:rPr>
      </w:pPr>
    </w:p>
    <w:tbl>
      <w:tblPr>
        <w:tblW w:w="151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
        <w:gridCol w:w="1999"/>
        <w:gridCol w:w="558"/>
        <w:gridCol w:w="148"/>
        <w:gridCol w:w="6"/>
        <w:gridCol w:w="1542"/>
        <w:gridCol w:w="1135"/>
        <w:gridCol w:w="1280"/>
        <w:gridCol w:w="21"/>
        <w:gridCol w:w="14"/>
        <w:gridCol w:w="1102"/>
        <w:gridCol w:w="21"/>
        <w:gridCol w:w="14"/>
        <w:gridCol w:w="1505"/>
        <w:gridCol w:w="21"/>
        <w:gridCol w:w="14"/>
        <w:gridCol w:w="1421"/>
        <w:gridCol w:w="99"/>
        <w:gridCol w:w="16"/>
        <w:gridCol w:w="1692"/>
        <w:gridCol w:w="21"/>
        <w:gridCol w:w="14"/>
        <w:gridCol w:w="1519"/>
        <w:gridCol w:w="21"/>
        <w:gridCol w:w="14"/>
      </w:tblGrid>
      <w:tr w:rsidR="00C77292" w:rsidRPr="00EF02C8" w:rsidTr="00832A34">
        <w:trPr>
          <w:gridAfter w:val="1"/>
          <w:wAfter w:w="14" w:type="dxa"/>
          <w:trHeight w:val="340"/>
        </w:trPr>
        <w:tc>
          <w:tcPr>
            <w:tcW w:w="922" w:type="dxa"/>
            <w:vMerge w:val="restart"/>
          </w:tcPr>
          <w:p w:rsidR="00C77292" w:rsidRPr="00EF02C8" w:rsidRDefault="00C77292" w:rsidP="004D4073">
            <w:pPr>
              <w:jc w:val="center"/>
            </w:pPr>
            <w:r w:rsidRPr="00EF02C8">
              <w:t>№ п\п</w:t>
            </w:r>
          </w:p>
        </w:tc>
        <w:tc>
          <w:tcPr>
            <w:tcW w:w="1999" w:type="dxa"/>
            <w:vMerge w:val="restart"/>
          </w:tcPr>
          <w:p w:rsidR="00C77292" w:rsidRPr="00EF02C8" w:rsidRDefault="00C77292" w:rsidP="004D4073">
            <w:pPr>
              <w:jc w:val="center"/>
            </w:pPr>
            <w:r w:rsidRPr="00EF02C8">
              <w:t>Наименование мероприятия</w:t>
            </w:r>
          </w:p>
        </w:tc>
        <w:tc>
          <w:tcPr>
            <w:tcW w:w="706" w:type="dxa"/>
            <w:gridSpan w:val="2"/>
            <w:vMerge w:val="restart"/>
          </w:tcPr>
          <w:p w:rsidR="00C77292" w:rsidRPr="00EF02C8" w:rsidRDefault="00C77292" w:rsidP="004D4073">
            <w:pPr>
              <w:jc w:val="center"/>
            </w:pPr>
            <w:r w:rsidRPr="00EF02C8">
              <w:t>Ста-</w:t>
            </w:r>
            <w:proofErr w:type="spellStart"/>
            <w:r w:rsidRPr="00EF02C8">
              <w:t>тус</w:t>
            </w:r>
            <w:proofErr w:type="spellEnd"/>
          </w:p>
        </w:tc>
        <w:tc>
          <w:tcPr>
            <w:tcW w:w="1548" w:type="dxa"/>
            <w:gridSpan w:val="2"/>
            <w:vMerge w:val="restart"/>
          </w:tcPr>
          <w:p w:rsidR="00C77292" w:rsidRPr="00EF02C8" w:rsidRDefault="00C77292" w:rsidP="004D4073">
            <w:pPr>
              <w:jc w:val="center"/>
            </w:pPr>
            <w:r w:rsidRPr="00EF02C8">
              <w:t>Годы реализации</w:t>
            </w:r>
          </w:p>
        </w:tc>
        <w:tc>
          <w:tcPr>
            <w:tcW w:w="6663" w:type="dxa"/>
            <w:gridSpan w:val="13"/>
          </w:tcPr>
          <w:p w:rsidR="00C77292" w:rsidRPr="00EF02C8" w:rsidRDefault="00C77292" w:rsidP="004D4073">
            <w:pPr>
              <w:jc w:val="center"/>
            </w:pPr>
            <w:r w:rsidRPr="00EF02C8">
              <w:t>Объем финансирования, тыс. рублей</w:t>
            </w:r>
          </w:p>
        </w:tc>
        <w:tc>
          <w:tcPr>
            <w:tcW w:w="1713" w:type="dxa"/>
            <w:gridSpan w:val="2"/>
            <w:vMerge w:val="restart"/>
          </w:tcPr>
          <w:p w:rsidR="00C77292" w:rsidRPr="00EF02C8" w:rsidRDefault="00C77292" w:rsidP="004D4073">
            <w:pPr>
              <w:jc w:val="center"/>
            </w:pPr>
            <w:proofErr w:type="spellStart"/>
            <w:r w:rsidRPr="00EF02C8">
              <w:t>Непосред</w:t>
            </w:r>
            <w:proofErr w:type="spellEnd"/>
            <w:r w:rsidRPr="00EF02C8">
              <w:t>-</w:t>
            </w:r>
          </w:p>
          <w:p w:rsidR="00C77292" w:rsidRPr="00EF02C8" w:rsidRDefault="00C77292" w:rsidP="004D4073">
            <w:pPr>
              <w:jc w:val="center"/>
            </w:pPr>
            <w:proofErr w:type="spellStart"/>
            <w:r w:rsidRPr="00EF02C8">
              <w:t>ственный</w:t>
            </w:r>
            <w:proofErr w:type="spellEnd"/>
            <w:r w:rsidRPr="00EF02C8">
              <w:t xml:space="preserve"> результат </w:t>
            </w:r>
          </w:p>
          <w:p w:rsidR="00C77292" w:rsidRPr="00EF02C8" w:rsidRDefault="00C77292" w:rsidP="004D4073">
            <w:pPr>
              <w:jc w:val="center"/>
            </w:pPr>
            <w:r w:rsidRPr="00EF02C8">
              <w:t>реализации мероприятия</w:t>
            </w:r>
          </w:p>
        </w:tc>
        <w:tc>
          <w:tcPr>
            <w:tcW w:w="1554" w:type="dxa"/>
            <w:gridSpan w:val="3"/>
            <w:vMerge w:val="restart"/>
          </w:tcPr>
          <w:p w:rsidR="00C77292" w:rsidRPr="00EF02C8" w:rsidRDefault="00C77292" w:rsidP="004D4073">
            <w:pPr>
              <w:jc w:val="center"/>
            </w:pPr>
            <w:r w:rsidRPr="00EF02C8">
              <w:t xml:space="preserve">Заказчик, главный </w:t>
            </w:r>
            <w:proofErr w:type="spellStart"/>
            <w:r w:rsidRPr="00EF02C8">
              <w:t>распоря-дитель</w:t>
            </w:r>
            <w:proofErr w:type="spellEnd"/>
            <w:r w:rsidRPr="00EF02C8">
              <w:t xml:space="preserve"> бюджетных средств, исполнитель</w:t>
            </w:r>
          </w:p>
        </w:tc>
      </w:tr>
      <w:tr w:rsidR="00C77292" w:rsidRPr="00EF02C8" w:rsidTr="00832A34">
        <w:trPr>
          <w:gridAfter w:val="1"/>
          <w:wAfter w:w="14" w:type="dxa"/>
          <w:trHeight w:val="423"/>
        </w:trPr>
        <w:tc>
          <w:tcPr>
            <w:tcW w:w="922" w:type="dxa"/>
            <w:vMerge/>
          </w:tcPr>
          <w:p w:rsidR="00C77292" w:rsidRPr="00EF02C8" w:rsidRDefault="00C77292" w:rsidP="004D4073"/>
        </w:tc>
        <w:tc>
          <w:tcPr>
            <w:tcW w:w="1999" w:type="dxa"/>
            <w:vMerge/>
          </w:tcPr>
          <w:p w:rsidR="00C77292" w:rsidRPr="00EF02C8" w:rsidRDefault="00C77292" w:rsidP="004D4073"/>
        </w:tc>
        <w:tc>
          <w:tcPr>
            <w:tcW w:w="706" w:type="dxa"/>
            <w:gridSpan w:val="2"/>
            <w:vMerge/>
          </w:tcPr>
          <w:p w:rsidR="00C77292" w:rsidRPr="00EF02C8" w:rsidRDefault="00C77292" w:rsidP="004D4073"/>
        </w:tc>
        <w:tc>
          <w:tcPr>
            <w:tcW w:w="1548" w:type="dxa"/>
            <w:gridSpan w:val="2"/>
            <w:vMerge/>
          </w:tcPr>
          <w:p w:rsidR="00C77292" w:rsidRPr="00EF02C8" w:rsidRDefault="00C77292" w:rsidP="004D4073"/>
        </w:tc>
        <w:tc>
          <w:tcPr>
            <w:tcW w:w="1135" w:type="dxa"/>
            <w:vMerge w:val="restart"/>
          </w:tcPr>
          <w:p w:rsidR="00C77292" w:rsidRPr="00EF02C8" w:rsidRDefault="00C77292" w:rsidP="004D4073">
            <w:r w:rsidRPr="00EF02C8">
              <w:rPr>
                <w:bCs/>
              </w:rPr>
              <w:t>всего</w:t>
            </w:r>
          </w:p>
        </w:tc>
        <w:tc>
          <w:tcPr>
            <w:tcW w:w="5528" w:type="dxa"/>
            <w:gridSpan w:val="12"/>
          </w:tcPr>
          <w:p w:rsidR="00C77292" w:rsidRPr="00EF02C8" w:rsidRDefault="00C77292" w:rsidP="004D4073">
            <w:pPr>
              <w:jc w:val="center"/>
            </w:pPr>
            <w:r w:rsidRPr="00EF02C8">
              <w:t>в разрезе источников финансирования</w:t>
            </w:r>
          </w:p>
        </w:tc>
        <w:tc>
          <w:tcPr>
            <w:tcW w:w="1713"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1"/>
          <w:wAfter w:w="14" w:type="dxa"/>
          <w:trHeight w:val="838"/>
        </w:trPr>
        <w:tc>
          <w:tcPr>
            <w:tcW w:w="922" w:type="dxa"/>
            <w:vMerge/>
          </w:tcPr>
          <w:p w:rsidR="00C77292" w:rsidRPr="00EF02C8" w:rsidRDefault="00C77292" w:rsidP="004D4073"/>
        </w:tc>
        <w:tc>
          <w:tcPr>
            <w:tcW w:w="1999" w:type="dxa"/>
            <w:vMerge/>
          </w:tcPr>
          <w:p w:rsidR="00C77292" w:rsidRPr="00EF02C8" w:rsidRDefault="00C77292" w:rsidP="004D4073"/>
        </w:tc>
        <w:tc>
          <w:tcPr>
            <w:tcW w:w="706" w:type="dxa"/>
            <w:gridSpan w:val="2"/>
            <w:vMerge/>
          </w:tcPr>
          <w:p w:rsidR="00C77292" w:rsidRPr="00EF02C8" w:rsidRDefault="00C77292" w:rsidP="004D4073"/>
        </w:tc>
        <w:tc>
          <w:tcPr>
            <w:tcW w:w="1548" w:type="dxa"/>
            <w:gridSpan w:val="2"/>
            <w:vMerge/>
          </w:tcPr>
          <w:p w:rsidR="00C77292" w:rsidRPr="00EF02C8" w:rsidRDefault="00C77292" w:rsidP="004D4073"/>
        </w:tc>
        <w:tc>
          <w:tcPr>
            <w:tcW w:w="1135" w:type="dxa"/>
            <w:vMerge/>
          </w:tcPr>
          <w:p w:rsidR="00C77292" w:rsidRPr="00EF02C8" w:rsidRDefault="00C77292" w:rsidP="004D4073"/>
        </w:tc>
        <w:tc>
          <w:tcPr>
            <w:tcW w:w="1301" w:type="dxa"/>
            <w:gridSpan w:val="2"/>
          </w:tcPr>
          <w:p w:rsidR="00C77292" w:rsidRPr="00EF02C8" w:rsidRDefault="00C77292" w:rsidP="004D4073">
            <w:pPr>
              <w:jc w:val="center"/>
            </w:pPr>
            <w:proofErr w:type="spellStart"/>
            <w:r w:rsidRPr="00EF02C8">
              <w:t>федераль-ный</w:t>
            </w:r>
            <w:proofErr w:type="spellEnd"/>
            <w:r w:rsidRPr="00EF02C8">
              <w:t xml:space="preserve"> бюджет</w:t>
            </w:r>
          </w:p>
        </w:tc>
        <w:tc>
          <w:tcPr>
            <w:tcW w:w="1137" w:type="dxa"/>
            <w:gridSpan w:val="3"/>
          </w:tcPr>
          <w:p w:rsidR="00C77292" w:rsidRPr="00EF02C8" w:rsidRDefault="00C77292" w:rsidP="004D4073">
            <w:pPr>
              <w:jc w:val="center"/>
            </w:pPr>
            <w:r w:rsidRPr="00EF02C8">
              <w:t>краевой бюджет</w:t>
            </w:r>
          </w:p>
        </w:tc>
        <w:tc>
          <w:tcPr>
            <w:tcW w:w="1540" w:type="dxa"/>
            <w:gridSpan w:val="3"/>
          </w:tcPr>
          <w:p w:rsidR="00C77292" w:rsidRPr="00EF02C8" w:rsidRDefault="00C77292" w:rsidP="004D4073">
            <w:pPr>
              <w:jc w:val="center"/>
            </w:pPr>
            <w:r w:rsidRPr="00EF02C8">
              <w:t xml:space="preserve">местный бюджет </w:t>
            </w:r>
          </w:p>
        </w:tc>
        <w:tc>
          <w:tcPr>
            <w:tcW w:w="1550" w:type="dxa"/>
            <w:gridSpan w:val="4"/>
          </w:tcPr>
          <w:p w:rsidR="00C77292" w:rsidRPr="00EF02C8" w:rsidRDefault="00C77292" w:rsidP="004D4073">
            <w:pPr>
              <w:jc w:val="center"/>
            </w:pPr>
            <w:proofErr w:type="spellStart"/>
            <w:r w:rsidRPr="00EF02C8">
              <w:t>внебюджет-ные</w:t>
            </w:r>
            <w:proofErr w:type="spellEnd"/>
            <w:r w:rsidRPr="00EF02C8">
              <w:t xml:space="preserve"> источники</w:t>
            </w:r>
          </w:p>
        </w:tc>
        <w:tc>
          <w:tcPr>
            <w:tcW w:w="1713"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1"/>
          <w:wAfter w:w="14" w:type="dxa"/>
          <w:trHeight w:val="145"/>
        </w:trPr>
        <w:tc>
          <w:tcPr>
            <w:tcW w:w="922" w:type="dxa"/>
          </w:tcPr>
          <w:p w:rsidR="00C77292" w:rsidRPr="00EF02C8" w:rsidRDefault="00C77292" w:rsidP="004D4073">
            <w:pPr>
              <w:widowControl w:val="0"/>
              <w:autoSpaceDE w:val="0"/>
              <w:autoSpaceDN w:val="0"/>
              <w:adjustRightInd w:val="0"/>
              <w:jc w:val="center"/>
            </w:pPr>
            <w:r w:rsidRPr="00EF02C8">
              <w:t>1</w:t>
            </w:r>
          </w:p>
        </w:tc>
        <w:tc>
          <w:tcPr>
            <w:tcW w:w="1999" w:type="dxa"/>
          </w:tcPr>
          <w:p w:rsidR="00C77292" w:rsidRPr="00EF02C8" w:rsidRDefault="00C77292" w:rsidP="004D4073">
            <w:pPr>
              <w:widowControl w:val="0"/>
              <w:autoSpaceDE w:val="0"/>
              <w:autoSpaceDN w:val="0"/>
              <w:adjustRightInd w:val="0"/>
              <w:jc w:val="center"/>
            </w:pPr>
            <w:r w:rsidRPr="00EF02C8">
              <w:t>2</w:t>
            </w:r>
          </w:p>
        </w:tc>
        <w:tc>
          <w:tcPr>
            <w:tcW w:w="706" w:type="dxa"/>
            <w:gridSpan w:val="2"/>
          </w:tcPr>
          <w:p w:rsidR="00C77292" w:rsidRPr="00EF02C8" w:rsidRDefault="00C77292" w:rsidP="004D4073">
            <w:pPr>
              <w:widowControl w:val="0"/>
              <w:autoSpaceDE w:val="0"/>
              <w:autoSpaceDN w:val="0"/>
              <w:adjustRightInd w:val="0"/>
              <w:jc w:val="center"/>
            </w:pPr>
            <w:r w:rsidRPr="00EF02C8">
              <w:t>3</w:t>
            </w:r>
          </w:p>
        </w:tc>
        <w:tc>
          <w:tcPr>
            <w:tcW w:w="1548" w:type="dxa"/>
            <w:gridSpan w:val="2"/>
          </w:tcPr>
          <w:p w:rsidR="00C77292" w:rsidRPr="00EF02C8" w:rsidRDefault="00C77292" w:rsidP="004D4073">
            <w:pPr>
              <w:widowControl w:val="0"/>
              <w:autoSpaceDE w:val="0"/>
              <w:autoSpaceDN w:val="0"/>
              <w:adjustRightInd w:val="0"/>
              <w:jc w:val="center"/>
            </w:pPr>
            <w:r w:rsidRPr="00EF02C8">
              <w:t>4</w:t>
            </w:r>
          </w:p>
        </w:tc>
        <w:tc>
          <w:tcPr>
            <w:tcW w:w="1135" w:type="dxa"/>
          </w:tcPr>
          <w:p w:rsidR="00C77292" w:rsidRPr="00EF02C8" w:rsidRDefault="00C77292" w:rsidP="004D4073">
            <w:pPr>
              <w:widowControl w:val="0"/>
              <w:autoSpaceDE w:val="0"/>
              <w:autoSpaceDN w:val="0"/>
              <w:adjustRightInd w:val="0"/>
              <w:jc w:val="center"/>
            </w:pPr>
            <w:r w:rsidRPr="00EF02C8">
              <w:t>5</w:t>
            </w:r>
          </w:p>
        </w:tc>
        <w:tc>
          <w:tcPr>
            <w:tcW w:w="1301" w:type="dxa"/>
            <w:gridSpan w:val="2"/>
          </w:tcPr>
          <w:p w:rsidR="00C77292" w:rsidRPr="00EF02C8" w:rsidRDefault="00C77292" w:rsidP="004D4073">
            <w:pPr>
              <w:widowControl w:val="0"/>
              <w:autoSpaceDE w:val="0"/>
              <w:autoSpaceDN w:val="0"/>
              <w:adjustRightInd w:val="0"/>
              <w:jc w:val="center"/>
            </w:pPr>
            <w:r w:rsidRPr="00EF02C8">
              <w:t>6</w:t>
            </w:r>
          </w:p>
        </w:tc>
        <w:tc>
          <w:tcPr>
            <w:tcW w:w="1137" w:type="dxa"/>
            <w:gridSpan w:val="3"/>
          </w:tcPr>
          <w:p w:rsidR="00C77292" w:rsidRPr="00EF02C8" w:rsidRDefault="00C77292" w:rsidP="004D4073">
            <w:pPr>
              <w:widowControl w:val="0"/>
              <w:autoSpaceDE w:val="0"/>
              <w:autoSpaceDN w:val="0"/>
              <w:adjustRightInd w:val="0"/>
              <w:jc w:val="center"/>
            </w:pPr>
            <w:r w:rsidRPr="00EF02C8">
              <w:t>7</w:t>
            </w:r>
          </w:p>
        </w:tc>
        <w:tc>
          <w:tcPr>
            <w:tcW w:w="1540" w:type="dxa"/>
            <w:gridSpan w:val="3"/>
          </w:tcPr>
          <w:p w:rsidR="00C77292" w:rsidRPr="00EF02C8" w:rsidRDefault="00C77292" w:rsidP="004D4073">
            <w:pPr>
              <w:jc w:val="center"/>
            </w:pPr>
            <w:r w:rsidRPr="00EF02C8">
              <w:t>8</w:t>
            </w:r>
          </w:p>
        </w:tc>
        <w:tc>
          <w:tcPr>
            <w:tcW w:w="1550" w:type="dxa"/>
            <w:gridSpan w:val="4"/>
          </w:tcPr>
          <w:p w:rsidR="00C77292" w:rsidRPr="00EF02C8" w:rsidRDefault="00C77292" w:rsidP="004D4073">
            <w:pPr>
              <w:jc w:val="center"/>
            </w:pPr>
            <w:r w:rsidRPr="00EF02C8">
              <w:t>9</w:t>
            </w:r>
          </w:p>
        </w:tc>
        <w:tc>
          <w:tcPr>
            <w:tcW w:w="1713" w:type="dxa"/>
            <w:gridSpan w:val="2"/>
          </w:tcPr>
          <w:p w:rsidR="00C77292" w:rsidRPr="00EF02C8" w:rsidRDefault="00C77292" w:rsidP="004D4073">
            <w:pPr>
              <w:jc w:val="center"/>
            </w:pPr>
            <w:r w:rsidRPr="00EF02C8">
              <w:t>10</w:t>
            </w:r>
          </w:p>
        </w:tc>
        <w:tc>
          <w:tcPr>
            <w:tcW w:w="1554" w:type="dxa"/>
            <w:gridSpan w:val="3"/>
          </w:tcPr>
          <w:p w:rsidR="00C77292" w:rsidRPr="00EF02C8" w:rsidRDefault="00C77292" w:rsidP="004D4073">
            <w:pPr>
              <w:jc w:val="center"/>
            </w:pPr>
            <w:r w:rsidRPr="00EF02C8">
              <w:t>11</w:t>
            </w:r>
          </w:p>
        </w:tc>
      </w:tr>
      <w:tr w:rsidR="00C77292" w:rsidRPr="00EF02C8" w:rsidTr="00832A34">
        <w:trPr>
          <w:trHeight w:val="184"/>
        </w:trPr>
        <w:tc>
          <w:tcPr>
            <w:tcW w:w="922" w:type="dxa"/>
          </w:tcPr>
          <w:p w:rsidR="00C77292" w:rsidRPr="00EF02C8" w:rsidRDefault="00C77292" w:rsidP="004D4073">
            <w:r w:rsidRPr="00EF02C8">
              <w:t>1</w:t>
            </w:r>
          </w:p>
        </w:tc>
        <w:tc>
          <w:tcPr>
            <w:tcW w:w="1999" w:type="dxa"/>
          </w:tcPr>
          <w:p w:rsidR="00C77292" w:rsidRPr="00EF02C8" w:rsidRDefault="00C77292" w:rsidP="004D4073">
            <w:r w:rsidRPr="00EF02C8">
              <w:t>Цель 1</w:t>
            </w:r>
          </w:p>
        </w:tc>
        <w:tc>
          <w:tcPr>
            <w:tcW w:w="12198" w:type="dxa"/>
            <w:gridSpan w:val="23"/>
          </w:tcPr>
          <w:p w:rsidR="00C77292" w:rsidRPr="00EF02C8" w:rsidRDefault="00C77292" w:rsidP="004D4073">
            <w:pPr>
              <w:jc w:val="both"/>
            </w:pPr>
            <w:r w:rsidRPr="00EF02C8">
              <w:t>Повышение качества медицинских услуг путем создания условий для оказания медицинской помощи населению</w:t>
            </w:r>
          </w:p>
        </w:tc>
      </w:tr>
      <w:tr w:rsidR="00C77292" w:rsidRPr="00EF02C8" w:rsidTr="00832A34">
        <w:trPr>
          <w:trHeight w:val="175"/>
        </w:trPr>
        <w:tc>
          <w:tcPr>
            <w:tcW w:w="922" w:type="dxa"/>
          </w:tcPr>
          <w:p w:rsidR="00C77292" w:rsidRPr="00EF02C8" w:rsidRDefault="00C77292" w:rsidP="004D4073">
            <w:r w:rsidRPr="00EF02C8">
              <w:t>1.1</w:t>
            </w:r>
          </w:p>
        </w:tc>
        <w:tc>
          <w:tcPr>
            <w:tcW w:w="1999" w:type="dxa"/>
          </w:tcPr>
          <w:p w:rsidR="00C77292" w:rsidRPr="00EF02C8" w:rsidRDefault="00C77292" w:rsidP="004D4073">
            <w:r w:rsidRPr="00EF02C8">
              <w:t>Задача 1.1</w:t>
            </w:r>
          </w:p>
        </w:tc>
        <w:tc>
          <w:tcPr>
            <w:tcW w:w="12198" w:type="dxa"/>
            <w:gridSpan w:val="23"/>
          </w:tcPr>
          <w:p w:rsidR="00C77292" w:rsidRPr="00EF02C8" w:rsidRDefault="00C77292" w:rsidP="004D4073">
            <w:pPr>
              <w:widowControl w:val="0"/>
              <w:tabs>
                <w:tab w:val="left" w:pos="1134"/>
              </w:tabs>
              <w:jc w:val="both"/>
            </w:pPr>
            <w:r w:rsidRPr="00EF02C8">
              <w:rPr>
                <w:shd w:val="clear" w:color="auto" w:fill="FFFFFF"/>
              </w:rPr>
              <w:t>Привлечение и закрепление медицинских кадров в МБУЗ «ЦРБ МО ТР»</w:t>
            </w:r>
          </w:p>
        </w:tc>
      </w:tr>
      <w:tr w:rsidR="00C77292" w:rsidRPr="00EF02C8" w:rsidTr="00832A34">
        <w:trPr>
          <w:trHeight w:val="370"/>
        </w:trPr>
        <w:tc>
          <w:tcPr>
            <w:tcW w:w="922" w:type="dxa"/>
            <w:vMerge w:val="restart"/>
          </w:tcPr>
          <w:p w:rsidR="00C77292" w:rsidRPr="00EF02C8" w:rsidRDefault="00C77292" w:rsidP="004D4073">
            <w:r w:rsidRPr="00EF02C8">
              <w:t>1.1.1</w:t>
            </w:r>
          </w:p>
        </w:tc>
        <w:tc>
          <w:tcPr>
            <w:tcW w:w="1999" w:type="dxa"/>
            <w:vMerge w:val="restart"/>
          </w:tcPr>
          <w:p w:rsidR="00C77292" w:rsidRPr="00EF02C8" w:rsidRDefault="00C77292" w:rsidP="004D4073">
            <w:pPr>
              <w:jc w:val="both"/>
              <w:rPr>
                <w:shd w:val="clear" w:color="auto" w:fill="FFFFFF"/>
              </w:rPr>
            </w:pPr>
            <w:r w:rsidRPr="00EF02C8">
              <w:rPr>
                <w:shd w:val="clear" w:color="auto" w:fill="FFFFFF"/>
              </w:rPr>
              <w:t xml:space="preserve">Возмещение расходов за наем </w:t>
            </w:r>
          </w:p>
          <w:p w:rsidR="00C77292" w:rsidRPr="00EF02C8" w:rsidRDefault="00C77292" w:rsidP="00826352">
            <w:pPr>
              <w:widowControl w:val="0"/>
              <w:autoSpaceDE w:val="0"/>
              <w:autoSpaceDN w:val="0"/>
              <w:adjustRightInd w:val="0"/>
              <w:jc w:val="both"/>
              <w:rPr>
                <w:shd w:val="clear" w:color="auto" w:fill="FFFFFF"/>
              </w:rPr>
            </w:pPr>
            <w:r w:rsidRPr="00EF02C8">
              <w:rPr>
                <w:shd w:val="clear" w:color="auto" w:fill="FFFFFF"/>
              </w:rPr>
              <w:t>жилого помещения приглашенным врачам специалистам</w:t>
            </w:r>
            <w:r w:rsidRPr="00EF02C8">
              <w:t xml:space="preserve"> и другим высококвалифицированным специалистам</w:t>
            </w:r>
          </w:p>
        </w:tc>
        <w:tc>
          <w:tcPr>
            <w:tcW w:w="712" w:type="dxa"/>
            <w:gridSpan w:val="3"/>
            <w:vMerge w:val="restart"/>
          </w:tcPr>
          <w:p w:rsidR="00C77292" w:rsidRPr="00EF02C8" w:rsidRDefault="00C77292" w:rsidP="004D4073">
            <w:pPr>
              <w:rPr>
                <w:b/>
                <w:bCs/>
              </w:rPr>
            </w:pPr>
          </w:p>
        </w:tc>
        <w:tc>
          <w:tcPr>
            <w:tcW w:w="1542" w:type="dxa"/>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1169,0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rPr>
                <w:bCs/>
              </w:rPr>
              <w:t>1169,0</w:t>
            </w:r>
          </w:p>
        </w:tc>
        <w:tc>
          <w:tcPr>
            <w:tcW w:w="1421" w:type="dxa"/>
          </w:tcPr>
          <w:p w:rsidR="00C77292" w:rsidRPr="00EF02C8" w:rsidRDefault="00C77292" w:rsidP="004D4073">
            <w:r w:rsidRPr="00EF02C8">
              <w:t>0</w:t>
            </w:r>
          </w:p>
        </w:tc>
        <w:tc>
          <w:tcPr>
            <w:tcW w:w="1842" w:type="dxa"/>
            <w:gridSpan w:val="5"/>
            <w:vMerge w:val="restart"/>
          </w:tcPr>
          <w:p w:rsidR="00C77292" w:rsidRPr="00EF02C8" w:rsidRDefault="00C77292" w:rsidP="004D4073">
            <w:r w:rsidRPr="00EF02C8">
              <w:t xml:space="preserve">Возмещение расходов за </w:t>
            </w:r>
          </w:p>
          <w:p w:rsidR="00C77292" w:rsidRPr="00EF02C8" w:rsidRDefault="00C77292" w:rsidP="004D4073">
            <w:r w:rsidRPr="00EF02C8">
              <w:t>наем жилого помещения не менее, чем 15 специалистам</w:t>
            </w:r>
          </w:p>
        </w:tc>
        <w:tc>
          <w:tcPr>
            <w:tcW w:w="1554" w:type="dxa"/>
            <w:gridSpan w:val="3"/>
            <w:vMerge w:val="restart"/>
          </w:tcPr>
          <w:p w:rsidR="00C77292" w:rsidRPr="00EF02C8" w:rsidRDefault="00C77292" w:rsidP="004D4073">
            <w:pPr>
              <w:widowControl w:val="0"/>
              <w:tabs>
                <w:tab w:val="left" w:pos="1134"/>
              </w:tabs>
              <w:jc w:val="both"/>
            </w:pPr>
            <w:r w:rsidRPr="00EF02C8">
              <w:t xml:space="preserve">Администрация </w:t>
            </w:r>
          </w:p>
          <w:p w:rsidR="00C77292" w:rsidRPr="00EF02C8" w:rsidRDefault="00C77292" w:rsidP="004D4073">
            <w:pPr>
              <w:widowControl w:val="0"/>
              <w:tabs>
                <w:tab w:val="left" w:pos="1134"/>
              </w:tabs>
              <w:jc w:val="both"/>
            </w:pPr>
            <w:r w:rsidRPr="00EF02C8">
              <w:t xml:space="preserve">муниципального образования  Темрюкский район, </w:t>
            </w:r>
            <w:r w:rsidRPr="00EF02C8">
              <w:rPr>
                <w:shd w:val="clear" w:color="auto" w:fill="FFFFFF"/>
              </w:rPr>
              <w:t>МБУЗ «ЦРБ МО ТР»</w:t>
            </w:r>
          </w:p>
        </w:tc>
      </w:tr>
      <w:tr w:rsidR="00C77292" w:rsidRPr="00EF02C8" w:rsidTr="00832A34">
        <w:trPr>
          <w:trHeight w:val="370"/>
        </w:trPr>
        <w:tc>
          <w:tcPr>
            <w:tcW w:w="922" w:type="dxa"/>
            <w:vMerge/>
          </w:tcPr>
          <w:p w:rsidR="00C77292" w:rsidRPr="00EF02C8" w:rsidRDefault="00C77292" w:rsidP="004D4073"/>
        </w:tc>
        <w:tc>
          <w:tcPr>
            <w:tcW w:w="1999" w:type="dxa"/>
            <w:vMerge/>
          </w:tcPr>
          <w:p w:rsidR="00C77292" w:rsidRPr="00EF02C8" w:rsidRDefault="00C77292" w:rsidP="004D4073">
            <w:pPr>
              <w:widowControl w:val="0"/>
              <w:autoSpaceDE w:val="0"/>
              <w:autoSpaceDN w:val="0"/>
              <w:adjustRightInd w:val="0"/>
              <w:jc w:val="both"/>
              <w:rPr>
                <w:shd w:val="clear" w:color="auto" w:fill="FFFFFF"/>
              </w:rPr>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2016 год</w:t>
            </w:r>
          </w:p>
        </w:tc>
        <w:tc>
          <w:tcPr>
            <w:tcW w:w="1135" w:type="dxa"/>
          </w:tcPr>
          <w:p w:rsidR="00C77292" w:rsidRPr="00EF02C8" w:rsidRDefault="00C77292" w:rsidP="004D4073">
            <w:pPr>
              <w:rPr>
                <w:bCs/>
              </w:rPr>
            </w:pPr>
            <w:r w:rsidRPr="00EF02C8">
              <w:rPr>
                <w:bCs/>
              </w:rPr>
              <w:t>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421" w:type="dxa"/>
          </w:tcPr>
          <w:p w:rsidR="00C77292" w:rsidRPr="00EF02C8" w:rsidRDefault="00C77292" w:rsidP="004D4073">
            <w:r w:rsidRPr="00EF02C8">
              <w:t>0</w:t>
            </w:r>
          </w:p>
        </w:tc>
        <w:tc>
          <w:tcPr>
            <w:tcW w:w="1842" w:type="dxa"/>
            <w:gridSpan w:val="5"/>
            <w:vMerge/>
          </w:tcPr>
          <w:p w:rsidR="00C77292" w:rsidRPr="00EF02C8" w:rsidRDefault="00C77292" w:rsidP="004D4073"/>
        </w:tc>
        <w:tc>
          <w:tcPr>
            <w:tcW w:w="1554" w:type="dxa"/>
            <w:gridSpan w:val="3"/>
            <w:vMerge/>
          </w:tcPr>
          <w:p w:rsidR="00C77292" w:rsidRPr="00EF02C8" w:rsidRDefault="00C77292" w:rsidP="004D4073">
            <w:pPr>
              <w:widowControl w:val="0"/>
              <w:tabs>
                <w:tab w:val="left" w:pos="1134"/>
              </w:tabs>
              <w:jc w:val="both"/>
            </w:pPr>
          </w:p>
        </w:tc>
      </w:tr>
      <w:tr w:rsidR="00C77292" w:rsidRPr="00EF02C8" w:rsidTr="00832A34">
        <w:trPr>
          <w:trHeight w:val="312"/>
        </w:trPr>
        <w:tc>
          <w:tcPr>
            <w:tcW w:w="922" w:type="dxa"/>
            <w:vMerge/>
          </w:tcPr>
          <w:p w:rsidR="00C77292" w:rsidRPr="00EF02C8" w:rsidRDefault="00C77292" w:rsidP="004D4073"/>
        </w:tc>
        <w:tc>
          <w:tcPr>
            <w:tcW w:w="1999" w:type="dxa"/>
            <w:vMerge/>
          </w:tcPr>
          <w:p w:rsidR="00C77292" w:rsidRPr="00EF02C8" w:rsidRDefault="00C77292" w:rsidP="004D4073">
            <w:pPr>
              <w:widowControl w:val="0"/>
              <w:autoSpaceDE w:val="0"/>
              <w:autoSpaceDN w:val="0"/>
              <w:adjustRightInd w:val="0"/>
              <w:jc w:val="both"/>
              <w:rPr>
                <w:shd w:val="clear" w:color="auto" w:fill="FFFFFF"/>
              </w:rPr>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2017 год</w:t>
            </w:r>
          </w:p>
        </w:tc>
        <w:tc>
          <w:tcPr>
            <w:tcW w:w="1135" w:type="dxa"/>
          </w:tcPr>
          <w:p w:rsidR="00C77292" w:rsidRPr="00EF02C8" w:rsidRDefault="00C77292" w:rsidP="004D4073">
            <w:pPr>
              <w:rPr>
                <w:bCs/>
              </w:rPr>
            </w:pPr>
            <w:r w:rsidRPr="00EF02C8">
              <w:rPr>
                <w:bCs/>
              </w:rPr>
              <w:t>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421" w:type="dxa"/>
          </w:tcPr>
          <w:p w:rsidR="00C77292" w:rsidRPr="00EF02C8" w:rsidRDefault="00C77292" w:rsidP="004D4073">
            <w:r w:rsidRPr="00EF02C8">
              <w:t>0</w:t>
            </w:r>
          </w:p>
        </w:tc>
        <w:tc>
          <w:tcPr>
            <w:tcW w:w="1842" w:type="dxa"/>
            <w:gridSpan w:val="5"/>
            <w:vMerge/>
          </w:tcPr>
          <w:p w:rsidR="00C77292" w:rsidRPr="00EF02C8" w:rsidRDefault="00C77292" w:rsidP="004D4073"/>
        </w:tc>
        <w:tc>
          <w:tcPr>
            <w:tcW w:w="1554" w:type="dxa"/>
            <w:gridSpan w:val="3"/>
            <w:vMerge/>
          </w:tcPr>
          <w:p w:rsidR="00C77292" w:rsidRPr="00EF02C8" w:rsidRDefault="00C77292" w:rsidP="004D4073">
            <w:pPr>
              <w:widowControl w:val="0"/>
              <w:tabs>
                <w:tab w:val="left" w:pos="1134"/>
              </w:tabs>
              <w:jc w:val="both"/>
              <w:rPr>
                <w:shd w:val="clear" w:color="auto" w:fill="FFFFFF"/>
              </w:rPr>
            </w:pPr>
          </w:p>
        </w:tc>
      </w:tr>
      <w:tr w:rsidR="00C77292" w:rsidRPr="00EF02C8" w:rsidTr="00832A34">
        <w:trPr>
          <w:trHeight w:val="362"/>
        </w:trPr>
        <w:tc>
          <w:tcPr>
            <w:tcW w:w="922" w:type="dxa"/>
            <w:vMerge/>
          </w:tcPr>
          <w:p w:rsidR="00C77292" w:rsidRPr="00EF02C8" w:rsidRDefault="00C77292" w:rsidP="004D4073"/>
        </w:tc>
        <w:tc>
          <w:tcPr>
            <w:tcW w:w="1999" w:type="dxa"/>
            <w:vMerge/>
          </w:tcPr>
          <w:p w:rsidR="00C77292" w:rsidRPr="00EF02C8" w:rsidRDefault="00C77292" w:rsidP="004D4073">
            <w:pPr>
              <w:widowControl w:val="0"/>
              <w:autoSpaceDE w:val="0"/>
              <w:autoSpaceDN w:val="0"/>
              <w:adjustRightInd w:val="0"/>
              <w:jc w:val="both"/>
              <w:rPr>
                <w:shd w:val="clear" w:color="auto" w:fill="FFFFFF"/>
              </w:rPr>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2018 год</w:t>
            </w:r>
          </w:p>
        </w:tc>
        <w:tc>
          <w:tcPr>
            <w:tcW w:w="1135" w:type="dxa"/>
          </w:tcPr>
          <w:p w:rsidR="00C77292" w:rsidRPr="00EF02C8" w:rsidRDefault="00C77292" w:rsidP="004D4073">
            <w:pPr>
              <w:rPr>
                <w:bCs/>
              </w:rPr>
            </w:pPr>
            <w:r w:rsidRPr="00EF02C8">
              <w:rPr>
                <w:bCs/>
              </w:rPr>
              <w:t>0</w:t>
            </w:r>
          </w:p>
        </w:tc>
        <w:tc>
          <w:tcPr>
            <w:tcW w:w="1315" w:type="dxa"/>
            <w:gridSpan w:val="3"/>
          </w:tcPr>
          <w:p w:rsidR="00C77292" w:rsidRPr="00EF02C8" w:rsidRDefault="00C77292" w:rsidP="004D4073"/>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421" w:type="dxa"/>
          </w:tcPr>
          <w:p w:rsidR="00C77292" w:rsidRPr="00EF02C8" w:rsidRDefault="00C77292" w:rsidP="004D4073">
            <w:r w:rsidRPr="00EF02C8">
              <w:t>0</w:t>
            </w:r>
          </w:p>
        </w:tc>
        <w:tc>
          <w:tcPr>
            <w:tcW w:w="1842" w:type="dxa"/>
            <w:gridSpan w:val="5"/>
            <w:vMerge/>
          </w:tcPr>
          <w:p w:rsidR="00C77292" w:rsidRPr="00EF02C8" w:rsidRDefault="00C77292" w:rsidP="004D4073"/>
        </w:tc>
        <w:tc>
          <w:tcPr>
            <w:tcW w:w="1554" w:type="dxa"/>
            <w:gridSpan w:val="3"/>
            <w:vMerge/>
          </w:tcPr>
          <w:p w:rsidR="00C77292" w:rsidRPr="00EF02C8" w:rsidRDefault="00C77292" w:rsidP="004D4073">
            <w:pPr>
              <w:widowControl w:val="0"/>
              <w:tabs>
                <w:tab w:val="left" w:pos="1134"/>
              </w:tabs>
              <w:jc w:val="both"/>
            </w:pPr>
          </w:p>
        </w:tc>
      </w:tr>
      <w:tr w:rsidR="00C77292" w:rsidRPr="00EF02C8" w:rsidTr="00832A34">
        <w:trPr>
          <w:trHeight w:val="370"/>
        </w:trPr>
        <w:tc>
          <w:tcPr>
            <w:tcW w:w="922" w:type="dxa"/>
            <w:vMerge/>
          </w:tcPr>
          <w:p w:rsidR="00C77292" w:rsidRPr="00EF02C8" w:rsidRDefault="00C77292" w:rsidP="004D4073"/>
        </w:tc>
        <w:tc>
          <w:tcPr>
            <w:tcW w:w="1999" w:type="dxa"/>
            <w:vMerge/>
          </w:tcPr>
          <w:p w:rsidR="00C77292" w:rsidRPr="00EF02C8" w:rsidRDefault="00C77292" w:rsidP="004D4073">
            <w:pPr>
              <w:widowControl w:val="0"/>
              <w:autoSpaceDE w:val="0"/>
              <w:autoSpaceDN w:val="0"/>
              <w:adjustRightInd w:val="0"/>
              <w:jc w:val="both"/>
              <w:rPr>
                <w:shd w:val="clear" w:color="auto" w:fill="FFFFFF"/>
              </w:rPr>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rPr>
                <w:bCs/>
              </w:rPr>
              <w:t>всего</w:t>
            </w:r>
          </w:p>
        </w:tc>
        <w:tc>
          <w:tcPr>
            <w:tcW w:w="1135" w:type="dxa"/>
          </w:tcPr>
          <w:p w:rsidR="00C77292" w:rsidRPr="00EF02C8" w:rsidRDefault="00C77292" w:rsidP="004D4073">
            <w:pPr>
              <w:rPr>
                <w:bCs/>
              </w:rPr>
            </w:pPr>
            <w:r w:rsidRPr="00EF02C8">
              <w:rPr>
                <w:bCs/>
              </w:rPr>
              <w:t>1169,0</w:t>
            </w:r>
          </w:p>
        </w:tc>
        <w:tc>
          <w:tcPr>
            <w:tcW w:w="1315" w:type="dxa"/>
            <w:gridSpan w:val="3"/>
          </w:tcPr>
          <w:p w:rsidR="00C77292" w:rsidRPr="00EF02C8" w:rsidRDefault="00C77292" w:rsidP="004D4073">
            <w:r w:rsidRPr="00EF02C8">
              <w:rPr>
                <w:bCs/>
              </w:rPr>
              <w:t>0</w:t>
            </w:r>
          </w:p>
        </w:tc>
        <w:tc>
          <w:tcPr>
            <w:tcW w:w="1137" w:type="dxa"/>
            <w:gridSpan w:val="3"/>
          </w:tcPr>
          <w:p w:rsidR="00C77292" w:rsidRPr="00EF02C8" w:rsidRDefault="00C77292" w:rsidP="004D4073">
            <w:r w:rsidRPr="00EF02C8">
              <w:rPr>
                <w:bCs/>
              </w:rPr>
              <w:t>0</w:t>
            </w:r>
          </w:p>
        </w:tc>
        <w:tc>
          <w:tcPr>
            <w:tcW w:w="1540" w:type="dxa"/>
            <w:gridSpan w:val="3"/>
          </w:tcPr>
          <w:p w:rsidR="00C77292" w:rsidRPr="00EF02C8" w:rsidRDefault="00C77292" w:rsidP="004D4073">
            <w:r w:rsidRPr="00EF02C8">
              <w:rPr>
                <w:bCs/>
              </w:rPr>
              <w:t>1169,0</w:t>
            </w:r>
          </w:p>
        </w:tc>
        <w:tc>
          <w:tcPr>
            <w:tcW w:w="1421" w:type="dxa"/>
          </w:tcPr>
          <w:p w:rsidR="00C77292" w:rsidRPr="00EF02C8" w:rsidRDefault="00C77292" w:rsidP="004D4073">
            <w:r w:rsidRPr="00EF02C8">
              <w:rPr>
                <w:bCs/>
              </w:rPr>
              <w:t>0</w:t>
            </w:r>
          </w:p>
        </w:tc>
        <w:tc>
          <w:tcPr>
            <w:tcW w:w="1842" w:type="dxa"/>
            <w:gridSpan w:val="5"/>
            <w:vMerge/>
          </w:tcPr>
          <w:p w:rsidR="00C77292" w:rsidRPr="00EF02C8" w:rsidRDefault="00C77292" w:rsidP="004D4073"/>
        </w:tc>
        <w:tc>
          <w:tcPr>
            <w:tcW w:w="1554" w:type="dxa"/>
            <w:gridSpan w:val="3"/>
            <w:vMerge/>
          </w:tcPr>
          <w:p w:rsidR="00C77292" w:rsidRPr="00EF02C8" w:rsidRDefault="00C77292" w:rsidP="004D4073">
            <w:pPr>
              <w:widowControl w:val="0"/>
              <w:tabs>
                <w:tab w:val="left" w:pos="1134"/>
              </w:tabs>
              <w:jc w:val="both"/>
            </w:pPr>
          </w:p>
        </w:tc>
      </w:tr>
      <w:tr w:rsidR="00C77292" w:rsidRPr="00EF02C8" w:rsidTr="00832A34">
        <w:trPr>
          <w:trHeight w:val="420"/>
        </w:trPr>
        <w:tc>
          <w:tcPr>
            <w:tcW w:w="922" w:type="dxa"/>
          </w:tcPr>
          <w:p w:rsidR="00C77292" w:rsidRPr="00EF02C8" w:rsidRDefault="00C77292" w:rsidP="004D4073">
            <w:pPr>
              <w:widowControl w:val="0"/>
              <w:autoSpaceDE w:val="0"/>
              <w:autoSpaceDN w:val="0"/>
              <w:adjustRightInd w:val="0"/>
              <w:jc w:val="center"/>
            </w:pPr>
            <w:r w:rsidRPr="00EF02C8">
              <w:lastRenderedPageBreak/>
              <w:t>1</w:t>
            </w:r>
          </w:p>
        </w:tc>
        <w:tc>
          <w:tcPr>
            <w:tcW w:w="1999" w:type="dxa"/>
          </w:tcPr>
          <w:p w:rsidR="00C77292" w:rsidRPr="00EF02C8" w:rsidRDefault="00C77292" w:rsidP="004D4073">
            <w:pPr>
              <w:widowControl w:val="0"/>
              <w:autoSpaceDE w:val="0"/>
              <w:autoSpaceDN w:val="0"/>
              <w:adjustRightInd w:val="0"/>
              <w:jc w:val="center"/>
            </w:pPr>
            <w:r w:rsidRPr="00EF02C8">
              <w:t>2</w:t>
            </w:r>
          </w:p>
        </w:tc>
        <w:tc>
          <w:tcPr>
            <w:tcW w:w="712" w:type="dxa"/>
            <w:gridSpan w:val="3"/>
          </w:tcPr>
          <w:p w:rsidR="00C77292" w:rsidRPr="00EF02C8" w:rsidRDefault="00C77292" w:rsidP="004D4073">
            <w:pPr>
              <w:widowControl w:val="0"/>
              <w:autoSpaceDE w:val="0"/>
              <w:autoSpaceDN w:val="0"/>
              <w:adjustRightInd w:val="0"/>
              <w:jc w:val="center"/>
            </w:pPr>
            <w:r w:rsidRPr="00EF02C8">
              <w:t>3</w:t>
            </w:r>
          </w:p>
        </w:tc>
        <w:tc>
          <w:tcPr>
            <w:tcW w:w="1542" w:type="dxa"/>
          </w:tcPr>
          <w:p w:rsidR="00C77292" w:rsidRPr="00EF02C8" w:rsidRDefault="00C77292" w:rsidP="004D4073">
            <w:pPr>
              <w:widowControl w:val="0"/>
              <w:autoSpaceDE w:val="0"/>
              <w:autoSpaceDN w:val="0"/>
              <w:adjustRightInd w:val="0"/>
              <w:jc w:val="center"/>
            </w:pPr>
            <w:r w:rsidRPr="00EF02C8">
              <w:t>4</w:t>
            </w:r>
          </w:p>
        </w:tc>
        <w:tc>
          <w:tcPr>
            <w:tcW w:w="1135" w:type="dxa"/>
          </w:tcPr>
          <w:p w:rsidR="00C77292" w:rsidRPr="00EF02C8" w:rsidRDefault="00C77292" w:rsidP="004D4073">
            <w:pPr>
              <w:widowControl w:val="0"/>
              <w:autoSpaceDE w:val="0"/>
              <w:autoSpaceDN w:val="0"/>
              <w:adjustRightInd w:val="0"/>
              <w:jc w:val="center"/>
            </w:pPr>
            <w:r w:rsidRPr="00EF02C8">
              <w:t>5</w:t>
            </w:r>
          </w:p>
        </w:tc>
        <w:tc>
          <w:tcPr>
            <w:tcW w:w="1315" w:type="dxa"/>
            <w:gridSpan w:val="3"/>
          </w:tcPr>
          <w:p w:rsidR="00C77292" w:rsidRPr="00EF02C8" w:rsidRDefault="00C77292" w:rsidP="004D4073">
            <w:pPr>
              <w:widowControl w:val="0"/>
              <w:autoSpaceDE w:val="0"/>
              <w:autoSpaceDN w:val="0"/>
              <w:adjustRightInd w:val="0"/>
              <w:jc w:val="center"/>
            </w:pPr>
            <w:r w:rsidRPr="00EF02C8">
              <w:t>6</w:t>
            </w:r>
          </w:p>
        </w:tc>
        <w:tc>
          <w:tcPr>
            <w:tcW w:w="1137" w:type="dxa"/>
            <w:gridSpan w:val="3"/>
          </w:tcPr>
          <w:p w:rsidR="00C77292" w:rsidRPr="00EF02C8" w:rsidRDefault="00C77292" w:rsidP="004D4073">
            <w:pPr>
              <w:widowControl w:val="0"/>
              <w:autoSpaceDE w:val="0"/>
              <w:autoSpaceDN w:val="0"/>
              <w:adjustRightInd w:val="0"/>
              <w:jc w:val="center"/>
            </w:pPr>
            <w:r w:rsidRPr="00EF02C8">
              <w:t>7</w:t>
            </w:r>
          </w:p>
        </w:tc>
        <w:tc>
          <w:tcPr>
            <w:tcW w:w="1540" w:type="dxa"/>
            <w:gridSpan w:val="3"/>
          </w:tcPr>
          <w:p w:rsidR="00C77292" w:rsidRPr="00EF02C8" w:rsidRDefault="00C77292" w:rsidP="004D4073">
            <w:pPr>
              <w:jc w:val="center"/>
            </w:pPr>
            <w:r w:rsidRPr="00EF02C8">
              <w:t>8</w:t>
            </w:r>
          </w:p>
        </w:tc>
        <w:tc>
          <w:tcPr>
            <w:tcW w:w="1421" w:type="dxa"/>
          </w:tcPr>
          <w:p w:rsidR="00C77292" w:rsidRPr="00EF02C8" w:rsidRDefault="00C77292" w:rsidP="004D4073">
            <w:pPr>
              <w:jc w:val="center"/>
            </w:pPr>
            <w:r w:rsidRPr="00EF02C8">
              <w:t>9</w:t>
            </w:r>
          </w:p>
        </w:tc>
        <w:tc>
          <w:tcPr>
            <w:tcW w:w="1842" w:type="dxa"/>
            <w:gridSpan w:val="5"/>
          </w:tcPr>
          <w:p w:rsidR="00C77292" w:rsidRPr="00EF02C8" w:rsidRDefault="00C77292" w:rsidP="004D4073">
            <w:pPr>
              <w:jc w:val="center"/>
            </w:pPr>
            <w:r w:rsidRPr="00EF02C8">
              <w:t>10</w:t>
            </w:r>
          </w:p>
        </w:tc>
        <w:tc>
          <w:tcPr>
            <w:tcW w:w="1554" w:type="dxa"/>
            <w:gridSpan w:val="3"/>
          </w:tcPr>
          <w:p w:rsidR="00C77292" w:rsidRPr="00EF02C8" w:rsidRDefault="00C77292" w:rsidP="004D4073">
            <w:pPr>
              <w:jc w:val="center"/>
              <w:rPr>
                <w:bCs/>
              </w:rPr>
            </w:pPr>
            <w:r w:rsidRPr="00EF02C8">
              <w:t>11</w:t>
            </w:r>
          </w:p>
        </w:tc>
      </w:tr>
      <w:tr w:rsidR="00C77292" w:rsidRPr="00EF02C8" w:rsidTr="00832A34">
        <w:trPr>
          <w:trHeight w:val="1270"/>
        </w:trPr>
        <w:tc>
          <w:tcPr>
            <w:tcW w:w="922" w:type="dxa"/>
            <w:vMerge w:val="restart"/>
          </w:tcPr>
          <w:p w:rsidR="00C77292" w:rsidRPr="00EF02C8" w:rsidRDefault="00C77292" w:rsidP="004D4073">
            <w:r w:rsidRPr="00EF02C8">
              <w:t>1.1.2</w:t>
            </w:r>
          </w:p>
        </w:tc>
        <w:tc>
          <w:tcPr>
            <w:tcW w:w="1999" w:type="dxa"/>
            <w:vMerge w:val="restart"/>
          </w:tcPr>
          <w:p w:rsidR="00C77292" w:rsidRPr="00EF02C8" w:rsidRDefault="00C77292" w:rsidP="004D4073">
            <w:pPr>
              <w:widowControl w:val="0"/>
              <w:autoSpaceDE w:val="0"/>
              <w:autoSpaceDN w:val="0"/>
              <w:adjustRightInd w:val="0"/>
              <w:jc w:val="both"/>
            </w:pPr>
            <w:r w:rsidRPr="00EF02C8">
              <w:rPr>
                <w:shd w:val="clear" w:color="auto" w:fill="FFFFFF"/>
              </w:rPr>
              <w:t xml:space="preserve">Возмещение расходов за наем жилого помещения приглашенным </w:t>
            </w:r>
          </w:p>
          <w:p w:rsidR="00C77292" w:rsidRPr="00EF02C8" w:rsidRDefault="00C77292" w:rsidP="004D4073">
            <w:pPr>
              <w:widowControl w:val="0"/>
              <w:autoSpaceDE w:val="0"/>
              <w:autoSpaceDN w:val="0"/>
              <w:adjustRightInd w:val="0"/>
              <w:jc w:val="both"/>
            </w:pPr>
            <w:r w:rsidRPr="00EF02C8">
              <w:rPr>
                <w:shd w:val="clear" w:color="auto" w:fill="FFFFFF"/>
              </w:rPr>
              <w:t>врачам специалистам</w:t>
            </w:r>
            <w:r w:rsidRPr="00EF02C8">
              <w:t xml:space="preserve"> и другим </w:t>
            </w:r>
            <w:proofErr w:type="spellStart"/>
            <w:proofErr w:type="gramStart"/>
            <w:r w:rsidRPr="00EF02C8">
              <w:t>высококвали</w:t>
            </w:r>
            <w:proofErr w:type="spellEnd"/>
            <w:r w:rsidRPr="00EF02C8">
              <w:t xml:space="preserve">- </w:t>
            </w:r>
            <w:proofErr w:type="spellStart"/>
            <w:r w:rsidRPr="00EF02C8">
              <w:t>фицированным</w:t>
            </w:r>
            <w:proofErr w:type="spellEnd"/>
            <w:proofErr w:type="gramEnd"/>
            <w:r w:rsidRPr="00EF02C8">
              <w:t xml:space="preserve"> специалистам,</w:t>
            </w:r>
            <w:r w:rsidRPr="00EF02C8">
              <w:rPr>
                <w:sz w:val="28"/>
                <w:szCs w:val="28"/>
              </w:rPr>
              <w:t xml:space="preserve"> </w:t>
            </w:r>
            <w:r w:rsidRPr="00EF02C8">
              <w:t xml:space="preserve">а также специалистам со средним профессиональным (медицинским) образованием (фельдшер), приглашенным для осуществления трудовой деятельности на Темрюкской </w:t>
            </w:r>
            <w:r w:rsidRPr="00EF02C8">
              <w:rPr>
                <w:bCs/>
              </w:rPr>
              <w:t>станции скорой медицинской помощи</w:t>
            </w:r>
            <w:r w:rsidRPr="00EF02C8">
              <w:t xml:space="preserve"> или ее отделениях</w:t>
            </w:r>
          </w:p>
          <w:p w:rsidR="00C77292" w:rsidRPr="00EF02C8" w:rsidRDefault="00C77292" w:rsidP="004D4073">
            <w:pPr>
              <w:widowControl w:val="0"/>
              <w:autoSpaceDE w:val="0"/>
              <w:autoSpaceDN w:val="0"/>
              <w:adjustRightInd w:val="0"/>
              <w:jc w:val="both"/>
            </w:pPr>
          </w:p>
        </w:tc>
        <w:tc>
          <w:tcPr>
            <w:tcW w:w="712" w:type="dxa"/>
            <w:gridSpan w:val="3"/>
            <w:vMerge w:val="restart"/>
          </w:tcPr>
          <w:p w:rsidR="00C77292" w:rsidRPr="00EF02C8" w:rsidRDefault="00C77292" w:rsidP="004D4073">
            <w:pPr>
              <w:rPr>
                <w:b/>
                <w:bCs/>
              </w:rPr>
            </w:pPr>
          </w:p>
        </w:tc>
        <w:tc>
          <w:tcPr>
            <w:tcW w:w="1542" w:type="dxa"/>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0</w:t>
            </w:r>
          </w:p>
        </w:tc>
        <w:tc>
          <w:tcPr>
            <w:tcW w:w="1421" w:type="dxa"/>
          </w:tcPr>
          <w:p w:rsidR="00C77292" w:rsidRPr="00EF02C8" w:rsidRDefault="00C77292" w:rsidP="004D4073">
            <w:r w:rsidRPr="00EF02C8">
              <w:rPr>
                <w:bCs/>
              </w:rPr>
              <w:t>0</w:t>
            </w:r>
          </w:p>
        </w:tc>
        <w:tc>
          <w:tcPr>
            <w:tcW w:w="1842" w:type="dxa"/>
            <w:gridSpan w:val="5"/>
            <w:vMerge w:val="restart"/>
          </w:tcPr>
          <w:p w:rsidR="00C77292" w:rsidRPr="00EF02C8" w:rsidRDefault="00C77292" w:rsidP="004D4073">
            <w:r w:rsidRPr="00EF02C8">
              <w:t xml:space="preserve">Возмещение расходов за наем жилого помещения не менее, чем 25 </w:t>
            </w:r>
          </w:p>
          <w:p w:rsidR="00C77292" w:rsidRPr="00EF02C8" w:rsidRDefault="00C77292" w:rsidP="004D4073">
            <w:r w:rsidRPr="00EF02C8">
              <w:t>специалистам</w:t>
            </w:r>
          </w:p>
          <w:p w:rsidR="00C77292" w:rsidRPr="00EF02C8" w:rsidRDefault="00C77292" w:rsidP="004D4073">
            <w:r w:rsidRPr="00EF02C8">
              <w:t>(ежегодно)</w:t>
            </w:r>
          </w:p>
        </w:tc>
        <w:tc>
          <w:tcPr>
            <w:tcW w:w="1554" w:type="dxa"/>
            <w:gridSpan w:val="3"/>
            <w:vMerge w:val="restart"/>
          </w:tcPr>
          <w:p w:rsidR="00C77292" w:rsidRPr="00EF02C8" w:rsidRDefault="00C77292" w:rsidP="004D4073">
            <w:pPr>
              <w:widowControl w:val="0"/>
              <w:tabs>
                <w:tab w:val="left" w:pos="1134"/>
              </w:tabs>
              <w:jc w:val="both"/>
            </w:pPr>
            <w:r w:rsidRPr="00EF02C8">
              <w:t xml:space="preserve">Администрация муниципального </w:t>
            </w:r>
            <w:proofErr w:type="gramStart"/>
            <w:r w:rsidRPr="00EF02C8">
              <w:t>образования  Темрюкский</w:t>
            </w:r>
            <w:proofErr w:type="gramEnd"/>
            <w:r w:rsidRPr="00EF02C8">
              <w:t xml:space="preserve"> район, </w:t>
            </w:r>
            <w:r w:rsidRPr="00EF02C8">
              <w:rPr>
                <w:shd w:val="clear" w:color="auto" w:fill="FFFFFF"/>
              </w:rPr>
              <w:t xml:space="preserve">МБУЗ </w:t>
            </w:r>
          </w:p>
          <w:p w:rsidR="00C77292" w:rsidRPr="00EF02C8" w:rsidRDefault="00C77292" w:rsidP="004D4073">
            <w:pPr>
              <w:jc w:val="both"/>
            </w:pPr>
            <w:r w:rsidRPr="00EF02C8">
              <w:rPr>
                <w:shd w:val="clear" w:color="auto" w:fill="FFFFFF"/>
              </w:rPr>
              <w:t>«ЦРБ МО ТР»</w:t>
            </w:r>
          </w:p>
        </w:tc>
      </w:tr>
      <w:tr w:rsidR="00C77292" w:rsidRPr="00EF02C8" w:rsidTr="00832A34">
        <w:trPr>
          <w:trHeight w:val="145"/>
        </w:trPr>
        <w:tc>
          <w:tcPr>
            <w:tcW w:w="922" w:type="dxa"/>
            <w:vMerge/>
          </w:tcPr>
          <w:p w:rsidR="00C77292" w:rsidRPr="00EF02C8" w:rsidRDefault="00C77292" w:rsidP="004D4073"/>
        </w:tc>
        <w:tc>
          <w:tcPr>
            <w:tcW w:w="1999" w:type="dxa"/>
            <w:vMerge/>
          </w:tcPr>
          <w:p w:rsidR="00C77292" w:rsidRPr="00EF02C8" w:rsidRDefault="00C77292" w:rsidP="004D4073">
            <w:pPr>
              <w:widowControl w:val="0"/>
              <w:autoSpaceDE w:val="0"/>
              <w:autoSpaceDN w:val="0"/>
              <w:adjustRightInd w:val="0"/>
              <w:jc w:val="both"/>
            </w:pPr>
          </w:p>
        </w:tc>
        <w:tc>
          <w:tcPr>
            <w:tcW w:w="712" w:type="dxa"/>
            <w:gridSpan w:val="3"/>
            <w:vMerge/>
          </w:tcPr>
          <w:p w:rsidR="00C77292" w:rsidRPr="00EF02C8" w:rsidRDefault="00C77292" w:rsidP="004D4073"/>
        </w:tc>
        <w:tc>
          <w:tcPr>
            <w:tcW w:w="1542" w:type="dxa"/>
          </w:tcPr>
          <w:p w:rsidR="00C77292" w:rsidRPr="00EF02C8" w:rsidRDefault="00C77292" w:rsidP="004D4073">
            <w:r w:rsidRPr="00EF02C8">
              <w:t>2016 год</w:t>
            </w:r>
          </w:p>
        </w:tc>
        <w:tc>
          <w:tcPr>
            <w:tcW w:w="1135" w:type="dxa"/>
          </w:tcPr>
          <w:p w:rsidR="00C77292" w:rsidRPr="00EF02C8" w:rsidRDefault="00C77292" w:rsidP="004D4073">
            <w:r w:rsidRPr="00EF02C8">
              <w:rPr>
                <w:bCs/>
              </w:rPr>
              <w:t>1680,0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rPr>
                <w:bCs/>
              </w:rPr>
              <w:t>1680,0</w:t>
            </w:r>
          </w:p>
        </w:tc>
        <w:tc>
          <w:tcPr>
            <w:tcW w:w="1421" w:type="dxa"/>
          </w:tcPr>
          <w:p w:rsidR="00C77292" w:rsidRPr="00EF02C8" w:rsidRDefault="00C77292" w:rsidP="004D4073">
            <w:r w:rsidRPr="00EF02C8">
              <w:t>0</w:t>
            </w:r>
          </w:p>
        </w:tc>
        <w:tc>
          <w:tcPr>
            <w:tcW w:w="1842" w:type="dxa"/>
            <w:gridSpan w:val="5"/>
            <w:vMerge/>
          </w:tcPr>
          <w:p w:rsidR="00C77292" w:rsidRPr="00EF02C8" w:rsidRDefault="00C77292" w:rsidP="004D4073">
            <w:pPr>
              <w:jc w:val="center"/>
              <w:rPr>
                <w:sz w:val="20"/>
                <w:szCs w:val="20"/>
              </w:rPr>
            </w:pPr>
          </w:p>
        </w:tc>
        <w:tc>
          <w:tcPr>
            <w:tcW w:w="1554" w:type="dxa"/>
            <w:gridSpan w:val="3"/>
            <w:vMerge/>
          </w:tcPr>
          <w:p w:rsidR="00C77292" w:rsidRPr="00EF02C8" w:rsidRDefault="00C77292" w:rsidP="004D4073">
            <w:pPr>
              <w:jc w:val="center"/>
              <w:rPr>
                <w:sz w:val="20"/>
                <w:szCs w:val="20"/>
              </w:rPr>
            </w:pPr>
          </w:p>
        </w:tc>
      </w:tr>
      <w:tr w:rsidR="00C77292" w:rsidRPr="00EF02C8" w:rsidTr="00832A34">
        <w:trPr>
          <w:trHeight w:val="328"/>
        </w:trPr>
        <w:tc>
          <w:tcPr>
            <w:tcW w:w="922" w:type="dxa"/>
            <w:vMerge/>
          </w:tcPr>
          <w:p w:rsidR="00C77292" w:rsidRPr="00EF02C8" w:rsidRDefault="00C77292" w:rsidP="004D4073"/>
        </w:tc>
        <w:tc>
          <w:tcPr>
            <w:tcW w:w="1999" w:type="dxa"/>
            <w:vMerge/>
          </w:tcPr>
          <w:p w:rsidR="00C77292" w:rsidRPr="00EF02C8" w:rsidRDefault="00C77292" w:rsidP="004D4073">
            <w:pPr>
              <w:widowControl w:val="0"/>
              <w:autoSpaceDE w:val="0"/>
              <w:autoSpaceDN w:val="0"/>
              <w:adjustRightInd w:val="0"/>
              <w:jc w:val="both"/>
            </w:pPr>
          </w:p>
        </w:tc>
        <w:tc>
          <w:tcPr>
            <w:tcW w:w="712" w:type="dxa"/>
            <w:gridSpan w:val="3"/>
            <w:vMerge/>
          </w:tcPr>
          <w:p w:rsidR="00C77292" w:rsidRPr="00EF02C8" w:rsidRDefault="00C77292" w:rsidP="004D4073"/>
        </w:tc>
        <w:tc>
          <w:tcPr>
            <w:tcW w:w="1542" w:type="dxa"/>
          </w:tcPr>
          <w:p w:rsidR="00C77292" w:rsidRPr="00EF02C8" w:rsidRDefault="00C77292" w:rsidP="004D4073">
            <w:r w:rsidRPr="00EF02C8">
              <w:t>2017 год</w:t>
            </w:r>
          </w:p>
        </w:tc>
        <w:tc>
          <w:tcPr>
            <w:tcW w:w="1135" w:type="dxa"/>
          </w:tcPr>
          <w:p w:rsidR="00C77292" w:rsidRPr="00EF02C8" w:rsidRDefault="00C77292" w:rsidP="004D4073">
            <w:r w:rsidRPr="00EF02C8">
              <w:rPr>
                <w:bCs/>
              </w:rPr>
              <w:t>1925,0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rPr>
                <w:bCs/>
              </w:rPr>
              <w:t>1925,0</w:t>
            </w:r>
          </w:p>
        </w:tc>
        <w:tc>
          <w:tcPr>
            <w:tcW w:w="1421" w:type="dxa"/>
          </w:tcPr>
          <w:p w:rsidR="00C77292" w:rsidRPr="00EF02C8" w:rsidRDefault="00C77292" w:rsidP="004D4073">
            <w:r w:rsidRPr="00EF02C8">
              <w:t>0</w:t>
            </w:r>
          </w:p>
        </w:tc>
        <w:tc>
          <w:tcPr>
            <w:tcW w:w="1842" w:type="dxa"/>
            <w:gridSpan w:val="5"/>
            <w:vMerge/>
          </w:tcPr>
          <w:p w:rsidR="00C77292" w:rsidRPr="00EF02C8" w:rsidRDefault="00C77292" w:rsidP="004D4073">
            <w:pPr>
              <w:jc w:val="center"/>
              <w:rPr>
                <w:sz w:val="20"/>
                <w:szCs w:val="20"/>
              </w:rPr>
            </w:pPr>
          </w:p>
        </w:tc>
        <w:tc>
          <w:tcPr>
            <w:tcW w:w="1554" w:type="dxa"/>
            <w:gridSpan w:val="3"/>
            <w:vMerge/>
          </w:tcPr>
          <w:p w:rsidR="00C77292" w:rsidRPr="00EF02C8" w:rsidRDefault="00C77292" w:rsidP="004D4073">
            <w:pPr>
              <w:jc w:val="center"/>
              <w:rPr>
                <w:sz w:val="20"/>
                <w:szCs w:val="20"/>
              </w:rPr>
            </w:pPr>
          </w:p>
        </w:tc>
      </w:tr>
      <w:tr w:rsidR="00C77292" w:rsidRPr="00EF02C8" w:rsidTr="00832A34">
        <w:trPr>
          <w:trHeight w:val="296"/>
        </w:trPr>
        <w:tc>
          <w:tcPr>
            <w:tcW w:w="922" w:type="dxa"/>
            <w:vMerge/>
          </w:tcPr>
          <w:p w:rsidR="00C77292" w:rsidRPr="00EF02C8" w:rsidRDefault="00C77292" w:rsidP="004D4073">
            <w:pPr>
              <w:widowControl w:val="0"/>
              <w:autoSpaceDE w:val="0"/>
              <w:autoSpaceDN w:val="0"/>
              <w:adjustRightInd w:val="0"/>
              <w:jc w:val="center"/>
            </w:pPr>
          </w:p>
        </w:tc>
        <w:tc>
          <w:tcPr>
            <w:tcW w:w="1999" w:type="dxa"/>
            <w:vMerge/>
          </w:tcPr>
          <w:p w:rsidR="00C77292" w:rsidRPr="00EF02C8" w:rsidRDefault="00C77292" w:rsidP="004D4073">
            <w:pPr>
              <w:widowControl w:val="0"/>
              <w:autoSpaceDE w:val="0"/>
              <w:autoSpaceDN w:val="0"/>
              <w:adjustRightInd w:val="0"/>
              <w:jc w:val="both"/>
              <w:rPr>
                <w:shd w:val="clear" w:color="auto" w:fill="FFFFFF"/>
              </w:rPr>
            </w:pPr>
          </w:p>
        </w:tc>
        <w:tc>
          <w:tcPr>
            <w:tcW w:w="712" w:type="dxa"/>
            <w:gridSpan w:val="3"/>
            <w:vMerge/>
          </w:tcPr>
          <w:p w:rsidR="00C77292" w:rsidRPr="00EF02C8" w:rsidRDefault="00C77292" w:rsidP="004D4073">
            <w:pPr>
              <w:widowControl w:val="0"/>
              <w:autoSpaceDE w:val="0"/>
              <w:autoSpaceDN w:val="0"/>
              <w:adjustRightInd w:val="0"/>
              <w:jc w:val="center"/>
            </w:pPr>
          </w:p>
        </w:tc>
        <w:tc>
          <w:tcPr>
            <w:tcW w:w="1542" w:type="dxa"/>
          </w:tcPr>
          <w:p w:rsidR="00C77292" w:rsidRPr="00EF02C8" w:rsidRDefault="00C77292" w:rsidP="004D4073">
            <w:r w:rsidRPr="00EF02C8">
              <w:t>2018 год</w:t>
            </w:r>
          </w:p>
        </w:tc>
        <w:tc>
          <w:tcPr>
            <w:tcW w:w="1135" w:type="dxa"/>
          </w:tcPr>
          <w:p w:rsidR="00C77292" w:rsidRPr="00EF02C8" w:rsidRDefault="00C77292" w:rsidP="004D4073">
            <w:r w:rsidRPr="00EF02C8">
              <w:rPr>
                <w:bCs/>
              </w:rPr>
              <w:t>2611,0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rPr>
                <w:bCs/>
              </w:rPr>
              <w:t>2611,0</w:t>
            </w:r>
          </w:p>
        </w:tc>
        <w:tc>
          <w:tcPr>
            <w:tcW w:w="1421" w:type="dxa"/>
          </w:tcPr>
          <w:p w:rsidR="00C77292" w:rsidRPr="00EF02C8" w:rsidRDefault="00C77292" w:rsidP="004D4073">
            <w:r w:rsidRPr="00EF02C8">
              <w:t>0</w:t>
            </w:r>
          </w:p>
        </w:tc>
        <w:tc>
          <w:tcPr>
            <w:tcW w:w="1842" w:type="dxa"/>
            <w:gridSpan w:val="5"/>
            <w:vMerge/>
          </w:tcPr>
          <w:p w:rsidR="00C77292" w:rsidRPr="00EF02C8" w:rsidRDefault="00C77292" w:rsidP="004D4073">
            <w:pPr>
              <w:jc w:val="center"/>
            </w:pPr>
          </w:p>
        </w:tc>
        <w:tc>
          <w:tcPr>
            <w:tcW w:w="1554" w:type="dxa"/>
            <w:gridSpan w:val="3"/>
            <w:vMerge/>
          </w:tcPr>
          <w:p w:rsidR="00C77292" w:rsidRPr="00EF02C8" w:rsidRDefault="00C77292" w:rsidP="004D4073">
            <w:pPr>
              <w:jc w:val="center"/>
            </w:pPr>
          </w:p>
        </w:tc>
      </w:tr>
      <w:tr w:rsidR="00C77292" w:rsidRPr="00EF02C8" w:rsidTr="00832A34">
        <w:trPr>
          <w:trHeight w:val="368"/>
        </w:trPr>
        <w:tc>
          <w:tcPr>
            <w:tcW w:w="922" w:type="dxa"/>
            <w:vMerge/>
            <w:tcBorders>
              <w:bottom w:val="single" w:sz="4" w:space="0" w:color="auto"/>
            </w:tcBorders>
          </w:tcPr>
          <w:p w:rsidR="00C77292" w:rsidRPr="00EF02C8" w:rsidRDefault="00C77292" w:rsidP="004D4073">
            <w:pPr>
              <w:widowControl w:val="0"/>
              <w:autoSpaceDE w:val="0"/>
              <w:autoSpaceDN w:val="0"/>
              <w:adjustRightInd w:val="0"/>
              <w:jc w:val="center"/>
            </w:pPr>
          </w:p>
        </w:tc>
        <w:tc>
          <w:tcPr>
            <w:tcW w:w="1999" w:type="dxa"/>
            <w:vMerge/>
            <w:tcBorders>
              <w:bottom w:val="single" w:sz="4" w:space="0" w:color="auto"/>
            </w:tcBorders>
          </w:tcPr>
          <w:p w:rsidR="00C77292" w:rsidRPr="00EF02C8" w:rsidRDefault="00C77292" w:rsidP="004D4073">
            <w:pPr>
              <w:widowControl w:val="0"/>
              <w:autoSpaceDE w:val="0"/>
              <w:autoSpaceDN w:val="0"/>
              <w:adjustRightInd w:val="0"/>
              <w:jc w:val="both"/>
            </w:pPr>
          </w:p>
        </w:tc>
        <w:tc>
          <w:tcPr>
            <w:tcW w:w="712" w:type="dxa"/>
            <w:gridSpan w:val="3"/>
            <w:vMerge/>
            <w:tcBorders>
              <w:bottom w:val="single" w:sz="4" w:space="0" w:color="auto"/>
            </w:tcBorders>
          </w:tcPr>
          <w:p w:rsidR="00C77292" w:rsidRPr="00EF02C8" w:rsidRDefault="00C77292" w:rsidP="004D4073">
            <w:pPr>
              <w:widowControl w:val="0"/>
              <w:autoSpaceDE w:val="0"/>
              <w:autoSpaceDN w:val="0"/>
              <w:adjustRightInd w:val="0"/>
              <w:jc w:val="center"/>
            </w:pPr>
          </w:p>
        </w:tc>
        <w:tc>
          <w:tcPr>
            <w:tcW w:w="1542" w:type="dxa"/>
            <w:tcBorders>
              <w:bottom w:val="single" w:sz="4" w:space="0" w:color="auto"/>
            </w:tcBorders>
          </w:tcPr>
          <w:p w:rsidR="00C77292" w:rsidRPr="00EF02C8" w:rsidRDefault="00C77292" w:rsidP="004D4073">
            <w:r w:rsidRPr="00EF02C8">
              <w:rPr>
                <w:bCs/>
              </w:rPr>
              <w:t>всего</w:t>
            </w:r>
          </w:p>
        </w:tc>
        <w:tc>
          <w:tcPr>
            <w:tcW w:w="1135" w:type="dxa"/>
            <w:tcBorders>
              <w:bottom w:val="single" w:sz="4" w:space="0" w:color="auto"/>
            </w:tcBorders>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6216</w:t>
            </w:r>
            <w:r w:rsidRPr="00EF02C8">
              <w:fldChar w:fldCharType="end"/>
            </w:r>
            <w:r w:rsidRPr="00EF02C8">
              <w:t>,0</w:t>
            </w:r>
          </w:p>
        </w:tc>
        <w:tc>
          <w:tcPr>
            <w:tcW w:w="1315" w:type="dxa"/>
            <w:gridSpan w:val="3"/>
            <w:tcBorders>
              <w:bottom w:val="single" w:sz="4" w:space="0" w:color="auto"/>
            </w:tcBorders>
          </w:tcPr>
          <w:p w:rsidR="00C77292" w:rsidRPr="00EF02C8" w:rsidRDefault="00C77292" w:rsidP="004D4073">
            <w:r w:rsidRPr="00EF02C8">
              <w:t>0</w:t>
            </w:r>
          </w:p>
        </w:tc>
        <w:tc>
          <w:tcPr>
            <w:tcW w:w="1137" w:type="dxa"/>
            <w:gridSpan w:val="3"/>
            <w:tcBorders>
              <w:bottom w:val="single" w:sz="4" w:space="0" w:color="auto"/>
            </w:tcBorders>
          </w:tcPr>
          <w:p w:rsidR="00C77292" w:rsidRPr="00EF02C8" w:rsidRDefault="00C77292" w:rsidP="004D4073">
            <w:r w:rsidRPr="00EF02C8">
              <w:t>0</w:t>
            </w:r>
          </w:p>
        </w:tc>
        <w:tc>
          <w:tcPr>
            <w:tcW w:w="1540" w:type="dxa"/>
            <w:gridSpan w:val="3"/>
            <w:tcBorders>
              <w:bottom w:val="single" w:sz="4" w:space="0" w:color="auto"/>
            </w:tcBorders>
          </w:tcPr>
          <w:p w:rsidR="00C77292" w:rsidRPr="00EF02C8" w:rsidRDefault="00C77292" w:rsidP="004D4073">
            <w:r w:rsidRPr="00EF02C8">
              <w:fldChar w:fldCharType="begin"/>
            </w:r>
            <w:r w:rsidRPr="00EF02C8">
              <w:instrText xml:space="preserve"> =SUM(ABOVE) </w:instrText>
            </w:r>
            <w:r w:rsidRPr="00EF02C8">
              <w:fldChar w:fldCharType="end"/>
            </w:r>
            <w:r w:rsidRPr="00EF02C8">
              <w:fldChar w:fldCharType="begin"/>
            </w:r>
            <w:r w:rsidRPr="00EF02C8">
              <w:instrText xml:space="preserve"> =SUM(ABOVE) </w:instrText>
            </w:r>
            <w:r w:rsidRPr="00EF02C8">
              <w:fldChar w:fldCharType="separate"/>
            </w:r>
            <w:r w:rsidRPr="00EF02C8">
              <w:rPr>
                <w:noProof/>
              </w:rPr>
              <w:t>6216</w:t>
            </w:r>
            <w:r w:rsidRPr="00EF02C8">
              <w:fldChar w:fldCharType="end"/>
            </w:r>
            <w:r w:rsidRPr="00EF02C8">
              <w:t>,0</w:t>
            </w:r>
          </w:p>
        </w:tc>
        <w:tc>
          <w:tcPr>
            <w:tcW w:w="1421" w:type="dxa"/>
            <w:tcBorders>
              <w:bottom w:val="single" w:sz="4" w:space="0" w:color="auto"/>
            </w:tcBorders>
          </w:tcPr>
          <w:p w:rsidR="00C77292" w:rsidRPr="00EF02C8" w:rsidRDefault="00C77292" w:rsidP="004D4073">
            <w:r w:rsidRPr="00EF02C8">
              <w:t>0</w:t>
            </w:r>
          </w:p>
        </w:tc>
        <w:tc>
          <w:tcPr>
            <w:tcW w:w="1842" w:type="dxa"/>
            <w:gridSpan w:val="5"/>
            <w:vMerge/>
            <w:tcBorders>
              <w:bottom w:val="single" w:sz="4" w:space="0" w:color="auto"/>
            </w:tcBorders>
          </w:tcPr>
          <w:p w:rsidR="00C77292" w:rsidRPr="00EF02C8" w:rsidRDefault="00C77292" w:rsidP="004D4073">
            <w:pPr>
              <w:jc w:val="center"/>
            </w:pPr>
          </w:p>
        </w:tc>
        <w:tc>
          <w:tcPr>
            <w:tcW w:w="1554" w:type="dxa"/>
            <w:gridSpan w:val="3"/>
            <w:vMerge/>
            <w:tcBorders>
              <w:bottom w:val="single" w:sz="4" w:space="0" w:color="auto"/>
            </w:tcBorders>
          </w:tcPr>
          <w:p w:rsidR="00C77292" w:rsidRPr="00EF02C8" w:rsidRDefault="00C77292" w:rsidP="004D4073">
            <w:pPr>
              <w:jc w:val="center"/>
            </w:pPr>
          </w:p>
        </w:tc>
      </w:tr>
      <w:tr w:rsidR="00C77292" w:rsidRPr="00EF02C8" w:rsidTr="00832A34">
        <w:trPr>
          <w:trHeight w:val="296"/>
        </w:trPr>
        <w:tc>
          <w:tcPr>
            <w:tcW w:w="922" w:type="dxa"/>
          </w:tcPr>
          <w:p w:rsidR="00C77292" w:rsidRPr="00EF02C8" w:rsidRDefault="00C77292" w:rsidP="004D4073">
            <w:pPr>
              <w:widowControl w:val="0"/>
              <w:autoSpaceDE w:val="0"/>
              <w:autoSpaceDN w:val="0"/>
              <w:adjustRightInd w:val="0"/>
              <w:jc w:val="center"/>
            </w:pPr>
            <w:r w:rsidRPr="00EF02C8">
              <w:lastRenderedPageBreak/>
              <w:t>1</w:t>
            </w:r>
          </w:p>
        </w:tc>
        <w:tc>
          <w:tcPr>
            <w:tcW w:w="1999" w:type="dxa"/>
          </w:tcPr>
          <w:p w:rsidR="00C77292" w:rsidRPr="00EF02C8" w:rsidRDefault="00C77292" w:rsidP="004D4073">
            <w:pPr>
              <w:widowControl w:val="0"/>
              <w:autoSpaceDE w:val="0"/>
              <w:autoSpaceDN w:val="0"/>
              <w:adjustRightInd w:val="0"/>
              <w:jc w:val="center"/>
            </w:pPr>
            <w:r w:rsidRPr="00EF02C8">
              <w:t>2</w:t>
            </w:r>
          </w:p>
        </w:tc>
        <w:tc>
          <w:tcPr>
            <w:tcW w:w="712" w:type="dxa"/>
            <w:gridSpan w:val="3"/>
          </w:tcPr>
          <w:p w:rsidR="00C77292" w:rsidRPr="00EF02C8" w:rsidRDefault="00C77292" w:rsidP="004D4073">
            <w:pPr>
              <w:widowControl w:val="0"/>
              <w:autoSpaceDE w:val="0"/>
              <w:autoSpaceDN w:val="0"/>
              <w:adjustRightInd w:val="0"/>
              <w:jc w:val="center"/>
            </w:pPr>
            <w:r w:rsidRPr="00EF02C8">
              <w:t>3</w:t>
            </w:r>
          </w:p>
        </w:tc>
        <w:tc>
          <w:tcPr>
            <w:tcW w:w="1542" w:type="dxa"/>
          </w:tcPr>
          <w:p w:rsidR="00C77292" w:rsidRPr="00EF02C8" w:rsidRDefault="00C77292" w:rsidP="004D4073">
            <w:pPr>
              <w:widowControl w:val="0"/>
              <w:autoSpaceDE w:val="0"/>
              <w:autoSpaceDN w:val="0"/>
              <w:adjustRightInd w:val="0"/>
              <w:jc w:val="center"/>
            </w:pPr>
            <w:r w:rsidRPr="00EF02C8">
              <w:t>4</w:t>
            </w:r>
          </w:p>
        </w:tc>
        <w:tc>
          <w:tcPr>
            <w:tcW w:w="1135" w:type="dxa"/>
          </w:tcPr>
          <w:p w:rsidR="00C77292" w:rsidRPr="00EF02C8" w:rsidRDefault="00C77292" w:rsidP="004D4073">
            <w:pPr>
              <w:widowControl w:val="0"/>
              <w:autoSpaceDE w:val="0"/>
              <w:autoSpaceDN w:val="0"/>
              <w:adjustRightInd w:val="0"/>
              <w:jc w:val="center"/>
            </w:pPr>
            <w:r w:rsidRPr="00EF02C8">
              <w:t>5</w:t>
            </w:r>
          </w:p>
        </w:tc>
        <w:tc>
          <w:tcPr>
            <w:tcW w:w="1315" w:type="dxa"/>
            <w:gridSpan w:val="3"/>
          </w:tcPr>
          <w:p w:rsidR="00C77292" w:rsidRPr="00EF02C8" w:rsidRDefault="00C77292" w:rsidP="004D4073">
            <w:pPr>
              <w:widowControl w:val="0"/>
              <w:autoSpaceDE w:val="0"/>
              <w:autoSpaceDN w:val="0"/>
              <w:adjustRightInd w:val="0"/>
              <w:jc w:val="center"/>
            </w:pPr>
            <w:r w:rsidRPr="00EF02C8">
              <w:t>6</w:t>
            </w:r>
          </w:p>
        </w:tc>
        <w:tc>
          <w:tcPr>
            <w:tcW w:w="1137" w:type="dxa"/>
            <w:gridSpan w:val="3"/>
          </w:tcPr>
          <w:p w:rsidR="00C77292" w:rsidRPr="00EF02C8" w:rsidRDefault="00C77292" w:rsidP="004D4073">
            <w:pPr>
              <w:widowControl w:val="0"/>
              <w:autoSpaceDE w:val="0"/>
              <w:autoSpaceDN w:val="0"/>
              <w:adjustRightInd w:val="0"/>
              <w:jc w:val="center"/>
            </w:pPr>
            <w:r w:rsidRPr="00EF02C8">
              <w:t>7</w:t>
            </w:r>
          </w:p>
        </w:tc>
        <w:tc>
          <w:tcPr>
            <w:tcW w:w="1540" w:type="dxa"/>
            <w:gridSpan w:val="3"/>
          </w:tcPr>
          <w:p w:rsidR="00C77292" w:rsidRPr="00EF02C8" w:rsidRDefault="00C77292" w:rsidP="004D4073">
            <w:pPr>
              <w:jc w:val="center"/>
            </w:pPr>
            <w:r w:rsidRPr="00EF02C8">
              <w:t>8</w:t>
            </w:r>
          </w:p>
        </w:tc>
        <w:tc>
          <w:tcPr>
            <w:tcW w:w="1421" w:type="dxa"/>
          </w:tcPr>
          <w:p w:rsidR="00C77292" w:rsidRPr="00EF02C8" w:rsidRDefault="00C77292" w:rsidP="004D4073">
            <w:pPr>
              <w:jc w:val="center"/>
            </w:pPr>
            <w:r w:rsidRPr="00EF02C8">
              <w:t>9</w:t>
            </w:r>
          </w:p>
        </w:tc>
        <w:tc>
          <w:tcPr>
            <w:tcW w:w="1842" w:type="dxa"/>
            <w:gridSpan w:val="5"/>
          </w:tcPr>
          <w:p w:rsidR="00C77292" w:rsidRPr="00EF02C8" w:rsidRDefault="00C77292" w:rsidP="004D4073">
            <w:pPr>
              <w:jc w:val="center"/>
            </w:pPr>
            <w:r w:rsidRPr="00EF02C8">
              <w:t>10</w:t>
            </w:r>
          </w:p>
        </w:tc>
        <w:tc>
          <w:tcPr>
            <w:tcW w:w="1554" w:type="dxa"/>
            <w:gridSpan w:val="3"/>
          </w:tcPr>
          <w:p w:rsidR="00C77292" w:rsidRPr="00EF02C8" w:rsidRDefault="00C77292" w:rsidP="004D4073">
            <w:pPr>
              <w:jc w:val="center"/>
              <w:rPr>
                <w:bCs/>
              </w:rPr>
            </w:pPr>
            <w:r w:rsidRPr="00EF02C8">
              <w:t>11</w:t>
            </w:r>
          </w:p>
        </w:tc>
      </w:tr>
      <w:tr w:rsidR="00C77292" w:rsidRPr="00EF02C8" w:rsidTr="00832A34">
        <w:trPr>
          <w:trHeight w:val="296"/>
        </w:trPr>
        <w:tc>
          <w:tcPr>
            <w:tcW w:w="922" w:type="dxa"/>
            <w:vMerge w:val="restart"/>
          </w:tcPr>
          <w:p w:rsidR="00C77292" w:rsidRPr="00EF02C8" w:rsidRDefault="00C77292" w:rsidP="004D4073">
            <w:r w:rsidRPr="00EF02C8">
              <w:t>1.1.3</w:t>
            </w:r>
          </w:p>
        </w:tc>
        <w:tc>
          <w:tcPr>
            <w:tcW w:w="1999" w:type="dxa"/>
            <w:vMerge w:val="restart"/>
          </w:tcPr>
          <w:p w:rsidR="00C77292" w:rsidRPr="00EF02C8" w:rsidRDefault="00C77292" w:rsidP="004D4073">
            <w:pPr>
              <w:widowControl w:val="0"/>
              <w:autoSpaceDE w:val="0"/>
              <w:autoSpaceDN w:val="0"/>
              <w:adjustRightInd w:val="0"/>
              <w:jc w:val="both"/>
            </w:pPr>
            <w:r w:rsidRPr="00EF02C8">
              <w:rPr>
                <w:shd w:val="clear" w:color="auto" w:fill="FFFFFF"/>
              </w:rPr>
              <w:t xml:space="preserve">Возмещение расходов за наем жилого помещения приглашенным специалистам, осуществляю- </w:t>
            </w:r>
            <w:proofErr w:type="spellStart"/>
            <w:r w:rsidRPr="00EF02C8">
              <w:rPr>
                <w:shd w:val="clear" w:color="auto" w:fill="FFFFFF"/>
              </w:rPr>
              <w:t>щих</w:t>
            </w:r>
            <w:proofErr w:type="spellEnd"/>
            <w:r w:rsidRPr="00EF02C8">
              <w:rPr>
                <w:shd w:val="clear" w:color="auto" w:fill="FFFFFF"/>
              </w:rPr>
              <w:t xml:space="preserve"> трудовую деятельность в летне-осенний период</w:t>
            </w:r>
          </w:p>
        </w:tc>
        <w:tc>
          <w:tcPr>
            <w:tcW w:w="712" w:type="dxa"/>
            <w:gridSpan w:val="3"/>
            <w:vMerge w:val="restart"/>
          </w:tcPr>
          <w:p w:rsidR="00C77292" w:rsidRPr="00EF02C8" w:rsidRDefault="00C77292" w:rsidP="004D4073">
            <w:pPr>
              <w:rPr>
                <w:b/>
                <w:bCs/>
              </w:rPr>
            </w:pPr>
          </w:p>
        </w:tc>
        <w:tc>
          <w:tcPr>
            <w:tcW w:w="1542" w:type="dxa"/>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0</w:t>
            </w:r>
          </w:p>
        </w:tc>
        <w:tc>
          <w:tcPr>
            <w:tcW w:w="1421" w:type="dxa"/>
          </w:tcPr>
          <w:p w:rsidR="00C77292" w:rsidRPr="00EF02C8" w:rsidRDefault="00C77292" w:rsidP="004D4073">
            <w:pPr>
              <w:rPr>
                <w:bCs/>
              </w:rPr>
            </w:pPr>
            <w:r w:rsidRPr="00EF02C8">
              <w:rPr>
                <w:bCs/>
              </w:rPr>
              <w:t>0</w:t>
            </w:r>
          </w:p>
        </w:tc>
        <w:tc>
          <w:tcPr>
            <w:tcW w:w="1842" w:type="dxa"/>
            <w:gridSpan w:val="5"/>
            <w:vMerge w:val="restart"/>
          </w:tcPr>
          <w:p w:rsidR="00C77292" w:rsidRPr="00EF02C8" w:rsidRDefault="00C77292" w:rsidP="004D4073">
            <w:pPr>
              <w:jc w:val="both"/>
              <w:rPr>
                <w:shd w:val="clear" w:color="auto" w:fill="FFFFFF"/>
              </w:rPr>
            </w:pPr>
            <w:r w:rsidRPr="00EF02C8">
              <w:rPr>
                <w:bCs/>
              </w:rPr>
              <w:t>Возмещение расходов за наем жилого помещения не менее, чем 6 приглашенным специалистам</w:t>
            </w:r>
            <w:r w:rsidRPr="00EF02C8">
              <w:rPr>
                <w:shd w:val="clear" w:color="auto" w:fill="FFFFFF"/>
              </w:rPr>
              <w:t>, осуществляю-</w:t>
            </w:r>
            <w:proofErr w:type="spellStart"/>
            <w:proofErr w:type="gramStart"/>
            <w:r w:rsidRPr="00EF02C8">
              <w:rPr>
                <w:shd w:val="clear" w:color="auto" w:fill="FFFFFF"/>
              </w:rPr>
              <w:t>щих</w:t>
            </w:r>
            <w:proofErr w:type="spellEnd"/>
            <w:r w:rsidRPr="00EF02C8">
              <w:rPr>
                <w:shd w:val="clear" w:color="auto" w:fill="FFFFFF"/>
              </w:rPr>
              <w:t xml:space="preserve"> </w:t>
            </w:r>
            <w:r w:rsidRPr="00EF02C8">
              <w:rPr>
                <w:bCs/>
              </w:rPr>
              <w:t xml:space="preserve"> </w:t>
            </w:r>
            <w:r w:rsidRPr="00EF02C8">
              <w:rPr>
                <w:shd w:val="clear" w:color="auto" w:fill="FFFFFF"/>
              </w:rPr>
              <w:t>трудовую</w:t>
            </w:r>
            <w:proofErr w:type="gramEnd"/>
            <w:r w:rsidRPr="00EF02C8">
              <w:rPr>
                <w:shd w:val="clear" w:color="auto" w:fill="FFFFFF"/>
              </w:rPr>
              <w:t xml:space="preserve"> </w:t>
            </w:r>
            <w:r w:rsidRPr="00EF02C8">
              <w:rPr>
                <w:bCs/>
              </w:rPr>
              <w:t xml:space="preserve"> </w:t>
            </w:r>
            <w:r w:rsidRPr="00EF02C8">
              <w:rPr>
                <w:shd w:val="clear" w:color="auto" w:fill="FFFFFF"/>
              </w:rPr>
              <w:t>деятельность в летне-осенний период</w:t>
            </w:r>
          </w:p>
          <w:p w:rsidR="00C77292" w:rsidRPr="00EF02C8" w:rsidRDefault="00C77292" w:rsidP="004D4073">
            <w:pPr>
              <w:rPr>
                <w:shd w:val="clear" w:color="auto" w:fill="FFFFFF"/>
              </w:rPr>
            </w:pPr>
            <w:r w:rsidRPr="00EF02C8">
              <w:rPr>
                <w:shd w:val="clear" w:color="auto" w:fill="FFFFFF"/>
              </w:rPr>
              <w:t>(ежегодно)</w:t>
            </w:r>
          </w:p>
          <w:p w:rsidR="00C77292" w:rsidRPr="00EF02C8" w:rsidRDefault="00C77292" w:rsidP="004D4073">
            <w:pPr>
              <w:rPr>
                <w:bCs/>
              </w:rPr>
            </w:pPr>
          </w:p>
        </w:tc>
        <w:tc>
          <w:tcPr>
            <w:tcW w:w="1554" w:type="dxa"/>
            <w:gridSpan w:val="3"/>
            <w:vMerge w:val="restart"/>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2016 год</w:t>
            </w:r>
          </w:p>
        </w:tc>
        <w:tc>
          <w:tcPr>
            <w:tcW w:w="1135" w:type="dxa"/>
          </w:tcPr>
          <w:p w:rsidR="00C77292" w:rsidRPr="00EF02C8" w:rsidRDefault="00C77292" w:rsidP="004D4073">
            <w:pPr>
              <w:rPr>
                <w:bCs/>
              </w:rPr>
            </w:pPr>
            <w:r w:rsidRPr="00EF02C8">
              <w:rPr>
                <w:bCs/>
              </w:rPr>
              <w:t>235,5</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235,5</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2017 год</w:t>
            </w:r>
          </w:p>
        </w:tc>
        <w:tc>
          <w:tcPr>
            <w:tcW w:w="1135" w:type="dxa"/>
          </w:tcPr>
          <w:p w:rsidR="00C77292" w:rsidRPr="00EF02C8" w:rsidRDefault="00C77292" w:rsidP="004D4073">
            <w:pPr>
              <w:rPr>
                <w:bCs/>
              </w:rPr>
            </w:pPr>
            <w:r w:rsidRPr="00EF02C8">
              <w:rPr>
                <w:bCs/>
              </w:rPr>
              <w:t>254,0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254,0</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2018 год</w:t>
            </w:r>
          </w:p>
        </w:tc>
        <w:tc>
          <w:tcPr>
            <w:tcW w:w="1135" w:type="dxa"/>
          </w:tcPr>
          <w:p w:rsidR="00C77292" w:rsidRPr="00EF02C8" w:rsidRDefault="00C77292" w:rsidP="004D4073">
            <w:pPr>
              <w:rPr>
                <w:bCs/>
              </w:rPr>
            </w:pPr>
            <w:r w:rsidRPr="00EF02C8">
              <w:rPr>
                <w:bCs/>
              </w:rPr>
              <w:t>395,0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395,0</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rPr>
                <w:bCs/>
              </w:rPr>
              <w:t>всего</w:t>
            </w:r>
          </w:p>
        </w:tc>
        <w:tc>
          <w:tcPr>
            <w:tcW w:w="1135" w:type="dxa"/>
          </w:tcPr>
          <w:p w:rsidR="00C77292" w:rsidRPr="00EF02C8" w:rsidRDefault="00C77292" w:rsidP="004D4073">
            <w:pPr>
              <w:rPr>
                <w:bCs/>
              </w:rPr>
            </w:pPr>
            <w:r w:rsidRPr="00EF02C8">
              <w:rPr>
                <w:bCs/>
              </w:rPr>
              <w:t>884,5</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fldChar w:fldCharType="begin"/>
            </w:r>
            <w:r w:rsidRPr="00EF02C8">
              <w:rPr>
                <w:bCs/>
              </w:rPr>
              <w:instrText xml:space="preserve"> =SUM(ABOVE) </w:instrText>
            </w:r>
            <w:r w:rsidRPr="00EF02C8">
              <w:rPr>
                <w:bCs/>
              </w:rPr>
              <w:fldChar w:fldCharType="separate"/>
            </w:r>
            <w:r w:rsidRPr="00EF02C8">
              <w:rPr>
                <w:bCs/>
                <w:noProof/>
              </w:rPr>
              <w:t>884,5</w:t>
            </w:r>
            <w:r w:rsidRPr="00EF02C8">
              <w:rPr>
                <w:bCs/>
              </w:rPr>
              <w:fldChar w:fldCharType="end"/>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val="restart"/>
          </w:tcPr>
          <w:p w:rsidR="00C77292" w:rsidRPr="00EF02C8" w:rsidRDefault="00C77292" w:rsidP="004D4073">
            <w:r w:rsidRPr="00EF02C8">
              <w:t>1.1.4</w:t>
            </w:r>
          </w:p>
        </w:tc>
        <w:tc>
          <w:tcPr>
            <w:tcW w:w="1999" w:type="dxa"/>
            <w:vMerge w:val="restart"/>
          </w:tcPr>
          <w:p w:rsidR="00C77292" w:rsidRPr="00EF02C8" w:rsidRDefault="00C77292" w:rsidP="004D4073">
            <w:pPr>
              <w:pStyle w:val="af1"/>
              <w:contextualSpacing/>
              <w:jc w:val="both"/>
              <w:rPr>
                <w:sz w:val="24"/>
                <w:szCs w:val="24"/>
              </w:rPr>
            </w:pPr>
            <w:proofErr w:type="spellStart"/>
            <w:r w:rsidRPr="00EF02C8">
              <w:rPr>
                <w:sz w:val="24"/>
                <w:szCs w:val="24"/>
              </w:rPr>
              <w:t>Предостав</w:t>
            </w:r>
            <w:proofErr w:type="spellEnd"/>
            <w:r w:rsidRPr="00EF02C8">
              <w:rPr>
                <w:sz w:val="24"/>
                <w:szCs w:val="24"/>
              </w:rPr>
              <w:t>-</w:t>
            </w:r>
          </w:p>
          <w:p w:rsidR="00C77292" w:rsidRPr="00EF02C8" w:rsidRDefault="00C77292" w:rsidP="004D4073">
            <w:pPr>
              <w:pStyle w:val="af1"/>
              <w:contextualSpacing/>
              <w:jc w:val="both"/>
              <w:rPr>
                <w:sz w:val="24"/>
                <w:szCs w:val="24"/>
              </w:rPr>
            </w:pPr>
            <w:proofErr w:type="spellStart"/>
            <w:r w:rsidRPr="00EF02C8">
              <w:rPr>
                <w:sz w:val="24"/>
                <w:szCs w:val="24"/>
              </w:rPr>
              <w:t>ление</w:t>
            </w:r>
            <w:proofErr w:type="spellEnd"/>
            <w:r w:rsidRPr="00EF02C8">
              <w:rPr>
                <w:sz w:val="24"/>
                <w:szCs w:val="24"/>
              </w:rPr>
              <w:t xml:space="preserve"> </w:t>
            </w:r>
            <w:proofErr w:type="spellStart"/>
            <w:proofErr w:type="gramStart"/>
            <w:r w:rsidRPr="00EF02C8">
              <w:rPr>
                <w:sz w:val="24"/>
                <w:szCs w:val="24"/>
              </w:rPr>
              <w:t>компенсацион-ных</w:t>
            </w:r>
            <w:proofErr w:type="spellEnd"/>
            <w:proofErr w:type="gramEnd"/>
            <w:r w:rsidRPr="00EF02C8">
              <w:rPr>
                <w:sz w:val="24"/>
                <w:szCs w:val="24"/>
              </w:rPr>
              <w:t xml:space="preserve"> выплат на возмещение расходов</w:t>
            </w:r>
          </w:p>
          <w:p w:rsidR="00C77292" w:rsidRPr="00EF02C8" w:rsidRDefault="00C77292" w:rsidP="004D4073">
            <w:pPr>
              <w:pStyle w:val="af1"/>
              <w:contextualSpacing/>
              <w:jc w:val="both"/>
              <w:rPr>
                <w:sz w:val="24"/>
                <w:szCs w:val="24"/>
              </w:rPr>
            </w:pPr>
            <w:r w:rsidRPr="00EF02C8">
              <w:rPr>
                <w:sz w:val="24"/>
                <w:szCs w:val="24"/>
              </w:rPr>
              <w:t>по оплате отопления и освещения отдельным категориям</w:t>
            </w:r>
          </w:p>
          <w:p w:rsidR="00C77292" w:rsidRPr="00EF02C8" w:rsidRDefault="00C77292" w:rsidP="00826352">
            <w:pPr>
              <w:pStyle w:val="af1"/>
              <w:contextualSpacing/>
              <w:jc w:val="both"/>
              <w:rPr>
                <w:sz w:val="24"/>
                <w:szCs w:val="24"/>
                <w:lang w:eastAsia="ru-RU"/>
              </w:rPr>
            </w:pPr>
            <w:r w:rsidRPr="00EF02C8">
              <w:rPr>
                <w:sz w:val="24"/>
                <w:szCs w:val="24"/>
              </w:rPr>
              <w:t xml:space="preserve">граждан, работающим и проживающим в сельских населенных пунктах  </w:t>
            </w:r>
          </w:p>
        </w:tc>
        <w:tc>
          <w:tcPr>
            <w:tcW w:w="712" w:type="dxa"/>
            <w:gridSpan w:val="3"/>
            <w:vMerge w:val="restart"/>
          </w:tcPr>
          <w:p w:rsidR="00C77292" w:rsidRPr="00EF02C8" w:rsidRDefault="00C77292" w:rsidP="004D4073">
            <w:pPr>
              <w:rPr>
                <w:b/>
                <w:bCs/>
              </w:rPr>
            </w:pPr>
          </w:p>
        </w:tc>
        <w:tc>
          <w:tcPr>
            <w:tcW w:w="1542" w:type="dxa"/>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0</w:t>
            </w:r>
          </w:p>
        </w:tc>
        <w:tc>
          <w:tcPr>
            <w:tcW w:w="1421" w:type="dxa"/>
          </w:tcPr>
          <w:p w:rsidR="00C77292" w:rsidRPr="00EF02C8" w:rsidRDefault="00C77292" w:rsidP="004D4073">
            <w:r w:rsidRPr="00EF02C8">
              <w:rPr>
                <w:bCs/>
              </w:rPr>
              <w:t>0</w:t>
            </w:r>
          </w:p>
        </w:tc>
        <w:tc>
          <w:tcPr>
            <w:tcW w:w="1842" w:type="dxa"/>
            <w:gridSpan w:val="5"/>
            <w:vMerge w:val="restart"/>
          </w:tcPr>
          <w:p w:rsidR="00C77292" w:rsidRPr="00EF02C8" w:rsidRDefault="00C77292" w:rsidP="004D4073">
            <w:r w:rsidRPr="00EF02C8">
              <w:t xml:space="preserve">Предоставление мер социальной поддержки не менее </w:t>
            </w:r>
          </w:p>
          <w:p w:rsidR="00C77292" w:rsidRPr="00EF02C8" w:rsidRDefault="00C77292" w:rsidP="004D4073">
            <w:pPr>
              <w:rPr>
                <w:bCs/>
              </w:rPr>
            </w:pPr>
            <w:r w:rsidRPr="00EF02C8">
              <w:t>270 человекам в год</w:t>
            </w:r>
          </w:p>
        </w:tc>
        <w:tc>
          <w:tcPr>
            <w:tcW w:w="1554" w:type="dxa"/>
            <w:gridSpan w:val="3"/>
            <w:vMerge w:val="restart"/>
          </w:tcPr>
          <w:p w:rsidR="00C77292" w:rsidRPr="00EF02C8" w:rsidRDefault="00C77292" w:rsidP="004D4073">
            <w:pPr>
              <w:rPr>
                <w:bCs/>
              </w:rPr>
            </w:pPr>
            <w:r w:rsidRPr="00EF02C8">
              <w:rPr>
                <w:bCs/>
              </w:rPr>
              <w:t>Администрация муниципального образования  Темрюкский район, МБУЗ «ЦРБ МО ТР»</w:t>
            </w: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2016 год</w:t>
            </w:r>
          </w:p>
        </w:tc>
        <w:tc>
          <w:tcPr>
            <w:tcW w:w="1135" w:type="dxa"/>
          </w:tcPr>
          <w:p w:rsidR="00C77292" w:rsidRPr="00EF02C8" w:rsidRDefault="00C77292" w:rsidP="004D4073">
            <w:r w:rsidRPr="00EF02C8">
              <w:rPr>
                <w:bCs/>
              </w:rPr>
              <w:t>0</w:t>
            </w:r>
          </w:p>
        </w:tc>
        <w:tc>
          <w:tcPr>
            <w:tcW w:w="1315" w:type="dxa"/>
            <w:gridSpan w:val="3"/>
          </w:tcPr>
          <w:p w:rsidR="00C77292" w:rsidRPr="00EF02C8" w:rsidRDefault="00C77292" w:rsidP="004D4073">
            <w:r w:rsidRPr="00EF02C8">
              <w:rPr>
                <w:bCs/>
              </w:rPr>
              <w:t>0</w:t>
            </w:r>
          </w:p>
        </w:tc>
        <w:tc>
          <w:tcPr>
            <w:tcW w:w="1137" w:type="dxa"/>
            <w:gridSpan w:val="3"/>
          </w:tcPr>
          <w:p w:rsidR="00C77292" w:rsidRPr="00EF02C8" w:rsidRDefault="00C77292" w:rsidP="004D4073">
            <w:r w:rsidRPr="00EF02C8">
              <w:rPr>
                <w:bCs/>
              </w:rPr>
              <w:t>0</w:t>
            </w:r>
          </w:p>
        </w:tc>
        <w:tc>
          <w:tcPr>
            <w:tcW w:w="1540" w:type="dxa"/>
            <w:gridSpan w:val="3"/>
          </w:tcPr>
          <w:p w:rsidR="00C77292" w:rsidRPr="00EF02C8" w:rsidRDefault="00C77292" w:rsidP="004D4073">
            <w:r w:rsidRPr="00EF02C8">
              <w:rPr>
                <w:bCs/>
              </w:rPr>
              <w:t>0</w:t>
            </w:r>
          </w:p>
        </w:tc>
        <w:tc>
          <w:tcPr>
            <w:tcW w:w="1421" w:type="dxa"/>
          </w:tcPr>
          <w:p w:rsidR="00C77292" w:rsidRPr="00EF02C8" w:rsidRDefault="00C77292" w:rsidP="004D4073">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2017 год</w:t>
            </w:r>
          </w:p>
        </w:tc>
        <w:tc>
          <w:tcPr>
            <w:tcW w:w="1135" w:type="dxa"/>
          </w:tcPr>
          <w:p w:rsidR="00C77292" w:rsidRPr="00EF02C8" w:rsidRDefault="00C77292" w:rsidP="004D4073">
            <w:r w:rsidRPr="00EF02C8">
              <w:rPr>
                <w:bCs/>
              </w:rPr>
              <w:t>1521,3</w:t>
            </w:r>
          </w:p>
        </w:tc>
        <w:tc>
          <w:tcPr>
            <w:tcW w:w="1315" w:type="dxa"/>
            <w:gridSpan w:val="3"/>
          </w:tcPr>
          <w:p w:rsidR="00C77292" w:rsidRPr="00EF02C8" w:rsidRDefault="00C77292" w:rsidP="004D4073">
            <w:r w:rsidRPr="00EF02C8">
              <w:rPr>
                <w:bCs/>
              </w:rPr>
              <w:t>0</w:t>
            </w:r>
          </w:p>
        </w:tc>
        <w:tc>
          <w:tcPr>
            <w:tcW w:w="1137" w:type="dxa"/>
            <w:gridSpan w:val="3"/>
          </w:tcPr>
          <w:p w:rsidR="00C77292" w:rsidRPr="00EF02C8" w:rsidRDefault="00C77292" w:rsidP="004D4073">
            <w:r w:rsidRPr="00EF02C8">
              <w:rPr>
                <w:bCs/>
              </w:rPr>
              <w:t>0</w:t>
            </w:r>
          </w:p>
        </w:tc>
        <w:tc>
          <w:tcPr>
            <w:tcW w:w="1540" w:type="dxa"/>
            <w:gridSpan w:val="3"/>
          </w:tcPr>
          <w:p w:rsidR="00C77292" w:rsidRPr="00EF02C8" w:rsidRDefault="00C77292" w:rsidP="004D4073">
            <w:r w:rsidRPr="00EF02C8">
              <w:rPr>
                <w:bCs/>
              </w:rPr>
              <w:t>1521,3</w:t>
            </w:r>
          </w:p>
        </w:tc>
        <w:tc>
          <w:tcPr>
            <w:tcW w:w="1421" w:type="dxa"/>
          </w:tcPr>
          <w:p w:rsidR="00C77292" w:rsidRPr="00EF02C8" w:rsidRDefault="00C77292" w:rsidP="004D4073">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t>2018 год</w:t>
            </w:r>
          </w:p>
        </w:tc>
        <w:tc>
          <w:tcPr>
            <w:tcW w:w="1135" w:type="dxa"/>
          </w:tcPr>
          <w:p w:rsidR="00C77292" w:rsidRPr="00EF02C8" w:rsidRDefault="00C77292" w:rsidP="004D4073">
            <w:pPr>
              <w:rPr>
                <w:bCs/>
              </w:rPr>
            </w:pPr>
            <w:r w:rsidRPr="00EF02C8">
              <w:rPr>
                <w:bCs/>
              </w:rPr>
              <w:t>1376,1</w:t>
            </w:r>
          </w:p>
        </w:tc>
        <w:tc>
          <w:tcPr>
            <w:tcW w:w="1315" w:type="dxa"/>
            <w:gridSpan w:val="3"/>
          </w:tcPr>
          <w:p w:rsidR="00C77292" w:rsidRPr="00EF02C8" w:rsidRDefault="00C77292" w:rsidP="004D4073">
            <w:r w:rsidRPr="00EF02C8">
              <w:rPr>
                <w:bCs/>
              </w:rPr>
              <w:t>0</w:t>
            </w:r>
          </w:p>
        </w:tc>
        <w:tc>
          <w:tcPr>
            <w:tcW w:w="1137" w:type="dxa"/>
            <w:gridSpan w:val="3"/>
          </w:tcPr>
          <w:p w:rsidR="00C77292" w:rsidRPr="00EF02C8" w:rsidRDefault="00C77292" w:rsidP="004D4073">
            <w:r w:rsidRPr="00EF02C8">
              <w:rPr>
                <w:bCs/>
              </w:rPr>
              <w:t>0</w:t>
            </w:r>
          </w:p>
        </w:tc>
        <w:tc>
          <w:tcPr>
            <w:tcW w:w="1540" w:type="dxa"/>
            <w:gridSpan w:val="3"/>
          </w:tcPr>
          <w:p w:rsidR="00C77292" w:rsidRPr="00EF02C8" w:rsidRDefault="00C77292" w:rsidP="004D4073">
            <w:pPr>
              <w:rPr>
                <w:bCs/>
              </w:rPr>
            </w:pPr>
            <w:r w:rsidRPr="00EF02C8">
              <w:rPr>
                <w:bCs/>
              </w:rPr>
              <w:t>1376,1</w:t>
            </w:r>
          </w:p>
        </w:tc>
        <w:tc>
          <w:tcPr>
            <w:tcW w:w="1421" w:type="dxa"/>
          </w:tcPr>
          <w:p w:rsidR="00C77292" w:rsidRPr="00EF02C8" w:rsidRDefault="00C77292" w:rsidP="004D4073">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pPr>
              <w:jc w:val="both"/>
            </w:pPr>
          </w:p>
        </w:tc>
        <w:tc>
          <w:tcPr>
            <w:tcW w:w="712" w:type="dxa"/>
            <w:gridSpan w:val="3"/>
            <w:vMerge/>
          </w:tcPr>
          <w:p w:rsidR="00C77292" w:rsidRPr="00EF02C8" w:rsidRDefault="00C77292" w:rsidP="004D4073">
            <w:pPr>
              <w:rPr>
                <w:b/>
                <w:bCs/>
              </w:rPr>
            </w:pPr>
          </w:p>
        </w:tc>
        <w:tc>
          <w:tcPr>
            <w:tcW w:w="1542" w:type="dxa"/>
          </w:tcPr>
          <w:p w:rsidR="00C77292" w:rsidRPr="00EF02C8" w:rsidRDefault="00C77292" w:rsidP="004D4073">
            <w:r w:rsidRPr="00EF02C8">
              <w:rPr>
                <w:bCs/>
              </w:rPr>
              <w:t>всего</w:t>
            </w:r>
          </w:p>
        </w:tc>
        <w:tc>
          <w:tcPr>
            <w:tcW w:w="1135" w:type="dxa"/>
          </w:tcPr>
          <w:p w:rsidR="00C77292" w:rsidRPr="00EF02C8" w:rsidRDefault="00C77292" w:rsidP="004D4073">
            <w:pPr>
              <w:rPr>
                <w:bCs/>
              </w:rPr>
            </w:pPr>
            <w:r w:rsidRPr="00EF02C8">
              <w:rPr>
                <w:bCs/>
              </w:rPr>
              <w:fldChar w:fldCharType="begin"/>
            </w:r>
            <w:r w:rsidRPr="00EF02C8">
              <w:rPr>
                <w:bCs/>
              </w:rPr>
              <w:instrText xml:space="preserve"> =SUM(ABOVE) </w:instrText>
            </w:r>
            <w:r w:rsidRPr="00EF02C8">
              <w:rPr>
                <w:bCs/>
              </w:rPr>
              <w:fldChar w:fldCharType="separate"/>
            </w:r>
            <w:r w:rsidRPr="00EF02C8">
              <w:rPr>
                <w:bCs/>
                <w:noProof/>
              </w:rPr>
              <w:t>2897,4</w:t>
            </w:r>
            <w:r w:rsidRPr="00EF02C8">
              <w:rPr>
                <w:bCs/>
              </w:rPr>
              <w:fldChar w:fldCharType="end"/>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2897,4</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trHeight w:val="296"/>
        </w:trPr>
        <w:tc>
          <w:tcPr>
            <w:tcW w:w="922" w:type="dxa"/>
          </w:tcPr>
          <w:p w:rsidR="00C77292" w:rsidRPr="00EF02C8" w:rsidRDefault="00C77292" w:rsidP="004D4073">
            <w:pPr>
              <w:widowControl w:val="0"/>
              <w:autoSpaceDE w:val="0"/>
              <w:autoSpaceDN w:val="0"/>
              <w:adjustRightInd w:val="0"/>
              <w:jc w:val="center"/>
            </w:pPr>
            <w:r w:rsidRPr="00EF02C8">
              <w:lastRenderedPageBreak/>
              <w:t>1</w:t>
            </w:r>
          </w:p>
        </w:tc>
        <w:tc>
          <w:tcPr>
            <w:tcW w:w="1999" w:type="dxa"/>
          </w:tcPr>
          <w:p w:rsidR="00C77292" w:rsidRPr="00EF02C8" w:rsidRDefault="00C77292" w:rsidP="004D4073">
            <w:pPr>
              <w:widowControl w:val="0"/>
              <w:autoSpaceDE w:val="0"/>
              <w:autoSpaceDN w:val="0"/>
              <w:adjustRightInd w:val="0"/>
              <w:jc w:val="center"/>
            </w:pPr>
            <w:r w:rsidRPr="00EF02C8">
              <w:t>2</w:t>
            </w:r>
          </w:p>
        </w:tc>
        <w:tc>
          <w:tcPr>
            <w:tcW w:w="712" w:type="dxa"/>
            <w:gridSpan w:val="3"/>
          </w:tcPr>
          <w:p w:rsidR="00C77292" w:rsidRPr="00EF02C8" w:rsidRDefault="00C77292" w:rsidP="004D4073">
            <w:pPr>
              <w:widowControl w:val="0"/>
              <w:autoSpaceDE w:val="0"/>
              <w:autoSpaceDN w:val="0"/>
              <w:adjustRightInd w:val="0"/>
              <w:jc w:val="center"/>
            </w:pPr>
            <w:r w:rsidRPr="00EF02C8">
              <w:t>3</w:t>
            </w:r>
          </w:p>
        </w:tc>
        <w:tc>
          <w:tcPr>
            <w:tcW w:w="1542" w:type="dxa"/>
          </w:tcPr>
          <w:p w:rsidR="00C77292" w:rsidRPr="00EF02C8" w:rsidRDefault="00C77292" w:rsidP="004D4073">
            <w:pPr>
              <w:widowControl w:val="0"/>
              <w:autoSpaceDE w:val="0"/>
              <w:autoSpaceDN w:val="0"/>
              <w:adjustRightInd w:val="0"/>
              <w:jc w:val="center"/>
            </w:pPr>
            <w:r w:rsidRPr="00EF02C8">
              <w:t>4</w:t>
            </w:r>
          </w:p>
        </w:tc>
        <w:tc>
          <w:tcPr>
            <w:tcW w:w="1135" w:type="dxa"/>
          </w:tcPr>
          <w:p w:rsidR="00C77292" w:rsidRPr="00EF02C8" w:rsidRDefault="00C77292" w:rsidP="004D4073">
            <w:pPr>
              <w:widowControl w:val="0"/>
              <w:autoSpaceDE w:val="0"/>
              <w:autoSpaceDN w:val="0"/>
              <w:adjustRightInd w:val="0"/>
              <w:jc w:val="center"/>
            </w:pPr>
            <w:r w:rsidRPr="00EF02C8">
              <w:t>5</w:t>
            </w:r>
          </w:p>
        </w:tc>
        <w:tc>
          <w:tcPr>
            <w:tcW w:w="1315" w:type="dxa"/>
            <w:gridSpan w:val="3"/>
          </w:tcPr>
          <w:p w:rsidR="00C77292" w:rsidRPr="00EF02C8" w:rsidRDefault="00C77292" w:rsidP="004D4073">
            <w:pPr>
              <w:widowControl w:val="0"/>
              <w:autoSpaceDE w:val="0"/>
              <w:autoSpaceDN w:val="0"/>
              <w:adjustRightInd w:val="0"/>
              <w:jc w:val="center"/>
            </w:pPr>
            <w:r w:rsidRPr="00EF02C8">
              <w:t>6</w:t>
            </w:r>
          </w:p>
        </w:tc>
        <w:tc>
          <w:tcPr>
            <w:tcW w:w="1137" w:type="dxa"/>
            <w:gridSpan w:val="3"/>
          </w:tcPr>
          <w:p w:rsidR="00C77292" w:rsidRPr="00EF02C8" w:rsidRDefault="00C77292" w:rsidP="004D4073">
            <w:pPr>
              <w:widowControl w:val="0"/>
              <w:autoSpaceDE w:val="0"/>
              <w:autoSpaceDN w:val="0"/>
              <w:adjustRightInd w:val="0"/>
              <w:jc w:val="center"/>
            </w:pPr>
            <w:r w:rsidRPr="00EF02C8">
              <w:t>7</w:t>
            </w:r>
          </w:p>
        </w:tc>
        <w:tc>
          <w:tcPr>
            <w:tcW w:w="1540" w:type="dxa"/>
            <w:gridSpan w:val="3"/>
          </w:tcPr>
          <w:p w:rsidR="00C77292" w:rsidRPr="00EF02C8" w:rsidRDefault="00C77292" w:rsidP="004D4073">
            <w:pPr>
              <w:jc w:val="center"/>
            </w:pPr>
            <w:r w:rsidRPr="00EF02C8">
              <w:t>8</w:t>
            </w:r>
          </w:p>
        </w:tc>
        <w:tc>
          <w:tcPr>
            <w:tcW w:w="1421" w:type="dxa"/>
          </w:tcPr>
          <w:p w:rsidR="00C77292" w:rsidRPr="00EF02C8" w:rsidRDefault="00C77292" w:rsidP="004D4073">
            <w:pPr>
              <w:jc w:val="center"/>
            </w:pPr>
            <w:r w:rsidRPr="00EF02C8">
              <w:t>9</w:t>
            </w:r>
          </w:p>
        </w:tc>
        <w:tc>
          <w:tcPr>
            <w:tcW w:w="1842" w:type="dxa"/>
            <w:gridSpan w:val="5"/>
          </w:tcPr>
          <w:p w:rsidR="00C77292" w:rsidRPr="00EF02C8" w:rsidRDefault="00C77292" w:rsidP="004D4073">
            <w:pPr>
              <w:jc w:val="center"/>
            </w:pPr>
            <w:r w:rsidRPr="00EF02C8">
              <w:t>10</w:t>
            </w:r>
          </w:p>
        </w:tc>
        <w:tc>
          <w:tcPr>
            <w:tcW w:w="1554" w:type="dxa"/>
            <w:gridSpan w:val="3"/>
          </w:tcPr>
          <w:p w:rsidR="00C77292" w:rsidRPr="00EF02C8" w:rsidRDefault="00C77292" w:rsidP="004D4073">
            <w:pPr>
              <w:jc w:val="center"/>
            </w:pPr>
            <w:r w:rsidRPr="00EF02C8">
              <w:t>11</w:t>
            </w:r>
          </w:p>
        </w:tc>
      </w:tr>
      <w:tr w:rsidR="00C77292" w:rsidRPr="00EF02C8" w:rsidTr="00832A34">
        <w:trPr>
          <w:trHeight w:val="296"/>
        </w:trPr>
        <w:tc>
          <w:tcPr>
            <w:tcW w:w="922" w:type="dxa"/>
            <w:vMerge w:val="restart"/>
          </w:tcPr>
          <w:p w:rsidR="00C77292" w:rsidRPr="00EF02C8" w:rsidRDefault="00C77292" w:rsidP="004D4073">
            <w:r w:rsidRPr="00EF02C8">
              <w:t>1.1.5</w:t>
            </w:r>
          </w:p>
        </w:tc>
        <w:tc>
          <w:tcPr>
            <w:tcW w:w="1999" w:type="dxa"/>
            <w:vMerge w:val="restart"/>
          </w:tcPr>
          <w:p w:rsidR="00C77292" w:rsidRPr="00EF02C8" w:rsidRDefault="00C77292" w:rsidP="004D4073">
            <w:pPr>
              <w:jc w:val="both"/>
            </w:pPr>
            <w:r w:rsidRPr="00EF02C8">
              <w:t>Приобретение квартир для обеспечения служебным жилым помещением приглашенных</w:t>
            </w:r>
          </w:p>
          <w:p w:rsidR="00C77292" w:rsidRPr="00EF02C8" w:rsidRDefault="00C77292" w:rsidP="00826352">
            <w:pPr>
              <w:jc w:val="both"/>
            </w:pPr>
            <w:r w:rsidRPr="00EF02C8">
              <w:t>врачей специалистов по договору  найма</w:t>
            </w:r>
          </w:p>
        </w:tc>
        <w:tc>
          <w:tcPr>
            <w:tcW w:w="712" w:type="dxa"/>
            <w:gridSpan w:val="3"/>
            <w:vMerge w:val="restart"/>
          </w:tcPr>
          <w:p w:rsidR="00C77292" w:rsidRPr="00EF02C8" w:rsidRDefault="00C77292" w:rsidP="004D4073">
            <w:pPr>
              <w:rPr>
                <w:b/>
                <w:bCs/>
              </w:rPr>
            </w:pPr>
          </w:p>
        </w:tc>
        <w:tc>
          <w:tcPr>
            <w:tcW w:w="1542" w:type="dxa"/>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4000,0</w:t>
            </w:r>
          </w:p>
        </w:tc>
        <w:tc>
          <w:tcPr>
            <w:tcW w:w="1315" w:type="dxa"/>
            <w:gridSpan w:val="3"/>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4000,0</w:t>
            </w:r>
          </w:p>
        </w:tc>
        <w:tc>
          <w:tcPr>
            <w:tcW w:w="1421" w:type="dxa"/>
          </w:tcPr>
          <w:p w:rsidR="00C77292" w:rsidRPr="00EF02C8" w:rsidRDefault="00C77292" w:rsidP="004D4073">
            <w:pPr>
              <w:rPr>
                <w:bCs/>
              </w:rPr>
            </w:pPr>
            <w:r w:rsidRPr="00EF02C8">
              <w:rPr>
                <w:bCs/>
              </w:rPr>
              <w:t>0</w:t>
            </w:r>
          </w:p>
        </w:tc>
        <w:tc>
          <w:tcPr>
            <w:tcW w:w="1842" w:type="dxa"/>
            <w:gridSpan w:val="5"/>
            <w:vMerge w:val="restart"/>
          </w:tcPr>
          <w:p w:rsidR="00C77292" w:rsidRPr="00EF02C8" w:rsidRDefault="00C77292" w:rsidP="004D4073">
            <w:pPr>
              <w:rPr>
                <w:bCs/>
              </w:rPr>
            </w:pPr>
            <w:proofErr w:type="spellStart"/>
            <w:r w:rsidRPr="00EF02C8">
              <w:rPr>
                <w:bCs/>
              </w:rPr>
              <w:t>Приобрете</w:t>
            </w:r>
            <w:proofErr w:type="spellEnd"/>
            <w:r w:rsidRPr="00EF02C8">
              <w:rPr>
                <w:bCs/>
              </w:rPr>
              <w:t>-</w:t>
            </w:r>
          </w:p>
          <w:p w:rsidR="00C77292" w:rsidRPr="00EF02C8" w:rsidRDefault="00C77292" w:rsidP="004D4073">
            <w:pPr>
              <w:rPr>
                <w:bCs/>
              </w:rPr>
            </w:pPr>
            <w:proofErr w:type="spellStart"/>
            <w:r w:rsidRPr="00EF02C8">
              <w:rPr>
                <w:bCs/>
              </w:rPr>
              <w:t>ние</w:t>
            </w:r>
            <w:proofErr w:type="spellEnd"/>
            <w:r w:rsidRPr="00EF02C8">
              <w:rPr>
                <w:bCs/>
              </w:rPr>
              <w:t xml:space="preserve"> 2 </w:t>
            </w:r>
            <w:proofErr w:type="spellStart"/>
            <w:r w:rsidRPr="00EF02C8">
              <w:rPr>
                <w:bCs/>
              </w:rPr>
              <w:t>квар</w:t>
            </w:r>
            <w:proofErr w:type="spellEnd"/>
          </w:p>
          <w:p w:rsidR="00C77292" w:rsidRPr="00EF02C8" w:rsidRDefault="00C77292" w:rsidP="004D4073">
            <w:pPr>
              <w:rPr>
                <w:bCs/>
              </w:rPr>
            </w:pPr>
            <w:r w:rsidRPr="00EF02C8">
              <w:rPr>
                <w:bCs/>
              </w:rPr>
              <w:t>тир</w:t>
            </w:r>
          </w:p>
        </w:tc>
        <w:tc>
          <w:tcPr>
            <w:tcW w:w="1554" w:type="dxa"/>
            <w:gridSpan w:val="3"/>
            <w:vMerge w:val="restart"/>
          </w:tcPr>
          <w:p w:rsidR="00C77292" w:rsidRPr="00EF02C8" w:rsidRDefault="00C77292" w:rsidP="004D4073">
            <w:pPr>
              <w:rPr>
                <w:bCs/>
              </w:rPr>
            </w:pPr>
            <w:r w:rsidRPr="00EF02C8">
              <w:t>Администрация муниципального образования Темрюкский район,  МБУЗ «ЦРБ МО ТР»</w:t>
            </w: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tc>
        <w:tc>
          <w:tcPr>
            <w:tcW w:w="1542" w:type="dxa"/>
          </w:tcPr>
          <w:p w:rsidR="00C77292" w:rsidRPr="00EF02C8" w:rsidRDefault="00C77292" w:rsidP="004D4073">
            <w:r w:rsidRPr="00EF02C8">
              <w:t>2016 год</w:t>
            </w:r>
          </w:p>
        </w:tc>
        <w:tc>
          <w:tcPr>
            <w:tcW w:w="1135" w:type="dxa"/>
          </w:tcPr>
          <w:p w:rsidR="00C77292" w:rsidRPr="00EF02C8" w:rsidRDefault="00C77292" w:rsidP="004D4073">
            <w:r w:rsidRPr="00EF02C8">
              <w:t>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
                <w:bCs/>
                <w:sz w:val="20"/>
                <w:szCs w:val="20"/>
              </w:rPr>
            </w:pPr>
          </w:p>
        </w:tc>
        <w:tc>
          <w:tcPr>
            <w:tcW w:w="1554" w:type="dxa"/>
            <w:gridSpan w:val="3"/>
            <w:vMerge/>
          </w:tcPr>
          <w:p w:rsidR="00C77292" w:rsidRPr="00EF02C8" w:rsidRDefault="00C77292" w:rsidP="004D4073">
            <w:pPr>
              <w:rPr>
                <w:b/>
                <w:bCs/>
                <w:sz w:val="20"/>
                <w:szCs w:val="20"/>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tc>
        <w:tc>
          <w:tcPr>
            <w:tcW w:w="1542" w:type="dxa"/>
          </w:tcPr>
          <w:p w:rsidR="00C77292" w:rsidRPr="00EF02C8" w:rsidRDefault="00C77292" w:rsidP="004D4073">
            <w:r w:rsidRPr="00EF02C8">
              <w:t>2017 год</w:t>
            </w:r>
          </w:p>
        </w:tc>
        <w:tc>
          <w:tcPr>
            <w:tcW w:w="1135" w:type="dxa"/>
          </w:tcPr>
          <w:p w:rsidR="00C77292" w:rsidRPr="00EF02C8" w:rsidRDefault="00C77292" w:rsidP="004D4073">
            <w:r w:rsidRPr="00EF02C8">
              <w:t>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
                <w:bCs/>
                <w:sz w:val="20"/>
                <w:szCs w:val="20"/>
              </w:rPr>
            </w:pPr>
          </w:p>
        </w:tc>
        <w:tc>
          <w:tcPr>
            <w:tcW w:w="1554" w:type="dxa"/>
            <w:gridSpan w:val="3"/>
            <w:vMerge/>
          </w:tcPr>
          <w:p w:rsidR="00C77292" w:rsidRPr="00EF02C8" w:rsidRDefault="00C77292" w:rsidP="004D4073">
            <w:pPr>
              <w:rPr>
                <w:b/>
                <w:bCs/>
                <w:sz w:val="20"/>
                <w:szCs w:val="20"/>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tc>
        <w:tc>
          <w:tcPr>
            <w:tcW w:w="1542" w:type="dxa"/>
          </w:tcPr>
          <w:p w:rsidR="00C77292" w:rsidRPr="00EF02C8" w:rsidRDefault="00C77292" w:rsidP="004D4073">
            <w:r w:rsidRPr="00EF02C8">
              <w:t>2018 год</w:t>
            </w:r>
          </w:p>
        </w:tc>
        <w:tc>
          <w:tcPr>
            <w:tcW w:w="1135" w:type="dxa"/>
          </w:tcPr>
          <w:p w:rsidR="00C77292" w:rsidRPr="00EF02C8" w:rsidRDefault="00C77292" w:rsidP="004D4073">
            <w:r w:rsidRPr="00EF02C8">
              <w:t>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
                <w:bCs/>
                <w:sz w:val="20"/>
                <w:szCs w:val="20"/>
              </w:rPr>
            </w:pPr>
          </w:p>
        </w:tc>
        <w:tc>
          <w:tcPr>
            <w:tcW w:w="1554" w:type="dxa"/>
            <w:gridSpan w:val="3"/>
            <w:vMerge/>
          </w:tcPr>
          <w:p w:rsidR="00C77292" w:rsidRPr="00EF02C8" w:rsidRDefault="00C77292" w:rsidP="004D4073">
            <w:pPr>
              <w:rPr>
                <w:b/>
                <w:bCs/>
                <w:sz w:val="20"/>
                <w:szCs w:val="20"/>
              </w:rPr>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tc>
        <w:tc>
          <w:tcPr>
            <w:tcW w:w="1542" w:type="dxa"/>
          </w:tcPr>
          <w:p w:rsidR="00C77292" w:rsidRPr="00EF02C8" w:rsidRDefault="00C77292" w:rsidP="004D4073">
            <w:r w:rsidRPr="00EF02C8">
              <w:rPr>
                <w:bCs/>
              </w:rPr>
              <w:t>всего</w:t>
            </w:r>
          </w:p>
        </w:tc>
        <w:tc>
          <w:tcPr>
            <w:tcW w:w="1135" w:type="dxa"/>
          </w:tcPr>
          <w:p w:rsidR="00C77292" w:rsidRPr="00EF02C8" w:rsidRDefault="00C77292" w:rsidP="004D4073">
            <w:r w:rsidRPr="00EF02C8">
              <w:t>4000,0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rPr>
                <w:bCs/>
              </w:rPr>
              <w:t>4000,0</w:t>
            </w:r>
          </w:p>
        </w:tc>
        <w:tc>
          <w:tcPr>
            <w:tcW w:w="1421" w:type="dxa"/>
          </w:tcPr>
          <w:p w:rsidR="00C77292" w:rsidRPr="00EF02C8" w:rsidRDefault="00C77292" w:rsidP="004D4073">
            <w:pPr>
              <w:rPr>
                <w:bCs/>
              </w:rPr>
            </w:pPr>
            <w:r w:rsidRPr="00EF02C8">
              <w:rPr>
                <w:bCs/>
              </w:rPr>
              <w:t>0</w:t>
            </w:r>
          </w:p>
        </w:tc>
        <w:tc>
          <w:tcPr>
            <w:tcW w:w="1842" w:type="dxa"/>
            <w:gridSpan w:val="5"/>
            <w:vMerge/>
          </w:tcPr>
          <w:p w:rsidR="00C77292" w:rsidRPr="00EF02C8" w:rsidRDefault="00C77292" w:rsidP="004D4073">
            <w:pPr>
              <w:rPr>
                <w:b/>
                <w:bCs/>
                <w:sz w:val="20"/>
                <w:szCs w:val="20"/>
              </w:rPr>
            </w:pPr>
          </w:p>
        </w:tc>
        <w:tc>
          <w:tcPr>
            <w:tcW w:w="1554" w:type="dxa"/>
            <w:gridSpan w:val="3"/>
            <w:vMerge/>
          </w:tcPr>
          <w:p w:rsidR="00C77292" w:rsidRPr="00EF02C8" w:rsidRDefault="00C77292" w:rsidP="004D4073">
            <w:pPr>
              <w:rPr>
                <w:b/>
                <w:bCs/>
                <w:sz w:val="20"/>
                <w:szCs w:val="20"/>
              </w:rPr>
            </w:pPr>
          </w:p>
        </w:tc>
      </w:tr>
      <w:tr w:rsidR="00C77292" w:rsidRPr="00EF02C8" w:rsidTr="00832A34">
        <w:trPr>
          <w:trHeight w:val="296"/>
        </w:trPr>
        <w:tc>
          <w:tcPr>
            <w:tcW w:w="922" w:type="dxa"/>
            <w:vMerge w:val="restart"/>
          </w:tcPr>
          <w:p w:rsidR="00C77292" w:rsidRPr="00EF02C8" w:rsidRDefault="00C77292" w:rsidP="004D4073">
            <w:r w:rsidRPr="00EF02C8">
              <w:t>1.1.6</w:t>
            </w:r>
          </w:p>
        </w:tc>
        <w:tc>
          <w:tcPr>
            <w:tcW w:w="1999" w:type="dxa"/>
            <w:vMerge w:val="restart"/>
          </w:tcPr>
          <w:p w:rsidR="00C77292" w:rsidRPr="00EF02C8" w:rsidRDefault="00C77292" w:rsidP="004D4073">
            <w:r w:rsidRPr="00EF02C8">
              <w:t>Повышение квалификации работников МБУЗ «ЦРБ МО ТР»</w:t>
            </w:r>
          </w:p>
          <w:p w:rsidR="00C77292" w:rsidRPr="00EF02C8" w:rsidRDefault="00C77292" w:rsidP="004D4073"/>
        </w:tc>
        <w:tc>
          <w:tcPr>
            <w:tcW w:w="712" w:type="dxa"/>
            <w:gridSpan w:val="3"/>
            <w:vMerge w:val="restart"/>
          </w:tcPr>
          <w:p w:rsidR="00C77292" w:rsidRPr="00EF02C8" w:rsidRDefault="00C77292" w:rsidP="004D4073">
            <w:pPr>
              <w:jc w:val="both"/>
            </w:pPr>
          </w:p>
        </w:tc>
        <w:tc>
          <w:tcPr>
            <w:tcW w:w="1542" w:type="dxa"/>
          </w:tcPr>
          <w:p w:rsidR="00C77292" w:rsidRPr="00EF02C8" w:rsidRDefault="00C77292" w:rsidP="004D4073">
            <w:pPr>
              <w:rPr>
                <w:bCs/>
              </w:rPr>
            </w:pPr>
            <w:r w:rsidRPr="00EF02C8">
              <w:rPr>
                <w:bCs/>
              </w:rPr>
              <w:t>2015 год</w:t>
            </w:r>
          </w:p>
        </w:tc>
        <w:tc>
          <w:tcPr>
            <w:tcW w:w="1135" w:type="dxa"/>
          </w:tcPr>
          <w:p w:rsidR="00C77292" w:rsidRPr="00EF02C8" w:rsidRDefault="00C77292" w:rsidP="004D4073">
            <w:r w:rsidRPr="00EF02C8">
              <w:t>439,0</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417,0</w:t>
            </w:r>
          </w:p>
        </w:tc>
        <w:tc>
          <w:tcPr>
            <w:tcW w:w="1540" w:type="dxa"/>
            <w:gridSpan w:val="3"/>
          </w:tcPr>
          <w:p w:rsidR="00C77292" w:rsidRPr="00EF02C8" w:rsidRDefault="00C77292" w:rsidP="004D4073">
            <w:r w:rsidRPr="00EF02C8">
              <w:t>22,0</w:t>
            </w:r>
          </w:p>
        </w:tc>
        <w:tc>
          <w:tcPr>
            <w:tcW w:w="1421" w:type="dxa"/>
          </w:tcPr>
          <w:p w:rsidR="00C77292" w:rsidRPr="00EF02C8" w:rsidRDefault="00C77292" w:rsidP="004D4073">
            <w:pPr>
              <w:jc w:val="both"/>
            </w:pPr>
            <w:r w:rsidRPr="00EF02C8">
              <w:t>0</w:t>
            </w:r>
          </w:p>
        </w:tc>
        <w:tc>
          <w:tcPr>
            <w:tcW w:w="1842" w:type="dxa"/>
            <w:gridSpan w:val="5"/>
            <w:vMerge w:val="restart"/>
          </w:tcPr>
          <w:p w:rsidR="00C77292" w:rsidRPr="00EF02C8" w:rsidRDefault="00C77292" w:rsidP="004D4073">
            <w:pPr>
              <w:jc w:val="both"/>
            </w:pPr>
            <w:r w:rsidRPr="00EF02C8">
              <w:t>Повышение квалификации не менее 240 работников</w:t>
            </w:r>
          </w:p>
        </w:tc>
        <w:tc>
          <w:tcPr>
            <w:tcW w:w="1554" w:type="dxa"/>
            <w:gridSpan w:val="3"/>
            <w:vMerge/>
          </w:tcPr>
          <w:p w:rsidR="00C77292" w:rsidRPr="00EF02C8" w:rsidRDefault="00C77292" w:rsidP="004D4073">
            <w:pPr>
              <w:jc w:val="both"/>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pPr>
              <w:jc w:val="both"/>
            </w:pPr>
          </w:p>
        </w:tc>
        <w:tc>
          <w:tcPr>
            <w:tcW w:w="1542" w:type="dxa"/>
          </w:tcPr>
          <w:p w:rsidR="00C77292" w:rsidRPr="00EF02C8" w:rsidRDefault="00C77292" w:rsidP="004D4073">
            <w:r w:rsidRPr="00EF02C8">
              <w:t>2016 год</w:t>
            </w:r>
          </w:p>
        </w:tc>
        <w:tc>
          <w:tcPr>
            <w:tcW w:w="1135" w:type="dxa"/>
          </w:tcPr>
          <w:p w:rsidR="00C77292" w:rsidRPr="00EF02C8" w:rsidRDefault="00C77292" w:rsidP="004D4073">
            <w:r w:rsidRPr="00EF02C8">
              <w:t>954,7</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906,9</w:t>
            </w:r>
          </w:p>
        </w:tc>
        <w:tc>
          <w:tcPr>
            <w:tcW w:w="1540" w:type="dxa"/>
            <w:gridSpan w:val="3"/>
          </w:tcPr>
          <w:p w:rsidR="00C77292" w:rsidRPr="00EF02C8" w:rsidRDefault="00C77292" w:rsidP="004D4073">
            <w:r w:rsidRPr="00EF02C8">
              <w:t>47,8</w:t>
            </w:r>
          </w:p>
        </w:tc>
        <w:tc>
          <w:tcPr>
            <w:tcW w:w="1421" w:type="dxa"/>
          </w:tcPr>
          <w:p w:rsidR="00C77292" w:rsidRPr="00EF02C8" w:rsidRDefault="00C77292" w:rsidP="004D4073">
            <w:pPr>
              <w:jc w:val="both"/>
            </w:pPr>
            <w:r w:rsidRPr="00EF02C8">
              <w:t>0</w:t>
            </w:r>
          </w:p>
        </w:tc>
        <w:tc>
          <w:tcPr>
            <w:tcW w:w="1842" w:type="dxa"/>
            <w:gridSpan w:val="5"/>
            <w:vMerge/>
          </w:tcPr>
          <w:p w:rsidR="00C77292" w:rsidRPr="00EF02C8" w:rsidRDefault="00C77292" w:rsidP="004D4073">
            <w:pPr>
              <w:jc w:val="both"/>
            </w:pPr>
          </w:p>
        </w:tc>
        <w:tc>
          <w:tcPr>
            <w:tcW w:w="1554" w:type="dxa"/>
            <w:gridSpan w:val="3"/>
            <w:vMerge/>
          </w:tcPr>
          <w:p w:rsidR="00C77292" w:rsidRPr="00EF02C8" w:rsidRDefault="00C77292" w:rsidP="004D4073">
            <w:pPr>
              <w:jc w:val="both"/>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pPr>
              <w:jc w:val="both"/>
            </w:pPr>
          </w:p>
        </w:tc>
        <w:tc>
          <w:tcPr>
            <w:tcW w:w="1542" w:type="dxa"/>
          </w:tcPr>
          <w:p w:rsidR="00C77292" w:rsidRPr="00EF02C8" w:rsidRDefault="00C77292" w:rsidP="004D4073">
            <w:r w:rsidRPr="00EF02C8">
              <w:t>2017 год</w:t>
            </w:r>
          </w:p>
        </w:tc>
        <w:tc>
          <w:tcPr>
            <w:tcW w:w="1135" w:type="dxa"/>
          </w:tcPr>
          <w:p w:rsidR="00C77292" w:rsidRPr="00EF02C8" w:rsidRDefault="00C77292" w:rsidP="004D4073">
            <w:r w:rsidRPr="00EF02C8">
              <w:t>773,5</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724,1</w:t>
            </w:r>
          </w:p>
        </w:tc>
        <w:tc>
          <w:tcPr>
            <w:tcW w:w="1540" w:type="dxa"/>
            <w:gridSpan w:val="3"/>
          </w:tcPr>
          <w:p w:rsidR="00C77292" w:rsidRPr="00EF02C8" w:rsidRDefault="00C77292" w:rsidP="004D4073">
            <w:r w:rsidRPr="00EF02C8">
              <w:t>49,4</w:t>
            </w:r>
          </w:p>
        </w:tc>
        <w:tc>
          <w:tcPr>
            <w:tcW w:w="1421" w:type="dxa"/>
          </w:tcPr>
          <w:p w:rsidR="00C77292" w:rsidRPr="00EF02C8" w:rsidRDefault="00C77292" w:rsidP="004D4073">
            <w:pPr>
              <w:jc w:val="both"/>
            </w:pPr>
            <w:r w:rsidRPr="00EF02C8">
              <w:t>0</w:t>
            </w:r>
          </w:p>
        </w:tc>
        <w:tc>
          <w:tcPr>
            <w:tcW w:w="1842" w:type="dxa"/>
            <w:gridSpan w:val="5"/>
            <w:vMerge/>
          </w:tcPr>
          <w:p w:rsidR="00C77292" w:rsidRPr="00EF02C8" w:rsidRDefault="00C77292" w:rsidP="004D4073">
            <w:pPr>
              <w:jc w:val="both"/>
            </w:pPr>
          </w:p>
        </w:tc>
        <w:tc>
          <w:tcPr>
            <w:tcW w:w="1554" w:type="dxa"/>
            <w:gridSpan w:val="3"/>
            <w:vMerge/>
          </w:tcPr>
          <w:p w:rsidR="00C77292" w:rsidRPr="00EF02C8" w:rsidRDefault="00C77292" w:rsidP="004D4073">
            <w:pPr>
              <w:jc w:val="both"/>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pPr>
              <w:jc w:val="both"/>
            </w:pPr>
          </w:p>
        </w:tc>
        <w:tc>
          <w:tcPr>
            <w:tcW w:w="1542" w:type="dxa"/>
          </w:tcPr>
          <w:p w:rsidR="00C77292" w:rsidRPr="00EF02C8" w:rsidRDefault="00C77292" w:rsidP="004D4073">
            <w:r w:rsidRPr="00EF02C8">
              <w:t>2018 год</w:t>
            </w:r>
          </w:p>
        </w:tc>
        <w:tc>
          <w:tcPr>
            <w:tcW w:w="1135" w:type="dxa"/>
          </w:tcPr>
          <w:p w:rsidR="00C77292" w:rsidRPr="00EF02C8" w:rsidRDefault="00C77292" w:rsidP="004D4073">
            <w:r w:rsidRPr="00EF02C8">
              <w:t>3279,7</w:t>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t>3050,0</w:t>
            </w:r>
          </w:p>
        </w:tc>
        <w:tc>
          <w:tcPr>
            <w:tcW w:w="1540" w:type="dxa"/>
            <w:gridSpan w:val="3"/>
          </w:tcPr>
          <w:p w:rsidR="00C77292" w:rsidRPr="00EF02C8" w:rsidRDefault="00C77292" w:rsidP="004D4073">
            <w:r w:rsidRPr="00EF02C8">
              <w:t>229,7</w:t>
            </w:r>
          </w:p>
        </w:tc>
        <w:tc>
          <w:tcPr>
            <w:tcW w:w="1421" w:type="dxa"/>
          </w:tcPr>
          <w:p w:rsidR="00C77292" w:rsidRPr="00EF02C8" w:rsidRDefault="00C77292" w:rsidP="004D4073">
            <w:pPr>
              <w:jc w:val="both"/>
            </w:pPr>
            <w:r w:rsidRPr="00EF02C8">
              <w:t>0</w:t>
            </w:r>
          </w:p>
        </w:tc>
        <w:tc>
          <w:tcPr>
            <w:tcW w:w="1842" w:type="dxa"/>
            <w:gridSpan w:val="5"/>
            <w:vMerge/>
          </w:tcPr>
          <w:p w:rsidR="00C77292" w:rsidRPr="00EF02C8" w:rsidRDefault="00C77292" w:rsidP="004D4073">
            <w:pPr>
              <w:jc w:val="both"/>
            </w:pPr>
          </w:p>
        </w:tc>
        <w:tc>
          <w:tcPr>
            <w:tcW w:w="1554" w:type="dxa"/>
            <w:gridSpan w:val="3"/>
            <w:vMerge/>
          </w:tcPr>
          <w:p w:rsidR="00C77292" w:rsidRPr="00EF02C8" w:rsidRDefault="00C77292" w:rsidP="004D4073">
            <w:pPr>
              <w:jc w:val="both"/>
            </w:pPr>
          </w:p>
        </w:tc>
      </w:tr>
      <w:tr w:rsidR="00C77292" w:rsidRPr="00EF02C8" w:rsidTr="00832A34">
        <w:trPr>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712" w:type="dxa"/>
            <w:gridSpan w:val="3"/>
            <w:vMerge/>
          </w:tcPr>
          <w:p w:rsidR="00C77292" w:rsidRPr="00EF02C8" w:rsidRDefault="00C77292" w:rsidP="004D4073">
            <w:pPr>
              <w:jc w:val="both"/>
            </w:pPr>
          </w:p>
        </w:tc>
        <w:tc>
          <w:tcPr>
            <w:tcW w:w="1542" w:type="dxa"/>
          </w:tcPr>
          <w:p w:rsidR="00C77292" w:rsidRPr="00EF02C8" w:rsidRDefault="00C77292" w:rsidP="004D4073">
            <w:r w:rsidRPr="00EF02C8">
              <w:rPr>
                <w:bCs/>
              </w:rPr>
              <w:t>всего</w:t>
            </w:r>
          </w:p>
        </w:tc>
        <w:tc>
          <w:tcPr>
            <w:tcW w:w="1135" w:type="dxa"/>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5446,9</w:t>
            </w:r>
            <w:r w:rsidRPr="00EF02C8">
              <w:fldChar w:fldCharType="end"/>
            </w:r>
          </w:p>
        </w:tc>
        <w:tc>
          <w:tcPr>
            <w:tcW w:w="1315" w:type="dxa"/>
            <w:gridSpan w:val="3"/>
          </w:tcPr>
          <w:p w:rsidR="00C77292" w:rsidRPr="00EF02C8" w:rsidRDefault="00C77292" w:rsidP="004D4073">
            <w:r w:rsidRPr="00EF02C8">
              <w:t>0</w:t>
            </w:r>
          </w:p>
        </w:tc>
        <w:tc>
          <w:tcPr>
            <w:tcW w:w="1137" w:type="dxa"/>
            <w:gridSpan w:val="3"/>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5098</w:t>
            </w:r>
            <w:r w:rsidRPr="00EF02C8">
              <w:fldChar w:fldCharType="end"/>
            </w:r>
            <w:r w:rsidRPr="00EF02C8">
              <w:t>,0</w:t>
            </w:r>
          </w:p>
        </w:tc>
        <w:tc>
          <w:tcPr>
            <w:tcW w:w="1540" w:type="dxa"/>
            <w:gridSpan w:val="3"/>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348,9</w:t>
            </w:r>
            <w:r w:rsidRPr="00EF02C8">
              <w:fldChar w:fldCharType="end"/>
            </w:r>
          </w:p>
        </w:tc>
        <w:tc>
          <w:tcPr>
            <w:tcW w:w="1421" w:type="dxa"/>
          </w:tcPr>
          <w:p w:rsidR="00C77292" w:rsidRPr="00EF02C8" w:rsidRDefault="00C77292" w:rsidP="004D4073">
            <w:pPr>
              <w:jc w:val="both"/>
            </w:pPr>
            <w:r w:rsidRPr="00EF02C8">
              <w:t>0</w:t>
            </w:r>
          </w:p>
        </w:tc>
        <w:tc>
          <w:tcPr>
            <w:tcW w:w="1842" w:type="dxa"/>
            <w:gridSpan w:val="5"/>
            <w:vMerge/>
          </w:tcPr>
          <w:p w:rsidR="00C77292" w:rsidRPr="00EF02C8" w:rsidRDefault="00C77292" w:rsidP="004D4073">
            <w:pPr>
              <w:jc w:val="both"/>
            </w:pPr>
          </w:p>
        </w:tc>
        <w:tc>
          <w:tcPr>
            <w:tcW w:w="1554" w:type="dxa"/>
            <w:gridSpan w:val="3"/>
            <w:vMerge/>
          </w:tcPr>
          <w:p w:rsidR="00C77292" w:rsidRPr="00EF02C8" w:rsidRDefault="00C77292" w:rsidP="004D4073">
            <w:pPr>
              <w:jc w:val="both"/>
            </w:pPr>
          </w:p>
        </w:tc>
      </w:tr>
      <w:tr w:rsidR="00C77292" w:rsidRPr="00EF02C8" w:rsidTr="00832A34">
        <w:trPr>
          <w:trHeight w:val="296"/>
        </w:trPr>
        <w:tc>
          <w:tcPr>
            <w:tcW w:w="922" w:type="dxa"/>
          </w:tcPr>
          <w:p w:rsidR="00C77292" w:rsidRPr="00EF02C8" w:rsidRDefault="00C77292" w:rsidP="004D4073">
            <w:r w:rsidRPr="00EF02C8">
              <w:t>1.2</w:t>
            </w:r>
          </w:p>
        </w:tc>
        <w:tc>
          <w:tcPr>
            <w:tcW w:w="1999" w:type="dxa"/>
          </w:tcPr>
          <w:p w:rsidR="00C77292" w:rsidRPr="00EF02C8" w:rsidRDefault="00C77292" w:rsidP="004D4073">
            <w:pPr>
              <w:rPr>
                <w:bCs/>
              </w:rPr>
            </w:pPr>
            <w:r w:rsidRPr="00EF02C8">
              <w:rPr>
                <w:bCs/>
              </w:rPr>
              <w:t>Задача 1.2</w:t>
            </w:r>
          </w:p>
        </w:tc>
        <w:tc>
          <w:tcPr>
            <w:tcW w:w="12198" w:type="dxa"/>
            <w:gridSpan w:val="23"/>
          </w:tcPr>
          <w:p w:rsidR="00C77292" w:rsidRPr="00EF02C8" w:rsidRDefault="00C77292" w:rsidP="004D4073">
            <w:pPr>
              <w:rPr>
                <w:bCs/>
              </w:rPr>
            </w:pPr>
            <w:r w:rsidRPr="00EF02C8">
              <w:rPr>
                <w:bCs/>
              </w:rPr>
              <w:t>Укрепление материально-технической базы МБУЗ «ЦРБ МО ТР»</w:t>
            </w:r>
          </w:p>
          <w:p w:rsidR="00C77292" w:rsidRPr="00EF02C8" w:rsidRDefault="00C77292" w:rsidP="004D4073">
            <w:pPr>
              <w:rPr>
                <w:bCs/>
              </w:rPr>
            </w:pPr>
          </w:p>
        </w:tc>
      </w:tr>
      <w:tr w:rsidR="00C77292" w:rsidRPr="00EF02C8" w:rsidTr="00832A34">
        <w:trPr>
          <w:gridAfter w:val="2"/>
          <w:wAfter w:w="35" w:type="dxa"/>
          <w:trHeight w:val="230"/>
        </w:trPr>
        <w:tc>
          <w:tcPr>
            <w:tcW w:w="922" w:type="dxa"/>
            <w:vMerge w:val="restart"/>
          </w:tcPr>
          <w:p w:rsidR="00C77292" w:rsidRPr="00EF02C8" w:rsidRDefault="00C77292" w:rsidP="004D4073">
            <w:r w:rsidRPr="00EF02C8">
              <w:t>1.2.1</w:t>
            </w:r>
          </w:p>
        </w:tc>
        <w:tc>
          <w:tcPr>
            <w:tcW w:w="1999" w:type="dxa"/>
            <w:vMerge w:val="restart"/>
          </w:tcPr>
          <w:p w:rsidR="00C77292" w:rsidRPr="00EF02C8" w:rsidRDefault="00C77292" w:rsidP="00826352">
            <w:r w:rsidRPr="00EF02C8">
              <w:t xml:space="preserve">Оформление </w:t>
            </w:r>
            <w:proofErr w:type="spellStart"/>
            <w:r w:rsidRPr="00EF02C8">
              <w:t>правоустанавли-вающих</w:t>
            </w:r>
            <w:proofErr w:type="spellEnd"/>
            <w:r w:rsidRPr="00EF02C8">
              <w:t xml:space="preserve"> документов на объекты недвижимого имущества</w:t>
            </w:r>
          </w:p>
        </w:tc>
        <w:tc>
          <w:tcPr>
            <w:tcW w:w="558" w:type="dxa"/>
            <w:vMerge w:val="restart"/>
          </w:tcPr>
          <w:p w:rsidR="00C77292" w:rsidRPr="00EF02C8" w:rsidRDefault="00C77292" w:rsidP="004D4073"/>
        </w:tc>
        <w:tc>
          <w:tcPr>
            <w:tcW w:w="1696" w:type="dxa"/>
            <w:gridSpan w:val="3"/>
          </w:tcPr>
          <w:p w:rsidR="00C77292" w:rsidRPr="00EF02C8" w:rsidRDefault="00C77292" w:rsidP="004D4073">
            <w:pPr>
              <w:rPr>
                <w:bCs/>
              </w:rPr>
            </w:pPr>
            <w:r w:rsidRPr="00EF02C8">
              <w:rPr>
                <w:bCs/>
              </w:rPr>
              <w:t>2015 год</w:t>
            </w:r>
          </w:p>
        </w:tc>
        <w:tc>
          <w:tcPr>
            <w:tcW w:w="1135" w:type="dxa"/>
          </w:tcPr>
          <w:p w:rsidR="00C77292" w:rsidRPr="00EF02C8" w:rsidRDefault="00C77292" w:rsidP="004D4073">
            <w:r w:rsidRPr="00EF02C8">
              <w:t>693,3</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693,3</w:t>
            </w:r>
          </w:p>
        </w:tc>
        <w:tc>
          <w:tcPr>
            <w:tcW w:w="1555" w:type="dxa"/>
            <w:gridSpan w:val="4"/>
          </w:tcPr>
          <w:p w:rsidR="00C77292" w:rsidRPr="00EF02C8" w:rsidRDefault="00C77292" w:rsidP="004D4073">
            <w:r w:rsidRPr="00EF02C8">
              <w:rPr>
                <w:bCs/>
              </w:rPr>
              <w:t>0</w:t>
            </w:r>
          </w:p>
        </w:tc>
        <w:tc>
          <w:tcPr>
            <w:tcW w:w="1708" w:type="dxa"/>
            <w:gridSpan w:val="2"/>
            <w:vMerge w:val="restart"/>
          </w:tcPr>
          <w:p w:rsidR="00C77292" w:rsidRPr="00EF02C8" w:rsidRDefault="00C77292" w:rsidP="004D4073">
            <w:r w:rsidRPr="00EF02C8">
              <w:t>Оформление не менее чем на 14 объектов недвижимого имущества</w:t>
            </w:r>
          </w:p>
        </w:tc>
        <w:tc>
          <w:tcPr>
            <w:tcW w:w="1554" w:type="dxa"/>
            <w:gridSpan w:val="3"/>
            <w:vMerge w:val="restart"/>
          </w:tcPr>
          <w:p w:rsidR="00C77292" w:rsidRPr="00EF02C8" w:rsidRDefault="00C77292" w:rsidP="004D4073">
            <w:r w:rsidRPr="00EF02C8">
              <w:t>Администрация муниципального образования Темрюкский район,  МБУЗ «ЦРБ МО ТР»</w:t>
            </w: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2016 год</w:t>
            </w:r>
          </w:p>
        </w:tc>
        <w:tc>
          <w:tcPr>
            <w:tcW w:w="1135" w:type="dxa"/>
          </w:tcPr>
          <w:p w:rsidR="00C77292" w:rsidRPr="00EF02C8" w:rsidRDefault="00C77292" w:rsidP="004D4073">
            <w:r w:rsidRPr="00EF02C8">
              <w:t>201,5</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201,5</w:t>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2017 год</w:t>
            </w:r>
          </w:p>
        </w:tc>
        <w:tc>
          <w:tcPr>
            <w:tcW w:w="1135" w:type="dxa"/>
          </w:tcPr>
          <w:p w:rsidR="00C77292" w:rsidRPr="00EF02C8" w:rsidRDefault="00C77292" w:rsidP="004D4073">
            <w:r w:rsidRPr="00EF02C8">
              <w:t>331,6</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331,6</w:t>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2018 год</w:t>
            </w:r>
          </w:p>
        </w:tc>
        <w:tc>
          <w:tcPr>
            <w:tcW w:w="1135" w:type="dxa"/>
          </w:tcPr>
          <w:p w:rsidR="00C77292" w:rsidRPr="00EF02C8" w:rsidRDefault="00C77292" w:rsidP="004D4073">
            <w:r w:rsidRPr="00EF02C8">
              <w:t>591,5</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591,5</w:t>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rPr>
                <w:bCs/>
              </w:rPr>
              <w:t>всего</w:t>
            </w:r>
          </w:p>
        </w:tc>
        <w:tc>
          <w:tcPr>
            <w:tcW w:w="1135" w:type="dxa"/>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1817,9</w:t>
            </w:r>
            <w:r w:rsidRPr="00EF02C8">
              <w:fldChar w:fldCharType="end"/>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1817,9</w:t>
            </w:r>
            <w:r w:rsidRPr="00EF02C8">
              <w:fldChar w:fldCharType="end"/>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30"/>
        </w:trPr>
        <w:tc>
          <w:tcPr>
            <w:tcW w:w="922" w:type="dxa"/>
            <w:vMerge w:val="restart"/>
          </w:tcPr>
          <w:p w:rsidR="00C77292" w:rsidRPr="00EF02C8" w:rsidRDefault="00C77292" w:rsidP="004D4073">
            <w:r w:rsidRPr="00EF02C8">
              <w:t>1.2.2</w:t>
            </w:r>
          </w:p>
        </w:tc>
        <w:tc>
          <w:tcPr>
            <w:tcW w:w="1999" w:type="dxa"/>
            <w:vMerge w:val="restart"/>
          </w:tcPr>
          <w:p w:rsidR="00C77292" w:rsidRPr="00EF02C8" w:rsidRDefault="00C77292" w:rsidP="004D4073">
            <w:r w:rsidRPr="00EF02C8">
              <w:t xml:space="preserve">Перевод </w:t>
            </w:r>
          </w:p>
          <w:p w:rsidR="00C77292" w:rsidRPr="00EF02C8" w:rsidRDefault="00C77292" w:rsidP="004D4073">
            <w:r w:rsidRPr="00EF02C8">
              <w:t xml:space="preserve">учреждений </w:t>
            </w:r>
            <w:proofErr w:type="spellStart"/>
            <w:r w:rsidRPr="00EF02C8">
              <w:t>здравоохране-ния</w:t>
            </w:r>
            <w:proofErr w:type="spellEnd"/>
            <w:r w:rsidRPr="00EF02C8">
              <w:t xml:space="preserve"> на газовое топливо</w:t>
            </w:r>
          </w:p>
        </w:tc>
        <w:tc>
          <w:tcPr>
            <w:tcW w:w="558" w:type="dxa"/>
            <w:vMerge w:val="restart"/>
          </w:tcPr>
          <w:p w:rsidR="00C77292" w:rsidRPr="00EF02C8" w:rsidRDefault="00C77292" w:rsidP="004D4073"/>
        </w:tc>
        <w:tc>
          <w:tcPr>
            <w:tcW w:w="1696" w:type="dxa"/>
            <w:gridSpan w:val="3"/>
          </w:tcPr>
          <w:p w:rsidR="00C77292" w:rsidRPr="00EF02C8" w:rsidRDefault="00C77292" w:rsidP="004D4073">
            <w:pPr>
              <w:rPr>
                <w:bCs/>
              </w:rPr>
            </w:pPr>
            <w:r w:rsidRPr="00EF02C8">
              <w:rPr>
                <w:bCs/>
              </w:rPr>
              <w:t>2015 год</w:t>
            </w:r>
          </w:p>
        </w:tc>
        <w:tc>
          <w:tcPr>
            <w:tcW w:w="1135" w:type="dxa"/>
          </w:tcPr>
          <w:p w:rsidR="00C77292" w:rsidRPr="00EF02C8" w:rsidRDefault="00C77292" w:rsidP="004D4073">
            <w:r w:rsidRPr="00EF02C8">
              <w:t>2528,8</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2528,8</w:t>
            </w:r>
          </w:p>
        </w:tc>
        <w:tc>
          <w:tcPr>
            <w:tcW w:w="1555" w:type="dxa"/>
            <w:gridSpan w:val="4"/>
          </w:tcPr>
          <w:p w:rsidR="00C77292" w:rsidRPr="00EF02C8" w:rsidRDefault="00C77292" w:rsidP="004D4073">
            <w:r w:rsidRPr="00EF02C8">
              <w:rPr>
                <w:bCs/>
              </w:rPr>
              <w:t>0</w:t>
            </w:r>
          </w:p>
        </w:tc>
        <w:tc>
          <w:tcPr>
            <w:tcW w:w="1708" w:type="dxa"/>
            <w:gridSpan w:val="2"/>
            <w:vMerge w:val="restart"/>
          </w:tcPr>
          <w:p w:rsidR="00C77292" w:rsidRPr="00EF02C8" w:rsidRDefault="00C77292" w:rsidP="004D4073">
            <w:r w:rsidRPr="00EF02C8">
              <w:t xml:space="preserve">Перевод не менее 2 объектов учреждения </w:t>
            </w: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2016 год</w:t>
            </w:r>
          </w:p>
        </w:tc>
        <w:tc>
          <w:tcPr>
            <w:tcW w:w="1135" w:type="dxa"/>
          </w:tcPr>
          <w:p w:rsidR="00C77292" w:rsidRPr="00EF02C8" w:rsidRDefault="00C77292" w:rsidP="004D4073">
            <w:r w:rsidRPr="00EF02C8">
              <w:t>1038,3</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1038,3</w:t>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2017 год</w:t>
            </w:r>
          </w:p>
        </w:tc>
        <w:tc>
          <w:tcPr>
            <w:tcW w:w="1135" w:type="dxa"/>
          </w:tcPr>
          <w:p w:rsidR="00C77292" w:rsidRPr="00EF02C8" w:rsidRDefault="00C77292" w:rsidP="004D4073">
            <w:r w:rsidRPr="00EF02C8">
              <w:t>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18"/>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2018 год</w:t>
            </w:r>
          </w:p>
        </w:tc>
        <w:tc>
          <w:tcPr>
            <w:tcW w:w="1135" w:type="dxa"/>
          </w:tcPr>
          <w:p w:rsidR="00C77292" w:rsidRPr="00EF02C8" w:rsidRDefault="00C77292" w:rsidP="004D4073">
            <w:r w:rsidRPr="00EF02C8">
              <w:t>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74"/>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rPr>
                <w:bCs/>
              </w:rPr>
              <w:t>всего</w:t>
            </w:r>
          </w:p>
        </w:tc>
        <w:tc>
          <w:tcPr>
            <w:tcW w:w="1135" w:type="dxa"/>
          </w:tcPr>
          <w:p w:rsidR="00C77292" w:rsidRPr="00EF02C8" w:rsidRDefault="00C77292" w:rsidP="004D4073">
            <w:r w:rsidRPr="00EF02C8">
              <w:t>3567,1</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3567,1</w:t>
            </w:r>
          </w:p>
        </w:tc>
        <w:tc>
          <w:tcPr>
            <w:tcW w:w="1555" w:type="dxa"/>
            <w:gridSpan w:val="4"/>
          </w:tcPr>
          <w:p w:rsidR="00C77292" w:rsidRPr="00EF02C8" w:rsidRDefault="00C77292" w:rsidP="004D4073">
            <w:r w:rsidRPr="00EF02C8">
              <w:rPr>
                <w:bCs/>
              </w:rPr>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55"/>
        </w:trPr>
        <w:tc>
          <w:tcPr>
            <w:tcW w:w="922" w:type="dxa"/>
          </w:tcPr>
          <w:p w:rsidR="00C77292" w:rsidRPr="00EF02C8" w:rsidRDefault="00C77292" w:rsidP="004D4073">
            <w:pPr>
              <w:widowControl w:val="0"/>
              <w:autoSpaceDE w:val="0"/>
              <w:autoSpaceDN w:val="0"/>
              <w:adjustRightInd w:val="0"/>
              <w:jc w:val="center"/>
            </w:pPr>
            <w:r w:rsidRPr="00EF02C8">
              <w:lastRenderedPageBreak/>
              <w:t>1</w:t>
            </w:r>
          </w:p>
        </w:tc>
        <w:tc>
          <w:tcPr>
            <w:tcW w:w="1999" w:type="dxa"/>
          </w:tcPr>
          <w:p w:rsidR="00C77292" w:rsidRPr="00EF02C8" w:rsidRDefault="00C77292" w:rsidP="004D4073">
            <w:pPr>
              <w:widowControl w:val="0"/>
              <w:autoSpaceDE w:val="0"/>
              <w:autoSpaceDN w:val="0"/>
              <w:adjustRightInd w:val="0"/>
              <w:jc w:val="center"/>
            </w:pPr>
            <w:r w:rsidRPr="00EF02C8">
              <w:t>2</w:t>
            </w:r>
          </w:p>
        </w:tc>
        <w:tc>
          <w:tcPr>
            <w:tcW w:w="558" w:type="dxa"/>
          </w:tcPr>
          <w:p w:rsidR="00C77292" w:rsidRPr="00EF02C8" w:rsidRDefault="00C77292" w:rsidP="004D4073">
            <w:pPr>
              <w:widowControl w:val="0"/>
              <w:autoSpaceDE w:val="0"/>
              <w:autoSpaceDN w:val="0"/>
              <w:adjustRightInd w:val="0"/>
              <w:jc w:val="center"/>
            </w:pPr>
            <w:r w:rsidRPr="00EF02C8">
              <w:t>3</w:t>
            </w:r>
          </w:p>
        </w:tc>
        <w:tc>
          <w:tcPr>
            <w:tcW w:w="1696" w:type="dxa"/>
            <w:gridSpan w:val="3"/>
          </w:tcPr>
          <w:p w:rsidR="00C77292" w:rsidRPr="00EF02C8" w:rsidRDefault="00C77292" w:rsidP="004D4073">
            <w:pPr>
              <w:widowControl w:val="0"/>
              <w:autoSpaceDE w:val="0"/>
              <w:autoSpaceDN w:val="0"/>
              <w:adjustRightInd w:val="0"/>
              <w:jc w:val="center"/>
            </w:pPr>
            <w:r w:rsidRPr="00EF02C8">
              <w:t>4</w:t>
            </w:r>
          </w:p>
        </w:tc>
        <w:tc>
          <w:tcPr>
            <w:tcW w:w="1135" w:type="dxa"/>
          </w:tcPr>
          <w:p w:rsidR="00C77292" w:rsidRPr="00EF02C8" w:rsidRDefault="00C77292" w:rsidP="004D4073">
            <w:pPr>
              <w:widowControl w:val="0"/>
              <w:autoSpaceDE w:val="0"/>
              <w:autoSpaceDN w:val="0"/>
              <w:adjustRightInd w:val="0"/>
              <w:jc w:val="center"/>
            </w:pPr>
            <w:r w:rsidRPr="00EF02C8">
              <w:t>5</w:t>
            </w:r>
          </w:p>
        </w:tc>
        <w:tc>
          <w:tcPr>
            <w:tcW w:w="1280" w:type="dxa"/>
          </w:tcPr>
          <w:p w:rsidR="00C77292" w:rsidRPr="00EF02C8" w:rsidRDefault="00C77292" w:rsidP="004D4073">
            <w:pPr>
              <w:widowControl w:val="0"/>
              <w:autoSpaceDE w:val="0"/>
              <w:autoSpaceDN w:val="0"/>
              <w:adjustRightInd w:val="0"/>
              <w:jc w:val="center"/>
            </w:pPr>
            <w:r w:rsidRPr="00EF02C8">
              <w:t>6</w:t>
            </w:r>
          </w:p>
        </w:tc>
        <w:tc>
          <w:tcPr>
            <w:tcW w:w="1137" w:type="dxa"/>
            <w:gridSpan w:val="3"/>
          </w:tcPr>
          <w:p w:rsidR="00C77292" w:rsidRPr="00EF02C8" w:rsidRDefault="00C77292" w:rsidP="004D4073">
            <w:pPr>
              <w:widowControl w:val="0"/>
              <w:autoSpaceDE w:val="0"/>
              <w:autoSpaceDN w:val="0"/>
              <w:adjustRightInd w:val="0"/>
              <w:jc w:val="center"/>
            </w:pPr>
            <w:r w:rsidRPr="00EF02C8">
              <w:t>7</w:t>
            </w:r>
          </w:p>
        </w:tc>
        <w:tc>
          <w:tcPr>
            <w:tcW w:w="1540" w:type="dxa"/>
            <w:gridSpan w:val="3"/>
          </w:tcPr>
          <w:p w:rsidR="00C77292" w:rsidRPr="00EF02C8" w:rsidRDefault="00C77292" w:rsidP="004D4073">
            <w:pPr>
              <w:jc w:val="center"/>
            </w:pPr>
            <w:r w:rsidRPr="00EF02C8">
              <w:t>8</w:t>
            </w:r>
          </w:p>
        </w:tc>
        <w:tc>
          <w:tcPr>
            <w:tcW w:w="1555" w:type="dxa"/>
            <w:gridSpan w:val="4"/>
          </w:tcPr>
          <w:p w:rsidR="00C77292" w:rsidRPr="00EF02C8" w:rsidRDefault="00C77292" w:rsidP="004D4073">
            <w:pPr>
              <w:jc w:val="center"/>
            </w:pPr>
            <w:r w:rsidRPr="00EF02C8">
              <w:t>9</w:t>
            </w:r>
          </w:p>
        </w:tc>
        <w:tc>
          <w:tcPr>
            <w:tcW w:w="1708" w:type="dxa"/>
            <w:gridSpan w:val="2"/>
          </w:tcPr>
          <w:p w:rsidR="00C77292" w:rsidRPr="00EF02C8" w:rsidRDefault="00C77292" w:rsidP="004D4073">
            <w:pPr>
              <w:jc w:val="center"/>
            </w:pPr>
            <w:r w:rsidRPr="00EF02C8">
              <w:t>10</w:t>
            </w:r>
          </w:p>
        </w:tc>
        <w:tc>
          <w:tcPr>
            <w:tcW w:w="1554" w:type="dxa"/>
            <w:gridSpan w:val="3"/>
          </w:tcPr>
          <w:p w:rsidR="00C77292" w:rsidRPr="00EF02C8" w:rsidRDefault="00C77292" w:rsidP="004D4073">
            <w:pPr>
              <w:jc w:val="center"/>
            </w:pPr>
            <w:r w:rsidRPr="00EF02C8">
              <w:t>11</w:t>
            </w:r>
          </w:p>
        </w:tc>
      </w:tr>
      <w:tr w:rsidR="00C77292" w:rsidRPr="00EF02C8" w:rsidTr="00832A34">
        <w:trPr>
          <w:gridAfter w:val="2"/>
          <w:wAfter w:w="35" w:type="dxa"/>
          <w:trHeight w:val="255"/>
        </w:trPr>
        <w:tc>
          <w:tcPr>
            <w:tcW w:w="922" w:type="dxa"/>
            <w:vMerge w:val="restart"/>
          </w:tcPr>
          <w:p w:rsidR="00C77292" w:rsidRPr="00EF02C8" w:rsidRDefault="00C77292" w:rsidP="004D4073">
            <w:r w:rsidRPr="00EF02C8">
              <w:t>1.2.3</w:t>
            </w:r>
          </w:p>
        </w:tc>
        <w:tc>
          <w:tcPr>
            <w:tcW w:w="1999" w:type="dxa"/>
            <w:vMerge w:val="restart"/>
          </w:tcPr>
          <w:p w:rsidR="00C77292" w:rsidRPr="00EF02C8" w:rsidRDefault="00C77292" w:rsidP="004D4073">
            <w:r w:rsidRPr="00EF02C8">
              <w:t>Ремонт</w:t>
            </w:r>
          </w:p>
          <w:p w:rsidR="00C77292" w:rsidRPr="00EF02C8" w:rsidRDefault="00C77292" w:rsidP="004D4073">
            <w:r w:rsidRPr="00EF02C8">
              <w:t xml:space="preserve">полов в </w:t>
            </w:r>
            <w:proofErr w:type="spellStart"/>
            <w:r w:rsidRPr="00EF02C8">
              <w:t>Краснострель-ской</w:t>
            </w:r>
            <w:proofErr w:type="spellEnd"/>
            <w:r w:rsidRPr="00EF02C8">
              <w:t xml:space="preserve"> амбулатории</w:t>
            </w:r>
          </w:p>
        </w:tc>
        <w:tc>
          <w:tcPr>
            <w:tcW w:w="558" w:type="dxa"/>
            <w:vMerge w:val="restart"/>
          </w:tcPr>
          <w:p w:rsidR="00C77292" w:rsidRPr="00EF02C8" w:rsidRDefault="00C77292" w:rsidP="004D4073"/>
        </w:tc>
        <w:tc>
          <w:tcPr>
            <w:tcW w:w="1696" w:type="dxa"/>
            <w:gridSpan w:val="3"/>
          </w:tcPr>
          <w:p w:rsidR="00C77292" w:rsidRPr="00EF02C8" w:rsidRDefault="00C77292" w:rsidP="004D4073">
            <w:pPr>
              <w:rPr>
                <w:bCs/>
              </w:rPr>
            </w:pPr>
            <w:r w:rsidRPr="00EF02C8">
              <w:rPr>
                <w:bCs/>
              </w:rPr>
              <w:t>2015 год</w:t>
            </w:r>
          </w:p>
        </w:tc>
        <w:tc>
          <w:tcPr>
            <w:tcW w:w="1135" w:type="dxa"/>
          </w:tcPr>
          <w:p w:rsidR="00C77292" w:rsidRPr="00EF02C8" w:rsidRDefault="00C77292" w:rsidP="004D4073">
            <w:r w:rsidRPr="00EF02C8">
              <w:t>145,0</w:t>
            </w:r>
          </w:p>
        </w:tc>
        <w:tc>
          <w:tcPr>
            <w:tcW w:w="1280" w:type="dxa"/>
          </w:tcPr>
          <w:p w:rsidR="00C77292" w:rsidRPr="00EF02C8" w:rsidRDefault="00C77292" w:rsidP="004D4073"/>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145,0</w:t>
            </w:r>
          </w:p>
        </w:tc>
        <w:tc>
          <w:tcPr>
            <w:tcW w:w="1555" w:type="dxa"/>
            <w:gridSpan w:val="4"/>
          </w:tcPr>
          <w:p w:rsidR="00C77292" w:rsidRPr="00EF02C8" w:rsidRDefault="00C77292" w:rsidP="004D4073">
            <w:r w:rsidRPr="00EF02C8">
              <w:t>0</w:t>
            </w:r>
          </w:p>
        </w:tc>
        <w:tc>
          <w:tcPr>
            <w:tcW w:w="1708" w:type="dxa"/>
            <w:gridSpan w:val="2"/>
            <w:vMerge w:val="restart"/>
          </w:tcPr>
          <w:p w:rsidR="00C77292" w:rsidRPr="00EF02C8" w:rsidRDefault="00C77292" w:rsidP="004D4073">
            <w:r w:rsidRPr="00EF02C8">
              <w:t xml:space="preserve">Ремонт 1 здания учреждения </w:t>
            </w:r>
            <w:proofErr w:type="spellStart"/>
            <w:r w:rsidRPr="00EF02C8">
              <w:t>здравоохране-ния</w:t>
            </w:r>
            <w:proofErr w:type="spellEnd"/>
          </w:p>
        </w:tc>
        <w:tc>
          <w:tcPr>
            <w:tcW w:w="1554" w:type="dxa"/>
            <w:gridSpan w:val="3"/>
            <w:vMerge w:val="restart"/>
          </w:tcPr>
          <w:p w:rsidR="00C77292" w:rsidRPr="00EF02C8" w:rsidRDefault="00C77292" w:rsidP="004D4073">
            <w:r w:rsidRPr="00EF02C8">
              <w:t xml:space="preserve">Администрация муниципального </w:t>
            </w:r>
            <w:proofErr w:type="gramStart"/>
            <w:r w:rsidRPr="00EF02C8">
              <w:t>образования  Темрюкский</w:t>
            </w:r>
            <w:proofErr w:type="gramEnd"/>
            <w:r w:rsidRPr="00EF02C8">
              <w:t xml:space="preserve"> </w:t>
            </w:r>
          </w:p>
          <w:p w:rsidR="00C77292" w:rsidRPr="00EF02C8" w:rsidRDefault="00C77292" w:rsidP="004D4073">
            <w:pPr>
              <w:rPr>
                <w:sz w:val="20"/>
                <w:szCs w:val="20"/>
              </w:rPr>
            </w:pPr>
            <w:r w:rsidRPr="00EF02C8">
              <w:t>район, МБУЗ «ЦРБ МО ТР»</w:t>
            </w:r>
          </w:p>
        </w:tc>
      </w:tr>
      <w:tr w:rsidR="00C77292" w:rsidRPr="00EF02C8" w:rsidTr="00832A34">
        <w:trPr>
          <w:gridAfter w:val="2"/>
          <w:wAfter w:w="35" w:type="dxa"/>
          <w:trHeight w:val="245"/>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2016 год</w:t>
            </w:r>
          </w:p>
        </w:tc>
        <w:tc>
          <w:tcPr>
            <w:tcW w:w="1135" w:type="dxa"/>
          </w:tcPr>
          <w:p w:rsidR="00C77292" w:rsidRPr="00EF02C8" w:rsidRDefault="00C77292" w:rsidP="004D4073">
            <w:r w:rsidRPr="00EF02C8">
              <w:t>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tc>
        <w:tc>
          <w:tcPr>
            <w:tcW w:w="1554" w:type="dxa"/>
            <w:gridSpan w:val="3"/>
            <w:vMerge/>
          </w:tcPr>
          <w:p w:rsidR="00C77292" w:rsidRPr="00EF02C8" w:rsidRDefault="00C77292" w:rsidP="004D4073"/>
        </w:tc>
      </w:tr>
      <w:tr w:rsidR="00C77292" w:rsidRPr="00EF02C8" w:rsidTr="00832A34">
        <w:trPr>
          <w:gridAfter w:val="2"/>
          <w:wAfter w:w="35" w:type="dxa"/>
          <w:trHeight w:val="325"/>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2017 год</w:t>
            </w:r>
          </w:p>
        </w:tc>
        <w:tc>
          <w:tcPr>
            <w:tcW w:w="1135" w:type="dxa"/>
          </w:tcPr>
          <w:p w:rsidR="00C77292" w:rsidRPr="00EF02C8" w:rsidRDefault="00C77292" w:rsidP="004D4073">
            <w:r w:rsidRPr="00EF02C8">
              <w:t>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tc>
        <w:tc>
          <w:tcPr>
            <w:tcW w:w="1554" w:type="dxa"/>
            <w:gridSpan w:val="3"/>
            <w:vMerge/>
          </w:tcPr>
          <w:p w:rsidR="00C77292" w:rsidRPr="00EF02C8" w:rsidRDefault="00C77292" w:rsidP="004D4073"/>
        </w:tc>
      </w:tr>
      <w:tr w:rsidR="00C77292" w:rsidRPr="00EF02C8" w:rsidTr="00832A34">
        <w:trPr>
          <w:gridAfter w:val="2"/>
          <w:wAfter w:w="35" w:type="dxa"/>
          <w:trHeight w:val="242"/>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2018 год</w:t>
            </w:r>
          </w:p>
        </w:tc>
        <w:tc>
          <w:tcPr>
            <w:tcW w:w="1135" w:type="dxa"/>
          </w:tcPr>
          <w:p w:rsidR="00C77292" w:rsidRPr="00EF02C8" w:rsidRDefault="00C77292" w:rsidP="004D4073">
            <w:r w:rsidRPr="00EF02C8">
              <w:t>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tc>
        <w:tc>
          <w:tcPr>
            <w:tcW w:w="1554" w:type="dxa"/>
            <w:gridSpan w:val="3"/>
            <w:vMerge/>
          </w:tcPr>
          <w:p w:rsidR="00C77292" w:rsidRPr="00EF02C8" w:rsidRDefault="00C77292" w:rsidP="004D4073"/>
        </w:tc>
      </w:tr>
      <w:tr w:rsidR="00C77292" w:rsidRPr="00EF02C8" w:rsidTr="00832A34">
        <w:trPr>
          <w:gridAfter w:val="2"/>
          <w:wAfter w:w="35" w:type="dxa"/>
          <w:trHeight w:val="306"/>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rPr>
                <w:bCs/>
              </w:rPr>
              <w:t>всего</w:t>
            </w:r>
          </w:p>
        </w:tc>
        <w:tc>
          <w:tcPr>
            <w:tcW w:w="1135" w:type="dxa"/>
          </w:tcPr>
          <w:p w:rsidR="00C77292" w:rsidRPr="00EF02C8" w:rsidRDefault="00C77292" w:rsidP="004D4073">
            <w:r w:rsidRPr="00EF02C8">
              <w:t>145,0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145,0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val="restart"/>
          </w:tcPr>
          <w:p w:rsidR="00C77292" w:rsidRPr="00EF02C8" w:rsidRDefault="00C77292" w:rsidP="004D4073">
            <w:r w:rsidRPr="00EF02C8">
              <w:t>1.2.4</w:t>
            </w:r>
          </w:p>
        </w:tc>
        <w:tc>
          <w:tcPr>
            <w:tcW w:w="1999" w:type="dxa"/>
            <w:vMerge w:val="restart"/>
          </w:tcPr>
          <w:p w:rsidR="00C77292" w:rsidRPr="00EF02C8" w:rsidRDefault="00C77292" w:rsidP="004D4073">
            <w:pPr>
              <w:rPr>
                <w:bCs/>
              </w:rPr>
            </w:pPr>
            <w:r w:rsidRPr="00EF02C8">
              <w:rPr>
                <w:bCs/>
              </w:rPr>
              <w:t>Устранение нарушений требований пожарной безопасности в зданиях МБУЗ «ЦРБ МО ТР»</w:t>
            </w:r>
          </w:p>
        </w:tc>
        <w:tc>
          <w:tcPr>
            <w:tcW w:w="558" w:type="dxa"/>
            <w:vMerge w:val="restart"/>
          </w:tcPr>
          <w:p w:rsidR="00C77292" w:rsidRPr="00EF02C8" w:rsidRDefault="00C77292" w:rsidP="004D4073"/>
        </w:tc>
        <w:tc>
          <w:tcPr>
            <w:tcW w:w="1696" w:type="dxa"/>
            <w:gridSpan w:val="3"/>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val="restart"/>
          </w:tcPr>
          <w:p w:rsidR="00C77292" w:rsidRPr="00EF02C8" w:rsidRDefault="00C77292" w:rsidP="004D4073">
            <w:pPr>
              <w:rPr>
                <w:b/>
                <w:bCs/>
                <w:sz w:val="20"/>
                <w:szCs w:val="20"/>
              </w:rPr>
            </w:pPr>
            <w:r w:rsidRPr="00EF02C8">
              <w:t>Устранение нарушений пожарной безопасности  не менее чем в 20 зданиях</w:t>
            </w:r>
          </w:p>
        </w:tc>
        <w:tc>
          <w:tcPr>
            <w:tcW w:w="1554" w:type="dxa"/>
            <w:gridSpan w:val="3"/>
            <w:vMerge/>
          </w:tcPr>
          <w:p w:rsidR="00C77292" w:rsidRPr="00EF02C8" w:rsidRDefault="00C77292" w:rsidP="004D4073">
            <w:pPr>
              <w:rPr>
                <w:b/>
                <w:bCs/>
                <w:sz w:val="20"/>
                <w:szCs w:val="20"/>
              </w:rPr>
            </w:pPr>
          </w:p>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2016 год</w:t>
            </w:r>
          </w:p>
        </w:tc>
        <w:tc>
          <w:tcPr>
            <w:tcW w:w="1135" w:type="dxa"/>
          </w:tcPr>
          <w:p w:rsidR="00C77292" w:rsidRPr="00EF02C8" w:rsidRDefault="00C77292" w:rsidP="004D4073">
            <w:r w:rsidRPr="00EF02C8">
              <w:t>3260,1</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3260,1</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2017 год</w:t>
            </w:r>
          </w:p>
        </w:tc>
        <w:tc>
          <w:tcPr>
            <w:tcW w:w="1135" w:type="dxa"/>
          </w:tcPr>
          <w:p w:rsidR="00C77292" w:rsidRPr="00EF02C8" w:rsidRDefault="00C77292" w:rsidP="004D4073">
            <w:r w:rsidRPr="00EF02C8">
              <w:t>2249,0</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2249,0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t>2018 год</w:t>
            </w:r>
          </w:p>
        </w:tc>
        <w:tc>
          <w:tcPr>
            <w:tcW w:w="1135" w:type="dxa"/>
          </w:tcPr>
          <w:p w:rsidR="00C77292" w:rsidRPr="00EF02C8" w:rsidRDefault="00C77292" w:rsidP="004D4073">
            <w:r w:rsidRPr="00EF02C8">
              <w:t>99,7</w:t>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t>99,7</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tc>
        <w:tc>
          <w:tcPr>
            <w:tcW w:w="558" w:type="dxa"/>
            <w:vMerge/>
          </w:tcPr>
          <w:p w:rsidR="00C77292" w:rsidRPr="00EF02C8" w:rsidRDefault="00C77292" w:rsidP="004D4073"/>
        </w:tc>
        <w:tc>
          <w:tcPr>
            <w:tcW w:w="1696" w:type="dxa"/>
            <w:gridSpan w:val="3"/>
          </w:tcPr>
          <w:p w:rsidR="00C77292" w:rsidRPr="00EF02C8" w:rsidRDefault="00C77292" w:rsidP="004D4073">
            <w:r w:rsidRPr="00EF02C8">
              <w:rPr>
                <w:bCs/>
              </w:rPr>
              <w:t>всего</w:t>
            </w:r>
          </w:p>
        </w:tc>
        <w:tc>
          <w:tcPr>
            <w:tcW w:w="1135" w:type="dxa"/>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5608,8</w:t>
            </w:r>
            <w:r w:rsidRPr="00EF02C8">
              <w:fldChar w:fldCharType="end"/>
            </w:r>
          </w:p>
        </w:tc>
        <w:tc>
          <w:tcPr>
            <w:tcW w:w="1280" w:type="dxa"/>
          </w:tcPr>
          <w:p w:rsidR="00C77292" w:rsidRPr="00EF02C8" w:rsidRDefault="00C77292" w:rsidP="004D4073">
            <w:r w:rsidRPr="00EF02C8">
              <w:t>0</w:t>
            </w:r>
          </w:p>
        </w:tc>
        <w:tc>
          <w:tcPr>
            <w:tcW w:w="1137" w:type="dxa"/>
            <w:gridSpan w:val="3"/>
          </w:tcPr>
          <w:p w:rsidR="00C77292" w:rsidRPr="00EF02C8" w:rsidRDefault="00C77292" w:rsidP="004D4073">
            <w:r w:rsidRPr="00EF02C8">
              <w:t>0</w:t>
            </w:r>
          </w:p>
        </w:tc>
        <w:tc>
          <w:tcPr>
            <w:tcW w:w="1540" w:type="dxa"/>
            <w:gridSpan w:val="3"/>
          </w:tcPr>
          <w:p w:rsidR="00C77292" w:rsidRPr="00EF02C8" w:rsidRDefault="00C77292" w:rsidP="004D4073">
            <w:r w:rsidRPr="00EF02C8">
              <w:fldChar w:fldCharType="begin"/>
            </w:r>
            <w:r w:rsidRPr="00EF02C8">
              <w:instrText xml:space="preserve"> =SUM(ABOVE) </w:instrText>
            </w:r>
            <w:r w:rsidRPr="00EF02C8">
              <w:fldChar w:fldCharType="separate"/>
            </w:r>
            <w:r w:rsidRPr="00EF02C8">
              <w:rPr>
                <w:noProof/>
              </w:rPr>
              <w:t>5608,8</w:t>
            </w:r>
            <w:r w:rsidRPr="00EF02C8">
              <w:fldChar w:fldCharType="end"/>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sz w:val="20"/>
                <w:szCs w:val="20"/>
              </w:rPr>
            </w:pPr>
          </w:p>
        </w:tc>
        <w:tc>
          <w:tcPr>
            <w:tcW w:w="1554" w:type="dxa"/>
            <w:gridSpan w:val="3"/>
            <w:vMerge/>
          </w:tcPr>
          <w:p w:rsidR="00C77292" w:rsidRPr="00EF02C8" w:rsidRDefault="00C77292" w:rsidP="004D4073">
            <w:pPr>
              <w:rPr>
                <w:sz w:val="20"/>
                <w:szCs w:val="20"/>
              </w:rPr>
            </w:pPr>
          </w:p>
        </w:tc>
      </w:tr>
      <w:tr w:rsidR="00C77292" w:rsidRPr="00EF02C8" w:rsidTr="00832A34">
        <w:trPr>
          <w:gridAfter w:val="2"/>
          <w:wAfter w:w="35" w:type="dxa"/>
          <w:trHeight w:val="296"/>
        </w:trPr>
        <w:tc>
          <w:tcPr>
            <w:tcW w:w="922" w:type="dxa"/>
            <w:vMerge w:val="restart"/>
          </w:tcPr>
          <w:p w:rsidR="00C77292" w:rsidRPr="00EF02C8" w:rsidRDefault="00C77292" w:rsidP="004D4073">
            <w:r w:rsidRPr="00EF02C8">
              <w:t>1.2.5</w:t>
            </w:r>
          </w:p>
        </w:tc>
        <w:tc>
          <w:tcPr>
            <w:tcW w:w="1999" w:type="dxa"/>
            <w:vMerge w:val="restart"/>
          </w:tcPr>
          <w:p w:rsidR="00C77292" w:rsidRPr="00EF02C8" w:rsidRDefault="00C77292" w:rsidP="004D4073">
            <w:pPr>
              <w:rPr>
                <w:bCs/>
              </w:rPr>
            </w:pPr>
            <w:r w:rsidRPr="00EF02C8">
              <w:rPr>
                <w:bCs/>
              </w:rPr>
              <w:t xml:space="preserve">Изготовление проектно-сметной документации для проведения капитального </w:t>
            </w:r>
          </w:p>
          <w:p w:rsidR="00C77292" w:rsidRPr="00EF02C8" w:rsidRDefault="00C77292" w:rsidP="004D4073">
            <w:pPr>
              <w:rPr>
                <w:bCs/>
              </w:rPr>
            </w:pPr>
            <w:r w:rsidRPr="00EF02C8">
              <w:rPr>
                <w:bCs/>
              </w:rPr>
              <w:t>ремонта Голубицкой амбулатории</w:t>
            </w:r>
          </w:p>
        </w:tc>
        <w:tc>
          <w:tcPr>
            <w:tcW w:w="558" w:type="dxa"/>
            <w:vMerge w:val="restart"/>
          </w:tcPr>
          <w:p w:rsidR="00C77292" w:rsidRPr="00EF02C8" w:rsidRDefault="00C77292" w:rsidP="004D4073"/>
        </w:tc>
        <w:tc>
          <w:tcPr>
            <w:tcW w:w="1696" w:type="dxa"/>
            <w:gridSpan w:val="3"/>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val="restart"/>
          </w:tcPr>
          <w:p w:rsidR="00C77292" w:rsidRPr="00EF02C8" w:rsidRDefault="00C77292" w:rsidP="004D4073">
            <w:pPr>
              <w:rPr>
                <w:bCs/>
              </w:rPr>
            </w:pPr>
            <w:r w:rsidRPr="00EF02C8">
              <w:rPr>
                <w:bCs/>
              </w:rPr>
              <w:t>Изготовление не менее 1 пакета</w:t>
            </w:r>
          </w:p>
        </w:tc>
        <w:tc>
          <w:tcPr>
            <w:tcW w:w="1554" w:type="dxa"/>
            <w:gridSpan w:val="3"/>
            <w:vMerge w:val="restart"/>
          </w:tcPr>
          <w:p w:rsidR="00C77292" w:rsidRPr="00EF02C8" w:rsidRDefault="00C77292" w:rsidP="004D4073">
            <w:r w:rsidRPr="00EF02C8">
              <w:t xml:space="preserve">Администрация муниципального </w:t>
            </w:r>
            <w:proofErr w:type="gramStart"/>
            <w:r w:rsidRPr="00EF02C8">
              <w:t>образования  Темрюкский</w:t>
            </w:r>
            <w:proofErr w:type="gramEnd"/>
            <w:r w:rsidRPr="00EF02C8">
              <w:t xml:space="preserve"> </w:t>
            </w:r>
          </w:p>
          <w:p w:rsidR="00C77292" w:rsidRPr="00EF02C8" w:rsidRDefault="00C77292" w:rsidP="004D4073">
            <w:r w:rsidRPr="00EF02C8">
              <w:t>район, МБУЗ «ЦРБ МО ТР»</w:t>
            </w:r>
          </w:p>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t>2016 год</w:t>
            </w:r>
          </w:p>
        </w:tc>
        <w:tc>
          <w:tcPr>
            <w:tcW w:w="1135" w:type="dxa"/>
          </w:tcPr>
          <w:p w:rsidR="00C77292" w:rsidRPr="00EF02C8" w:rsidRDefault="00C77292" w:rsidP="004D4073">
            <w:pPr>
              <w:rPr>
                <w:bCs/>
              </w:rPr>
            </w:pPr>
            <w:r w:rsidRPr="00EF02C8">
              <w:rPr>
                <w:bCs/>
              </w:rPr>
              <w:t>94,9</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rPr>
                <w:bCs/>
              </w:rPr>
              <w:t>94,9</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t>2017 год</w:t>
            </w:r>
          </w:p>
        </w:tc>
        <w:tc>
          <w:tcPr>
            <w:tcW w:w="1135" w:type="dxa"/>
          </w:tcPr>
          <w:p w:rsidR="00C77292" w:rsidRPr="00EF02C8" w:rsidRDefault="00C77292" w:rsidP="004D4073">
            <w:pPr>
              <w:rPr>
                <w:bCs/>
              </w:rPr>
            </w:pPr>
            <w:r w:rsidRPr="00EF02C8">
              <w:rPr>
                <w:bCs/>
              </w:rPr>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t>2018 год</w:t>
            </w:r>
          </w:p>
        </w:tc>
        <w:tc>
          <w:tcPr>
            <w:tcW w:w="1135" w:type="dxa"/>
          </w:tcPr>
          <w:p w:rsidR="00C77292" w:rsidRPr="00EF02C8" w:rsidRDefault="00C77292" w:rsidP="004D4073">
            <w:pPr>
              <w:rPr>
                <w:bCs/>
              </w:rPr>
            </w:pPr>
            <w:r w:rsidRPr="00EF02C8">
              <w:rPr>
                <w:bCs/>
              </w:rPr>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r w:rsidRPr="00EF02C8">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rPr>
                <w:bCs/>
              </w:rPr>
              <w:t>всего</w:t>
            </w:r>
          </w:p>
        </w:tc>
        <w:tc>
          <w:tcPr>
            <w:tcW w:w="1135" w:type="dxa"/>
          </w:tcPr>
          <w:p w:rsidR="00C77292" w:rsidRPr="00EF02C8" w:rsidRDefault="00C77292" w:rsidP="004D4073">
            <w:pPr>
              <w:rPr>
                <w:bCs/>
              </w:rPr>
            </w:pPr>
            <w:r w:rsidRPr="00EF02C8">
              <w:rPr>
                <w:bCs/>
              </w:rPr>
              <w:t>94,9</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rPr>
                <w:bCs/>
              </w:rPr>
              <w:t>94,9</w:t>
            </w:r>
          </w:p>
        </w:tc>
        <w:tc>
          <w:tcPr>
            <w:tcW w:w="1555" w:type="dxa"/>
            <w:gridSpan w:val="4"/>
          </w:tcPr>
          <w:p w:rsidR="00C77292" w:rsidRPr="00EF02C8" w:rsidRDefault="00C77292" w:rsidP="004D4073">
            <w:pPr>
              <w:rPr>
                <w:bCs/>
              </w:rPr>
            </w:pPr>
            <w:r w:rsidRPr="00EF02C8">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pPr>
              <w:rPr>
                <w:bCs/>
              </w:rPr>
            </w:pPr>
          </w:p>
        </w:tc>
      </w:tr>
      <w:tr w:rsidR="00C77292" w:rsidRPr="00EF02C8" w:rsidTr="00832A34">
        <w:trPr>
          <w:gridAfter w:val="2"/>
          <w:wAfter w:w="35" w:type="dxa"/>
          <w:trHeight w:val="296"/>
        </w:trPr>
        <w:tc>
          <w:tcPr>
            <w:tcW w:w="922" w:type="dxa"/>
            <w:vMerge w:val="restart"/>
          </w:tcPr>
          <w:p w:rsidR="00C77292" w:rsidRPr="00EF02C8" w:rsidRDefault="00C77292" w:rsidP="004D4073">
            <w:r w:rsidRPr="00EF02C8">
              <w:t>1.2.6</w:t>
            </w:r>
          </w:p>
        </w:tc>
        <w:tc>
          <w:tcPr>
            <w:tcW w:w="1999" w:type="dxa"/>
            <w:vMerge w:val="restart"/>
          </w:tcPr>
          <w:p w:rsidR="00C77292" w:rsidRPr="00EF02C8" w:rsidRDefault="00C77292" w:rsidP="00826352">
            <w:pPr>
              <w:rPr>
                <w:bCs/>
              </w:rPr>
            </w:pPr>
            <w:r w:rsidRPr="00EF02C8">
              <w:rPr>
                <w:bCs/>
              </w:rPr>
              <w:t xml:space="preserve">Проведение </w:t>
            </w:r>
            <w:proofErr w:type="spellStart"/>
            <w:r w:rsidRPr="00EF02C8">
              <w:rPr>
                <w:bCs/>
              </w:rPr>
              <w:t>предпроектных</w:t>
            </w:r>
            <w:proofErr w:type="spellEnd"/>
            <w:r w:rsidRPr="00EF02C8">
              <w:rPr>
                <w:bCs/>
              </w:rPr>
              <w:t xml:space="preserve"> работ, изготовление проектно-сметной документации для строительства, </w:t>
            </w:r>
          </w:p>
        </w:tc>
        <w:tc>
          <w:tcPr>
            <w:tcW w:w="558" w:type="dxa"/>
            <w:vMerge w:val="restart"/>
          </w:tcPr>
          <w:p w:rsidR="00C77292" w:rsidRPr="00EF02C8" w:rsidRDefault="00C77292" w:rsidP="004D4073"/>
        </w:tc>
        <w:tc>
          <w:tcPr>
            <w:tcW w:w="1696" w:type="dxa"/>
            <w:gridSpan w:val="3"/>
          </w:tcPr>
          <w:p w:rsidR="00C77292" w:rsidRPr="00EF02C8" w:rsidRDefault="00C77292" w:rsidP="004D4073">
            <w:pPr>
              <w:rPr>
                <w:bCs/>
              </w:rPr>
            </w:pPr>
            <w:r w:rsidRPr="00EF02C8">
              <w:rPr>
                <w:bCs/>
              </w:rPr>
              <w:t>2015 год</w:t>
            </w:r>
          </w:p>
        </w:tc>
        <w:tc>
          <w:tcPr>
            <w:tcW w:w="1135" w:type="dxa"/>
          </w:tcPr>
          <w:p w:rsidR="00C77292" w:rsidRPr="00EF02C8" w:rsidRDefault="00C77292" w:rsidP="004D4073">
            <w:pPr>
              <w:rPr>
                <w:bCs/>
              </w:rPr>
            </w:pPr>
            <w:r w:rsidRPr="00EF02C8">
              <w:rPr>
                <w:bCs/>
              </w:rPr>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t>0</w:t>
            </w:r>
          </w:p>
        </w:tc>
        <w:tc>
          <w:tcPr>
            <w:tcW w:w="1555" w:type="dxa"/>
            <w:gridSpan w:val="4"/>
          </w:tcPr>
          <w:p w:rsidR="00C77292" w:rsidRPr="00EF02C8" w:rsidRDefault="00C77292" w:rsidP="004D4073">
            <w:pPr>
              <w:rPr>
                <w:bCs/>
              </w:rPr>
            </w:pPr>
            <w:r w:rsidRPr="00EF02C8">
              <w:t>0</w:t>
            </w:r>
          </w:p>
        </w:tc>
        <w:tc>
          <w:tcPr>
            <w:tcW w:w="1708" w:type="dxa"/>
            <w:gridSpan w:val="2"/>
            <w:vMerge w:val="restart"/>
          </w:tcPr>
          <w:p w:rsidR="00C77292" w:rsidRPr="00EF02C8" w:rsidRDefault="00C77292" w:rsidP="004D4073">
            <w:pPr>
              <w:rPr>
                <w:bCs/>
              </w:rPr>
            </w:pPr>
            <w:r w:rsidRPr="00EF02C8">
              <w:rPr>
                <w:bCs/>
              </w:rPr>
              <w:t>Изготовление не менее 16 пакетов</w:t>
            </w:r>
          </w:p>
        </w:tc>
        <w:tc>
          <w:tcPr>
            <w:tcW w:w="1554" w:type="dxa"/>
            <w:gridSpan w:val="3"/>
            <w:vMerge w:val="restart"/>
          </w:tcPr>
          <w:p w:rsidR="00C77292" w:rsidRPr="00EF02C8" w:rsidRDefault="00C77292" w:rsidP="004D4073">
            <w:r w:rsidRPr="00EF02C8">
              <w:rPr>
                <w:bCs/>
              </w:rPr>
              <w:t>Администрация муниципального образования  Темрюкский район, МБУЗ «ЦРБ МО ТР»</w:t>
            </w:r>
          </w:p>
        </w:tc>
      </w:tr>
      <w:tr w:rsidR="00C77292" w:rsidRPr="00EF02C8" w:rsidTr="00832A34">
        <w:trPr>
          <w:gridAfter w:val="2"/>
          <w:wAfter w:w="35" w:type="dxa"/>
          <w:trHeight w:val="254"/>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t>2016 год</w:t>
            </w:r>
          </w:p>
        </w:tc>
        <w:tc>
          <w:tcPr>
            <w:tcW w:w="1135" w:type="dxa"/>
          </w:tcPr>
          <w:p w:rsidR="00C77292" w:rsidRPr="00EF02C8" w:rsidRDefault="00C77292" w:rsidP="004D4073">
            <w:pPr>
              <w:rPr>
                <w:bCs/>
              </w:rPr>
            </w:pPr>
            <w:r w:rsidRPr="00EF02C8">
              <w:rPr>
                <w:bCs/>
              </w:rPr>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0</w:t>
            </w:r>
          </w:p>
        </w:tc>
        <w:tc>
          <w:tcPr>
            <w:tcW w:w="1555" w:type="dxa"/>
            <w:gridSpan w:val="4"/>
          </w:tcPr>
          <w:p w:rsidR="00C77292" w:rsidRPr="00EF02C8" w:rsidRDefault="00C77292" w:rsidP="004D4073">
            <w:pPr>
              <w:rPr>
                <w:bCs/>
              </w:rPr>
            </w:pPr>
            <w:r w:rsidRPr="00EF02C8">
              <w:rPr>
                <w:bCs/>
              </w:rPr>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t>2017 год</w:t>
            </w:r>
          </w:p>
        </w:tc>
        <w:tc>
          <w:tcPr>
            <w:tcW w:w="1135" w:type="dxa"/>
          </w:tcPr>
          <w:p w:rsidR="00C77292" w:rsidRPr="00EF02C8" w:rsidRDefault="00C77292" w:rsidP="004D4073">
            <w:pPr>
              <w:rPr>
                <w:bCs/>
              </w:rPr>
            </w:pPr>
            <w:r w:rsidRPr="00EF02C8">
              <w:rPr>
                <w:bCs/>
              </w:rPr>
              <w:t>2704,6</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pPr>
              <w:rPr>
                <w:bCs/>
              </w:rPr>
            </w:pPr>
            <w:r w:rsidRPr="00EF02C8">
              <w:rPr>
                <w:bCs/>
              </w:rPr>
              <w:t>2704,6</w:t>
            </w:r>
          </w:p>
        </w:tc>
        <w:tc>
          <w:tcPr>
            <w:tcW w:w="1555" w:type="dxa"/>
            <w:gridSpan w:val="4"/>
          </w:tcPr>
          <w:p w:rsidR="00C77292" w:rsidRPr="00EF02C8" w:rsidRDefault="00C77292" w:rsidP="004D4073">
            <w:pPr>
              <w:rPr>
                <w:bCs/>
              </w:rPr>
            </w:pPr>
            <w:r w:rsidRPr="00EF02C8">
              <w:rPr>
                <w:bCs/>
              </w:rPr>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t>2018 год</w:t>
            </w:r>
          </w:p>
        </w:tc>
        <w:tc>
          <w:tcPr>
            <w:tcW w:w="1135" w:type="dxa"/>
          </w:tcPr>
          <w:p w:rsidR="00C77292" w:rsidRPr="00EF02C8" w:rsidRDefault="00C77292" w:rsidP="004D4073">
            <w:pPr>
              <w:rPr>
                <w:bCs/>
              </w:rPr>
            </w:pPr>
            <w:r w:rsidRPr="00EF02C8">
              <w:rPr>
                <w:bCs/>
              </w:rPr>
              <w:t>2145,4</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rPr>
                <w:bCs/>
              </w:rPr>
              <w:t>2145,4</w:t>
            </w:r>
          </w:p>
        </w:tc>
        <w:tc>
          <w:tcPr>
            <w:tcW w:w="1555" w:type="dxa"/>
            <w:gridSpan w:val="4"/>
          </w:tcPr>
          <w:p w:rsidR="00C77292" w:rsidRPr="00EF02C8" w:rsidRDefault="00C77292" w:rsidP="004D4073">
            <w:pPr>
              <w:rPr>
                <w:bCs/>
              </w:rPr>
            </w:pPr>
            <w:r w:rsidRPr="00EF02C8">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vMerge/>
          </w:tcPr>
          <w:p w:rsidR="00C77292" w:rsidRPr="00EF02C8" w:rsidRDefault="00C77292" w:rsidP="004D4073"/>
        </w:tc>
        <w:tc>
          <w:tcPr>
            <w:tcW w:w="1999" w:type="dxa"/>
            <w:vMerge/>
          </w:tcPr>
          <w:p w:rsidR="00C77292" w:rsidRPr="00EF02C8" w:rsidRDefault="00C77292" w:rsidP="004D4073">
            <w:pPr>
              <w:rPr>
                <w:bCs/>
              </w:rPr>
            </w:pPr>
          </w:p>
        </w:tc>
        <w:tc>
          <w:tcPr>
            <w:tcW w:w="558" w:type="dxa"/>
            <w:vMerge/>
          </w:tcPr>
          <w:p w:rsidR="00C77292" w:rsidRPr="00EF02C8" w:rsidRDefault="00C77292" w:rsidP="004D4073"/>
        </w:tc>
        <w:tc>
          <w:tcPr>
            <w:tcW w:w="1696" w:type="dxa"/>
            <w:gridSpan w:val="3"/>
          </w:tcPr>
          <w:p w:rsidR="00C77292" w:rsidRPr="00EF02C8" w:rsidRDefault="00C77292" w:rsidP="004D4073">
            <w:r w:rsidRPr="00EF02C8">
              <w:rPr>
                <w:bCs/>
              </w:rPr>
              <w:t>всего</w:t>
            </w:r>
          </w:p>
        </w:tc>
        <w:tc>
          <w:tcPr>
            <w:tcW w:w="1135" w:type="dxa"/>
          </w:tcPr>
          <w:p w:rsidR="00C77292" w:rsidRPr="00EF02C8" w:rsidRDefault="00C77292" w:rsidP="004D4073">
            <w:pPr>
              <w:rPr>
                <w:bCs/>
              </w:rPr>
            </w:pPr>
            <w:r w:rsidRPr="00EF02C8">
              <w:fldChar w:fldCharType="begin"/>
            </w:r>
            <w:r w:rsidRPr="00EF02C8">
              <w:instrText xml:space="preserve"> =SUM(ABOVE) </w:instrText>
            </w:r>
            <w:r w:rsidRPr="00EF02C8">
              <w:fldChar w:fldCharType="separate"/>
            </w:r>
            <w:r w:rsidRPr="00EF02C8">
              <w:rPr>
                <w:noProof/>
              </w:rPr>
              <w:t>4850</w:t>
            </w:r>
            <w:r w:rsidRPr="00EF02C8">
              <w:fldChar w:fldCharType="end"/>
            </w:r>
            <w:r w:rsidRPr="00EF02C8">
              <w:t>,0</w:t>
            </w:r>
          </w:p>
        </w:tc>
        <w:tc>
          <w:tcPr>
            <w:tcW w:w="1280" w:type="dxa"/>
          </w:tcPr>
          <w:p w:rsidR="00C77292" w:rsidRPr="00EF02C8" w:rsidRDefault="00C77292" w:rsidP="004D4073">
            <w:pPr>
              <w:rPr>
                <w:bCs/>
              </w:rPr>
            </w:pPr>
            <w:r w:rsidRPr="00EF02C8">
              <w:rPr>
                <w:bCs/>
              </w:rPr>
              <w:t>0</w:t>
            </w:r>
          </w:p>
        </w:tc>
        <w:tc>
          <w:tcPr>
            <w:tcW w:w="1137" w:type="dxa"/>
            <w:gridSpan w:val="3"/>
          </w:tcPr>
          <w:p w:rsidR="00C77292" w:rsidRPr="00EF02C8" w:rsidRDefault="00C77292" w:rsidP="004D4073">
            <w:pPr>
              <w:rPr>
                <w:bCs/>
              </w:rPr>
            </w:pPr>
            <w:r w:rsidRPr="00EF02C8">
              <w:rPr>
                <w:bCs/>
              </w:rPr>
              <w:t>0</w:t>
            </w:r>
          </w:p>
        </w:tc>
        <w:tc>
          <w:tcPr>
            <w:tcW w:w="1540" w:type="dxa"/>
            <w:gridSpan w:val="3"/>
          </w:tcPr>
          <w:p w:rsidR="00C77292" w:rsidRPr="00EF02C8" w:rsidRDefault="00C77292" w:rsidP="004D4073">
            <w:r w:rsidRPr="00EF02C8">
              <w:fldChar w:fldCharType="begin"/>
            </w:r>
            <w:r w:rsidRPr="00EF02C8">
              <w:instrText xml:space="preserve"> =SUM(ABOVE) </w:instrText>
            </w:r>
            <w:r w:rsidRPr="00EF02C8">
              <w:fldChar w:fldCharType="end"/>
            </w:r>
            <w:r w:rsidRPr="00EF02C8">
              <w:fldChar w:fldCharType="begin"/>
            </w:r>
            <w:r w:rsidRPr="00EF02C8">
              <w:instrText xml:space="preserve"> =SUM(ABOVE) </w:instrText>
            </w:r>
            <w:r w:rsidRPr="00EF02C8">
              <w:fldChar w:fldCharType="separate"/>
            </w:r>
            <w:r w:rsidRPr="00EF02C8">
              <w:rPr>
                <w:noProof/>
              </w:rPr>
              <w:t>4850</w:t>
            </w:r>
            <w:r w:rsidRPr="00EF02C8">
              <w:fldChar w:fldCharType="end"/>
            </w:r>
            <w:r w:rsidRPr="00EF02C8">
              <w:t>,0</w:t>
            </w:r>
          </w:p>
        </w:tc>
        <w:tc>
          <w:tcPr>
            <w:tcW w:w="1555" w:type="dxa"/>
            <w:gridSpan w:val="4"/>
          </w:tcPr>
          <w:p w:rsidR="00C77292" w:rsidRPr="00EF02C8" w:rsidRDefault="00C77292" w:rsidP="004D4073">
            <w:pPr>
              <w:rPr>
                <w:bCs/>
              </w:rPr>
            </w:pPr>
            <w:r w:rsidRPr="00EF02C8">
              <w:rPr>
                <w:bCs/>
              </w:rPr>
              <w:t>0</w:t>
            </w:r>
          </w:p>
        </w:tc>
        <w:tc>
          <w:tcPr>
            <w:tcW w:w="1708" w:type="dxa"/>
            <w:gridSpan w:val="2"/>
            <w:vMerge/>
          </w:tcPr>
          <w:p w:rsidR="00C77292" w:rsidRPr="00EF02C8" w:rsidRDefault="00C77292" w:rsidP="004D4073">
            <w:pPr>
              <w:rPr>
                <w:bCs/>
              </w:rPr>
            </w:pPr>
          </w:p>
        </w:tc>
        <w:tc>
          <w:tcPr>
            <w:tcW w:w="1554" w:type="dxa"/>
            <w:gridSpan w:val="3"/>
            <w:vMerge/>
          </w:tcPr>
          <w:p w:rsidR="00C77292" w:rsidRPr="00EF02C8" w:rsidRDefault="00C77292" w:rsidP="004D4073"/>
        </w:tc>
      </w:tr>
      <w:tr w:rsidR="00C77292" w:rsidRPr="00EF02C8" w:rsidTr="00832A34">
        <w:trPr>
          <w:gridAfter w:val="2"/>
          <w:wAfter w:w="35" w:type="dxa"/>
          <w:trHeight w:val="296"/>
        </w:trPr>
        <w:tc>
          <w:tcPr>
            <w:tcW w:w="922" w:type="dxa"/>
          </w:tcPr>
          <w:p w:rsidR="00C77292" w:rsidRPr="00EF02C8" w:rsidRDefault="00C77292" w:rsidP="004D4073">
            <w:pPr>
              <w:widowControl w:val="0"/>
              <w:autoSpaceDE w:val="0"/>
              <w:autoSpaceDN w:val="0"/>
              <w:adjustRightInd w:val="0"/>
              <w:jc w:val="center"/>
            </w:pPr>
            <w:r w:rsidRPr="00EF02C8">
              <w:lastRenderedPageBreak/>
              <w:t>1</w:t>
            </w:r>
          </w:p>
        </w:tc>
        <w:tc>
          <w:tcPr>
            <w:tcW w:w="1999" w:type="dxa"/>
          </w:tcPr>
          <w:p w:rsidR="00C77292" w:rsidRPr="00EF02C8" w:rsidRDefault="00C77292" w:rsidP="004D4073">
            <w:pPr>
              <w:widowControl w:val="0"/>
              <w:autoSpaceDE w:val="0"/>
              <w:autoSpaceDN w:val="0"/>
              <w:adjustRightInd w:val="0"/>
              <w:jc w:val="center"/>
            </w:pPr>
            <w:r w:rsidRPr="00EF02C8">
              <w:t>2</w:t>
            </w:r>
          </w:p>
        </w:tc>
        <w:tc>
          <w:tcPr>
            <w:tcW w:w="558" w:type="dxa"/>
          </w:tcPr>
          <w:p w:rsidR="00C77292" w:rsidRPr="00EF02C8" w:rsidRDefault="00C77292" w:rsidP="004D4073">
            <w:pPr>
              <w:widowControl w:val="0"/>
              <w:autoSpaceDE w:val="0"/>
              <w:autoSpaceDN w:val="0"/>
              <w:adjustRightInd w:val="0"/>
              <w:jc w:val="center"/>
            </w:pPr>
            <w:r w:rsidRPr="00EF02C8">
              <w:t>3</w:t>
            </w:r>
          </w:p>
        </w:tc>
        <w:tc>
          <w:tcPr>
            <w:tcW w:w="1696" w:type="dxa"/>
            <w:gridSpan w:val="3"/>
          </w:tcPr>
          <w:p w:rsidR="00C77292" w:rsidRPr="00EF02C8" w:rsidRDefault="00C77292" w:rsidP="004D4073">
            <w:pPr>
              <w:widowControl w:val="0"/>
              <w:autoSpaceDE w:val="0"/>
              <w:autoSpaceDN w:val="0"/>
              <w:adjustRightInd w:val="0"/>
              <w:jc w:val="center"/>
            </w:pPr>
            <w:r w:rsidRPr="00EF02C8">
              <w:t>4</w:t>
            </w:r>
          </w:p>
        </w:tc>
        <w:tc>
          <w:tcPr>
            <w:tcW w:w="1135" w:type="dxa"/>
          </w:tcPr>
          <w:p w:rsidR="00C77292" w:rsidRPr="00EF02C8" w:rsidRDefault="00C77292" w:rsidP="004D4073">
            <w:pPr>
              <w:widowControl w:val="0"/>
              <w:autoSpaceDE w:val="0"/>
              <w:autoSpaceDN w:val="0"/>
              <w:adjustRightInd w:val="0"/>
              <w:jc w:val="center"/>
            </w:pPr>
            <w:r w:rsidRPr="00EF02C8">
              <w:t>5</w:t>
            </w:r>
          </w:p>
        </w:tc>
        <w:tc>
          <w:tcPr>
            <w:tcW w:w="1280" w:type="dxa"/>
          </w:tcPr>
          <w:p w:rsidR="00C77292" w:rsidRPr="00EF02C8" w:rsidRDefault="00C77292" w:rsidP="004D4073">
            <w:pPr>
              <w:widowControl w:val="0"/>
              <w:autoSpaceDE w:val="0"/>
              <w:autoSpaceDN w:val="0"/>
              <w:adjustRightInd w:val="0"/>
              <w:jc w:val="center"/>
            </w:pPr>
            <w:r w:rsidRPr="00EF02C8">
              <w:t>6</w:t>
            </w:r>
          </w:p>
        </w:tc>
        <w:tc>
          <w:tcPr>
            <w:tcW w:w="1137" w:type="dxa"/>
            <w:gridSpan w:val="3"/>
          </w:tcPr>
          <w:p w:rsidR="00C77292" w:rsidRPr="00EF02C8" w:rsidRDefault="00C77292" w:rsidP="004D4073">
            <w:pPr>
              <w:widowControl w:val="0"/>
              <w:autoSpaceDE w:val="0"/>
              <w:autoSpaceDN w:val="0"/>
              <w:adjustRightInd w:val="0"/>
              <w:jc w:val="center"/>
            </w:pPr>
            <w:r w:rsidRPr="00EF02C8">
              <w:t>7</w:t>
            </w:r>
          </w:p>
        </w:tc>
        <w:tc>
          <w:tcPr>
            <w:tcW w:w="1540" w:type="dxa"/>
            <w:gridSpan w:val="3"/>
          </w:tcPr>
          <w:p w:rsidR="00C77292" w:rsidRPr="00EF02C8" w:rsidRDefault="00C77292" w:rsidP="004D4073">
            <w:pPr>
              <w:jc w:val="center"/>
            </w:pPr>
            <w:r w:rsidRPr="00EF02C8">
              <w:t>8</w:t>
            </w:r>
          </w:p>
        </w:tc>
        <w:tc>
          <w:tcPr>
            <w:tcW w:w="1555" w:type="dxa"/>
            <w:gridSpan w:val="4"/>
          </w:tcPr>
          <w:p w:rsidR="00C77292" w:rsidRPr="00EF02C8" w:rsidRDefault="00C77292" w:rsidP="004D4073">
            <w:pPr>
              <w:jc w:val="center"/>
            </w:pPr>
            <w:r w:rsidRPr="00EF02C8">
              <w:t>9</w:t>
            </w:r>
          </w:p>
        </w:tc>
        <w:tc>
          <w:tcPr>
            <w:tcW w:w="1708" w:type="dxa"/>
            <w:gridSpan w:val="2"/>
          </w:tcPr>
          <w:p w:rsidR="00C77292" w:rsidRPr="00EF02C8" w:rsidRDefault="00C77292" w:rsidP="004D4073">
            <w:pPr>
              <w:jc w:val="center"/>
            </w:pPr>
            <w:r w:rsidRPr="00EF02C8">
              <w:t>10</w:t>
            </w:r>
          </w:p>
        </w:tc>
        <w:tc>
          <w:tcPr>
            <w:tcW w:w="1554" w:type="dxa"/>
            <w:gridSpan w:val="3"/>
          </w:tcPr>
          <w:p w:rsidR="00C77292" w:rsidRPr="00EF02C8" w:rsidRDefault="00C77292" w:rsidP="004D4073">
            <w:pPr>
              <w:jc w:val="center"/>
            </w:pPr>
            <w:r w:rsidRPr="00EF02C8">
              <w:t>11</w:t>
            </w:r>
          </w:p>
        </w:tc>
      </w:tr>
      <w:tr w:rsidR="00364C21" w:rsidRPr="00EF02C8" w:rsidTr="00832A34">
        <w:trPr>
          <w:gridAfter w:val="2"/>
          <w:wAfter w:w="35" w:type="dxa"/>
          <w:trHeight w:val="296"/>
        </w:trPr>
        <w:tc>
          <w:tcPr>
            <w:tcW w:w="922" w:type="dxa"/>
          </w:tcPr>
          <w:p w:rsidR="00364C21" w:rsidRPr="00EF02C8" w:rsidRDefault="00364C21" w:rsidP="004D4073"/>
        </w:tc>
        <w:tc>
          <w:tcPr>
            <w:tcW w:w="1999" w:type="dxa"/>
          </w:tcPr>
          <w:p w:rsidR="00364C21" w:rsidRPr="00EF02C8" w:rsidRDefault="00364C21" w:rsidP="004D4073">
            <w:pPr>
              <w:rPr>
                <w:bCs/>
              </w:rPr>
            </w:pPr>
            <w:r w:rsidRPr="00EF02C8">
              <w:rPr>
                <w:bCs/>
              </w:rPr>
              <w:t>проведения реконструкции,</w:t>
            </w:r>
            <w:r>
              <w:rPr>
                <w:bCs/>
              </w:rPr>
              <w:t xml:space="preserve"> </w:t>
            </w:r>
            <w:r w:rsidRPr="00EF02C8">
              <w:rPr>
                <w:bCs/>
              </w:rPr>
              <w:t>текущих и капитальных ремонтов объектов учреждения здравоохранения</w:t>
            </w:r>
          </w:p>
        </w:tc>
        <w:tc>
          <w:tcPr>
            <w:tcW w:w="558" w:type="dxa"/>
          </w:tcPr>
          <w:p w:rsidR="00364C21" w:rsidRPr="00EF02C8" w:rsidRDefault="00364C21" w:rsidP="004D4073"/>
        </w:tc>
        <w:tc>
          <w:tcPr>
            <w:tcW w:w="1696" w:type="dxa"/>
            <w:gridSpan w:val="3"/>
          </w:tcPr>
          <w:p w:rsidR="00364C21" w:rsidRPr="00EF02C8" w:rsidRDefault="00364C21" w:rsidP="004D4073">
            <w:pPr>
              <w:rPr>
                <w:bCs/>
              </w:rPr>
            </w:pPr>
          </w:p>
        </w:tc>
        <w:tc>
          <w:tcPr>
            <w:tcW w:w="1135" w:type="dxa"/>
          </w:tcPr>
          <w:p w:rsidR="00364C21" w:rsidRPr="00EF02C8" w:rsidRDefault="00364C21" w:rsidP="004D4073">
            <w:pPr>
              <w:rPr>
                <w:bCs/>
              </w:rPr>
            </w:pPr>
          </w:p>
        </w:tc>
        <w:tc>
          <w:tcPr>
            <w:tcW w:w="1280" w:type="dxa"/>
          </w:tcPr>
          <w:p w:rsidR="00364C21" w:rsidRPr="00EF02C8" w:rsidRDefault="00364C21" w:rsidP="004D4073">
            <w:pPr>
              <w:rPr>
                <w:bCs/>
              </w:rPr>
            </w:pPr>
          </w:p>
        </w:tc>
        <w:tc>
          <w:tcPr>
            <w:tcW w:w="1137" w:type="dxa"/>
            <w:gridSpan w:val="3"/>
          </w:tcPr>
          <w:p w:rsidR="00364C21" w:rsidRPr="00EF02C8" w:rsidRDefault="00364C21" w:rsidP="004D4073"/>
        </w:tc>
        <w:tc>
          <w:tcPr>
            <w:tcW w:w="1540" w:type="dxa"/>
            <w:gridSpan w:val="3"/>
          </w:tcPr>
          <w:p w:rsidR="00364C21" w:rsidRPr="00EF02C8" w:rsidRDefault="00364C21" w:rsidP="004D4073"/>
        </w:tc>
        <w:tc>
          <w:tcPr>
            <w:tcW w:w="1555" w:type="dxa"/>
            <w:gridSpan w:val="4"/>
          </w:tcPr>
          <w:p w:rsidR="00364C21" w:rsidRPr="00EF02C8" w:rsidRDefault="00364C21" w:rsidP="004D4073"/>
        </w:tc>
        <w:tc>
          <w:tcPr>
            <w:tcW w:w="1708" w:type="dxa"/>
            <w:gridSpan w:val="2"/>
          </w:tcPr>
          <w:p w:rsidR="00364C21" w:rsidRPr="00EF02C8" w:rsidRDefault="00364C21" w:rsidP="004D4073">
            <w:pPr>
              <w:rPr>
                <w:bCs/>
              </w:rPr>
            </w:pPr>
          </w:p>
        </w:tc>
        <w:tc>
          <w:tcPr>
            <w:tcW w:w="1554" w:type="dxa"/>
            <w:gridSpan w:val="3"/>
            <w:vMerge w:val="restart"/>
          </w:tcPr>
          <w:p w:rsidR="00364C21" w:rsidRPr="00EF02C8" w:rsidRDefault="00364C21" w:rsidP="004D4073">
            <w:r w:rsidRPr="00EF02C8">
              <w:rPr>
                <w:bCs/>
              </w:rPr>
              <w:t>Администрация муниципального образования  Темрюкский район, МБУЗ «ЦРБ МО ТР»</w:t>
            </w:r>
          </w:p>
        </w:tc>
      </w:tr>
      <w:tr w:rsidR="00364C21" w:rsidRPr="00EF02C8" w:rsidTr="00832A34">
        <w:trPr>
          <w:gridAfter w:val="2"/>
          <w:wAfter w:w="35" w:type="dxa"/>
          <w:trHeight w:val="296"/>
        </w:trPr>
        <w:tc>
          <w:tcPr>
            <w:tcW w:w="922" w:type="dxa"/>
            <w:vMerge w:val="restart"/>
          </w:tcPr>
          <w:p w:rsidR="00364C21" w:rsidRPr="00EF02C8" w:rsidRDefault="00364C21" w:rsidP="004D4073">
            <w:r w:rsidRPr="00EF02C8">
              <w:t>1.2.7</w:t>
            </w:r>
          </w:p>
        </w:tc>
        <w:tc>
          <w:tcPr>
            <w:tcW w:w="1999" w:type="dxa"/>
            <w:vMerge w:val="restart"/>
          </w:tcPr>
          <w:p w:rsidR="00364C21" w:rsidRPr="00EF02C8" w:rsidRDefault="00364C21" w:rsidP="004D4073">
            <w:pPr>
              <w:rPr>
                <w:bCs/>
              </w:rPr>
            </w:pPr>
            <w:r w:rsidRPr="00EF02C8">
              <w:rPr>
                <w:bCs/>
              </w:rPr>
              <w:t>Приобретение кроватей в стационар МБУЗ «ЦРБ МО ТР»</w:t>
            </w:r>
          </w:p>
        </w:tc>
        <w:tc>
          <w:tcPr>
            <w:tcW w:w="558" w:type="dxa"/>
            <w:vMerge w:val="restart"/>
          </w:tcPr>
          <w:p w:rsidR="00364C21" w:rsidRPr="00EF02C8" w:rsidRDefault="00364C21" w:rsidP="004D4073"/>
        </w:tc>
        <w:tc>
          <w:tcPr>
            <w:tcW w:w="1696" w:type="dxa"/>
            <w:gridSpan w:val="3"/>
          </w:tcPr>
          <w:p w:rsidR="00364C21" w:rsidRPr="00EF02C8" w:rsidRDefault="00364C21" w:rsidP="004D4073">
            <w:pPr>
              <w:rPr>
                <w:bCs/>
              </w:rPr>
            </w:pPr>
            <w:r w:rsidRPr="00EF02C8">
              <w:rPr>
                <w:bCs/>
              </w:rPr>
              <w:t>2015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t>0</w:t>
            </w:r>
          </w:p>
        </w:tc>
        <w:tc>
          <w:tcPr>
            <w:tcW w:w="1708" w:type="dxa"/>
            <w:gridSpan w:val="2"/>
            <w:vMerge w:val="restart"/>
          </w:tcPr>
          <w:p w:rsidR="00364C21" w:rsidRPr="00EF02C8" w:rsidRDefault="00364C21" w:rsidP="004D4073">
            <w:pPr>
              <w:rPr>
                <w:bCs/>
              </w:rPr>
            </w:pPr>
            <w:r w:rsidRPr="00EF02C8">
              <w:rPr>
                <w:bCs/>
              </w:rPr>
              <w:t>Приобретение не менее 150 кроватей с матрасами</w:t>
            </w:r>
          </w:p>
        </w:tc>
        <w:tc>
          <w:tcPr>
            <w:tcW w:w="1554" w:type="dxa"/>
            <w:gridSpan w:val="3"/>
            <w:vMerge/>
          </w:tcPr>
          <w:p w:rsidR="00364C21" w:rsidRPr="00EF02C8" w:rsidRDefault="00364C21" w:rsidP="004D4073">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2016 год</w:t>
            </w:r>
          </w:p>
        </w:tc>
        <w:tc>
          <w:tcPr>
            <w:tcW w:w="1135" w:type="dxa"/>
          </w:tcPr>
          <w:p w:rsidR="00364C21" w:rsidRPr="00EF02C8" w:rsidRDefault="00364C21" w:rsidP="004D4073">
            <w:pPr>
              <w:rPr>
                <w:bCs/>
              </w:rPr>
            </w:pPr>
            <w:r w:rsidRPr="00EF02C8">
              <w:rPr>
                <w:bCs/>
              </w:rPr>
              <w:t>1675,1</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1675,1</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2017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2018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rPr>
                <w:bCs/>
              </w:rPr>
              <w:t>всего</w:t>
            </w:r>
          </w:p>
        </w:tc>
        <w:tc>
          <w:tcPr>
            <w:tcW w:w="1135" w:type="dxa"/>
          </w:tcPr>
          <w:p w:rsidR="00364C21" w:rsidRPr="00EF02C8" w:rsidRDefault="00364C21" w:rsidP="004D4073">
            <w:pPr>
              <w:rPr>
                <w:bCs/>
              </w:rPr>
            </w:pPr>
            <w:r w:rsidRPr="00EF02C8">
              <w:rPr>
                <w:bCs/>
              </w:rPr>
              <w:t>1675,1</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1675,1</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Cs/>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val="restart"/>
          </w:tcPr>
          <w:p w:rsidR="00364C21" w:rsidRPr="00EF02C8" w:rsidRDefault="00364C21" w:rsidP="004D4073">
            <w:r w:rsidRPr="00EF02C8">
              <w:t>1.2.8</w:t>
            </w:r>
          </w:p>
        </w:tc>
        <w:tc>
          <w:tcPr>
            <w:tcW w:w="1999" w:type="dxa"/>
            <w:vMerge w:val="restart"/>
          </w:tcPr>
          <w:p w:rsidR="00364C21" w:rsidRPr="00EF02C8" w:rsidRDefault="00364C21" w:rsidP="004D4073">
            <w:pPr>
              <w:rPr>
                <w:bCs/>
              </w:rPr>
            </w:pPr>
            <w:r w:rsidRPr="00EF02C8">
              <w:rPr>
                <w:bCs/>
              </w:rPr>
              <w:t>Приобретение электрокар-</w:t>
            </w:r>
            <w:proofErr w:type="spellStart"/>
            <w:r w:rsidRPr="00EF02C8">
              <w:rPr>
                <w:bCs/>
              </w:rPr>
              <w:t>диографов</w:t>
            </w:r>
            <w:proofErr w:type="spellEnd"/>
            <w:r w:rsidRPr="00EF02C8">
              <w:rPr>
                <w:bCs/>
              </w:rPr>
              <w:t xml:space="preserve"> в МБУЗ «ЦРБ МО ТР»</w:t>
            </w:r>
          </w:p>
        </w:tc>
        <w:tc>
          <w:tcPr>
            <w:tcW w:w="558" w:type="dxa"/>
            <w:vMerge w:val="restart"/>
          </w:tcPr>
          <w:p w:rsidR="00364C21" w:rsidRPr="00EF02C8" w:rsidRDefault="00364C21" w:rsidP="004D4073"/>
        </w:tc>
        <w:tc>
          <w:tcPr>
            <w:tcW w:w="1696" w:type="dxa"/>
            <w:gridSpan w:val="3"/>
          </w:tcPr>
          <w:p w:rsidR="00364C21" w:rsidRPr="00EF02C8" w:rsidRDefault="00364C21" w:rsidP="004D4073">
            <w:pPr>
              <w:rPr>
                <w:bCs/>
              </w:rPr>
            </w:pPr>
            <w:r w:rsidRPr="00EF02C8">
              <w:rPr>
                <w:bCs/>
              </w:rPr>
              <w:t>2015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t>0</w:t>
            </w:r>
          </w:p>
        </w:tc>
        <w:tc>
          <w:tcPr>
            <w:tcW w:w="1708" w:type="dxa"/>
            <w:gridSpan w:val="2"/>
            <w:vMerge w:val="restart"/>
          </w:tcPr>
          <w:p w:rsidR="00364C21" w:rsidRPr="00EF02C8" w:rsidRDefault="00364C21" w:rsidP="004D4073">
            <w:pPr>
              <w:rPr>
                <w:b/>
                <w:bCs/>
              </w:rPr>
            </w:pPr>
            <w:r w:rsidRPr="00EF02C8">
              <w:rPr>
                <w:bCs/>
              </w:rPr>
              <w:t>Приобретение не менее 10 электрокардиографов</w:t>
            </w: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2016 год</w:t>
            </w:r>
          </w:p>
        </w:tc>
        <w:tc>
          <w:tcPr>
            <w:tcW w:w="1135" w:type="dxa"/>
          </w:tcPr>
          <w:p w:rsidR="00364C21" w:rsidRPr="00EF02C8" w:rsidRDefault="00364C21" w:rsidP="004D4073">
            <w:pPr>
              <w:rPr>
                <w:bCs/>
              </w:rPr>
            </w:pPr>
            <w:r w:rsidRPr="00EF02C8">
              <w:t>100,0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100,0</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2017 год</w:t>
            </w:r>
          </w:p>
        </w:tc>
        <w:tc>
          <w:tcPr>
            <w:tcW w:w="1135" w:type="dxa"/>
          </w:tcPr>
          <w:p w:rsidR="00364C21" w:rsidRPr="00EF02C8" w:rsidRDefault="00364C21" w:rsidP="004D4073">
            <w:pPr>
              <w:rPr>
                <w:bCs/>
              </w:rPr>
            </w:pPr>
            <w:r w:rsidRPr="00EF02C8">
              <w:t>813,8</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813,8</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2018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tc>
      </w:tr>
      <w:tr w:rsidR="00364C21" w:rsidRPr="00EF02C8" w:rsidTr="00832A34">
        <w:trPr>
          <w:gridAfter w:val="2"/>
          <w:wAfter w:w="35" w:type="dxa"/>
          <w:trHeight w:val="74"/>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rPr>
                <w:bCs/>
              </w:rPr>
              <w:t>всего</w:t>
            </w:r>
          </w:p>
        </w:tc>
        <w:tc>
          <w:tcPr>
            <w:tcW w:w="1135" w:type="dxa"/>
          </w:tcPr>
          <w:p w:rsidR="00364C21" w:rsidRPr="00EF02C8" w:rsidRDefault="00364C21" w:rsidP="004D4073">
            <w:pPr>
              <w:rPr>
                <w:bCs/>
              </w:rPr>
            </w:pPr>
            <w:r w:rsidRPr="00EF02C8">
              <w:rPr>
                <w:bCs/>
              </w:rPr>
              <w:t>913,8</w:t>
            </w:r>
          </w:p>
        </w:tc>
        <w:tc>
          <w:tcPr>
            <w:tcW w:w="1280" w:type="dxa"/>
          </w:tcPr>
          <w:p w:rsidR="00364C21" w:rsidRPr="00EF02C8" w:rsidRDefault="00364C21" w:rsidP="004D4073">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rPr>
                <w:bCs/>
              </w:rPr>
              <w:t>913,8</w:t>
            </w:r>
          </w:p>
        </w:tc>
        <w:tc>
          <w:tcPr>
            <w:tcW w:w="1555" w:type="dxa"/>
            <w:gridSpan w:val="4"/>
          </w:tcPr>
          <w:p w:rsidR="00364C21" w:rsidRPr="00EF02C8" w:rsidRDefault="00364C21" w:rsidP="004D4073">
            <w:pPr>
              <w:rPr>
                <w:bCs/>
              </w:rPr>
            </w:pPr>
            <w:r w:rsidRPr="00EF02C8">
              <w:t>0</w:t>
            </w:r>
          </w:p>
        </w:tc>
        <w:tc>
          <w:tcPr>
            <w:tcW w:w="1708" w:type="dxa"/>
            <w:gridSpan w:val="2"/>
            <w:vMerge/>
          </w:tcPr>
          <w:p w:rsidR="00364C21" w:rsidRPr="00EF02C8" w:rsidRDefault="00364C21" w:rsidP="004D4073">
            <w:pPr>
              <w:rPr>
                <w:bCs/>
              </w:rPr>
            </w:pPr>
          </w:p>
        </w:tc>
        <w:tc>
          <w:tcPr>
            <w:tcW w:w="1554" w:type="dxa"/>
            <w:gridSpan w:val="3"/>
            <w:vMerge/>
          </w:tcPr>
          <w:p w:rsidR="00364C21" w:rsidRPr="00EF02C8" w:rsidRDefault="00364C21" w:rsidP="004D4073"/>
        </w:tc>
      </w:tr>
      <w:tr w:rsidR="00364C21" w:rsidRPr="00EF02C8" w:rsidTr="00832A34">
        <w:trPr>
          <w:gridAfter w:val="2"/>
          <w:wAfter w:w="35" w:type="dxa"/>
          <w:trHeight w:val="74"/>
        </w:trPr>
        <w:tc>
          <w:tcPr>
            <w:tcW w:w="922" w:type="dxa"/>
            <w:vMerge w:val="restart"/>
          </w:tcPr>
          <w:p w:rsidR="00364C21" w:rsidRPr="00EF02C8" w:rsidRDefault="00364C21" w:rsidP="004D4073">
            <w:r w:rsidRPr="00EF02C8">
              <w:t>1.2.9</w:t>
            </w:r>
          </w:p>
        </w:tc>
        <w:tc>
          <w:tcPr>
            <w:tcW w:w="1999" w:type="dxa"/>
            <w:vMerge w:val="restart"/>
          </w:tcPr>
          <w:p w:rsidR="00364C21" w:rsidRPr="00EF02C8" w:rsidRDefault="00364C21" w:rsidP="004D4073">
            <w:pPr>
              <w:rPr>
                <w:bCs/>
              </w:rPr>
            </w:pPr>
            <w:r w:rsidRPr="00EF02C8">
              <w:rPr>
                <w:bCs/>
              </w:rPr>
              <w:t xml:space="preserve">Приобретение аппаратов для физиотерапии </w:t>
            </w:r>
            <w:r w:rsidRPr="00EF02C8">
              <w:t>в МБУЗ «ЦРБ МО ТР»</w:t>
            </w:r>
          </w:p>
        </w:tc>
        <w:tc>
          <w:tcPr>
            <w:tcW w:w="558" w:type="dxa"/>
            <w:vMerge w:val="restart"/>
          </w:tcPr>
          <w:p w:rsidR="00364C21" w:rsidRPr="00EF02C8" w:rsidRDefault="00364C21" w:rsidP="004D4073"/>
        </w:tc>
        <w:tc>
          <w:tcPr>
            <w:tcW w:w="1696" w:type="dxa"/>
            <w:gridSpan w:val="3"/>
          </w:tcPr>
          <w:p w:rsidR="00364C21" w:rsidRPr="00EF02C8" w:rsidRDefault="00364C21" w:rsidP="004D4073">
            <w:pPr>
              <w:rPr>
                <w:bCs/>
              </w:rPr>
            </w:pPr>
            <w:r w:rsidRPr="00EF02C8">
              <w:rPr>
                <w:bCs/>
              </w:rPr>
              <w:t>2015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rPr>
                <w:bCs/>
              </w:rPr>
              <w:t>0</w:t>
            </w:r>
          </w:p>
        </w:tc>
        <w:tc>
          <w:tcPr>
            <w:tcW w:w="1555" w:type="dxa"/>
            <w:gridSpan w:val="4"/>
          </w:tcPr>
          <w:p w:rsidR="00364C21" w:rsidRPr="00EF02C8" w:rsidRDefault="00364C21" w:rsidP="004D4073">
            <w:r w:rsidRPr="00EF02C8">
              <w:rPr>
                <w:bCs/>
              </w:rPr>
              <w:t>0</w:t>
            </w:r>
          </w:p>
        </w:tc>
        <w:tc>
          <w:tcPr>
            <w:tcW w:w="1708" w:type="dxa"/>
            <w:gridSpan w:val="2"/>
            <w:vMerge w:val="restart"/>
          </w:tcPr>
          <w:p w:rsidR="00364C21" w:rsidRPr="00EF02C8" w:rsidRDefault="00364C21" w:rsidP="004D4073">
            <w:pPr>
              <w:rPr>
                <w:bCs/>
              </w:rPr>
            </w:pPr>
            <w:r w:rsidRPr="00EF02C8">
              <w:rPr>
                <w:bCs/>
              </w:rPr>
              <w:t>Приобретение не менее 28 аппаратов</w:t>
            </w: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2016 год</w:t>
            </w:r>
          </w:p>
        </w:tc>
        <w:tc>
          <w:tcPr>
            <w:tcW w:w="1135" w:type="dxa"/>
          </w:tcPr>
          <w:p w:rsidR="00364C21" w:rsidRPr="00EF02C8" w:rsidRDefault="00364C21" w:rsidP="004D4073">
            <w:r w:rsidRPr="00EF02C8">
              <w:rPr>
                <w:bCs/>
              </w:rPr>
              <w:t>0</w:t>
            </w:r>
          </w:p>
        </w:tc>
        <w:tc>
          <w:tcPr>
            <w:tcW w:w="1280" w:type="dxa"/>
          </w:tcPr>
          <w:p w:rsidR="00364C21" w:rsidRPr="00EF02C8" w:rsidRDefault="00364C21" w:rsidP="004D4073">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rPr>
                <w:bCs/>
              </w:rPr>
              <w:t>0</w:t>
            </w:r>
          </w:p>
        </w:tc>
        <w:tc>
          <w:tcPr>
            <w:tcW w:w="1555" w:type="dxa"/>
            <w:gridSpan w:val="4"/>
          </w:tcPr>
          <w:p w:rsidR="00364C21" w:rsidRPr="00EF02C8" w:rsidRDefault="00364C21" w:rsidP="004D4073">
            <w:r w:rsidRPr="00EF02C8">
              <w:rPr>
                <w:bCs/>
              </w:rPr>
              <w:t>0</w:t>
            </w:r>
          </w:p>
        </w:tc>
        <w:tc>
          <w:tcPr>
            <w:tcW w:w="1708" w:type="dxa"/>
            <w:gridSpan w:val="2"/>
            <w:vMerge/>
          </w:tcPr>
          <w:p w:rsidR="00364C21" w:rsidRPr="00EF02C8" w:rsidRDefault="00364C21" w:rsidP="004D4073">
            <w:pPr>
              <w:rPr>
                <w:bCs/>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2017 год</w:t>
            </w:r>
          </w:p>
        </w:tc>
        <w:tc>
          <w:tcPr>
            <w:tcW w:w="1135" w:type="dxa"/>
          </w:tcPr>
          <w:p w:rsidR="00364C21" w:rsidRPr="00EF02C8" w:rsidRDefault="00364C21" w:rsidP="004D4073">
            <w:r w:rsidRPr="00EF02C8">
              <w:rPr>
                <w:bCs/>
              </w:rPr>
              <w:t>1560,2</w:t>
            </w:r>
          </w:p>
        </w:tc>
        <w:tc>
          <w:tcPr>
            <w:tcW w:w="1280" w:type="dxa"/>
          </w:tcPr>
          <w:p w:rsidR="00364C21" w:rsidRPr="00EF02C8" w:rsidRDefault="00364C21" w:rsidP="004D4073">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rPr>
                <w:bCs/>
              </w:rPr>
              <w:t>1560,2</w:t>
            </w:r>
          </w:p>
        </w:tc>
        <w:tc>
          <w:tcPr>
            <w:tcW w:w="1555" w:type="dxa"/>
            <w:gridSpan w:val="4"/>
          </w:tcPr>
          <w:p w:rsidR="00364C21" w:rsidRPr="00EF02C8" w:rsidRDefault="00364C21" w:rsidP="004D4073">
            <w:r w:rsidRPr="00EF02C8">
              <w:rPr>
                <w:bCs/>
              </w:rPr>
              <w:t>0</w:t>
            </w:r>
          </w:p>
        </w:tc>
        <w:tc>
          <w:tcPr>
            <w:tcW w:w="1708" w:type="dxa"/>
            <w:gridSpan w:val="2"/>
            <w:vMerge/>
          </w:tcPr>
          <w:p w:rsidR="00364C21" w:rsidRPr="00EF02C8" w:rsidRDefault="00364C21" w:rsidP="004D4073">
            <w:pPr>
              <w:rPr>
                <w:bCs/>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2018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rPr>
                <w:bCs/>
              </w:rPr>
              <w:t>0</w:t>
            </w:r>
          </w:p>
        </w:tc>
        <w:tc>
          <w:tcPr>
            <w:tcW w:w="1708" w:type="dxa"/>
            <w:gridSpan w:val="2"/>
            <w:vMerge/>
          </w:tcPr>
          <w:p w:rsidR="00364C21" w:rsidRPr="00EF02C8" w:rsidRDefault="00364C21" w:rsidP="004D4073">
            <w:pPr>
              <w:rPr>
                <w:bCs/>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rPr>
                <w:bCs/>
              </w:rPr>
              <w:t>всего</w:t>
            </w:r>
          </w:p>
        </w:tc>
        <w:tc>
          <w:tcPr>
            <w:tcW w:w="1135" w:type="dxa"/>
          </w:tcPr>
          <w:p w:rsidR="00364C21" w:rsidRPr="00EF02C8" w:rsidRDefault="00364C21" w:rsidP="004D4073">
            <w:pPr>
              <w:rPr>
                <w:bCs/>
              </w:rPr>
            </w:pPr>
            <w:r w:rsidRPr="00EF02C8">
              <w:rPr>
                <w:bCs/>
              </w:rPr>
              <w:t>1560,2</w:t>
            </w:r>
          </w:p>
        </w:tc>
        <w:tc>
          <w:tcPr>
            <w:tcW w:w="1280" w:type="dxa"/>
          </w:tcPr>
          <w:p w:rsidR="00364C21" w:rsidRPr="00EF02C8" w:rsidRDefault="00364C21" w:rsidP="004D4073">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rPr>
                <w:bCs/>
              </w:rPr>
              <w:t>1560,2</w:t>
            </w:r>
          </w:p>
        </w:tc>
        <w:tc>
          <w:tcPr>
            <w:tcW w:w="1555" w:type="dxa"/>
            <w:gridSpan w:val="4"/>
          </w:tcPr>
          <w:p w:rsidR="00364C21" w:rsidRPr="00EF02C8" w:rsidRDefault="00364C21" w:rsidP="004D4073">
            <w:r w:rsidRPr="00EF02C8">
              <w:rPr>
                <w:bCs/>
              </w:rPr>
              <w:t>0</w:t>
            </w:r>
          </w:p>
        </w:tc>
        <w:tc>
          <w:tcPr>
            <w:tcW w:w="1708" w:type="dxa"/>
            <w:gridSpan w:val="2"/>
            <w:vMerge/>
          </w:tcPr>
          <w:p w:rsidR="00364C21" w:rsidRPr="00EF02C8" w:rsidRDefault="00364C21" w:rsidP="004D4073">
            <w:pPr>
              <w:rPr>
                <w:bCs/>
              </w:rPr>
            </w:pPr>
          </w:p>
        </w:tc>
        <w:tc>
          <w:tcPr>
            <w:tcW w:w="1554" w:type="dxa"/>
            <w:gridSpan w:val="3"/>
            <w:vMerge/>
          </w:tcPr>
          <w:p w:rsidR="00364C21" w:rsidRPr="00EF02C8" w:rsidRDefault="00364C21" w:rsidP="004D4073"/>
        </w:tc>
      </w:tr>
      <w:tr w:rsidR="00364C21" w:rsidRPr="00EF02C8" w:rsidTr="00832A34">
        <w:trPr>
          <w:gridAfter w:val="2"/>
          <w:wAfter w:w="35" w:type="dxa"/>
          <w:trHeight w:val="296"/>
        </w:trPr>
        <w:tc>
          <w:tcPr>
            <w:tcW w:w="922" w:type="dxa"/>
            <w:vMerge w:val="restart"/>
          </w:tcPr>
          <w:p w:rsidR="00364C21" w:rsidRPr="00EF02C8" w:rsidRDefault="00364C21" w:rsidP="004D4073">
            <w:r w:rsidRPr="00EF02C8">
              <w:t>1.2.10</w:t>
            </w:r>
          </w:p>
        </w:tc>
        <w:tc>
          <w:tcPr>
            <w:tcW w:w="1999" w:type="dxa"/>
            <w:vMerge w:val="restart"/>
          </w:tcPr>
          <w:p w:rsidR="00364C21" w:rsidRPr="00EF02C8" w:rsidRDefault="00364C21" w:rsidP="004D4073">
            <w:pPr>
              <w:rPr>
                <w:bCs/>
              </w:rPr>
            </w:pPr>
            <w:r w:rsidRPr="00EF02C8">
              <w:rPr>
                <w:bCs/>
              </w:rPr>
              <w:t>Приобретение и установка сплит-систем в МБУЗ «ЦРБ МО ТР»</w:t>
            </w:r>
          </w:p>
        </w:tc>
        <w:tc>
          <w:tcPr>
            <w:tcW w:w="558" w:type="dxa"/>
            <w:vMerge w:val="restart"/>
          </w:tcPr>
          <w:p w:rsidR="00364C21" w:rsidRPr="00EF02C8" w:rsidRDefault="00364C21" w:rsidP="004D4073"/>
        </w:tc>
        <w:tc>
          <w:tcPr>
            <w:tcW w:w="1696" w:type="dxa"/>
            <w:gridSpan w:val="3"/>
          </w:tcPr>
          <w:p w:rsidR="00364C21" w:rsidRPr="00EF02C8" w:rsidRDefault="00364C21" w:rsidP="004D4073">
            <w:pPr>
              <w:rPr>
                <w:bCs/>
              </w:rPr>
            </w:pPr>
            <w:r w:rsidRPr="00EF02C8">
              <w:rPr>
                <w:bCs/>
              </w:rPr>
              <w:t>2015 год</w:t>
            </w:r>
          </w:p>
        </w:tc>
        <w:tc>
          <w:tcPr>
            <w:tcW w:w="1135" w:type="dxa"/>
          </w:tcPr>
          <w:p w:rsidR="00364C21" w:rsidRPr="00EF02C8" w:rsidRDefault="00364C21" w:rsidP="004D4073">
            <w:pPr>
              <w:rPr>
                <w:bCs/>
              </w:rPr>
            </w:pPr>
            <w:r w:rsidRPr="00EF02C8">
              <w:rPr>
                <w:bCs/>
              </w:rPr>
              <w:t>0</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0</w:t>
            </w:r>
          </w:p>
        </w:tc>
        <w:tc>
          <w:tcPr>
            <w:tcW w:w="1555" w:type="dxa"/>
            <w:gridSpan w:val="4"/>
          </w:tcPr>
          <w:p w:rsidR="00364C21" w:rsidRPr="00EF02C8" w:rsidRDefault="00364C21" w:rsidP="004D4073">
            <w:r w:rsidRPr="00EF02C8">
              <w:t>0</w:t>
            </w:r>
          </w:p>
        </w:tc>
        <w:tc>
          <w:tcPr>
            <w:tcW w:w="1708" w:type="dxa"/>
            <w:gridSpan w:val="2"/>
            <w:vMerge w:val="restart"/>
          </w:tcPr>
          <w:p w:rsidR="00364C21" w:rsidRPr="00EF02C8" w:rsidRDefault="00364C21" w:rsidP="004D4073">
            <w:pPr>
              <w:rPr>
                <w:bCs/>
              </w:rPr>
            </w:pPr>
            <w:r w:rsidRPr="00EF02C8">
              <w:rPr>
                <w:bCs/>
              </w:rPr>
              <w:t>Приобретение и установка не менее 85 сплит-систем</w:t>
            </w:r>
          </w:p>
        </w:tc>
        <w:tc>
          <w:tcPr>
            <w:tcW w:w="1554" w:type="dxa"/>
            <w:gridSpan w:val="3"/>
            <w:vMerge/>
          </w:tcPr>
          <w:p w:rsidR="00364C21" w:rsidRPr="00EF02C8" w:rsidRDefault="00364C21" w:rsidP="004D4073">
            <w:pPr>
              <w:rPr>
                <w:bCs/>
              </w:rPr>
            </w:pPr>
          </w:p>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2016 год</w:t>
            </w:r>
          </w:p>
        </w:tc>
        <w:tc>
          <w:tcPr>
            <w:tcW w:w="1135" w:type="dxa"/>
          </w:tcPr>
          <w:p w:rsidR="00364C21" w:rsidRPr="00EF02C8" w:rsidRDefault="00364C21" w:rsidP="004D4073">
            <w:r w:rsidRPr="00EF02C8">
              <w:t>1015,5</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1015,5</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2017 год</w:t>
            </w:r>
          </w:p>
        </w:tc>
        <w:tc>
          <w:tcPr>
            <w:tcW w:w="1135" w:type="dxa"/>
          </w:tcPr>
          <w:p w:rsidR="00364C21" w:rsidRPr="00EF02C8" w:rsidRDefault="00364C21" w:rsidP="004D4073">
            <w:pPr>
              <w:rPr>
                <w:bCs/>
              </w:rPr>
            </w:pPr>
            <w:r w:rsidRPr="00EF02C8">
              <w:t>23,6</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t>23,6</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Pr="00EF02C8" w:rsidRDefault="00364C21" w:rsidP="004D4073">
            <w:r w:rsidRPr="00EF02C8">
              <w:t>2018 год</w:t>
            </w:r>
          </w:p>
        </w:tc>
        <w:tc>
          <w:tcPr>
            <w:tcW w:w="1135" w:type="dxa"/>
          </w:tcPr>
          <w:p w:rsidR="00364C21" w:rsidRPr="00EF02C8" w:rsidRDefault="00364C21" w:rsidP="004D4073">
            <w:pPr>
              <w:rPr>
                <w:bCs/>
              </w:rPr>
            </w:pPr>
            <w:r w:rsidRPr="00EF02C8">
              <w:rPr>
                <w:bCs/>
              </w:rPr>
              <w:t>668,1</w:t>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rPr>
                <w:bCs/>
              </w:rPr>
              <w:t>0</w:t>
            </w:r>
          </w:p>
        </w:tc>
        <w:tc>
          <w:tcPr>
            <w:tcW w:w="1540" w:type="dxa"/>
            <w:gridSpan w:val="3"/>
          </w:tcPr>
          <w:p w:rsidR="00364C21" w:rsidRPr="00EF02C8" w:rsidRDefault="00364C21" w:rsidP="004D4073">
            <w:r w:rsidRPr="00EF02C8">
              <w:t>668,1</w:t>
            </w:r>
          </w:p>
        </w:tc>
        <w:tc>
          <w:tcPr>
            <w:tcW w:w="1555" w:type="dxa"/>
            <w:gridSpan w:val="4"/>
          </w:tcPr>
          <w:p w:rsidR="00364C21" w:rsidRPr="00EF02C8" w:rsidRDefault="00364C21" w:rsidP="004D4073">
            <w:r w:rsidRPr="00EF02C8">
              <w:rPr>
                <w:bCs/>
              </w:rPr>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4D4073"/>
        </w:tc>
        <w:tc>
          <w:tcPr>
            <w:tcW w:w="1999" w:type="dxa"/>
            <w:vMerge/>
          </w:tcPr>
          <w:p w:rsidR="00364C21" w:rsidRPr="00EF02C8" w:rsidRDefault="00364C21" w:rsidP="004D4073">
            <w:pPr>
              <w:rPr>
                <w:bCs/>
              </w:rPr>
            </w:pPr>
          </w:p>
        </w:tc>
        <w:tc>
          <w:tcPr>
            <w:tcW w:w="558" w:type="dxa"/>
            <w:vMerge/>
          </w:tcPr>
          <w:p w:rsidR="00364C21" w:rsidRPr="00EF02C8" w:rsidRDefault="00364C21" w:rsidP="004D4073"/>
        </w:tc>
        <w:tc>
          <w:tcPr>
            <w:tcW w:w="1696" w:type="dxa"/>
            <w:gridSpan w:val="3"/>
          </w:tcPr>
          <w:p w:rsidR="00364C21" w:rsidRDefault="00364C21" w:rsidP="004D4073">
            <w:pPr>
              <w:rPr>
                <w:bCs/>
              </w:rPr>
            </w:pPr>
            <w:r w:rsidRPr="00EF02C8">
              <w:rPr>
                <w:bCs/>
              </w:rPr>
              <w:t>всего</w:t>
            </w:r>
          </w:p>
          <w:p w:rsidR="00364C21" w:rsidRPr="00EF02C8" w:rsidRDefault="00364C21" w:rsidP="004D4073"/>
        </w:tc>
        <w:tc>
          <w:tcPr>
            <w:tcW w:w="1135" w:type="dxa"/>
          </w:tcPr>
          <w:p w:rsidR="00364C21" w:rsidRPr="00EF02C8" w:rsidRDefault="00364C21" w:rsidP="004D4073">
            <w:pPr>
              <w:rPr>
                <w:bCs/>
              </w:rPr>
            </w:pPr>
            <w:r w:rsidRPr="00EF02C8">
              <w:rPr>
                <w:bCs/>
              </w:rPr>
              <w:fldChar w:fldCharType="begin"/>
            </w:r>
            <w:r w:rsidRPr="00EF02C8">
              <w:rPr>
                <w:bCs/>
              </w:rPr>
              <w:instrText xml:space="preserve"> =SUM(ABOVE) </w:instrText>
            </w:r>
            <w:r w:rsidRPr="00EF02C8">
              <w:rPr>
                <w:bCs/>
              </w:rPr>
              <w:fldChar w:fldCharType="separate"/>
            </w:r>
            <w:r w:rsidRPr="00EF02C8">
              <w:rPr>
                <w:bCs/>
                <w:noProof/>
              </w:rPr>
              <w:t>1707,2</w:t>
            </w:r>
            <w:r w:rsidRPr="00EF02C8">
              <w:rPr>
                <w:bCs/>
              </w:rPr>
              <w:fldChar w:fldCharType="end"/>
            </w:r>
          </w:p>
        </w:tc>
        <w:tc>
          <w:tcPr>
            <w:tcW w:w="1280" w:type="dxa"/>
          </w:tcPr>
          <w:p w:rsidR="00364C21" w:rsidRPr="00EF02C8" w:rsidRDefault="00364C21" w:rsidP="004D4073">
            <w:pPr>
              <w:rPr>
                <w:bCs/>
              </w:rPr>
            </w:pPr>
            <w:r w:rsidRPr="00EF02C8">
              <w:rPr>
                <w:bCs/>
              </w:rPr>
              <w:t>0</w:t>
            </w:r>
          </w:p>
        </w:tc>
        <w:tc>
          <w:tcPr>
            <w:tcW w:w="1137" w:type="dxa"/>
            <w:gridSpan w:val="3"/>
          </w:tcPr>
          <w:p w:rsidR="00364C21" w:rsidRPr="00EF02C8" w:rsidRDefault="00364C21" w:rsidP="004D4073">
            <w:r w:rsidRPr="00EF02C8">
              <w:t>0</w:t>
            </w:r>
          </w:p>
        </w:tc>
        <w:tc>
          <w:tcPr>
            <w:tcW w:w="1540" w:type="dxa"/>
            <w:gridSpan w:val="3"/>
          </w:tcPr>
          <w:p w:rsidR="00364C21" w:rsidRPr="00EF02C8" w:rsidRDefault="00364C21" w:rsidP="004D4073">
            <w:r w:rsidRPr="00EF02C8">
              <w:rPr>
                <w:bCs/>
              </w:rPr>
              <w:t>1707,2</w:t>
            </w:r>
          </w:p>
        </w:tc>
        <w:tc>
          <w:tcPr>
            <w:tcW w:w="1555" w:type="dxa"/>
            <w:gridSpan w:val="4"/>
          </w:tcPr>
          <w:p w:rsidR="00364C21" w:rsidRPr="00EF02C8" w:rsidRDefault="00364C21" w:rsidP="004D4073">
            <w:r w:rsidRPr="00EF02C8">
              <w:t>0</w:t>
            </w:r>
          </w:p>
        </w:tc>
        <w:tc>
          <w:tcPr>
            <w:tcW w:w="1708" w:type="dxa"/>
            <w:gridSpan w:val="2"/>
            <w:vMerge/>
          </w:tcPr>
          <w:p w:rsidR="00364C21" w:rsidRPr="00EF02C8" w:rsidRDefault="00364C21" w:rsidP="004D4073">
            <w:pPr>
              <w:rPr>
                <w:b/>
                <w:bCs/>
                <w:sz w:val="20"/>
                <w:szCs w:val="20"/>
              </w:rPr>
            </w:pPr>
          </w:p>
        </w:tc>
        <w:tc>
          <w:tcPr>
            <w:tcW w:w="1554" w:type="dxa"/>
            <w:gridSpan w:val="3"/>
            <w:vMerge/>
          </w:tcPr>
          <w:p w:rsidR="00364C21" w:rsidRPr="00EF02C8" w:rsidRDefault="00364C21" w:rsidP="004D4073">
            <w:pPr>
              <w:rPr>
                <w:b/>
                <w:bCs/>
                <w:sz w:val="20"/>
                <w:szCs w:val="20"/>
              </w:rPr>
            </w:pPr>
          </w:p>
        </w:tc>
      </w:tr>
      <w:tr w:rsidR="00364C21" w:rsidRPr="00EF02C8" w:rsidTr="00832A34">
        <w:trPr>
          <w:gridAfter w:val="2"/>
          <w:wAfter w:w="35" w:type="dxa"/>
          <w:trHeight w:val="265"/>
        </w:trPr>
        <w:tc>
          <w:tcPr>
            <w:tcW w:w="922" w:type="dxa"/>
          </w:tcPr>
          <w:p w:rsidR="00364C21" w:rsidRPr="00EF02C8" w:rsidRDefault="00364C21" w:rsidP="00364C21">
            <w:pPr>
              <w:widowControl w:val="0"/>
              <w:autoSpaceDE w:val="0"/>
              <w:autoSpaceDN w:val="0"/>
              <w:adjustRightInd w:val="0"/>
              <w:jc w:val="center"/>
            </w:pPr>
            <w:r w:rsidRPr="00EF02C8">
              <w:lastRenderedPageBreak/>
              <w:t>1</w:t>
            </w:r>
          </w:p>
        </w:tc>
        <w:tc>
          <w:tcPr>
            <w:tcW w:w="1999" w:type="dxa"/>
          </w:tcPr>
          <w:p w:rsidR="00364C21" w:rsidRPr="00EF02C8" w:rsidRDefault="00364C21" w:rsidP="00364C21">
            <w:pPr>
              <w:widowControl w:val="0"/>
              <w:autoSpaceDE w:val="0"/>
              <w:autoSpaceDN w:val="0"/>
              <w:adjustRightInd w:val="0"/>
              <w:jc w:val="center"/>
            </w:pPr>
            <w:r w:rsidRPr="00EF02C8">
              <w:t>2</w:t>
            </w:r>
          </w:p>
        </w:tc>
        <w:tc>
          <w:tcPr>
            <w:tcW w:w="558" w:type="dxa"/>
          </w:tcPr>
          <w:p w:rsidR="00364C21" w:rsidRPr="00EF02C8" w:rsidRDefault="00364C21" w:rsidP="00364C21">
            <w:pPr>
              <w:widowControl w:val="0"/>
              <w:autoSpaceDE w:val="0"/>
              <w:autoSpaceDN w:val="0"/>
              <w:adjustRightInd w:val="0"/>
              <w:jc w:val="center"/>
            </w:pPr>
            <w:r w:rsidRPr="00EF02C8">
              <w:t>3</w:t>
            </w:r>
          </w:p>
        </w:tc>
        <w:tc>
          <w:tcPr>
            <w:tcW w:w="1696" w:type="dxa"/>
            <w:gridSpan w:val="3"/>
          </w:tcPr>
          <w:p w:rsidR="00364C21" w:rsidRPr="00EF02C8" w:rsidRDefault="00364C21" w:rsidP="00364C21">
            <w:pPr>
              <w:widowControl w:val="0"/>
              <w:autoSpaceDE w:val="0"/>
              <w:autoSpaceDN w:val="0"/>
              <w:adjustRightInd w:val="0"/>
              <w:jc w:val="center"/>
            </w:pPr>
            <w:r w:rsidRPr="00EF02C8">
              <w:t>4</w:t>
            </w:r>
          </w:p>
        </w:tc>
        <w:tc>
          <w:tcPr>
            <w:tcW w:w="1135" w:type="dxa"/>
          </w:tcPr>
          <w:p w:rsidR="00364C21" w:rsidRPr="00EF02C8" w:rsidRDefault="00364C21" w:rsidP="00364C21">
            <w:pPr>
              <w:widowControl w:val="0"/>
              <w:autoSpaceDE w:val="0"/>
              <w:autoSpaceDN w:val="0"/>
              <w:adjustRightInd w:val="0"/>
              <w:jc w:val="center"/>
            </w:pPr>
            <w:r w:rsidRPr="00EF02C8">
              <w:t>5</w:t>
            </w:r>
          </w:p>
        </w:tc>
        <w:tc>
          <w:tcPr>
            <w:tcW w:w="1280" w:type="dxa"/>
          </w:tcPr>
          <w:p w:rsidR="00364C21" w:rsidRPr="00EF02C8" w:rsidRDefault="00364C21" w:rsidP="00364C21">
            <w:pPr>
              <w:widowControl w:val="0"/>
              <w:autoSpaceDE w:val="0"/>
              <w:autoSpaceDN w:val="0"/>
              <w:adjustRightInd w:val="0"/>
              <w:jc w:val="center"/>
            </w:pPr>
            <w:r w:rsidRPr="00EF02C8">
              <w:t>6</w:t>
            </w:r>
          </w:p>
        </w:tc>
        <w:tc>
          <w:tcPr>
            <w:tcW w:w="1137" w:type="dxa"/>
            <w:gridSpan w:val="3"/>
          </w:tcPr>
          <w:p w:rsidR="00364C21" w:rsidRPr="00EF02C8" w:rsidRDefault="00364C21" w:rsidP="00364C21">
            <w:pPr>
              <w:widowControl w:val="0"/>
              <w:autoSpaceDE w:val="0"/>
              <w:autoSpaceDN w:val="0"/>
              <w:adjustRightInd w:val="0"/>
              <w:jc w:val="center"/>
            </w:pPr>
            <w:r w:rsidRPr="00EF02C8">
              <w:t>7</w:t>
            </w:r>
          </w:p>
        </w:tc>
        <w:tc>
          <w:tcPr>
            <w:tcW w:w="1540" w:type="dxa"/>
            <w:gridSpan w:val="3"/>
          </w:tcPr>
          <w:p w:rsidR="00364C21" w:rsidRPr="00EF02C8" w:rsidRDefault="00364C21" w:rsidP="00364C21">
            <w:pPr>
              <w:jc w:val="center"/>
            </w:pPr>
            <w:r w:rsidRPr="00EF02C8">
              <w:t>8</w:t>
            </w:r>
          </w:p>
        </w:tc>
        <w:tc>
          <w:tcPr>
            <w:tcW w:w="1555" w:type="dxa"/>
            <w:gridSpan w:val="4"/>
          </w:tcPr>
          <w:p w:rsidR="00364C21" w:rsidRPr="00EF02C8" w:rsidRDefault="00364C21" w:rsidP="00364C21">
            <w:pPr>
              <w:jc w:val="center"/>
            </w:pPr>
            <w:r w:rsidRPr="00EF02C8">
              <w:t>9</w:t>
            </w:r>
          </w:p>
        </w:tc>
        <w:tc>
          <w:tcPr>
            <w:tcW w:w="1708" w:type="dxa"/>
            <w:gridSpan w:val="2"/>
          </w:tcPr>
          <w:p w:rsidR="00364C21" w:rsidRPr="00EF02C8" w:rsidRDefault="00364C21" w:rsidP="00364C21">
            <w:pPr>
              <w:jc w:val="center"/>
            </w:pPr>
            <w:r w:rsidRPr="00EF02C8">
              <w:t>10</w:t>
            </w:r>
          </w:p>
        </w:tc>
        <w:tc>
          <w:tcPr>
            <w:tcW w:w="1554" w:type="dxa"/>
            <w:gridSpan w:val="3"/>
          </w:tcPr>
          <w:p w:rsidR="00364C21" w:rsidRPr="00EF02C8" w:rsidRDefault="00364C21" w:rsidP="00364C21">
            <w:pPr>
              <w:jc w:val="center"/>
            </w:pPr>
            <w:r w:rsidRPr="00EF02C8">
              <w:t>11</w:t>
            </w:r>
          </w:p>
        </w:tc>
      </w:tr>
      <w:tr w:rsidR="00364C21" w:rsidRPr="00EF02C8" w:rsidTr="00832A34">
        <w:trPr>
          <w:gridAfter w:val="2"/>
          <w:wAfter w:w="35" w:type="dxa"/>
          <w:trHeight w:val="265"/>
        </w:trPr>
        <w:tc>
          <w:tcPr>
            <w:tcW w:w="922" w:type="dxa"/>
            <w:vMerge w:val="restart"/>
          </w:tcPr>
          <w:p w:rsidR="00364C21" w:rsidRPr="00EF02C8" w:rsidRDefault="00364C21" w:rsidP="00364C21">
            <w:r w:rsidRPr="00EF02C8">
              <w:t>1.2.11</w:t>
            </w:r>
          </w:p>
        </w:tc>
        <w:tc>
          <w:tcPr>
            <w:tcW w:w="1999" w:type="dxa"/>
            <w:vMerge w:val="restart"/>
          </w:tcPr>
          <w:p w:rsidR="00364C21" w:rsidRPr="00EF02C8" w:rsidRDefault="00364C21" w:rsidP="00364C21">
            <w:pPr>
              <w:rPr>
                <w:bCs/>
              </w:rPr>
            </w:pPr>
            <w:r w:rsidRPr="00EF02C8">
              <w:rPr>
                <w:bCs/>
              </w:rPr>
              <w:t>Приобретение</w:t>
            </w:r>
            <w:r w:rsidRPr="00EF02C8">
              <w:rPr>
                <w:sz w:val="28"/>
                <w:szCs w:val="28"/>
              </w:rPr>
              <w:t xml:space="preserve"> </w:t>
            </w:r>
            <w:r w:rsidRPr="00EF02C8">
              <w:t>в МБУЗ «ЦРБ МО ТР»</w:t>
            </w:r>
            <w:r w:rsidRPr="00EF02C8">
              <w:rPr>
                <w:bCs/>
              </w:rPr>
              <w:t xml:space="preserve"> прикроватных тумбочек, изготовленных из стали</w:t>
            </w:r>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0</w:t>
            </w:r>
          </w:p>
        </w:tc>
        <w:tc>
          <w:tcPr>
            <w:tcW w:w="1555" w:type="dxa"/>
            <w:gridSpan w:val="4"/>
          </w:tcPr>
          <w:p w:rsidR="00364C21" w:rsidRPr="00EF02C8" w:rsidRDefault="00364C21" w:rsidP="00364C21">
            <w:r w:rsidRPr="00EF02C8">
              <w:rPr>
                <w:bCs/>
              </w:rPr>
              <w:t>0</w:t>
            </w:r>
          </w:p>
        </w:tc>
        <w:tc>
          <w:tcPr>
            <w:tcW w:w="1708" w:type="dxa"/>
            <w:gridSpan w:val="2"/>
            <w:vMerge w:val="restart"/>
          </w:tcPr>
          <w:p w:rsidR="00364C21" w:rsidRPr="00EF02C8" w:rsidRDefault="00364C21" w:rsidP="00364C21">
            <w:pPr>
              <w:rPr>
                <w:bCs/>
              </w:rPr>
            </w:pPr>
            <w:r w:rsidRPr="00EF02C8">
              <w:rPr>
                <w:bCs/>
              </w:rPr>
              <w:t>Приобретение не менее 44 тумбочек</w:t>
            </w:r>
          </w:p>
        </w:tc>
        <w:tc>
          <w:tcPr>
            <w:tcW w:w="1554" w:type="dxa"/>
            <w:gridSpan w:val="3"/>
            <w:vMerge w:val="restart"/>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r w:rsidRPr="00EF02C8">
              <w:rPr>
                <w:bCs/>
              </w:rPr>
              <w:t>171,6</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171,6</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r w:rsidRPr="00EF02C8">
              <w:rPr>
                <w:bCs/>
              </w:rPr>
              <w:t>171,6</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171,6</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tc>
      </w:tr>
      <w:tr w:rsidR="00364C21" w:rsidRPr="00EF02C8" w:rsidTr="00832A34">
        <w:trPr>
          <w:gridAfter w:val="2"/>
          <w:wAfter w:w="35" w:type="dxa"/>
          <w:trHeight w:val="296"/>
        </w:trPr>
        <w:tc>
          <w:tcPr>
            <w:tcW w:w="922" w:type="dxa"/>
            <w:vMerge w:val="restart"/>
          </w:tcPr>
          <w:p w:rsidR="00364C21" w:rsidRPr="00EF02C8" w:rsidRDefault="00364C21" w:rsidP="00364C21">
            <w:r w:rsidRPr="00EF02C8">
              <w:t>1.2.12</w:t>
            </w:r>
          </w:p>
        </w:tc>
        <w:tc>
          <w:tcPr>
            <w:tcW w:w="1999" w:type="dxa"/>
            <w:vMerge w:val="restart"/>
          </w:tcPr>
          <w:p w:rsidR="00364C21" w:rsidRPr="00EF02C8" w:rsidRDefault="00364C21" w:rsidP="00364C21">
            <w:pPr>
              <w:rPr>
                <w:bCs/>
              </w:rPr>
            </w:pPr>
            <w:r w:rsidRPr="00EF02C8">
              <w:rPr>
                <w:bCs/>
              </w:rPr>
              <w:t xml:space="preserve">Оснащение оборудованием и мебелью объектов учреждения </w:t>
            </w:r>
            <w:proofErr w:type="spellStart"/>
            <w:r w:rsidRPr="00EF02C8">
              <w:rPr>
                <w:bCs/>
              </w:rPr>
              <w:t>здравоохране</w:t>
            </w:r>
            <w:proofErr w:type="spellEnd"/>
            <w:r w:rsidRPr="00EF02C8">
              <w:rPr>
                <w:bCs/>
              </w:rPr>
              <w:t xml:space="preserve">- </w:t>
            </w:r>
            <w:proofErr w:type="spellStart"/>
            <w:r w:rsidRPr="00EF02C8">
              <w:rPr>
                <w:bCs/>
              </w:rPr>
              <w:t>ния</w:t>
            </w:r>
            <w:proofErr w:type="spellEnd"/>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rPr>
                <w:bCs/>
              </w:rPr>
              <w:t>0</w:t>
            </w:r>
          </w:p>
        </w:tc>
        <w:tc>
          <w:tcPr>
            <w:tcW w:w="1708" w:type="dxa"/>
            <w:gridSpan w:val="2"/>
            <w:vMerge w:val="restart"/>
          </w:tcPr>
          <w:p w:rsidR="00364C21" w:rsidRPr="00EF02C8" w:rsidRDefault="00364C21" w:rsidP="00364C21">
            <w:pPr>
              <w:rPr>
                <w:bCs/>
              </w:rPr>
            </w:pPr>
            <w:r w:rsidRPr="00EF02C8">
              <w:rPr>
                <w:bCs/>
              </w:rPr>
              <w:t>Оснащение не менее 11 объектов</w:t>
            </w:r>
          </w:p>
          <w:p w:rsidR="00364C21" w:rsidRPr="00EF02C8" w:rsidRDefault="00364C21" w:rsidP="00364C21">
            <w:pPr>
              <w:rPr>
                <w:bCs/>
              </w:rPr>
            </w:pPr>
          </w:p>
        </w:tc>
        <w:tc>
          <w:tcPr>
            <w:tcW w:w="1554" w:type="dxa"/>
            <w:gridSpan w:val="3"/>
            <w:vMerge w:val="restart"/>
          </w:tcPr>
          <w:p w:rsidR="00364C21" w:rsidRPr="00EF02C8" w:rsidRDefault="00364C21" w:rsidP="00364C21">
            <w:pPr>
              <w:rPr>
                <w:b/>
                <w:bCs/>
                <w:sz w:val="20"/>
                <w:szCs w:val="20"/>
              </w:rPr>
            </w:pPr>
            <w:r w:rsidRPr="00EF02C8">
              <w:t xml:space="preserve">Администрация муниципального </w:t>
            </w:r>
            <w:proofErr w:type="gramStart"/>
            <w:r w:rsidRPr="00EF02C8">
              <w:t>образования  Темрюкский</w:t>
            </w:r>
            <w:proofErr w:type="gramEnd"/>
            <w:r w:rsidRPr="00EF02C8">
              <w:t xml:space="preserve"> </w:t>
            </w:r>
          </w:p>
          <w:p w:rsidR="00364C21" w:rsidRPr="00EF02C8" w:rsidRDefault="00364C21" w:rsidP="00364C21">
            <w:pPr>
              <w:rPr>
                <w:b/>
                <w:bCs/>
                <w:sz w:val="20"/>
                <w:szCs w:val="20"/>
              </w:rPr>
            </w:pPr>
            <w:r w:rsidRPr="00EF02C8">
              <w:t xml:space="preserve">район, </w:t>
            </w:r>
            <w:r w:rsidRPr="00EF02C8">
              <w:rPr>
                <w:shd w:val="clear" w:color="auto" w:fill="FFFFFF"/>
              </w:rPr>
              <w:t>МБУЗ «ЦРБ МО ТР»</w:t>
            </w: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6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pPr>
              <w:rPr>
                <w:bCs/>
              </w:rPr>
            </w:pPr>
            <w:r w:rsidRPr="00EF02C8">
              <w:t>520,1</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520,1</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40"/>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rPr>
                <w:bCs/>
              </w:rPr>
            </w:pPr>
            <w:r w:rsidRPr="00EF02C8">
              <w:rPr>
                <w:bCs/>
              </w:rPr>
              <w:t>9288,0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9288,0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pPr>
              <w:rPr>
                <w:bCs/>
              </w:rPr>
            </w:pPr>
            <w:r w:rsidRPr="00EF02C8">
              <w:rPr>
                <w:bCs/>
              </w:rPr>
              <w:fldChar w:fldCharType="begin"/>
            </w:r>
            <w:r w:rsidRPr="00EF02C8">
              <w:rPr>
                <w:bCs/>
              </w:rPr>
              <w:instrText xml:space="preserve"> =SUM(ABOVE) </w:instrText>
            </w:r>
            <w:r w:rsidRPr="00EF02C8">
              <w:rPr>
                <w:bCs/>
              </w:rPr>
              <w:fldChar w:fldCharType="separate"/>
            </w:r>
            <w:r w:rsidRPr="00EF02C8">
              <w:rPr>
                <w:bCs/>
                <w:noProof/>
              </w:rPr>
              <w:t>9808,1</w:t>
            </w:r>
            <w:r w:rsidRPr="00EF02C8">
              <w:rPr>
                <w:bCs/>
              </w:rPr>
              <w:fldChar w:fldCharType="end"/>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9808,1</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tc>
      </w:tr>
      <w:tr w:rsidR="00364C21" w:rsidRPr="00EF02C8" w:rsidTr="00832A34">
        <w:trPr>
          <w:gridAfter w:val="2"/>
          <w:wAfter w:w="35" w:type="dxa"/>
          <w:trHeight w:val="296"/>
        </w:trPr>
        <w:tc>
          <w:tcPr>
            <w:tcW w:w="922" w:type="dxa"/>
            <w:vMerge w:val="restart"/>
          </w:tcPr>
          <w:p w:rsidR="00364C21" w:rsidRPr="00EF02C8" w:rsidRDefault="00364C21" w:rsidP="00364C21">
            <w:r w:rsidRPr="00EF02C8">
              <w:t>1.2.13</w:t>
            </w:r>
          </w:p>
        </w:tc>
        <w:tc>
          <w:tcPr>
            <w:tcW w:w="1999" w:type="dxa"/>
            <w:vMerge w:val="restart"/>
          </w:tcPr>
          <w:p w:rsidR="00364C21" w:rsidRPr="00EF02C8" w:rsidRDefault="00364C21" w:rsidP="00364C21">
            <w:pPr>
              <w:rPr>
                <w:bCs/>
              </w:rPr>
            </w:pPr>
            <w:r w:rsidRPr="00EF02C8">
              <w:rPr>
                <w:bCs/>
              </w:rPr>
              <w:t>Приобретение мягкого инвентаря (подушки, одеяло) в стационар МБУЗ «ЦРБ МО ТР»</w:t>
            </w:r>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val="restart"/>
          </w:tcPr>
          <w:p w:rsidR="00364C21" w:rsidRPr="00EF02C8" w:rsidRDefault="00364C21" w:rsidP="00364C21">
            <w:pPr>
              <w:rPr>
                <w:bCs/>
              </w:rPr>
            </w:pPr>
            <w:r w:rsidRPr="00EF02C8">
              <w:rPr>
                <w:bCs/>
              </w:rPr>
              <w:t xml:space="preserve">Приобретение не менее 900 штук </w:t>
            </w: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pPr>
              <w:rPr>
                <w:bCs/>
              </w:rPr>
            </w:pPr>
            <w:r w:rsidRPr="00EF02C8">
              <w:rPr>
                <w:bCs/>
              </w:rPr>
              <w:t>482,2</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482,2</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pPr>
              <w:rPr>
                <w:bCs/>
              </w:rPr>
            </w:pPr>
            <w:r w:rsidRPr="00EF02C8">
              <w:rPr>
                <w:bCs/>
              </w:rPr>
              <w:t>482,2</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482,2</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val="restart"/>
          </w:tcPr>
          <w:p w:rsidR="00364C21" w:rsidRPr="00EF02C8" w:rsidRDefault="00364C21" w:rsidP="00364C21">
            <w:r w:rsidRPr="00EF02C8">
              <w:t>1.2.14</w:t>
            </w:r>
          </w:p>
        </w:tc>
        <w:tc>
          <w:tcPr>
            <w:tcW w:w="1999" w:type="dxa"/>
            <w:vMerge w:val="restart"/>
          </w:tcPr>
          <w:p w:rsidR="00364C21" w:rsidRPr="00EF02C8" w:rsidRDefault="00364C21" w:rsidP="00364C21">
            <w:pPr>
              <w:rPr>
                <w:bCs/>
              </w:rPr>
            </w:pPr>
            <w:r w:rsidRPr="00EF02C8">
              <w:rPr>
                <w:bCs/>
              </w:rPr>
              <w:t xml:space="preserve">Проведение текущих и капитальных ремонтов объектов учреждения </w:t>
            </w:r>
            <w:proofErr w:type="spellStart"/>
            <w:r w:rsidRPr="00EF02C8">
              <w:rPr>
                <w:bCs/>
              </w:rPr>
              <w:t>здравоохране</w:t>
            </w:r>
            <w:proofErr w:type="spellEnd"/>
            <w:r w:rsidRPr="00EF02C8">
              <w:rPr>
                <w:bCs/>
              </w:rPr>
              <w:t>-</w:t>
            </w:r>
          </w:p>
          <w:p w:rsidR="00364C21" w:rsidRPr="00EF02C8" w:rsidRDefault="00364C21" w:rsidP="00364C21">
            <w:pPr>
              <w:rPr>
                <w:bCs/>
              </w:rPr>
            </w:pPr>
            <w:proofErr w:type="spellStart"/>
            <w:r w:rsidRPr="00EF02C8">
              <w:rPr>
                <w:bCs/>
              </w:rPr>
              <w:t>ния</w:t>
            </w:r>
            <w:proofErr w:type="spellEnd"/>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val="restart"/>
          </w:tcPr>
          <w:p w:rsidR="00364C21" w:rsidRPr="00EF02C8" w:rsidRDefault="00364C21" w:rsidP="00364C21">
            <w:pPr>
              <w:rPr>
                <w:bCs/>
              </w:rPr>
            </w:pPr>
            <w:r w:rsidRPr="00EF02C8">
              <w:rPr>
                <w:bCs/>
              </w:rPr>
              <w:t xml:space="preserve">Ремонт не менее 25 объектов учреждения </w:t>
            </w:r>
            <w:proofErr w:type="spellStart"/>
            <w:r w:rsidRPr="00EF02C8">
              <w:rPr>
                <w:bCs/>
              </w:rPr>
              <w:t>здравоохране-ния</w:t>
            </w:r>
            <w:proofErr w:type="spellEnd"/>
          </w:p>
        </w:tc>
        <w:tc>
          <w:tcPr>
            <w:tcW w:w="1554" w:type="dxa"/>
            <w:gridSpan w:val="3"/>
            <w:vMerge w:val="restart"/>
          </w:tcPr>
          <w:p w:rsidR="00364C21" w:rsidRDefault="00364C21" w:rsidP="00364C21">
            <w:pPr>
              <w:rPr>
                <w:shd w:val="clear" w:color="auto" w:fill="FFFFFF"/>
              </w:rPr>
            </w:pPr>
            <w:r w:rsidRPr="00EF02C8">
              <w:t xml:space="preserve">Администрация муниципального </w:t>
            </w:r>
            <w:proofErr w:type="gramStart"/>
            <w:r w:rsidRPr="00EF02C8">
              <w:t>образования  Темрюкский</w:t>
            </w:r>
            <w:proofErr w:type="gramEnd"/>
            <w:r w:rsidRPr="00EF02C8">
              <w:t xml:space="preserve"> район, </w:t>
            </w:r>
            <w:r w:rsidRPr="00EF02C8">
              <w:rPr>
                <w:shd w:val="clear" w:color="auto" w:fill="FFFFFF"/>
              </w:rPr>
              <w:t>МБУЗ «ЦРБ МО ТР»</w:t>
            </w:r>
          </w:p>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pPr>
              <w:rPr>
                <w:bCs/>
              </w:rPr>
            </w:pPr>
            <w:r w:rsidRPr="00EF02C8">
              <w:rPr>
                <w:bCs/>
              </w:rPr>
              <w:t>1360,1</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rPr>
                <w:bCs/>
              </w:rPr>
              <w:t>1360,1</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rPr>
                <w:bCs/>
              </w:rPr>
            </w:pPr>
            <w:r w:rsidRPr="00EF02C8">
              <w:rPr>
                <w:bCs/>
              </w:rPr>
              <w:t>33259,3</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pPr>
              <w:rPr>
                <w:bCs/>
              </w:rPr>
            </w:pPr>
            <w:r w:rsidRPr="00EF02C8">
              <w:rPr>
                <w:bCs/>
              </w:rPr>
              <w:t>33259,3</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widowControl w:val="0"/>
              <w:jc w:val="both"/>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pPr>
              <w:rPr>
                <w:bCs/>
              </w:rPr>
            </w:pPr>
            <w:r w:rsidRPr="00EF02C8">
              <w:rPr>
                <w:bCs/>
              </w:rPr>
              <w:fldChar w:fldCharType="begin"/>
            </w:r>
            <w:r w:rsidRPr="00EF02C8">
              <w:rPr>
                <w:bCs/>
              </w:rPr>
              <w:instrText xml:space="preserve"> =SUM(ABOVE) </w:instrText>
            </w:r>
            <w:r w:rsidRPr="00EF02C8">
              <w:rPr>
                <w:bCs/>
              </w:rPr>
              <w:fldChar w:fldCharType="separate"/>
            </w:r>
            <w:r w:rsidRPr="00EF02C8">
              <w:rPr>
                <w:bCs/>
                <w:noProof/>
              </w:rPr>
              <w:t>34619,4</w:t>
            </w:r>
            <w:r w:rsidRPr="00EF02C8">
              <w:rPr>
                <w:bCs/>
              </w:rPr>
              <w:fldChar w:fldCharType="end"/>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fldChar w:fldCharType="begin"/>
            </w:r>
            <w:r w:rsidRPr="00EF02C8">
              <w:instrText xml:space="preserve"> =SUM(ABOVE) </w:instrText>
            </w:r>
            <w:r w:rsidRPr="00EF02C8">
              <w:fldChar w:fldCharType="separate"/>
            </w:r>
            <w:r w:rsidRPr="00EF02C8">
              <w:rPr>
                <w:noProof/>
              </w:rPr>
              <w:t>34619,4</w:t>
            </w:r>
            <w:r w:rsidRPr="00EF02C8">
              <w:fldChar w:fldCharType="end"/>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tcPr>
          <w:p w:rsidR="00364C21" w:rsidRPr="00EF02C8" w:rsidRDefault="00364C21" w:rsidP="00364C21">
            <w:pPr>
              <w:widowControl w:val="0"/>
              <w:autoSpaceDE w:val="0"/>
              <w:autoSpaceDN w:val="0"/>
              <w:adjustRightInd w:val="0"/>
              <w:jc w:val="center"/>
            </w:pPr>
            <w:r w:rsidRPr="00EF02C8">
              <w:lastRenderedPageBreak/>
              <w:t>1</w:t>
            </w:r>
          </w:p>
        </w:tc>
        <w:tc>
          <w:tcPr>
            <w:tcW w:w="1999" w:type="dxa"/>
          </w:tcPr>
          <w:p w:rsidR="00364C21" w:rsidRPr="00EF02C8" w:rsidRDefault="00364C21" w:rsidP="00364C21">
            <w:pPr>
              <w:widowControl w:val="0"/>
              <w:autoSpaceDE w:val="0"/>
              <w:autoSpaceDN w:val="0"/>
              <w:adjustRightInd w:val="0"/>
              <w:jc w:val="center"/>
            </w:pPr>
            <w:r w:rsidRPr="00EF02C8">
              <w:t>2</w:t>
            </w:r>
          </w:p>
        </w:tc>
        <w:tc>
          <w:tcPr>
            <w:tcW w:w="558" w:type="dxa"/>
          </w:tcPr>
          <w:p w:rsidR="00364C21" w:rsidRPr="00EF02C8" w:rsidRDefault="00364C21" w:rsidP="00364C21">
            <w:pPr>
              <w:widowControl w:val="0"/>
              <w:autoSpaceDE w:val="0"/>
              <w:autoSpaceDN w:val="0"/>
              <w:adjustRightInd w:val="0"/>
              <w:jc w:val="center"/>
            </w:pPr>
            <w:r w:rsidRPr="00EF02C8">
              <w:t>3</w:t>
            </w:r>
          </w:p>
        </w:tc>
        <w:tc>
          <w:tcPr>
            <w:tcW w:w="1696" w:type="dxa"/>
            <w:gridSpan w:val="3"/>
          </w:tcPr>
          <w:p w:rsidR="00364C21" w:rsidRPr="00EF02C8" w:rsidRDefault="00364C21" w:rsidP="00364C21">
            <w:pPr>
              <w:widowControl w:val="0"/>
              <w:autoSpaceDE w:val="0"/>
              <w:autoSpaceDN w:val="0"/>
              <w:adjustRightInd w:val="0"/>
              <w:jc w:val="center"/>
            </w:pPr>
            <w:r w:rsidRPr="00EF02C8">
              <w:t>4</w:t>
            </w:r>
          </w:p>
        </w:tc>
        <w:tc>
          <w:tcPr>
            <w:tcW w:w="1135" w:type="dxa"/>
          </w:tcPr>
          <w:p w:rsidR="00364C21" w:rsidRPr="00EF02C8" w:rsidRDefault="00364C21" w:rsidP="00364C21">
            <w:pPr>
              <w:widowControl w:val="0"/>
              <w:autoSpaceDE w:val="0"/>
              <w:autoSpaceDN w:val="0"/>
              <w:adjustRightInd w:val="0"/>
              <w:jc w:val="center"/>
            </w:pPr>
            <w:r w:rsidRPr="00EF02C8">
              <w:t>5</w:t>
            </w:r>
          </w:p>
        </w:tc>
        <w:tc>
          <w:tcPr>
            <w:tcW w:w="1280" w:type="dxa"/>
          </w:tcPr>
          <w:p w:rsidR="00364C21" w:rsidRPr="00EF02C8" w:rsidRDefault="00364C21" w:rsidP="00364C21">
            <w:pPr>
              <w:widowControl w:val="0"/>
              <w:autoSpaceDE w:val="0"/>
              <w:autoSpaceDN w:val="0"/>
              <w:adjustRightInd w:val="0"/>
              <w:jc w:val="center"/>
            </w:pPr>
            <w:r w:rsidRPr="00EF02C8">
              <w:t>6</w:t>
            </w:r>
          </w:p>
        </w:tc>
        <w:tc>
          <w:tcPr>
            <w:tcW w:w="1137" w:type="dxa"/>
            <w:gridSpan w:val="3"/>
          </w:tcPr>
          <w:p w:rsidR="00364C21" w:rsidRPr="00EF02C8" w:rsidRDefault="00364C21" w:rsidP="00364C21">
            <w:pPr>
              <w:widowControl w:val="0"/>
              <w:autoSpaceDE w:val="0"/>
              <w:autoSpaceDN w:val="0"/>
              <w:adjustRightInd w:val="0"/>
              <w:jc w:val="center"/>
            </w:pPr>
            <w:r w:rsidRPr="00EF02C8">
              <w:t>7</w:t>
            </w:r>
          </w:p>
        </w:tc>
        <w:tc>
          <w:tcPr>
            <w:tcW w:w="1540" w:type="dxa"/>
            <w:gridSpan w:val="3"/>
          </w:tcPr>
          <w:p w:rsidR="00364C21" w:rsidRPr="00EF02C8" w:rsidRDefault="00364C21" w:rsidP="00364C21">
            <w:pPr>
              <w:jc w:val="center"/>
            </w:pPr>
            <w:r w:rsidRPr="00EF02C8">
              <w:t>8</w:t>
            </w:r>
          </w:p>
        </w:tc>
        <w:tc>
          <w:tcPr>
            <w:tcW w:w="1555" w:type="dxa"/>
            <w:gridSpan w:val="4"/>
          </w:tcPr>
          <w:p w:rsidR="00364C21" w:rsidRPr="00EF02C8" w:rsidRDefault="00364C21" w:rsidP="00364C21">
            <w:pPr>
              <w:jc w:val="center"/>
            </w:pPr>
            <w:r w:rsidRPr="00EF02C8">
              <w:t>9</w:t>
            </w:r>
          </w:p>
        </w:tc>
        <w:tc>
          <w:tcPr>
            <w:tcW w:w="1708" w:type="dxa"/>
            <w:gridSpan w:val="2"/>
          </w:tcPr>
          <w:p w:rsidR="00364C21" w:rsidRPr="00EF02C8" w:rsidRDefault="00364C21" w:rsidP="00364C21">
            <w:pPr>
              <w:jc w:val="center"/>
            </w:pPr>
            <w:r w:rsidRPr="00EF02C8">
              <w:t>10</w:t>
            </w:r>
          </w:p>
        </w:tc>
        <w:tc>
          <w:tcPr>
            <w:tcW w:w="1554" w:type="dxa"/>
            <w:gridSpan w:val="3"/>
          </w:tcPr>
          <w:p w:rsidR="00364C21" w:rsidRPr="00EF02C8" w:rsidRDefault="00364C21" w:rsidP="00364C21">
            <w:pPr>
              <w:jc w:val="center"/>
            </w:pPr>
            <w:r w:rsidRPr="00EF02C8">
              <w:t>11</w:t>
            </w:r>
          </w:p>
        </w:tc>
      </w:tr>
      <w:tr w:rsidR="00364C21" w:rsidRPr="00EF02C8" w:rsidTr="00832A34">
        <w:trPr>
          <w:gridAfter w:val="2"/>
          <w:wAfter w:w="35" w:type="dxa"/>
          <w:trHeight w:val="296"/>
        </w:trPr>
        <w:tc>
          <w:tcPr>
            <w:tcW w:w="922" w:type="dxa"/>
            <w:vMerge w:val="restart"/>
          </w:tcPr>
          <w:p w:rsidR="00364C21" w:rsidRPr="00EF02C8" w:rsidRDefault="00364C21" w:rsidP="00364C21">
            <w:r w:rsidRPr="00EF02C8">
              <w:t>1.2.15</w:t>
            </w:r>
          </w:p>
        </w:tc>
        <w:tc>
          <w:tcPr>
            <w:tcW w:w="1999" w:type="dxa"/>
            <w:vMerge w:val="restart"/>
          </w:tcPr>
          <w:p w:rsidR="00364C21" w:rsidRPr="00EF02C8" w:rsidRDefault="00364C21" w:rsidP="00364C21">
            <w:pPr>
              <w:widowControl w:val="0"/>
              <w:jc w:val="both"/>
              <w:rPr>
                <w:bCs/>
              </w:rPr>
            </w:pPr>
            <w:r w:rsidRPr="00EF02C8">
              <w:rPr>
                <w:bCs/>
              </w:rPr>
              <w:t xml:space="preserve">Монтаж подъемного устройства в </w:t>
            </w:r>
            <w:r w:rsidRPr="00EF02C8">
              <w:t>здание взрослой поликлиники МБУЗ «ЦРБ МО ТР»</w:t>
            </w:r>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val="restart"/>
          </w:tcPr>
          <w:p w:rsidR="00364C21" w:rsidRPr="00EF02C8" w:rsidRDefault="00364C21" w:rsidP="00364C21">
            <w:pPr>
              <w:rPr>
                <w:bCs/>
              </w:rPr>
            </w:pPr>
            <w:r w:rsidRPr="00EF02C8">
              <w:rPr>
                <w:bCs/>
              </w:rPr>
              <w:t>Установка 1 подъемника</w:t>
            </w:r>
          </w:p>
        </w:tc>
        <w:tc>
          <w:tcPr>
            <w:tcW w:w="1554" w:type="dxa"/>
            <w:gridSpan w:val="3"/>
            <w:vMerge w:val="restart"/>
          </w:tcPr>
          <w:p w:rsidR="00364C21" w:rsidRPr="00EF02C8" w:rsidRDefault="00364C21" w:rsidP="00364C21">
            <w:pPr>
              <w:rPr>
                <w:b/>
                <w:bCs/>
                <w:sz w:val="20"/>
                <w:szCs w:val="20"/>
              </w:rPr>
            </w:pPr>
            <w:r w:rsidRPr="00EF02C8">
              <w:t xml:space="preserve">Администрация муниципального образования  Темрюкский район, </w:t>
            </w:r>
            <w:r w:rsidRPr="00EF02C8">
              <w:rPr>
                <w:shd w:val="clear" w:color="auto" w:fill="FFFFFF"/>
              </w:rPr>
              <w:t>МБУЗ «ЦРБ МО ТР»</w:t>
            </w: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r w:rsidRPr="00EF02C8">
              <w:rPr>
                <w:bCs/>
              </w:rPr>
              <w:t>603,2</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603,2</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r w:rsidRPr="00EF02C8">
              <w:rPr>
                <w:bCs/>
              </w:rPr>
              <w:t>603,2</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603,2</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Cs/>
              </w:rPr>
            </w:pPr>
          </w:p>
        </w:tc>
        <w:tc>
          <w:tcPr>
            <w:tcW w:w="1554" w:type="dxa"/>
            <w:gridSpan w:val="3"/>
            <w:vMerge/>
          </w:tcPr>
          <w:p w:rsidR="00364C21" w:rsidRPr="00EF02C8" w:rsidRDefault="00364C21" w:rsidP="00364C21"/>
        </w:tc>
      </w:tr>
      <w:tr w:rsidR="00364C21" w:rsidRPr="00EF02C8" w:rsidTr="00832A34">
        <w:trPr>
          <w:gridAfter w:val="2"/>
          <w:wAfter w:w="35" w:type="dxa"/>
          <w:trHeight w:val="296"/>
        </w:trPr>
        <w:tc>
          <w:tcPr>
            <w:tcW w:w="922" w:type="dxa"/>
            <w:vMerge w:val="restart"/>
          </w:tcPr>
          <w:p w:rsidR="00364C21" w:rsidRPr="00EF02C8" w:rsidRDefault="00364C21" w:rsidP="00364C21">
            <w:r w:rsidRPr="00EF02C8">
              <w:t>1.2.16</w:t>
            </w:r>
          </w:p>
        </w:tc>
        <w:tc>
          <w:tcPr>
            <w:tcW w:w="1999" w:type="dxa"/>
            <w:vMerge w:val="restart"/>
          </w:tcPr>
          <w:p w:rsidR="00364C21" w:rsidRPr="00EF02C8" w:rsidRDefault="00364C21" w:rsidP="00364C21">
            <w:pPr>
              <w:rPr>
                <w:bCs/>
              </w:rPr>
            </w:pPr>
            <w:r w:rsidRPr="00EF02C8">
              <w:rPr>
                <w:bCs/>
              </w:rPr>
              <w:t xml:space="preserve">Оснащение программным обеспечением, оргтехникой </w:t>
            </w:r>
            <w:r w:rsidRPr="00EF02C8">
              <w:t xml:space="preserve">и </w:t>
            </w:r>
            <w:proofErr w:type="gramStart"/>
            <w:r w:rsidRPr="00EF02C8">
              <w:t>комплектую-</w:t>
            </w:r>
            <w:proofErr w:type="spellStart"/>
            <w:r w:rsidRPr="00EF02C8">
              <w:t>щими</w:t>
            </w:r>
            <w:proofErr w:type="spellEnd"/>
            <w:proofErr w:type="gramEnd"/>
            <w:r w:rsidRPr="00EF02C8">
              <w:t xml:space="preserve"> к персональным компьютерам</w:t>
            </w:r>
          </w:p>
          <w:p w:rsidR="00364C21" w:rsidRPr="00EF02C8" w:rsidRDefault="00364C21" w:rsidP="00364C21">
            <w:pPr>
              <w:rPr>
                <w:bCs/>
              </w:rPr>
            </w:pPr>
            <w:r w:rsidRPr="00EF02C8">
              <w:rPr>
                <w:bCs/>
              </w:rPr>
              <w:t>МБУЗ «ЦРБ МО ТР»</w:t>
            </w:r>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rPr>
                <w:bCs/>
              </w:rPr>
            </w:pPr>
            <w:r w:rsidRPr="00EF02C8">
              <w:rPr>
                <w:bCs/>
              </w:rPr>
              <w:t>0</w:t>
            </w:r>
          </w:p>
        </w:tc>
        <w:tc>
          <w:tcPr>
            <w:tcW w:w="1280" w:type="dxa"/>
          </w:tcPr>
          <w:p w:rsidR="00364C21" w:rsidRPr="00EF02C8" w:rsidRDefault="00364C21" w:rsidP="00364C21">
            <w:pPr>
              <w:rPr>
                <w:bCs/>
              </w:rPr>
            </w:pPr>
            <w:r w:rsidRPr="00EF02C8">
              <w:rPr>
                <w:bCs/>
              </w:rPr>
              <w:t>0</w:t>
            </w:r>
          </w:p>
        </w:tc>
        <w:tc>
          <w:tcPr>
            <w:tcW w:w="1137" w:type="dxa"/>
            <w:gridSpan w:val="3"/>
          </w:tcPr>
          <w:p w:rsidR="00364C21" w:rsidRPr="00EF02C8" w:rsidRDefault="00364C21" w:rsidP="00364C21">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rPr>
                <w:bCs/>
              </w:rPr>
              <w:t>0</w:t>
            </w:r>
          </w:p>
        </w:tc>
        <w:tc>
          <w:tcPr>
            <w:tcW w:w="1708" w:type="dxa"/>
            <w:gridSpan w:val="2"/>
            <w:vMerge w:val="restart"/>
          </w:tcPr>
          <w:p w:rsidR="00364C21" w:rsidRPr="00EF02C8" w:rsidRDefault="00364C21" w:rsidP="00364C21">
            <w:pPr>
              <w:rPr>
                <w:bCs/>
              </w:rPr>
            </w:pPr>
            <w:r w:rsidRPr="00EF02C8">
              <w:rPr>
                <w:bCs/>
              </w:rPr>
              <w:t>Приобретение не менее 232 единиц оргтехники</w:t>
            </w:r>
          </w:p>
          <w:p w:rsidR="00364C21" w:rsidRPr="00EF02C8" w:rsidRDefault="00364C21" w:rsidP="00364C21">
            <w:pPr>
              <w:rPr>
                <w:bCs/>
              </w:rPr>
            </w:pPr>
            <w:r w:rsidRPr="00EF02C8">
              <w:rPr>
                <w:bCs/>
              </w:rPr>
              <w:t>и не менее 1 программного продукта</w:t>
            </w:r>
          </w:p>
        </w:tc>
        <w:tc>
          <w:tcPr>
            <w:tcW w:w="1554" w:type="dxa"/>
            <w:gridSpan w:val="3"/>
            <w:vMerge/>
          </w:tcPr>
          <w:p w:rsidR="00364C21" w:rsidRPr="00EF02C8" w:rsidRDefault="00364C21" w:rsidP="00364C21">
            <w:pPr>
              <w:jc w:val="cente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r w:rsidRPr="00EF02C8">
              <w:rPr>
                <w:bCs/>
              </w:rPr>
              <w:t>0</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0</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jc w:val="cente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r w:rsidRPr="00EF02C8">
              <w:rPr>
                <w:bCs/>
              </w:rPr>
              <w:t>943,1</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rPr>
                <w:bCs/>
              </w:rPr>
              <w:t>943,1</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jc w:val="cente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rPr>
                <w:bCs/>
              </w:rPr>
            </w:pPr>
            <w:r w:rsidRPr="00EF02C8">
              <w:rPr>
                <w:bCs/>
              </w:rPr>
              <w:t>3042,1</w:t>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t>3042,1</w:t>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jc w:val="center"/>
              <w:rPr>
                <w:b/>
                <w:bCs/>
                <w:sz w:val="20"/>
                <w:szCs w:val="20"/>
              </w:rPr>
            </w:pPr>
          </w:p>
        </w:tc>
      </w:tr>
      <w:tr w:rsidR="00364C21" w:rsidRPr="00EF02C8" w:rsidTr="00832A34">
        <w:trPr>
          <w:gridAfter w:val="2"/>
          <w:wAfter w:w="35" w:type="dxa"/>
          <w:trHeight w:val="296"/>
        </w:trPr>
        <w:tc>
          <w:tcPr>
            <w:tcW w:w="922" w:type="dxa"/>
            <w:vMerge/>
          </w:tcPr>
          <w:p w:rsidR="00364C21" w:rsidRPr="00EF02C8" w:rsidRDefault="00364C21" w:rsidP="00364C21"/>
        </w:tc>
        <w:tc>
          <w:tcPr>
            <w:tcW w:w="1999" w:type="dxa"/>
            <w:vMerge/>
          </w:tcPr>
          <w:p w:rsidR="00364C21" w:rsidRPr="00EF02C8" w:rsidRDefault="00364C21" w:rsidP="00364C21">
            <w:pPr>
              <w:rPr>
                <w:bCs/>
              </w:rPr>
            </w:pPr>
          </w:p>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r w:rsidRPr="00EF02C8">
              <w:fldChar w:fldCharType="begin"/>
            </w:r>
            <w:r w:rsidRPr="00EF02C8">
              <w:instrText xml:space="preserve"> =SUM(ABOVE) </w:instrText>
            </w:r>
            <w:r w:rsidRPr="00EF02C8">
              <w:fldChar w:fldCharType="separate"/>
            </w:r>
            <w:r w:rsidRPr="00EF02C8">
              <w:rPr>
                <w:noProof/>
              </w:rPr>
              <w:t>3985,2</w:t>
            </w:r>
            <w:r w:rsidRPr="00EF02C8">
              <w:fldChar w:fldCharType="end"/>
            </w:r>
          </w:p>
        </w:tc>
        <w:tc>
          <w:tcPr>
            <w:tcW w:w="1280" w:type="dxa"/>
          </w:tcPr>
          <w:p w:rsidR="00364C21" w:rsidRPr="00EF02C8" w:rsidRDefault="00364C21" w:rsidP="00364C21">
            <w:r w:rsidRPr="00EF02C8">
              <w:rPr>
                <w:bCs/>
              </w:rPr>
              <w:t>0</w:t>
            </w:r>
          </w:p>
        </w:tc>
        <w:tc>
          <w:tcPr>
            <w:tcW w:w="1137" w:type="dxa"/>
            <w:gridSpan w:val="3"/>
          </w:tcPr>
          <w:p w:rsidR="00364C21" w:rsidRPr="00EF02C8" w:rsidRDefault="00364C21" w:rsidP="00364C21">
            <w:r w:rsidRPr="00EF02C8">
              <w:rPr>
                <w:bCs/>
              </w:rPr>
              <w:t>0</w:t>
            </w:r>
          </w:p>
        </w:tc>
        <w:tc>
          <w:tcPr>
            <w:tcW w:w="1540" w:type="dxa"/>
            <w:gridSpan w:val="3"/>
          </w:tcPr>
          <w:p w:rsidR="00364C21" w:rsidRPr="00EF02C8" w:rsidRDefault="00364C21" w:rsidP="00364C21">
            <w:r w:rsidRPr="00EF02C8">
              <w:fldChar w:fldCharType="begin"/>
            </w:r>
            <w:r w:rsidRPr="00EF02C8">
              <w:instrText xml:space="preserve"> =SUM(ABOVE) </w:instrText>
            </w:r>
            <w:r w:rsidRPr="00EF02C8">
              <w:fldChar w:fldCharType="separate"/>
            </w:r>
            <w:r w:rsidRPr="00EF02C8">
              <w:rPr>
                <w:noProof/>
              </w:rPr>
              <w:t>3985,2</w:t>
            </w:r>
            <w:r w:rsidRPr="00EF02C8">
              <w:fldChar w:fldCharType="end"/>
            </w:r>
          </w:p>
        </w:tc>
        <w:tc>
          <w:tcPr>
            <w:tcW w:w="1555" w:type="dxa"/>
            <w:gridSpan w:val="4"/>
          </w:tcPr>
          <w:p w:rsidR="00364C21" w:rsidRPr="00EF02C8" w:rsidRDefault="00364C21" w:rsidP="00364C21">
            <w:r w:rsidRPr="00EF02C8">
              <w:rPr>
                <w:bCs/>
              </w:rPr>
              <w:t>0</w:t>
            </w:r>
          </w:p>
        </w:tc>
        <w:tc>
          <w:tcPr>
            <w:tcW w:w="1708" w:type="dxa"/>
            <w:gridSpan w:val="2"/>
            <w:vMerge/>
          </w:tcPr>
          <w:p w:rsidR="00364C21" w:rsidRPr="00EF02C8" w:rsidRDefault="00364C21" w:rsidP="00364C21">
            <w:pPr>
              <w:rPr>
                <w:b/>
                <w:bCs/>
                <w:sz w:val="20"/>
                <w:szCs w:val="20"/>
              </w:rPr>
            </w:pPr>
          </w:p>
        </w:tc>
        <w:tc>
          <w:tcPr>
            <w:tcW w:w="1554" w:type="dxa"/>
            <w:gridSpan w:val="3"/>
            <w:vMerge/>
          </w:tcPr>
          <w:p w:rsidR="00364C21" w:rsidRPr="00EF02C8" w:rsidRDefault="00364C21" w:rsidP="00364C21">
            <w:pPr>
              <w:jc w:val="center"/>
              <w:rPr>
                <w:b/>
                <w:bCs/>
                <w:sz w:val="20"/>
                <w:szCs w:val="20"/>
              </w:rPr>
            </w:pPr>
          </w:p>
        </w:tc>
      </w:tr>
      <w:tr w:rsidR="00364C21" w:rsidRPr="00EF02C8" w:rsidTr="00832A34">
        <w:trPr>
          <w:gridAfter w:val="2"/>
          <w:wAfter w:w="35" w:type="dxa"/>
          <w:trHeight w:val="278"/>
        </w:trPr>
        <w:tc>
          <w:tcPr>
            <w:tcW w:w="922" w:type="dxa"/>
            <w:vMerge w:val="restart"/>
          </w:tcPr>
          <w:p w:rsidR="00364C21" w:rsidRPr="00EF02C8" w:rsidRDefault="00364C21" w:rsidP="00364C21">
            <w:pPr>
              <w:widowControl w:val="0"/>
              <w:autoSpaceDE w:val="0"/>
              <w:autoSpaceDN w:val="0"/>
              <w:adjustRightInd w:val="0"/>
              <w:jc w:val="center"/>
            </w:pPr>
            <w:r w:rsidRPr="00EF02C8">
              <w:t>1.2.17</w:t>
            </w:r>
          </w:p>
        </w:tc>
        <w:tc>
          <w:tcPr>
            <w:tcW w:w="1999" w:type="dxa"/>
            <w:vMerge w:val="restart"/>
          </w:tcPr>
          <w:p w:rsidR="00364C21" w:rsidRPr="00EF02C8" w:rsidRDefault="00364C21" w:rsidP="00364C21">
            <w:pPr>
              <w:widowControl w:val="0"/>
              <w:autoSpaceDE w:val="0"/>
              <w:autoSpaceDN w:val="0"/>
              <w:adjustRightInd w:val="0"/>
              <w:jc w:val="both"/>
            </w:pPr>
            <w:r w:rsidRPr="00EF02C8">
              <w:t>Текущее содержание объектов и имущества учреждения здравоохранения</w:t>
            </w:r>
          </w:p>
        </w:tc>
        <w:tc>
          <w:tcPr>
            <w:tcW w:w="558" w:type="dxa"/>
            <w:vMerge w:val="restart"/>
          </w:tcPr>
          <w:p w:rsidR="00364C21" w:rsidRPr="00EF02C8" w:rsidRDefault="00364C21" w:rsidP="00364C21">
            <w:pPr>
              <w:widowControl w:val="0"/>
              <w:autoSpaceDE w:val="0"/>
              <w:autoSpaceDN w:val="0"/>
              <w:adjustRightInd w:val="0"/>
              <w:jc w:val="center"/>
            </w:pPr>
          </w:p>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widowControl w:val="0"/>
              <w:autoSpaceDE w:val="0"/>
              <w:autoSpaceDN w:val="0"/>
              <w:adjustRightInd w:val="0"/>
            </w:pPr>
            <w:r w:rsidRPr="00EF02C8">
              <w:t>0</w:t>
            </w:r>
          </w:p>
        </w:tc>
        <w:tc>
          <w:tcPr>
            <w:tcW w:w="1280" w:type="dxa"/>
          </w:tcPr>
          <w:p w:rsidR="00364C21" w:rsidRPr="00EF02C8" w:rsidRDefault="00364C21" w:rsidP="00364C21">
            <w:pPr>
              <w:widowControl w:val="0"/>
              <w:autoSpaceDE w:val="0"/>
              <w:autoSpaceDN w:val="0"/>
              <w:adjustRightInd w:val="0"/>
            </w:pPr>
            <w:r w:rsidRPr="00EF02C8">
              <w:t>0</w:t>
            </w:r>
          </w:p>
        </w:tc>
        <w:tc>
          <w:tcPr>
            <w:tcW w:w="1137" w:type="dxa"/>
            <w:gridSpan w:val="3"/>
          </w:tcPr>
          <w:p w:rsidR="00364C21" w:rsidRPr="00EF02C8" w:rsidRDefault="00364C21" w:rsidP="00364C21">
            <w:pPr>
              <w:widowControl w:val="0"/>
              <w:autoSpaceDE w:val="0"/>
              <w:autoSpaceDN w:val="0"/>
              <w:adjustRightInd w:val="0"/>
            </w:pPr>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val="restart"/>
          </w:tcPr>
          <w:p w:rsidR="00364C21" w:rsidRPr="00EF02C8" w:rsidRDefault="00364C21" w:rsidP="00364C21">
            <w:r w:rsidRPr="00EF02C8">
              <w:rPr>
                <w:bCs/>
              </w:rPr>
              <w:t xml:space="preserve">Ремонт не менее 8 объектов и имущества учреждения </w:t>
            </w:r>
            <w:proofErr w:type="spellStart"/>
            <w:r w:rsidRPr="00EF02C8">
              <w:rPr>
                <w:bCs/>
              </w:rPr>
              <w:t>здравоохране-ния</w:t>
            </w:r>
            <w:proofErr w:type="spellEnd"/>
          </w:p>
        </w:tc>
        <w:tc>
          <w:tcPr>
            <w:tcW w:w="1554" w:type="dxa"/>
            <w:gridSpan w:val="3"/>
            <w:vMerge/>
          </w:tcPr>
          <w:p w:rsidR="00364C21" w:rsidRPr="00EF02C8" w:rsidRDefault="00364C21" w:rsidP="00364C21">
            <w:pPr>
              <w:jc w:val="center"/>
            </w:pPr>
          </w:p>
        </w:tc>
      </w:tr>
      <w:tr w:rsidR="00364C21" w:rsidRPr="00EF02C8" w:rsidTr="00832A34">
        <w:trPr>
          <w:gridAfter w:val="2"/>
          <w:wAfter w:w="35" w:type="dxa"/>
          <w:trHeight w:val="278"/>
        </w:trPr>
        <w:tc>
          <w:tcPr>
            <w:tcW w:w="922" w:type="dxa"/>
            <w:vMerge/>
          </w:tcPr>
          <w:p w:rsidR="00364C21" w:rsidRPr="00EF02C8" w:rsidRDefault="00364C21" w:rsidP="00364C21">
            <w:pPr>
              <w:widowControl w:val="0"/>
              <w:autoSpaceDE w:val="0"/>
              <w:autoSpaceDN w:val="0"/>
              <w:adjustRightInd w:val="0"/>
              <w:jc w:val="center"/>
            </w:pPr>
          </w:p>
        </w:tc>
        <w:tc>
          <w:tcPr>
            <w:tcW w:w="1999" w:type="dxa"/>
            <w:vMerge/>
          </w:tcPr>
          <w:p w:rsidR="00364C21" w:rsidRPr="00EF02C8" w:rsidRDefault="00364C21" w:rsidP="00364C21">
            <w:pPr>
              <w:widowControl w:val="0"/>
              <w:autoSpaceDE w:val="0"/>
              <w:autoSpaceDN w:val="0"/>
              <w:adjustRightInd w:val="0"/>
              <w:jc w:val="both"/>
            </w:pPr>
          </w:p>
        </w:tc>
        <w:tc>
          <w:tcPr>
            <w:tcW w:w="558" w:type="dxa"/>
            <w:vMerge/>
          </w:tcPr>
          <w:p w:rsidR="00364C21" w:rsidRPr="00EF02C8" w:rsidRDefault="00364C21" w:rsidP="00364C21">
            <w:pPr>
              <w:widowControl w:val="0"/>
              <w:autoSpaceDE w:val="0"/>
              <w:autoSpaceDN w:val="0"/>
              <w:adjustRightInd w:val="0"/>
              <w:jc w:val="center"/>
            </w:pPr>
          </w:p>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pPr>
              <w:widowControl w:val="0"/>
              <w:autoSpaceDE w:val="0"/>
              <w:autoSpaceDN w:val="0"/>
              <w:adjustRightInd w:val="0"/>
            </w:pPr>
            <w:r w:rsidRPr="00EF02C8">
              <w:t>0</w:t>
            </w:r>
          </w:p>
        </w:tc>
        <w:tc>
          <w:tcPr>
            <w:tcW w:w="1280" w:type="dxa"/>
          </w:tcPr>
          <w:p w:rsidR="00364C21" w:rsidRPr="00EF02C8" w:rsidRDefault="00364C21" w:rsidP="00364C21">
            <w:pPr>
              <w:widowControl w:val="0"/>
              <w:autoSpaceDE w:val="0"/>
              <w:autoSpaceDN w:val="0"/>
              <w:adjustRightInd w:val="0"/>
            </w:pPr>
            <w:r w:rsidRPr="00EF02C8">
              <w:t>0</w:t>
            </w:r>
          </w:p>
        </w:tc>
        <w:tc>
          <w:tcPr>
            <w:tcW w:w="1137" w:type="dxa"/>
            <w:gridSpan w:val="3"/>
          </w:tcPr>
          <w:p w:rsidR="00364C21" w:rsidRPr="00EF02C8" w:rsidRDefault="00364C21" w:rsidP="00364C21">
            <w:pPr>
              <w:widowControl w:val="0"/>
              <w:autoSpaceDE w:val="0"/>
              <w:autoSpaceDN w:val="0"/>
              <w:adjustRightInd w:val="0"/>
            </w:pPr>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jc w:val="center"/>
            </w:pPr>
          </w:p>
        </w:tc>
        <w:tc>
          <w:tcPr>
            <w:tcW w:w="1554" w:type="dxa"/>
            <w:gridSpan w:val="3"/>
            <w:vMerge/>
          </w:tcPr>
          <w:p w:rsidR="00364C21" w:rsidRPr="00EF02C8" w:rsidRDefault="00364C21" w:rsidP="00364C21">
            <w:pPr>
              <w:jc w:val="center"/>
            </w:pPr>
          </w:p>
        </w:tc>
      </w:tr>
      <w:tr w:rsidR="00364C21" w:rsidRPr="00EF02C8" w:rsidTr="00832A34">
        <w:trPr>
          <w:gridAfter w:val="2"/>
          <w:wAfter w:w="35" w:type="dxa"/>
          <w:trHeight w:val="278"/>
        </w:trPr>
        <w:tc>
          <w:tcPr>
            <w:tcW w:w="922" w:type="dxa"/>
            <w:vMerge/>
          </w:tcPr>
          <w:p w:rsidR="00364C21" w:rsidRPr="00EF02C8" w:rsidRDefault="00364C21" w:rsidP="00364C21">
            <w:pPr>
              <w:widowControl w:val="0"/>
              <w:autoSpaceDE w:val="0"/>
              <w:autoSpaceDN w:val="0"/>
              <w:adjustRightInd w:val="0"/>
              <w:jc w:val="center"/>
            </w:pPr>
          </w:p>
        </w:tc>
        <w:tc>
          <w:tcPr>
            <w:tcW w:w="1999" w:type="dxa"/>
            <w:vMerge/>
          </w:tcPr>
          <w:p w:rsidR="00364C21" w:rsidRPr="00EF02C8" w:rsidRDefault="00364C21" w:rsidP="00364C21">
            <w:pPr>
              <w:widowControl w:val="0"/>
              <w:autoSpaceDE w:val="0"/>
              <w:autoSpaceDN w:val="0"/>
              <w:adjustRightInd w:val="0"/>
              <w:jc w:val="both"/>
            </w:pPr>
          </w:p>
        </w:tc>
        <w:tc>
          <w:tcPr>
            <w:tcW w:w="558" w:type="dxa"/>
            <w:vMerge/>
          </w:tcPr>
          <w:p w:rsidR="00364C21" w:rsidRPr="00EF02C8" w:rsidRDefault="00364C21" w:rsidP="00364C21">
            <w:pPr>
              <w:widowControl w:val="0"/>
              <w:autoSpaceDE w:val="0"/>
              <w:autoSpaceDN w:val="0"/>
              <w:adjustRightInd w:val="0"/>
              <w:jc w:val="center"/>
            </w:pPr>
          </w:p>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pPr>
              <w:widowControl w:val="0"/>
              <w:autoSpaceDE w:val="0"/>
              <w:autoSpaceDN w:val="0"/>
              <w:adjustRightInd w:val="0"/>
            </w:pPr>
            <w:r w:rsidRPr="00EF02C8">
              <w:t>0</w:t>
            </w:r>
          </w:p>
        </w:tc>
        <w:tc>
          <w:tcPr>
            <w:tcW w:w="1280" w:type="dxa"/>
          </w:tcPr>
          <w:p w:rsidR="00364C21" w:rsidRPr="00EF02C8" w:rsidRDefault="00364C21" w:rsidP="00364C21">
            <w:pPr>
              <w:widowControl w:val="0"/>
              <w:autoSpaceDE w:val="0"/>
              <w:autoSpaceDN w:val="0"/>
              <w:adjustRightInd w:val="0"/>
            </w:pPr>
            <w:r w:rsidRPr="00EF02C8">
              <w:t>0</w:t>
            </w:r>
          </w:p>
        </w:tc>
        <w:tc>
          <w:tcPr>
            <w:tcW w:w="1137" w:type="dxa"/>
            <w:gridSpan w:val="3"/>
          </w:tcPr>
          <w:p w:rsidR="00364C21" w:rsidRPr="00EF02C8" w:rsidRDefault="00364C21" w:rsidP="00364C21">
            <w:pPr>
              <w:widowControl w:val="0"/>
              <w:autoSpaceDE w:val="0"/>
              <w:autoSpaceDN w:val="0"/>
              <w:adjustRightInd w:val="0"/>
            </w:pPr>
            <w:r w:rsidRPr="00EF02C8">
              <w:t>0</w:t>
            </w:r>
          </w:p>
        </w:tc>
        <w:tc>
          <w:tcPr>
            <w:tcW w:w="1540" w:type="dxa"/>
            <w:gridSpan w:val="3"/>
          </w:tcPr>
          <w:p w:rsidR="00364C21" w:rsidRPr="00EF02C8" w:rsidRDefault="00364C21" w:rsidP="00364C21">
            <w:r w:rsidRPr="00EF02C8">
              <w:t>0</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jc w:val="center"/>
            </w:pPr>
          </w:p>
        </w:tc>
        <w:tc>
          <w:tcPr>
            <w:tcW w:w="1554" w:type="dxa"/>
            <w:gridSpan w:val="3"/>
            <w:vMerge/>
          </w:tcPr>
          <w:p w:rsidR="00364C21" w:rsidRPr="00EF02C8" w:rsidRDefault="00364C21" w:rsidP="00364C21">
            <w:pPr>
              <w:jc w:val="center"/>
            </w:pPr>
          </w:p>
        </w:tc>
      </w:tr>
      <w:tr w:rsidR="00364C21" w:rsidRPr="00EF02C8" w:rsidTr="00832A34">
        <w:trPr>
          <w:gridAfter w:val="2"/>
          <w:wAfter w:w="35" w:type="dxa"/>
          <w:trHeight w:val="278"/>
        </w:trPr>
        <w:tc>
          <w:tcPr>
            <w:tcW w:w="922" w:type="dxa"/>
            <w:vMerge/>
          </w:tcPr>
          <w:p w:rsidR="00364C21" w:rsidRPr="00EF02C8" w:rsidRDefault="00364C21" w:rsidP="00364C21">
            <w:pPr>
              <w:widowControl w:val="0"/>
              <w:autoSpaceDE w:val="0"/>
              <w:autoSpaceDN w:val="0"/>
              <w:adjustRightInd w:val="0"/>
              <w:jc w:val="center"/>
            </w:pPr>
          </w:p>
        </w:tc>
        <w:tc>
          <w:tcPr>
            <w:tcW w:w="1999" w:type="dxa"/>
            <w:vMerge/>
          </w:tcPr>
          <w:p w:rsidR="00364C21" w:rsidRPr="00EF02C8" w:rsidRDefault="00364C21" w:rsidP="00364C21">
            <w:pPr>
              <w:widowControl w:val="0"/>
              <w:autoSpaceDE w:val="0"/>
              <w:autoSpaceDN w:val="0"/>
              <w:adjustRightInd w:val="0"/>
              <w:jc w:val="both"/>
            </w:pPr>
          </w:p>
        </w:tc>
        <w:tc>
          <w:tcPr>
            <w:tcW w:w="558" w:type="dxa"/>
            <w:vMerge/>
          </w:tcPr>
          <w:p w:rsidR="00364C21" w:rsidRPr="00EF02C8" w:rsidRDefault="00364C21" w:rsidP="00364C21">
            <w:pPr>
              <w:widowControl w:val="0"/>
              <w:autoSpaceDE w:val="0"/>
              <w:autoSpaceDN w:val="0"/>
              <w:adjustRightInd w:val="0"/>
              <w:jc w:val="center"/>
            </w:pPr>
          </w:p>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r w:rsidRPr="00EF02C8">
              <w:t>3216,1</w:t>
            </w:r>
          </w:p>
        </w:tc>
        <w:tc>
          <w:tcPr>
            <w:tcW w:w="1280" w:type="dxa"/>
          </w:tcPr>
          <w:p w:rsidR="00364C21" w:rsidRPr="00EF02C8" w:rsidRDefault="00364C21" w:rsidP="00364C21">
            <w:pPr>
              <w:widowControl w:val="0"/>
              <w:autoSpaceDE w:val="0"/>
              <w:autoSpaceDN w:val="0"/>
              <w:adjustRightInd w:val="0"/>
            </w:pPr>
            <w:r w:rsidRPr="00EF02C8">
              <w:t>0</w:t>
            </w:r>
          </w:p>
        </w:tc>
        <w:tc>
          <w:tcPr>
            <w:tcW w:w="1137" w:type="dxa"/>
            <w:gridSpan w:val="3"/>
          </w:tcPr>
          <w:p w:rsidR="00364C21" w:rsidRPr="00EF02C8" w:rsidRDefault="00364C21" w:rsidP="00364C21">
            <w:pPr>
              <w:widowControl w:val="0"/>
              <w:autoSpaceDE w:val="0"/>
              <w:autoSpaceDN w:val="0"/>
              <w:adjustRightInd w:val="0"/>
            </w:pPr>
            <w:r w:rsidRPr="00EF02C8">
              <w:t>0</w:t>
            </w:r>
          </w:p>
        </w:tc>
        <w:tc>
          <w:tcPr>
            <w:tcW w:w="1540" w:type="dxa"/>
            <w:gridSpan w:val="3"/>
          </w:tcPr>
          <w:p w:rsidR="00364C21" w:rsidRPr="00EF02C8" w:rsidRDefault="00364C21" w:rsidP="00364C21">
            <w:r w:rsidRPr="00EF02C8">
              <w:t>3216,1</w:t>
            </w:r>
          </w:p>
        </w:tc>
        <w:tc>
          <w:tcPr>
            <w:tcW w:w="1555" w:type="dxa"/>
            <w:gridSpan w:val="4"/>
          </w:tcPr>
          <w:p w:rsidR="00364C21" w:rsidRPr="00EF02C8" w:rsidRDefault="00364C21" w:rsidP="00364C21">
            <w:r w:rsidRPr="00EF02C8">
              <w:t>0</w:t>
            </w:r>
          </w:p>
        </w:tc>
        <w:tc>
          <w:tcPr>
            <w:tcW w:w="1708" w:type="dxa"/>
            <w:gridSpan w:val="2"/>
            <w:vMerge/>
          </w:tcPr>
          <w:p w:rsidR="00364C21" w:rsidRPr="00EF02C8" w:rsidRDefault="00364C21" w:rsidP="00364C21">
            <w:pPr>
              <w:jc w:val="center"/>
            </w:pPr>
          </w:p>
        </w:tc>
        <w:tc>
          <w:tcPr>
            <w:tcW w:w="1554" w:type="dxa"/>
            <w:gridSpan w:val="3"/>
            <w:vMerge/>
          </w:tcPr>
          <w:p w:rsidR="00364C21" w:rsidRPr="00EF02C8" w:rsidRDefault="00364C21" w:rsidP="00364C21">
            <w:pPr>
              <w:jc w:val="center"/>
            </w:pPr>
          </w:p>
        </w:tc>
      </w:tr>
      <w:tr w:rsidR="00364C21" w:rsidRPr="00EF02C8" w:rsidTr="00832A34">
        <w:trPr>
          <w:gridAfter w:val="2"/>
          <w:wAfter w:w="35" w:type="dxa"/>
          <w:trHeight w:val="278"/>
        </w:trPr>
        <w:tc>
          <w:tcPr>
            <w:tcW w:w="922" w:type="dxa"/>
            <w:vMerge/>
          </w:tcPr>
          <w:p w:rsidR="00364C21" w:rsidRPr="00EF02C8" w:rsidRDefault="00364C21" w:rsidP="00364C21">
            <w:pPr>
              <w:widowControl w:val="0"/>
              <w:autoSpaceDE w:val="0"/>
              <w:autoSpaceDN w:val="0"/>
              <w:adjustRightInd w:val="0"/>
              <w:jc w:val="center"/>
            </w:pPr>
          </w:p>
        </w:tc>
        <w:tc>
          <w:tcPr>
            <w:tcW w:w="1999" w:type="dxa"/>
            <w:vMerge/>
          </w:tcPr>
          <w:p w:rsidR="00364C21" w:rsidRPr="00EF02C8" w:rsidRDefault="00364C21" w:rsidP="00364C21">
            <w:pPr>
              <w:widowControl w:val="0"/>
              <w:autoSpaceDE w:val="0"/>
              <w:autoSpaceDN w:val="0"/>
              <w:adjustRightInd w:val="0"/>
              <w:jc w:val="both"/>
            </w:pPr>
          </w:p>
        </w:tc>
        <w:tc>
          <w:tcPr>
            <w:tcW w:w="558" w:type="dxa"/>
            <w:vMerge/>
          </w:tcPr>
          <w:p w:rsidR="00364C21" w:rsidRPr="00EF02C8" w:rsidRDefault="00364C21" w:rsidP="00364C21">
            <w:pPr>
              <w:widowControl w:val="0"/>
              <w:autoSpaceDE w:val="0"/>
              <w:autoSpaceDN w:val="0"/>
              <w:adjustRightInd w:val="0"/>
              <w:jc w:val="center"/>
            </w:pPr>
          </w:p>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r w:rsidRPr="00EF02C8">
              <w:t>3216,1</w:t>
            </w:r>
          </w:p>
        </w:tc>
        <w:tc>
          <w:tcPr>
            <w:tcW w:w="1280" w:type="dxa"/>
          </w:tcPr>
          <w:p w:rsidR="00364C21" w:rsidRPr="00EF02C8" w:rsidRDefault="00364C21" w:rsidP="00364C21">
            <w:pPr>
              <w:widowControl w:val="0"/>
              <w:autoSpaceDE w:val="0"/>
              <w:autoSpaceDN w:val="0"/>
              <w:adjustRightInd w:val="0"/>
            </w:pPr>
            <w:r w:rsidRPr="00EF02C8">
              <w:t>0</w:t>
            </w:r>
          </w:p>
        </w:tc>
        <w:tc>
          <w:tcPr>
            <w:tcW w:w="1137" w:type="dxa"/>
            <w:gridSpan w:val="3"/>
          </w:tcPr>
          <w:p w:rsidR="00364C21" w:rsidRPr="00EF02C8" w:rsidRDefault="00364C21" w:rsidP="00364C21">
            <w:pPr>
              <w:widowControl w:val="0"/>
              <w:autoSpaceDE w:val="0"/>
              <w:autoSpaceDN w:val="0"/>
              <w:adjustRightInd w:val="0"/>
            </w:pPr>
            <w:r w:rsidRPr="00EF02C8">
              <w:t>0</w:t>
            </w:r>
          </w:p>
        </w:tc>
        <w:tc>
          <w:tcPr>
            <w:tcW w:w="1540" w:type="dxa"/>
            <w:gridSpan w:val="3"/>
          </w:tcPr>
          <w:p w:rsidR="00364C21" w:rsidRPr="00EF02C8" w:rsidRDefault="00364C21" w:rsidP="00364C21">
            <w:r w:rsidRPr="00EF02C8">
              <w:t>3216,1</w:t>
            </w:r>
          </w:p>
        </w:tc>
        <w:tc>
          <w:tcPr>
            <w:tcW w:w="1555" w:type="dxa"/>
            <w:gridSpan w:val="4"/>
          </w:tcPr>
          <w:p w:rsidR="00364C21" w:rsidRPr="00EF02C8" w:rsidRDefault="00364C21" w:rsidP="00364C21"/>
        </w:tc>
        <w:tc>
          <w:tcPr>
            <w:tcW w:w="1708" w:type="dxa"/>
            <w:gridSpan w:val="2"/>
            <w:vMerge/>
          </w:tcPr>
          <w:p w:rsidR="00364C21" w:rsidRPr="00EF02C8" w:rsidRDefault="00364C21" w:rsidP="00364C21">
            <w:pPr>
              <w:jc w:val="center"/>
            </w:pPr>
          </w:p>
        </w:tc>
        <w:tc>
          <w:tcPr>
            <w:tcW w:w="1554" w:type="dxa"/>
            <w:gridSpan w:val="3"/>
            <w:vMerge/>
          </w:tcPr>
          <w:p w:rsidR="00364C21" w:rsidRPr="00EF02C8" w:rsidRDefault="00364C21" w:rsidP="00364C21">
            <w:pPr>
              <w:jc w:val="center"/>
            </w:pPr>
          </w:p>
        </w:tc>
      </w:tr>
      <w:tr w:rsidR="00364C21" w:rsidRPr="00EF02C8" w:rsidTr="00832A34">
        <w:trPr>
          <w:gridAfter w:val="2"/>
          <w:wAfter w:w="35" w:type="dxa"/>
          <w:trHeight w:val="296"/>
        </w:trPr>
        <w:tc>
          <w:tcPr>
            <w:tcW w:w="922" w:type="dxa"/>
            <w:vMerge w:val="restart"/>
          </w:tcPr>
          <w:p w:rsidR="00364C21" w:rsidRPr="00EF02C8" w:rsidRDefault="00364C21" w:rsidP="00364C21"/>
        </w:tc>
        <w:tc>
          <w:tcPr>
            <w:tcW w:w="1999" w:type="dxa"/>
            <w:vMerge w:val="restart"/>
          </w:tcPr>
          <w:p w:rsidR="00364C21" w:rsidRPr="00EF02C8" w:rsidRDefault="00364C21" w:rsidP="00364C21">
            <w:pPr>
              <w:rPr>
                <w:bCs/>
              </w:rPr>
            </w:pPr>
            <w:r w:rsidRPr="00EF02C8">
              <w:rPr>
                <w:bCs/>
              </w:rPr>
              <w:t>ИТОГО</w:t>
            </w:r>
          </w:p>
        </w:tc>
        <w:tc>
          <w:tcPr>
            <w:tcW w:w="558" w:type="dxa"/>
            <w:vMerge w:val="restart"/>
          </w:tcPr>
          <w:p w:rsidR="00364C21" w:rsidRPr="00EF02C8" w:rsidRDefault="00364C21" w:rsidP="00364C21"/>
        </w:tc>
        <w:tc>
          <w:tcPr>
            <w:tcW w:w="1696" w:type="dxa"/>
            <w:gridSpan w:val="3"/>
          </w:tcPr>
          <w:p w:rsidR="00364C21" w:rsidRPr="00EF02C8" w:rsidRDefault="00364C21" w:rsidP="00364C21">
            <w:pPr>
              <w:rPr>
                <w:bCs/>
              </w:rPr>
            </w:pPr>
            <w:r w:rsidRPr="00EF02C8">
              <w:rPr>
                <w:bCs/>
              </w:rPr>
              <w:t>2015 год</w:t>
            </w:r>
          </w:p>
        </w:tc>
        <w:tc>
          <w:tcPr>
            <w:tcW w:w="1135"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shd w:val="clear" w:color="auto" w:fill="FFFFFF"/>
              </w:rPr>
              <w:t>8975,1</w:t>
            </w:r>
          </w:p>
        </w:tc>
        <w:tc>
          <w:tcPr>
            <w:tcW w:w="1280"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137"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417,0</w:t>
            </w:r>
          </w:p>
        </w:tc>
        <w:tc>
          <w:tcPr>
            <w:tcW w:w="1540"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8558,1</w:t>
            </w:r>
          </w:p>
        </w:tc>
        <w:tc>
          <w:tcPr>
            <w:tcW w:w="1555" w:type="dxa"/>
            <w:gridSpan w:val="4"/>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708" w:type="dxa"/>
            <w:gridSpan w:val="2"/>
            <w:vMerge w:val="restart"/>
          </w:tcPr>
          <w:p w:rsidR="00364C21" w:rsidRPr="00EF02C8" w:rsidRDefault="00364C21" w:rsidP="00364C21">
            <w:pPr>
              <w:rPr>
                <w:b/>
                <w:bCs/>
                <w:sz w:val="20"/>
                <w:szCs w:val="20"/>
              </w:rPr>
            </w:pPr>
          </w:p>
        </w:tc>
        <w:tc>
          <w:tcPr>
            <w:tcW w:w="1554" w:type="dxa"/>
            <w:gridSpan w:val="3"/>
            <w:vMerge/>
          </w:tcPr>
          <w:p w:rsidR="00364C21" w:rsidRPr="00EF02C8" w:rsidRDefault="00364C21" w:rsidP="00364C21">
            <w:pPr>
              <w:rPr>
                <w:b/>
                <w:bCs/>
                <w:sz w:val="20"/>
                <w:szCs w:val="20"/>
              </w:rPr>
            </w:pPr>
          </w:p>
        </w:tc>
      </w:tr>
      <w:tr w:rsidR="00364C21" w:rsidRPr="00EF02C8" w:rsidTr="00832A34">
        <w:trPr>
          <w:gridAfter w:val="2"/>
          <w:wAfter w:w="35" w:type="dxa"/>
          <w:trHeight w:val="230"/>
        </w:trPr>
        <w:tc>
          <w:tcPr>
            <w:tcW w:w="922" w:type="dxa"/>
            <w:vMerge/>
          </w:tcPr>
          <w:p w:rsidR="00364C21" w:rsidRPr="00EF02C8" w:rsidRDefault="00364C21" w:rsidP="00364C21"/>
        </w:tc>
        <w:tc>
          <w:tcPr>
            <w:tcW w:w="1999" w:type="dxa"/>
            <w:vMerge/>
          </w:tcPr>
          <w:p w:rsidR="00364C21" w:rsidRPr="00EF02C8" w:rsidRDefault="00364C21" w:rsidP="00364C21"/>
        </w:tc>
        <w:tc>
          <w:tcPr>
            <w:tcW w:w="558" w:type="dxa"/>
            <w:vMerge/>
          </w:tcPr>
          <w:p w:rsidR="00364C21" w:rsidRPr="00EF02C8" w:rsidRDefault="00364C21" w:rsidP="00364C21"/>
        </w:tc>
        <w:tc>
          <w:tcPr>
            <w:tcW w:w="1696" w:type="dxa"/>
            <w:gridSpan w:val="3"/>
          </w:tcPr>
          <w:p w:rsidR="00364C21" w:rsidRPr="00EF02C8" w:rsidRDefault="00364C21" w:rsidP="00364C21">
            <w:r w:rsidRPr="00EF02C8">
              <w:t>2016 год</w:t>
            </w:r>
          </w:p>
        </w:tc>
        <w:tc>
          <w:tcPr>
            <w:tcW w:w="1135"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shd w:val="clear" w:color="auto" w:fill="FFFFFF"/>
              </w:rPr>
              <w:t>10737,8</w:t>
            </w:r>
          </w:p>
        </w:tc>
        <w:tc>
          <w:tcPr>
            <w:tcW w:w="1280"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137"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906,9</w:t>
            </w:r>
          </w:p>
        </w:tc>
        <w:tc>
          <w:tcPr>
            <w:tcW w:w="1540"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9830,9</w:t>
            </w:r>
          </w:p>
        </w:tc>
        <w:tc>
          <w:tcPr>
            <w:tcW w:w="1555" w:type="dxa"/>
            <w:gridSpan w:val="4"/>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708" w:type="dxa"/>
            <w:gridSpan w:val="2"/>
            <w:vMerge/>
          </w:tcPr>
          <w:p w:rsidR="00364C21" w:rsidRPr="00EF02C8" w:rsidRDefault="00364C21" w:rsidP="00364C21">
            <w:pPr>
              <w:rPr>
                <w:sz w:val="20"/>
                <w:szCs w:val="20"/>
              </w:rPr>
            </w:pPr>
          </w:p>
        </w:tc>
        <w:tc>
          <w:tcPr>
            <w:tcW w:w="1554" w:type="dxa"/>
            <w:gridSpan w:val="3"/>
            <w:vMerge/>
          </w:tcPr>
          <w:p w:rsidR="00364C21" w:rsidRPr="00EF02C8" w:rsidRDefault="00364C21" w:rsidP="00364C21">
            <w:pPr>
              <w:rPr>
                <w:sz w:val="20"/>
                <w:szCs w:val="20"/>
              </w:rPr>
            </w:pPr>
          </w:p>
        </w:tc>
      </w:tr>
      <w:tr w:rsidR="00364C21" w:rsidRPr="00EF02C8" w:rsidTr="00832A34">
        <w:trPr>
          <w:gridAfter w:val="2"/>
          <w:wAfter w:w="35" w:type="dxa"/>
          <w:trHeight w:val="218"/>
        </w:trPr>
        <w:tc>
          <w:tcPr>
            <w:tcW w:w="922" w:type="dxa"/>
            <w:vMerge/>
          </w:tcPr>
          <w:p w:rsidR="00364C21" w:rsidRPr="00EF02C8" w:rsidRDefault="00364C21" w:rsidP="00364C21"/>
        </w:tc>
        <w:tc>
          <w:tcPr>
            <w:tcW w:w="1999" w:type="dxa"/>
            <w:vMerge/>
          </w:tcPr>
          <w:p w:rsidR="00364C21" w:rsidRPr="00EF02C8" w:rsidRDefault="00364C21" w:rsidP="00364C21"/>
        </w:tc>
        <w:tc>
          <w:tcPr>
            <w:tcW w:w="558" w:type="dxa"/>
            <w:vMerge/>
          </w:tcPr>
          <w:p w:rsidR="00364C21" w:rsidRPr="00EF02C8" w:rsidRDefault="00364C21" w:rsidP="00364C21"/>
        </w:tc>
        <w:tc>
          <w:tcPr>
            <w:tcW w:w="1696" w:type="dxa"/>
            <w:gridSpan w:val="3"/>
          </w:tcPr>
          <w:p w:rsidR="00364C21" w:rsidRPr="00EF02C8" w:rsidRDefault="00364C21" w:rsidP="00364C21">
            <w:r w:rsidRPr="00EF02C8">
              <w:t>2017 год</w:t>
            </w:r>
          </w:p>
        </w:tc>
        <w:tc>
          <w:tcPr>
            <w:tcW w:w="1135"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shd w:val="clear" w:color="auto" w:fill="FFFFFF"/>
              </w:rPr>
              <w:t>15754,7</w:t>
            </w:r>
          </w:p>
        </w:tc>
        <w:tc>
          <w:tcPr>
            <w:tcW w:w="1280"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137"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724,1</w:t>
            </w:r>
          </w:p>
        </w:tc>
        <w:tc>
          <w:tcPr>
            <w:tcW w:w="1540"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15030,6</w:t>
            </w:r>
          </w:p>
        </w:tc>
        <w:tc>
          <w:tcPr>
            <w:tcW w:w="1555" w:type="dxa"/>
            <w:gridSpan w:val="4"/>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708" w:type="dxa"/>
            <w:gridSpan w:val="2"/>
            <w:vMerge/>
          </w:tcPr>
          <w:p w:rsidR="00364C21" w:rsidRPr="00EF02C8" w:rsidRDefault="00364C21" w:rsidP="00364C21">
            <w:pPr>
              <w:rPr>
                <w:sz w:val="20"/>
                <w:szCs w:val="20"/>
              </w:rPr>
            </w:pPr>
          </w:p>
        </w:tc>
        <w:tc>
          <w:tcPr>
            <w:tcW w:w="1554" w:type="dxa"/>
            <w:gridSpan w:val="3"/>
            <w:vMerge/>
          </w:tcPr>
          <w:p w:rsidR="00364C21" w:rsidRPr="00EF02C8" w:rsidRDefault="00364C21" w:rsidP="00364C21">
            <w:pPr>
              <w:rPr>
                <w:sz w:val="20"/>
                <w:szCs w:val="20"/>
              </w:rPr>
            </w:pPr>
          </w:p>
        </w:tc>
      </w:tr>
      <w:tr w:rsidR="00364C21" w:rsidRPr="00EF02C8" w:rsidTr="00832A34">
        <w:trPr>
          <w:gridAfter w:val="2"/>
          <w:wAfter w:w="35" w:type="dxa"/>
          <w:trHeight w:val="218"/>
        </w:trPr>
        <w:tc>
          <w:tcPr>
            <w:tcW w:w="922" w:type="dxa"/>
            <w:vMerge/>
          </w:tcPr>
          <w:p w:rsidR="00364C21" w:rsidRPr="00EF02C8" w:rsidRDefault="00364C21" w:rsidP="00364C21"/>
        </w:tc>
        <w:tc>
          <w:tcPr>
            <w:tcW w:w="1999" w:type="dxa"/>
            <w:vMerge/>
          </w:tcPr>
          <w:p w:rsidR="00364C21" w:rsidRPr="00EF02C8" w:rsidRDefault="00364C21" w:rsidP="00364C21"/>
        </w:tc>
        <w:tc>
          <w:tcPr>
            <w:tcW w:w="558" w:type="dxa"/>
            <w:vMerge/>
          </w:tcPr>
          <w:p w:rsidR="00364C21" w:rsidRPr="00EF02C8" w:rsidRDefault="00364C21" w:rsidP="00364C21"/>
        </w:tc>
        <w:tc>
          <w:tcPr>
            <w:tcW w:w="1696" w:type="dxa"/>
            <w:gridSpan w:val="3"/>
          </w:tcPr>
          <w:p w:rsidR="00364C21" w:rsidRPr="00EF02C8" w:rsidRDefault="00364C21" w:rsidP="00364C21">
            <w:r w:rsidRPr="00EF02C8">
              <w:t>2018 год</w:t>
            </w:r>
          </w:p>
        </w:tc>
        <w:tc>
          <w:tcPr>
            <w:tcW w:w="1135" w:type="dxa"/>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59972,0</w:t>
            </w:r>
          </w:p>
        </w:tc>
        <w:tc>
          <w:tcPr>
            <w:tcW w:w="1280"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137"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3050,0</w:t>
            </w:r>
          </w:p>
        </w:tc>
        <w:tc>
          <w:tcPr>
            <w:tcW w:w="1540"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shd w:val="clear" w:color="auto" w:fill="FFFFFF"/>
              </w:rPr>
              <w:t>56922,0</w:t>
            </w:r>
          </w:p>
        </w:tc>
        <w:tc>
          <w:tcPr>
            <w:tcW w:w="1555" w:type="dxa"/>
            <w:gridSpan w:val="4"/>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708" w:type="dxa"/>
            <w:gridSpan w:val="2"/>
            <w:vMerge/>
          </w:tcPr>
          <w:p w:rsidR="00364C21" w:rsidRPr="00EF02C8" w:rsidRDefault="00364C21" w:rsidP="00364C21">
            <w:pPr>
              <w:rPr>
                <w:sz w:val="20"/>
                <w:szCs w:val="20"/>
              </w:rPr>
            </w:pPr>
          </w:p>
        </w:tc>
        <w:tc>
          <w:tcPr>
            <w:tcW w:w="1554" w:type="dxa"/>
            <w:gridSpan w:val="3"/>
            <w:vMerge/>
          </w:tcPr>
          <w:p w:rsidR="00364C21" w:rsidRPr="00EF02C8" w:rsidRDefault="00364C21" w:rsidP="00364C21">
            <w:pPr>
              <w:rPr>
                <w:sz w:val="20"/>
                <w:szCs w:val="20"/>
              </w:rPr>
            </w:pPr>
          </w:p>
        </w:tc>
      </w:tr>
      <w:tr w:rsidR="00364C21" w:rsidRPr="00EF02C8" w:rsidTr="00832A34">
        <w:trPr>
          <w:gridAfter w:val="2"/>
          <w:wAfter w:w="35" w:type="dxa"/>
          <w:trHeight w:val="473"/>
        </w:trPr>
        <w:tc>
          <w:tcPr>
            <w:tcW w:w="922" w:type="dxa"/>
            <w:vMerge/>
          </w:tcPr>
          <w:p w:rsidR="00364C21" w:rsidRPr="00EF02C8" w:rsidRDefault="00364C21" w:rsidP="00364C21"/>
        </w:tc>
        <w:tc>
          <w:tcPr>
            <w:tcW w:w="1999" w:type="dxa"/>
            <w:vMerge/>
          </w:tcPr>
          <w:p w:rsidR="00364C21" w:rsidRPr="00EF02C8" w:rsidRDefault="00364C21" w:rsidP="00364C21"/>
        </w:tc>
        <w:tc>
          <w:tcPr>
            <w:tcW w:w="558" w:type="dxa"/>
            <w:vMerge/>
          </w:tcPr>
          <w:p w:rsidR="00364C21" w:rsidRPr="00EF02C8" w:rsidRDefault="00364C21" w:rsidP="00364C21"/>
        </w:tc>
        <w:tc>
          <w:tcPr>
            <w:tcW w:w="1696" w:type="dxa"/>
            <w:gridSpan w:val="3"/>
          </w:tcPr>
          <w:p w:rsidR="00364C21" w:rsidRPr="00EF02C8" w:rsidRDefault="00364C21" w:rsidP="00364C21">
            <w:r w:rsidRPr="00EF02C8">
              <w:rPr>
                <w:bCs/>
              </w:rPr>
              <w:t>всего</w:t>
            </w:r>
          </w:p>
        </w:tc>
        <w:tc>
          <w:tcPr>
            <w:tcW w:w="1135"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95439,6</w:t>
            </w:r>
            <w:r w:rsidRPr="00EF02C8">
              <w:rPr>
                <w:rFonts w:ascii="Times New Roman" w:hAnsi="Times New Roman" w:cs="Times New Roman"/>
              </w:rPr>
              <w:fldChar w:fldCharType="end"/>
            </w:r>
          </w:p>
        </w:tc>
        <w:tc>
          <w:tcPr>
            <w:tcW w:w="1280" w:type="dxa"/>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137"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5098</w:t>
            </w:r>
            <w:r w:rsidRPr="00EF02C8">
              <w:rPr>
                <w:rFonts w:ascii="Times New Roman" w:hAnsi="Times New Roman" w:cs="Times New Roman"/>
              </w:rPr>
              <w:fldChar w:fldCharType="end"/>
            </w:r>
            <w:r w:rsidRPr="00EF02C8">
              <w:rPr>
                <w:rFonts w:ascii="Times New Roman" w:hAnsi="Times New Roman" w:cs="Times New Roman"/>
              </w:rPr>
              <w:t>,0</w:t>
            </w:r>
          </w:p>
        </w:tc>
        <w:tc>
          <w:tcPr>
            <w:tcW w:w="1540" w:type="dxa"/>
            <w:gridSpan w:val="3"/>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90341,6</w:t>
            </w:r>
            <w:r w:rsidRPr="00EF02C8">
              <w:rPr>
                <w:rFonts w:ascii="Times New Roman" w:hAnsi="Times New Roman" w:cs="Times New Roman"/>
              </w:rPr>
              <w:fldChar w:fldCharType="end"/>
            </w:r>
          </w:p>
        </w:tc>
        <w:tc>
          <w:tcPr>
            <w:tcW w:w="1555" w:type="dxa"/>
            <w:gridSpan w:val="4"/>
          </w:tcPr>
          <w:p w:rsidR="00364C21" w:rsidRPr="00EF02C8" w:rsidRDefault="00364C21" w:rsidP="00364C21">
            <w:pPr>
              <w:pStyle w:val="af5"/>
              <w:rPr>
                <w:rFonts w:ascii="Times New Roman" w:hAnsi="Times New Roman" w:cs="Times New Roman"/>
              </w:rPr>
            </w:pPr>
            <w:r w:rsidRPr="00EF02C8">
              <w:rPr>
                <w:rFonts w:ascii="Times New Roman" w:hAnsi="Times New Roman" w:cs="Times New Roman"/>
              </w:rPr>
              <w:t>0</w:t>
            </w:r>
          </w:p>
        </w:tc>
        <w:tc>
          <w:tcPr>
            <w:tcW w:w="1708" w:type="dxa"/>
            <w:gridSpan w:val="2"/>
            <w:vMerge/>
          </w:tcPr>
          <w:p w:rsidR="00364C21" w:rsidRPr="00EF02C8" w:rsidRDefault="00364C21" w:rsidP="00364C21">
            <w:pPr>
              <w:rPr>
                <w:sz w:val="20"/>
                <w:szCs w:val="20"/>
              </w:rPr>
            </w:pPr>
          </w:p>
        </w:tc>
        <w:tc>
          <w:tcPr>
            <w:tcW w:w="1554" w:type="dxa"/>
            <w:gridSpan w:val="3"/>
            <w:vMerge/>
          </w:tcPr>
          <w:p w:rsidR="00364C21" w:rsidRPr="00EF02C8" w:rsidRDefault="00364C21" w:rsidP="00364C21">
            <w:pPr>
              <w:rPr>
                <w:sz w:val="20"/>
                <w:szCs w:val="20"/>
              </w:rPr>
            </w:pPr>
          </w:p>
        </w:tc>
      </w:tr>
    </w:tbl>
    <w:p w:rsidR="00C77292" w:rsidRPr="00EF02C8" w:rsidRDefault="00C77292" w:rsidP="004D4073">
      <w:pPr>
        <w:ind w:firstLine="708"/>
        <w:rPr>
          <w:sz w:val="28"/>
          <w:szCs w:val="28"/>
        </w:rPr>
      </w:pPr>
    </w:p>
    <w:p w:rsidR="00C77292" w:rsidRPr="00EF02C8" w:rsidRDefault="00C77292" w:rsidP="004D4073">
      <w:pPr>
        <w:ind w:firstLine="708"/>
        <w:rPr>
          <w:sz w:val="28"/>
          <w:szCs w:val="28"/>
        </w:rPr>
        <w:sectPr w:rsidR="00C77292" w:rsidRPr="00EF02C8" w:rsidSect="00826352">
          <w:pgSz w:w="16838" w:h="11906" w:orient="landscape"/>
          <w:pgMar w:top="567" w:right="1134" w:bottom="1701" w:left="1134" w:header="709" w:footer="709" w:gutter="0"/>
          <w:cols w:space="708"/>
          <w:docGrid w:linePitch="360"/>
        </w:sectPr>
      </w:pPr>
    </w:p>
    <w:p w:rsidR="00C77292" w:rsidRPr="00EF02C8" w:rsidRDefault="00C77292" w:rsidP="004D4073">
      <w:pPr>
        <w:ind w:firstLine="709"/>
        <w:jc w:val="center"/>
        <w:rPr>
          <w:b/>
          <w:bCs/>
          <w:sz w:val="28"/>
          <w:szCs w:val="28"/>
        </w:rPr>
      </w:pPr>
      <w:r w:rsidRPr="00EF02C8">
        <w:rPr>
          <w:b/>
          <w:bCs/>
          <w:sz w:val="28"/>
          <w:szCs w:val="28"/>
        </w:rPr>
        <w:lastRenderedPageBreak/>
        <w:t>Обоснование ресурсного обеспечения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jc w:val="center"/>
        <w:rPr>
          <w:color w:val="00000A"/>
          <w:sz w:val="28"/>
          <w:szCs w:val="28"/>
          <w:lang w:eastAsia="ar-SA"/>
        </w:rPr>
      </w:pPr>
    </w:p>
    <w:p w:rsidR="00C77292" w:rsidRPr="00EF02C8" w:rsidRDefault="00C77292" w:rsidP="004D4073">
      <w:pPr>
        <w:jc w:val="center"/>
        <w:rPr>
          <w:color w:val="00000A"/>
          <w:sz w:val="28"/>
          <w:szCs w:val="28"/>
          <w:lang w:eastAsia="ar-SA"/>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308"/>
        <w:gridCol w:w="92"/>
        <w:gridCol w:w="1680"/>
        <w:gridCol w:w="70"/>
        <w:gridCol w:w="1190"/>
        <w:gridCol w:w="1400"/>
        <w:gridCol w:w="1238"/>
      </w:tblGrid>
      <w:tr w:rsidR="00C77292" w:rsidRPr="00EF02C8" w:rsidTr="00832A34">
        <w:tc>
          <w:tcPr>
            <w:tcW w:w="2520" w:type="dxa"/>
            <w:vMerge w:val="restart"/>
            <w:tcBorders>
              <w:top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Годы реализации</w:t>
            </w:r>
          </w:p>
        </w:tc>
        <w:tc>
          <w:tcPr>
            <w:tcW w:w="6978" w:type="dxa"/>
            <w:gridSpan w:val="7"/>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Объем финансирования, тыс. рублей</w:t>
            </w:r>
          </w:p>
        </w:tc>
      </w:tr>
      <w:tr w:rsidR="00C77292" w:rsidRPr="00EF02C8" w:rsidTr="00832A34">
        <w:tc>
          <w:tcPr>
            <w:tcW w:w="2520" w:type="dxa"/>
            <w:vMerge/>
            <w:tcBorders>
              <w:top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308" w:type="dxa"/>
            <w:vMerge w:val="restart"/>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всего</w:t>
            </w:r>
          </w:p>
        </w:tc>
        <w:tc>
          <w:tcPr>
            <w:tcW w:w="5670" w:type="dxa"/>
            <w:gridSpan w:val="6"/>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 разрезе источников финансирования</w:t>
            </w:r>
          </w:p>
        </w:tc>
      </w:tr>
      <w:tr w:rsidR="00C77292" w:rsidRPr="00EF02C8" w:rsidTr="00832A34">
        <w:tc>
          <w:tcPr>
            <w:tcW w:w="2520" w:type="dxa"/>
            <w:vMerge/>
            <w:tcBorders>
              <w:top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842" w:type="dxa"/>
            <w:gridSpan w:val="3"/>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местные бюджеты</w:t>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внебюджетные источники</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1</w:t>
            </w:r>
          </w:p>
        </w:tc>
        <w:tc>
          <w:tcPr>
            <w:tcW w:w="1308"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2</w:t>
            </w:r>
          </w:p>
        </w:tc>
        <w:tc>
          <w:tcPr>
            <w:tcW w:w="1842" w:type="dxa"/>
            <w:gridSpan w:val="3"/>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3</w:t>
            </w:r>
          </w:p>
        </w:tc>
        <w:tc>
          <w:tcPr>
            <w:tcW w:w="119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5</w:t>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6</w:t>
            </w:r>
          </w:p>
        </w:tc>
      </w:tr>
      <w:tr w:rsidR="00C77292" w:rsidRPr="00EF02C8" w:rsidTr="00832A34">
        <w:tc>
          <w:tcPr>
            <w:tcW w:w="9498" w:type="dxa"/>
            <w:gridSpan w:val="8"/>
            <w:tcBorders>
              <w:top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Подпрограмма  «</w:t>
            </w:r>
            <w:r w:rsidRPr="00EF02C8">
              <w:rPr>
                <w:rFonts w:ascii="Times New Roman" w:hAnsi="Times New Roman" w:cs="Times New Roman"/>
                <w:shd w:val="clear" w:color="auto" w:fill="FFFFFF"/>
              </w:rPr>
              <w:t>Создание условий для оказания медицинской помощи»</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2015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shd w:val="clear" w:color="auto" w:fill="FFFFFF"/>
              </w:rPr>
              <w:t>8975,1</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417,0</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8558,1</w:t>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shd w:val="clear" w:color="auto" w:fill="FFFFFF"/>
              </w:rPr>
              <w:t>10737,8</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906,9</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9830,9</w:t>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shd w:val="clear" w:color="auto" w:fill="FFFFFF"/>
              </w:rPr>
              <w:t>15754,7</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724,1</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15030,6</w:t>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59972,0</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3050,0</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shd w:val="clear" w:color="auto" w:fill="FFFFFF"/>
              </w:rPr>
              <w:t>56922,0</w:t>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Всего по подпрограмме</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95439,6</w:t>
            </w:r>
            <w:r w:rsidRPr="00EF02C8">
              <w:rPr>
                <w:rFonts w:ascii="Times New Roman" w:hAnsi="Times New Roman" w:cs="Times New Roman"/>
              </w:rPr>
              <w:fldChar w:fldCharType="end"/>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5098</w:t>
            </w:r>
            <w:r w:rsidRPr="00EF02C8">
              <w:rPr>
                <w:rFonts w:ascii="Times New Roman" w:hAnsi="Times New Roman" w:cs="Times New Roman"/>
              </w:rPr>
              <w:fldChar w:fldCharType="end"/>
            </w:r>
            <w:r w:rsidRPr="00EF02C8">
              <w:rPr>
                <w:rFonts w:ascii="Times New Roman" w:hAnsi="Times New Roman" w:cs="Times New Roman"/>
              </w:rPr>
              <w:t>,0</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90341,6</w:t>
            </w:r>
            <w:r w:rsidRPr="00EF02C8">
              <w:rPr>
                <w:rFonts w:ascii="Times New Roman" w:hAnsi="Times New Roman" w:cs="Times New Roman"/>
              </w:rPr>
              <w:fldChar w:fldCharType="end"/>
            </w:r>
          </w:p>
        </w:tc>
        <w:tc>
          <w:tcPr>
            <w:tcW w:w="1238"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bl>
    <w:p w:rsidR="00C77292" w:rsidRPr="00EF02C8" w:rsidRDefault="00C77292" w:rsidP="004D4073">
      <w:pPr>
        <w:pStyle w:val="a7"/>
        <w:shd w:val="clear" w:color="auto" w:fill="auto"/>
        <w:spacing w:line="322" w:lineRule="exact"/>
        <w:ind w:left="40" w:right="20" w:firstLine="700"/>
        <w:jc w:val="both"/>
        <w:rPr>
          <w:rStyle w:val="BodyTextChar"/>
          <w:sz w:val="28"/>
          <w:szCs w:val="28"/>
        </w:rPr>
      </w:pPr>
    </w:p>
    <w:p w:rsidR="00C77292" w:rsidRPr="00EF02C8" w:rsidRDefault="00C77292" w:rsidP="004D4073">
      <w:pPr>
        <w:ind w:firstLine="709"/>
        <w:jc w:val="center"/>
        <w:rPr>
          <w:b/>
          <w:bCs/>
          <w:sz w:val="28"/>
          <w:szCs w:val="28"/>
        </w:rPr>
      </w:pPr>
    </w:p>
    <w:p w:rsidR="00C77292" w:rsidRPr="00EF02C8" w:rsidRDefault="00C77292" w:rsidP="004D4073">
      <w:pPr>
        <w:ind w:firstLine="709"/>
        <w:jc w:val="center"/>
        <w:rPr>
          <w:b/>
          <w:bCs/>
          <w:sz w:val="28"/>
          <w:szCs w:val="28"/>
        </w:rPr>
      </w:pPr>
      <w:r w:rsidRPr="00EF02C8">
        <w:rPr>
          <w:b/>
          <w:bCs/>
          <w:sz w:val="28"/>
          <w:szCs w:val="28"/>
        </w:rPr>
        <w:t>Механизм реализации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widowControl/>
        <w:suppressAutoHyphens/>
        <w:ind w:firstLine="708"/>
        <w:jc w:val="both"/>
        <w:rPr>
          <w:rFonts w:ascii="Times New Roman" w:hAnsi="Times New Roman" w:cs="Times New Roman"/>
          <w:sz w:val="28"/>
          <w:szCs w:val="28"/>
        </w:rPr>
      </w:pPr>
    </w:p>
    <w:p w:rsidR="00C77292" w:rsidRPr="00EF02C8" w:rsidRDefault="00C77292" w:rsidP="004D4073">
      <w:pPr>
        <w:pStyle w:val="ConsPlusNormal"/>
        <w:widowControl/>
        <w:suppressAutoHyphens/>
        <w:ind w:firstLine="708"/>
        <w:jc w:val="both"/>
        <w:rPr>
          <w:rFonts w:ascii="Times New Roman" w:hAnsi="Times New Roman" w:cs="Times New Roman"/>
          <w:sz w:val="28"/>
          <w:szCs w:val="28"/>
        </w:rPr>
      </w:pPr>
    </w:p>
    <w:p w:rsidR="00C77292" w:rsidRPr="00EF02C8" w:rsidRDefault="00C77292" w:rsidP="004D4073">
      <w:pPr>
        <w:pStyle w:val="af1"/>
        <w:ind w:firstLine="709"/>
        <w:jc w:val="both"/>
        <w:rPr>
          <w:szCs w:val="28"/>
          <w:lang w:eastAsia="ru-RU"/>
        </w:rPr>
      </w:pPr>
      <w:r w:rsidRPr="00EF02C8">
        <w:rPr>
          <w:szCs w:val="28"/>
          <w:lang w:eastAsia="ru-RU"/>
        </w:rPr>
        <w:lastRenderedPageBreak/>
        <w:t>Координатором подпрограммы является муниципальное бюджетное учреждение здравоохранения «Центральная районная больница муниципального образования Темрюкский район», которое осуществляет текущее управление подпрограммой.</w:t>
      </w:r>
    </w:p>
    <w:p w:rsidR="00C77292" w:rsidRPr="00EF02C8" w:rsidRDefault="00C77292" w:rsidP="004D4073">
      <w:pPr>
        <w:pStyle w:val="af1"/>
        <w:ind w:firstLine="709"/>
        <w:jc w:val="both"/>
        <w:rPr>
          <w:szCs w:val="28"/>
          <w:lang w:eastAsia="ru-RU"/>
        </w:rPr>
      </w:pPr>
      <w:r w:rsidRPr="00EF02C8">
        <w:rPr>
          <w:szCs w:val="28"/>
          <w:lang w:eastAsia="ru-RU"/>
        </w:rPr>
        <w:t>Механизм реализации подпрограммы.</w:t>
      </w:r>
    </w:p>
    <w:p w:rsidR="00C77292" w:rsidRPr="00EF02C8" w:rsidRDefault="00C77292" w:rsidP="004D4073">
      <w:pPr>
        <w:pStyle w:val="af1"/>
        <w:ind w:firstLine="709"/>
        <w:jc w:val="both"/>
        <w:rPr>
          <w:szCs w:val="28"/>
          <w:lang w:eastAsia="ru-RU"/>
        </w:rPr>
      </w:pPr>
      <w:r w:rsidRPr="00EF02C8">
        <w:rPr>
          <w:szCs w:val="28"/>
          <w:lang w:eastAsia="ru-RU"/>
        </w:rPr>
        <w:t>Текущее управление подпрограммой осуществляет ее координатор, который:</w:t>
      </w:r>
    </w:p>
    <w:p w:rsidR="00C77292" w:rsidRPr="00EF02C8" w:rsidRDefault="00C77292" w:rsidP="004D4073">
      <w:pPr>
        <w:pStyle w:val="af1"/>
        <w:ind w:firstLine="709"/>
        <w:jc w:val="both"/>
        <w:rPr>
          <w:szCs w:val="28"/>
          <w:lang w:eastAsia="ru-RU"/>
        </w:rPr>
      </w:pPr>
      <w:r w:rsidRPr="00EF02C8">
        <w:rPr>
          <w:szCs w:val="28"/>
          <w:lang w:eastAsia="ru-RU"/>
        </w:rPr>
        <w:t>обеспечивает разработку и реализацию подпрограммы;</w:t>
      </w:r>
    </w:p>
    <w:p w:rsidR="00C77292" w:rsidRPr="00EF02C8" w:rsidRDefault="00C77292" w:rsidP="004D4073">
      <w:pPr>
        <w:pStyle w:val="af1"/>
        <w:ind w:firstLine="709"/>
        <w:jc w:val="both"/>
        <w:rPr>
          <w:szCs w:val="28"/>
          <w:lang w:eastAsia="ru-RU"/>
        </w:rPr>
      </w:pPr>
      <w:r w:rsidRPr="00EF02C8">
        <w:rPr>
          <w:szCs w:val="28"/>
          <w:lang w:eastAsia="ru-RU"/>
        </w:rPr>
        <w:t>организует работу по достижению целевых показателей подпрограммы;</w:t>
      </w:r>
    </w:p>
    <w:p w:rsidR="00C77292" w:rsidRPr="00EF02C8" w:rsidRDefault="00C77292" w:rsidP="004D4073">
      <w:pPr>
        <w:pStyle w:val="af1"/>
        <w:ind w:firstLine="709"/>
        <w:jc w:val="both"/>
        <w:rPr>
          <w:szCs w:val="28"/>
          <w:lang w:eastAsia="ru-RU"/>
        </w:rPr>
      </w:pPr>
      <w:r w:rsidRPr="00EF02C8">
        <w:rPr>
          <w:szCs w:val="28"/>
          <w:lang w:eastAsia="ru-RU"/>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r w:rsidRPr="00EF02C8">
        <w:rPr>
          <w:rFonts w:ascii="Times New Roman" w:hAnsi="Times New Roman"/>
          <w:sz w:val="28"/>
          <w:szCs w:val="28"/>
        </w:rPr>
        <w:t>осуществляет иные полномочия, установленные муниципальной программой (подпрограммой).</w:t>
      </w: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Заместитель главы</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муниципального образования</w:t>
      </w:r>
    </w:p>
    <w:p w:rsidR="00C77292"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Темрюкский район</w:t>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t xml:space="preserve">   О.В. </w:t>
      </w:r>
      <w:proofErr w:type="spellStart"/>
      <w:r w:rsidRPr="00EF02C8">
        <w:rPr>
          <w:rFonts w:ascii="Times New Roman" w:hAnsi="Times New Roman" w:cs="Times New Roman"/>
          <w:sz w:val="28"/>
          <w:szCs w:val="28"/>
        </w:rPr>
        <w:t>Дяденко</w:t>
      </w:r>
      <w:proofErr w:type="spellEnd"/>
    </w:p>
    <w:p w:rsidR="00663504" w:rsidRPr="00EF02C8" w:rsidRDefault="00663504" w:rsidP="004D4073">
      <w:pPr>
        <w:pStyle w:val="ConsPlusNormal"/>
        <w:ind w:firstLine="0"/>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975"/>
        <w:gridCol w:w="3769"/>
      </w:tblGrid>
      <w:tr w:rsidR="00C77292" w:rsidRPr="00EF02C8" w:rsidTr="00832A34">
        <w:tc>
          <w:tcPr>
            <w:tcW w:w="6062" w:type="dxa"/>
          </w:tcPr>
          <w:p w:rsidR="00C77292" w:rsidRPr="00EF02C8" w:rsidRDefault="00C77292" w:rsidP="004D4073">
            <w:pPr>
              <w:pStyle w:val="ConsPlusNormal"/>
              <w:suppressAutoHyphens/>
              <w:ind w:firstLine="851"/>
              <w:jc w:val="both"/>
              <w:rPr>
                <w:rFonts w:ascii="Times New Roman" w:hAnsi="Times New Roman" w:cs="Times New Roman"/>
                <w:sz w:val="28"/>
                <w:szCs w:val="28"/>
              </w:rPr>
            </w:pPr>
          </w:p>
        </w:tc>
        <w:tc>
          <w:tcPr>
            <w:tcW w:w="3792" w:type="dxa"/>
          </w:tcPr>
          <w:p w:rsidR="00C77292" w:rsidRPr="00EF02C8" w:rsidRDefault="00C77292" w:rsidP="004D4073">
            <w:pPr>
              <w:pStyle w:val="ConsPlusNormal"/>
              <w:suppressAutoHyphens/>
              <w:ind w:firstLine="0"/>
              <w:jc w:val="center"/>
              <w:rPr>
                <w:rFonts w:ascii="Times New Roman" w:hAnsi="Times New Roman" w:cs="Times New Roman"/>
                <w:sz w:val="28"/>
                <w:szCs w:val="28"/>
              </w:rPr>
            </w:pPr>
            <w:r w:rsidRPr="00EF02C8">
              <w:rPr>
                <w:rFonts w:ascii="Times New Roman" w:hAnsi="Times New Roman" w:cs="Times New Roman"/>
                <w:sz w:val="28"/>
                <w:szCs w:val="28"/>
              </w:rPr>
              <w:t>ПРИЛОЖЕНИЕ № 5</w:t>
            </w:r>
          </w:p>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 xml:space="preserve">к муниципальной программе </w:t>
            </w:r>
          </w:p>
          <w:p w:rsidR="00C77292" w:rsidRPr="00EF02C8" w:rsidRDefault="00C77292" w:rsidP="004D4073">
            <w:pPr>
              <w:pStyle w:val="ConsPlusNormal"/>
              <w:suppressAutoHyphens/>
              <w:ind w:firstLine="0"/>
              <w:jc w:val="center"/>
              <w:rPr>
                <w:rFonts w:ascii="Times New Roman" w:hAnsi="Times New Roman" w:cs="Times New Roman"/>
                <w:sz w:val="28"/>
                <w:szCs w:val="28"/>
              </w:rPr>
            </w:pPr>
            <w:r w:rsidRPr="00EF02C8">
              <w:rPr>
                <w:rFonts w:ascii="Times New Roman" w:hAnsi="Times New Roman" w:cs="Times New Roman"/>
                <w:sz w:val="28"/>
                <w:szCs w:val="28"/>
              </w:rPr>
              <w:t>«Развитие здравоохранения в</w:t>
            </w:r>
          </w:p>
          <w:p w:rsidR="00C77292" w:rsidRPr="00EF02C8" w:rsidRDefault="00C77292" w:rsidP="004D4073">
            <w:pPr>
              <w:pStyle w:val="ConsPlusNormal"/>
              <w:suppressAutoHyphens/>
              <w:ind w:firstLine="0"/>
              <w:jc w:val="center"/>
              <w:rPr>
                <w:rFonts w:ascii="Times New Roman" w:hAnsi="Times New Roman" w:cs="Times New Roman"/>
                <w:sz w:val="28"/>
                <w:szCs w:val="28"/>
              </w:rPr>
            </w:pPr>
            <w:r w:rsidRPr="00EF02C8">
              <w:rPr>
                <w:rFonts w:ascii="Times New Roman" w:hAnsi="Times New Roman" w:cs="Times New Roman"/>
                <w:sz w:val="28"/>
                <w:szCs w:val="28"/>
              </w:rPr>
              <w:t>Темрюкском районе»</w:t>
            </w:r>
          </w:p>
          <w:p w:rsidR="00C77292" w:rsidRPr="00EF02C8" w:rsidRDefault="00C77292" w:rsidP="004D4073">
            <w:pPr>
              <w:pStyle w:val="ConsPlusNormal"/>
              <w:suppressAutoHyphens/>
              <w:ind w:firstLine="851"/>
              <w:jc w:val="both"/>
              <w:rPr>
                <w:rFonts w:ascii="Times New Roman" w:hAnsi="Times New Roman" w:cs="Times New Roman"/>
                <w:sz w:val="28"/>
                <w:szCs w:val="28"/>
              </w:rPr>
            </w:pPr>
          </w:p>
        </w:tc>
      </w:tr>
    </w:tbl>
    <w:p w:rsidR="00C77292" w:rsidRPr="00EF02C8" w:rsidRDefault="00C77292" w:rsidP="004D4073">
      <w:pPr>
        <w:pStyle w:val="ConsPlusNormal"/>
        <w:suppressAutoHyphens/>
        <w:ind w:firstLine="851"/>
        <w:jc w:val="both"/>
        <w:rPr>
          <w:rFonts w:ascii="Times New Roman" w:hAnsi="Times New Roman" w:cs="Times New Roman"/>
          <w:sz w:val="28"/>
          <w:szCs w:val="28"/>
        </w:rPr>
      </w:pPr>
    </w:p>
    <w:p w:rsidR="00C77292" w:rsidRPr="00EF02C8" w:rsidRDefault="00C77292" w:rsidP="004D4073">
      <w:pPr>
        <w:pStyle w:val="ConsPlusNormal"/>
        <w:suppressAutoHyphens/>
        <w:ind w:firstLine="851"/>
        <w:jc w:val="both"/>
        <w:rPr>
          <w:rFonts w:ascii="Times New Roman" w:hAnsi="Times New Roman" w:cs="Times New Roman"/>
          <w:sz w:val="28"/>
          <w:szCs w:val="28"/>
        </w:rPr>
      </w:pPr>
    </w:p>
    <w:p w:rsidR="00C77292" w:rsidRPr="00EF02C8" w:rsidRDefault="00C77292" w:rsidP="004D4073">
      <w:pPr>
        <w:pStyle w:val="ConsPlusNormal"/>
        <w:suppressAutoHyphens/>
        <w:ind w:firstLine="851"/>
        <w:jc w:val="center"/>
        <w:rPr>
          <w:rFonts w:ascii="Times New Roman" w:hAnsi="Times New Roman" w:cs="Times New Roman"/>
          <w:b/>
          <w:sz w:val="28"/>
          <w:szCs w:val="28"/>
        </w:rPr>
      </w:pPr>
      <w:r w:rsidRPr="00EF02C8">
        <w:rPr>
          <w:rFonts w:ascii="Times New Roman" w:hAnsi="Times New Roman" w:cs="Times New Roman"/>
          <w:b/>
          <w:sz w:val="28"/>
          <w:szCs w:val="28"/>
        </w:rPr>
        <w:t>ПАСПОРТ</w:t>
      </w:r>
    </w:p>
    <w:p w:rsidR="00C77292" w:rsidRPr="00EF02C8" w:rsidRDefault="00C77292" w:rsidP="004D4073">
      <w:pPr>
        <w:pStyle w:val="ConsPlusNormal"/>
        <w:widowControl/>
        <w:suppressAutoHyphens/>
        <w:ind w:firstLine="851"/>
        <w:jc w:val="center"/>
        <w:rPr>
          <w:rFonts w:ascii="Times New Roman" w:hAnsi="Times New Roman" w:cs="Times New Roman"/>
          <w:b/>
          <w:sz w:val="28"/>
          <w:szCs w:val="28"/>
        </w:rPr>
      </w:pPr>
      <w:r w:rsidRPr="00EF02C8">
        <w:rPr>
          <w:rFonts w:ascii="Times New Roman" w:hAnsi="Times New Roman" w:cs="Times New Roman"/>
          <w:b/>
          <w:sz w:val="28"/>
          <w:szCs w:val="28"/>
        </w:rPr>
        <w:t xml:space="preserve">подпрограммы «Осуществление отдельных государственных полномочий по реализации в муниципальных учреждениях </w:t>
      </w:r>
    </w:p>
    <w:p w:rsidR="00C77292" w:rsidRPr="00EF02C8" w:rsidRDefault="00C77292" w:rsidP="004D4073">
      <w:pPr>
        <w:pStyle w:val="ConsPlusNormal"/>
        <w:widowControl/>
        <w:suppressAutoHyphens/>
        <w:ind w:firstLine="851"/>
        <w:jc w:val="center"/>
        <w:rPr>
          <w:rFonts w:ascii="Times New Roman" w:hAnsi="Times New Roman" w:cs="Times New Roman"/>
          <w:sz w:val="28"/>
          <w:szCs w:val="28"/>
        </w:rPr>
      </w:pPr>
      <w:r w:rsidRPr="00EF02C8">
        <w:rPr>
          <w:rFonts w:ascii="Times New Roman" w:hAnsi="Times New Roman" w:cs="Times New Roman"/>
          <w:b/>
          <w:sz w:val="28"/>
          <w:szCs w:val="28"/>
        </w:rPr>
        <w:t>здравоохранения Краснодарского края мероприятий по профилактике терроризма в Краснодарском крае»</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w:t>
      </w:r>
      <w:r w:rsidRPr="00EF02C8">
        <w:rPr>
          <w:color w:val="00000A"/>
          <w:sz w:val="28"/>
          <w:szCs w:val="28"/>
          <w:lang w:eastAsia="ar-SA"/>
        </w:rPr>
        <w:lastRenderedPageBreak/>
        <w:t>1247, от 16.10.2018 № 1358, от 19.12.2018 № 1766, 25.12.2018, № 1823 от 26.12.2018 № 2062)</w:t>
      </w:r>
    </w:p>
    <w:p w:rsidR="00C77292" w:rsidRPr="00EF02C8" w:rsidRDefault="00C77292" w:rsidP="004D4073">
      <w:pPr>
        <w:pStyle w:val="ConsPlusNormal"/>
        <w:widowControl/>
        <w:ind w:left="720" w:firstLine="0"/>
        <w:jc w:val="center"/>
        <w:rPr>
          <w:rFonts w:ascii="Times New Roman" w:hAnsi="Times New Roman" w:cs="Times New Roman"/>
          <w:sz w:val="28"/>
          <w:szCs w:val="28"/>
        </w:rPr>
      </w:pPr>
    </w:p>
    <w:p w:rsidR="00C77292" w:rsidRPr="00EF02C8" w:rsidRDefault="00C77292" w:rsidP="004D4073">
      <w:pPr>
        <w:pStyle w:val="ConsPlusNormal"/>
        <w:suppressAutoHyphens/>
        <w:ind w:firstLine="851"/>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3759"/>
        <w:gridCol w:w="5985"/>
      </w:tblGrid>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Координатор подпрограммы</w:t>
            </w:r>
          </w:p>
        </w:tc>
        <w:tc>
          <w:tcPr>
            <w:tcW w:w="6060" w:type="dxa"/>
          </w:tcPr>
          <w:p w:rsidR="00C77292" w:rsidRPr="00EF02C8" w:rsidRDefault="00C77292" w:rsidP="004D4073">
            <w:pPr>
              <w:widowControl w:val="0"/>
              <w:autoSpaceDE w:val="0"/>
              <w:autoSpaceDN w:val="0"/>
              <w:adjustRightInd w:val="0"/>
              <w:jc w:val="both"/>
              <w:rPr>
                <w:sz w:val="28"/>
                <w:szCs w:val="28"/>
              </w:rPr>
            </w:pPr>
            <w:r w:rsidRPr="00EF02C8">
              <w:rPr>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Участники подпрограммы</w:t>
            </w:r>
          </w:p>
        </w:tc>
        <w:tc>
          <w:tcPr>
            <w:tcW w:w="6060" w:type="dxa"/>
          </w:tcPr>
          <w:p w:rsidR="00C77292" w:rsidRPr="00EF02C8" w:rsidRDefault="00C77292" w:rsidP="004D4073">
            <w:pPr>
              <w:pStyle w:val="ConsPlusNormal"/>
              <w:widowControl/>
              <w:suppressAutoHyphens/>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Цели подпрограммы</w:t>
            </w:r>
          </w:p>
        </w:tc>
        <w:tc>
          <w:tcPr>
            <w:tcW w:w="6060" w:type="dxa"/>
          </w:tcPr>
          <w:p w:rsidR="00C77292" w:rsidRPr="00EF02C8" w:rsidRDefault="00C77292" w:rsidP="004D4073">
            <w:pPr>
              <w:pStyle w:val="ConsPlusNormal"/>
              <w:suppressAutoHyphens/>
              <w:ind w:firstLine="0"/>
              <w:jc w:val="both"/>
              <w:rPr>
                <w:rFonts w:ascii="Times New Roman" w:hAnsi="Times New Roman" w:cs="Times New Roman"/>
                <w:sz w:val="28"/>
                <w:szCs w:val="28"/>
              </w:rPr>
            </w:pPr>
            <w:r w:rsidRPr="00EF02C8">
              <w:rPr>
                <w:rFonts w:ascii="Times New Roman" w:hAnsi="Times New Roman" w:cs="Times New Roman"/>
                <w:sz w:val="28"/>
                <w:szCs w:val="28"/>
              </w:rPr>
              <w:t>профилактика террористических проявлений на территории учреждений здравоохранения Темрюкского района</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Задачи подпрограммы</w:t>
            </w:r>
          </w:p>
        </w:tc>
        <w:tc>
          <w:tcPr>
            <w:tcW w:w="6060" w:type="dxa"/>
          </w:tcPr>
          <w:p w:rsidR="00C77292" w:rsidRPr="00EF02C8" w:rsidRDefault="00C77292" w:rsidP="004D4073">
            <w:pPr>
              <w:pStyle w:val="ConsPlusNormal"/>
              <w:suppressAutoHyphens/>
              <w:ind w:firstLine="0"/>
              <w:jc w:val="both"/>
              <w:rPr>
                <w:rFonts w:ascii="Times New Roman" w:hAnsi="Times New Roman" w:cs="Times New Roman"/>
                <w:sz w:val="28"/>
                <w:szCs w:val="28"/>
              </w:rPr>
            </w:pPr>
            <w:r w:rsidRPr="00EF02C8">
              <w:rPr>
                <w:rFonts w:ascii="Times New Roman" w:hAnsi="Times New Roman" w:cs="Times New Roman"/>
                <w:sz w:val="28"/>
                <w:szCs w:val="28"/>
              </w:rPr>
              <w:t>повышение инженерно-технической защищенности объектов учреждений здравоохранения Темрюкского района</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Перечень целевых показателей подпрограммы</w:t>
            </w:r>
          </w:p>
        </w:tc>
        <w:tc>
          <w:tcPr>
            <w:tcW w:w="6060" w:type="dxa"/>
            <w:vAlign w:val="bottom"/>
          </w:tcPr>
          <w:p w:rsidR="00C77292" w:rsidRPr="00EF02C8" w:rsidRDefault="00C77292" w:rsidP="004D4073">
            <w:pPr>
              <w:pStyle w:val="ConsPlusNormal"/>
              <w:suppressAutoHyphens/>
              <w:ind w:firstLine="0"/>
              <w:jc w:val="both"/>
              <w:rPr>
                <w:rFonts w:ascii="Times New Roman" w:hAnsi="Times New Roman" w:cs="Times New Roman"/>
                <w:sz w:val="28"/>
                <w:szCs w:val="28"/>
              </w:rPr>
            </w:pPr>
            <w:proofErr w:type="gramStart"/>
            <w:r w:rsidRPr="00EF02C8">
              <w:rPr>
                <w:rFonts w:ascii="Times New Roman" w:hAnsi="Times New Roman" w:cs="Times New Roman"/>
                <w:sz w:val="28"/>
                <w:szCs w:val="28"/>
              </w:rPr>
              <w:t>количество объектов</w:t>
            </w:r>
            <w:proofErr w:type="gramEnd"/>
            <w:r w:rsidRPr="00EF02C8">
              <w:rPr>
                <w:rFonts w:ascii="Times New Roman" w:hAnsi="Times New Roman" w:cs="Times New Roman"/>
                <w:sz w:val="28"/>
                <w:szCs w:val="28"/>
              </w:rPr>
              <w:t xml:space="preserve"> в которых произведен ремонт и установка ограждения территории;</w:t>
            </w:r>
          </w:p>
          <w:p w:rsidR="00C77292" w:rsidRPr="00EF02C8" w:rsidRDefault="00C77292" w:rsidP="004D4073">
            <w:pPr>
              <w:pStyle w:val="ConsPlusNormal"/>
              <w:suppressAutoHyphens/>
              <w:ind w:firstLine="0"/>
              <w:jc w:val="both"/>
              <w:rPr>
                <w:rFonts w:ascii="Times New Roman" w:hAnsi="Times New Roman" w:cs="Times New Roman"/>
                <w:sz w:val="28"/>
                <w:szCs w:val="28"/>
              </w:rPr>
            </w:pPr>
            <w:r w:rsidRPr="00EF02C8">
              <w:rPr>
                <w:rFonts w:ascii="Times New Roman" w:hAnsi="Times New Roman" w:cs="Times New Roman"/>
                <w:sz w:val="28"/>
                <w:szCs w:val="28"/>
              </w:rPr>
              <w:t>количество учреждений здравоохранения, оснащенных системой видеонаблюдения;</w:t>
            </w:r>
          </w:p>
          <w:p w:rsidR="00C77292" w:rsidRPr="00EF02C8" w:rsidRDefault="00C77292" w:rsidP="004D4073">
            <w:pPr>
              <w:pStyle w:val="ConsPlusNormal"/>
              <w:suppressAutoHyphens/>
              <w:ind w:firstLine="0"/>
              <w:jc w:val="both"/>
              <w:rPr>
                <w:rFonts w:ascii="Times New Roman" w:hAnsi="Times New Roman" w:cs="Times New Roman"/>
                <w:sz w:val="28"/>
                <w:szCs w:val="28"/>
              </w:rPr>
            </w:pPr>
            <w:r w:rsidRPr="00EF02C8">
              <w:rPr>
                <w:rFonts w:ascii="Times New Roman" w:hAnsi="Times New Roman" w:cs="Times New Roman"/>
                <w:sz w:val="28"/>
                <w:szCs w:val="28"/>
              </w:rPr>
              <w:t>количество учреждений здравоохранения, оснащенных системой оповещения;</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Этапы и сроки реализации подпрограммы</w:t>
            </w:r>
          </w:p>
          <w:p w:rsidR="00C77292" w:rsidRPr="00EF02C8" w:rsidRDefault="00C77292" w:rsidP="004D4073">
            <w:pPr>
              <w:pStyle w:val="ConsPlusNormal"/>
              <w:suppressAutoHyphens/>
              <w:ind w:firstLine="0"/>
              <w:rPr>
                <w:rFonts w:ascii="Times New Roman" w:hAnsi="Times New Roman" w:cs="Times New Roman"/>
                <w:sz w:val="28"/>
                <w:szCs w:val="28"/>
              </w:rPr>
            </w:pPr>
          </w:p>
        </w:tc>
        <w:tc>
          <w:tcPr>
            <w:tcW w:w="6060" w:type="dxa"/>
            <w:vAlign w:val="bottom"/>
          </w:tcPr>
          <w:p w:rsidR="00C77292" w:rsidRPr="00EF02C8" w:rsidRDefault="00C77292" w:rsidP="004D4073">
            <w:pPr>
              <w:contextualSpacing/>
              <w:jc w:val="both"/>
              <w:rPr>
                <w:sz w:val="28"/>
                <w:szCs w:val="28"/>
              </w:rPr>
            </w:pPr>
            <w:r w:rsidRPr="00EF02C8">
              <w:rPr>
                <w:sz w:val="28"/>
                <w:szCs w:val="28"/>
              </w:rPr>
              <w:t xml:space="preserve">2015 - 2018 годы </w:t>
            </w:r>
          </w:p>
          <w:p w:rsidR="00C77292" w:rsidRPr="00EF02C8" w:rsidRDefault="00C77292" w:rsidP="004D4073">
            <w:pPr>
              <w:pStyle w:val="ConsPlusNormal"/>
              <w:suppressAutoHyphens/>
              <w:ind w:firstLine="0"/>
              <w:jc w:val="both"/>
              <w:rPr>
                <w:rFonts w:ascii="Times New Roman" w:hAnsi="Times New Roman" w:cs="Times New Roman"/>
                <w:sz w:val="28"/>
                <w:szCs w:val="28"/>
              </w:rPr>
            </w:pPr>
            <w:r w:rsidRPr="00EF02C8">
              <w:rPr>
                <w:rFonts w:ascii="Times New Roman" w:hAnsi="Times New Roman"/>
                <w:sz w:val="28"/>
                <w:szCs w:val="28"/>
              </w:rPr>
              <w:t>Этапы не предусмотрены</w:t>
            </w:r>
            <w:r w:rsidRPr="00EF02C8">
              <w:rPr>
                <w:rFonts w:ascii="Times New Roman" w:hAnsi="Times New Roman" w:cs="Times New Roman"/>
                <w:sz w:val="28"/>
                <w:szCs w:val="28"/>
              </w:rPr>
              <w:t xml:space="preserve"> </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ind w:left="-108"/>
              <w:contextualSpacing/>
              <w:rPr>
                <w:sz w:val="28"/>
                <w:szCs w:val="28"/>
              </w:rPr>
            </w:pPr>
            <w:r w:rsidRPr="00EF02C8">
              <w:rPr>
                <w:sz w:val="28"/>
                <w:szCs w:val="28"/>
              </w:rPr>
              <w:t>Объёмы и</w:t>
            </w:r>
          </w:p>
          <w:p w:rsidR="00C77292" w:rsidRPr="00EF02C8" w:rsidRDefault="00C77292" w:rsidP="004D4073">
            <w:pPr>
              <w:ind w:left="-108"/>
              <w:contextualSpacing/>
              <w:rPr>
                <w:sz w:val="28"/>
                <w:szCs w:val="28"/>
              </w:rPr>
            </w:pPr>
            <w:r w:rsidRPr="00EF02C8">
              <w:rPr>
                <w:sz w:val="28"/>
                <w:szCs w:val="28"/>
              </w:rPr>
              <w:t>источники финансирования</w:t>
            </w:r>
          </w:p>
          <w:p w:rsidR="00C77292" w:rsidRPr="00EF02C8" w:rsidRDefault="00C77292" w:rsidP="004D4073">
            <w:pPr>
              <w:ind w:left="-108"/>
              <w:contextualSpacing/>
              <w:jc w:val="both"/>
              <w:rPr>
                <w:sz w:val="28"/>
                <w:szCs w:val="28"/>
              </w:rPr>
            </w:pPr>
            <w:r w:rsidRPr="00EF02C8">
              <w:rPr>
                <w:sz w:val="28"/>
                <w:szCs w:val="28"/>
              </w:rPr>
              <w:t>муниципальной программы</w:t>
            </w:r>
          </w:p>
        </w:tc>
        <w:tc>
          <w:tcPr>
            <w:tcW w:w="6060" w:type="dxa"/>
            <w:vAlign w:val="bottom"/>
          </w:tcPr>
          <w:p w:rsidR="00C77292" w:rsidRPr="00EF02C8" w:rsidRDefault="00C77292" w:rsidP="004D4073">
            <w:pPr>
              <w:suppressAutoHyphens/>
              <w:autoSpaceDE w:val="0"/>
              <w:autoSpaceDN w:val="0"/>
              <w:adjustRightInd w:val="0"/>
              <w:jc w:val="both"/>
              <w:rPr>
                <w:sz w:val="28"/>
                <w:szCs w:val="28"/>
              </w:rPr>
            </w:pPr>
            <w:r w:rsidRPr="00EF02C8">
              <w:rPr>
                <w:sz w:val="28"/>
                <w:szCs w:val="28"/>
              </w:rPr>
              <w:t>Общий объем финансирования подпрограммы за счет средств краевого бюджета составляет – 1215,2 тыс. рублей, в том числе по годам реализации:</w:t>
            </w:r>
          </w:p>
          <w:p w:rsidR="00C77292" w:rsidRPr="00EF02C8" w:rsidRDefault="00C77292" w:rsidP="004D4073">
            <w:pPr>
              <w:suppressAutoHyphens/>
              <w:autoSpaceDE w:val="0"/>
              <w:autoSpaceDN w:val="0"/>
              <w:adjustRightInd w:val="0"/>
              <w:jc w:val="both"/>
              <w:rPr>
                <w:sz w:val="28"/>
                <w:szCs w:val="28"/>
              </w:rPr>
            </w:pPr>
            <w:r w:rsidRPr="00EF02C8">
              <w:rPr>
                <w:sz w:val="28"/>
                <w:szCs w:val="28"/>
              </w:rPr>
              <w:t>2015 год – 500,0 тыс. рублей;</w:t>
            </w:r>
          </w:p>
          <w:p w:rsidR="00C77292" w:rsidRPr="00EF02C8" w:rsidRDefault="00C77292" w:rsidP="004D4073">
            <w:pPr>
              <w:suppressAutoHyphens/>
              <w:autoSpaceDE w:val="0"/>
              <w:autoSpaceDN w:val="0"/>
              <w:adjustRightInd w:val="0"/>
              <w:jc w:val="both"/>
              <w:rPr>
                <w:sz w:val="28"/>
                <w:szCs w:val="28"/>
              </w:rPr>
            </w:pPr>
            <w:r w:rsidRPr="00EF02C8">
              <w:rPr>
                <w:sz w:val="28"/>
                <w:szCs w:val="28"/>
              </w:rPr>
              <w:t>2016 год – 257,6 тыс. рублей;</w:t>
            </w:r>
          </w:p>
          <w:p w:rsidR="00C77292" w:rsidRPr="00EF02C8" w:rsidRDefault="00C77292" w:rsidP="004D4073">
            <w:pPr>
              <w:suppressAutoHyphens/>
              <w:autoSpaceDE w:val="0"/>
              <w:autoSpaceDN w:val="0"/>
              <w:adjustRightInd w:val="0"/>
              <w:jc w:val="both"/>
              <w:rPr>
                <w:sz w:val="28"/>
                <w:szCs w:val="28"/>
              </w:rPr>
            </w:pPr>
            <w:r w:rsidRPr="00EF02C8">
              <w:rPr>
                <w:sz w:val="28"/>
                <w:szCs w:val="28"/>
              </w:rPr>
              <w:t>2017 год – 457,6 тыс. рублей;</w:t>
            </w:r>
          </w:p>
          <w:p w:rsidR="00C77292" w:rsidRPr="00EF02C8" w:rsidRDefault="00C77292" w:rsidP="004D4073">
            <w:pPr>
              <w:pStyle w:val="ConsPlusNormal"/>
              <w:suppressAutoHyphens/>
              <w:ind w:firstLine="0"/>
              <w:jc w:val="both"/>
              <w:rPr>
                <w:rFonts w:ascii="Times New Roman" w:hAnsi="Times New Roman"/>
                <w:sz w:val="28"/>
                <w:szCs w:val="28"/>
              </w:rPr>
            </w:pPr>
            <w:r w:rsidRPr="00EF02C8">
              <w:rPr>
                <w:rFonts w:ascii="Times New Roman" w:hAnsi="Times New Roman"/>
                <w:sz w:val="28"/>
                <w:szCs w:val="28"/>
              </w:rPr>
              <w:t>2018 год – 0,0 тыс. рублей</w:t>
            </w:r>
          </w:p>
          <w:p w:rsidR="00C77292" w:rsidRPr="00EF02C8" w:rsidRDefault="00C77292" w:rsidP="004D4073">
            <w:pPr>
              <w:pStyle w:val="ConsPlusNormal"/>
              <w:suppressAutoHyphens/>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suppressAutoHyphens/>
              <w:ind w:firstLine="0"/>
              <w:rPr>
                <w:rFonts w:ascii="Times New Roman" w:hAnsi="Times New Roman" w:cs="Times New Roman"/>
                <w:sz w:val="28"/>
                <w:szCs w:val="28"/>
              </w:rPr>
            </w:pPr>
            <w:r w:rsidRPr="00EF02C8">
              <w:rPr>
                <w:rFonts w:ascii="Times New Roman" w:hAnsi="Times New Roman" w:cs="Times New Roman"/>
                <w:sz w:val="28"/>
                <w:szCs w:val="28"/>
              </w:rPr>
              <w:t>Контроль за выполнением подпрограммы</w:t>
            </w:r>
          </w:p>
        </w:tc>
        <w:tc>
          <w:tcPr>
            <w:tcW w:w="6060" w:type="dxa"/>
          </w:tcPr>
          <w:p w:rsidR="00C77292" w:rsidRPr="00EF02C8" w:rsidRDefault="00C77292" w:rsidP="004D4073">
            <w:pPr>
              <w:pStyle w:val="ConsPlusNormal"/>
              <w:suppressAutoHyphens/>
              <w:ind w:firstLine="0"/>
              <w:jc w:val="both"/>
              <w:rPr>
                <w:rFonts w:ascii="Times New Roman" w:hAnsi="Times New Roman" w:cs="Times New Roman"/>
                <w:sz w:val="28"/>
                <w:szCs w:val="28"/>
              </w:rPr>
            </w:pPr>
            <w:r w:rsidRPr="00EF02C8">
              <w:rPr>
                <w:rFonts w:ascii="Times New Roman" w:hAnsi="Times New Roman" w:cs="Times New Roman"/>
                <w:sz w:val="28"/>
                <w:szCs w:val="28"/>
              </w:rPr>
              <w:t>Администрация муниципального образования Темрюкский район, Совет муниципального образования Темрюкский район</w:t>
            </w:r>
          </w:p>
        </w:tc>
      </w:tr>
    </w:tbl>
    <w:p w:rsidR="00C77292" w:rsidRPr="00EF02C8" w:rsidRDefault="00C77292" w:rsidP="004D4073">
      <w:pPr>
        <w:pStyle w:val="ConsPlusNormal"/>
        <w:suppressAutoHyphens/>
        <w:ind w:firstLine="851"/>
        <w:jc w:val="center"/>
        <w:rPr>
          <w:rFonts w:ascii="Times New Roman" w:hAnsi="Times New Roman" w:cs="Times New Roman"/>
          <w:b/>
          <w:bCs/>
          <w:sz w:val="28"/>
          <w:szCs w:val="28"/>
        </w:rPr>
      </w:pPr>
      <w:r w:rsidRPr="00EF02C8">
        <w:rPr>
          <w:rFonts w:ascii="Times New Roman" w:hAnsi="Times New Roman" w:cs="Times New Roman"/>
          <w:b/>
          <w:bCs/>
          <w:sz w:val="28"/>
          <w:szCs w:val="28"/>
        </w:rPr>
        <w:lastRenderedPageBreak/>
        <w:t>Характеристика текущего состояния и прогноз развития здравоохранения в муниципальном образовании Темрюкский район</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Основной целью Подпрограммы является профилактика террористических проявлений на территории учреждений здравоохранения Темрюкского района.</w:t>
      </w: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Подпрограмма предусматривает комплекс взаимосвязанных мер, направленных на достижение основных целей, а также на решение наиболее важных текущих задач, обеспечивающих одно из важнейших направлений политики администрации муниципального образования Темрюкский район такое как противодействие террористическим угрозам на территории муниципального образования Темрюкский район.</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Терроризм стал одним из наиболее опасных вызовов безопасности мирового сообщества. Особую угрозу он представляет для крупных городов, политических, экономических и культурных центров. Получив возможность использовать в своих преступных целях достижения науки, терроризм становится все более крупномасштабным, многоликим по преследуемым целям и видам проявления.</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Террористические угрозы в Темрюкском районе обусловлены в основном внешними факторами:</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сохраняющимися процессами формирования очагов террористической активности в непосредственной близости к границам района;</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пребыванием на побережье Азовского моря значительного числа отдыхающих, в том числе детей, объективно слабой защищенностью людей в местах отдыха;</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высоким уровнем этнической миграции, особенно латентной, из республик Северного Кавказа, закавказских и среднеазиатских государств, наличием среди мигрантов лиц, обладающих опытом участия в вооруженных конфликтах и иных криминальных элементов.</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 xml:space="preserve">Существенное влияние на обстановку в среде мигрантов оказывают соотечественники, проживающие за рубежом, иностранные клерикальные и </w:t>
      </w:r>
      <w:r w:rsidRPr="00EF02C8">
        <w:rPr>
          <w:rFonts w:ascii="Times New Roman" w:hAnsi="Times New Roman" w:cs="Times New Roman"/>
          <w:sz w:val="28"/>
          <w:szCs w:val="28"/>
        </w:rPr>
        <w:lastRenderedPageBreak/>
        <w:t>гуманитарные организации.</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 xml:space="preserve">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здравоохранения Темрюкского </w:t>
      </w:r>
      <w:proofErr w:type="gramStart"/>
      <w:r w:rsidRPr="00EF02C8">
        <w:rPr>
          <w:rFonts w:ascii="Times New Roman" w:hAnsi="Times New Roman" w:cs="Times New Roman"/>
          <w:sz w:val="28"/>
          <w:szCs w:val="28"/>
        </w:rPr>
        <w:t>района  характеризуется</w:t>
      </w:r>
      <w:proofErr w:type="gramEnd"/>
      <w:r w:rsidRPr="00EF02C8">
        <w:rPr>
          <w:rFonts w:ascii="Times New Roman" w:hAnsi="Times New Roman" w:cs="Times New Roman"/>
          <w:sz w:val="28"/>
          <w:szCs w:val="28"/>
        </w:rPr>
        <w:t xml:space="preserve"> достаточно высокой степенью уязвимости в диверсионно-террористическом отношении.</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Характерной проблемой обеспечения безопасности на ряде объектов учреждений здравоохранения Темрюкского района является слабая инженерно-техническая их укрупнённость: отсутствие или несовершенство систем видеонаблюдения, контроля управления доступом на охраняемый объект и надежного ограждения. Имеют место недостаточные знания правил поведения в чрезвычайных ситуациях, вызванных проявлениями терроризма и экстремизма, слабые навыки обучающихся, посетителей и работников учреждений.</w:t>
      </w:r>
    </w:p>
    <w:p w:rsidR="00C77292" w:rsidRPr="00EF02C8" w:rsidRDefault="00C77292" w:rsidP="004D4073">
      <w:pPr>
        <w:pStyle w:val="ConsPlusNormal"/>
        <w:widowContro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Несмотря на принимаемые меры, на территории муниципального образования остается ряд проблем, требующих участия в их решении программно-целевым методом, в том числе проблема слабой материально-технической базы и оснащенности медицинских учреждений.</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Реализация комплекса мероприятий подпрограммы позволит:</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отремонтировать и установить ограждение территории одного учреждения здравоохранения;</w:t>
      </w:r>
    </w:p>
    <w:p w:rsidR="00C77292" w:rsidRPr="00EF02C8" w:rsidRDefault="00C77292" w:rsidP="004D4073">
      <w:pPr>
        <w:pStyle w:val="ConsPlusNormal"/>
        <w:suppressAutoHyphens/>
        <w:ind w:firstLine="851"/>
        <w:jc w:val="both"/>
        <w:rPr>
          <w:rFonts w:ascii="Times New Roman" w:hAnsi="Times New Roman" w:cs="Times New Roman"/>
          <w:sz w:val="28"/>
          <w:szCs w:val="28"/>
        </w:rPr>
      </w:pPr>
      <w:r w:rsidRPr="00EF02C8">
        <w:rPr>
          <w:rFonts w:ascii="Times New Roman" w:hAnsi="Times New Roman" w:cs="Times New Roman"/>
          <w:sz w:val="28"/>
          <w:szCs w:val="28"/>
        </w:rPr>
        <w:t>обеспечить одно учреждение здравоохранения системой видеонаблюдения;</w:t>
      </w:r>
    </w:p>
    <w:p w:rsidR="00C77292" w:rsidRPr="00EF02C8" w:rsidRDefault="00C77292" w:rsidP="004D4073">
      <w:pPr>
        <w:pStyle w:val="ConsPlusNormal"/>
        <w:widowControl/>
        <w:suppressAutoHyphens/>
        <w:ind w:firstLine="851"/>
        <w:rPr>
          <w:rFonts w:ascii="Times New Roman" w:hAnsi="Times New Roman" w:cs="Times New Roman"/>
          <w:sz w:val="28"/>
          <w:szCs w:val="28"/>
        </w:rPr>
      </w:pPr>
      <w:r w:rsidRPr="00EF02C8">
        <w:rPr>
          <w:rFonts w:ascii="Times New Roman" w:hAnsi="Times New Roman" w:cs="Times New Roman"/>
          <w:sz w:val="28"/>
          <w:szCs w:val="28"/>
        </w:rPr>
        <w:t>обеспечить одно учреждение здравоохранения системой оповещения.</w:t>
      </w:r>
    </w:p>
    <w:p w:rsidR="00C77292" w:rsidRPr="00EF02C8" w:rsidRDefault="00C77292" w:rsidP="004D4073">
      <w:pPr>
        <w:pStyle w:val="ConsPlusNormal"/>
        <w:widowControl/>
        <w:suppressAutoHyphens/>
        <w:ind w:firstLine="851"/>
        <w:rPr>
          <w:rFonts w:ascii="Times New Roman" w:hAnsi="Times New Roman" w:cs="Times New Roman"/>
          <w:sz w:val="28"/>
          <w:szCs w:val="28"/>
        </w:rPr>
      </w:pPr>
    </w:p>
    <w:p w:rsidR="00C77292" w:rsidRPr="00EF02C8" w:rsidRDefault="00C77292" w:rsidP="004D4073">
      <w:pPr>
        <w:pStyle w:val="ConsPlusNormal"/>
        <w:suppressAutoHyphens/>
        <w:ind w:firstLine="851"/>
        <w:jc w:val="center"/>
        <w:rPr>
          <w:rFonts w:ascii="Times New Roman" w:hAnsi="Times New Roman" w:cs="Times New Roman"/>
          <w:b/>
          <w:bCs/>
          <w:sz w:val="28"/>
          <w:szCs w:val="28"/>
        </w:rPr>
      </w:pPr>
      <w:r w:rsidRPr="00EF02C8">
        <w:rPr>
          <w:rFonts w:ascii="Times New Roman" w:hAnsi="Times New Roman" w:cs="Times New Roman"/>
          <w:b/>
          <w:bCs/>
          <w:sz w:val="28"/>
          <w:szCs w:val="28"/>
        </w:rPr>
        <w:t>Цель, задачи и целевые показатели достижения целей и решения задач, сроки и этапы реализации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widowControl/>
        <w:suppressAutoHyphens/>
        <w:ind w:firstLine="709"/>
        <w:jc w:val="both"/>
        <w:rPr>
          <w:rFonts w:ascii="Times New Roman" w:hAnsi="Times New Roman" w:cs="Times New Roman"/>
          <w:sz w:val="28"/>
          <w:szCs w:val="28"/>
        </w:rPr>
      </w:pPr>
      <w:r w:rsidRPr="00EF02C8">
        <w:rPr>
          <w:rFonts w:ascii="Times New Roman" w:hAnsi="Times New Roman" w:cs="Times New Roman"/>
          <w:sz w:val="28"/>
          <w:szCs w:val="28"/>
        </w:rPr>
        <w:t>Цель подпрограммы:</w:t>
      </w:r>
    </w:p>
    <w:p w:rsidR="00C77292" w:rsidRPr="00EF02C8" w:rsidRDefault="00C77292" w:rsidP="004D4073">
      <w:pPr>
        <w:pStyle w:val="ConsPlusNormal"/>
        <w:suppressAutoHyphens/>
        <w:ind w:firstLine="709"/>
        <w:jc w:val="both"/>
        <w:rPr>
          <w:rFonts w:ascii="Times New Roman" w:hAnsi="Times New Roman" w:cs="Times New Roman"/>
          <w:sz w:val="28"/>
          <w:szCs w:val="28"/>
        </w:rPr>
      </w:pPr>
      <w:r w:rsidRPr="00EF02C8">
        <w:rPr>
          <w:rFonts w:ascii="Times New Roman" w:hAnsi="Times New Roman" w:cs="Times New Roman"/>
          <w:sz w:val="28"/>
          <w:szCs w:val="28"/>
        </w:rPr>
        <w:t>профилактика террористических проявлений на территории учреждений здравоохранения Темрюкского района.</w:t>
      </w:r>
    </w:p>
    <w:p w:rsidR="00C77292" w:rsidRPr="00EF02C8" w:rsidRDefault="00C77292" w:rsidP="004D4073">
      <w:pPr>
        <w:pStyle w:val="ConsPlusNormal"/>
        <w:widowControl/>
        <w:suppressAutoHyphens/>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Подпрограмма направлена на осуществление отдельных государственных полномочий по реализации в муниципальных учреждениях здравоохранения </w:t>
      </w:r>
      <w:r w:rsidRPr="00EF02C8">
        <w:rPr>
          <w:rFonts w:ascii="Times New Roman" w:hAnsi="Times New Roman" w:cs="Times New Roman"/>
          <w:sz w:val="28"/>
          <w:szCs w:val="28"/>
        </w:rPr>
        <w:lastRenderedPageBreak/>
        <w:t>Темрюкского района мероприятий по профилактике терроризма в Темрюкском районе.</w:t>
      </w:r>
    </w:p>
    <w:p w:rsidR="00C77292" w:rsidRPr="00EF02C8" w:rsidRDefault="00C77292" w:rsidP="004D4073">
      <w:pPr>
        <w:pStyle w:val="ConsPlusNormal"/>
        <w:widowControl/>
        <w:suppressAutoHyphens/>
        <w:ind w:firstLine="709"/>
        <w:jc w:val="both"/>
        <w:rPr>
          <w:rFonts w:ascii="Times New Roman" w:hAnsi="Times New Roman" w:cs="Times New Roman"/>
          <w:sz w:val="28"/>
          <w:szCs w:val="28"/>
        </w:rPr>
      </w:pPr>
      <w:r w:rsidRPr="00EF02C8">
        <w:rPr>
          <w:rFonts w:ascii="Times New Roman" w:hAnsi="Times New Roman" w:cs="Times New Roman"/>
          <w:sz w:val="28"/>
          <w:szCs w:val="28"/>
        </w:rPr>
        <w:t>В рамках подпрограммы решается задача: повышение инженерно-технической защищенности объектов учреждений здравоохранения Темрюкского района.</w:t>
      </w:r>
    </w:p>
    <w:p w:rsidR="00C77292" w:rsidRPr="00EF02C8" w:rsidRDefault="00C77292" w:rsidP="004D4073">
      <w:pPr>
        <w:pStyle w:val="ConsPlusNormal"/>
        <w:widowControl/>
        <w:suppressAutoHyphens/>
        <w:ind w:firstLine="709"/>
        <w:jc w:val="both"/>
        <w:rPr>
          <w:rFonts w:ascii="Times New Roman" w:hAnsi="Times New Roman" w:cs="Times New Roman"/>
          <w:sz w:val="28"/>
          <w:szCs w:val="28"/>
        </w:rPr>
      </w:pPr>
      <w:r w:rsidRPr="00EF02C8">
        <w:rPr>
          <w:rFonts w:ascii="Times New Roman" w:hAnsi="Times New Roman" w:cs="Times New Roman"/>
          <w:sz w:val="28"/>
          <w:szCs w:val="28"/>
        </w:rPr>
        <w:t>Реализация комплекса мероприятий подпрограммы позволит повысить инженерно-техническую защищенность объектов учреждений здравоохранения.</w:t>
      </w:r>
    </w:p>
    <w:p w:rsidR="00C77292" w:rsidRPr="00EF02C8" w:rsidRDefault="00C77292" w:rsidP="004D4073">
      <w:pPr>
        <w:pStyle w:val="ConsPlusNormal"/>
        <w:widowControl/>
        <w:suppressAutoHyphens/>
        <w:ind w:firstLine="709"/>
        <w:jc w:val="both"/>
        <w:rPr>
          <w:rFonts w:ascii="Times New Roman" w:hAnsi="Times New Roman" w:cs="Times New Roman"/>
          <w:sz w:val="28"/>
          <w:szCs w:val="28"/>
        </w:rPr>
      </w:pPr>
      <w:r w:rsidRPr="00EF02C8">
        <w:rPr>
          <w:rFonts w:ascii="Times New Roman" w:hAnsi="Times New Roman" w:cs="Times New Roman"/>
          <w:sz w:val="28"/>
          <w:szCs w:val="28"/>
        </w:rPr>
        <w:t>Цели, задачи и характеризующие их целевые показатели муниципальной программы приводятся в табличной форме.</w:t>
      </w:r>
    </w:p>
    <w:p w:rsidR="00C77292" w:rsidRPr="00EF02C8" w:rsidRDefault="00C77292" w:rsidP="004D4073">
      <w:pPr>
        <w:ind w:firstLine="709"/>
        <w:contextualSpacing/>
        <w:jc w:val="both"/>
        <w:rPr>
          <w:sz w:val="28"/>
          <w:szCs w:val="28"/>
        </w:rPr>
      </w:pPr>
      <w:r w:rsidRPr="00EF02C8">
        <w:rPr>
          <w:sz w:val="28"/>
          <w:szCs w:val="28"/>
        </w:rPr>
        <w:t>Срок реализации подпрограммы: 2015 - 2018 годы.</w:t>
      </w:r>
    </w:p>
    <w:p w:rsidR="00C77292" w:rsidRPr="00EF02C8" w:rsidRDefault="00C77292" w:rsidP="004D4073">
      <w:pPr>
        <w:widowControl w:val="0"/>
        <w:autoSpaceDE w:val="0"/>
        <w:autoSpaceDN w:val="0"/>
        <w:adjustRightInd w:val="0"/>
        <w:ind w:firstLine="708"/>
        <w:jc w:val="both"/>
        <w:rPr>
          <w:sz w:val="28"/>
          <w:szCs w:val="28"/>
        </w:rPr>
      </w:pPr>
      <w:r w:rsidRPr="00EF02C8">
        <w:rPr>
          <w:sz w:val="28"/>
          <w:szCs w:val="28"/>
        </w:rPr>
        <w:t>Этапы не предусмотрены.</w:t>
      </w:r>
    </w:p>
    <w:p w:rsidR="00C77292" w:rsidRPr="00EF02C8" w:rsidRDefault="00C77292" w:rsidP="004D4073">
      <w:pPr>
        <w:pStyle w:val="ConsPlusNormal"/>
        <w:widowControl/>
        <w:suppressAutoHyphens/>
        <w:ind w:firstLine="709"/>
        <w:jc w:val="both"/>
        <w:rPr>
          <w:rFonts w:ascii="Times New Roman" w:hAnsi="Times New Roman" w:cs="Times New Roman"/>
          <w:sz w:val="28"/>
          <w:szCs w:val="28"/>
        </w:rPr>
        <w:sectPr w:rsidR="00C77292" w:rsidRPr="00EF02C8" w:rsidSect="00826352">
          <w:headerReference w:type="default" r:id="rId19"/>
          <w:footerReference w:type="default" r:id="rId20"/>
          <w:pgSz w:w="11906" w:h="16838"/>
          <w:pgMar w:top="1134" w:right="567" w:bottom="1134" w:left="1701" w:header="709" w:footer="709" w:gutter="0"/>
          <w:cols w:space="708"/>
          <w:titlePg/>
          <w:docGrid w:linePitch="360"/>
        </w:sectPr>
      </w:pPr>
    </w:p>
    <w:tbl>
      <w:tblPr>
        <w:tblW w:w="149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1"/>
        <w:gridCol w:w="7938"/>
        <w:gridCol w:w="1404"/>
        <w:gridCol w:w="720"/>
        <w:gridCol w:w="852"/>
        <w:gridCol w:w="851"/>
        <w:gridCol w:w="709"/>
        <w:gridCol w:w="850"/>
        <w:gridCol w:w="851"/>
      </w:tblGrid>
      <w:tr w:rsidR="00C77292" w:rsidRPr="00EF02C8" w:rsidTr="00832A34">
        <w:trPr>
          <w:trHeight w:val="234"/>
        </w:trPr>
        <w:tc>
          <w:tcPr>
            <w:tcW w:w="14956" w:type="dxa"/>
            <w:gridSpan w:val="9"/>
            <w:tcBorders>
              <w:top w:val="nil"/>
              <w:left w:val="nil"/>
              <w:bottom w:val="single" w:sz="4" w:space="0" w:color="auto"/>
              <w:right w:val="nil"/>
            </w:tcBorders>
          </w:tcPr>
          <w:p w:rsidR="00C77292" w:rsidRPr="00EF02C8" w:rsidRDefault="00C77292" w:rsidP="004D4073">
            <w:pPr>
              <w:pStyle w:val="ConsPlusNormal"/>
              <w:widowControl/>
              <w:suppressAutoHyphens/>
              <w:ind w:firstLine="0"/>
              <w:jc w:val="center"/>
              <w:rPr>
                <w:rFonts w:ascii="Times New Roman" w:hAnsi="Times New Roman" w:cs="Times New Roman"/>
                <w:b/>
                <w:sz w:val="28"/>
                <w:szCs w:val="28"/>
              </w:rPr>
            </w:pPr>
            <w:r w:rsidRPr="00EF02C8">
              <w:rPr>
                <w:rFonts w:ascii="Times New Roman" w:hAnsi="Times New Roman" w:cs="Times New Roman"/>
                <w:b/>
                <w:sz w:val="28"/>
                <w:szCs w:val="28"/>
              </w:rPr>
              <w:lastRenderedPageBreak/>
              <w:t xml:space="preserve">«Целевые показатели подпрограммы «Осуществление отдельных государственных полномочий по </w:t>
            </w:r>
          </w:p>
          <w:p w:rsidR="00C77292" w:rsidRPr="00EF02C8" w:rsidRDefault="00C77292" w:rsidP="004D4073">
            <w:pPr>
              <w:pStyle w:val="ConsPlusNormal"/>
              <w:widowControl/>
              <w:suppressAutoHyphens/>
              <w:ind w:firstLine="0"/>
              <w:jc w:val="center"/>
              <w:rPr>
                <w:rFonts w:ascii="Times New Roman" w:hAnsi="Times New Roman" w:cs="Times New Roman"/>
                <w:b/>
                <w:sz w:val="28"/>
                <w:szCs w:val="28"/>
              </w:rPr>
            </w:pPr>
            <w:r w:rsidRPr="00EF02C8">
              <w:rPr>
                <w:rFonts w:ascii="Times New Roman" w:hAnsi="Times New Roman" w:cs="Times New Roman"/>
                <w:b/>
                <w:sz w:val="28"/>
                <w:szCs w:val="28"/>
              </w:rPr>
              <w:t>реализации в муниципальных учреждениях здравоохранения Краснодарского края мероприятий по профилактике терроризма в Краснодарском крае»</w:t>
            </w:r>
          </w:p>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p>
        </w:tc>
      </w:tr>
      <w:tr w:rsidR="00C77292" w:rsidRPr="00EF02C8" w:rsidTr="00832A34">
        <w:trPr>
          <w:trHeight w:val="234"/>
        </w:trPr>
        <w:tc>
          <w:tcPr>
            <w:tcW w:w="781" w:type="dxa"/>
            <w:vMerge w:val="restart"/>
            <w:tcBorders>
              <w:top w:val="single" w:sz="4" w:space="0" w:color="auto"/>
            </w:tcBorders>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 п\п</w:t>
            </w:r>
          </w:p>
        </w:tc>
        <w:tc>
          <w:tcPr>
            <w:tcW w:w="7938" w:type="dxa"/>
            <w:vMerge w:val="restart"/>
            <w:tcBorders>
              <w:top w:val="single" w:sz="4" w:space="0" w:color="auto"/>
            </w:tcBorders>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Наименование целевого показателя</w:t>
            </w:r>
          </w:p>
        </w:tc>
        <w:tc>
          <w:tcPr>
            <w:tcW w:w="1404" w:type="dxa"/>
            <w:vMerge w:val="restart"/>
            <w:tcBorders>
              <w:top w:val="single" w:sz="4" w:space="0" w:color="auto"/>
            </w:tcBorders>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Единица измерения</w:t>
            </w:r>
          </w:p>
        </w:tc>
        <w:tc>
          <w:tcPr>
            <w:tcW w:w="720" w:type="dxa"/>
            <w:vMerge w:val="restart"/>
            <w:tcBorders>
              <w:top w:val="single" w:sz="4" w:space="0" w:color="auto"/>
            </w:tcBorders>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Ста-</w:t>
            </w:r>
            <w:proofErr w:type="spellStart"/>
            <w:r w:rsidRPr="00EF02C8">
              <w:rPr>
                <w:rFonts w:ascii="Times New Roman" w:hAnsi="Times New Roman" w:cs="Times New Roman"/>
                <w:sz w:val="24"/>
                <w:szCs w:val="24"/>
              </w:rPr>
              <w:t>тус</w:t>
            </w:r>
            <w:proofErr w:type="spellEnd"/>
          </w:p>
        </w:tc>
        <w:tc>
          <w:tcPr>
            <w:tcW w:w="4113" w:type="dxa"/>
            <w:gridSpan w:val="5"/>
            <w:tcBorders>
              <w:top w:val="single" w:sz="4" w:space="0" w:color="auto"/>
            </w:tcBorders>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Значение показателей</w:t>
            </w:r>
          </w:p>
        </w:tc>
      </w:tr>
      <w:tr w:rsidR="00C77292" w:rsidRPr="00EF02C8" w:rsidTr="00832A34">
        <w:trPr>
          <w:trHeight w:val="148"/>
        </w:trPr>
        <w:tc>
          <w:tcPr>
            <w:tcW w:w="781" w:type="dxa"/>
            <w:vMerge/>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p>
        </w:tc>
        <w:tc>
          <w:tcPr>
            <w:tcW w:w="7938" w:type="dxa"/>
            <w:vMerge/>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p>
        </w:tc>
        <w:tc>
          <w:tcPr>
            <w:tcW w:w="1404" w:type="dxa"/>
            <w:vMerge/>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p>
        </w:tc>
        <w:tc>
          <w:tcPr>
            <w:tcW w:w="720" w:type="dxa"/>
            <w:vMerge/>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p>
        </w:tc>
        <w:tc>
          <w:tcPr>
            <w:tcW w:w="852" w:type="dxa"/>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2014 год</w:t>
            </w:r>
          </w:p>
        </w:tc>
        <w:tc>
          <w:tcPr>
            <w:tcW w:w="851" w:type="dxa"/>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2015 год</w:t>
            </w:r>
          </w:p>
        </w:tc>
        <w:tc>
          <w:tcPr>
            <w:tcW w:w="709" w:type="dxa"/>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2016 год</w:t>
            </w:r>
          </w:p>
        </w:tc>
        <w:tc>
          <w:tcPr>
            <w:tcW w:w="850" w:type="dxa"/>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2017 год</w:t>
            </w:r>
          </w:p>
        </w:tc>
        <w:tc>
          <w:tcPr>
            <w:tcW w:w="851" w:type="dxa"/>
          </w:tcPr>
          <w:p w:rsidR="00C77292" w:rsidRPr="00EF02C8" w:rsidRDefault="00C77292" w:rsidP="004D4073">
            <w:pPr>
              <w:pStyle w:val="ConsPlusNormal"/>
              <w:widowContro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2018 год</w:t>
            </w:r>
          </w:p>
        </w:tc>
      </w:tr>
      <w:tr w:rsidR="00C77292" w:rsidRPr="00EF02C8" w:rsidTr="00832A34">
        <w:trPr>
          <w:trHeight w:val="468"/>
        </w:trPr>
        <w:tc>
          <w:tcPr>
            <w:tcW w:w="781"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w:t>
            </w:r>
          </w:p>
        </w:tc>
        <w:tc>
          <w:tcPr>
            <w:tcW w:w="14175" w:type="dxa"/>
            <w:gridSpan w:val="8"/>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Подпрограмма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r>
      <w:tr w:rsidR="00C77292" w:rsidRPr="00EF02C8" w:rsidTr="00832A34">
        <w:trPr>
          <w:trHeight w:val="234"/>
        </w:trPr>
        <w:tc>
          <w:tcPr>
            <w:tcW w:w="781"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1.1.1</w:t>
            </w:r>
          </w:p>
        </w:tc>
        <w:tc>
          <w:tcPr>
            <w:tcW w:w="7938" w:type="dxa"/>
            <w:vAlign w:val="bottom"/>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Количество автоматических ворот установленных в учреждении здравоохранения</w:t>
            </w:r>
          </w:p>
        </w:tc>
        <w:tc>
          <w:tcPr>
            <w:tcW w:w="140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штук</w:t>
            </w:r>
          </w:p>
        </w:tc>
        <w:tc>
          <w:tcPr>
            <w:tcW w:w="720"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p>
        </w:tc>
        <w:tc>
          <w:tcPr>
            <w:tcW w:w="852"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w:t>
            </w:r>
          </w:p>
        </w:tc>
        <w:tc>
          <w:tcPr>
            <w:tcW w:w="851"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c>
          <w:tcPr>
            <w:tcW w:w="709"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c>
          <w:tcPr>
            <w:tcW w:w="850"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1</w:t>
            </w:r>
          </w:p>
        </w:tc>
        <w:tc>
          <w:tcPr>
            <w:tcW w:w="851"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r>
      <w:tr w:rsidR="00C77292" w:rsidRPr="00EF02C8" w:rsidTr="00832A34">
        <w:trPr>
          <w:trHeight w:val="234"/>
        </w:trPr>
        <w:tc>
          <w:tcPr>
            <w:tcW w:w="781"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1.1.2</w:t>
            </w:r>
          </w:p>
        </w:tc>
        <w:tc>
          <w:tcPr>
            <w:tcW w:w="7938" w:type="dxa"/>
            <w:vAlign w:val="bottom"/>
          </w:tcPr>
          <w:p w:rsidR="00C77292" w:rsidRPr="00EF02C8" w:rsidRDefault="00C77292" w:rsidP="004D4073">
            <w:pPr>
              <w:contextualSpacing/>
              <w:jc w:val="both"/>
            </w:pPr>
            <w:r w:rsidRPr="00EF02C8">
              <w:t>Количество объектов учреждения здравоохранения, оснащенных системами  видеонаблюдения, контроля и управления доступом</w:t>
            </w:r>
          </w:p>
        </w:tc>
        <w:tc>
          <w:tcPr>
            <w:tcW w:w="140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объектов</w:t>
            </w:r>
          </w:p>
        </w:tc>
        <w:tc>
          <w:tcPr>
            <w:tcW w:w="720"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p>
        </w:tc>
        <w:tc>
          <w:tcPr>
            <w:tcW w:w="852"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w:t>
            </w:r>
          </w:p>
        </w:tc>
        <w:tc>
          <w:tcPr>
            <w:tcW w:w="851"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1</w:t>
            </w:r>
          </w:p>
        </w:tc>
        <w:tc>
          <w:tcPr>
            <w:tcW w:w="709"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1</w:t>
            </w:r>
          </w:p>
        </w:tc>
        <w:tc>
          <w:tcPr>
            <w:tcW w:w="850"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1</w:t>
            </w:r>
          </w:p>
        </w:tc>
        <w:tc>
          <w:tcPr>
            <w:tcW w:w="851"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r>
      <w:tr w:rsidR="00C77292" w:rsidRPr="00EF02C8" w:rsidTr="00832A34">
        <w:trPr>
          <w:trHeight w:val="234"/>
        </w:trPr>
        <w:tc>
          <w:tcPr>
            <w:tcW w:w="781"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1.1.3</w:t>
            </w:r>
          </w:p>
        </w:tc>
        <w:tc>
          <w:tcPr>
            <w:tcW w:w="7938" w:type="dxa"/>
            <w:vAlign w:val="bottom"/>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Количество объектов учреждения здравоохранения оснащенных системой оповещения</w:t>
            </w:r>
          </w:p>
        </w:tc>
        <w:tc>
          <w:tcPr>
            <w:tcW w:w="140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объектов</w:t>
            </w:r>
          </w:p>
        </w:tc>
        <w:tc>
          <w:tcPr>
            <w:tcW w:w="720" w:type="dxa"/>
          </w:tcPr>
          <w:p w:rsidR="00C77292" w:rsidRPr="00EF02C8" w:rsidRDefault="00C77292" w:rsidP="004D4073">
            <w:pPr>
              <w:pStyle w:val="ConsPlusNormal"/>
              <w:widowControl/>
              <w:suppressAutoHyphens/>
              <w:ind w:firstLine="0"/>
              <w:jc w:val="both"/>
              <w:rPr>
                <w:rFonts w:ascii="Times New Roman" w:hAnsi="Times New Roman" w:cs="Times New Roman"/>
                <w:sz w:val="24"/>
                <w:szCs w:val="24"/>
              </w:rPr>
            </w:pPr>
          </w:p>
        </w:tc>
        <w:tc>
          <w:tcPr>
            <w:tcW w:w="852"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w:t>
            </w:r>
          </w:p>
        </w:tc>
        <w:tc>
          <w:tcPr>
            <w:tcW w:w="851"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c>
          <w:tcPr>
            <w:tcW w:w="709"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1</w:t>
            </w:r>
          </w:p>
        </w:tc>
        <w:tc>
          <w:tcPr>
            <w:tcW w:w="850"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c>
          <w:tcPr>
            <w:tcW w:w="851" w:type="dxa"/>
          </w:tcPr>
          <w:p w:rsidR="00C77292" w:rsidRPr="00EF02C8" w:rsidRDefault="00C77292" w:rsidP="004D4073">
            <w:pPr>
              <w:pStyle w:val="ConsPlusNormal"/>
              <w:suppressAutoHyphens/>
              <w:ind w:firstLine="0"/>
              <w:rPr>
                <w:rFonts w:ascii="Times New Roman" w:hAnsi="Times New Roman" w:cs="Times New Roman"/>
                <w:sz w:val="24"/>
                <w:szCs w:val="24"/>
              </w:rPr>
            </w:pPr>
            <w:r w:rsidRPr="00EF02C8">
              <w:rPr>
                <w:rFonts w:ascii="Times New Roman" w:hAnsi="Times New Roman" w:cs="Times New Roman"/>
                <w:sz w:val="24"/>
                <w:szCs w:val="24"/>
              </w:rPr>
              <w:t>0</w:t>
            </w:r>
          </w:p>
        </w:tc>
      </w:tr>
    </w:tbl>
    <w:p w:rsidR="00C77292" w:rsidRPr="00EF02C8" w:rsidRDefault="00C77292" w:rsidP="004D4073">
      <w:pPr>
        <w:pStyle w:val="ConsPlusNormal"/>
        <w:widowControl/>
        <w:suppressAutoHyphens/>
        <w:ind w:firstLine="851"/>
        <w:jc w:val="center"/>
        <w:rPr>
          <w:rFonts w:ascii="Times New Roman" w:hAnsi="Times New Roman" w:cs="Times New Roman"/>
          <w:b/>
          <w:bCs/>
          <w:sz w:val="28"/>
          <w:szCs w:val="28"/>
        </w:rPr>
      </w:pPr>
    </w:p>
    <w:p w:rsidR="00C77292" w:rsidRPr="00EF02C8" w:rsidRDefault="00C77292" w:rsidP="004D4073">
      <w:pPr>
        <w:pStyle w:val="ConsPlusNormal"/>
        <w:suppressAutoHyphens/>
        <w:ind w:firstLine="851"/>
        <w:jc w:val="center"/>
        <w:rPr>
          <w:rFonts w:ascii="Times New Roman" w:hAnsi="Times New Roman" w:cs="Times New Roman"/>
          <w:b/>
          <w:bCs/>
          <w:sz w:val="28"/>
          <w:szCs w:val="28"/>
        </w:rPr>
      </w:pPr>
      <w:r w:rsidRPr="00EF02C8">
        <w:rPr>
          <w:rFonts w:ascii="Times New Roman" w:hAnsi="Times New Roman" w:cs="Times New Roman"/>
          <w:b/>
          <w:bCs/>
          <w:sz w:val="28"/>
          <w:szCs w:val="28"/>
        </w:rPr>
        <w:t>Перечень мероприятий подпрограммы</w:t>
      </w:r>
    </w:p>
    <w:p w:rsidR="00C77292" w:rsidRPr="00EF02C8" w:rsidRDefault="00C77292" w:rsidP="004D4073">
      <w:pPr>
        <w:pStyle w:val="ConsPlusNormal"/>
        <w:suppressAutoHyphens/>
        <w:ind w:firstLine="851"/>
        <w:jc w:val="center"/>
        <w:rPr>
          <w:rFonts w:ascii="Times New Roman" w:hAnsi="Times New Roman" w:cs="Times New Roman"/>
          <w:b/>
          <w:bCs/>
          <w:sz w:val="28"/>
          <w:szCs w:val="28"/>
        </w:rPr>
      </w:pPr>
      <w:r w:rsidRPr="00EF02C8">
        <w:rPr>
          <w:rFonts w:ascii="Times New Roman" w:hAnsi="Times New Roman" w:cs="Times New Roman"/>
          <w:b/>
          <w:bCs/>
          <w:sz w:val="28"/>
          <w:szCs w:val="28"/>
        </w:rPr>
        <w:t>«Осуществление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p w:rsidR="00C77292" w:rsidRPr="00EF02C8" w:rsidRDefault="00C77292" w:rsidP="004D4073">
      <w:pPr>
        <w:pStyle w:val="ConsPlusNormal"/>
        <w:suppressAutoHyphens/>
        <w:ind w:firstLine="851"/>
        <w:jc w:val="center"/>
        <w:rPr>
          <w:rFonts w:ascii="Times New Roman" w:hAnsi="Times New Roman" w:cs="Times New Roman"/>
          <w:b/>
          <w:bCs/>
          <w:sz w:val="28"/>
          <w:szCs w:val="28"/>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5"/>
        <w:gridCol w:w="2407"/>
        <w:gridCol w:w="709"/>
        <w:gridCol w:w="1563"/>
        <w:gridCol w:w="1417"/>
        <w:gridCol w:w="1134"/>
        <w:gridCol w:w="1419"/>
        <w:gridCol w:w="1136"/>
        <w:gridCol w:w="1418"/>
        <w:gridCol w:w="142"/>
        <w:gridCol w:w="1419"/>
        <w:gridCol w:w="1559"/>
      </w:tblGrid>
      <w:tr w:rsidR="00C77292" w:rsidRPr="00EF02C8" w:rsidTr="00832A34">
        <w:trPr>
          <w:trHeight w:val="340"/>
        </w:trPr>
        <w:tc>
          <w:tcPr>
            <w:tcW w:w="775"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w:t>
            </w:r>
          </w:p>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п\п</w:t>
            </w:r>
          </w:p>
        </w:tc>
        <w:tc>
          <w:tcPr>
            <w:tcW w:w="2407"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Наименование мероприятия</w:t>
            </w:r>
          </w:p>
        </w:tc>
        <w:tc>
          <w:tcPr>
            <w:tcW w:w="709"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Ста-</w:t>
            </w:r>
            <w:proofErr w:type="spellStart"/>
            <w:r w:rsidRPr="00EF02C8">
              <w:rPr>
                <w:rFonts w:ascii="Times New Roman" w:hAnsi="Times New Roman" w:cs="Times New Roman"/>
                <w:sz w:val="24"/>
                <w:szCs w:val="24"/>
              </w:rPr>
              <w:t>тус</w:t>
            </w:r>
            <w:proofErr w:type="spellEnd"/>
          </w:p>
        </w:tc>
        <w:tc>
          <w:tcPr>
            <w:tcW w:w="1563"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Годы реализации</w:t>
            </w:r>
          </w:p>
        </w:tc>
        <w:tc>
          <w:tcPr>
            <w:tcW w:w="6524" w:type="dxa"/>
            <w:gridSpan w:val="5"/>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Объем финансирования, тыс. рублей</w:t>
            </w:r>
          </w:p>
        </w:tc>
        <w:tc>
          <w:tcPr>
            <w:tcW w:w="1561" w:type="dxa"/>
            <w:gridSpan w:val="2"/>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proofErr w:type="spellStart"/>
            <w:r w:rsidRPr="00EF02C8">
              <w:rPr>
                <w:rFonts w:ascii="Times New Roman" w:hAnsi="Times New Roman" w:cs="Times New Roman"/>
                <w:sz w:val="24"/>
                <w:szCs w:val="24"/>
              </w:rPr>
              <w:t>Непосред-ственный</w:t>
            </w:r>
            <w:proofErr w:type="spellEnd"/>
            <w:r w:rsidRPr="00EF02C8">
              <w:rPr>
                <w:rFonts w:ascii="Times New Roman" w:hAnsi="Times New Roman" w:cs="Times New Roman"/>
                <w:sz w:val="24"/>
                <w:szCs w:val="24"/>
              </w:rPr>
              <w:t xml:space="preserve"> результат реализации </w:t>
            </w:r>
            <w:proofErr w:type="spellStart"/>
            <w:r w:rsidRPr="00EF02C8">
              <w:rPr>
                <w:rFonts w:ascii="Times New Roman" w:hAnsi="Times New Roman" w:cs="Times New Roman"/>
                <w:sz w:val="24"/>
                <w:szCs w:val="24"/>
              </w:rPr>
              <w:t>мероп-риятия</w:t>
            </w:r>
            <w:proofErr w:type="spellEnd"/>
          </w:p>
        </w:tc>
        <w:tc>
          <w:tcPr>
            <w:tcW w:w="1559"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 xml:space="preserve">Заказчик, главный </w:t>
            </w:r>
            <w:proofErr w:type="spellStart"/>
            <w:proofErr w:type="gramStart"/>
            <w:r w:rsidRPr="00EF02C8">
              <w:rPr>
                <w:rFonts w:ascii="Times New Roman" w:hAnsi="Times New Roman" w:cs="Times New Roman"/>
                <w:sz w:val="24"/>
                <w:szCs w:val="24"/>
              </w:rPr>
              <w:t>распо-рядитель</w:t>
            </w:r>
            <w:proofErr w:type="spellEnd"/>
            <w:proofErr w:type="gramEnd"/>
            <w:r w:rsidRPr="00EF02C8">
              <w:rPr>
                <w:rFonts w:ascii="Times New Roman" w:hAnsi="Times New Roman" w:cs="Times New Roman"/>
                <w:sz w:val="24"/>
                <w:szCs w:val="24"/>
              </w:rPr>
              <w:t xml:space="preserve"> бюджетных средств, </w:t>
            </w:r>
            <w:proofErr w:type="spellStart"/>
            <w:r w:rsidRPr="00EF02C8">
              <w:rPr>
                <w:rFonts w:ascii="Times New Roman" w:hAnsi="Times New Roman" w:cs="Times New Roman"/>
                <w:sz w:val="24"/>
                <w:szCs w:val="24"/>
              </w:rPr>
              <w:t>испол</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нитель</w:t>
            </w:r>
            <w:proofErr w:type="spellEnd"/>
          </w:p>
          <w:p w:rsidR="00C77292" w:rsidRPr="00EF02C8" w:rsidRDefault="00C77292" w:rsidP="004D4073">
            <w:pPr>
              <w:pStyle w:val="ConsPlusNormal"/>
              <w:suppressAutoHyphens/>
              <w:ind w:firstLine="0"/>
              <w:jc w:val="center"/>
              <w:rPr>
                <w:rFonts w:ascii="Times New Roman" w:hAnsi="Times New Roman" w:cs="Times New Roman"/>
                <w:sz w:val="24"/>
                <w:szCs w:val="24"/>
              </w:rPr>
            </w:pPr>
          </w:p>
        </w:tc>
      </w:tr>
      <w:tr w:rsidR="00C77292" w:rsidRPr="00EF02C8" w:rsidTr="00832A34">
        <w:trPr>
          <w:trHeight w:val="340"/>
        </w:trPr>
        <w:tc>
          <w:tcPr>
            <w:tcW w:w="775" w:type="dxa"/>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709" w:type="dxa"/>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1563" w:type="dxa"/>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1417"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всего</w:t>
            </w:r>
          </w:p>
        </w:tc>
        <w:tc>
          <w:tcPr>
            <w:tcW w:w="5107" w:type="dxa"/>
            <w:gridSpan w:val="4"/>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в разрезе источников финансирования</w:t>
            </w:r>
          </w:p>
        </w:tc>
        <w:tc>
          <w:tcPr>
            <w:tcW w:w="1561" w:type="dxa"/>
            <w:gridSpan w:val="2"/>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1559" w:type="dxa"/>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r>
      <w:tr w:rsidR="00C77292" w:rsidRPr="00EF02C8" w:rsidTr="00832A34">
        <w:trPr>
          <w:trHeight w:val="838"/>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417"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134"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proofErr w:type="spellStart"/>
            <w:r w:rsidRPr="00EF02C8">
              <w:rPr>
                <w:rFonts w:ascii="Times New Roman" w:hAnsi="Times New Roman" w:cs="Times New Roman"/>
                <w:sz w:val="24"/>
                <w:szCs w:val="24"/>
              </w:rPr>
              <w:t>федера-льный</w:t>
            </w:r>
            <w:proofErr w:type="spellEnd"/>
            <w:r w:rsidRPr="00EF02C8">
              <w:rPr>
                <w:rFonts w:ascii="Times New Roman" w:hAnsi="Times New Roman" w:cs="Times New Roman"/>
                <w:sz w:val="24"/>
                <w:szCs w:val="24"/>
              </w:rPr>
              <w:t xml:space="preserve"> бюджет</w:t>
            </w:r>
          </w:p>
        </w:tc>
        <w:tc>
          <w:tcPr>
            <w:tcW w:w="141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краевой бюджет</w:t>
            </w:r>
          </w:p>
        </w:tc>
        <w:tc>
          <w:tcPr>
            <w:tcW w:w="1136"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местный бюджет</w:t>
            </w:r>
          </w:p>
        </w:tc>
        <w:tc>
          <w:tcPr>
            <w:tcW w:w="1418" w:type="dxa"/>
          </w:tcPr>
          <w:p w:rsidR="00C77292" w:rsidRPr="00EF02C8" w:rsidRDefault="00C77292" w:rsidP="004D4073">
            <w:pPr>
              <w:pStyle w:val="ConsPlusNormal"/>
              <w:suppressAutoHyphens/>
              <w:ind w:left="82" w:hanging="82"/>
              <w:jc w:val="center"/>
              <w:rPr>
                <w:rFonts w:ascii="Times New Roman" w:hAnsi="Times New Roman" w:cs="Times New Roman"/>
                <w:sz w:val="24"/>
                <w:szCs w:val="24"/>
              </w:rPr>
            </w:pPr>
            <w:proofErr w:type="spellStart"/>
            <w:r w:rsidRPr="00EF02C8">
              <w:rPr>
                <w:rFonts w:ascii="Times New Roman" w:hAnsi="Times New Roman" w:cs="Times New Roman"/>
                <w:sz w:val="24"/>
                <w:szCs w:val="24"/>
              </w:rPr>
              <w:t>внебюд-жетные</w:t>
            </w:r>
            <w:proofErr w:type="spellEnd"/>
            <w:r w:rsidRPr="00EF02C8">
              <w:rPr>
                <w:rFonts w:ascii="Times New Roman" w:hAnsi="Times New Roman" w:cs="Times New Roman"/>
                <w:sz w:val="24"/>
                <w:szCs w:val="24"/>
              </w:rPr>
              <w:t xml:space="preserve"> источники</w:t>
            </w:r>
          </w:p>
        </w:tc>
        <w:tc>
          <w:tcPr>
            <w:tcW w:w="1561" w:type="dxa"/>
            <w:gridSpan w:val="2"/>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5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r>
      <w:tr w:rsidR="00C77292" w:rsidRPr="00EF02C8" w:rsidTr="00832A34">
        <w:trPr>
          <w:trHeight w:val="145"/>
        </w:trPr>
        <w:tc>
          <w:tcPr>
            <w:tcW w:w="775"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w:t>
            </w:r>
          </w:p>
        </w:tc>
        <w:tc>
          <w:tcPr>
            <w:tcW w:w="2407"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w:t>
            </w:r>
          </w:p>
        </w:tc>
        <w:tc>
          <w:tcPr>
            <w:tcW w:w="70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3</w:t>
            </w:r>
          </w:p>
        </w:tc>
        <w:tc>
          <w:tcPr>
            <w:tcW w:w="1563"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4</w:t>
            </w:r>
          </w:p>
        </w:tc>
        <w:tc>
          <w:tcPr>
            <w:tcW w:w="1417"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5</w:t>
            </w:r>
          </w:p>
        </w:tc>
        <w:tc>
          <w:tcPr>
            <w:tcW w:w="1134"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6</w:t>
            </w:r>
          </w:p>
        </w:tc>
        <w:tc>
          <w:tcPr>
            <w:tcW w:w="141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7</w:t>
            </w:r>
          </w:p>
        </w:tc>
        <w:tc>
          <w:tcPr>
            <w:tcW w:w="1136"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8</w:t>
            </w:r>
          </w:p>
        </w:tc>
        <w:tc>
          <w:tcPr>
            <w:tcW w:w="1418"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9</w:t>
            </w:r>
          </w:p>
        </w:tc>
        <w:tc>
          <w:tcPr>
            <w:tcW w:w="1561" w:type="dxa"/>
            <w:gridSpan w:val="2"/>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10</w:t>
            </w:r>
          </w:p>
        </w:tc>
        <w:tc>
          <w:tcPr>
            <w:tcW w:w="155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11</w:t>
            </w:r>
          </w:p>
        </w:tc>
      </w:tr>
      <w:tr w:rsidR="00C77292" w:rsidRPr="00EF02C8" w:rsidTr="00832A34">
        <w:trPr>
          <w:trHeight w:val="145"/>
        </w:trPr>
        <w:tc>
          <w:tcPr>
            <w:tcW w:w="775"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lastRenderedPageBreak/>
              <w:t>1</w:t>
            </w:r>
          </w:p>
        </w:tc>
        <w:tc>
          <w:tcPr>
            <w:tcW w:w="2407"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w:t>
            </w:r>
          </w:p>
        </w:tc>
        <w:tc>
          <w:tcPr>
            <w:tcW w:w="70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3</w:t>
            </w:r>
          </w:p>
        </w:tc>
        <w:tc>
          <w:tcPr>
            <w:tcW w:w="1563"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4</w:t>
            </w:r>
          </w:p>
        </w:tc>
        <w:tc>
          <w:tcPr>
            <w:tcW w:w="1417"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5</w:t>
            </w:r>
          </w:p>
        </w:tc>
        <w:tc>
          <w:tcPr>
            <w:tcW w:w="1134"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6</w:t>
            </w:r>
          </w:p>
        </w:tc>
        <w:tc>
          <w:tcPr>
            <w:tcW w:w="141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7</w:t>
            </w:r>
          </w:p>
        </w:tc>
        <w:tc>
          <w:tcPr>
            <w:tcW w:w="1136"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8</w:t>
            </w:r>
          </w:p>
        </w:tc>
        <w:tc>
          <w:tcPr>
            <w:tcW w:w="1560" w:type="dxa"/>
            <w:gridSpan w:val="2"/>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9</w:t>
            </w:r>
          </w:p>
        </w:tc>
        <w:tc>
          <w:tcPr>
            <w:tcW w:w="141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10</w:t>
            </w:r>
          </w:p>
        </w:tc>
        <w:tc>
          <w:tcPr>
            <w:tcW w:w="155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11</w:t>
            </w:r>
          </w:p>
        </w:tc>
      </w:tr>
      <w:tr w:rsidR="00C77292" w:rsidRPr="00EF02C8" w:rsidTr="00832A34">
        <w:trPr>
          <w:trHeight w:val="296"/>
        </w:trPr>
        <w:tc>
          <w:tcPr>
            <w:tcW w:w="775"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w:t>
            </w:r>
          </w:p>
        </w:tc>
        <w:tc>
          <w:tcPr>
            <w:tcW w:w="2407" w:type="dxa"/>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Цель 1</w:t>
            </w:r>
          </w:p>
        </w:tc>
        <w:tc>
          <w:tcPr>
            <w:tcW w:w="70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1207" w:type="dxa"/>
            <w:gridSpan w:val="9"/>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Профилактика террористических проявлений на территории учреждений здравоохранения Темрюкского района</w:t>
            </w:r>
          </w:p>
        </w:tc>
      </w:tr>
      <w:tr w:rsidR="00C77292" w:rsidRPr="00EF02C8" w:rsidTr="00832A34">
        <w:trPr>
          <w:trHeight w:val="296"/>
        </w:trPr>
        <w:tc>
          <w:tcPr>
            <w:tcW w:w="775"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w:t>
            </w:r>
          </w:p>
        </w:tc>
        <w:tc>
          <w:tcPr>
            <w:tcW w:w="2407" w:type="dxa"/>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Задача 1.1</w:t>
            </w:r>
          </w:p>
        </w:tc>
        <w:tc>
          <w:tcPr>
            <w:tcW w:w="70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1207" w:type="dxa"/>
            <w:gridSpan w:val="9"/>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Повышение инженерно-технической защищенности объектов учреждений здравоохранения Темрюкского района</w:t>
            </w:r>
          </w:p>
        </w:tc>
      </w:tr>
      <w:tr w:rsidR="00C77292" w:rsidRPr="00EF02C8" w:rsidTr="00832A34">
        <w:trPr>
          <w:trHeight w:val="296"/>
        </w:trPr>
        <w:tc>
          <w:tcPr>
            <w:tcW w:w="775"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1.1.1</w:t>
            </w:r>
          </w:p>
        </w:tc>
        <w:tc>
          <w:tcPr>
            <w:tcW w:w="2407" w:type="dxa"/>
            <w:vMerge w:val="restart"/>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Устройство автоматических ворот в учреждении здравоохранения</w:t>
            </w:r>
          </w:p>
        </w:tc>
        <w:tc>
          <w:tcPr>
            <w:tcW w:w="709"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pPr>
              <w:rPr>
                <w:bCs/>
              </w:rPr>
            </w:pPr>
            <w:r w:rsidRPr="00EF02C8">
              <w:rPr>
                <w:bCs/>
              </w:rPr>
              <w:t>2015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sz w:val="24"/>
                <w:szCs w:val="24"/>
              </w:rPr>
              <w:t>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sz w:val="24"/>
                <w:szCs w:val="24"/>
              </w:rPr>
              <w:t>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560" w:type="dxa"/>
            <w:gridSpan w:val="2"/>
          </w:tcPr>
          <w:p w:rsidR="00C77292" w:rsidRPr="00EF02C8" w:rsidRDefault="00C77292" w:rsidP="004D4073">
            <w:r w:rsidRPr="00EF02C8">
              <w:rPr>
                <w:bCs/>
              </w:rPr>
              <w:t>0</w:t>
            </w:r>
          </w:p>
        </w:tc>
        <w:tc>
          <w:tcPr>
            <w:tcW w:w="1419" w:type="dxa"/>
            <w:vMerge w:val="restart"/>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 xml:space="preserve">Устройство 1 автоматических ворот </w:t>
            </w:r>
          </w:p>
        </w:tc>
        <w:tc>
          <w:tcPr>
            <w:tcW w:w="1559" w:type="dxa"/>
            <w:vMerge w:val="restart"/>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roofErr w:type="spellStart"/>
            <w:r w:rsidRPr="00EF02C8">
              <w:rPr>
                <w:rFonts w:ascii="Times New Roman" w:hAnsi="Times New Roman" w:cs="Times New Roman"/>
                <w:sz w:val="24"/>
                <w:szCs w:val="24"/>
              </w:rPr>
              <w:t>Адми-нистрация</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муниципа-льного</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образо-вания</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Темрю</w:t>
            </w:r>
            <w:proofErr w:type="spellEnd"/>
            <w:r w:rsidRPr="00EF02C8">
              <w:rPr>
                <w:rFonts w:ascii="Times New Roman" w:hAnsi="Times New Roman" w:cs="Times New Roman"/>
                <w:sz w:val="24"/>
                <w:szCs w:val="24"/>
              </w:rPr>
              <w:t>--</w:t>
            </w:r>
            <w:proofErr w:type="spellStart"/>
            <w:r w:rsidRPr="00EF02C8">
              <w:rPr>
                <w:rFonts w:ascii="Times New Roman" w:hAnsi="Times New Roman" w:cs="Times New Roman"/>
                <w:sz w:val="24"/>
                <w:szCs w:val="24"/>
              </w:rPr>
              <w:t>кский</w:t>
            </w:r>
            <w:proofErr w:type="spellEnd"/>
            <w:r w:rsidRPr="00EF02C8">
              <w:rPr>
                <w:rFonts w:ascii="Times New Roman" w:hAnsi="Times New Roman" w:cs="Times New Roman"/>
                <w:sz w:val="24"/>
                <w:szCs w:val="24"/>
              </w:rPr>
              <w:t xml:space="preserve"> район, МБУЗ «ЦРБ МО ТР»</w:t>
            </w: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2016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rPr>
                <w:bCs/>
              </w:rPr>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2017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251,1</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251,1</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2018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rPr>
                <w:bCs/>
              </w:rPr>
              <w:t>всего</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251,1</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251,1</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83"/>
        </w:trPr>
        <w:tc>
          <w:tcPr>
            <w:tcW w:w="775"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1.1.2</w:t>
            </w:r>
          </w:p>
        </w:tc>
        <w:tc>
          <w:tcPr>
            <w:tcW w:w="2407"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Обеспечение учреждения здравоохранения</w:t>
            </w:r>
          </w:p>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системами </w:t>
            </w:r>
          </w:p>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видеонаблюдения, контроля и управления </w:t>
            </w:r>
            <w:proofErr w:type="gramStart"/>
            <w:r w:rsidRPr="00EF02C8">
              <w:rPr>
                <w:rFonts w:ascii="Times New Roman" w:hAnsi="Times New Roman" w:cs="Times New Roman"/>
                <w:sz w:val="24"/>
                <w:szCs w:val="24"/>
              </w:rPr>
              <w:t>доступом,  в</w:t>
            </w:r>
            <w:proofErr w:type="gramEnd"/>
            <w:r w:rsidRPr="00EF02C8">
              <w:rPr>
                <w:rFonts w:ascii="Times New Roman" w:hAnsi="Times New Roman" w:cs="Times New Roman"/>
                <w:sz w:val="24"/>
                <w:szCs w:val="24"/>
              </w:rPr>
              <w:t xml:space="preserve"> том</w:t>
            </w:r>
          </w:p>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числе разработка </w:t>
            </w:r>
          </w:p>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проектно-сметной </w:t>
            </w:r>
          </w:p>
          <w:p w:rsidR="00C77292" w:rsidRPr="00EF02C8" w:rsidRDefault="00C77292" w:rsidP="004D4073">
            <w:pPr>
              <w:pStyle w:val="ConsPlusNormal"/>
              <w:suppressAutoHyphens/>
              <w:ind w:firstLine="0"/>
              <w:jc w:val="both"/>
              <w:rPr>
                <w:rFonts w:ascii="Times New Roman" w:hAnsi="Times New Roman" w:cs="Times New Roman"/>
                <w:b/>
                <w:bCs/>
                <w:sz w:val="24"/>
                <w:szCs w:val="24"/>
              </w:rPr>
            </w:pPr>
            <w:r w:rsidRPr="00EF02C8">
              <w:rPr>
                <w:rFonts w:ascii="Times New Roman" w:hAnsi="Times New Roman" w:cs="Times New Roman"/>
                <w:sz w:val="24"/>
                <w:szCs w:val="24"/>
              </w:rPr>
              <w:t>документации</w:t>
            </w:r>
          </w:p>
        </w:tc>
        <w:tc>
          <w:tcPr>
            <w:tcW w:w="709"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pPr>
              <w:rPr>
                <w:bCs/>
              </w:rPr>
            </w:pPr>
            <w:r w:rsidRPr="00EF02C8">
              <w:rPr>
                <w:bCs/>
              </w:rPr>
              <w:t>2015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500,0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sz w:val="24"/>
                <w:szCs w:val="24"/>
              </w:rPr>
              <w:t>500,0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560" w:type="dxa"/>
            <w:gridSpan w:val="2"/>
          </w:tcPr>
          <w:p w:rsidR="00C77292" w:rsidRPr="00EF02C8" w:rsidRDefault="00C77292" w:rsidP="004D4073">
            <w:r w:rsidRPr="00EF02C8">
              <w:t>0</w:t>
            </w:r>
          </w:p>
        </w:tc>
        <w:tc>
          <w:tcPr>
            <w:tcW w:w="1419"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Оснащение 1 объекта </w:t>
            </w:r>
            <w:proofErr w:type="spellStart"/>
            <w:r w:rsidRPr="00EF02C8">
              <w:rPr>
                <w:rFonts w:ascii="Times New Roman" w:hAnsi="Times New Roman" w:cs="Times New Roman"/>
                <w:sz w:val="24"/>
                <w:szCs w:val="24"/>
              </w:rPr>
              <w:t>учреж-дения</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здравоох</w:t>
            </w:r>
            <w:proofErr w:type="spellEnd"/>
            <w:r w:rsidRPr="00EF02C8">
              <w:rPr>
                <w:rFonts w:ascii="Times New Roman" w:hAnsi="Times New Roman" w:cs="Times New Roman"/>
                <w:sz w:val="24"/>
                <w:szCs w:val="24"/>
              </w:rPr>
              <w:t xml:space="preserve">-ранения системами </w:t>
            </w:r>
            <w:proofErr w:type="spellStart"/>
            <w:r w:rsidRPr="00EF02C8">
              <w:rPr>
                <w:rFonts w:ascii="Times New Roman" w:hAnsi="Times New Roman" w:cs="Times New Roman"/>
                <w:sz w:val="24"/>
                <w:szCs w:val="24"/>
              </w:rPr>
              <w:t>видеона-блюдения</w:t>
            </w:r>
            <w:proofErr w:type="spellEnd"/>
            <w:r w:rsidRPr="00EF02C8">
              <w:rPr>
                <w:rFonts w:ascii="Times New Roman" w:hAnsi="Times New Roman" w:cs="Times New Roman"/>
                <w:sz w:val="24"/>
                <w:szCs w:val="24"/>
              </w:rPr>
              <w:t>, контроля и управления доступом</w:t>
            </w: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319"/>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2016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200,6</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200,6</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2017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161,50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161,5</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2018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rPr>
                <w:bCs/>
              </w:rPr>
              <w:t>всего</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fldChar w:fldCharType="begin"/>
            </w:r>
            <w:r w:rsidRPr="00EF02C8">
              <w:rPr>
                <w:rFonts w:ascii="Times New Roman" w:hAnsi="Times New Roman" w:cs="Times New Roman"/>
                <w:sz w:val="24"/>
                <w:szCs w:val="24"/>
              </w:rPr>
              <w:instrText xml:space="preserve"> =SUM(ABOVE) </w:instrText>
            </w:r>
            <w:r w:rsidRPr="00EF02C8">
              <w:rPr>
                <w:rFonts w:ascii="Times New Roman" w:hAnsi="Times New Roman" w:cs="Times New Roman"/>
                <w:sz w:val="24"/>
                <w:szCs w:val="24"/>
              </w:rPr>
              <w:fldChar w:fldCharType="separate"/>
            </w:r>
            <w:r w:rsidRPr="00EF02C8">
              <w:rPr>
                <w:rFonts w:ascii="Times New Roman" w:hAnsi="Times New Roman" w:cs="Times New Roman"/>
                <w:noProof/>
                <w:sz w:val="24"/>
                <w:szCs w:val="24"/>
              </w:rPr>
              <w:t>862,1</w:t>
            </w:r>
            <w:r w:rsidRPr="00EF02C8">
              <w:rPr>
                <w:rFonts w:ascii="Times New Roman" w:hAnsi="Times New Roman" w:cs="Times New Roman"/>
                <w:sz w:val="24"/>
                <w:szCs w:val="24"/>
              </w:rPr>
              <w:fldChar w:fldCharType="end"/>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fldChar w:fldCharType="begin"/>
            </w:r>
            <w:r w:rsidRPr="00EF02C8">
              <w:rPr>
                <w:rFonts w:ascii="Times New Roman" w:hAnsi="Times New Roman" w:cs="Times New Roman"/>
                <w:sz w:val="24"/>
                <w:szCs w:val="24"/>
              </w:rPr>
              <w:instrText xml:space="preserve"> =SUM(ABOVE) </w:instrText>
            </w:r>
            <w:r w:rsidRPr="00EF02C8">
              <w:rPr>
                <w:rFonts w:ascii="Times New Roman" w:hAnsi="Times New Roman" w:cs="Times New Roman"/>
                <w:sz w:val="24"/>
                <w:szCs w:val="24"/>
              </w:rPr>
              <w:fldChar w:fldCharType="separate"/>
            </w:r>
            <w:r w:rsidRPr="00EF02C8">
              <w:rPr>
                <w:rFonts w:ascii="Times New Roman" w:hAnsi="Times New Roman" w:cs="Times New Roman"/>
                <w:noProof/>
                <w:sz w:val="24"/>
                <w:szCs w:val="24"/>
              </w:rPr>
              <w:t>862,1</w:t>
            </w:r>
            <w:r w:rsidRPr="00EF02C8">
              <w:rPr>
                <w:rFonts w:ascii="Times New Roman" w:hAnsi="Times New Roman" w:cs="Times New Roman"/>
                <w:sz w:val="24"/>
                <w:szCs w:val="24"/>
              </w:rPr>
              <w:fldChar w:fldCharType="end"/>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1.1.3</w:t>
            </w:r>
          </w:p>
        </w:tc>
        <w:tc>
          <w:tcPr>
            <w:tcW w:w="2407" w:type="dxa"/>
            <w:vMerge w:val="restart"/>
          </w:tcPr>
          <w:p w:rsidR="00C77292" w:rsidRPr="00EF02C8" w:rsidRDefault="00C77292" w:rsidP="00364C21">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 xml:space="preserve">Обеспечение учреждения  здравоохранения системой оповещения, тревожными кнопками, «уголками» </w:t>
            </w:r>
            <w:proofErr w:type="spellStart"/>
            <w:r w:rsidRPr="00EF02C8">
              <w:rPr>
                <w:rFonts w:ascii="Times New Roman" w:hAnsi="Times New Roman" w:cs="Times New Roman"/>
                <w:bCs/>
                <w:sz w:val="24"/>
                <w:szCs w:val="24"/>
              </w:rPr>
              <w:t>антитеррористи</w:t>
            </w:r>
            <w:proofErr w:type="spellEnd"/>
            <w:r w:rsidRPr="00EF02C8">
              <w:rPr>
                <w:rFonts w:ascii="Times New Roman" w:hAnsi="Times New Roman" w:cs="Times New Roman"/>
                <w:bCs/>
                <w:sz w:val="24"/>
                <w:szCs w:val="24"/>
              </w:rPr>
              <w:t>-</w:t>
            </w:r>
          </w:p>
        </w:tc>
        <w:tc>
          <w:tcPr>
            <w:tcW w:w="709"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pPr>
              <w:rPr>
                <w:bCs/>
              </w:rPr>
            </w:pPr>
            <w:r w:rsidRPr="00EF02C8">
              <w:rPr>
                <w:bCs/>
              </w:rPr>
              <w:t>2015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0</w:t>
            </w:r>
          </w:p>
        </w:tc>
        <w:tc>
          <w:tcPr>
            <w:tcW w:w="1560" w:type="dxa"/>
            <w:gridSpan w:val="2"/>
          </w:tcPr>
          <w:p w:rsidR="00C77292" w:rsidRPr="00EF02C8" w:rsidRDefault="00C77292" w:rsidP="004D4073">
            <w:r w:rsidRPr="00EF02C8">
              <w:t>0</w:t>
            </w:r>
          </w:p>
        </w:tc>
        <w:tc>
          <w:tcPr>
            <w:tcW w:w="1419" w:type="dxa"/>
            <w:vMerge w:val="restart"/>
          </w:tcPr>
          <w:p w:rsidR="00C77292" w:rsidRPr="00EF02C8" w:rsidRDefault="00C77292" w:rsidP="00364C21">
            <w:pPr>
              <w:pStyle w:val="ConsPlusNormal"/>
              <w:suppressAutoHyphens/>
              <w:ind w:firstLine="0"/>
              <w:jc w:val="both"/>
              <w:rPr>
                <w:rFonts w:ascii="Times New Roman" w:hAnsi="Times New Roman" w:cs="Times New Roman"/>
                <w:b/>
                <w:bCs/>
                <w:sz w:val="24"/>
                <w:szCs w:val="24"/>
              </w:rPr>
            </w:pPr>
            <w:proofErr w:type="spellStart"/>
            <w:r w:rsidRPr="00EF02C8">
              <w:rPr>
                <w:rFonts w:ascii="Times New Roman" w:hAnsi="Times New Roman" w:cs="Times New Roman"/>
                <w:sz w:val="24"/>
                <w:szCs w:val="24"/>
              </w:rPr>
              <w:t>Оснаще-ние</w:t>
            </w:r>
            <w:proofErr w:type="spellEnd"/>
            <w:r w:rsidRPr="00EF02C8">
              <w:rPr>
                <w:rFonts w:ascii="Times New Roman" w:hAnsi="Times New Roman" w:cs="Times New Roman"/>
                <w:sz w:val="24"/>
                <w:szCs w:val="24"/>
              </w:rPr>
              <w:t xml:space="preserve">  1 объекта </w:t>
            </w:r>
            <w:proofErr w:type="spellStart"/>
            <w:r w:rsidRPr="00EF02C8">
              <w:rPr>
                <w:rFonts w:ascii="Times New Roman" w:hAnsi="Times New Roman" w:cs="Times New Roman"/>
                <w:sz w:val="24"/>
                <w:szCs w:val="24"/>
              </w:rPr>
              <w:t>учреж-дения</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здравоох</w:t>
            </w:r>
            <w:proofErr w:type="spellEnd"/>
            <w:r w:rsidRPr="00EF02C8">
              <w:rPr>
                <w:rFonts w:ascii="Times New Roman" w:hAnsi="Times New Roman" w:cs="Times New Roman"/>
                <w:sz w:val="24"/>
                <w:szCs w:val="24"/>
              </w:rPr>
              <w:t xml:space="preserve">-ранения  </w:t>
            </w:r>
            <w:r w:rsidRPr="00EF02C8">
              <w:rPr>
                <w:rFonts w:ascii="Times New Roman" w:hAnsi="Times New Roman"/>
                <w:sz w:val="24"/>
                <w:szCs w:val="24"/>
              </w:rPr>
              <w:t xml:space="preserve">системой </w:t>
            </w:r>
            <w:proofErr w:type="spellStart"/>
            <w:r w:rsidRPr="00EF02C8">
              <w:rPr>
                <w:rFonts w:ascii="Times New Roman" w:hAnsi="Times New Roman"/>
                <w:sz w:val="24"/>
                <w:szCs w:val="24"/>
              </w:rPr>
              <w:t>оповеще</w:t>
            </w:r>
            <w:proofErr w:type="spellEnd"/>
            <w:r w:rsidRPr="00EF02C8">
              <w:rPr>
                <w:rFonts w:ascii="Times New Roman" w:hAnsi="Times New Roman"/>
                <w:sz w:val="24"/>
                <w:szCs w:val="24"/>
              </w:rPr>
              <w:t>-</w:t>
            </w:r>
          </w:p>
        </w:tc>
        <w:tc>
          <w:tcPr>
            <w:tcW w:w="1559" w:type="dxa"/>
            <w:vMerge w:val="restart"/>
          </w:tcPr>
          <w:p w:rsidR="00C77292" w:rsidRPr="00EF02C8" w:rsidRDefault="00C77292" w:rsidP="00364C21">
            <w:pPr>
              <w:pStyle w:val="ConsPlusNormal"/>
              <w:ind w:firstLine="0"/>
              <w:jc w:val="both"/>
              <w:rPr>
                <w:rFonts w:ascii="Times New Roman" w:hAnsi="Times New Roman" w:cs="Times New Roman"/>
                <w:b/>
                <w:bCs/>
                <w:sz w:val="24"/>
                <w:szCs w:val="24"/>
              </w:rPr>
            </w:pPr>
            <w:proofErr w:type="spellStart"/>
            <w:r w:rsidRPr="00EF02C8">
              <w:rPr>
                <w:rFonts w:ascii="Times New Roman" w:hAnsi="Times New Roman" w:cs="Times New Roman"/>
                <w:bCs/>
                <w:sz w:val="24"/>
                <w:szCs w:val="24"/>
              </w:rPr>
              <w:t>Адми-нистрация</w:t>
            </w:r>
            <w:proofErr w:type="spellEnd"/>
            <w:r w:rsidRPr="00EF02C8">
              <w:rPr>
                <w:rFonts w:ascii="Times New Roman" w:hAnsi="Times New Roman" w:cs="Times New Roman"/>
                <w:bCs/>
                <w:sz w:val="24"/>
                <w:szCs w:val="24"/>
              </w:rPr>
              <w:t xml:space="preserve"> </w:t>
            </w:r>
            <w:proofErr w:type="spellStart"/>
            <w:r w:rsidRPr="00EF02C8">
              <w:rPr>
                <w:rFonts w:ascii="Times New Roman" w:hAnsi="Times New Roman" w:cs="Times New Roman"/>
                <w:bCs/>
                <w:sz w:val="24"/>
                <w:szCs w:val="24"/>
              </w:rPr>
              <w:t>муниципа-льного</w:t>
            </w:r>
            <w:proofErr w:type="spellEnd"/>
            <w:r w:rsidRPr="00EF02C8">
              <w:rPr>
                <w:rFonts w:ascii="Times New Roman" w:hAnsi="Times New Roman" w:cs="Times New Roman"/>
                <w:bCs/>
                <w:sz w:val="24"/>
                <w:szCs w:val="24"/>
              </w:rPr>
              <w:t xml:space="preserve"> </w:t>
            </w:r>
            <w:proofErr w:type="spellStart"/>
            <w:r w:rsidRPr="00EF02C8">
              <w:rPr>
                <w:rFonts w:ascii="Times New Roman" w:hAnsi="Times New Roman" w:cs="Times New Roman"/>
                <w:bCs/>
                <w:sz w:val="24"/>
                <w:szCs w:val="24"/>
              </w:rPr>
              <w:t>образо-вания</w:t>
            </w:r>
            <w:proofErr w:type="spellEnd"/>
            <w:r w:rsidRPr="00EF02C8">
              <w:rPr>
                <w:rFonts w:ascii="Times New Roman" w:hAnsi="Times New Roman" w:cs="Times New Roman"/>
                <w:bCs/>
                <w:sz w:val="24"/>
                <w:szCs w:val="24"/>
              </w:rPr>
              <w:t xml:space="preserve">  </w:t>
            </w:r>
            <w:proofErr w:type="spellStart"/>
            <w:r w:rsidRPr="00EF02C8">
              <w:rPr>
                <w:rFonts w:ascii="Times New Roman" w:hAnsi="Times New Roman" w:cs="Times New Roman"/>
                <w:bCs/>
                <w:sz w:val="24"/>
                <w:szCs w:val="24"/>
              </w:rPr>
              <w:t>Темрю-кский</w:t>
            </w:r>
            <w:proofErr w:type="spellEnd"/>
            <w:r w:rsidRPr="00EF02C8">
              <w:rPr>
                <w:rFonts w:ascii="Times New Roman" w:hAnsi="Times New Roman" w:cs="Times New Roman"/>
                <w:bCs/>
                <w:sz w:val="24"/>
                <w:szCs w:val="24"/>
              </w:rPr>
              <w:t xml:space="preserve"> район, МБУЗ «ЦРБ </w:t>
            </w: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2016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57,0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57,0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2017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45,0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45,0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2018 год</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96"/>
        </w:trPr>
        <w:tc>
          <w:tcPr>
            <w:tcW w:w="775" w:type="dxa"/>
            <w:vMerge/>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rPr>
                <w:rFonts w:ascii="Times New Roman" w:hAnsi="Times New Roman" w:cs="Times New Roman"/>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rPr>
                <w:bCs/>
              </w:rPr>
              <w:t>всего</w:t>
            </w:r>
          </w:p>
        </w:tc>
        <w:tc>
          <w:tcPr>
            <w:tcW w:w="1417"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bCs/>
                <w:sz w:val="24"/>
                <w:szCs w:val="24"/>
              </w:rPr>
              <w:t>102,0</w:t>
            </w:r>
          </w:p>
        </w:tc>
        <w:tc>
          <w:tcPr>
            <w:tcW w:w="1134"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419"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102,0</w:t>
            </w:r>
          </w:p>
        </w:tc>
        <w:tc>
          <w:tcPr>
            <w:tcW w:w="1136" w:type="dxa"/>
          </w:tcPr>
          <w:p w:rsidR="00C77292" w:rsidRPr="00EF02C8" w:rsidRDefault="00C77292" w:rsidP="004D4073">
            <w:pPr>
              <w:pStyle w:val="ConsPlusNormal"/>
              <w:suppressAutoHyphens/>
              <w:ind w:firstLine="0"/>
              <w:jc w:val="both"/>
              <w:rPr>
                <w:rFonts w:ascii="Times New Roman" w:hAnsi="Times New Roman" w:cs="Times New Roman"/>
                <w:sz w:val="24"/>
                <w:szCs w:val="24"/>
              </w:rPr>
            </w:pPr>
            <w:r w:rsidRPr="00EF02C8">
              <w:rPr>
                <w:rFonts w:ascii="Times New Roman" w:hAnsi="Times New Roman" w:cs="Times New Roman"/>
                <w:sz w:val="24"/>
                <w:szCs w:val="24"/>
              </w:rPr>
              <w:t>0</w:t>
            </w:r>
          </w:p>
        </w:tc>
        <w:tc>
          <w:tcPr>
            <w:tcW w:w="1560" w:type="dxa"/>
            <w:gridSpan w:val="2"/>
          </w:tcPr>
          <w:p w:rsidR="00C77292" w:rsidRPr="00EF02C8" w:rsidRDefault="00C77292" w:rsidP="004D4073">
            <w:r w:rsidRPr="00EF02C8">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Cs/>
                <w:sz w:val="24"/>
                <w:szCs w:val="24"/>
              </w:rPr>
            </w:pPr>
          </w:p>
        </w:tc>
      </w:tr>
      <w:tr w:rsidR="00C77292" w:rsidRPr="00EF02C8" w:rsidTr="00832A34">
        <w:trPr>
          <w:trHeight w:val="296"/>
        </w:trPr>
        <w:tc>
          <w:tcPr>
            <w:tcW w:w="775"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lastRenderedPageBreak/>
              <w:t>1</w:t>
            </w:r>
          </w:p>
        </w:tc>
        <w:tc>
          <w:tcPr>
            <w:tcW w:w="2407"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2</w:t>
            </w:r>
          </w:p>
        </w:tc>
        <w:tc>
          <w:tcPr>
            <w:tcW w:w="70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3</w:t>
            </w:r>
          </w:p>
        </w:tc>
        <w:tc>
          <w:tcPr>
            <w:tcW w:w="1563"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4</w:t>
            </w:r>
          </w:p>
        </w:tc>
        <w:tc>
          <w:tcPr>
            <w:tcW w:w="1417"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5</w:t>
            </w:r>
          </w:p>
        </w:tc>
        <w:tc>
          <w:tcPr>
            <w:tcW w:w="1134"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6</w:t>
            </w:r>
          </w:p>
        </w:tc>
        <w:tc>
          <w:tcPr>
            <w:tcW w:w="141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7</w:t>
            </w:r>
          </w:p>
        </w:tc>
        <w:tc>
          <w:tcPr>
            <w:tcW w:w="1136"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8</w:t>
            </w:r>
          </w:p>
        </w:tc>
        <w:tc>
          <w:tcPr>
            <w:tcW w:w="1560" w:type="dxa"/>
            <w:gridSpan w:val="2"/>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9</w:t>
            </w:r>
          </w:p>
        </w:tc>
        <w:tc>
          <w:tcPr>
            <w:tcW w:w="141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10</w:t>
            </w:r>
          </w:p>
        </w:tc>
        <w:tc>
          <w:tcPr>
            <w:tcW w:w="1559" w:type="dxa"/>
          </w:tcPr>
          <w:p w:rsidR="00C77292" w:rsidRPr="00EF02C8" w:rsidRDefault="00C77292" w:rsidP="004D4073">
            <w:pPr>
              <w:pStyle w:val="ConsPlusNormal"/>
              <w:suppressAutoHyphens/>
              <w:ind w:firstLine="0"/>
              <w:jc w:val="center"/>
              <w:rPr>
                <w:rFonts w:ascii="Times New Roman" w:hAnsi="Times New Roman" w:cs="Times New Roman"/>
                <w:sz w:val="24"/>
                <w:szCs w:val="24"/>
              </w:rPr>
            </w:pPr>
            <w:r w:rsidRPr="00EF02C8">
              <w:rPr>
                <w:rFonts w:ascii="Times New Roman" w:hAnsi="Times New Roman" w:cs="Times New Roman"/>
                <w:sz w:val="24"/>
                <w:szCs w:val="24"/>
              </w:rPr>
              <w:t>11</w:t>
            </w:r>
          </w:p>
        </w:tc>
      </w:tr>
      <w:tr w:rsidR="00364C21" w:rsidRPr="00EF02C8" w:rsidTr="00832A34">
        <w:trPr>
          <w:trHeight w:val="296"/>
        </w:trPr>
        <w:tc>
          <w:tcPr>
            <w:tcW w:w="775" w:type="dxa"/>
          </w:tcPr>
          <w:p w:rsidR="00364C21" w:rsidRPr="00EF02C8" w:rsidRDefault="00364C21" w:rsidP="004D4073">
            <w:pPr>
              <w:pStyle w:val="ConsPlusNormal"/>
              <w:suppressAutoHyphens/>
              <w:ind w:firstLine="0"/>
              <w:jc w:val="center"/>
              <w:rPr>
                <w:rFonts w:ascii="Times New Roman" w:hAnsi="Times New Roman" w:cs="Times New Roman"/>
                <w:sz w:val="24"/>
                <w:szCs w:val="24"/>
              </w:rPr>
            </w:pPr>
          </w:p>
        </w:tc>
        <w:tc>
          <w:tcPr>
            <w:tcW w:w="2407" w:type="dxa"/>
          </w:tcPr>
          <w:p w:rsidR="00364C21" w:rsidRPr="00EF02C8" w:rsidRDefault="00364C21" w:rsidP="004D4073">
            <w:pPr>
              <w:pStyle w:val="ConsPlusNormal"/>
              <w:suppressAutoHyphens/>
              <w:ind w:firstLine="0"/>
              <w:rPr>
                <w:rFonts w:ascii="Times New Roman" w:hAnsi="Times New Roman" w:cs="Times New Roman"/>
                <w:bCs/>
                <w:sz w:val="24"/>
                <w:szCs w:val="24"/>
              </w:rPr>
            </w:pPr>
            <w:r w:rsidRPr="00EF02C8">
              <w:rPr>
                <w:rFonts w:ascii="Times New Roman" w:hAnsi="Times New Roman" w:cs="Times New Roman"/>
                <w:bCs/>
                <w:sz w:val="24"/>
                <w:szCs w:val="24"/>
              </w:rPr>
              <w:t>ческой защищенности</w:t>
            </w:r>
          </w:p>
        </w:tc>
        <w:tc>
          <w:tcPr>
            <w:tcW w:w="709" w:type="dxa"/>
          </w:tcPr>
          <w:p w:rsidR="00364C21" w:rsidRPr="00EF02C8" w:rsidRDefault="00364C21" w:rsidP="004D4073">
            <w:pPr>
              <w:pStyle w:val="ConsPlusNormal"/>
              <w:suppressAutoHyphens/>
              <w:ind w:firstLine="0"/>
              <w:jc w:val="both"/>
              <w:rPr>
                <w:rFonts w:ascii="Times New Roman" w:hAnsi="Times New Roman" w:cs="Times New Roman"/>
                <w:sz w:val="24"/>
                <w:szCs w:val="24"/>
              </w:rPr>
            </w:pPr>
          </w:p>
        </w:tc>
        <w:tc>
          <w:tcPr>
            <w:tcW w:w="1563" w:type="dxa"/>
          </w:tcPr>
          <w:p w:rsidR="00364C21" w:rsidRPr="00EF02C8" w:rsidRDefault="00364C21" w:rsidP="004D4073">
            <w:pPr>
              <w:rPr>
                <w:bCs/>
              </w:rPr>
            </w:pPr>
          </w:p>
        </w:tc>
        <w:tc>
          <w:tcPr>
            <w:tcW w:w="1417" w:type="dxa"/>
          </w:tcPr>
          <w:p w:rsidR="00364C21" w:rsidRPr="00EF02C8" w:rsidRDefault="00364C21" w:rsidP="004D4073">
            <w:pPr>
              <w:pStyle w:val="af5"/>
              <w:rPr>
                <w:rFonts w:ascii="Times New Roman" w:hAnsi="Times New Roman"/>
              </w:rPr>
            </w:pPr>
          </w:p>
        </w:tc>
        <w:tc>
          <w:tcPr>
            <w:tcW w:w="1134" w:type="dxa"/>
          </w:tcPr>
          <w:p w:rsidR="00364C21" w:rsidRPr="00EF02C8" w:rsidRDefault="00364C21" w:rsidP="004D4073">
            <w:pPr>
              <w:pStyle w:val="af5"/>
              <w:rPr>
                <w:rFonts w:ascii="Times New Roman" w:hAnsi="Times New Roman" w:cs="Times New Roman"/>
              </w:rPr>
            </w:pPr>
          </w:p>
        </w:tc>
        <w:tc>
          <w:tcPr>
            <w:tcW w:w="1419" w:type="dxa"/>
          </w:tcPr>
          <w:p w:rsidR="00364C21" w:rsidRPr="00EF02C8" w:rsidRDefault="00364C21" w:rsidP="004D4073">
            <w:pPr>
              <w:pStyle w:val="af5"/>
              <w:rPr>
                <w:rFonts w:ascii="Times New Roman" w:hAnsi="Times New Roman"/>
              </w:rPr>
            </w:pPr>
          </w:p>
        </w:tc>
        <w:tc>
          <w:tcPr>
            <w:tcW w:w="1136" w:type="dxa"/>
          </w:tcPr>
          <w:p w:rsidR="00364C21" w:rsidRPr="00EF02C8" w:rsidRDefault="00364C21" w:rsidP="004D4073">
            <w:pPr>
              <w:pStyle w:val="af5"/>
              <w:rPr>
                <w:rFonts w:ascii="Times New Roman" w:hAnsi="Times New Roman" w:cs="Times New Roman"/>
              </w:rPr>
            </w:pPr>
          </w:p>
        </w:tc>
        <w:tc>
          <w:tcPr>
            <w:tcW w:w="1560" w:type="dxa"/>
            <w:gridSpan w:val="2"/>
          </w:tcPr>
          <w:p w:rsidR="00364C21" w:rsidRPr="00EF02C8" w:rsidRDefault="00364C21" w:rsidP="004D4073">
            <w:pPr>
              <w:pStyle w:val="af5"/>
              <w:rPr>
                <w:rFonts w:ascii="Times New Roman" w:hAnsi="Times New Roman" w:cs="Times New Roman"/>
              </w:rPr>
            </w:pPr>
          </w:p>
        </w:tc>
        <w:tc>
          <w:tcPr>
            <w:tcW w:w="1419" w:type="dxa"/>
          </w:tcPr>
          <w:p w:rsidR="00364C21" w:rsidRPr="00EF02C8" w:rsidRDefault="00364C21" w:rsidP="004D4073">
            <w:pPr>
              <w:rPr>
                <w:b/>
                <w:bCs/>
              </w:rPr>
            </w:pPr>
            <w:proofErr w:type="spellStart"/>
            <w:r w:rsidRPr="00EF02C8">
              <w:t>ния</w:t>
            </w:r>
            <w:proofErr w:type="spellEnd"/>
          </w:p>
        </w:tc>
        <w:tc>
          <w:tcPr>
            <w:tcW w:w="1559" w:type="dxa"/>
          </w:tcPr>
          <w:p w:rsidR="00364C21" w:rsidRPr="00EF02C8" w:rsidRDefault="00364C21" w:rsidP="00364C21">
            <w:pPr>
              <w:pStyle w:val="ConsPlusNormal"/>
              <w:suppressAutoHyphens/>
              <w:ind w:firstLine="0"/>
              <w:jc w:val="both"/>
              <w:rPr>
                <w:rFonts w:ascii="Times New Roman" w:hAnsi="Times New Roman" w:cs="Times New Roman"/>
                <w:bCs/>
                <w:sz w:val="24"/>
                <w:szCs w:val="24"/>
              </w:rPr>
            </w:pPr>
            <w:r w:rsidRPr="00EF02C8">
              <w:rPr>
                <w:rFonts w:ascii="Times New Roman" w:hAnsi="Times New Roman" w:cs="Times New Roman"/>
                <w:bCs/>
                <w:sz w:val="24"/>
                <w:szCs w:val="24"/>
              </w:rPr>
              <w:t>МО ТР»</w:t>
            </w:r>
          </w:p>
        </w:tc>
      </w:tr>
      <w:tr w:rsidR="00C77292" w:rsidRPr="00EF02C8" w:rsidTr="00832A34">
        <w:trPr>
          <w:trHeight w:val="296"/>
        </w:trPr>
        <w:tc>
          <w:tcPr>
            <w:tcW w:w="775" w:type="dxa"/>
            <w:vMerge w:val="restart"/>
          </w:tcPr>
          <w:p w:rsidR="00C77292" w:rsidRPr="00EF02C8" w:rsidRDefault="00C77292" w:rsidP="004D4073">
            <w:pPr>
              <w:pStyle w:val="ConsPlusNormal"/>
              <w:suppressAutoHyphens/>
              <w:ind w:firstLine="0"/>
              <w:jc w:val="center"/>
              <w:rPr>
                <w:rFonts w:ascii="Times New Roman" w:hAnsi="Times New Roman" w:cs="Times New Roman"/>
                <w:sz w:val="24"/>
                <w:szCs w:val="24"/>
              </w:rPr>
            </w:pPr>
          </w:p>
        </w:tc>
        <w:tc>
          <w:tcPr>
            <w:tcW w:w="2407" w:type="dxa"/>
            <w:vMerge w:val="restart"/>
          </w:tcPr>
          <w:p w:rsidR="00C77292" w:rsidRPr="00EF02C8" w:rsidRDefault="00C77292" w:rsidP="004D4073">
            <w:pPr>
              <w:pStyle w:val="ConsPlusNormal"/>
              <w:suppressAutoHyphens/>
              <w:ind w:firstLine="0"/>
              <w:rPr>
                <w:rFonts w:ascii="Times New Roman" w:hAnsi="Times New Roman" w:cs="Times New Roman"/>
                <w:bCs/>
                <w:sz w:val="24"/>
                <w:szCs w:val="24"/>
              </w:rPr>
            </w:pPr>
            <w:r w:rsidRPr="00EF02C8">
              <w:rPr>
                <w:rFonts w:ascii="Times New Roman" w:hAnsi="Times New Roman" w:cs="Times New Roman"/>
                <w:bCs/>
                <w:sz w:val="24"/>
                <w:szCs w:val="24"/>
              </w:rPr>
              <w:t>ИТОГО</w:t>
            </w:r>
          </w:p>
        </w:tc>
        <w:tc>
          <w:tcPr>
            <w:tcW w:w="709" w:type="dxa"/>
            <w:vMerge w:val="restart"/>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pPr>
              <w:rPr>
                <w:bCs/>
              </w:rPr>
            </w:pPr>
            <w:r w:rsidRPr="00EF02C8">
              <w:rPr>
                <w:bCs/>
              </w:rPr>
              <w:t>2015 год</w:t>
            </w:r>
          </w:p>
        </w:tc>
        <w:tc>
          <w:tcPr>
            <w:tcW w:w="1417" w:type="dxa"/>
          </w:tcPr>
          <w:p w:rsidR="00C77292" w:rsidRPr="00EF02C8" w:rsidRDefault="00C77292" w:rsidP="004D4073">
            <w:pPr>
              <w:pStyle w:val="af5"/>
              <w:rPr>
                <w:rFonts w:ascii="Times New Roman" w:hAnsi="Times New Roman" w:cs="Times New Roman"/>
              </w:rPr>
            </w:pPr>
            <w:r w:rsidRPr="00EF02C8">
              <w:rPr>
                <w:rFonts w:ascii="Times New Roman" w:hAnsi="Times New Roman"/>
              </w:rPr>
              <w:t>500,0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tcPr>
          <w:p w:rsidR="00C77292" w:rsidRPr="00EF02C8" w:rsidRDefault="00C77292" w:rsidP="004D4073">
            <w:pPr>
              <w:pStyle w:val="af5"/>
              <w:rPr>
                <w:rFonts w:ascii="Times New Roman" w:hAnsi="Times New Roman" w:cs="Times New Roman"/>
              </w:rPr>
            </w:pPr>
            <w:r w:rsidRPr="00EF02C8">
              <w:rPr>
                <w:rFonts w:ascii="Times New Roman" w:hAnsi="Times New Roman"/>
              </w:rPr>
              <w:t>500,0</w:t>
            </w:r>
          </w:p>
        </w:tc>
        <w:tc>
          <w:tcPr>
            <w:tcW w:w="113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560" w:type="dxa"/>
            <w:gridSpan w:val="2"/>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vMerge w:val="restart"/>
          </w:tcPr>
          <w:p w:rsidR="00C77292" w:rsidRPr="00EF02C8" w:rsidRDefault="00C77292" w:rsidP="004D4073">
            <w:pPr>
              <w:rPr>
                <w:b/>
                <w:bCs/>
              </w:rPr>
            </w:pPr>
          </w:p>
        </w:tc>
        <w:tc>
          <w:tcPr>
            <w:tcW w:w="1559" w:type="dxa"/>
            <w:vMerge w:val="restart"/>
          </w:tcPr>
          <w:p w:rsidR="00C77292" w:rsidRPr="00EF02C8" w:rsidRDefault="00C77292" w:rsidP="004D4073">
            <w:pPr>
              <w:pStyle w:val="ConsPlusNormal"/>
              <w:suppressAutoHyphens/>
              <w:ind w:firstLine="851"/>
              <w:jc w:val="both"/>
              <w:rPr>
                <w:rFonts w:ascii="Times New Roman" w:hAnsi="Times New Roman" w:cs="Times New Roman"/>
                <w:bCs/>
                <w:sz w:val="24"/>
                <w:szCs w:val="24"/>
              </w:rPr>
            </w:pPr>
          </w:p>
        </w:tc>
      </w:tr>
      <w:tr w:rsidR="00C77292" w:rsidRPr="00EF02C8" w:rsidTr="00832A34">
        <w:trPr>
          <w:trHeight w:val="325"/>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bCs/>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2016 год</w:t>
            </w:r>
          </w:p>
        </w:tc>
        <w:tc>
          <w:tcPr>
            <w:tcW w:w="1417" w:type="dxa"/>
          </w:tcPr>
          <w:p w:rsidR="00C77292" w:rsidRPr="00EF02C8" w:rsidRDefault="00C77292" w:rsidP="004D4073">
            <w:pPr>
              <w:pStyle w:val="af5"/>
              <w:rPr>
                <w:rFonts w:ascii="Times New Roman" w:hAnsi="Times New Roman" w:cs="Times New Roman"/>
              </w:rPr>
            </w:pPr>
            <w:r w:rsidRPr="00EF02C8">
              <w:rPr>
                <w:rFonts w:ascii="Times New Roman" w:hAnsi="Times New Roman"/>
              </w:rPr>
              <w:t>257,6</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tcPr>
          <w:p w:rsidR="00C77292" w:rsidRPr="00EF02C8" w:rsidRDefault="00C77292" w:rsidP="004D4073">
            <w:pPr>
              <w:pStyle w:val="af5"/>
              <w:rPr>
                <w:rFonts w:ascii="Times New Roman" w:hAnsi="Times New Roman" w:cs="Times New Roman"/>
              </w:rPr>
            </w:pPr>
            <w:r w:rsidRPr="00EF02C8">
              <w:rPr>
                <w:rFonts w:ascii="Times New Roman" w:hAnsi="Times New Roman"/>
              </w:rPr>
              <w:t>257,6</w:t>
            </w:r>
          </w:p>
        </w:tc>
        <w:tc>
          <w:tcPr>
            <w:tcW w:w="113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560" w:type="dxa"/>
            <w:gridSpan w:val="2"/>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vMerge/>
          </w:tcPr>
          <w:p w:rsidR="00C77292" w:rsidRPr="00EF02C8" w:rsidRDefault="00C77292" w:rsidP="004D4073">
            <w:pPr>
              <w:rPr>
                <w:b/>
                <w:bCs/>
              </w:rPr>
            </w:pPr>
          </w:p>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b/>
                <w:bCs/>
                <w:sz w:val="24"/>
                <w:szCs w:val="24"/>
              </w:rPr>
            </w:pPr>
          </w:p>
        </w:tc>
      </w:tr>
      <w:tr w:rsidR="00C77292" w:rsidRPr="00EF02C8" w:rsidTr="00832A34">
        <w:trPr>
          <w:trHeight w:val="230"/>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2017 год</w:t>
            </w:r>
          </w:p>
        </w:tc>
        <w:tc>
          <w:tcPr>
            <w:tcW w:w="1417" w:type="dxa"/>
          </w:tcPr>
          <w:p w:rsidR="00C77292" w:rsidRPr="00EF02C8" w:rsidRDefault="00C77292" w:rsidP="004D4073">
            <w:pPr>
              <w:pStyle w:val="af5"/>
              <w:rPr>
                <w:rFonts w:ascii="Times New Roman" w:hAnsi="Times New Roman" w:cs="Times New Roman"/>
              </w:rPr>
            </w:pPr>
            <w:r w:rsidRPr="00EF02C8">
              <w:rPr>
                <w:rFonts w:ascii="Times New Roman" w:hAnsi="Times New Roman"/>
              </w:rPr>
              <w:t>457,6</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tcPr>
          <w:p w:rsidR="00C77292" w:rsidRPr="00EF02C8" w:rsidRDefault="00C77292" w:rsidP="004D4073">
            <w:pPr>
              <w:pStyle w:val="af5"/>
              <w:rPr>
                <w:rFonts w:ascii="Times New Roman" w:hAnsi="Times New Roman" w:cs="Times New Roman"/>
              </w:rPr>
            </w:pPr>
            <w:r w:rsidRPr="00EF02C8">
              <w:rPr>
                <w:rFonts w:ascii="Times New Roman" w:hAnsi="Times New Roman"/>
              </w:rPr>
              <w:t>457,6</w:t>
            </w:r>
          </w:p>
        </w:tc>
        <w:tc>
          <w:tcPr>
            <w:tcW w:w="113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560" w:type="dxa"/>
            <w:gridSpan w:val="2"/>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vMerge/>
          </w:tcPr>
          <w:p w:rsidR="00C77292" w:rsidRPr="00EF02C8" w:rsidRDefault="00C77292" w:rsidP="004D4073"/>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sz w:val="24"/>
                <w:szCs w:val="24"/>
              </w:rPr>
            </w:pPr>
          </w:p>
        </w:tc>
      </w:tr>
      <w:tr w:rsidR="00C77292" w:rsidRPr="00EF02C8" w:rsidTr="00832A34">
        <w:trPr>
          <w:trHeight w:val="218"/>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t>2018 год</w:t>
            </w:r>
          </w:p>
        </w:tc>
        <w:tc>
          <w:tcPr>
            <w:tcW w:w="1417"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560" w:type="dxa"/>
            <w:gridSpan w:val="2"/>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vMerge/>
          </w:tcPr>
          <w:p w:rsidR="00C77292" w:rsidRPr="00EF02C8" w:rsidRDefault="00C77292" w:rsidP="004D4073"/>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sz w:val="24"/>
                <w:szCs w:val="24"/>
              </w:rPr>
            </w:pPr>
          </w:p>
        </w:tc>
      </w:tr>
      <w:tr w:rsidR="00C77292" w:rsidRPr="00EF02C8" w:rsidTr="00832A34">
        <w:trPr>
          <w:trHeight w:val="218"/>
        </w:trPr>
        <w:tc>
          <w:tcPr>
            <w:tcW w:w="775"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2407"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suppressAutoHyphens/>
              <w:ind w:firstLine="0"/>
              <w:jc w:val="both"/>
              <w:rPr>
                <w:rFonts w:ascii="Times New Roman" w:hAnsi="Times New Roman" w:cs="Times New Roman"/>
                <w:sz w:val="24"/>
                <w:szCs w:val="24"/>
              </w:rPr>
            </w:pPr>
          </w:p>
        </w:tc>
        <w:tc>
          <w:tcPr>
            <w:tcW w:w="1563" w:type="dxa"/>
          </w:tcPr>
          <w:p w:rsidR="00C77292" w:rsidRPr="00EF02C8" w:rsidRDefault="00C77292" w:rsidP="004D4073">
            <w:r w:rsidRPr="00EF02C8">
              <w:rPr>
                <w:bCs/>
              </w:rPr>
              <w:t>всего</w:t>
            </w:r>
          </w:p>
        </w:tc>
        <w:tc>
          <w:tcPr>
            <w:tcW w:w="1417"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1215,2</w:t>
            </w:r>
            <w:r w:rsidRPr="00EF02C8">
              <w:rPr>
                <w:rFonts w:ascii="Times New Roman" w:hAnsi="Times New Roman" w:cs="Times New Roman"/>
              </w:rPr>
              <w:fldChar w:fldCharType="end"/>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1215,2</w:t>
            </w:r>
            <w:r w:rsidRPr="00EF02C8">
              <w:rPr>
                <w:rFonts w:ascii="Times New Roman" w:hAnsi="Times New Roman" w:cs="Times New Roman"/>
              </w:rPr>
              <w:fldChar w:fldCharType="end"/>
            </w:r>
          </w:p>
        </w:tc>
        <w:tc>
          <w:tcPr>
            <w:tcW w:w="113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560" w:type="dxa"/>
            <w:gridSpan w:val="2"/>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19" w:type="dxa"/>
            <w:vMerge/>
          </w:tcPr>
          <w:p w:rsidR="00C77292" w:rsidRPr="00EF02C8" w:rsidRDefault="00C77292" w:rsidP="004D4073"/>
        </w:tc>
        <w:tc>
          <w:tcPr>
            <w:tcW w:w="1559" w:type="dxa"/>
            <w:vMerge/>
          </w:tcPr>
          <w:p w:rsidR="00C77292" w:rsidRPr="00EF02C8" w:rsidRDefault="00C77292" w:rsidP="004D4073">
            <w:pPr>
              <w:pStyle w:val="ConsPlusNormal"/>
              <w:suppressAutoHyphens/>
              <w:ind w:firstLine="851"/>
              <w:jc w:val="both"/>
              <w:rPr>
                <w:rFonts w:ascii="Times New Roman" w:hAnsi="Times New Roman" w:cs="Times New Roman"/>
                <w:sz w:val="24"/>
                <w:szCs w:val="24"/>
              </w:rPr>
            </w:pPr>
          </w:p>
        </w:tc>
      </w:tr>
    </w:tbl>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suppressAutoHyphens/>
        <w:ind w:firstLine="851"/>
        <w:jc w:val="both"/>
        <w:rPr>
          <w:rFonts w:ascii="Times New Roman" w:hAnsi="Times New Roman" w:cs="Times New Roman"/>
          <w:b/>
          <w:bCs/>
          <w:sz w:val="28"/>
          <w:szCs w:val="28"/>
        </w:rPr>
      </w:pPr>
    </w:p>
    <w:p w:rsidR="00C77292" w:rsidRPr="00EF02C8" w:rsidRDefault="00C77292" w:rsidP="004D4073">
      <w:pPr>
        <w:pStyle w:val="ConsPlusNormal"/>
        <w:suppressAutoHyphens/>
        <w:ind w:firstLine="851"/>
        <w:jc w:val="both"/>
        <w:rPr>
          <w:rFonts w:ascii="Times New Roman" w:hAnsi="Times New Roman" w:cs="Times New Roman"/>
          <w:b/>
          <w:bCs/>
          <w:sz w:val="28"/>
          <w:szCs w:val="28"/>
        </w:rPr>
        <w:sectPr w:rsidR="00C77292" w:rsidRPr="00EF02C8" w:rsidSect="00364C21">
          <w:pgSz w:w="16838" w:h="11906" w:orient="landscape"/>
          <w:pgMar w:top="567" w:right="1134" w:bottom="1701" w:left="1134" w:header="709" w:footer="709" w:gutter="0"/>
          <w:cols w:space="708"/>
          <w:docGrid w:linePitch="360"/>
        </w:sectPr>
      </w:pPr>
    </w:p>
    <w:p w:rsidR="00C77292" w:rsidRPr="00EF02C8" w:rsidRDefault="00C77292" w:rsidP="004D4073">
      <w:pPr>
        <w:pStyle w:val="ConsPlusNormal"/>
        <w:suppressAutoHyphens/>
        <w:ind w:firstLine="851"/>
        <w:jc w:val="center"/>
        <w:rPr>
          <w:rFonts w:ascii="Times New Roman" w:hAnsi="Times New Roman" w:cs="Times New Roman"/>
          <w:b/>
          <w:bCs/>
          <w:sz w:val="28"/>
          <w:szCs w:val="28"/>
        </w:rPr>
      </w:pPr>
      <w:r w:rsidRPr="00EF02C8">
        <w:rPr>
          <w:rFonts w:ascii="Times New Roman" w:hAnsi="Times New Roman" w:cs="Times New Roman"/>
          <w:b/>
          <w:bCs/>
          <w:sz w:val="28"/>
          <w:szCs w:val="28"/>
        </w:rPr>
        <w:lastRenderedPageBreak/>
        <w:t>Обоснование ресурсного обеспечения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tbl>
      <w:tblPr>
        <w:tblW w:w="96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2520"/>
        <w:gridCol w:w="1308"/>
        <w:gridCol w:w="92"/>
        <w:gridCol w:w="1680"/>
        <w:gridCol w:w="70"/>
        <w:gridCol w:w="1190"/>
        <w:gridCol w:w="1400"/>
        <w:gridCol w:w="988"/>
        <w:gridCol w:w="250"/>
      </w:tblGrid>
      <w:tr w:rsidR="00C77292" w:rsidRPr="00EF02C8" w:rsidTr="00832A34">
        <w:trPr>
          <w:gridAfter w:val="1"/>
          <w:wAfter w:w="250" w:type="dxa"/>
        </w:trPr>
        <w:tc>
          <w:tcPr>
            <w:tcW w:w="9356" w:type="dxa"/>
            <w:gridSpan w:val="9"/>
            <w:tcBorders>
              <w:top w:val="nil"/>
              <w:left w:val="nil"/>
              <w:bottom w:val="nil"/>
              <w:right w:val="nil"/>
            </w:tcBorders>
          </w:tcPr>
          <w:p w:rsidR="00C77292" w:rsidRPr="00EF02C8" w:rsidRDefault="00C77292" w:rsidP="004D4073">
            <w:pPr>
              <w:pStyle w:val="1"/>
              <w:spacing w:before="0"/>
              <w:rPr>
                <w:b w:val="0"/>
              </w:rPr>
            </w:pPr>
          </w:p>
        </w:tc>
      </w:tr>
      <w:tr w:rsidR="00C77292" w:rsidRPr="00EF02C8" w:rsidTr="00832A34">
        <w:trPr>
          <w:gridBefore w:val="1"/>
          <w:wBefore w:w="108" w:type="dxa"/>
        </w:trPr>
        <w:tc>
          <w:tcPr>
            <w:tcW w:w="2520" w:type="dxa"/>
            <w:vMerge w:val="restart"/>
            <w:tcBorders>
              <w:top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Годы реализации</w:t>
            </w:r>
          </w:p>
        </w:tc>
        <w:tc>
          <w:tcPr>
            <w:tcW w:w="6978" w:type="dxa"/>
            <w:gridSpan w:val="8"/>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Объем финансирования, тыс. рублей</w:t>
            </w:r>
          </w:p>
        </w:tc>
      </w:tr>
      <w:tr w:rsidR="00C77292" w:rsidRPr="00EF02C8" w:rsidTr="00832A34">
        <w:trPr>
          <w:gridBefore w:val="1"/>
          <w:wBefore w:w="108" w:type="dxa"/>
        </w:trPr>
        <w:tc>
          <w:tcPr>
            <w:tcW w:w="2520" w:type="dxa"/>
            <w:vMerge/>
            <w:tcBorders>
              <w:top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308" w:type="dxa"/>
            <w:vMerge w:val="restart"/>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всего</w:t>
            </w:r>
          </w:p>
        </w:tc>
        <w:tc>
          <w:tcPr>
            <w:tcW w:w="5670" w:type="dxa"/>
            <w:gridSpan w:val="7"/>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 разрезе источников финансирования</w:t>
            </w:r>
          </w:p>
        </w:tc>
      </w:tr>
      <w:tr w:rsidR="00C77292" w:rsidRPr="00EF02C8" w:rsidTr="00832A34">
        <w:trPr>
          <w:gridBefore w:val="1"/>
          <w:wBefore w:w="108" w:type="dxa"/>
        </w:trPr>
        <w:tc>
          <w:tcPr>
            <w:tcW w:w="2520" w:type="dxa"/>
            <w:vMerge/>
            <w:tcBorders>
              <w:top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842" w:type="dxa"/>
            <w:gridSpan w:val="3"/>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местные бюджеты</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внебюджетные источники</w:t>
            </w:r>
          </w:p>
        </w:tc>
      </w:tr>
      <w:tr w:rsidR="00C77292" w:rsidRPr="00EF02C8" w:rsidTr="00832A34">
        <w:trPr>
          <w:gridBefore w:val="1"/>
          <w:wBefore w:w="108" w:type="dxa"/>
        </w:trPr>
        <w:tc>
          <w:tcPr>
            <w:tcW w:w="2520" w:type="dxa"/>
            <w:tcBorders>
              <w:top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1</w:t>
            </w:r>
          </w:p>
        </w:tc>
        <w:tc>
          <w:tcPr>
            <w:tcW w:w="1308"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2</w:t>
            </w:r>
          </w:p>
        </w:tc>
        <w:tc>
          <w:tcPr>
            <w:tcW w:w="1842" w:type="dxa"/>
            <w:gridSpan w:val="3"/>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3</w:t>
            </w:r>
          </w:p>
        </w:tc>
        <w:tc>
          <w:tcPr>
            <w:tcW w:w="119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5</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6</w:t>
            </w:r>
          </w:p>
        </w:tc>
      </w:tr>
      <w:tr w:rsidR="00C77292" w:rsidRPr="00EF02C8" w:rsidTr="00832A34">
        <w:trPr>
          <w:gridBefore w:val="1"/>
          <w:wBefore w:w="108" w:type="dxa"/>
        </w:trPr>
        <w:tc>
          <w:tcPr>
            <w:tcW w:w="9498" w:type="dxa"/>
            <w:gridSpan w:val="9"/>
            <w:tcBorders>
              <w:top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Подпрограмма «Осуществление 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r>
      <w:tr w:rsidR="00C77292" w:rsidRPr="00EF02C8" w:rsidTr="00832A34">
        <w:trPr>
          <w:gridBefore w:val="1"/>
          <w:wBefore w:w="108" w:type="dxa"/>
        </w:trPr>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2015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rPr>
              <w:t>500,0</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rPr>
              <w:t>500,0</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rPr>
          <w:gridBefore w:val="1"/>
          <w:wBefore w:w="108" w:type="dxa"/>
        </w:trPr>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rPr>
              <w:t>257,6</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rPr>
              <w:t>257,6</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rPr>
          <w:gridBefore w:val="1"/>
          <w:wBefore w:w="108" w:type="dxa"/>
        </w:trPr>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rPr>
              <w:t>457,6</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rPr>
              <w:t>457,6</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rPr>
          <w:gridBefore w:val="1"/>
          <w:wBefore w:w="108" w:type="dxa"/>
        </w:trPr>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rPr>
          <w:gridBefore w:val="1"/>
          <w:wBefore w:w="108" w:type="dxa"/>
        </w:trPr>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Всего по подпрограмме</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1215,2</w:t>
            </w:r>
            <w:r w:rsidRPr="00EF02C8">
              <w:rPr>
                <w:rFonts w:ascii="Times New Roman" w:hAnsi="Times New Roman" w:cs="Times New Roman"/>
              </w:rPr>
              <w:fldChar w:fldCharType="end"/>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1215,2</w:t>
            </w:r>
            <w:r w:rsidRPr="00EF02C8">
              <w:rPr>
                <w:rFonts w:ascii="Times New Roman" w:hAnsi="Times New Roman" w:cs="Times New Roman"/>
              </w:rPr>
              <w:fldChar w:fldCharType="end"/>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38" w:type="dxa"/>
            <w:gridSpan w:val="2"/>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rPr>
          <w:gridAfter w:val="1"/>
          <w:wAfter w:w="250" w:type="dxa"/>
        </w:trPr>
        <w:tc>
          <w:tcPr>
            <w:tcW w:w="9356" w:type="dxa"/>
            <w:gridSpan w:val="9"/>
            <w:tcBorders>
              <w:top w:val="nil"/>
              <w:left w:val="nil"/>
              <w:bottom w:val="nil"/>
              <w:right w:val="nil"/>
            </w:tcBorders>
          </w:tcPr>
          <w:p w:rsidR="00C77292" w:rsidRPr="00EF02C8" w:rsidRDefault="00C77292" w:rsidP="004D4073">
            <w:pPr>
              <w:pStyle w:val="1"/>
              <w:spacing w:before="0"/>
              <w:rPr>
                <w:b w:val="0"/>
              </w:rPr>
            </w:pPr>
          </w:p>
        </w:tc>
      </w:tr>
    </w:tbl>
    <w:p w:rsidR="00C77292" w:rsidRPr="00EF02C8" w:rsidRDefault="00C77292" w:rsidP="004D4073">
      <w:pPr>
        <w:pStyle w:val="ConsPlusNormal"/>
        <w:widowControl/>
        <w:suppressAutoHyphens/>
        <w:ind w:firstLine="851"/>
        <w:rPr>
          <w:rFonts w:ascii="Times New Roman" w:hAnsi="Times New Roman" w:cs="Times New Roman"/>
          <w:sz w:val="28"/>
          <w:szCs w:val="28"/>
        </w:rPr>
      </w:pPr>
    </w:p>
    <w:p w:rsidR="00C77292" w:rsidRPr="00EF02C8" w:rsidRDefault="00C77292" w:rsidP="004D4073">
      <w:pPr>
        <w:pStyle w:val="ConsPlusNormal"/>
        <w:suppressAutoHyphens/>
        <w:ind w:firstLine="851"/>
        <w:jc w:val="center"/>
        <w:rPr>
          <w:rFonts w:ascii="Times New Roman" w:hAnsi="Times New Roman" w:cs="Times New Roman"/>
          <w:b/>
          <w:bCs/>
          <w:sz w:val="28"/>
          <w:szCs w:val="28"/>
        </w:rPr>
      </w:pPr>
      <w:r w:rsidRPr="00EF02C8">
        <w:rPr>
          <w:rFonts w:ascii="Times New Roman" w:hAnsi="Times New Roman" w:cs="Times New Roman"/>
          <w:b/>
          <w:bCs/>
          <w:sz w:val="28"/>
          <w:szCs w:val="28"/>
        </w:rPr>
        <w:t>Механизм реализации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suppressAutoHyphens/>
        <w:ind w:firstLine="851"/>
        <w:rPr>
          <w:rFonts w:ascii="Times New Roman" w:hAnsi="Times New Roman" w:cs="Times New Roman"/>
          <w:b/>
          <w:bCs/>
          <w:sz w:val="28"/>
          <w:szCs w:val="28"/>
        </w:rPr>
      </w:pPr>
    </w:p>
    <w:p w:rsidR="00C77292" w:rsidRPr="00EF02C8" w:rsidRDefault="00C77292" w:rsidP="004D4073">
      <w:pPr>
        <w:pStyle w:val="af1"/>
        <w:ind w:firstLine="709"/>
        <w:jc w:val="both"/>
        <w:rPr>
          <w:szCs w:val="28"/>
          <w:lang w:eastAsia="ru-RU"/>
        </w:rPr>
      </w:pPr>
      <w:r w:rsidRPr="00EF02C8">
        <w:rPr>
          <w:szCs w:val="28"/>
          <w:lang w:eastAsia="ru-RU"/>
        </w:rPr>
        <w:lastRenderedPageBreak/>
        <w:t>Координатором подпрограммы является муниципальное бюджетное учреждение здравоохранения «Центральная районная больница муниципального образования Темрюкский район», которое осуществляет текущее управление подпрограммой».</w:t>
      </w:r>
    </w:p>
    <w:p w:rsidR="00C77292" w:rsidRPr="00EF02C8" w:rsidRDefault="00C77292" w:rsidP="004D4073">
      <w:pPr>
        <w:pStyle w:val="af1"/>
        <w:ind w:firstLine="709"/>
        <w:rPr>
          <w:szCs w:val="28"/>
          <w:lang w:eastAsia="ru-RU"/>
        </w:rPr>
      </w:pPr>
      <w:r w:rsidRPr="00EF02C8">
        <w:rPr>
          <w:szCs w:val="28"/>
          <w:lang w:eastAsia="ru-RU"/>
        </w:rPr>
        <w:t>Механизм реализации подпрограммы.</w:t>
      </w:r>
    </w:p>
    <w:p w:rsidR="00C77292" w:rsidRPr="00EF02C8" w:rsidRDefault="00C77292" w:rsidP="004D4073">
      <w:pPr>
        <w:pStyle w:val="af1"/>
        <w:ind w:firstLine="708"/>
        <w:jc w:val="both"/>
        <w:rPr>
          <w:szCs w:val="28"/>
          <w:lang w:eastAsia="ru-RU"/>
        </w:rPr>
      </w:pPr>
      <w:r w:rsidRPr="00EF02C8">
        <w:rPr>
          <w:szCs w:val="28"/>
          <w:lang w:eastAsia="ru-RU"/>
        </w:rPr>
        <w:t>Текущее управление подпрограммой осуществляет ее координатор, который:</w:t>
      </w:r>
    </w:p>
    <w:p w:rsidR="00C77292" w:rsidRPr="00EF02C8" w:rsidRDefault="00C77292" w:rsidP="004D4073">
      <w:pPr>
        <w:pStyle w:val="af1"/>
        <w:jc w:val="both"/>
        <w:rPr>
          <w:szCs w:val="28"/>
          <w:lang w:eastAsia="ru-RU"/>
        </w:rPr>
      </w:pPr>
      <w:r w:rsidRPr="00EF02C8">
        <w:rPr>
          <w:szCs w:val="28"/>
          <w:lang w:eastAsia="ru-RU"/>
        </w:rPr>
        <w:t>обеспечивает разработку и реализацию подпрограммы;</w:t>
      </w:r>
    </w:p>
    <w:p w:rsidR="00C77292" w:rsidRPr="00EF02C8" w:rsidRDefault="00C77292" w:rsidP="004D4073">
      <w:pPr>
        <w:pStyle w:val="af1"/>
        <w:jc w:val="both"/>
        <w:rPr>
          <w:szCs w:val="28"/>
          <w:lang w:eastAsia="ru-RU"/>
        </w:rPr>
      </w:pPr>
      <w:r w:rsidRPr="00EF02C8">
        <w:rPr>
          <w:szCs w:val="28"/>
          <w:lang w:eastAsia="ru-RU"/>
        </w:rPr>
        <w:t>организует работу по достижению целевых показателей подпрограммы;</w:t>
      </w:r>
    </w:p>
    <w:p w:rsidR="00C77292" w:rsidRPr="00EF02C8" w:rsidRDefault="00C77292" w:rsidP="004D4073">
      <w:pPr>
        <w:pStyle w:val="af1"/>
        <w:jc w:val="both"/>
        <w:rPr>
          <w:szCs w:val="28"/>
          <w:lang w:eastAsia="ru-RU"/>
        </w:rPr>
      </w:pPr>
      <w:r w:rsidRPr="00EF02C8">
        <w:rPr>
          <w:szCs w:val="28"/>
          <w:lang w:eastAsia="ru-RU"/>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sz w:val="28"/>
          <w:szCs w:val="28"/>
        </w:rPr>
        <w:t>осуществляет иные полномочия, установленные муниципальной программой (подпрограммой).</w:t>
      </w: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0"/>
        <w:jc w:val="both"/>
        <w:rPr>
          <w:rFonts w:ascii="Times New Roman" w:hAnsi="Times New Roman" w:cs="Times New Roman"/>
          <w:sz w:val="28"/>
          <w:szCs w:val="28"/>
        </w:rPr>
      </w:pP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Заместитель главы</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муниципального образования</w:t>
      </w:r>
    </w:p>
    <w:p w:rsidR="00C77292"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Темрюкский район</w:t>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t xml:space="preserve">   О.В. </w:t>
      </w:r>
      <w:proofErr w:type="spellStart"/>
      <w:r w:rsidRPr="00EF02C8">
        <w:rPr>
          <w:rFonts w:ascii="Times New Roman" w:hAnsi="Times New Roman" w:cs="Times New Roman"/>
          <w:sz w:val="28"/>
          <w:szCs w:val="28"/>
        </w:rPr>
        <w:t>Дяденко</w:t>
      </w:r>
      <w:proofErr w:type="spellEnd"/>
    </w:p>
    <w:p w:rsidR="00C84EC2" w:rsidRPr="00EF02C8" w:rsidRDefault="00C84EC2" w:rsidP="004D4073">
      <w:pPr>
        <w:pStyle w:val="ConsPlusNormal"/>
        <w:ind w:firstLine="0"/>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5975"/>
        <w:gridCol w:w="3769"/>
      </w:tblGrid>
      <w:tr w:rsidR="00C77292" w:rsidRPr="00EF02C8" w:rsidTr="00832A34">
        <w:tc>
          <w:tcPr>
            <w:tcW w:w="6062" w:type="dxa"/>
          </w:tcPr>
          <w:p w:rsidR="00C77292" w:rsidRPr="00EF02C8" w:rsidRDefault="00C77292" w:rsidP="004D4073">
            <w:pPr>
              <w:pStyle w:val="ConsPlusNormal"/>
              <w:ind w:firstLine="709"/>
              <w:jc w:val="both"/>
              <w:rPr>
                <w:rFonts w:ascii="Times New Roman" w:hAnsi="Times New Roman" w:cs="Times New Roman"/>
                <w:sz w:val="28"/>
                <w:szCs w:val="28"/>
              </w:rPr>
            </w:pPr>
          </w:p>
        </w:tc>
        <w:tc>
          <w:tcPr>
            <w:tcW w:w="3792" w:type="dxa"/>
          </w:tcPr>
          <w:p w:rsidR="00C77292" w:rsidRPr="00EF02C8" w:rsidRDefault="00C77292" w:rsidP="004D4073">
            <w:pPr>
              <w:pStyle w:val="ConsPlusNormal"/>
              <w:ind w:firstLine="0"/>
              <w:jc w:val="center"/>
              <w:rPr>
                <w:rFonts w:ascii="Times New Roman" w:hAnsi="Times New Roman" w:cs="Times New Roman"/>
                <w:sz w:val="28"/>
                <w:szCs w:val="28"/>
              </w:rPr>
            </w:pPr>
            <w:r w:rsidRPr="00EF02C8">
              <w:rPr>
                <w:rFonts w:ascii="Times New Roman" w:hAnsi="Times New Roman" w:cs="Times New Roman"/>
                <w:sz w:val="28"/>
                <w:szCs w:val="28"/>
              </w:rPr>
              <w:t>ПРИЛОЖЕНИЕ № 6</w:t>
            </w:r>
          </w:p>
          <w:p w:rsidR="00C77292" w:rsidRPr="00EF02C8" w:rsidRDefault="00C77292" w:rsidP="004D4073">
            <w:pPr>
              <w:pStyle w:val="ConsPlusNormal"/>
              <w:ind w:firstLine="0"/>
              <w:rPr>
                <w:rFonts w:ascii="Times New Roman" w:hAnsi="Times New Roman" w:cs="Times New Roman"/>
                <w:sz w:val="28"/>
                <w:szCs w:val="28"/>
              </w:rPr>
            </w:pPr>
            <w:r w:rsidRPr="00EF02C8">
              <w:rPr>
                <w:rFonts w:ascii="Times New Roman" w:hAnsi="Times New Roman" w:cs="Times New Roman"/>
                <w:sz w:val="28"/>
                <w:szCs w:val="28"/>
              </w:rPr>
              <w:t xml:space="preserve">к муниципальной программе </w:t>
            </w:r>
          </w:p>
          <w:p w:rsidR="00C77292" w:rsidRPr="00EF02C8" w:rsidRDefault="00C77292" w:rsidP="004D4073">
            <w:pPr>
              <w:pStyle w:val="ConsPlusNormal"/>
              <w:ind w:firstLine="0"/>
              <w:jc w:val="center"/>
              <w:rPr>
                <w:rFonts w:ascii="Times New Roman" w:hAnsi="Times New Roman" w:cs="Times New Roman"/>
                <w:sz w:val="28"/>
                <w:szCs w:val="28"/>
              </w:rPr>
            </w:pPr>
            <w:r w:rsidRPr="00EF02C8">
              <w:rPr>
                <w:rFonts w:ascii="Times New Roman" w:hAnsi="Times New Roman" w:cs="Times New Roman"/>
                <w:sz w:val="28"/>
                <w:szCs w:val="28"/>
              </w:rPr>
              <w:t>«Развитие здравоохранения в</w:t>
            </w:r>
          </w:p>
          <w:p w:rsidR="00C77292" w:rsidRPr="00EF02C8" w:rsidRDefault="00C77292" w:rsidP="004D4073">
            <w:pPr>
              <w:pStyle w:val="ConsPlusNormal"/>
              <w:ind w:firstLine="0"/>
              <w:jc w:val="center"/>
              <w:rPr>
                <w:rFonts w:ascii="Times New Roman" w:hAnsi="Times New Roman" w:cs="Times New Roman"/>
                <w:sz w:val="28"/>
                <w:szCs w:val="28"/>
              </w:rPr>
            </w:pPr>
            <w:r w:rsidRPr="00EF02C8">
              <w:rPr>
                <w:rFonts w:ascii="Times New Roman" w:hAnsi="Times New Roman" w:cs="Times New Roman"/>
                <w:sz w:val="28"/>
                <w:szCs w:val="28"/>
              </w:rPr>
              <w:t>Темрюкском районе»</w:t>
            </w:r>
          </w:p>
          <w:p w:rsidR="00C77292" w:rsidRPr="00EF02C8" w:rsidRDefault="00C77292" w:rsidP="004D4073">
            <w:pPr>
              <w:pStyle w:val="ConsPlusNormal"/>
              <w:ind w:firstLine="709"/>
              <w:jc w:val="both"/>
              <w:rPr>
                <w:rFonts w:ascii="Times New Roman" w:hAnsi="Times New Roman" w:cs="Times New Roman"/>
                <w:sz w:val="28"/>
                <w:szCs w:val="28"/>
              </w:rPr>
            </w:pPr>
          </w:p>
        </w:tc>
      </w:tr>
    </w:tbl>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center"/>
        <w:rPr>
          <w:rFonts w:ascii="Times New Roman" w:hAnsi="Times New Roman" w:cs="Times New Roman"/>
          <w:b/>
          <w:sz w:val="28"/>
          <w:szCs w:val="28"/>
        </w:rPr>
      </w:pPr>
      <w:r w:rsidRPr="00EF02C8">
        <w:rPr>
          <w:rFonts w:ascii="Times New Roman" w:hAnsi="Times New Roman" w:cs="Times New Roman"/>
          <w:b/>
          <w:sz w:val="28"/>
          <w:szCs w:val="28"/>
        </w:rPr>
        <w:t>ПАСПОРТ</w:t>
      </w:r>
    </w:p>
    <w:p w:rsidR="00C77292" w:rsidRPr="00EF02C8" w:rsidRDefault="00C77292" w:rsidP="004D4073">
      <w:pPr>
        <w:pStyle w:val="ConsPlusNormal"/>
        <w:ind w:firstLine="709"/>
        <w:jc w:val="center"/>
        <w:rPr>
          <w:rFonts w:ascii="Times New Roman" w:hAnsi="Times New Roman" w:cs="Times New Roman"/>
          <w:b/>
          <w:sz w:val="28"/>
          <w:szCs w:val="28"/>
        </w:rPr>
      </w:pPr>
      <w:r w:rsidRPr="00EF02C8">
        <w:rPr>
          <w:rFonts w:ascii="Times New Roman" w:hAnsi="Times New Roman" w:cs="Times New Roman"/>
          <w:b/>
          <w:sz w:val="28"/>
          <w:szCs w:val="28"/>
        </w:rPr>
        <w:t xml:space="preserve">подпрограммы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b/>
          <w:sz w:val="28"/>
          <w:szCs w:val="28"/>
        </w:rPr>
        <w:t>таблетированные</w:t>
      </w:r>
      <w:proofErr w:type="spellEnd"/>
      <w:r w:rsidRPr="00EF02C8">
        <w:rPr>
          <w:rFonts w:ascii="Times New Roman" w:hAnsi="Times New Roman" w:cs="Times New Roman"/>
          <w:b/>
          <w:sz w:val="28"/>
          <w:szCs w:val="28"/>
        </w:rPr>
        <w:t xml:space="preserve"> </w:t>
      </w:r>
      <w:proofErr w:type="spellStart"/>
      <w:r w:rsidRPr="00EF02C8">
        <w:rPr>
          <w:rFonts w:ascii="Times New Roman" w:hAnsi="Times New Roman" w:cs="Times New Roman"/>
          <w:b/>
          <w:sz w:val="28"/>
          <w:szCs w:val="28"/>
        </w:rPr>
        <w:t>сахароснижающие</w:t>
      </w:r>
      <w:proofErr w:type="spellEnd"/>
      <w:r w:rsidRPr="00EF02C8">
        <w:rPr>
          <w:rFonts w:ascii="Times New Roman" w:hAnsi="Times New Roman" w:cs="Times New Roman"/>
          <w:b/>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w:t>
      </w:r>
      <w:r w:rsidRPr="00EF02C8">
        <w:rPr>
          <w:color w:val="00000A"/>
          <w:sz w:val="28"/>
          <w:szCs w:val="28"/>
          <w:lang w:eastAsia="ar-SA"/>
        </w:rPr>
        <w:lastRenderedPageBreak/>
        <w:t>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both"/>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3757"/>
        <w:gridCol w:w="5987"/>
      </w:tblGrid>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Координатор подпрограммы</w:t>
            </w:r>
          </w:p>
        </w:tc>
        <w:tc>
          <w:tcPr>
            <w:tcW w:w="6060"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EF02C8" w:rsidRDefault="00C77292" w:rsidP="004D4073">
            <w:pPr>
              <w:pStyle w:val="ConsPlusNormal"/>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Участники подпрограммы</w:t>
            </w:r>
          </w:p>
        </w:tc>
        <w:tc>
          <w:tcPr>
            <w:tcW w:w="6060"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муниципальное бюджетное учреждение здравоохранения «Центральная районная больница муниципального образования Темрюкский район»</w:t>
            </w:r>
          </w:p>
          <w:p w:rsidR="00C77292" w:rsidRPr="00EF02C8" w:rsidRDefault="00C77292" w:rsidP="004D4073">
            <w:pPr>
              <w:pStyle w:val="ConsPlusNormal"/>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Цели подпрограммы</w:t>
            </w:r>
          </w:p>
        </w:tc>
        <w:tc>
          <w:tcPr>
            <w:tcW w:w="6060"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обеспечение доступности и улучшение качества медицинской помощи</w:t>
            </w:r>
          </w:p>
          <w:p w:rsidR="00C77292" w:rsidRPr="00EF02C8" w:rsidRDefault="00C77292" w:rsidP="004D4073">
            <w:pPr>
              <w:pStyle w:val="ConsPlusNormal"/>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Задачи подпрограммы</w:t>
            </w:r>
          </w:p>
        </w:tc>
        <w:tc>
          <w:tcPr>
            <w:tcW w:w="6060"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удовлетворение потребности отдельной категории граждан в лекарственном обеспечении</w:t>
            </w:r>
          </w:p>
          <w:p w:rsidR="00C77292" w:rsidRPr="00EF02C8" w:rsidRDefault="00C77292" w:rsidP="004D4073">
            <w:pPr>
              <w:pStyle w:val="ConsPlusNormal"/>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Перечень целевых</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показателей подпрограммы</w:t>
            </w:r>
          </w:p>
        </w:tc>
        <w:tc>
          <w:tcPr>
            <w:tcW w:w="6060" w:type="dxa"/>
            <w:vAlign w:val="bottom"/>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 xml:space="preserve">количество граждан отдельной категории обеспеченных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8"/>
                <w:szCs w:val="28"/>
              </w:rPr>
              <w:t>таблетированные</w:t>
            </w:r>
            <w:proofErr w:type="spellEnd"/>
            <w:r w:rsidRPr="00EF02C8">
              <w:rPr>
                <w:rFonts w:ascii="Times New Roman" w:hAnsi="Times New Roman" w:cs="Times New Roman"/>
                <w:sz w:val="28"/>
                <w:szCs w:val="28"/>
              </w:rPr>
              <w:t xml:space="preserve"> </w:t>
            </w:r>
            <w:proofErr w:type="spellStart"/>
            <w:r w:rsidRPr="00EF02C8">
              <w:rPr>
                <w:rFonts w:ascii="Times New Roman" w:hAnsi="Times New Roman" w:cs="Times New Roman"/>
                <w:sz w:val="28"/>
                <w:szCs w:val="28"/>
              </w:rPr>
              <w:t>сахароснижающие</w:t>
            </w:r>
            <w:proofErr w:type="spellEnd"/>
            <w:r w:rsidRPr="00EF02C8">
              <w:rPr>
                <w:rFonts w:ascii="Times New Roman" w:hAnsi="Times New Roman" w:cs="Times New Roman"/>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Этапы и сроки реализации подпрограммы</w:t>
            </w:r>
          </w:p>
          <w:p w:rsidR="00C77292" w:rsidRPr="00EF02C8" w:rsidRDefault="00C77292" w:rsidP="004D4073">
            <w:pPr>
              <w:pStyle w:val="ConsPlusNormal"/>
              <w:ind w:firstLine="0"/>
              <w:jc w:val="both"/>
              <w:rPr>
                <w:rFonts w:ascii="Times New Roman" w:hAnsi="Times New Roman" w:cs="Times New Roman"/>
                <w:sz w:val="28"/>
                <w:szCs w:val="28"/>
              </w:rPr>
            </w:pPr>
          </w:p>
        </w:tc>
        <w:tc>
          <w:tcPr>
            <w:tcW w:w="6060" w:type="dxa"/>
          </w:tcPr>
          <w:p w:rsidR="00C77292" w:rsidRPr="00EF02C8" w:rsidRDefault="00C77292" w:rsidP="004D4073">
            <w:pPr>
              <w:contextualSpacing/>
              <w:jc w:val="both"/>
              <w:rPr>
                <w:sz w:val="28"/>
                <w:szCs w:val="28"/>
              </w:rPr>
            </w:pPr>
            <w:r w:rsidRPr="00EF02C8">
              <w:rPr>
                <w:sz w:val="28"/>
                <w:szCs w:val="28"/>
              </w:rPr>
              <w:t xml:space="preserve">2015 - 2018 годы </w:t>
            </w:r>
          </w:p>
          <w:p w:rsidR="00C77292" w:rsidRPr="00EF02C8" w:rsidRDefault="00C77292" w:rsidP="004D4073">
            <w:pPr>
              <w:pStyle w:val="ConsPlusNormal"/>
              <w:ind w:firstLine="0"/>
              <w:rPr>
                <w:rFonts w:ascii="Times New Roman" w:hAnsi="Times New Roman" w:cs="Times New Roman"/>
                <w:sz w:val="28"/>
                <w:szCs w:val="28"/>
              </w:rPr>
            </w:pPr>
            <w:r w:rsidRPr="00EF02C8">
              <w:rPr>
                <w:rFonts w:ascii="Times New Roman" w:hAnsi="Times New Roman"/>
                <w:sz w:val="28"/>
                <w:szCs w:val="28"/>
              </w:rPr>
              <w:t>Этапы не предусмотрены</w:t>
            </w:r>
            <w:r w:rsidRPr="00EF02C8">
              <w:rPr>
                <w:rFonts w:ascii="Times New Roman" w:hAnsi="Times New Roman" w:cs="Times New Roman"/>
                <w:sz w:val="28"/>
                <w:szCs w:val="28"/>
              </w:rPr>
              <w:t xml:space="preserve"> </w:t>
            </w:r>
          </w:p>
        </w:tc>
      </w:tr>
      <w:tr w:rsidR="00C77292" w:rsidRPr="00EF02C8" w:rsidTr="00832A34">
        <w:tc>
          <w:tcPr>
            <w:tcW w:w="3794" w:type="dxa"/>
          </w:tcPr>
          <w:p w:rsidR="00C77292" w:rsidRPr="00EF02C8" w:rsidRDefault="00C77292" w:rsidP="004D4073">
            <w:pPr>
              <w:ind w:left="-108"/>
              <w:contextualSpacing/>
              <w:rPr>
                <w:sz w:val="28"/>
                <w:szCs w:val="28"/>
              </w:rPr>
            </w:pPr>
            <w:r w:rsidRPr="00EF02C8">
              <w:rPr>
                <w:sz w:val="28"/>
                <w:szCs w:val="28"/>
              </w:rPr>
              <w:t>Объёмы и</w:t>
            </w:r>
          </w:p>
          <w:p w:rsidR="00C77292" w:rsidRPr="00EF02C8" w:rsidRDefault="00C77292" w:rsidP="004D4073">
            <w:pPr>
              <w:ind w:left="-108"/>
              <w:contextualSpacing/>
              <w:rPr>
                <w:sz w:val="28"/>
                <w:szCs w:val="28"/>
              </w:rPr>
            </w:pPr>
            <w:r w:rsidRPr="00EF02C8">
              <w:rPr>
                <w:sz w:val="28"/>
                <w:szCs w:val="28"/>
              </w:rPr>
              <w:t>источники финансирования</w:t>
            </w:r>
          </w:p>
          <w:p w:rsidR="00C77292" w:rsidRPr="00EF02C8" w:rsidRDefault="00C77292" w:rsidP="004D4073">
            <w:pPr>
              <w:ind w:left="-108"/>
              <w:contextualSpacing/>
              <w:jc w:val="both"/>
              <w:rPr>
                <w:sz w:val="28"/>
                <w:szCs w:val="28"/>
              </w:rPr>
            </w:pPr>
            <w:r w:rsidRPr="00EF02C8">
              <w:rPr>
                <w:sz w:val="28"/>
                <w:szCs w:val="28"/>
              </w:rPr>
              <w:t>муниципальной программы</w:t>
            </w:r>
          </w:p>
        </w:tc>
        <w:tc>
          <w:tcPr>
            <w:tcW w:w="6060" w:type="dxa"/>
            <w:vAlign w:val="bottom"/>
          </w:tcPr>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общий объем бюджетных ассигнований муниципальной подпрограммы составляет 93438,9</w:t>
            </w:r>
            <w:r w:rsidRPr="00EF02C8">
              <w:rPr>
                <w:bCs/>
                <w:sz w:val="28"/>
                <w:szCs w:val="28"/>
              </w:rPr>
              <w:t xml:space="preserve"> т</w:t>
            </w:r>
            <w:r w:rsidRPr="00EF02C8">
              <w:rPr>
                <w:sz w:val="28"/>
                <w:szCs w:val="28"/>
              </w:rPr>
              <w:t>ыс. рублей, в том числе по годам реализации:</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2015 год – 15205,4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 xml:space="preserve">2016 год – </w:t>
            </w:r>
            <w:r w:rsidRPr="00EF02C8">
              <w:rPr>
                <w:bCs/>
                <w:sz w:val="28"/>
                <w:szCs w:val="28"/>
              </w:rPr>
              <w:t xml:space="preserve">20626,7 </w:t>
            </w:r>
            <w:r w:rsidRPr="00EF02C8">
              <w:rPr>
                <w:sz w:val="28"/>
                <w:szCs w:val="28"/>
              </w:rPr>
              <w:t>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 xml:space="preserve">2017 год – </w:t>
            </w:r>
            <w:r w:rsidRPr="00EF02C8">
              <w:rPr>
                <w:bCs/>
                <w:sz w:val="28"/>
                <w:szCs w:val="28"/>
              </w:rPr>
              <w:t>30126,7</w:t>
            </w:r>
            <w:r w:rsidRPr="00EF02C8">
              <w:rPr>
                <w:sz w:val="28"/>
                <w:szCs w:val="28"/>
              </w:rPr>
              <w:t xml:space="preserve">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 xml:space="preserve">2018 год – </w:t>
            </w:r>
            <w:r w:rsidRPr="00EF02C8">
              <w:rPr>
                <w:bCs/>
                <w:sz w:val="28"/>
                <w:szCs w:val="28"/>
              </w:rPr>
              <w:t>27480,1</w:t>
            </w:r>
            <w:r w:rsidRPr="00EF02C8">
              <w:rPr>
                <w:sz w:val="28"/>
                <w:szCs w:val="28"/>
              </w:rPr>
              <w:t xml:space="preserve">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lastRenderedPageBreak/>
              <w:t>за счет средств федерального бюджета – 5261,7 тыс. рублей, в том числе по годам реализации:</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2015 год – 5261,7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2016 год – 0,0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2017 год – 0,0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 xml:space="preserve">2018 год – </w:t>
            </w:r>
            <w:r w:rsidRPr="00EF02C8">
              <w:rPr>
                <w:bCs/>
                <w:sz w:val="28"/>
                <w:szCs w:val="28"/>
              </w:rPr>
              <w:t>0,0</w:t>
            </w:r>
            <w:r w:rsidRPr="00EF02C8">
              <w:rPr>
                <w:sz w:val="28"/>
                <w:szCs w:val="28"/>
              </w:rPr>
              <w:t xml:space="preserve">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планируется привлечение средств из краевого бюджета – 88177,2 тыс. рублей, в том числе по годам реализации:</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2015 год – 9943,7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 xml:space="preserve">2016 год – </w:t>
            </w:r>
            <w:r w:rsidRPr="00EF02C8">
              <w:rPr>
                <w:bCs/>
                <w:sz w:val="28"/>
                <w:szCs w:val="28"/>
              </w:rPr>
              <w:t>20626,7</w:t>
            </w:r>
            <w:r w:rsidRPr="00EF02C8">
              <w:rPr>
                <w:sz w:val="28"/>
                <w:szCs w:val="28"/>
              </w:rPr>
              <w:t xml:space="preserve"> тыс. рублей;</w:t>
            </w:r>
          </w:p>
          <w:p w:rsidR="00C77292" w:rsidRPr="00EF02C8" w:rsidRDefault="00C77292" w:rsidP="004D4073">
            <w:pPr>
              <w:suppressAutoHyphens/>
              <w:autoSpaceDE w:val="0"/>
              <w:autoSpaceDN w:val="0"/>
              <w:adjustRightInd w:val="0"/>
              <w:ind w:left="-64"/>
              <w:jc w:val="both"/>
              <w:rPr>
                <w:sz w:val="28"/>
                <w:szCs w:val="28"/>
              </w:rPr>
            </w:pPr>
            <w:r w:rsidRPr="00EF02C8">
              <w:rPr>
                <w:sz w:val="28"/>
                <w:szCs w:val="28"/>
              </w:rPr>
              <w:t xml:space="preserve">2017 год – </w:t>
            </w:r>
            <w:r w:rsidRPr="00EF02C8">
              <w:rPr>
                <w:bCs/>
                <w:sz w:val="28"/>
                <w:szCs w:val="28"/>
              </w:rPr>
              <w:t>30126,7</w:t>
            </w:r>
            <w:r w:rsidRPr="00EF02C8">
              <w:rPr>
                <w:sz w:val="28"/>
                <w:szCs w:val="28"/>
              </w:rPr>
              <w:t xml:space="preserve"> тыс. рублей;</w:t>
            </w:r>
          </w:p>
          <w:p w:rsidR="00C77292" w:rsidRPr="00EF02C8" w:rsidRDefault="00C77292" w:rsidP="004D4073">
            <w:pPr>
              <w:pStyle w:val="ConsPlusNormal"/>
              <w:ind w:firstLine="0"/>
              <w:rPr>
                <w:rFonts w:ascii="Times New Roman" w:hAnsi="Times New Roman"/>
                <w:sz w:val="28"/>
                <w:szCs w:val="28"/>
              </w:rPr>
            </w:pPr>
            <w:r w:rsidRPr="00EF02C8">
              <w:rPr>
                <w:rFonts w:ascii="Times New Roman" w:hAnsi="Times New Roman"/>
                <w:sz w:val="28"/>
                <w:szCs w:val="28"/>
              </w:rPr>
              <w:t xml:space="preserve">2018 год – </w:t>
            </w:r>
            <w:r w:rsidRPr="00EF02C8">
              <w:rPr>
                <w:rFonts w:ascii="Times New Roman" w:hAnsi="Times New Roman"/>
                <w:bCs/>
                <w:sz w:val="28"/>
                <w:szCs w:val="28"/>
              </w:rPr>
              <w:t>27480,1</w:t>
            </w:r>
            <w:r w:rsidRPr="00EF02C8">
              <w:rPr>
                <w:rFonts w:ascii="Times New Roman" w:hAnsi="Times New Roman"/>
                <w:sz w:val="28"/>
                <w:szCs w:val="28"/>
              </w:rPr>
              <w:t xml:space="preserve"> тыс. рублей</w:t>
            </w:r>
          </w:p>
          <w:p w:rsidR="00C77292" w:rsidRPr="00EF02C8" w:rsidRDefault="00C77292" w:rsidP="004D4073">
            <w:pPr>
              <w:pStyle w:val="ConsPlusNormal"/>
              <w:ind w:firstLine="0"/>
              <w:jc w:val="both"/>
              <w:rPr>
                <w:rFonts w:ascii="Times New Roman" w:hAnsi="Times New Roman" w:cs="Times New Roman"/>
                <w:sz w:val="28"/>
                <w:szCs w:val="28"/>
              </w:rPr>
            </w:pPr>
          </w:p>
        </w:tc>
      </w:tr>
      <w:tr w:rsidR="00C77292" w:rsidRPr="00EF02C8" w:rsidTr="00832A34">
        <w:tc>
          <w:tcPr>
            <w:tcW w:w="3794"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lastRenderedPageBreak/>
              <w:t>Контроль за выполнением подпрограммы</w:t>
            </w:r>
          </w:p>
        </w:tc>
        <w:tc>
          <w:tcPr>
            <w:tcW w:w="6060" w:type="dxa"/>
          </w:tcPr>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Администрация муниципального образования Темрюкский район, Совет муниципального образования Темрюкский район</w:t>
            </w:r>
          </w:p>
        </w:tc>
      </w:tr>
    </w:tbl>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pPr>
      <w:r w:rsidRPr="00EF02C8">
        <w:rPr>
          <w:rFonts w:ascii="Times New Roman" w:hAnsi="Times New Roman" w:cs="Times New Roman"/>
          <w:b/>
          <w:bCs/>
          <w:sz w:val="28"/>
          <w:szCs w:val="28"/>
        </w:rPr>
        <w:t>Характеристика текущего состояния и прогноз развития здравоохранения в муниципальном образовании Темрюкский район</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Основной целью подпрограммы является обеспечение доступности и улучшение качества медицинской помощи. </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Подпрограмма предусматривает комплекс взаимосвязанных мер, направленных на достижение основных целей, а также на решение наиболее важных текущих и перспективных задач, обеспечивающих развитие здравоохранения муниципального образования Темрюкский район.</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Сохранение и укрепление здоровья населения является одним из приоритетов политики администрации муниципального образования Темрюкский район.</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Характерной проблемой обеспечения населения лекарственными средствами и изделиями медицинского назначения является рост расхода </w:t>
      </w:r>
      <w:r w:rsidRPr="00EF02C8">
        <w:rPr>
          <w:rFonts w:ascii="Times New Roman" w:hAnsi="Times New Roman" w:cs="Times New Roman"/>
          <w:sz w:val="28"/>
          <w:szCs w:val="28"/>
        </w:rPr>
        <w:lastRenderedPageBreak/>
        <w:t>средств над установленными лимитами. Рост расхода средств на лекарственное обеспечение отдельной категории граждан обусловлен следующими факторами:</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Увеличение количества больных, обслуживаемых по таким категориям заболеваний, как «Бронхиальная астма», «Шизофрения, эпилепсия», «</w:t>
      </w:r>
      <w:proofErr w:type="spellStart"/>
      <w:r w:rsidRPr="00EF02C8">
        <w:rPr>
          <w:rFonts w:ascii="Times New Roman" w:hAnsi="Times New Roman" w:cs="Times New Roman"/>
          <w:sz w:val="28"/>
          <w:szCs w:val="28"/>
        </w:rPr>
        <w:t>Блезнь</w:t>
      </w:r>
      <w:proofErr w:type="spellEnd"/>
      <w:r w:rsidRPr="00EF02C8">
        <w:rPr>
          <w:rFonts w:ascii="Times New Roman" w:hAnsi="Times New Roman" w:cs="Times New Roman"/>
          <w:sz w:val="28"/>
          <w:szCs w:val="28"/>
        </w:rPr>
        <w:t xml:space="preserve"> Паркинсона», «Сахарный диабет»;</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выше обеспеченность лекарственными препаратами категории больных «Дети до трех лет» и «Дети до </w:t>
      </w:r>
      <w:proofErr w:type="gramStart"/>
      <w:r w:rsidRPr="00EF02C8">
        <w:rPr>
          <w:rFonts w:ascii="Times New Roman" w:hAnsi="Times New Roman" w:cs="Times New Roman"/>
          <w:sz w:val="28"/>
          <w:szCs w:val="28"/>
        </w:rPr>
        <w:t>шести  лет</w:t>
      </w:r>
      <w:proofErr w:type="gramEnd"/>
      <w:r w:rsidRPr="00EF02C8">
        <w:rPr>
          <w:rFonts w:ascii="Times New Roman" w:hAnsi="Times New Roman" w:cs="Times New Roman"/>
          <w:sz w:val="28"/>
          <w:szCs w:val="28"/>
        </w:rPr>
        <w:t xml:space="preserve"> из многодетных семей»;</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отсутствие таких дорогостоящих препаратов, как: «</w:t>
      </w:r>
      <w:proofErr w:type="spellStart"/>
      <w:r w:rsidRPr="00EF02C8">
        <w:rPr>
          <w:rFonts w:ascii="Times New Roman" w:hAnsi="Times New Roman" w:cs="Times New Roman"/>
          <w:sz w:val="28"/>
          <w:szCs w:val="28"/>
        </w:rPr>
        <w:t>Мимпара</w:t>
      </w:r>
      <w:proofErr w:type="spellEnd"/>
      <w:r w:rsidRPr="00EF02C8">
        <w:rPr>
          <w:rFonts w:ascii="Times New Roman" w:hAnsi="Times New Roman" w:cs="Times New Roman"/>
          <w:sz w:val="28"/>
          <w:szCs w:val="28"/>
        </w:rPr>
        <w:t>», «</w:t>
      </w:r>
      <w:proofErr w:type="spellStart"/>
      <w:r w:rsidRPr="00EF02C8">
        <w:rPr>
          <w:rFonts w:ascii="Times New Roman" w:hAnsi="Times New Roman" w:cs="Times New Roman"/>
          <w:sz w:val="28"/>
          <w:szCs w:val="28"/>
        </w:rPr>
        <w:t>Азилект</w:t>
      </w:r>
      <w:proofErr w:type="spellEnd"/>
      <w:r w:rsidRPr="00EF02C8">
        <w:rPr>
          <w:rFonts w:ascii="Times New Roman" w:hAnsi="Times New Roman" w:cs="Times New Roman"/>
          <w:sz w:val="28"/>
          <w:szCs w:val="28"/>
        </w:rPr>
        <w:t>», «</w:t>
      </w:r>
      <w:proofErr w:type="spellStart"/>
      <w:r w:rsidRPr="00EF02C8">
        <w:rPr>
          <w:rFonts w:ascii="Times New Roman" w:hAnsi="Times New Roman" w:cs="Times New Roman"/>
          <w:sz w:val="28"/>
          <w:szCs w:val="28"/>
        </w:rPr>
        <w:t>Мирапекс</w:t>
      </w:r>
      <w:proofErr w:type="spellEnd"/>
      <w:r w:rsidRPr="00EF02C8">
        <w:rPr>
          <w:rFonts w:ascii="Times New Roman" w:hAnsi="Times New Roman" w:cs="Times New Roman"/>
          <w:sz w:val="28"/>
          <w:szCs w:val="28"/>
        </w:rPr>
        <w:t>», «</w:t>
      </w:r>
      <w:proofErr w:type="spellStart"/>
      <w:r w:rsidRPr="00EF02C8">
        <w:rPr>
          <w:rFonts w:ascii="Times New Roman" w:hAnsi="Times New Roman" w:cs="Times New Roman"/>
          <w:sz w:val="28"/>
          <w:szCs w:val="28"/>
        </w:rPr>
        <w:t>Кеппра</w:t>
      </w:r>
      <w:proofErr w:type="spellEnd"/>
      <w:r w:rsidRPr="00EF02C8">
        <w:rPr>
          <w:rFonts w:ascii="Times New Roman" w:hAnsi="Times New Roman" w:cs="Times New Roman"/>
          <w:sz w:val="28"/>
          <w:szCs w:val="28"/>
        </w:rPr>
        <w:t xml:space="preserve">» в перечне федеральной программы «Обеспечение необходимыми лекарственными препаратами», и необходимость обеспечения данными препаратами по рекомендациям специалистов Краевой клинической больницы № 1 имени профессора С.Ф. </w:t>
      </w:r>
      <w:proofErr w:type="spellStart"/>
      <w:r w:rsidRPr="00EF02C8">
        <w:rPr>
          <w:rFonts w:ascii="Times New Roman" w:hAnsi="Times New Roman" w:cs="Times New Roman"/>
          <w:sz w:val="28"/>
          <w:szCs w:val="28"/>
        </w:rPr>
        <w:t>Очаповского</w:t>
      </w:r>
      <w:proofErr w:type="spellEnd"/>
      <w:r w:rsidRPr="00EF02C8">
        <w:rPr>
          <w:rFonts w:ascii="Times New Roman" w:hAnsi="Times New Roman" w:cs="Times New Roman"/>
          <w:sz w:val="28"/>
          <w:szCs w:val="28"/>
        </w:rPr>
        <w:t>. Больные, имеющие группу инвалидности и соответствующие назначения краевых специалистов, были обеспечены за счет территориальной льготы, так как данные препараты включены в список жизненно необходимых и важнейших лекарственных препаратов;</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в обеспечении граждан с впервые выявленными заболеваниями, пользующихся набором социальных услуг, обратившихся за лекарственным обеспечением после формирования и защиты заявок по федеральной программе «Обеспечение необходимыми лекарственными препаратами» (федеральная льгота) Министерством здравоохранения Краснодарского края рекомендовано использовать средства иных источников финансирования.</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Работа администрации муниципального образования Темрюкский район и муниципального учреждения здравоохранения «Центральная районная больница муниципального образования Темрюкский район» направлена на удовлетворение потребности граждан Темрюкского района в лекарственных средствах и изделий медицинского назначения.</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Несмотря на принимаемые меры, на территории муниципального образования остается ряд проблем, требующих участия в их решении программно-целевым методом, в том числе: </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удовлетворение потребности отдельной категории граждан в обеспечении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8"/>
          <w:szCs w:val="28"/>
        </w:rPr>
        <w:t>таблетированные</w:t>
      </w:r>
      <w:proofErr w:type="spellEnd"/>
      <w:r w:rsidRPr="00EF02C8">
        <w:rPr>
          <w:rFonts w:ascii="Times New Roman" w:hAnsi="Times New Roman" w:cs="Times New Roman"/>
          <w:sz w:val="28"/>
          <w:szCs w:val="28"/>
        </w:rPr>
        <w:t xml:space="preserve"> </w:t>
      </w:r>
      <w:proofErr w:type="spellStart"/>
      <w:r w:rsidRPr="00EF02C8">
        <w:rPr>
          <w:rFonts w:ascii="Times New Roman" w:hAnsi="Times New Roman" w:cs="Times New Roman"/>
          <w:sz w:val="28"/>
          <w:szCs w:val="28"/>
        </w:rPr>
        <w:t>сахароснижающие</w:t>
      </w:r>
      <w:proofErr w:type="spellEnd"/>
      <w:r w:rsidRPr="00EF02C8">
        <w:rPr>
          <w:rFonts w:ascii="Times New Roman" w:hAnsi="Times New Roman" w:cs="Times New Roman"/>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Реализация комплекса мероприятий подпрограммы позволит:</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обеспечение не менее 2674 граждан отдельной категории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8"/>
          <w:szCs w:val="28"/>
        </w:rPr>
        <w:t>таблетированные</w:t>
      </w:r>
      <w:proofErr w:type="spellEnd"/>
      <w:r w:rsidRPr="00EF02C8">
        <w:rPr>
          <w:rFonts w:ascii="Times New Roman" w:hAnsi="Times New Roman" w:cs="Times New Roman"/>
          <w:sz w:val="28"/>
          <w:szCs w:val="28"/>
        </w:rPr>
        <w:t xml:space="preserve"> </w:t>
      </w:r>
      <w:proofErr w:type="spellStart"/>
      <w:r w:rsidRPr="00EF02C8">
        <w:rPr>
          <w:rFonts w:ascii="Times New Roman" w:hAnsi="Times New Roman" w:cs="Times New Roman"/>
          <w:sz w:val="28"/>
          <w:szCs w:val="28"/>
        </w:rPr>
        <w:t>сахароснижающие</w:t>
      </w:r>
      <w:proofErr w:type="spellEnd"/>
      <w:r w:rsidRPr="00EF02C8">
        <w:rPr>
          <w:rFonts w:ascii="Times New Roman" w:hAnsi="Times New Roman" w:cs="Times New Roman"/>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r w:rsidRPr="00EF02C8">
        <w:rPr>
          <w:rFonts w:ascii="Times New Roman" w:hAnsi="Times New Roman" w:cs="Times New Roman"/>
          <w:b/>
          <w:bCs/>
          <w:sz w:val="28"/>
          <w:szCs w:val="28"/>
        </w:rPr>
        <w:t>Цель, задачи и целевые показатели достижения целей и решения задач, сроки и этапы реализации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lastRenderedPageBreak/>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pStyle w:val="ConsPlusNormal"/>
        <w:ind w:firstLine="709"/>
        <w:jc w:val="both"/>
        <w:rPr>
          <w:rFonts w:ascii="Times New Roman" w:hAnsi="Times New Roman" w:cs="Times New Roman"/>
          <w:sz w:val="28"/>
          <w:szCs w:val="28"/>
        </w:rPr>
      </w:pP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Цель подпрограммы:</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обеспечение доступности и улучшение качества медицинской помощи.</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Подпрограмма направлена на осуществление </w:t>
      </w:r>
      <w:proofErr w:type="gramStart"/>
      <w:r w:rsidRPr="00EF02C8">
        <w:rPr>
          <w:rFonts w:ascii="Times New Roman" w:hAnsi="Times New Roman" w:cs="Times New Roman"/>
          <w:sz w:val="28"/>
          <w:szCs w:val="28"/>
        </w:rPr>
        <w:t>отдельных  полномочий</w:t>
      </w:r>
      <w:proofErr w:type="gramEnd"/>
      <w:r w:rsidRPr="00EF02C8">
        <w:rPr>
          <w:rFonts w:ascii="Times New Roman" w:hAnsi="Times New Roman" w:cs="Times New Roman"/>
          <w:sz w:val="28"/>
          <w:szCs w:val="28"/>
        </w:rPr>
        <w:t xml:space="preserve"> в сфере здравоохранения по обеспечению доступности медицинской помощи и повышения эффективности медицинских услуг. В рамках подпрограммы решается задача: удовлетворение потребности отдельной категории граждан в лекарственном обеспечении.</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 xml:space="preserve">Реализация комплекса мероприятий подпрограммы позволит обеспечить не менее 2674 граждан, отдельной категории,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8"/>
          <w:szCs w:val="28"/>
        </w:rPr>
        <w:t>таблетированные</w:t>
      </w:r>
      <w:proofErr w:type="spellEnd"/>
      <w:r w:rsidRPr="00EF02C8">
        <w:rPr>
          <w:rFonts w:ascii="Times New Roman" w:hAnsi="Times New Roman" w:cs="Times New Roman"/>
          <w:sz w:val="28"/>
          <w:szCs w:val="28"/>
        </w:rPr>
        <w:t xml:space="preserve"> </w:t>
      </w:r>
      <w:proofErr w:type="spellStart"/>
      <w:r w:rsidRPr="00EF02C8">
        <w:rPr>
          <w:rFonts w:ascii="Times New Roman" w:hAnsi="Times New Roman" w:cs="Times New Roman"/>
          <w:sz w:val="28"/>
          <w:szCs w:val="28"/>
        </w:rPr>
        <w:t>сахароснижающие</w:t>
      </w:r>
      <w:proofErr w:type="spellEnd"/>
      <w:r w:rsidRPr="00EF02C8">
        <w:rPr>
          <w:rFonts w:ascii="Times New Roman" w:hAnsi="Times New Roman" w:cs="Times New Roman"/>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709"/>
        <w:jc w:val="both"/>
        <w:rPr>
          <w:rFonts w:ascii="Times New Roman" w:hAnsi="Times New Roman" w:cs="Times New Roman"/>
          <w:sz w:val="28"/>
          <w:szCs w:val="28"/>
        </w:rPr>
      </w:pPr>
      <w:r w:rsidRPr="00EF02C8">
        <w:rPr>
          <w:rFonts w:ascii="Times New Roman" w:hAnsi="Times New Roman" w:cs="Times New Roman"/>
          <w:sz w:val="28"/>
          <w:szCs w:val="28"/>
        </w:rPr>
        <w:t>Цели, задачи и характеризующие их целевые показатели муниципальной программы приводятся в табличной форме</w:t>
      </w:r>
    </w:p>
    <w:p w:rsidR="00C77292" w:rsidRPr="00EF02C8" w:rsidRDefault="00C77292" w:rsidP="004D4073">
      <w:pPr>
        <w:ind w:firstLine="708"/>
        <w:contextualSpacing/>
        <w:jc w:val="both"/>
        <w:rPr>
          <w:sz w:val="28"/>
          <w:szCs w:val="28"/>
        </w:rPr>
      </w:pPr>
      <w:r w:rsidRPr="00EF02C8">
        <w:rPr>
          <w:sz w:val="28"/>
          <w:szCs w:val="28"/>
        </w:rPr>
        <w:t xml:space="preserve">Срок реализации подпрограммы 2015 - 2018 годы </w:t>
      </w:r>
    </w:p>
    <w:p w:rsidR="00C77292" w:rsidRPr="00EF02C8" w:rsidRDefault="00C77292" w:rsidP="004D4073">
      <w:pPr>
        <w:widowControl w:val="0"/>
        <w:autoSpaceDE w:val="0"/>
        <w:autoSpaceDN w:val="0"/>
        <w:adjustRightInd w:val="0"/>
        <w:ind w:firstLine="708"/>
        <w:jc w:val="both"/>
        <w:rPr>
          <w:sz w:val="28"/>
          <w:szCs w:val="28"/>
        </w:rPr>
      </w:pPr>
      <w:r w:rsidRPr="00EF02C8">
        <w:rPr>
          <w:sz w:val="28"/>
          <w:szCs w:val="28"/>
        </w:rPr>
        <w:t>Этапы не предусмотрены.</w:t>
      </w:r>
    </w:p>
    <w:p w:rsidR="00C77292" w:rsidRPr="00EF02C8" w:rsidRDefault="00C77292" w:rsidP="004D4073">
      <w:pPr>
        <w:widowControl w:val="0"/>
        <w:autoSpaceDE w:val="0"/>
        <w:autoSpaceDN w:val="0"/>
        <w:adjustRightInd w:val="0"/>
        <w:ind w:firstLine="708"/>
        <w:jc w:val="both"/>
        <w:rPr>
          <w:sz w:val="28"/>
          <w:szCs w:val="28"/>
        </w:rPr>
        <w:sectPr w:rsidR="00C77292" w:rsidRPr="00EF02C8" w:rsidSect="00826352">
          <w:headerReference w:type="default" r:id="rId21"/>
          <w:pgSz w:w="11906" w:h="16838"/>
          <w:pgMar w:top="1134" w:right="567" w:bottom="1134" w:left="1701" w:header="709" w:footer="709" w:gutter="0"/>
          <w:cols w:space="708"/>
          <w:titlePg/>
          <w:docGrid w:linePitch="360"/>
        </w:sect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7202"/>
        <w:gridCol w:w="1440"/>
        <w:gridCol w:w="837"/>
        <w:gridCol w:w="769"/>
        <w:gridCol w:w="992"/>
        <w:gridCol w:w="851"/>
        <w:gridCol w:w="851"/>
        <w:gridCol w:w="922"/>
      </w:tblGrid>
      <w:tr w:rsidR="00C77292" w:rsidRPr="00EF02C8" w:rsidTr="00832A34">
        <w:trPr>
          <w:trHeight w:val="1847"/>
        </w:trPr>
        <w:tc>
          <w:tcPr>
            <w:tcW w:w="14600" w:type="dxa"/>
            <w:gridSpan w:val="9"/>
            <w:tcBorders>
              <w:top w:val="nil"/>
              <w:left w:val="nil"/>
              <w:bottom w:val="single" w:sz="4" w:space="0" w:color="auto"/>
              <w:right w:val="nil"/>
            </w:tcBorders>
          </w:tcPr>
          <w:p w:rsidR="00C77292" w:rsidRPr="00EF02C8" w:rsidRDefault="00C77292" w:rsidP="004D4073">
            <w:pPr>
              <w:pStyle w:val="ConsPlusNormal"/>
              <w:ind w:firstLine="0"/>
              <w:jc w:val="center"/>
              <w:rPr>
                <w:rFonts w:ascii="Times New Roman" w:hAnsi="Times New Roman" w:cs="Times New Roman"/>
                <w:b/>
                <w:sz w:val="28"/>
                <w:szCs w:val="28"/>
              </w:rPr>
            </w:pPr>
            <w:r w:rsidRPr="00EF02C8">
              <w:rPr>
                <w:rFonts w:ascii="Times New Roman" w:hAnsi="Times New Roman" w:cs="Times New Roman"/>
                <w:b/>
                <w:sz w:val="28"/>
                <w:szCs w:val="28"/>
              </w:rPr>
              <w:lastRenderedPageBreak/>
              <w:t xml:space="preserve">«Целевые показатели муниципальной программы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b/>
                <w:sz w:val="28"/>
                <w:szCs w:val="28"/>
              </w:rPr>
              <w:t>таблетированные</w:t>
            </w:r>
            <w:proofErr w:type="spellEnd"/>
            <w:r w:rsidRPr="00EF02C8">
              <w:rPr>
                <w:rFonts w:ascii="Times New Roman" w:hAnsi="Times New Roman" w:cs="Times New Roman"/>
                <w:b/>
                <w:sz w:val="28"/>
                <w:szCs w:val="28"/>
              </w:rPr>
              <w:t xml:space="preserve"> </w:t>
            </w:r>
            <w:proofErr w:type="spellStart"/>
            <w:r w:rsidRPr="00EF02C8">
              <w:rPr>
                <w:rFonts w:ascii="Times New Roman" w:hAnsi="Times New Roman" w:cs="Times New Roman"/>
                <w:b/>
                <w:sz w:val="28"/>
                <w:szCs w:val="28"/>
              </w:rPr>
              <w:t>сахароснижающие</w:t>
            </w:r>
            <w:proofErr w:type="spellEnd"/>
            <w:r w:rsidRPr="00EF02C8">
              <w:rPr>
                <w:rFonts w:ascii="Times New Roman" w:hAnsi="Times New Roman" w:cs="Times New Roman"/>
                <w:b/>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r>
      <w:tr w:rsidR="00C77292" w:rsidRPr="00EF02C8" w:rsidTr="00832A34">
        <w:trPr>
          <w:trHeight w:val="562"/>
        </w:trPr>
        <w:tc>
          <w:tcPr>
            <w:tcW w:w="736" w:type="dxa"/>
            <w:vMerge w:val="restart"/>
            <w:tcBorders>
              <w:top w:val="single" w:sz="4" w:space="0" w:color="auto"/>
            </w:tcBorders>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 п\п</w:t>
            </w:r>
          </w:p>
        </w:tc>
        <w:tc>
          <w:tcPr>
            <w:tcW w:w="7202" w:type="dxa"/>
            <w:vMerge w:val="restart"/>
            <w:tcBorders>
              <w:top w:val="single" w:sz="4" w:space="0" w:color="auto"/>
            </w:tcBorders>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Наименование целевого показателя</w:t>
            </w:r>
          </w:p>
        </w:tc>
        <w:tc>
          <w:tcPr>
            <w:tcW w:w="1440" w:type="dxa"/>
            <w:vMerge w:val="restart"/>
            <w:tcBorders>
              <w:top w:val="single" w:sz="4" w:space="0" w:color="auto"/>
            </w:tcBorders>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Единица измерения</w:t>
            </w:r>
          </w:p>
        </w:tc>
        <w:tc>
          <w:tcPr>
            <w:tcW w:w="837" w:type="dxa"/>
            <w:vMerge w:val="restart"/>
            <w:tcBorders>
              <w:top w:val="single" w:sz="4" w:space="0" w:color="auto"/>
            </w:tcBorders>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Ста-</w:t>
            </w:r>
            <w:proofErr w:type="spellStart"/>
            <w:r w:rsidRPr="00EF02C8">
              <w:rPr>
                <w:rFonts w:ascii="Times New Roman" w:hAnsi="Times New Roman" w:cs="Times New Roman"/>
                <w:sz w:val="24"/>
                <w:szCs w:val="24"/>
              </w:rPr>
              <w:t>тус</w:t>
            </w:r>
            <w:proofErr w:type="spellEnd"/>
          </w:p>
        </w:tc>
        <w:tc>
          <w:tcPr>
            <w:tcW w:w="4385" w:type="dxa"/>
            <w:gridSpan w:val="5"/>
            <w:tcBorders>
              <w:top w:val="single" w:sz="4" w:space="0" w:color="auto"/>
            </w:tcBorders>
          </w:tcPr>
          <w:p w:rsidR="00C77292" w:rsidRPr="00EF02C8" w:rsidRDefault="00C77292" w:rsidP="004D4073">
            <w:pPr>
              <w:pStyle w:val="ConsPlusNormal"/>
              <w:jc w:val="center"/>
              <w:rPr>
                <w:rFonts w:ascii="Times New Roman" w:hAnsi="Times New Roman" w:cs="Times New Roman"/>
                <w:sz w:val="24"/>
                <w:szCs w:val="24"/>
              </w:rPr>
            </w:pPr>
            <w:r w:rsidRPr="00EF02C8">
              <w:rPr>
                <w:rFonts w:ascii="Times New Roman" w:hAnsi="Times New Roman" w:cs="Times New Roman"/>
                <w:sz w:val="24"/>
                <w:szCs w:val="24"/>
              </w:rPr>
              <w:t>Значение показателей</w:t>
            </w:r>
          </w:p>
        </w:tc>
      </w:tr>
      <w:tr w:rsidR="00C77292" w:rsidRPr="00EF02C8" w:rsidTr="00832A34">
        <w:trPr>
          <w:trHeight w:val="146"/>
        </w:trPr>
        <w:tc>
          <w:tcPr>
            <w:tcW w:w="736"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7202"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440"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837"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769"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2014 год</w:t>
            </w:r>
          </w:p>
        </w:tc>
        <w:tc>
          <w:tcPr>
            <w:tcW w:w="99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2015 год</w:t>
            </w:r>
          </w:p>
        </w:tc>
        <w:tc>
          <w:tcPr>
            <w:tcW w:w="851"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2016 год</w:t>
            </w:r>
          </w:p>
        </w:tc>
        <w:tc>
          <w:tcPr>
            <w:tcW w:w="851"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2017 год</w:t>
            </w:r>
          </w:p>
        </w:tc>
        <w:tc>
          <w:tcPr>
            <w:tcW w:w="92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2018 год</w:t>
            </w:r>
          </w:p>
        </w:tc>
      </w:tr>
      <w:tr w:rsidR="00C77292" w:rsidRPr="00EF02C8" w:rsidTr="00832A34">
        <w:trPr>
          <w:trHeight w:val="231"/>
        </w:trPr>
        <w:tc>
          <w:tcPr>
            <w:tcW w:w="736"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w:t>
            </w:r>
          </w:p>
        </w:tc>
        <w:tc>
          <w:tcPr>
            <w:tcW w:w="720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w:t>
            </w:r>
          </w:p>
        </w:tc>
        <w:tc>
          <w:tcPr>
            <w:tcW w:w="1440"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3</w:t>
            </w:r>
          </w:p>
        </w:tc>
        <w:tc>
          <w:tcPr>
            <w:tcW w:w="837"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4</w:t>
            </w:r>
          </w:p>
        </w:tc>
        <w:tc>
          <w:tcPr>
            <w:tcW w:w="769"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5</w:t>
            </w:r>
          </w:p>
        </w:tc>
        <w:tc>
          <w:tcPr>
            <w:tcW w:w="99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6</w:t>
            </w:r>
          </w:p>
        </w:tc>
        <w:tc>
          <w:tcPr>
            <w:tcW w:w="851"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7</w:t>
            </w:r>
          </w:p>
        </w:tc>
        <w:tc>
          <w:tcPr>
            <w:tcW w:w="851"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8</w:t>
            </w:r>
          </w:p>
        </w:tc>
        <w:tc>
          <w:tcPr>
            <w:tcW w:w="92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9</w:t>
            </w:r>
          </w:p>
        </w:tc>
      </w:tr>
      <w:tr w:rsidR="00C77292" w:rsidRPr="00EF02C8" w:rsidTr="00832A34">
        <w:trPr>
          <w:trHeight w:val="463"/>
        </w:trPr>
        <w:tc>
          <w:tcPr>
            <w:tcW w:w="736"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1.1</w:t>
            </w:r>
          </w:p>
        </w:tc>
        <w:tc>
          <w:tcPr>
            <w:tcW w:w="13864" w:type="dxa"/>
            <w:gridSpan w:val="8"/>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Подпрограмма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4"/>
                <w:szCs w:val="24"/>
              </w:rPr>
              <w:t>таблетированные</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сахароснижающие</w:t>
            </w:r>
            <w:proofErr w:type="spellEnd"/>
            <w:r w:rsidRPr="00EF02C8">
              <w:rPr>
                <w:rFonts w:ascii="Times New Roman" w:hAnsi="Times New Roman" w:cs="Times New Roman"/>
                <w:sz w:val="24"/>
                <w:szCs w:val="24"/>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231"/>
        </w:trPr>
        <w:tc>
          <w:tcPr>
            <w:tcW w:w="736"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1.1.1</w:t>
            </w:r>
          </w:p>
        </w:tc>
        <w:tc>
          <w:tcPr>
            <w:tcW w:w="7202" w:type="dxa"/>
            <w:vAlign w:val="bottom"/>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Количество граждан, отдельной категории, обеспеченных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4"/>
                <w:szCs w:val="24"/>
              </w:rPr>
              <w:t>таблетированные</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сахароснижающие</w:t>
            </w:r>
            <w:proofErr w:type="spellEnd"/>
            <w:r w:rsidRPr="00EF02C8">
              <w:rPr>
                <w:rFonts w:ascii="Times New Roman" w:hAnsi="Times New Roman" w:cs="Times New Roman"/>
                <w:sz w:val="24"/>
                <w:szCs w:val="24"/>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0"/>
              <w:jc w:val="both"/>
              <w:rPr>
                <w:rFonts w:ascii="Times New Roman" w:hAnsi="Times New Roman" w:cs="Times New Roman"/>
                <w:sz w:val="24"/>
                <w:szCs w:val="24"/>
              </w:rPr>
            </w:pPr>
          </w:p>
        </w:tc>
        <w:tc>
          <w:tcPr>
            <w:tcW w:w="1440" w:type="dxa"/>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человек</w:t>
            </w:r>
          </w:p>
        </w:tc>
        <w:tc>
          <w:tcPr>
            <w:tcW w:w="837" w:type="dxa"/>
          </w:tcPr>
          <w:p w:rsidR="00C77292" w:rsidRPr="00EF02C8" w:rsidRDefault="00C77292" w:rsidP="004D4073">
            <w:pPr>
              <w:pStyle w:val="ConsPlusNormal"/>
              <w:ind w:firstLine="0"/>
              <w:jc w:val="both"/>
              <w:rPr>
                <w:rFonts w:ascii="Times New Roman" w:hAnsi="Times New Roman" w:cs="Times New Roman"/>
                <w:sz w:val="24"/>
                <w:szCs w:val="24"/>
              </w:rPr>
            </w:pPr>
          </w:p>
        </w:tc>
        <w:tc>
          <w:tcPr>
            <w:tcW w:w="769" w:type="dxa"/>
          </w:tcPr>
          <w:p w:rsidR="00C77292" w:rsidRPr="00EF02C8" w:rsidRDefault="00C77292" w:rsidP="004D4073">
            <w:pPr>
              <w:pStyle w:val="ConsPlusNormal"/>
              <w:ind w:firstLine="0"/>
              <w:rPr>
                <w:rFonts w:ascii="Times New Roman" w:hAnsi="Times New Roman" w:cs="Times New Roman"/>
                <w:sz w:val="24"/>
                <w:szCs w:val="24"/>
              </w:rPr>
            </w:pPr>
            <w:r w:rsidRPr="00EF02C8">
              <w:rPr>
                <w:rFonts w:ascii="Times New Roman" w:hAnsi="Times New Roman" w:cs="Times New Roman"/>
                <w:sz w:val="24"/>
                <w:szCs w:val="24"/>
              </w:rPr>
              <w:t>-</w:t>
            </w:r>
          </w:p>
        </w:tc>
        <w:tc>
          <w:tcPr>
            <w:tcW w:w="992" w:type="dxa"/>
          </w:tcPr>
          <w:p w:rsidR="00C77292" w:rsidRPr="00EF02C8" w:rsidRDefault="00C77292" w:rsidP="004D4073">
            <w:pPr>
              <w:pStyle w:val="ConsPlusNormal"/>
              <w:ind w:firstLine="0"/>
              <w:rPr>
                <w:rFonts w:ascii="Times New Roman" w:hAnsi="Times New Roman" w:cs="Times New Roman"/>
                <w:sz w:val="24"/>
                <w:szCs w:val="24"/>
              </w:rPr>
            </w:pPr>
            <w:r w:rsidRPr="00EF02C8">
              <w:rPr>
                <w:rFonts w:ascii="Times New Roman" w:hAnsi="Times New Roman" w:cs="Times New Roman"/>
                <w:sz w:val="24"/>
                <w:szCs w:val="24"/>
              </w:rPr>
              <w:t>не менее 2674</w:t>
            </w:r>
          </w:p>
        </w:tc>
        <w:tc>
          <w:tcPr>
            <w:tcW w:w="851" w:type="dxa"/>
          </w:tcPr>
          <w:p w:rsidR="00C77292" w:rsidRPr="00EF02C8" w:rsidRDefault="00C77292" w:rsidP="004D4073">
            <w:pPr>
              <w:pStyle w:val="ConsPlusNormal"/>
              <w:ind w:firstLine="0"/>
              <w:rPr>
                <w:rFonts w:ascii="Times New Roman" w:hAnsi="Times New Roman" w:cs="Times New Roman"/>
                <w:sz w:val="24"/>
                <w:szCs w:val="24"/>
              </w:rPr>
            </w:pPr>
            <w:r w:rsidRPr="00EF02C8">
              <w:rPr>
                <w:rFonts w:ascii="Times New Roman" w:hAnsi="Times New Roman" w:cs="Times New Roman"/>
                <w:sz w:val="24"/>
                <w:szCs w:val="24"/>
              </w:rPr>
              <w:t>не менее 2674</w:t>
            </w:r>
          </w:p>
        </w:tc>
        <w:tc>
          <w:tcPr>
            <w:tcW w:w="851" w:type="dxa"/>
          </w:tcPr>
          <w:p w:rsidR="00C77292" w:rsidRPr="00EF02C8" w:rsidRDefault="00C77292" w:rsidP="004D4073">
            <w:r w:rsidRPr="00EF02C8">
              <w:t>не менее 2674</w:t>
            </w:r>
          </w:p>
        </w:tc>
        <w:tc>
          <w:tcPr>
            <w:tcW w:w="922" w:type="dxa"/>
          </w:tcPr>
          <w:p w:rsidR="00C77292" w:rsidRPr="00EF02C8" w:rsidRDefault="00C77292" w:rsidP="004D4073">
            <w:r w:rsidRPr="00EF02C8">
              <w:t>не менее 2674</w:t>
            </w:r>
          </w:p>
        </w:tc>
      </w:tr>
    </w:tbl>
    <w:p w:rsidR="00C77292" w:rsidRPr="00EF02C8" w:rsidRDefault="00C77292" w:rsidP="004D4073">
      <w:pPr>
        <w:pStyle w:val="ConsPlusNormal"/>
        <w:ind w:firstLine="709"/>
        <w:jc w:val="both"/>
        <w:rPr>
          <w:rFonts w:ascii="Times New Roman" w:hAnsi="Times New Roman" w:cs="Times New Roman"/>
          <w:sz w:val="28"/>
          <w:szCs w:val="28"/>
          <w:u w:val="single"/>
        </w:rPr>
      </w:pPr>
    </w:p>
    <w:p w:rsidR="00C77292" w:rsidRPr="00EF02C8" w:rsidRDefault="00C77292" w:rsidP="004D4073">
      <w:pPr>
        <w:pStyle w:val="ConsPlusNormal"/>
        <w:ind w:firstLine="709"/>
        <w:jc w:val="center"/>
        <w:rPr>
          <w:rFonts w:ascii="Times New Roman" w:hAnsi="Times New Roman" w:cs="Times New Roman"/>
          <w:b/>
          <w:bCs/>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p>
    <w:p w:rsidR="00C77292" w:rsidRPr="00EF02C8" w:rsidRDefault="00C77292" w:rsidP="004D4073">
      <w:pPr>
        <w:pStyle w:val="ConsPlusNormal"/>
        <w:ind w:firstLine="709"/>
        <w:jc w:val="center"/>
        <w:rPr>
          <w:rFonts w:ascii="Times New Roman" w:hAnsi="Times New Roman" w:cs="Times New Roman"/>
          <w:b/>
          <w:bCs/>
          <w:sz w:val="28"/>
          <w:szCs w:val="28"/>
        </w:rPr>
      </w:pPr>
      <w:r w:rsidRPr="00EF02C8">
        <w:rPr>
          <w:rFonts w:ascii="Times New Roman" w:hAnsi="Times New Roman" w:cs="Times New Roman"/>
          <w:b/>
          <w:bCs/>
          <w:sz w:val="28"/>
          <w:szCs w:val="28"/>
        </w:rPr>
        <w:lastRenderedPageBreak/>
        <w:t>Перечень мероприятий подпрограммы</w:t>
      </w:r>
    </w:p>
    <w:p w:rsidR="00C77292" w:rsidRPr="00EF02C8" w:rsidRDefault="00C77292" w:rsidP="004D4073">
      <w:pPr>
        <w:pStyle w:val="ConsPlusNormal"/>
        <w:ind w:firstLine="709"/>
        <w:jc w:val="center"/>
        <w:rPr>
          <w:rFonts w:ascii="Times New Roman" w:hAnsi="Times New Roman" w:cs="Times New Roman"/>
          <w:b/>
          <w:bCs/>
          <w:sz w:val="28"/>
          <w:szCs w:val="28"/>
        </w:rPr>
      </w:pPr>
      <w:r w:rsidRPr="00EF02C8">
        <w:rPr>
          <w:rFonts w:ascii="Times New Roman" w:hAnsi="Times New Roman" w:cs="Times New Roman"/>
          <w:b/>
          <w:bCs/>
          <w:sz w:val="28"/>
          <w:szCs w:val="28"/>
        </w:rPr>
        <w:t xml:space="preserve">«Осуществление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b/>
          <w:bCs/>
          <w:sz w:val="28"/>
          <w:szCs w:val="28"/>
        </w:rPr>
        <w:t>таблетированные</w:t>
      </w:r>
      <w:proofErr w:type="spellEnd"/>
      <w:r w:rsidRPr="00EF02C8">
        <w:rPr>
          <w:rFonts w:ascii="Times New Roman" w:hAnsi="Times New Roman" w:cs="Times New Roman"/>
          <w:b/>
          <w:bCs/>
          <w:sz w:val="28"/>
          <w:szCs w:val="28"/>
        </w:rPr>
        <w:t xml:space="preserve"> </w:t>
      </w:r>
      <w:proofErr w:type="spellStart"/>
      <w:r w:rsidRPr="00EF02C8">
        <w:rPr>
          <w:rFonts w:ascii="Times New Roman" w:hAnsi="Times New Roman" w:cs="Times New Roman"/>
          <w:b/>
          <w:bCs/>
          <w:sz w:val="28"/>
          <w:szCs w:val="28"/>
        </w:rPr>
        <w:t>сахароснижающие</w:t>
      </w:r>
      <w:proofErr w:type="spellEnd"/>
      <w:r w:rsidRPr="00EF02C8">
        <w:rPr>
          <w:rFonts w:ascii="Times New Roman" w:hAnsi="Times New Roman" w:cs="Times New Roman"/>
          <w:b/>
          <w:bCs/>
          <w:sz w:val="28"/>
          <w:szCs w:val="28"/>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p w:rsidR="00C77292" w:rsidRPr="00EF02C8" w:rsidRDefault="00C77292" w:rsidP="004D4073">
      <w:pPr>
        <w:pStyle w:val="ConsPlusNormal"/>
        <w:ind w:firstLine="709"/>
        <w:jc w:val="both"/>
        <w:rPr>
          <w:rFonts w:ascii="Times New Roman" w:hAnsi="Times New Roman" w:cs="Times New Roman"/>
          <w:b/>
          <w:bCs/>
          <w:sz w:val="28"/>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2"/>
        <w:gridCol w:w="2338"/>
        <w:gridCol w:w="709"/>
        <w:gridCol w:w="1417"/>
        <w:gridCol w:w="1275"/>
        <w:gridCol w:w="1269"/>
        <w:gridCol w:w="1134"/>
        <w:gridCol w:w="1276"/>
        <w:gridCol w:w="1142"/>
        <w:gridCol w:w="1422"/>
        <w:gridCol w:w="1555"/>
      </w:tblGrid>
      <w:tr w:rsidR="00C77292" w:rsidRPr="00EF02C8" w:rsidTr="00832A34">
        <w:trPr>
          <w:trHeight w:val="382"/>
        </w:trPr>
        <w:tc>
          <w:tcPr>
            <w:tcW w:w="922"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w:t>
            </w:r>
          </w:p>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п\п</w:t>
            </w:r>
          </w:p>
        </w:tc>
        <w:tc>
          <w:tcPr>
            <w:tcW w:w="2338"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Наименование мероприятия</w:t>
            </w:r>
          </w:p>
        </w:tc>
        <w:tc>
          <w:tcPr>
            <w:tcW w:w="709"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Ста-</w:t>
            </w:r>
            <w:proofErr w:type="spellStart"/>
            <w:r w:rsidRPr="00EF02C8">
              <w:rPr>
                <w:rFonts w:ascii="Times New Roman" w:hAnsi="Times New Roman" w:cs="Times New Roman"/>
                <w:sz w:val="24"/>
                <w:szCs w:val="24"/>
              </w:rPr>
              <w:t>тус</w:t>
            </w:r>
            <w:proofErr w:type="spellEnd"/>
          </w:p>
        </w:tc>
        <w:tc>
          <w:tcPr>
            <w:tcW w:w="1417"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Годы реализации</w:t>
            </w:r>
          </w:p>
        </w:tc>
        <w:tc>
          <w:tcPr>
            <w:tcW w:w="6096" w:type="dxa"/>
            <w:gridSpan w:val="5"/>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Объем финансирования, тыс. рублей</w:t>
            </w:r>
          </w:p>
        </w:tc>
        <w:tc>
          <w:tcPr>
            <w:tcW w:w="1422"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proofErr w:type="spellStart"/>
            <w:r w:rsidRPr="00EF02C8">
              <w:rPr>
                <w:rFonts w:ascii="Times New Roman" w:hAnsi="Times New Roman" w:cs="Times New Roman"/>
                <w:sz w:val="24"/>
                <w:szCs w:val="24"/>
              </w:rPr>
              <w:t>Непосред-ственный</w:t>
            </w:r>
            <w:proofErr w:type="spellEnd"/>
            <w:r w:rsidRPr="00EF02C8">
              <w:rPr>
                <w:rFonts w:ascii="Times New Roman" w:hAnsi="Times New Roman" w:cs="Times New Roman"/>
                <w:sz w:val="24"/>
                <w:szCs w:val="24"/>
              </w:rPr>
              <w:t xml:space="preserve"> результат реализации мероприятия</w:t>
            </w:r>
          </w:p>
        </w:tc>
        <w:tc>
          <w:tcPr>
            <w:tcW w:w="1555"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 xml:space="preserve">Заказчик, главный </w:t>
            </w:r>
            <w:proofErr w:type="spellStart"/>
            <w:r w:rsidRPr="00EF02C8">
              <w:rPr>
                <w:rFonts w:ascii="Times New Roman" w:hAnsi="Times New Roman" w:cs="Times New Roman"/>
                <w:sz w:val="24"/>
                <w:szCs w:val="24"/>
              </w:rPr>
              <w:t>распоряди-тель</w:t>
            </w:r>
            <w:proofErr w:type="spellEnd"/>
            <w:r w:rsidRPr="00EF02C8">
              <w:rPr>
                <w:rFonts w:ascii="Times New Roman" w:hAnsi="Times New Roman" w:cs="Times New Roman"/>
                <w:sz w:val="24"/>
                <w:szCs w:val="24"/>
              </w:rPr>
              <w:t xml:space="preserve"> (рас-</w:t>
            </w:r>
            <w:proofErr w:type="spellStart"/>
            <w:r w:rsidRPr="00EF02C8">
              <w:rPr>
                <w:rFonts w:ascii="Times New Roman" w:hAnsi="Times New Roman" w:cs="Times New Roman"/>
                <w:sz w:val="24"/>
                <w:szCs w:val="24"/>
              </w:rPr>
              <w:t>порядитель</w:t>
            </w:r>
            <w:proofErr w:type="spellEnd"/>
            <w:r w:rsidRPr="00EF02C8">
              <w:rPr>
                <w:rFonts w:ascii="Times New Roman" w:hAnsi="Times New Roman" w:cs="Times New Roman"/>
                <w:sz w:val="24"/>
                <w:szCs w:val="24"/>
              </w:rPr>
              <w:t xml:space="preserve">) бюджетных средств, </w:t>
            </w:r>
            <w:proofErr w:type="spellStart"/>
            <w:r w:rsidRPr="00EF02C8">
              <w:rPr>
                <w:rFonts w:ascii="Times New Roman" w:hAnsi="Times New Roman" w:cs="Times New Roman"/>
                <w:sz w:val="24"/>
                <w:szCs w:val="24"/>
              </w:rPr>
              <w:t>испол-нитель</w:t>
            </w:r>
            <w:proofErr w:type="spellEnd"/>
          </w:p>
        </w:tc>
      </w:tr>
      <w:tr w:rsidR="00C77292" w:rsidRPr="00EF02C8" w:rsidTr="00832A34">
        <w:trPr>
          <w:trHeight w:val="340"/>
        </w:trPr>
        <w:tc>
          <w:tcPr>
            <w:tcW w:w="922"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417"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275" w:type="dxa"/>
            <w:vMerge w:val="restart"/>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всего</w:t>
            </w:r>
          </w:p>
        </w:tc>
        <w:tc>
          <w:tcPr>
            <w:tcW w:w="4821" w:type="dxa"/>
            <w:gridSpan w:val="4"/>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в разрезе источников финансирования</w:t>
            </w:r>
          </w:p>
        </w:tc>
        <w:tc>
          <w:tcPr>
            <w:tcW w:w="1422"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center"/>
              <w:rPr>
                <w:rFonts w:ascii="Times New Roman" w:hAnsi="Times New Roman" w:cs="Times New Roman"/>
                <w:sz w:val="24"/>
                <w:szCs w:val="24"/>
              </w:rPr>
            </w:pPr>
          </w:p>
        </w:tc>
      </w:tr>
      <w:tr w:rsidR="00C77292" w:rsidRPr="00EF02C8" w:rsidTr="00832A34">
        <w:trPr>
          <w:trHeight w:val="838"/>
        </w:trPr>
        <w:tc>
          <w:tcPr>
            <w:tcW w:w="922"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417"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275"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269" w:type="dxa"/>
          </w:tcPr>
          <w:p w:rsidR="00C77292" w:rsidRPr="00EF02C8" w:rsidRDefault="00C77292" w:rsidP="004D4073">
            <w:pPr>
              <w:pStyle w:val="ConsPlusNormal"/>
              <w:ind w:firstLine="0"/>
              <w:jc w:val="center"/>
              <w:rPr>
                <w:rFonts w:ascii="Times New Roman" w:hAnsi="Times New Roman" w:cs="Times New Roman"/>
                <w:sz w:val="24"/>
                <w:szCs w:val="24"/>
              </w:rPr>
            </w:pPr>
            <w:proofErr w:type="spellStart"/>
            <w:r w:rsidRPr="00EF02C8">
              <w:rPr>
                <w:rFonts w:ascii="Times New Roman" w:hAnsi="Times New Roman" w:cs="Times New Roman"/>
                <w:sz w:val="24"/>
                <w:szCs w:val="24"/>
              </w:rPr>
              <w:t>федераль-ный</w:t>
            </w:r>
            <w:proofErr w:type="spellEnd"/>
            <w:r w:rsidRPr="00EF02C8">
              <w:rPr>
                <w:rFonts w:ascii="Times New Roman" w:hAnsi="Times New Roman" w:cs="Times New Roman"/>
                <w:sz w:val="24"/>
                <w:szCs w:val="24"/>
              </w:rPr>
              <w:t xml:space="preserve"> бюджет</w:t>
            </w:r>
          </w:p>
        </w:tc>
        <w:tc>
          <w:tcPr>
            <w:tcW w:w="1134"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краевой бюджет</w:t>
            </w:r>
          </w:p>
        </w:tc>
        <w:tc>
          <w:tcPr>
            <w:tcW w:w="1276"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местный бюджет</w:t>
            </w:r>
          </w:p>
        </w:tc>
        <w:tc>
          <w:tcPr>
            <w:tcW w:w="1142" w:type="dxa"/>
          </w:tcPr>
          <w:p w:rsidR="00C77292" w:rsidRPr="00EF02C8" w:rsidRDefault="00C77292" w:rsidP="004D4073">
            <w:pPr>
              <w:pStyle w:val="ConsPlusNormal"/>
              <w:ind w:firstLine="0"/>
              <w:jc w:val="center"/>
              <w:rPr>
                <w:rFonts w:ascii="Times New Roman" w:hAnsi="Times New Roman" w:cs="Times New Roman"/>
                <w:sz w:val="24"/>
                <w:szCs w:val="24"/>
              </w:rPr>
            </w:pPr>
            <w:proofErr w:type="spellStart"/>
            <w:r w:rsidRPr="00EF02C8">
              <w:rPr>
                <w:rFonts w:ascii="Times New Roman" w:hAnsi="Times New Roman" w:cs="Times New Roman"/>
                <w:sz w:val="24"/>
                <w:szCs w:val="24"/>
              </w:rPr>
              <w:t>внебюд-жетные</w:t>
            </w:r>
            <w:proofErr w:type="spellEnd"/>
            <w:r w:rsidRPr="00EF02C8">
              <w:rPr>
                <w:rFonts w:ascii="Times New Roman" w:hAnsi="Times New Roman" w:cs="Times New Roman"/>
                <w:sz w:val="24"/>
                <w:szCs w:val="24"/>
              </w:rPr>
              <w:t xml:space="preserve"> источники</w:t>
            </w:r>
          </w:p>
        </w:tc>
        <w:tc>
          <w:tcPr>
            <w:tcW w:w="1422" w:type="dxa"/>
            <w:vMerge/>
          </w:tcPr>
          <w:p w:rsidR="00C77292" w:rsidRPr="00EF02C8" w:rsidRDefault="00C77292" w:rsidP="004D4073">
            <w:pPr>
              <w:pStyle w:val="ConsPlusNormal"/>
              <w:ind w:firstLine="0"/>
              <w:jc w:val="center"/>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center"/>
              <w:rPr>
                <w:rFonts w:ascii="Times New Roman" w:hAnsi="Times New Roman" w:cs="Times New Roman"/>
                <w:sz w:val="24"/>
                <w:szCs w:val="24"/>
              </w:rPr>
            </w:pPr>
          </w:p>
        </w:tc>
      </w:tr>
      <w:tr w:rsidR="00C77292" w:rsidRPr="00EF02C8" w:rsidTr="00832A34">
        <w:trPr>
          <w:trHeight w:val="342"/>
        </w:trPr>
        <w:tc>
          <w:tcPr>
            <w:tcW w:w="92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w:t>
            </w:r>
          </w:p>
        </w:tc>
        <w:tc>
          <w:tcPr>
            <w:tcW w:w="2338"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w:t>
            </w:r>
          </w:p>
        </w:tc>
        <w:tc>
          <w:tcPr>
            <w:tcW w:w="709"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3</w:t>
            </w:r>
          </w:p>
        </w:tc>
        <w:tc>
          <w:tcPr>
            <w:tcW w:w="1417"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4</w:t>
            </w:r>
          </w:p>
        </w:tc>
        <w:tc>
          <w:tcPr>
            <w:tcW w:w="1275"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5</w:t>
            </w:r>
          </w:p>
        </w:tc>
        <w:tc>
          <w:tcPr>
            <w:tcW w:w="1269"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6</w:t>
            </w:r>
          </w:p>
        </w:tc>
        <w:tc>
          <w:tcPr>
            <w:tcW w:w="1134"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7</w:t>
            </w:r>
          </w:p>
        </w:tc>
        <w:tc>
          <w:tcPr>
            <w:tcW w:w="1276"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8</w:t>
            </w:r>
          </w:p>
        </w:tc>
        <w:tc>
          <w:tcPr>
            <w:tcW w:w="114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9</w:t>
            </w:r>
          </w:p>
        </w:tc>
        <w:tc>
          <w:tcPr>
            <w:tcW w:w="142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10</w:t>
            </w:r>
          </w:p>
        </w:tc>
        <w:tc>
          <w:tcPr>
            <w:tcW w:w="1555"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11</w:t>
            </w:r>
          </w:p>
        </w:tc>
      </w:tr>
      <w:tr w:rsidR="00C77292" w:rsidRPr="00EF02C8" w:rsidTr="00832A34">
        <w:trPr>
          <w:trHeight w:val="145"/>
        </w:trPr>
        <w:tc>
          <w:tcPr>
            <w:tcW w:w="922" w:type="dxa"/>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1</w:t>
            </w:r>
          </w:p>
        </w:tc>
        <w:tc>
          <w:tcPr>
            <w:tcW w:w="2338" w:type="dxa"/>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Цель 1</w:t>
            </w:r>
          </w:p>
        </w:tc>
        <w:tc>
          <w:tcPr>
            <w:tcW w:w="709" w:type="dxa"/>
          </w:tcPr>
          <w:p w:rsidR="00C77292" w:rsidRPr="00EF02C8" w:rsidRDefault="00C77292" w:rsidP="004D4073">
            <w:pPr>
              <w:pStyle w:val="ConsPlusNormal"/>
              <w:ind w:firstLine="0"/>
              <w:rPr>
                <w:rFonts w:ascii="Times New Roman" w:hAnsi="Times New Roman" w:cs="Times New Roman"/>
                <w:sz w:val="24"/>
                <w:szCs w:val="24"/>
              </w:rPr>
            </w:pPr>
          </w:p>
        </w:tc>
        <w:tc>
          <w:tcPr>
            <w:tcW w:w="10490" w:type="dxa"/>
            <w:gridSpan w:val="8"/>
          </w:tcPr>
          <w:p w:rsidR="00C77292" w:rsidRPr="00EF02C8" w:rsidRDefault="00C77292" w:rsidP="004D4073">
            <w:pPr>
              <w:pStyle w:val="ConsPlusNormal"/>
              <w:ind w:firstLine="0"/>
              <w:rPr>
                <w:rFonts w:ascii="Times New Roman" w:hAnsi="Times New Roman" w:cs="Times New Roman"/>
                <w:sz w:val="24"/>
                <w:szCs w:val="24"/>
              </w:rPr>
            </w:pPr>
            <w:r w:rsidRPr="00EF02C8">
              <w:rPr>
                <w:rFonts w:ascii="Times New Roman" w:hAnsi="Times New Roman" w:cs="Times New Roman"/>
                <w:sz w:val="24"/>
                <w:szCs w:val="24"/>
              </w:rPr>
              <w:t>Обеспечение доступности и улучшение качества медицинской помощи</w:t>
            </w:r>
          </w:p>
        </w:tc>
      </w:tr>
      <w:tr w:rsidR="00C77292" w:rsidRPr="00EF02C8" w:rsidTr="00832A34">
        <w:trPr>
          <w:trHeight w:val="145"/>
        </w:trPr>
        <w:tc>
          <w:tcPr>
            <w:tcW w:w="922" w:type="dxa"/>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1.1</w:t>
            </w:r>
          </w:p>
        </w:tc>
        <w:tc>
          <w:tcPr>
            <w:tcW w:w="2338" w:type="dxa"/>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Задача 1.1</w:t>
            </w:r>
          </w:p>
        </w:tc>
        <w:tc>
          <w:tcPr>
            <w:tcW w:w="709" w:type="dxa"/>
          </w:tcPr>
          <w:p w:rsidR="00C77292" w:rsidRPr="00EF02C8" w:rsidRDefault="00C77292" w:rsidP="004D4073">
            <w:pPr>
              <w:pStyle w:val="ConsPlusNormal"/>
              <w:ind w:firstLine="0"/>
              <w:jc w:val="both"/>
              <w:rPr>
                <w:rFonts w:ascii="Times New Roman" w:hAnsi="Times New Roman" w:cs="Times New Roman"/>
                <w:sz w:val="24"/>
                <w:szCs w:val="24"/>
              </w:rPr>
            </w:pPr>
          </w:p>
        </w:tc>
        <w:tc>
          <w:tcPr>
            <w:tcW w:w="10490" w:type="dxa"/>
            <w:gridSpan w:val="8"/>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Удовлетворение потребности отдельной категории граждан в лекарственном обеспечении</w:t>
            </w:r>
          </w:p>
        </w:tc>
      </w:tr>
      <w:tr w:rsidR="00C77292" w:rsidRPr="00EF02C8" w:rsidTr="00832A34">
        <w:trPr>
          <w:trHeight w:val="145"/>
        </w:trPr>
        <w:tc>
          <w:tcPr>
            <w:tcW w:w="922" w:type="dxa"/>
            <w:vMerge w:val="restart"/>
          </w:tcPr>
          <w:p w:rsidR="00C77292" w:rsidRPr="00EF02C8" w:rsidRDefault="00C77292" w:rsidP="004D4073">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1.1.1</w:t>
            </w:r>
          </w:p>
        </w:tc>
        <w:tc>
          <w:tcPr>
            <w:tcW w:w="2338" w:type="dxa"/>
            <w:vMerge w:val="restart"/>
          </w:tcPr>
          <w:p w:rsidR="00C77292" w:rsidRPr="00EF02C8" w:rsidRDefault="00C77292" w:rsidP="00364C21">
            <w:pPr>
              <w:pStyle w:val="ConsPlusNormal"/>
              <w:ind w:firstLine="0"/>
              <w:jc w:val="both"/>
              <w:rPr>
                <w:rFonts w:ascii="Times New Roman" w:hAnsi="Times New Roman" w:cs="Times New Roman"/>
                <w:sz w:val="24"/>
                <w:szCs w:val="24"/>
              </w:rPr>
            </w:pPr>
            <w:r w:rsidRPr="00EF02C8">
              <w:rPr>
                <w:rFonts w:ascii="Times New Roman" w:hAnsi="Times New Roman" w:cs="Times New Roman"/>
                <w:sz w:val="24"/>
                <w:szCs w:val="24"/>
              </w:rPr>
              <w:t xml:space="preserve">Обеспечение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sz w:val="24"/>
                <w:szCs w:val="24"/>
              </w:rPr>
              <w:t>таблетированные</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сахароснижающие</w:t>
            </w:r>
            <w:proofErr w:type="spellEnd"/>
            <w:r w:rsidRPr="00EF02C8">
              <w:rPr>
                <w:rFonts w:ascii="Times New Roman" w:hAnsi="Times New Roman" w:cs="Times New Roman"/>
                <w:sz w:val="24"/>
                <w:szCs w:val="24"/>
              </w:rPr>
              <w:t xml:space="preserve"> </w:t>
            </w:r>
          </w:p>
        </w:tc>
        <w:tc>
          <w:tcPr>
            <w:tcW w:w="709" w:type="dxa"/>
            <w:vMerge w:val="restart"/>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pPr>
              <w:rPr>
                <w:bCs/>
              </w:rPr>
            </w:pPr>
            <w:r w:rsidRPr="00EF02C8">
              <w:rPr>
                <w:bCs/>
              </w:rPr>
              <w:t>2015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15205,4</w:t>
            </w:r>
          </w:p>
        </w:tc>
        <w:tc>
          <w:tcPr>
            <w:tcW w:w="1269" w:type="dxa"/>
          </w:tcPr>
          <w:p w:rsidR="00C77292" w:rsidRPr="00EF02C8" w:rsidRDefault="00C77292" w:rsidP="004D4073">
            <w:pPr>
              <w:pStyle w:val="af5"/>
              <w:rPr>
                <w:rFonts w:ascii="Times New Roman" w:hAnsi="Times New Roman" w:cs="Times New Roman"/>
              </w:rPr>
            </w:pPr>
            <w:r w:rsidRPr="00EF02C8">
              <w:rPr>
                <w:rStyle w:val="BodyTextChar"/>
                <w:rFonts w:ascii="Times New Roman" w:hAnsi="Times New Roman" w:cs="Times New Roman"/>
              </w:rPr>
              <w:t>5261,7</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9943,7</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val="restart"/>
          </w:tcPr>
          <w:p w:rsidR="00C77292" w:rsidRPr="00EF02C8" w:rsidRDefault="00C77292" w:rsidP="004D4073">
            <w:pPr>
              <w:pStyle w:val="ConsPlusNormal"/>
              <w:ind w:firstLine="0"/>
              <w:jc w:val="both"/>
              <w:rPr>
                <w:rFonts w:ascii="Times New Roman" w:hAnsi="Times New Roman" w:cs="Times New Roman"/>
                <w:sz w:val="24"/>
                <w:szCs w:val="24"/>
              </w:rPr>
            </w:pPr>
            <w:proofErr w:type="spellStart"/>
            <w:proofErr w:type="gramStart"/>
            <w:r w:rsidRPr="00EF02C8">
              <w:rPr>
                <w:rFonts w:ascii="Times New Roman" w:hAnsi="Times New Roman" w:cs="Times New Roman"/>
                <w:sz w:val="24"/>
                <w:szCs w:val="24"/>
              </w:rPr>
              <w:t>Обеспе-чение</w:t>
            </w:r>
            <w:proofErr w:type="spellEnd"/>
            <w:proofErr w:type="gramEnd"/>
            <w:r w:rsidRPr="00EF02C8">
              <w:rPr>
                <w:rFonts w:ascii="Times New Roman" w:hAnsi="Times New Roman" w:cs="Times New Roman"/>
                <w:sz w:val="24"/>
                <w:szCs w:val="24"/>
              </w:rPr>
              <w:t xml:space="preserve"> не менее 2674 граждан </w:t>
            </w:r>
            <w:proofErr w:type="spellStart"/>
            <w:r w:rsidRPr="00EF02C8">
              <w:rPr>
                <w:rFonts w:ascii="Times New Roman" w:hAnsi="Times New Roman" w:cs="Times New Roman"/>
                <w:sz w:val="24"/>
                <w:szCs w:val="24"/>
              </w:rPr>
              <w:t>нуждаю-щихся</w:t>
            </w:r>
            <w:proofErr w:type="spellEnd"/>
            <w:r w:rsidRPr="00EF02C8">
              <w:rPr>
                <w:rFonts w:ascii="Times New Roman" w:hAnsi="Times New Roman" w:cs="Times New Roman"/>
                <w:sz w:val="24"/>
                <w:szCs w:val="24"/>
              </w:rPr>
              <w:t xml:space="preserve"> в </w:t>
            </w:r>
            <w:proofErr w:type="spellStart"/>
            <w:r w:rsidRPr="00EF02C8">
              <w:rPr>
                <w:rFonts w:ascii="Times New Roman" w:hAnsi="Times New Roman" w:cs="Times New Roman"/>
                <w:sz w:val="24"/>
                <w:szCs w:val="24"/>
              </w:rPr>
              <w:t>лекарст</w:t>
            </w:r>
            <w:proofErr w:type="spellEnd"/>
            <w:r w:rsidRPr="00EF02C8">
              <w:rPr>
                <w:rFonts w:ascii="Times New Roman" w:hAnsi="Times New Roman" w:cs="Times New Roman"/>
                <w:sz w:val="24"/>
                <w:szCs w:val="24"/>
              </w:rPr>
              <w:t xml:space="preserve">-венном </w:t>
            </w:r>
            <w:proofErr w:type="spellStart"/>
            <w:r w:rsidRPr="00EF02C8">
              <w:rPr>
                <w:rFonts w:ascii="Times New Roman" w:hAnsi="Times New Roman" w:cs="Times New Roman"/>
                <w:sz w:val="24"/>
                <w:szCs w:val="24"/>
              </w:rPr>
              <w:t>обеспе-чении</w:t>
            </w:r>
            <w:proofErr w:type="spellEnd"/>
            <w:r w:rsidRPr="00EF02C8">
              <w:rPr>
                <w:rFonts w:ascii="Times New Roman" w:hAnsi="Times New Roman" w:cs="Times New Roman"/>
                <w:sz w:val="24"/>
                <w:szCs w:val="24"/>
              </w:rPr>
              <w:t xml:space="preserve"> в год</w:t>
            </w:r>
          </w:p>
          <w:p w:rsidR="00C77292" w:rsidRPr="00EF02C8" w:rsidRDefault="00C77292" w:rsidP="004D4073">
            <w:pPr>
              <w:pStyle w:val="ConsPlusNormal"/>
              <w:ind w:firstLine="0"/>
              <w:jc w:val="both"/>
              <w:rPr>
                <w:rFonts w:ascii="Times New Roman" w:hAnsi="Times New Roman" w:cs="Times New Roman"/>
                <w:b/>
                <w:bCs/>
                <w:sz w:val="24"/>
                <w:szCs w:val="24"/>
              </w:rPr>
            </w:pPr>
          </w:p>
        </w:tc>
        <w:tc>
          <w:tcPr>
            <w:tcW w:w="1555" w:type="dxa"/>
            <w:vMerge w:val="restart"/>
          </w:tcPr>
          <w:p w:rsidR="00C77292" w:rsidRPr="00EF02C8" w:rsidRDefault="00C77292" w:rsidP="004D4073">
            <w:pPr>
              <w:pStyle w:val="ConsPlusNormal"/>
              <w:ind w:firstLine="0"/>
              <w:jc w:val="both"/>
              <w:rPr>
                <w:rFonts w:ascii="Times New Roman" w:hAnsi="Times New Roman" w:cs="Times New Roman"/>
                <w:b/>
                <w:bCs/>
                <w:sz w:val="24"/>
                <w:szCs w:val="24"/>
              </w:rPr>
            </w:pPr>
            <w:proofErr w:type="spellStart"/>
            <w:r w:rsidRPr="00EF02C8">
              <w:rPr>
                <w:rFonts w:ascii="Times New Roman" w:hAnsi="Times New Roman" w:cs="Times New Roman"/>
                <w:sz w:val="24"/>
                <w:szCs w:val="24"/>
              </w:rPr>
              <w:t>Адми-нистрация</w:t>
            </w:r>
            <w:proofErr w:type="spellEnd"/>
            <w:r w:rsidRPr="00EF02C8">
              <w:rPr>
                <w:rFonts w:ascii="Times New Roman" w:hAnsi="Times New Roman" w:cs="Times New Roman"/>
                <w:sz w:val="24"/>
                <w:szCs w:val="24"/>
              </w:rPr>
              <w:t xml:space="preserve"> </w:t>
            </w:r>
            <w:proofErr w:type="spellStart"/>
            <w:r w:rsidRPr="00EF02C8">
              <w:rPr>
                <w:rFonts w:ascii="Times New Roman" w:hAnsi="Times New Roman" w:cs="Times New Roman"/>
                <w:sz w:val="24"/>
                <w:szCs w:val="24"/>
              </w:rPr>
              <w:t>муни-ципального</w:t>
            </w:r>
            <w:proofErr w:type="spellEnd"/>
            <w:r w:rsidRPr="00EF02C8">
              <w:rPr>
                <w:rFonts w:ascii="Times New Roman" w:hAnsi="Times New Roman" w:cs="Times New Roman"/>
                <w:sz w:val="24"/>
                <w:szCs w:val="24"/>
              </w:rPr>
              <w:t xml:space="preserve"> образования  Темрюкский район, МБУЗ «ЦРБ МО ТР»</w:t>
            </w:r>
          </w:p>
        </w:tc>
      </w:tr>
      <w:tr w:rsidR="00C77292" w:rsidRPr="00EF02C8" w:rsidTr="00832A34">
        <w:trPr>
          <w:trHeight w:val="145"/>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t>2016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20626,7</w:t>
            </w:r>
          </w:p>
        </w:tc>
        <w:tc>
          <w:tcPr>
            <w:tcW w:w="126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20626,7</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145"/>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t>2017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30126,7</w:t>
            </w:r>
          </w:p>
        </w:tc>
        <w:tc>
          <w:tcPr>
            <w:tcW w:w="126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301</w:t>
            </w:r>
            <w:r w:rsidRPr="00EF02C8">
              <w:rPr>
                <w:rFonts w:ascii="Times New Roman" w:hAnsi="Times New Roman" w:cs="Times New Roman"/>
                <w:bCs/>
              </w:rPr>
              <w:t>26,7</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145"/>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t>2018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27480,1</w:t>
            </w:r>
          </w:p>
        </w:tc>
        <w:tc>
          <w:tcPr>
            <w:tcW w:w="126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27480,1</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145"/>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rPr>
                <w:bCs/>
              </w:rPr>
              <w:t>всего</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93438,9</w:t>
            </w:r>
            <w:r w:rsidRPr="00EF02C8">
              <w:rPr>
                <w:rFonts w:ascii="Times New Roman" w:hAnsi="Times New Roman" w:cs="Times New Roman"/>
              </w:rPr>
              <w:fldChar w:fldCharType="end"/>
            </w:r>
          </w:p>
        </w:tc>
        <w:tc>
          <w:tcPr>
            <w:tcW w:w="1269" w:type="dxa"/>
          </w:tcPr>
          <w:p w:rsidR="00C77292" w:rsidRPr="00EF02C8" w:rsidRDefault="00C77292" w:rsidP="004D4073">
            <w:pPr>
              <w:pStyle w:val="af5"/>
              <w:rPr>
                <w:rStyle w:val="BodyTextChar"/>
                <w:rFonts w:ascii="Times New Roman" w:hAnsi="Times New Roman" w:cs="Times New Roman"/>
              </w:rPr>
            </w:pPr>
            <w:r w:rsidRPr="00EF02C8">
              <w:rPr>
                <w:rStyle w:val="BodyTextChar"/>
                <w:rFonts w:ascii="Times New Roman" w:hAnsi="Times New Roman" w:cs="Times New Roman"/>
              </w:rPr>
              <w:t>5261,7</w:t>
            </w:r>
          </w:p>
          <w:p w:rsidR="00C77292" w:rsidRPr="00EF02C8" w:rsidRDefault="00C77292" w:rsidP="004D4073">
            <w:pPr>
              <w:pStyle w:val="af5"/>
              <w:rPr>
                <w:rFonts w:ascii="Times New Roman" w:hAnsi="Times New Roman" w:cs="Times New Roman"/>
              </w:rPr>
            </w:pP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88177,2</w:t>
            </w:r>
            <w:r w:rsidRPr="00EF02C8">
              <w:rPr>
                <w:rFonts w:ascii="Times New Roman" w:hAnsi="Times New Roman" w:cs="Times New Roman"/>
              </w:rPr>
              <w:fldChar w:fldCharType="end"/>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296"/>
        </w:trPr>
        <w:tc>
          <w:tcPr>
            <w:tcW w:w="92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lastRenderedPageBreak/>
              <w:t>1</w:t>
            </w:r>
          </w:p>
        </w:tc>
        <w:tc>
          <w:tcPr>
            <w:tcW w:w="2338"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2</w:t>
            </w:r>
          </w:p>
        </w:tc>
        <w:tc>
          <w:tcPr>
            <w:tcW w:w="709"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3</w:t>
            </w:r>
          </w:p>
        </w:tc>
        <w:tc>
          <w:tcPr>
            <w:tcW w:w="1417"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4</w:t>
            </w:r>
          </w:p>
        </w:tc>
        <w:tc>
          <w:tcPr>
            <w:tcW w:w="1275"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5</w:t>
            </w:r>
          </w:p>
        </w:tc>
        <w:tc>
          <w:tcPr>
            <w:tcW w:w="1269"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6</w:t>
            </w:r>
          </w:p>
        </w:tc>
        <w:tc>
          <w:tcPr>
            <w:tcW w:w="1134"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7</w:t>
            </w:r>
          </w:p>
        </w:tc>
        <w:tc>
          <w:tcPr>
            <w:tcW w:w="1276"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8</w:t>
            </w:r>
          </w:p>
        </w:tc>
        <w:tc>
          <w:tcPr>
            <w:tcW w:w="114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9</w:t>
            </w:r>
          </w:p>
        </w:tc>
        <w:tc>
          <w:tcPr>
            <w:tcW w:w="1422"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11</w:t>
            </w:r>
          </w:p>
        </w:tc>
        <w:tc>
          <w:tcPr>
            <w:tcW w:w="1555" w:type="dxa"/>
          </w:tcPr>
          <w:p w:rsidR="00C77292" w:rsidRPr="00EF02C8" w:rsidRDefault="00C77292" w:rsidP="004D4073">
            <w:pPr>
              <w:pStyle w:val="ConsPlusNormal"/>
              <w:ind w:firstLine="0"/>
              <w:jc w:val="center"/>
              <w:rPr>
                <w:rFonts w:ascii="Times New Roman" w:hAnsi="Times New Roman" w:cs="Times New Roman"/>
                <w:sz w:val="24"/>
                <w:szCs w:val="24"/>
              </w:rPr>
            </w:pPr>
            <w:r w:rsidRPr="00EF02C8">
              <w:rPr>
                <w:rFonts w:ascii="Times New Roman" w:hAnsi="Times New Roman" w:cs="Times New Roman"/>
                <w:sz w:val="24"/>
                <w:szCs w:val="24"/>
              </w:rPr>
              <w:t>12</w:t>
            </w:r>
          </w:p>
        </w:tc>
      </w:tr>
      <w:tr w:rsidR="00C77292" w:rsidRPr="00EF02C8" w:rsidTr="00832A34">
        <w:trPr>
          <w:trHeight w:val="296"/>
        </w:trPr>
        <w:tc>
          <w:tcPr>
            <w:tcW w:w="922" w:type="dxa"/>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tcPr>
          <w:p w:rsidR="00C77292" w:rsidRPr="00EF02C8" w:rsidRDefault="00364C21" w:rsidP="004D4073">
            <w:pPr>
              <w:pStyle w:val="ConsPlusNormal"/>
              <w:ind w:firstLine="0"/>
              <w:jc w:val="both"/>
              <w:rPr>
                <w:rFonts w:ascii="Times New Roman" w:hAnsi="Times New Roman" w:cs="Times New Roman"/>
                <w:bCs/>
                <w:sz w:val="24"/>
                <w:szCs w:val="24"/>
              </w:rPr>
            </w:pPr>
            <w:r w:rsidRPr="00EF02C8">
              <w:rPr>
                <w:rFonts w:ascii="Times New Roman" w:hAnsi="Times New Roman" w:cs="Times New Roman"/>
                <w:sz w:val="24"/>
                <w:szCs w:val="24"/>
              </w:rPr>
              <w:t xml:space="preserve">препараты, средства самоконтроля и диагностические </w:t>
            </w:r>
            <w:r w:rsidR="00C77292" w:rsidRPr="00EF02C8">
              <w:rPr>
                <w:rFonts w:ascii="Times New Roman" w:hAnsi="Times New Roman" w:cs="Times New Roman"/>
                <w:sz w:val="24"/>
                <w:szCs w:val="24"/>
              </w:rPr>
              <w:t>средства, либо перенесших пересадки, органов и тканей получающих иммунодепрессанты</w:t>
            </w:r>
          </w:p>
        </w:tc>
        <w:tc>
          <w:tcPr>
            <w:tcW w:w="709" w:type="dxa"/>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pPr>
              <w:pStyle w:val="ConsPlusNormal"/>
              <w:ind w:firstLine="0"/>
              <w:jc w:val="both"/>
              <w:rPr>
                <w:rFonts w:ascii="Times New Roman" w:hAnsi="Times New Roman" w:cs="Times New Roman"/>
                <w:bCs/>
                <w:sz w:val="24"/>
                <w:szCs w:val="24"/>
              </w:rPr>
            </w:pPr>
          </w:p>
        </w:tc>
        <w:tc>
          <w:tcPr>
            <w:tcW w:w="1275" w:type="dxa"/>
          </w:tcPr>
          <w:p w:rsidR="00C77292" w:rsidRPr="00EF02C8" w:rsidRDefault="00C77292" w:rsidP="004D4073">
            <w:pPr>
              <w:pStyle w:val="ConsPlusNormal"/>
              <w:ind w:firstLine="0"/>
              <w:jc w:val="both"/>
              <w:rPr>
                <w:rFonts w:ascii="Times New Roman" w:hAnsi="Times New Roman" w:cs="Times New Roman"/>
                <w:bCs/>
                <w:sz w:val="24"/>
                <w:szCs w:val="24"/>
              </w:rPr>
            </w:pPr>
          </w:p>
        </w:tc>
        <w:tc>
          <w:tcPr>
            <w:tcW w:w="1269" w:type="dxa"/>
          </w:tcPr>
          <w:p w:rsidR="00C77292" w:rsidRPr="00EF02C8" w:rsidRDefault="00C77292" w:rsidP="004D4073">
            <w:pPr>
              <w:pStyle w:val="ConsPlusNormal"/>
              <w:ind w:firstLine="0"/>
              <w:jc w:val="both"/>
              <w:rPr>
                <w:rFonts w:ascii="Times New Roman" w:hAnsi="Times New Roman" w:cs="Times New Roman"/>
                <w:sz w:val="24"/>
                <w:szCs w:val="24"/>
              </w:rPr>
            </w:pPr>
          </w:p>
        </w:tc>
        <w:tc>
          <w:tcPr>
            <w:tcW w:w="1134" w:type="dxa"/>
          </w:tcPr>
          <w:p w:rsidR="00C77292" w:rsidRPr="00EF02C8" w:rsidRDefault="00C77292" w:rsidP="004D4073">
            <w:pPr>
              <w:pStyle w:val="ConsPlusNormal"/>
              <w:ind w:firstLine="0"/>
              <w:jc w:val="both"/>
              <w:rPr>
                <w:rFonts w:ascii="Times New Roman" w:hAnsi="Times New Roman" w:cs="Times New Roman"/>
                <w:bCs/>
                <w:sz w:val="24"/>
                <w:szCs w:val="24"/>
              </w:rPr>
            </w:pPr>
          </w:p>
        </w:tc>
        <w:tc>
          <w:tcPr>
            <w:tcW w:w="1276" w:type="dxa"/>
          </w:tcPr>
          <w:p w:rsidR="00C77292" w:rsidRPr="00EF02C8" w:rsidRDefault="00C77292" w:rsidP="004D4073">
            <w:pPr>
              <w:rPr>
                <w:bCs/>
              </w:rPr>
            </w:pPr>
          </w:p>
        </w:tc>
        <w:tc>
          <w:tcPr>
            <w:tcW w:w="1142" w:type="dxa"/>
          </w:tcPr>
          <w:p w:rsidR="00C77292" w:rsidRPr="00EF02C8" w:rsidRDefault="00C77292" w:rsidP="004D4073">
            <w:pPr>
              <w:rPr>
                <w:bCs/>
              </w:rPr>
            </w:pPr>
          </w:p>
        </w:tc>
        <w:tc>
          <w:tcPr>
            <w:tcW w:w="1422" w:type="dxa"/>
            <w:vMerge w:val="restart"/>
          </w:tcPr>
          <w:p w:rsidR="00C77292" w:rsidRPr="00EF02C8" w:rsidRDefault="00C77292" w:rsidP="004D4073">
            <w:pPr>
              <w:pStyle w:val="ConsPlusNormal"/>
              <w:ind w:firstLine="0"/>
              <w:jc w:val="both"/>
              <w:rPr>
                <w:rFonts w:ascii="Times New Roman" w:hAnsi="Times New Roman" w:cs="Times New Roman"/>
                <w:b/>
                <w:bCs/>
                <w:sz w:val="24"/>
                <w:szCs w:val="24"/>
              </w:rPr>
            </w:pPr>
          </w:p>
        </w:tc>
        <w:tc>
          <w:tcPr>
            <w:tcW w:w="1555" w:type="dxa"/>
            <w:vMerge w:val="restart"/>
          </w:tcPr>
          <w:p w:rsidR="00C77292" w:rsidRPr="00EF02C8" w:rsidRDefault="00C77292" w:rsidP="004D4073">
            <w:pPr>
              <w:pStyle w:val="ConsPlusNormal"/>
              <w:ind w:firstLine="0"/>
              <w:jc w:val="both"/>
              <w:rPr>
                <w:rFonts w:ascii="Times New Roman" w:hAnsi="Times New Roman" w:cs="Times New Roman"/>
                <w:bCs/>
                <w:sz w:val="24"/>
                <w:szCs w:val="24"/>
              </w:rPr>
            </w:pPr>
            <w:proofErr w:type="spellStart"/>
            <w:r w:rsidRPr="00EF02C8">
              <w:rPr>
                <w:rFonts w:ascii="Times New Roman" w:hAnsi="Times New Roman" w:cs="Times New Roman"/>
                <w:bCs/>
                <w:sz w:val="24"/>
                <w:szCs w:val="24"/>
              </w:rPr>
              <w:t>Администр-ция</w:t>
            </w:r>
            <w:proofErr w:type="spellEnd"/>
            <w:r w:rsidRPr="00EF02C8">
              <w:rPr>
                <w:rFonts w:ascii="Times New Roman" w:hAnsi="Times New Roman" w:cs="Times New Roman"/>
                <w:bCs/>
                <w:sz w:val="24"/>
                <w:szCs w:val="24"/>
              </w:rPr>
              <w:t xml:space="preserve"> </w:t>
            </w:r>
            <w:proofErr w:type="spellStart"/>
            <w:r w:rsidRPr="00EF02C8">
              <w:rPr>
                <w:rFonts w:ascii="Times New Roman" w:hAnsi="Times New Roman" w:cs="Times New Roman"/>
                <w:bCs/>
                <w:sz w:val="24"/>
                <w:szCs w:val="24"/>
              </w:rPr>
              <w:t>муни-ципального</w:t>
            </w:r>
            <w:proofErr w:type="spellEnd"/>
            <w:r w:rsidRPr="00EF02C8">
              <w:rPr>
                <w:rFonts w:ascii="Times New Roman" w:hAnsi="Times New Roman" w:cs="Times New Roman"/>
                <w:bCs/>
                <w:sz w:val="24"/>
                <w:szCs w:val="24"/>
              </w:rPr>
              <w:t xml:space="preserve"> образования  Темрюкский район, МБУЗ «ЦРБ МО ТР»</w:t>
            </w:r>
          </w:p>
        </w:tc>
      </w:tr>
      <w:tr w:rsidR="00C77292" w:rsidRPr="00EF02C8" w:rsidTr="00832A34">
        <w:trPr>
          <w:trHeight w:val="296"/>
        </w:trPr>
        <w:tc>
          <w:tcPr>
            <w:tcW w:w="922" w:type="dxa"/>
            <w:vMerge w:val="restart"/>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val="restart"/>
          </w:tcPr>
          <w:p w:rsidR="00C77292" w:rsidRPr="00EF02C8" w:rsidRDefault="00C77292" w:rsidP="004D4073">
            <w:pPr>
              <w:pStyle w:val="ConsPlusNormal"/>
              <w:ind w:firstLine="0"/>
              <w:jc w:val="both"/>
              <w:rPr>
                <w:rFonts w:ascii="Times New Roman" w:hAnsi="Times New Roman" w:cs="Times New Roman"/>
                <w:bCs/>
                <w:sz w:val="24"/>
                <w:szCs w:val="24"/>
              </w:rPr>
            </w:pPr>
            <w:r w:rsidRPr="00EF02C8">
              <w:rPr>
                <w:rFonts w:ascii="Times New Roman" w:hAnsi="Times New Roman" w:cs="Times New Roman"/>
                <w:bCs/>
                <w:sz w:val="24"/>
                <w:szCs w:val="24"/>
              </w:rPr>
              <w:t>ИТОГО</w:t>
            </w:r>
          </w:p>
        </w:tc>
        <w:tc>
          <w:tcPr>
            <w:tcW w:w="709" w:type="dxa"/>
            <w:vMerge w:val="restart"/>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pPr>
              <w:rPr>
                <w:bCs/>
              </w:rPr>
            </w:pPr>
            <w:r w:rsidRPr="00EF02C8">
              <w:rPr>
                <w:bCs/>
              </w:rPr>
              <w:t>2015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15205,4</w:t>
            </w:r>
          </w:p>
        </w:tc>
        <w:tc>
          <w:tcPr>
            <w:tcW w:w="1269" w:type="dxa"/>
          </w:tcPr>
          <w:p w:rsidR="00C77292" w:rsidRPr="00EF02C8" w:rsidRDefault="00C77292" w:rsidP="004D4073">
            <w:pPr>
              <w:pStyle w:val="af5"/>
              <w:rPr>
                <w:rFonts w:ascii="Times New Roman" w:hAnsi="Times New Roman" w:cs="Times New Roman"/>
              </w:rPr>
            </w:pPr>
            <w:r w:rsidRPr="00EF02C8">
              <w:rPr>
                <w:rStyle w:val="BodyTextChar"/>
                <w:rFonts w:ascii="Times New Roman" w:hAnsi="Times New Roman" w:cs="Times New Roman"/>
              </w:rPr>
              <w:t>5261,7</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9943,7</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b/>
                <w:bCs/>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b/>
                <w:bCs/>
                <w:sz w:val="24"/>
                <w:szCs w:val="24"/>
              </w:rPr>
            </w:pPr>
          </w:p>
        </w:tc>
      </w:tr>
      <w:tr w:rsidR="00C77292" w:rsidRPr="00EF02C8" w:rsidTr="00832A34">
        <w:trPr>
          <w:trHeight w:val="230"/>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t>2016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20626,7</w:t>
            </w:r>
          </w:p>
        </w:tc>
        <w:tc>
          <w:tcPr>
            <w:tcW w:w="126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20626,7</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218"/>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t>2017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30126,7</w:t>
            </w:r>
          </w:p>
        </w:tc>
        <w:tc>
          <w:tcPr>
            <w:tcW w:w="126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301</w:t>
            </w:r>
            <w:r w:rsidRPr="00EF02C8">
              <w:rPr>
                <w:rFonts w:ascii="Times New Roman" w:hAnsi="Times New Roman" w:cs="Times New Roman"/>
                <w:bCs/>
              </w:rPr>
              <w:t>26,7</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218"/>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t>2018 год</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27480,1</w:t>
            </w:r>
          </w:p>
        </w:tc>
        <w:tc>
          <w:tcPr>
            <w:tcW w:w="1269"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27480,1</w:t>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r w:rsidR="00C77292" w:rsidRPr="00EF02C8" w:rsidTr="00832A34">
        <w:trPr>
          <w:trHeight w:val="473"/>
        </w:trPr>
        <w:tc>
          <w:tcPr>
            <w:tcW w:w="9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2338"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709"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417" w:type="dxa"/>
          </w:tcPr>
          <w:p w:rsidR="00C77292" w:rsidRPr="00EF02C8" w:rsidRDefault="00C77292" w:rsidP="004D4073">
            <w:r w:rsidRPr="00EF02C8">
              <w:rPr>
                <w:bCs/>
              </w:rPr>
              <w:t>всего</w:t>
            </w:r>
          </w:p>
        </w:tc>
        <w:tc>
          <w:tcPr>
            <w:tcW w:w="1275"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93438,9</w:t>
            </w:r>
            <w:r w:rsidRPr="00EF02C8">
              <w:rPr>
                <w:rFonts w:ascii="Times New Roman" w:hAnsi="Times New Roman" w:cs="Times New Roman"/>
              </w:rPr>
              <w:fldChar w:fldCharType="end"/>
            </w:r>
          </w:p>
        </w:tc>
        <w:tc>
          <w:tcPr>
            <w:tcW w:w="1269" w:type="dxa"/>
          </w:tcPr>
          <w:p w:rsidR="00C77292" w:rsidRPr="00EF02C8" w:rsidRDefault="00C77292" w:rsidP="004D4073">
            <w:pPr>
              <w:pStyle w:val="af5"/>
              <w:rPr>
                <w:rStyle w:val="BodyTextChar"/>
                <w:rFonts w:ascii="Times New Roman" w:hAnsi="Times New Roman" w:cs="Times New Roman"/>
              </w:rPr>
            </w:pPr>
            <w:r w:rsidRPr="00EF02C8">
              <w:rPr>
                <w:rStyle w:val="BodyTextChar"/>
                <w:rFonts w:ascii="Times New Roman" w:hAnsi="Times New Roman" w:cs="Times New Roman"/>
              </w:rPr>
              <w:t>5261,7</w:t>
            </w:r>
          </w:p>
          <w:p w:rsidR="00C77292" w:rsidRPr="00EF02C8" w:rsidRDefault="00C77292" w:rsidP="004D4073">
            <w:pPr>
              <w:pStyle w:val="af5"/>
              <w:rPr>
                <w:rFonts w:ascii="Times New Roman" w:hAnsi="Times New Roman" w:cs="Times New Roman"/>
              </w:rPr>
            </w:pPr>
          </w:p>
        </w:tc>
        <w:tc>
          <w:tcPr>
            <w:tcW w:w="1134"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88177,2</w:t>
            </w:r>
            <w:r w:rsidRPr="00EF02C8">
              <w:rPr>
                <w:rFonts w:ascii="Times New Roman" w:hAnsi="Times New Roman" w:cs="Times New Roman"/>
              </w:rPr>
              <w:fldChar w:fldCharType="end"/>
            </w:r>
          </w:p>
        </w:tc>
        <w:tc>
          <w:tcPr>
            <w:tcW w:w="1276"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142" w:type="dxa"/>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422" w:type="dxa"/>
            <w:vMerge/>
          </w:tcPr>
          <w:p w:rsidR="00C77292" w:rsidRPr="00EF02C8" w:rsidRDefault="00C77292" w:rsidP="004D4073">
            <w:pPr>
              <w:pStyle w:val="ConsPlusNormal"/>
              <w:ind w:firstLine="0"/>
              <w:jc w:val="both"/>
              <w:rPr>
                <w:rFonts w:ascii="Times New Roman" w:hAnsi="Times New Roman" w:cs="Times New Roman"/>
                <w:sz w:val="24"/>
                <w:szCs w:val="24"/>
              </w:rPr>
            </w:pPr>
          </w:p>
        </w:tc>
        <w:tc>
          <w:tcPr>
            <w:tcW w:w="1555" w:type="dxa"/>
            <w:vMerge/>
          </w:tcPr>
          <w:p w:rsidR="00C77292" w:rsidRPr="00EF02C8" w:rsidRDefault="00C77292" w:rsidP="004D4073">
            <w:pPr>
              <w:pStyle w:val="ConsPlusNormal"/>
              <w:ind w:firstLine="0"/>
              <w:jc w:val="both"/>
              <w:rPr>
                <w:rFonts w:ascii="Times New Roman" w:hAnsi="Times New Roman" w:cs="Times New Roman"/>
                <w:sz w:val="24"/>
                <w:szCs w:val="24"/>
              </w:rPr>
            </w:pPr>
          </w:p>
        </w:tc>
      </w:tr>
    </w:tbl>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sectPr w:rsidR="00C77292" w:rsidRPr="00EF02C8" w:rsidSect="00364C21">
          <w:pgSz w:w="16838" w:h="11906" w:orient="landscape"/>
          <w:pgMar w:top="567" w:right="1134" w:bottom="1701" w:left="1134" w:header="709" w:footer="709" w:gutter="0"/>
          <w:cols w:space="708"/>
          <w:docGrid w:linePitch="360"/>
        </w:sectPr>
      </w:pPr>
    </w:p>
    <w:p w:rsidR="00C77292" w:rsidRPr="00EF02C8" w:rsidRDefault="00C77292" w:rsidP="004D4073">
      <w:pPr>
        <w:pStyle w:val="ConsPlusNormal"/>
        <w:ind w:firstLine="709"/>
        <w:jc w:val="center"/>
        <w:rPr>
          <w:rFonts w:ascii="Times New Roman" w:hAnsi="Times New Roman" w:cs="Times New Roman"/>
          <w:b/>
          <w:bCs/>
          <w:sz w:val="28"/>
          <w:szCs w:val="28"/>
        </w:rPr>
      </w:pPr>
      <w:r w:rsidRPr="00EF02C8">
        <w:rPr>
          <w:rFonts w:ascii="Times New Roman" w:hAnsi="Times New Roman" w:cs="Times New Roman"/>
          <w:b/>
          <w:bCs/>
          <w:sz w:val="28"/>
          <w:szCs w:val="28"/>
        </w:rPr>
        <w:lastRenderedPageBreak/>
        <w:t>Обоснование ресурсного обеспечения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1247, от 16.10.2018 № 1358, от 19.12.2018 № 1766, 25.12.2018, № 1823 от 26.12.2018 № 2062)</w:t>
      </w:r>
    </w:p>
    <w:p w:rsidR="00C77292" w:rsidRPr="00EF02C8" w:rsidRDefault="00C77292" w:rsidP="004D4073">
      <w:pPr>
        <w:jc w:val="center"/>
        <w:rPr>
          <w:color w:val="00000A"/>
          <w:sz w:val="28"/>
          <w:szCs w:val="28"/>
          <w:lang w:eastAsia="ar-SA"/>
        </w:rPr>
      </w:pPr>
    </w:p>
    <w:p w:rsidR="00C77292" w:rsidRPr="00EF02C8" w:rsidRDefault="00C77292" w:rsidP="004D4073">
      <w:pPr>
        <w:jc w:val="center"/>
        <w:rPr>
          <w:color w:val="00000A"/>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308"/>
        <w:gridCol w:w="92"/>
        <w:gridCol w:w="1680"/>
        <w:gridCol w:w="70"/>
        <w:gridCol w:w="1190"/>
        <w:gridCol w:w="1400"/>
        <w:gridCol w:w="1379"/>
      </w:tblGrid>
      <w:tr w:rsidR="00C77292" w:rsidRPr="00EF02C8" w:rsidTr="00832A34">
        <w:tc>
          <w:tcPr>
            <w:tcW w:w="2520" w:type="dxa"/>
            <w:vMerge w:val="restart"/>
            <w:tcBorders>
              <w:top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Годы реализации</w:t>
            </w:r>
          </w:p>
        </w:tc>
        <w:tc>
          <w:tcPr>
            <w:tcW w:w="7119" w:type="dxa"/>
            <w:gridSpan w:val="7"/>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Объем финансирования, тыс. рублей</w:t>
            </w:r>
          </w:p>
        </w:tc>
      </w:tr>
      <w:tr w:rsidR="00C77292" w:rsidRPr="00EF02C8" w:rsidTr="00832A34">
        <w:tc>
          <w:tcPr>
            <w:tcW w:w="2520" w:type="dxa"/>
            <w:vMerge/>
            <w:tcBorders>
              <w:top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308" w:type="dxa"/>
            <w:vMerge w:val="restart"/>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всего</w:t>
            </w:r>
          </w:p>
        </w:tc>
        <w:tc>
          <w:tcPr>
            <w:tcW w:w="5811" w:type="dxa"/>
            <w:gridSpan w:val="6"/>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 разрезе источников финансирования</w:t>
            </w:r>
          </w:p>
        </w:tc>
      </w:tr>
      <w:tr w:rsidR="00C77292" w:rsidRPr="00EF02C8" w:rsidTr="00832A34">
        <w:tc>
          <w:tcPr>
            <w:tcW w:w="2520" w:type="dxa"/>
            <w:vMerge/>
            <w:tcBorders>
              <w:top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308" w:type="dxa"/>
            <w:vMerge/>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p>
        </w:tc>
        <w:tc>
          <w:tcPr>
            <w:tcW w:w="1842" w:type="dxa"/>
            <w:gridSpan w:val="3"/>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местные бюджеты</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внебюджетные источники</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1</w:t>
            </w:r>
          </w:p>
        </w:tc>
        <w:tc>
          <w:tcPr>
            <w:tcW w:w="1308"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2</w:t>
            </w:r>
          </w:p>
        </w:tc>
        <w:tc>
          <w:tcPr>
            <w:tcW w:w="1842" w:type="dxa"/>
            <w:gridSpan w:val="3"/>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3</w:t>
            </w:r>
          </w:p>
        </w:tc>
        <w:tc>
          <w:tcPr>
            <w:tcW w:w="119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4</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5</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jc w:val="center"/>
              <w:rPr>
                <w:rFonts w:ascii="Times New Roman" w:hAnsi="Times New Roman" w:cs="Times New Roman"/>
              </w:rPr>
            </w:pPr>
            <w:r w:rsidRPr="00EF02C8">
              <w:rPr>
                <w:rFonts w:ascii="Times New Roman" w:hAnsi="Times New Roman" w:cs="Times New Roman"/>
              </w:rPr>
              <w:t>6</w:t>
            </w:r>
          </w:p>
        </w:tc>
      </w:tr>
      <w:tr w:rsidR="00C77292" w:rsidRPr="00EF02C8" w:rsidTr="00832A34">
        <w:tc>
          <w:tcPr>
            <w:tcW w:w="9639" w:type="dxa"/>
            <w:gridSpan w:val="8"/>
            <w:tcBorders>
              <w:top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 xml:space="preserve">Подпрограмма «Осуществление отдельных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 кроме групп населения, получающих инсулины, </w:t>
            </w:r>
            <w:proofErr w:type="spellStart"/>
            <w:r w:rsidRPr="00EF02C8">
              <w:rPr>
                <w:rFonts w:ascii="Times New Roman" w:hAnsi="Times New Roman" w:cs="Times New Roman"/>
              </w:rPr>
              <w:t>таблетированные</w:t>
            </w:r>
            <w:proofErr w:type="spellEnd"/>
            <w:r w:rsidRPr="00EF02C8">
              <w:rPr>
                <w:rFonts w:ascii="Times New Roman" w:hAnsi="Times New Roman" w:cs="Times New Roman"/>
              </w:rPr>
              <w:t xml:space="preserve"> </w:t>
            </w:r>
            <w:proofErr w:type="spellStart"/>
            <w:r w:rsidRPr="00EF02C8">
              <w:rPr>
                <w:rFonts w:ascii="Times New Roman" w:hAnsi="Times New Roman" w:cs="Times New Roman"/>
              </w:rPr>
              <w:t>сахароснижающие</w:t>
            </w:r>
            <w:proofErr w:type="spellEnd"/>
            <w:r w:rsidRPr="00EF02C8">
              <w:rPr>
                <w:rFonts w:ascii="Times New Roman" w:hAnsi="Times New Roman" w:cs="Times New Roman"/>
              </w:rPr>
              <w:t xml:space="preserve"> препараты, средства самоконтроля и диагностические средства либо перенесших пересадки органов и тканей, получающих иммунодепрессанты»</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2015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15205,4</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Style w:val="BodyTextChar"/>
                <w:rFonts w:ascii="Times New Roman" w:hAnsi="Times New Roman" w:cs="Times New Roman"/>
              </w:rPr>
              <w:t>5261,7</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9943,7</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2016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20626,7</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20626,7</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2017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bCs/>
              </w:rPr>
              <w:t>30126,7</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301</w:t>
            </w:r>
            <w:r w:rsidRPr="00EF02C8">
              <w:rPr>
                <w:rFonts w:ascii="Times New Roman" w:hAnsi="Times New Roman" w:cs="Times New Roman"/>
                <w:bCs/>
              </w:rPr>
              <w:t>26,7</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2018 год</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27480,1</w:t>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27480,1</w:t>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r w:rsidR="00C77292" w:rsidRPr="00EF02C8" w:rsidTr="00832A34">
        <w:tc>
          <w:tcPr>
            <w:tcW w:w="2520" w:type="dxa"/>
            <w:tcBorders>
              <w:top w:val="single" w:sz="4" w:space="0" w:color="auto"/>
              <w:bottom w:val="single" w:sz="4" w:space="0" w:color="auto"/>
              <w:right w:val="single" w:sz="4" w:space="0" w:color="auto"/>
            </w:tcBorders>
          </w:tcPr>
          <w:p w:rsidR="00C77292" w:rsidRPr="00EF02C8" w:rsidRDefault="00C77292" w:rsidP="004D4073">
            <w:pPr>
              <w:pStyle w:val="a6"/>
              <w:rPr>
                <w:rFonts w:ascii="Times New Roman" w:hAnsi="Times New Roman" w:cs="Times New Roman"/>
              </w:rPr>
            </w:pPr>
            <w:r w:rsidRPr="00EF02C8">
              <w:rPr>
                <w:rFonts w:ascii="Times New Roman" w:hAnsi="Times New Roman" w:cs="Times New Roman"/>
              </w:rPr>
              <w:t>Всего по подпрограмме</w:t>
            </w:r>
          </w:p>
        </w:tc>
        <w:tc>
          <w:tcPr>
            <w:tcW w:w="140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93438,9</w:t>
            </w:r>
            <w:r w:rsidRPr="00EF02C8">
              <w:rPr>
                <w:rFonts w:ascii="Times New Roman" w:hAnsi="Times New Roman" w:cs="Times New Roman"/>
              </w:rPr>
              <w:fldChar w:fldCharType="end"/>
            </w:r>
          </w:p>
        </w:tc>
        <w:tc>
          <w:tcPr>
            <w:tcW w:w="168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Style w:val="BodyTextChar"/>
                <w:rFonts w:ascii="Times New Roman" w:hAnsi="Times New Roman" w:cs="Times New Roman"/>
              </w:rPr>
            </w:pPr>
            <w:r w:rsidRPr="00EF02C8">
              <w:rPr>
                <w:rStyle w:val="BodyTextChar"/>
                <w:rFonts w:ascii="Times New Roman" w:hAnsi="Times New Roman" w:cs="Times New Roman"/>
              </w:rPr>
              <w:t>5261,7</w:t>
            </w:r>
          </w:p>
          <w:p w:rsidR="00C77292" w:rsidRPr="00EF02C8" w:rsidRDefault="00C77292" w:rsidP="004D4073">
            <w:pPr>
              <w:pStyle w:val="af5"/>
              <w:rPr>
                <w:rFonts w:ascii="Times New Roman" w:hAnsi="Times New Roman" w:cs="Times New Roman"/>
              </w:rPr>
            </w:pPr>
          </w:p>
        </w:tc>
        <w:tc>
          <w:tcPr>
            <w:tcW w:w="1260" w:type="dxa"/>
            <w:gridSpan w:val="2"/>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fldChar w:fldCharType="begin"/>
            </w:r>
            <w:r w:rsidRPr="00EF02C8">
              <w:rPr>
                <w:rFonts w:ascii="Times New Roman" w:hAnsi="Times New Roman" w:cs="Times New Roman"/>
              </w:rPr>
              <w:instrText xml:space="preserve"> =SUM(ABOVE) </w:instrText>
            </w:r>
            <w:r w:rsidRPr="00EF02C8">
              <w:rPr>
                <w:rFonts w:ascii="Times New Roman" w:hAnsi="Times New Roman" w:cs="Times New Roman"/>
              </w:rPr>
              <w:fldChar w:fldCharType="separate"/>
            </w:r>
            <w:r w:rsidRPr="00EF02C8">
              <w:rPr>
                <w:rFonts w:ascii="Times New Roman" w:hAnsi="Times New Roman" w:cs="Times New Roman"/>
                <w:noProof/>
              </w:rPr>
              <w:t>88177,2</w:t>
            </w:r>
            <w:r w:rsidRPr="00EF02C8">
              <w:rPr>
                <w:rFonts w:ascii="Times New Roman" w:hAnsi="Times New Roman" w:cs="Times New Roman"/>
              </w:rPr>
              <w:fldChar w:fldCharType="end"/>
            </w:r>
          </w:p>
        </w:tc>
        <w:tc>
          <w:tcPr>
            <w:tcW w:w="1400" w:type="dxa"/>
            <w:tcBorders>
              <w:top w:val="single" w:sz="4" w:space="0" w:color="auto"/>
              <w:left w:val="single" w:sz="4" w:space="0" w:color="auto"/>
              <w:bottom w:val="single" w:sz="4" w:space="0" w:color="auto"/>
              <w:right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c>
          <w:tcPr>
            <w:tcW w:w="1379" w:type="dxa"/>
            <w:tcBorders>
              <w:top w:val="single" w:sz="4" w:space="0" w:color="auto"/>
              <w:left w:val="single" w:sz="4" w:space="0" w:color="auto"/>
              <w:bottom w:val="single" w:sz="4" w:space="0" w:color="auto"/>
            </w:tcBorders>
          </w:tcPr>
          <w:p w:rsidR="00C77292" w:rsidRPr="00EF02C8" w:rsidRDefault="00C77292" w:rsidP="004D4073">
            <w:pPr>
              <w:pStyle w:val="af5"/>
              <w:rPr>
                <w:rFonts w:ascii="Times New Roman" w:hAnsi="Times New Roman" w:cs="Times New Roman"/>
              </w:rPr>
            </w:pPr>
            <w:r w:rsidRPr="00EF02C8">
              <w:rPr>
                <w:rFonts w:ascii="Times New Roman" w:hAnsi="Times New Roman" w:cs="Times New Roman"/>
              </w:rPr>
              <w:t>0</w:t>
            </w:r>
          </w:p>
        </w:tc>
      </w:tr>
    </w:tbl>
    <w:p w:rsidR="00C77292" w:rsidRPr="00EF02C8" w:rsidRDefault="00C77292" w:rsidP="004D4073">
      <w:pPr>
        <w:jc w:val="center"/>
        <w:rPr>
          <w:color w:val="00000A"/>
          <w:sz w:val="28"/>
          <w:szCs w:val="28"/>
          <w:lang w:eastAsia="ar-SA"/>
        </w:rPr>
      </w:pPr>
    </w:p>
    <w:p w:rsidR="00C77292" w:rsidRPr="00EF02C8" w:rsidRDefault="00C77292" w:rsidP="004D4073">
      <w:pPr>
        <w:jc w:val="center"/>
        <w:rPr>
          <w:color w:val="00000A"/>
          <w:sz w:val="28"/>
          <w:szCs w:val="28"/>
          <w:lang w:eastAsia="ar-SA"/>
        </w:rPr>
      </w:pPr>
    </w:p>
    <w:p w:rsidR="00C77292" w:rsidRPr="00EF02C8" w:rsidRDefault="00C77292" w:rsidP="004D4073">
      <w:pPr>
        <w:pStyle w:val="ConsPlusNormal"/>
        <w:ind w:firstLine="709"/>
        <w:jc w:val="center"/>
        <w:rPr>
          <w:rFonts w:ascii="Times New Roman" w:hAnsi="Times New Roman" w:cs="Times New Roman"/>
          <w:b/>
          <w:bCs/>
          <w:sz w:val="28"/>
          <w:szCs w:val="28"/>
        </w:rPr>
      </w:pPr>
      <w:r w:rsidRPr="00EF02C8">
        <w:rPr>
          <w:rFonts w:ascii="Times New Roman" w:hAnsi="Times New Roman" w:cs="Times New Roman"/>
          <w:b/>
          <w:bCs/>
          <w:sz w:val="28"/>
          <w:szCs w:val="28"/>
        </w:rPr>
        <w:t>Механизм реализации подпрограммы</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(в ред. Постановлений администрации МО Темрюкский район </w:t>
      </w:r>
    </w:p>
    <w:p w:rsidR="00C77292" w:rsidRPr="00EF02C8" w:rsidRDefault="00C77292" w:rsidP="004D4073">
      <w:pPr>
        <w:jc w:val="center"/>
        <w:rPr>
          <w:color w:val="00000A"/>
          <w:sz w:val="28"/>
          <w:szCs w:val="28"/>
          <w:lang w:eastAsia="ar-SA"/>
        </w:rPr>
      </w:pPr>
      <w:r w:rsidRPr="00EF02C8">
        <w:rPr>
          <w:color w:val="00000A"/>
          <w:sz w:val="28"/>
          <w:szCs w:val="28"/>
          <w:lang w:eastAsia="ar-SA"/>
        </w:rPr>
        <w:t xml:space="preserve">от 26.01.2016 № 55, от 25.02.2016 № 155, от22.04.2016 № 335, от 24.06.2016 № 495, от 22.07.2016 № 566, от 19.08.2016 №682, от 22.09.2016 №783, от 18.10.2016 № 917, от 27.12.2016 № 1517, от 26.01.2017 № 113, от 16.02.2017 № 223, от 23.03.2017 № 428, от20.04.2017 № 700, от 25.05.2017 № 943, от 26.06.2017 № 1152,19.07.2017 № 1309, от 21.09.2017№ 1602, от 19.10.2017 № 1726, от 21.09.2017 № 1602, 23.11.2017 № 1864, от 26.12.2017 № 2063, от 25.01.2018 № 53, от 21.02.2018 № 167, от 14.03.2018 № 248, от 22.03.2018 № 285, от 19.04.2018 № 410, от 26.04.2018 № 463, от 24.05.2018 № 586, от 22.06.2018 № 730, от 23.07.2018 № 898, от 06.09.2018 № 1195, от 02.09.2018 № </w:t>
      </w:r>
      <w:r w:rsidRPr="00EF02C8">
        <w:rPr>
          <w:color w:val="00000A"/>
          <w:sz w:val="28"/>
          <w:szCs w:val="28"/>
          <w:lang w:eastAsia="ar-SA"/>
        </w:rPr>
        <w:lastRenderedPageBreak/>
        <w:t>1247, от 16.10.2018 № 1358, от 19.12.2018 № 1766, 25.12.2018, № 1823 от 26.12.2018 № 2062)</w:t>
      </w:r>
    </w:p>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ConsPlusNormal"/>
        <w:ind w:firstLine="709"/>
        <w:jc w:val="both"/>
        <w:rPr>
          <w:rFonts w:ascii="Times New Roman" w:hAnsi="Times New Roman" w:cs="Times New Roman"/>
          <w:b/>
          <w:bCs/>
          <w:sz w:val="28"/>
          <w:szCs w:val="28"/>
        </w:rPr>
      </w:pPr>
    </w:p>
    <w:p w:rsidR="00C77292" w:rsidRPr="00EF02C8" w:rsidRDefault="00C77292" w:rsidP="004D4073">
      <w:pPr>
        <w:pStyle w:val="af1"/>
        <w:ind w:firstLine="709"/>
        <w:jc w:val="both"/>
        <w:rPr>
          <w:szCs w:val="28"/>
          <w:lang w:eastAsia="ru-RU"/>
        </w:rPr>
      </w:pPr>
      <w:r w:rsidRPr="00EF02C8">
        <w:rPr>
          <w:szCs w:val="28"/>
          <w:lang w:eastAsia="ru-RU"/>
        </w:rPr>
        <w:t>Координатором подпрограммы является муниципальное бюджетное учреждение здравоохранения «Центральная районная больница муниципального образования Темрюкский район», которое осуществляет текущее управление подпрограммой».</w:t>
      </w:r>
    </w:p>
    <w:p w:rsidR="00C77292" w:rsidRPr="00EF02C8" w:rsidRDefault="00C77292" w:rsidP="004D4073">
      <w:pPr>
        <w:pStyle w:val="af7"/>
        <w:tabs>
          <w:tab w:val="left" w:pos="0"/>
          <w:tab w:val="left" w:pos="142"/>
          <w:tab w:val="left" w:pos="900"/>
        </w:tabs>
        <w:ind w:firstLine="709"/>
        <w:jc w:val="both"/>
        <w:rPr>
          <w:rFonts w:ascii="Times New Roman" w:hAnsi="Times New Roman"/>
          <w:sz w:val="28"/>
          <w:szCs w:val="28"/>
        </w:rPr>
      </w:pPr>
      <w:r w:rsidRPr="00EF02C8">
        <w:rPr>
          <w:rFonts w:ascii="Times New Roman" w:hAnsi="Times New Roman"/>
          <w:sz w:val="28"/>
          <w:szCs w:val="28"/>
        </w:rPr>
        <w:t>Механизм реализации подпрограммы.</w:t>
      </w:r>
    </w:p>
    <w:p w:rsidR="00C77292" w:rsidRPr="00EF02C8" w:rsidRDefault="00C77292" w:rsidP="004D4073">
      <w:pPr>
        <w:ind w:firstLine="709"/>
        <w:jc w:val="both"/>
        <w:rPr>
          <w:sz w:val="28"/>
          <w:szCs w:val="28"/>
        </w:rPr>
      </w:pPr>
      <w:r w:rsidRPr="00EF02C8">
        <w:rPr>
          <w:sz w:val="28"/>
          <w:szCs w:val="28"/>
        </w:rPr>
        <w:t>Текущее управление подпрограммой осуществляет ее координатор, который:</w:t>
      </w:r>
    </w:p>
    <w:p w:rsidR="00C77292" w:rsidRPr="00EF02C8" w:rsidRDefault="00C77292" w:rsidP="004D4073">
      <w:pPr>
        <w:ind w:firstLine="709"/>
        <w:jc w:val="both"/>
        <w:rPr>
          <w:sz w:val="28"/>
          <w:szCs w:val="28"/>
        </w:rPr>
      </w:pPr>
      <w:r w:rsidRPr="00EF02C8">
        <w:rPr>
          <w:sz w:val="28"/>
          <w:szCs w:val="28"/>
        </w:rPr>
        <w:t>обеспечивает разработку и реализацию подпрограммы;</w:t>
      </w:r>
    </w:p>
    <w:p w:rsidR="00C77292" w:rsidRPr="00EF02C8" w:rsidRDefault="00C77292" w:rsidP="004D4073">
      <w:pPr>
        <w:ind w:firstLine="709"/>
        <w:jc w:val="both"/>
        <w:rPr>
          <w:sz w:val="28"/>
          <w:szCs w:val="28"/>
        </w:rPr>
      </w:pPr>
      <w:r w:rsidRPr="00EF02C8">
        <w:rPr>
          <w:sz w:val="28"/>
          <w:szCs w:val="28"/>
        </w:rPr>
        <w:t>организует работу по достижению целевых показателей подпрограммы;</w:t>
      </w:r>
    </w:p>
    <w:p w:rsidR="00C77292" w:rsidRPr="00EF02C8" w:rsidRDefault="00C77292" w:rsidP="004D4073">
      <w:pPr>
        <w:ind w:firstLine="709"/>
        <w:jc w:val="both"/>
        <w:rPr>
          <w:sz w:val="28"/>
          <w:szCs w:val="28"/>
        </w:rPr>
      </w:pPr>
      <w:r w:rsidRPr="00EF02C8">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sz w:val="28"/>
          <w:szCs w:val="28"/>
        </w:rPr>
        <w:t>осуществляет иные полномочия, установленные муниципальной программой (подпрограммой).</w:t>
      </w:r>
    </w:p>
    <w:p w:rsidR="00C77292" w:rsidRPr="00EF02C8" w:rsidRDefault="00C77292" w:rsidP="004D4073">
      <w:pPr>
        <w:pStyle w:val="ConsPlusNormal"/>
        <w:ind w:firstLine="0"/>
        <w:jc w:val="both"/>
        <w:rPr>
          <w:rFonts w:ascii="Times New Roman" w:hAnsi="Times New Roman" w:cs="Times New Roman"/>
          <w:sz w:val="28"/>
          <w:szCs w:val="28"/>
        </w:rPr>
      </w:pPr>
    </w:p>
    <w:p w:rsidR="00C77292" w:rsidRPr="00EF02C8" w:rsidRDefault="00C77292" w:rsidP="004D4073">
      <w:pPr>
        <w:pStyle w:val="ConsPlusNormal"/>
        <w:ind w:firstLine="0"/>
        <w:jc w:val="both"/>
        <w:rPr>
          <w:rFonts w:ascii="Times New Roman" w:hAnsi="Times New Roman" w:cs="Times New Roman"/>
          <w:sz w:val="28"/>
          <w:szCs w:val="28"/>
        </w:rPr>
      </w:pP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Заместитель главы</w:t>
      </w:r>
    </w:p>
    <w:p w:rsidR="00C77292" w:rsidRPr="00EF02C8"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муниципального образования</w:t>
      </w:r>
    </w:p>
    <w:p w:rsidR="00C77292" w:rsidRDefault="00C77292" w:rsidP="004D4073">
      <w:pPr>
        <w:pStyle w:val="ConsPlusNormal"/>
        <w:ind w:firstLine="0"/>
        <w:jc w:val="both"/>
        <w:rPr>
          <w:rFonts w:ascii="Times New Roman" w:hAnsi="Times New Roman" w:cs="Times New Roman"/>
          <w:sz w:val="28"/>
          <w:szCs w:val="28"/>
        </w:rPr>
      </w:pPr>
      <w:r w:rsidRPr="00EF02C8">
        <w:rPr>
          <w:rFonts w:ascii="Times New Roman" w:hAnsi="Times New Roman" w:cs="Times New Roman"/>
          <w:sz w:val="28"/>
          <w:szCs w:val="28"/>
        </w:rPr>
        <w:t>Темрюкский район</w:t>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r>
      <w:r w:rsidRPr="00EF02C8">
        <w:rPr>
          <w:rFonts w:ascii="Times New Roman" w:hAnsi="Times New Roman" w:cs="Times New Roman"/>
          <w:sz w:val="28"/>
          <w:szCs w:val="28"/>
        </w:rPr>
        <w:tab/>
        <w:t xml:space="preserve">   О.В. </w:t>
      </w:r>
      <w:proofErr w:type="spellStart"/>
      <w:r w:rsidRPr="00EF02C8">
        <w:rPr>
          <w:rFonts w:ascii="Times New Roman" w:hAnsi="Times New Roman" w:cs="Times New Roman"/>
          <w:sz w:val="28"/>
          <w:szCs w:val="28"/>
        </w:rPr>
        <w:t>Дяденко</w:t>
      </w:r>
      <w:proofErr w:type="spellEnd"/>
    </w:p>
    <w:p w:rsidR="00C77292" w:rsidRPr="003F31CE" w:rsidRDefault="00C77292" w:rsidP="004D4073">
      <w:pPr>
        <w:jc w:val="both"/>
        <w:rPr>
          <w:sz w:val="28"/>
          <w:szCs w:val="28"/>
        </w:rPr>
      </w:pPr>
    </w:p>
    <w:p w:rsidR="006323CE" w:rsidRDefault="006323CE" w:rsidP="004D4073">
      <w:pPr>
        <w:jc w:val="both"/>
        <w:rPr>
          <w:sz w:val="28"/>
          <w:szCs w:val="28"/>
        </w:rPr>
      </w:pPr>
    </w:p>
    <w:p w:rsidR="00C77292" w:rsidRPr="0026546B" w:rsidRDefault="00C77292" w:rsidP="004D4073">
      <w:pPr>
        <w:jc w:val="both"/>
        <w:rPr>
          <w:sz w:val="28"/>
          <w:szCs w:val="28"/>
        </w:rPr>
      </w:pPr>
    </w:p>
    <w:sectPr w:rsidR="00C77292" w:rsidRPr="0026546B" w:rsidSect="0082635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A69" w:rsidRDefault="006C7A69" w:rsidP="00E37E39">
      <w:r>
        <w:separator/>
      </w:r>
    </w:p>
  </w:endnote>
  <w:endnote w:type="continuationSeparator" w:id="0">
    <w:p w:rsidR="006C7A69" w:rsidRDefault="006C7A69" w:rsidP="00E3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E5" w:rsidRDefault="00C121E5">
    <w:pPr>
      <w:pStyle w:val="ac"/>
    </w:pPr>
    <w:r>
      <w:rPr>
        <w:noProof/>
      </w:rPr>
      <w:pict>
        <v:rect id="_x0000_s2051" style="position:absolute;margin-left:802.8pt;margin-top:408.15pt;width:57.3pt;height:25.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" o:allowincell="f" stroked="f">
          <v:textbox style="layout-flow:vertical">
            <w:txbxContent>
              <w:p w:rsidR="00C121E5" w:rsidRDefault="00C121E5" w:rsidP="00832A34">
                <w:pPr>
                  <w:jc w:val="right"/>
                </w:pPr>
              </w:p>
              <w:p w:rsidR="00C121E5" w:rsidRDefault="00C121E5" w:rsidP="00832A34">
                <w:pPr>
                  <w:jc w:val="right"/>
                </w:pPr>
              </w:p>
              <w:p w:rsidR="00C121E5" w:rsidRDefault="00C121E5" w:rsidP="00832A34">
                <w:pPr>
                  <w:jc w:val="right"/>
                </w:pPr>
              </w:p>
            </w:txbxContent>
          </v:textbox>
          <w10:wrap anchorx="margin" anchory="margin"/>
        </v:rect>
      </w:pict>
    </w:r>
    <w:r>
      <w:rPr>
        <w:noProof/>
      </w:rPr>
      <w:pict>
        <v:rect id="Прямоугольник 4" o:spid="_x0000_s2049" style="position:absolute;margin-left:1221.9pt;margin-top:362.7pt;width:56.7pt;height:25.9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" o:allowincell="f" stroked="f">
          <v:textbox style="layout-flow:vertical;mso-next-textbox:#Прямоугольник 4">
            <w:txbxContent>
              <w:p w:rsidR="00C121E5" w:rsidRDefault="00C121E5" w:rsidP="00832A34">
                <w:r>
                  <w:fldChar w:fldCharType="begin"/>
                </w:r>
                <w:r>
                  <w:instrText>PAGE   \* MERGEFORMAT</w:instrText>
                </w:r>
                <w:r>
                  <w:fldChar w:fldCharType="separate"/>
                </w:r>
                <w:r w:rsidR="00737FD7">
                  <w:rPr>
                    <w:noProof/>
                  </w:rPr>
                  <w:t>56</w:t>
                </w:r>
                <w:r>
                  <w:fldChar w:fldCharType="end"/>
                </w:r>
              </w:p>
            </w:txbxContent>
          </v:textbox>
          <w10:wrap anchorx="margin" anchory="margin"/>
        </v:rect>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E5" w:rsidRDefault="00C121E5">
    <w:pPr>
      <w:pStyle w:val="ac"/>
    </w:pPr>
    <w:r>
      <w:rPr>
        <w:noProof/>
      </w:rPr>
      <mc:AlternateContent>
        <mc:Choice Requires="wps">
          <w:drawing>
            <wp:anchor distT="0" distB="0" distL="114300" distR="114300" simplePos="0" relativeHeight="251674624" behindDoc="0" locked="0" layoutInCell="0" allowOverlap="1" wp14:anchorId="4263164E" wp14:editId="6E5B82C7">
              <wp:simplePos x="0" y="0"/>
              <wp:positionH relativeFrom="page">
                <wp:posOffset>10149205</wp:posOffset>
              </wp:positionH>
              <wp:positionV relativeFrom="margin">
                <wp:posOffset>4514215</wp:posOffset>
              </wp:positionV>
              <wp:extent cx="287655" cy="329565"/>
              <wp:effectExtent l="0" t="0" r="2540" b="381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1E5" w:rsidRDefault="00C121E5" w:rsidP="00832A34">
                          <w:r>
                            <w:fldChar w:fldCharType="begin"/>
                          </w:r>
                          <w:r>
                            <w:instrText>PAGE   \* MERGEFORMAT</w:instrText>
                          </w:r>
                          <w:r>
                            <w:fldChar w:fldCharType="separate"/>
                          </w:r>
                          <w:r w:rsidR="008C0662">
                            <w:rPr>
                              <w:noProof/>
                            </w:rPr>
                            <w:t>118</w:t>
                          </w:r>
                          <w:r>
                            <w:rPr>
                              <w:noProof/>
                            </w:rPr>
                            <w:fldChar w:fldCharType="end"/>
                          </w:r>
                        </w:p>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63164E" id="_x0000_s1031" style="position:absolute;margin-left:799.15pt;margin-top:355.45pt;width:22.65pt;height:25.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" o:allowincell="f" stroked="f">
              <v:textbox style="layout-flow:vertical">
                <w:txbxContent>
                  <w:p w:rsidR="00C121E5" w:rsidRDefault="00C121E5" w:rsidP="00832A34">
                    <w:r>
                      <w:fldChar w:fldCharType="begin"/>
                    </w:r>
                    <w:r>
                      <w:instrText>PAGE   \* MERGEFORMAT</w:instrText>
                    </w:r>
                    <w:r>
                      <w:fldChar w:fldCharType="separate"/>
                    </w:r>
                    <w:r w:rsidR="008C0662">
                      <w:rPr>
                        <w:noProof/>
                      </w:rPr>
                      <w:t>118</w:t>
                    </w:r>
                    <w:r>
                      <w:rPr>
                        <w:noProof/>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A69" w:rsidRDefault="006C7A69" w:rsidP="00E37E39">
      <w:r>
        <w:separator/>
      </w:r>
    </w:p>
  </w:footnote>
  <w:footnote w:type="continuationSeparator" w:id="0">
    <w:p w:rsidR="006C7A69" w:rsidRDefault="006C7A69" w:rsidP="00E37E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E5" w:rsidRDefault="00C121E5">
    <w:pPr>
      <w:pStyle w:val="aa"/>
      <w:jc w:val="center"/>
    </w:pPr>
    <w:r>
      <w:fldChar w:fldCharType="begin"/>
    </w:r>
    <w:r>
      <w:instrText>PAGE   \* MERGEFORMAT</w:instrText>
    </w:r>
    <w:r>
      <w:fldChar w:fldCharType="separate"/>
    </w:r>
    <w:r w:rsidR="00737FD7">
      <w:rPr>
        <w:noProof/>
      </w:rPr>
      <w:t>21</w:t>
    </w:r>
    <w:r>
      <w:rPr>
        <w:noProof/>
      </w:rPr>
      <w:fldChar w:fldCharType="end"/>
    </w:r>
  </w:p>
  <w:p w:rsidR="00C121E5" w:rsidRDefault="00C121E5">
    <w:pPr>
      <w:pStyle w:val="aa"/>
    </w:pPr>
    <w:r>
      <w:rPr>
        <w:noProof/>
      </w:rPr>
      <mc:AlternateContent>
        <mc:Choice Requires="wps">
          <w:drawing>
            <wp:anchor distT="0" distB="0" distL="114300" distR="114300" simplePos="0" relativeHeight="251660288" behindDoc="0" locked="0" layoutInCell="0" allowOverlap="1">
              <wp:simplePos x="0" y="0"/>
              <wp:positionH relativeFrom="page">
                <wp:posOffset>7272655</wp:posOffset>
              </wp:positionH>
              <wp:positionV relativeFrom="margin">
                <wp:align>center</wp:align>
              </wp:positionV>
              <wp:extent cx="287655" cy="329565"/>
              <wp:effectExtent l="0" t="0" r="2540" b="3810"/>
              <wp:wrapNone/>
              <wp:docPr id="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1E5" w:rsidRDefault="00C121E5" w:rsidP="00BF0F55"/>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72.65pt;margin-top:0;width:22.65pt;height:25.95pt;z-index:25166028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" o:allowincell="f" stroked="f">
              <v:textbox style="layout-flow:vertical">
                <w:txbxContent>
                  <w:p w:rsidR="00C121E5" w:rsidRDefault="00C121E5" w:rsidP="00BF0F55"/>
                </w:txbxContent>
              </v:textbox>
              <w10:wrap anchorx="page" anchory="margin"/>
            </v:rect>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E5" w:rsidRDefault="00C121E5">
    <w:pPr>
      <w:pStyle w:val="aa"/>
      <w:jc w:val="center"/>
    </w:pPr>
    <w:r>
      <w:rPr>
        <w:noProof/>
      </w:rPr>
      <mc:AlternateContent>
        <mc:Choice Requires="wps">
          <w:drawing>
            <wp:anchor distT="0" distB="0" distL="114300" distR="114300" simplePos="0" relativeHeight="251676672" behindDoc="0" locked="0" layoutInCell="0" allowOverlap="1" wp14:anchorId="1494E03F" wp14:editId="2E6B91B3">
              <wp:simplePos x="0" y="0"/>
              <wp:positionH relativeFrom="page">
                <wp:posOffset>7272655</wp:posOffset>
              </wp:positionH>
              <wp:positionV relativeFrom="margin">
                <wp:align>center</wp:align>
              </wp:positionV>
              <wp:extent cx="287655" cy="329565"/>
              <wp:effectExtent l="0" t="0" r="2540" b="3810"/>
              <wp:wrapNone/>
              <wp:docPr id="7"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1E5" w:rsidRDefault="00C121E5" w:rsidP="00832A34"/>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94E03F" id="_x0000_s1032" style="position:absolute;left:0;text-align:left;margin-left:572.65pt;margin-top:0;width:22.65pt;height:25.95pt;z-index:251676672;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" o:allowincell="f" stroked="f">
              <v:textbox style="layout-flow:vertical">
                <w:txbxContent>
                  <w:p w:rsidR="00C121E5" w:rsidRDefault="00C121E5" w:rsidP="00832A34"/>
                </w:txbxContent>
              </v:textbox>
              <w10:wrap anchorx="page" anchory="margin"/>
            </v:rect>
          </w:pict>
        </mc:Fallback>
      </mc:AlternateContent>
    </w:r>
  </w:p>
  <w:p w:rsidR="00C121E5" w:rsidRDefault="00C121E5">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E5" w:rsidRDefault="00C121E5">
    <w:pPr>
      <w:pStyle w:val="aa"/>
      <w:jc w:val="center"/>
    </w:pPr>
  </w:p>
  <w:p w:rsidR="00C121E5" w:rsidRDefault="00C121E5">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E5" w:rsidRDefault="00C121E5">
    <w:pPr>
      <w:pStyle w:val="aa"/>
      <w:jc w:val="center"/>
    </w:pPr>
    <w:r>
      <w:rPr>
        <w:noProof/>
      </w:rPr>
      <w:pict>
        <v:rect id="_x0000_s2052" style="position:absolute;left:0;text-align:left;margin-left:79.3pt;margin-top:0;width:57.3pt;height:25.95pt;z-index:251665408;visibility:visible;mso-position-horizontal:right;mso-position-horizontal-relative:right-margin-area;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" o:allowincell="f" stroked="f">
          <v:textbox style="layout-flow:vertical">
            <w:txbxContent>
              <w:p w:rsidR="00C121E5" w:rsidRDefault="00C121E5" w:rsidP="00832A34"/>
              <w:p w:rsidR="00C121E5" w:rsidRDefault="00C121E5" w:rsidP="00832A34">
                <w:r>
                  <w:fldChar w:fldCharType="begin"/>
                </w:r>
                <w:r>
                  <w:instrText>PAGE   \* MERGEFORMAT</w:instrText>
                </w:r>
                <w:r>
                  <w:fldChar w:fldCharType="separate"/>
                </w:r>
                <w:r w:rsidR="00737FD7">
                  <w:rPr>
                    <w:noProof/>
                  </w:rPr>
                  <w:t>56</w:t>
                </w:r>
                <w:r>
                  <w:fldChar w:fldCharType="end"/>
                </w:r>
              </w:p>
            </w:txbxContent>
          </v:textbox>
          <w10:wrap anchorx="margin" anchory="margin"/>
        </v:rect>
      </w:pict>
    </w:r>
  </w:p>
  <w:p w:rsidR="00C121E5" w:rsidRDefault="00C121E5">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E5" w:rsidRDefault="00C121E5">
    <w:pPr>
      <w:pStyle w:val="aa"/>
    </w:pPr>
    <w:r>
      <w:rPr>
        <w:noProof/>
      </w:rPr>
      <w:pict>
        <v:rect id="_x0000_s2050" style="position:absolute;margin-left:572.6pt;margin-top:407.8pt;width:22.7pt;height:25.9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" o:allowincell="f" stroked="f">
          <v:textbox>
            <w:txbxContent>
              <w:p w:rsidR="00C121E5" w:rsidRDefault="00C121E5" w:rsidP="00832A34"/>
            </w:txbxContent>
          </v:textbox>
          <w10:wrap anchorx="margin" anchory="margin"/>
        </v:rect>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E5" w:rsidRDefault="00C121E5">
    <w:pPr>
      <w:pStyle w:val="aa"/>
      <w:jc w:val="center"/>
    </w:pPr>
    <w:r>
      <w:fldChar w:fldCharType="begin"/>
    </w:r>
    <w:r>
      <w:instrText>PAGE   \* MERGEFORMAT</w:instrText>
    </w:r>
    <w:r>
      <w:fldChar w:fldCharType="separate"/>
    </w:r>
    <w:r w:rsidR="008C0662">
      <w:rPr>
        <w:noProof/>
      </w:rPr>
      <w:t>71</w:t>
    </w:r>
    <w:r>
      <w:rPr>
        <w:noProof/>
      </w:rPr>
      <w:fldChar w:fldCharType="end"/>
    </w:r>
  </w:p>
  <w:p w:rsidR="00C121E5" w:rsidRDefault="00C121E5">
    <w:pPr>
      <w:pStyle w:val="aa"/>
    </w:pPr>
    <w:r>
      <w:rPr>
        <w:noProof/>
      </w:rPr>
      <mc:AlternateContent>
        <mc:Choice Requires="wps">
          <w:drawing>
            <wp:anchor distT="0" distB="0" distL="114300" distR="114300" simplePos="0" relativeHeight="251668480" behindDoc="0" locked="0" layoutInCell="0" allowOverlap="1" wp14:anchorId="21198DBB" wp14:editId="6C5F0211">
              <wp:simplePos x="0" y="0"/>
              <wp:positionH relativeFrom="page">
                <wp:posOffset>7272655</wp:posOffset>
              </wp:positionH>
              <wp:positionV relativeFrom="margin">
                <wp:align>center</wp:align>
              </wp:positionV>
              <wp:extent cx="287655" cy="329565"/>
              <wp:effectExtent l="0" t="0" r="2540" b="3810"/>
              <wp:wrapNone/>
              <wp:docPr id="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1E5" w:rsidRDefault="00C121E5" w:rsidP="00832A34"/>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198DBB" id="_x0000_s1027" style="position:absolute;margin-left:572.65pt;margin-top:0;width:22.65pt;height:25.95pt;z-index:251668480;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" o:allowincell="f" stroked="f">
              <v:textbox style="layout-flow:vertical">
                <w:txbxContent>
                  <w:p w:rsidR="00C121E5" w:rsidRDefault="00C121E5" w:rsidP="00832A34"/>
                </w:txbxContent>
              </v:textbox>
              <w10:wrap anchorx="page" anchory="margin"/>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E5" w:rsidRDefault="00C121E5">
    <w:pPr>
      <w:pStyle w:val="aa"/>
    </w:pPr>
    <w:r>
      <w:rPr>
        <w:noProof/>
      </w:rPr>
      <mc:AlternateContent>
        <mc:Choice Requires="wps">
          <w:drawing>
            <wp:anchor distT="0" distB="0" distL="114300" distR="114300" simplePos="0" relativeHeight="251667456" behindDoc="0" locked="0" layoutInCell="0" allowOverlap="1" wp14:anchorId="13DF3CCA" wp14:editId="762BD989">
              <wp:simplePos x="0" y="0"/>
              <wp:positionH relativeFrom="page">
                <wp:posOffset>7272655</wp:posOffset>
              </wp:positionH>
              <wp:positionV relativeFrom="margin">
                <wp:align>center</wp:align>
              </wp:positionV>
              <wp:extent cx="287655" cy="329565"/>
              <wp:effectExtent l="0" t="0" r="2540" b="38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1E5" w:rsidRDefault="00C121E5" w:rsidP="00832A34"/>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DF3CCA" id="Rectangle 2" o:spid="_x0000_s1028" style="position:absolute;margin-left:572.65pt;margin-top:0;width:22.65pt;height:25.95pt;z-index:25166745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" o:allowincell="f" stroked="f">
              <v:textbox style="layout-flow:vertical">
                <w:txbxContent>
                  <w:p w:rsidR="00C121E5" w:rsidRDefault="00C121E5" w:rsidP="00832A34"/>
                </w:txbxContent>
              </v:textbox>
              <w10:wrap anchorx="page" anchory="margin"/>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E5" w:rsidRDefault="00C121E5">
    <w:pPr>
      <w:pStyle w:val="aa"/>
      <w:jc w:val="center"/>
    </w:pPr>
    <w:r>
      <w:fldChar w:fldCharType="begin"/>
    </w:r>
    <w:r>
      <w:instrText>PAGE   \* MERGEFORMAT</w:instrText>
    </w:r>
    <w:r>
      <w:fldChar w:fldCharType="separate"/>
    </w:r>
    <w:r w:rsidR="008C0662">
      <w:rPr>
        <w:noProof/>
      </w:rPr>
      <w:t>80</w:t>
    </w:r>
    <w:r>
      <w:rPr>
        <w:noProof/>
      </w:rPr>
      <w:fldChar w:fldCharType="end"/>
    </w:r>
  </w:p>
  <w:p w:rsidR="00C121E5" w:rsidRDefault="00C121E5">
    <w:pPr>
      <w:pStyle w:val="aa"/>
    </w:pPr>
    <w:r>
      <w:rPr>
        <w:noProof/>
      </w:rPr>
      <mc:AlternateContent>
        <mc:Choice Requires="wps">
          <w:drawing>
            <wp:anchor distT="0" distB="0" distL="114300" distR="114300" simplePos="0" relativeHeight="251670528" behindDoc="0" locked="0" layoutInCell="0" allowOverlap="1" wp14:anchorId="2BC4620F" wp14:editId="27F2B52A">
              <wp:simplePos x="0" y="0"/>
              <wp:positionH relativeFrom="page">
                <wp:posOffset>7272655</wp:posOffset>
              </wp:positionH>
              <wp:positionV relativeFrom="margin">
                <wp:align>center</wp:align>
              </wp:positionV>
              <wp:extent cx="287655" cy="329565"/>
              <wp:effectExtent l="0" t="0" r="2540" b="38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1E5" w:rsidRDefault="00C121E5" w:rsidP="00832A34"/>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C4620F" id="_x0000_s1029" style="position:absolute;margin-left:572.65pt;margin-top:0;width:22.65pt;height:25.95pt;z-index:25167052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" o:allowincell="f" stroked="f">
              <v:textbox style="layout-flow:vertical">
                <w:txbxContent>
                  <w:p w:rsidR="00C121E5" w:rsidRDefault="00C121E5" w:rsidP="00832A34"/>
                </w:txbxContent>
              </v:textbox>
              <w10:wrap anchorx="page" anchory="margin"/>
            </v:rect>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E5" w:rsidRDefault="00C121E5">
    <w:pPr>
      <w:pStyle w:val="aa"/>
      <w:jc w:val="center"/>
    </w:pPr>
    <w:r>
      <w:fldChar w:fldCharType="begin"/>
    </w:r>
    <w:r>
      <w:instrText>PAGE   \* MERGEFORMAT</w:instrText>
    </w:r>
    <w:r>
      <w:fldChar w:fldCharType="separate"/>
    </w:r>
    <w:r w:rsidR="008C0662">
      <w:rPr>
        <w:noProof/>
      </w:rPr>
      <w:t>98</w:t>
    </w:r>
    <w:r>
      <w:rPr>
        <w:noProof/>
      </w:rPr>
      <w:fldChar w:fldCharType="end"/>
    </w:r>
  </w:p>
  <w:p w:rsidR="00C121E5" w:rsidRDefault="00C121E5">
    <w:pPr>
      <w:pStyle w:val="aa"/>
      <w:jc w:val="center"/>
    </w:pPr>
    <w:r>
      <w:rPr>
        <w:noProof/>
      </w:rPr>
      <mc:AlternateContent>
        <mc:Choice Requires="wps">
          <w:drawing>
            <wp:anchor distT="0" distB="0" distL="114300" distR="114300" simplePos="0" relativeHeight="251672576" behindDoc="0" locked="0" layoutInCell="0" allowOverlap="1" wp14:anchorId="76C42C6B" wp14:editId="5EE8ED78">
              <wp:simplePos x="0" y="0"/>
              <wp:positionH relativeFrom="page">
                <wp:posOffset>7272655</wp:posOffset>
              </wp:positionH>
              <wp:positionV relativeFrom="margin">
                <wp:align>center</wp:align>
              </wp:positionV>
              <wp:extent cx="287655" cy="329565"/>
              <wp:effectExtent l="0" t="0" r="2540" b="3810"/>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1E5" w:rsidRDefault="00C121E5" w:rsidP="00832A34"/>
                      </w:txbxContent>
                    </wps:txbx>
                    <wps:bodyPr rot="0" vert="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C42C6B" id="_x0000_s1030" style="position:absolute;left:0;text-align:left;margin-left:572.65pt;margin-top:0;width:22.65pt;height:25.95pt;z-index:25167257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" o:allowincell="f" stroked="f">
              <v:textbox style="layout-flow:vertical">
                <w:txbxContent>
                  <w:p w:rsidR="00C121E5" w:rsidRDefault="00C121E5" w:rsidP="00832A34"/>
                </w:txbxContent>
              </v:textbox>
              <w10:wrap anchorx="page" anchory="margin"/>
            </v:rect>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E5" w:rsidRDefault="00C121E5">
    <w:pPr>
      <w:pStyle w:val="aa"/>
      <w:jc w:val="center"/>
    </w:pPr>
  </w:p>
  <w:p w:rsidR="00C121E5" w:rsidRDefault="00C121E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5170185"/>
    <w:multiLevelType w:val="hybridMultilevel"/>
    <w:tmpl w:val="731A32D0"/>
    <w:lvl w:ilvl="0" w:tplc="CBBC6CC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0D3F593C"/>
    <w:multiLevelType w:val="hybridMultilevel"/>
    <w:tmpl w:val="4B6837AA"/>
    <w:lvl w:ilvl="0" w:tplc="9B7A08C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0F6E2CBB"/>
    <w:multiLevelType w:val="hybridMultilevel"/>
    <w:tmpl w:val="B19C2F08"/>
    <w:lvl w:ilvl="0" w:tplc="1870CF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A4E66F3"/>
    <w:multiLevelType w:val="hybridMultilevel"/>
    <w:tmpl w:val="6456A7F4"/>
    <w:lvl w:ilvl="0" w:tplc="9B7A08C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F827A6D"/>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221234F4"/>
    <w:multiLevelType w:val="hybridMultilevel"/>
    <w:tmpl w:val="C2CA79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41C0194"/>
    <w:multiLevelType w:val="hybridMultilevel"/>
    <w:tmpl w:val="4B6837AA"/>
    <w:lvl w:ilvl="0" w:tplc="9B7A08C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2BC02AB9"/>
    <w:multiLevelType w:val="hybridMultilevel"/>
    <w:tmpl w:val="002AAF28"/>
    <w:lvl w:ilvl="0" w:tplc="BFD6174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2C143F60"/>
    <w:multiLevelType w:val="hybridMultilevel"/>
    <w:tmpl w:val="BA028908"/>
    <w:lvl w:ilvl="0" w:tplc="635E7FC2">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2D5C59EF"/>
    <w:multiLevelType w:val="hybridMultilevel"/>
    <w:tmpl w:val="C9DA37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FC55809"/>
    <w:multiLevelType w:val="hybridMultilevel"/>
    <w:tmpl w:val="B19C2F08"/>
    <w:lvl w:ilvl="0" w:tplc="1870CF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364E05B8"/>
    <w:multiLevelType w:val="hybridMultilevel"/>
    <w:tmpl w:val="787A4876"/>
    <w:lvl w:ilvl="0" w:tplc="4AC4982C">
      <w:start w:val="1"/>
      <w:numFmt w:val="decimal"/>
      <w:lvlText w:val="%1."/>
      <w:lvlJc w:val="left"/>
      <w:pPr>
        <w:ind w:left="1100" w:hanging="360"/>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abstractNum w:abstractNumId="16" w15:restartNumberingAfterBreak="0">
    <w:nsid w:val="36D13CA3"/>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15:restartNumberingAfterBreak="0">
    <w:nsid w:val="3709011C"/>
    <w:multiLevelType w:val="multilevel"/>
    <w:tmpl w:val="5F6AD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0E3709"/>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15:restartNumberingAfterBreak="0">
    <w:nsid w:val="390F2B48"/>
    <w:multiLevelType w:val="hybridMultilevel"/>
    <w:tmpl w:val="85929EDA"/>
    <w:lvl w:ilvl="0" w:tplc="7B9C75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A1036C8"/>
    <w:multiLevelType w:val="hybridMultilevel"/>
    <w:tmpl w:val="FC3C2144"/>
    <w:lvl w:ilvl="0" w:tplc="9B7A08C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15:restartNumberingAfterBreak="0">
    <w:nsid w:val="3DFC1CC0"/>
    <w:multiLevelType w:val="hybridMultilevel"/>
    <w:tmpl w:val="6456A7F4"/>
    <w:lvl w:ilvl="0" w:tplc="9B7A08C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15:restartNumberingAfterBreak="0">
    <w:nsid w:val="45980BB3"/>
    <w:multiLevelType w:val="hybridMultilevel"/>
    <w:tmpl w:val="6360F082"/>
    <w:lvl w:ilvl="0" w:tplc="4030FBF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15:restartNumberingAfterBreak="0">
    <w:nsid w:val="47537D7C"/>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15:restartNumberingAfterBreak="0">
    <w:nsid w:val="48E95A9B"/>
    <w:multiLevelType w:val="hybridMultilevel"/>
    <w:tmpl w:val="EF647F3A"/>
    <w:lvl w:ilvl="0" w:tplc="6F0C953E">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4A3472E9"/>
    <w:multiLevelType w:val="hybridMultilevel"/>
    <w:tmpl w:val="BEEAC036"/>
    <w:lvl w:ilvl="0" w:tplc="D70C84F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4AF154EB"/>
    <w:multiLevelType w:val="hybridMultilevel"/>
    <w:tmpl w:val="57FE1CE4"/>
    <w:lvl w:ilvl="0" w:tplc="9E88507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15:restartNumberingAfterBreak="0">
    <w:nsid w:val="4CFE03AD"/>
    <w:multiLevelType w:val="hybridMultilevel"/>
    <w:tmpl w:val="98D4A106"/>
    <w:lvl w:ilvl="0" w:tplc="05A0424A">
      <w:start w:val="1"/>
      <w:numFmt w:val="decimal"/>
      <w:lvlText w:val="%1."/>
      <w:lvlJc w:val="left"/>
      <w:pPr>
        <w:ind w:left="2043" w:hanging="13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521712D8"/>
    <w:multiLevelType w:val="hybridMultilevel"/>
    <w:tmpl w:val="0D62E07A"/>
    <w:lvl w:ilvl="0" w:tplc="2E18AF3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15:restartNumberingAfterBreak="0">
    <w:nsid w:val="56EB35E1"/>
    <w:multiLevelType w:val="hybridMultilevel"/>
    <w:tmpl w:val="D37E4394"/>
    <w:lvl w:ilvl="0" w:tplc="F9DAAA0A">
      <w:start w:val="1"/>
      <w:numFmt w:val="decimal"/>
      <w:lvlText w:val="%1."/>
      <w:lvlJc w:val="left"/>
      <w:pPr>
        <w:ind w:left="1488" w:hanging="360"/>
      </w:pPr>
      <w:rPr>
        <w:rFonts w:cs="Times New Roman" w:hint="default"/>
      </w:rPr>
    </w:lvl>
    <w:lvl w:ilvl="1" w:tplc="04190019">
      <w:start w:val="1"/>
      <w:numFmt w:val="lowerLetter"/>
      <w:lvlText w:val="%2."/>
      <w:lvlJc w:val="left"/>
      <w:pPr>
        <w:ind w:left="2208" w:hanging="360"/>
      </w:pPr>
      <w:rPr>
        <w:rFonts w:cs="Times New Roman"/>
      </w:rPr>
    </w:lvl>
    <w:lvl w:ilvl="2" w:tplc="0419001B">
      <w:start w:val="1"/>
      <w:numFmt w:val="lowerRoman"/>
      <w:lvlText w:val="%3."/>
      <w:lvlJc w:val="right"/>
      <w:pPr>
        <w:ind w:left="2928" w:hanging="180"/>
      </w:pPr>
      <w:rPr>
        <w:rFonts w:cs="Times New Roman"/>
      </w:rPr>
    </w:lvl>
    <w:lvl w:ilvl="3" w:tplc="0419000F">
      <w:start w:val="1"/>
      <w:numFmt w:val="decimal"/>
      <w:lvlText w:val="%4."/>
      <w:lvlJc w:val="left"/>
      <w:pPr>
        <w:ind w:left="3648" w:hanging="360"/>
      </w:pPr>
      <w:rPr>
        <w:rFonts w:cs="Times New Roman"/>
      </w:rPr>
    </w:lvl>
    <w:lvl w:ilvl="4" w:tplc="04190019">
      <w:start w:val="1"/>
      <w:numFmt w:val="lowerLetter"/>
      <w:lvlText w:val="%5."/>
      <w:lvlJc w:val="left"/>
      <w:pPr>
        <w:ind w:left="4368" w:hanging="360"/>
      </w:pPr>
      <w:rPr>
        <w:rFonts w:cs="Times New Roman"/>
      </w:rPr>
    </w:lvl>
    <w:lvl w:ilvl="5" w:tplc="0419001B">
      <w:start w:val="1"/>
      <w:numFmt w:val="lowerRoman"/>
      <w:lvlText w:val="%6."/>
      <w:lvlJc w:val="right"/>
      <w:pPr>
        <w:ind w:left="5088" w:hanging="180"/>
      </w:pPr>
      <w:rPr>
        <w:rFonts w:cs="Times New Roman"/>
      </w:rPr>
    </w:lvl>
    <w:lvl w:ilvl="6" w:tplc="0419000F">
      <w:start w:val="1"/>
      <w:numFmt w:val="decimal"/>
      <w:lvlText w:val="%7."/>
      <w:lvlJc w:val="left"/>
      <w:pPr>
        <w:ind w:left="5808" w:hanging="360"/>
      </w:pPr>
      <w:rPr>
        <w:rFonts w:cs="Times New Roman"/>
      </w:rPr>
    </w:lvl>
    <w:lvl w:ilvl="7" w:tplc="04190019">
      <w:start w:val="1"/>
      <w:numFmt w:val="lowerLetter"/>
      <w:lvlText w:val="%8."/>
      <w:lvlJc w:val="left"/>
      <w:pPr>
        <w:ind w:left="6528" w:hanging="360"/>
      </w:pPr>
      <w:rPr>
        <w:rFonts w:cs="Times New Roman"/>
      </w:rPr>
    </w:lvl>
    <w:lvl w:ilvl="8" w:tplc="0419001B">
      <w:start w:val="1"/>
      <w:numFmt w:val="lowerRoman"/>
      <w:lvlText w:val="%9."/>
      <w:lvlJc w:val="right"/>
      <w:pPr>
        <w:ind w:left="7248" w:hanging="180"/>
      </w:pPr>
      <w:rPr>
        <w:rFonts w:cs="Times New Roman"/>
      </w:rPr>
    </w:lvl>
  </w:abstractNum>
  <w:abstractNum w:abstractNumId="30" w15:restartNumberingAfterBreak="0">
    <w:nsid w:val="571C08D6"/>
    <w:multiLevelType w:val="hybridMultilevel"/>
    <w:tmpl w:val="D0780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D4A8F"/>
    <w:multiLevelType w:val="hybridMultilevel"/>
    <w:tmpl w:val="8EF6DB30"/>
    <w:lvl w:ilvl="0" w:tplc="6A92C9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6F683284"/>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15:restartNumberingAfterBreak="0">
    <w:nsid w:val="72957F1A"/>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15:restartNumberingAfterBreak="0">
    <w:nsid w:val="766D181E"/>
    <w:multiLevelType w:val="hybridMultilevel"/>
    <w:tmpl w:val="273EDB70"/>
    <w:lvl w:ilvl="0" w:tplc="957A101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15:restartNumberingAfterBreak="0">
    <w:nsid w:val="7759512A"/>
    <w:multiLevelType w:val="hybridMultilevel"/>
    <w:tmpl w:val="787A4876"/>
    <w:lvl w:ilvl="0" w:tplc="4AC4982C">
      <w:start w:val="1"/>
      <w:numFmt w:val="decimal"/>
      <w:lvlText w:val="%1."/>
      <w:lvlJc w:val="left"/>
      <w:pPr>
        <w:ind w:left="1100" w:hanging="360"/>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num w:numId="1">
    <w:abstractNumId w:val="0"/>
  </w:num>
  <w:num w:numId="2">
    <w:abstractNumId w:val="1"/>
  </w:num>
  <w:num w:numId="3">
    <w:abstractNumId w:val="2"/>
  </w:num>
  <w:num w:numId="4">
    <w:abstractNumId w:val="35"/>
  </w:num>
  <w:num w:numId="5">
    <w:abstractNumId w:val="21"/>
  </w:num>
  <w:num w:numId="6">
    <w:abstractNumId w:val="18"/>
  </w:num>
  <w:num w:numId="7">
    <w:abstractNumId w:val="8"/>
  </w:num>
  <w:num w:numId="8">
    <w:abstractNumId w:val="3"/>
  </w:num>
  <w:num w:numId="9">
    <w:abstractNumId w:val="28"/>
  </w:num>
  <w:num w:numId="10">
    <w:abstractNumId w:val="23"/>
  </w:num>
  <w:num w:numId="11">
    <w:abstractNumId w:val="15"/>
  </w:num>
  <w:num w:numId="12">
    <w:abstractNumId w:val="17"/>
  </w:num>
  <w:num w:numId="13">
    <w:abstractNumId w:val="34"/>
  </w:num>
  <w:num w:numId="14">
    <w:abstractNumId w:val="6"/>
  </w:num>
  <w:num w:numId="15">
    <w:abstractNumId w:val="14"/>
  </w:num>
  <w:num w:numId="16">
    <w:abstractNumId w:val="7"/>
  </w:num>
  <w:num w:numId="17">
    <w:abstractNumId w:val="29"/>
  </w:num>
  <w:num w:numId="18">
    <w:abstractNumId w:val="33"/>
  </w:num>
  <w:num w:numId="19">
    <w:abstractNumId w:val="16"/>
  </w:num>
  <w:num w:numId="20">
    <w:abstractNumId w:val="32"/>
  </w:num>
  <w:num w:numId="21">
    <w:abstractNumId w:val="20"/>
  </w:num>
  <w:num w:numId="22">
    <w:abstractNumId w:val="10"/>
  </w:num>
  <w:num w:numId="23">
    <w:abstractNumId w:val="5"/>
  </w:num>
  <w:num w:numId="24">
    <w:abstractNumId w:val="22"/>
  </w:num>
  <w:num w:numId="25">
    <w:abstractNumId w:val="4"/>
  </w:num>
  <w:num w:numId="26">
    <w:abstractNumId w:val="25"/>
  </w:num>
  <w:num w:numId="27">
    <w:abstractNumId w:val="11"/>
  </w:num>
  <w:num w:numId="28">
    <w:abstractNumId w:val="12"/>
  </w:num>
  <w:num w:numId="29">
    <w:abstractNumId w:val="27"/>
  </w:num>
  <w:num w:numId="30">
    <w:abstractNumId w:val="26"/>
  </w:num>
  <w:num w:numId="31">
    <w:abstractNumId w:val="13"/>
  </w:num>
  <w:num w:numId="32">
    <w:abstractNumId w:val="9"/>
  </w:num>
  <w:num w:numId="33">
    <w:abstractNumId w:val="31"/>
  </w:num>
  <w:num w:numId="34">
    <w:abstractNumId w:val="19"/>
  </w:num>
  <w:num w:numId="35">
    <w:abstractNumId w:val="3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75"/>
    <w:rsid w:val="00001B47"/>
    <w:rsid w:val="00001D01"/>
    <w:rsid w:val="00001EF2"/>
    <w:rsid w:val="00002018"/>
    <w:rsid w:val="000033EA"/>
    <w:rsid w:val="000036EA"/>
    <w:rsid w:val="00004C58"/>
    <w:rsid w:val="0000665D"/>
    <w:rsid w:val="00010F54"/>
    <w:rsid w:val="00011DF1"/>
    <w:rsid w:val="0001340A"/>
    <w:rsid w:val="000206C5"/>
    <w:rsid w:val="00021840"/>
    <w:rsid w:val="00023B43"/>
    <w:rsid w:val="00024284"/>
    <w:rsid w:val="00024686"/>
    <w:rsid w:val="000247F7"/>
    <w:rsid w:val="00024F5F"/>
    <w:rsid w:val="000261E2"/>
    <w:rsid w:val="000270E3"/>
    <w:rsid w:val="000271C1"/>
    <w:rsid w:val="00027DE1"/>
    <w:rsid w:val="000308CE"/>
    <w:rsid w:val="00030BDF"/>
    <w:rsid w:val="00031B98"/>
    <w:rsid w:val="0003232D"/>
    <w:rsid w:val="000343F8"/>
    <w:rsid w:val="000365DF"/>
    <w:rsid w:val="00042FA9"/>
    <w:rsid w:val="00045BFD"/>
    <w:rsid w:val="000503C7"/>
    <w:rsid w:val="00050575"/>
    <w:rsid w:val="00050F8C"/>
    <w:rsid w:val="000560A2"/>
    <w:rsid w:val="0005771B"/>
    <w:rsid w:val="00057CEE"/>
    <w:rsid w:val="00057D5C"/>
    <w:rsid w:val="00064B2D"/>
    <w:rsid w:val="00064EC4"/>
    <w:rsid w:val="00065EBB"/>
    <w:rsid w:val="00066C42"/>
    <w:rsid w:val="000671A5"/>
    <w:rsid w:val="00072528"/>
    <w:rsid w:val="0007274B"/>
    <w:rsid w:val="00074FC7"/>
    <w:rsid w:val="00076276"/>
    <w:rsid w:val="00076AEF"/>
    <w:rsid w:val="00076EBF"/>
    <w:rsid w:val="000772DC"/>
    <w:rsid w:val="00081354"/>
    <w:rsid w:val="00083B77"/>
    <w:rsid w:val="000848CF"/>
    <w:rsid w:val="00087492"/>
    <w:rsid w:val="0009032B"/>
    <w:rsid w:val="00090879"/>
    <w:rsid w:val="00090F40"/>
    <w:rsid w:val="00092443"/>
    <w:rsid w:val="000946DA"/>
    <w:rsid w:val="000955C2"/>
    <w:rsid w:val="00097A31"/>
    <w:rsid w:val="000A0C1A"/>
    <w:rsid w:val="000A0E62"/>
    <w:rsid w:val="000A24D5"/>
    <w:rsid w:val="000A4434"/>
    <w:rsid w:val="000A4F3B"/>
    <w:rsid w:val="000A69E8"/>
    <w:rsid w:val="000A77CF"/>
    <w:rsid w:val="000B1F86"/>
    <w:rsid w:val="000B52C1"/>
    <w:rsid w:val="000B5A85"/>
    <w:rsid w:val="000B6005"/>
    <w:rsid w:val="000B71DF"/>
    <w:rsid w:val="000C257E"/>
    <w:rsid w:val="000C272A"/>
    <w:rsid w:val="000C2A57"/>
    <w:rsid w:val="000C2AC4"/>
    <w:rsid w:val="000C3A67"/>
    <w:rsid w:val="000C3CB3"/>
    <w:rsid w:val="000C4622"/>
    <w:rsid w:val="000C5186"/>
    <w:rsid w:val="000C6DBC"/>
    <w:rsid w:val="000D00EA"/>
    <w:rsid w:val="000D0195"/>
    <w:rsid w:val="000D026B"/>
    <w:rsid w:val="000D1D2C"/>
    <w:rsid w:val="000D1D99"/>
    <w:rsid w:val="000D207E"/>
    <w:rsid w:val="000D242C"/>
    <w:rsid w:val="000E02B3"/>
    <w:rsid w:val="000E0DBB"/>
    <w:rsid w:val="000E0E72"/>
    <w:rsid w:val="000E3EBB"/>
    <w:rsid w:val="000E4128"/>
    <w:rsid w:val="000E443D"/>
    <w:rsid w:val="000E44DF"/>
    <w:rsid w:val="000E544A"/>
    <w:rsid w:val="000F06A8"/>
    <w:rsid w:val="000F06EB"/>
    <w:rsid w:val="000F0FAF"/>
    <w:rsid w:val="000F2725"/>
    <w:rsid w:val="000F7534"/>
    <w:rsid w:val="000F7812"/>
    <w:rsid w:val="00101876"/>
    <w:rsid w:val="001018D2"/>
    <w:rsid w:val="001040EA"/>
    <w:rsid w:val="001050C2"/>
    <w:rsid w:val="00105912"/>
    <w:rsid w:val="00105E61"/>
    <w:rsid w:val="00110FBC"/>
    <w:rsid w:val="00111AD3"/>
    <w:rsid w:val="00111AEA"/>
    <w:rsid w:val="001122E6"/>
    <w:rsid w:val="00114C49"/>
    <w:rsid w:val="00116F6A"/>
    <w:rsid w:val="00120514"/>
    <w:rsid w:val="00121AEA"/>
    <w:rsid w:val="0012432C"/>
    <w:rsid w:val="0012495F"/>
    <w:rsid w:val="0012602F"/>
    <w:rsid w:val="001266B3"/>
    <w:rsid w:val="00127300"/>
    <w:rsid w:val="0013264D"/>
    <w:rsid w:val="00133EF1"/>
    <w:rsid w:val="0013491C"/>
    <w:rsid w:val="001355AC"/>
    <w:rsid w:val="00140CF1"/>
    <w:rsid w:val="001415D5"/>
    <w:rsid w:val="00143B85"/>
    <w:rsid w:val="001442AB"/>
    <w:rsid w:val="001444F4"/>
    <w:rsid w:val="001454C3"/>
    <w:rsid w:val="00147062"/>
    <w:rsid w:val="001510DF"/>
    <w:rsid w:val="001517D6"/>
    <w:rsid w:val="00153B96"/>
    <w:rsid w:val="00157223"/>
    <w:rsid w:val="00162643"/>
    <w:rsid w:val="00162AEB"/>
    <w:rsid w:val="0016362B"/>
    <w:rsid w:val="00165840"/>
    <w:rsid w:val="0016590C"/>
    <w:rsid w:val="00166D7E"/>
    <w:rsid w:val="001709FB"/>
    <w:rsid w:val="00170C2C"/>
    <w:rsid w:val="001731A6"/>
    <w:rsid w:val="001751B1"/>
    <w:rsid w:val="0017570C"/>
    <w:rsid w:val="0017671F"/>
    <w:rsid w:val="001769B9"/>
    <w:rsid w:val="0017769A"/>
    <w:rsid w:val="00181D7A"/>
    <w:rsid w:val="00182743"/>
    <w:rsid w:val="00183BA4"/>
    <w:rsid w:val="00184925"/>
    <w:rsid w:val="001869AA"/>
    <w:rsid w:val="00192D53"/>
    <w:rsid w:val="001944A2"/>
    <w:rsid w:val="00194955"/>
    <w:rsid w:val="00196D17"/>
    <w:rsid w:val="001A0BF7"/>
    <w:rsid w:val="001A1D18"/>
    <w:rsid w:val="001A1D61"/>
    <w:rsid w:val="001A28C3"/>
    <w:rsid w:val="001A5DCA"/>
    <w:rsid w:val="001A6FEB"/>
    <w:rsid w:val="001B1363"/>
    <w:rsid w:val="001B549E"/>
    <w:rsid w:val="001B5FE8"/>
    <w:rsid w:val="001B77DB"/>
    <w:rsid w:val="001C081C"/>
    <w:rsid w:val="001C273F"/>
    <w:rsid w:val="001C4508"/>
    <w:rsid w:val="001C4BF5"/>
    <w:rsid w:val="001C5A62"/>
    <w:rsid w:val="001C6560"/>
    <w:rsid w:val="001C7934"/>
    <w:rsid w:val="001D1C12"/>
    <w:rsid w:val="001D23EC"/>
    <w:rsid w:val="001D3DCE"/>
    <w:rsid w:val="001D3EFB"/>
    <w:rsid w:val="001D4FB3"/>
    <w:rsid w:val="001D53D3"/>
    <w:rsid w:val="001D5D9E"/>
    <w:rsid w:val="001D5E52"/>
    <w:rsid w:val="001D5F6B"/>
    <w:rsid w:val="001D6AF3"/>
    <w:rsid w:val="001E1033"/>
    <w:rsid w:val="001E3C52"/>
    <w:rsid w:val="001E7D2B"/>
    <w:rsid w:val="001F0D59"/>
    <w:rsid w:val="001F0DB4"/>
    <w:rsid w:val="001F162D"/>
    <w:rsid w:val="001F1841"/>
    <w:rsid w:val="001F2829"/>
    <w:rsid w:val="001F2D05"/>
    <w:rsid w:val="001F380A"/>
    <w:rsid w:val="001F3878"/>
    <w:rsid w:val="001F3F1E"/>
    <w:rsid w:val="001F498D"/>
    <w:rsid w:val="001F5A3D"/>
    <w:rsid w:val="001F5EA7"/>
    <w:rsid w:val="001F719A"/>
    <w:rsid w:val="001F78A2"/>
    <w:rsid w:val="001F7C1F"/>
    <w:rsid w:val="00201096"/>
    <w:rsid w:val="00202F7C"/>
    <w:rsid w:val="00204C0B"/>
    <w:rsid w:val="00206F19"/>
    <w:rsid w:val="002075BB"/>
    <w:rsid w:val="00207F41"/>
    <w:rsid w:val="00211858"/>
    <w:rsid w:val="0021602D"/>
    <w:rsid w:val="00224731"/>
    <w:rsid w:val="002252C7"/>
    <w:rsid w:val="00225783"/>
    <w:rsid w:val="002257E6"/>
    <w:rsid w:val="0022646E"/>
    <w:rsid w:val="002265EF"/>
    <w:rsid w:val="00231502"/>
    <w:rsid w:val="002315DB"/>
    <w:rsid w:val="00231F1C"/>
    <w:rsid w:val="002347DA"/>
    <w:rsid w:val="00234B73"/>
    <w:rsid w:val="002355BD"/>
    <w:rsid w:val="0023571B"/>
    <w:rsid w:val="00237092"/>
    <w:rsid w:val="00240C90"/>
    <w:rsid w:val="002416D5"/>
    <w:rsid w:val="0024282A"/>
    <w:rsid w:val="0024579B"/>
    <w:rsid w:val="00245858"/>
    <w:rsid w:val="002459FC"/>
    <w:rsid w:val="002466F9"/>
    <w:rsid w:val="00250ACC"/>
    <w:rsid w:val="00252BBE"/>
    <w:rsid w:val="00252D13"/>
    <w:rsid w:val="00253FAD"/>
    <w:rsid w:val="00256815"/>
    <w:rsid w:val="00256F22"/>
    <w:rsid w:val="00260FC5"/>
    <w:rsid w:val="002613F6"/>
    <w:rsid w:val="00261D4D"/>
    <w:rsid w:val="0026546B"/>
    <w:rsid w:val="00267C82"/>
    <w:rsid w:val="002702D1"/>
    <w:rsid w:val="002704F2"/>
    <w:rsid w:val="00270D28"/>
    <w:rsid w:val="00272B24"/>
    <w:rsid w:val="00273725"/>
    <w:rsid w:val="00273DD2"/>
    <w:rsid w:val="00273E92"/>
    <w:rsid w:val="00275433"/>
    <w:rsid w:val="00276BD3"/>
    <w:rsid w:val="00276E47"/>
    <w:rsid w:val="00282891"/>
    <w:rsid w:val="00282A9D"/>
    <w:rsid w:val="00283FC9"/>
    <w:rsid w:val="00284E50"/>
    <w:rsid w:val="00286B90"/>
    <w:rsid w:val="00287B25"/>
    <w:rsid w:val="0029033E"/>
    <w:rsid w:val="00293738"/>
    <w:rsid w:val="002941AE"/>
    <w:rsid w:val="00295D2C"/>
    <w:rsid w:val="0029675F"/>
    <w:rsid w:val="00296BCE"/>
    <w:rsid w:val="00297444"/>
    <w:rsid w:val="0029744E"/>
    <w:rsid w:val="002978CE"/>
    <w:rsid w:val="002A3E26"/>
    <w:rsid w:val="002A682B"/>
    <w:rsid w:val="002B0A68"/>
    <w:rsid w:val="002B152C"/>
    <w:rsid w:val="002B1B79"/>
    <w:rsid w:val="002B26E6"/>
    <w:rsid w:val="002B4004"/>
    <w:rsid w:val="002B4030"/>
    <w:rsid w:val="002B5DA8"/>
    <w:rsid w:val="002B685B"/>
    <w:rsid w:val="002B7842"/>
    <w:rsid w:val="002B7E45"/>
    <w:rsid w:val="002C0A04"/>
    <w:rsid w:val="002C2267"/>
    <w:rsid w:val="002C3CC7"/>
    <w:rsid w:val="002C418C"/>
    <w:rsid w:val="002C41FD"/>
    <w:rsid w:val="002C6489"/>
    <w:rsid w:val="002D210A"/>
    <w:rsid w:val="002D3800"/>
    <w:rsid w:val="002D6129"/>
    <w:rsid w:val="002D6483"/>
    <w:rsid w:val="002D668F"/>
    <w:rsid w:val="002D6D96"/>
    <w:rsid w:val="002D78AD"/>
    <w:rsid w:val="002E12F9"/>
    <w:rsid w:val="002E25DA"/>
    <w:rsid w:val="002E2FD3"/>
    <w:rsid w:val="002E3348"/>
    <w:rsid w:val="002E3C33"/>
    <w:rsid w:val="002E5095"/>
    <w:rsid w:val="002E641B"/>
    <w:rsid w:val="002E7346"/>
    <w:rsid w:val="002E7A6E"/>
    <w:rsid w:val="002F0650"/>
    <w:rsid w:val="002F10C0"/>
    <w:rsid w:val="002F2FBD"/>
    <w:rsid w:val="002F7FE8"/>
    <w:rsid w:val="00300AC9"/>
    <w:rsid w:val="00302D56"/>
    <w:rsid w:val="00303B7B"/>
    <w:rsid w:val="00304189"/>
    <w:rsid w:val="00304441"/>
    <w:rsid w:val="003046FF"/>
    <w:rsid w:val="00307C6B"/>
    <w:rsid w:val="00310852"/>
    <w:rsid w:val="003109E6"/>
    <w:rsid w:val="00311156"/>
    <w:rsid w:val="00311CFC"/>
    <w:rsid w:val="003135F0"/>
    <w:rsid w:val="00314B1B"/>
    <w:rsid w:val="00314DEB"/>
    <w:rsid w:val="00315F3E"/>
    <w:rsid w:val="00320011"/>
    <w:rsid w:val="0032031F"/>
    <w:rsid w:val="00320FE4"/>
    <w:rsid w:val="00321666"/>
    <w:rsid w:val="003219DA"/>
    <w:rsid w:val="0032200B"/>
    <w:rsid w:val="0032212C"/>
    <w:rsid w:val="0032261C"/>
    <w:rsid w:val="003244A8"/>
    <w:rsid w:val="00325A1D"/>
    <w:rsid w:val="00327105"/>
    <w:rsid w:val="00330ED0"/>
    <w:rsid w:val="00333102"/>
    <w:rsid w:val="00333325"/>
    <w:rsid w:val="00334A86"/>
    <w:rsid w:val="0033581B"/>
    <w:rsid w:val="0033606D"/>
    <w:rsid w:val="0033608A"/>
    <w:rsid w:val="00336BBA"/>
    <w:rsid w:val="0034104E"/>
    <w:rsid w:val="003414F1"/>
    <w:rsid w:val="003440EF"/>
    <w:rsid w:val="00345364"/>
    <w:rsid w:val="003457E4"/>
    <w:rsid w:val="00351E4E"/>
    <w:rsid w:val="00352892"/>
    <w:rsid w:val="00352CC3"/>
    <w:rsid w:val="00357EC9"/>
    <w:rsid w:val="003602E7"/>
    <w:rsid w:val="0036120B"/>
    <w:rsid w:val="00362222"/>
    <w:rsid w:val="00364C21"/>
    <w:rsid w:val="0036666F"/>
    <w:rsid w:val="00371121"/>
    <w:rsid w:val="00375DD8"/>
    <w:rsid w:val="00376DBA"/>
    <w:rsid w:val="00381F7C"/>
    <w:rsid w:val="003850B0"/>
    <w:rsid w:val="00386A66"/>
    <w:rsid w:val="003879C0"/>
    <w:rsid w:val="00387F7F"/>
    <w:rsid w:val="00391CB9"/>
    <w:rsid w:val="00392883"/>
    <w:rsid w:val="00394241"/>
    <w:rsid w:val="003A01AE"/>
    <w:rsid w:val="003A1B49"/>
    <w:rsid w:val="003A2729"/>
    <w:rsid w:val="003A2791"/>
    <w:rsid w:val="003A3B23"/>
    <w:rsid w:val="003A47F2"/>
    <w:rsid w:val="003A589F"/>
    <w:rsid w:val="003B2764"/>
    <w:rsid w:val="003B2C9B"/>
    <w:rsid w:val="003B3766"/>
    <w:rsid w:val="003B3A6E"/>
    <w:rsid w:val="003B55B4"/>
    <w:rsid w:val="003B5C98"/>
    <w:rsid w:val="003B74C3"/>
    <w:rsid w:val="003C29D1"/>
    <w:rsid w:val="003C2E67"/>
    <w:rsid w:val="003C2EF5"/>
    <w:rsid w:val="003C383E"/>
    <w:rsid w:val="003C4646"/>
    <w:rsid w:val="003C5695"/>
    <w:rsid w:val="003C77AA"/>
    <w:rsid w:val="003D2118"/>
    <w:rsid w:val="003D225A"/>
    <w:rsid w:val="003D2C33"/>
    <w:rsid w:val="003D47DE"/>
    <w:rsid w:val="003D4EBA"/>
    <w:rsid w:val="003D7B28"/>
    <w:rsid w:val="003E0573"/>
    <w:rsid w:val="003E09F3"/>
    <w:rsid w:val="003E28F3"/>
    <w:rsid w:val="003E4A0E"/>
    <w:rsid w:val="003E5372"/>
    <w:rsid w:val="003E56B1"/>
    <w:rsid w:val="003E6362"/>
    <w:rsid w:val="003E6AB9"/>
    <w:rsid w:val="003E7CB0"/>
    <w:rsid w:val="003F03D8"/>
    <w:rsid w:val="003F15AD"/>
    <w:rsid w:val="003F31CE"/>
    <w:rsid w:val="003F5108"/>
    <w:rsid w:val="003F541F"/>
    <w:rsid w:val="003F5A29"/>
    <w:rsid w:val="003F6C13"/>
    <w:rsid w:val="003F73BE"/>
    <w:rsid w:val="003F7436"/>
    <w:rsid w:val="00400EF3"/>
    <w:rsid w:val="004016AB"/>
    <w:rsid w:val="00402F1C"/>
    <w:rsid w:val="0040421E"/>
    <w:rsid w:val="0040512C"/>
    <w:rsid w:val="00406F84"/>
    <w:rsid w:val="00410C0A"/>
    <w:rsid w:val="00411525"/>
    <w:rsid w:val="0041171F"/>
    <w:rsid w:val="004118F5"/>
    <w:rsid w:val="00412BF3"/>
    <w:rsid w:val="00413242"/>
    <w:rsid w:val="004132FF"/>
    <w:rsid w:val="00416EFD"/>
    <w:rsid w:val="00417727"/>
    <w:rsid w:val="00417F1E"/>
    <w:rsid w:val="004203B5"/>
    <w:rsid w:val="00420B43"/>
    <w:rsid w:val="00423077"/>
    <w:rsid w:val="004233CC"/>
    <w:rsid w:val="004255F0"/>
    <w:rsid w:val="004262ED"/>
    <w:rsid w:val="00427EDB"/>
    <w:rsid w:val="00427F6A"/>
    <w:rsid w:val="0043053B"/>
    <w:rsid w:val="00432116"/>
    <w:rsid w:val="00434E72"/>
    <w:rsid w:val="00436115"/>
    <w:rsid w:val="00440799"/>
    <w:rsid w:val="004410A9"/>
    <w:rsid w:val="00441137"/>
    <w:rsid w:val="004417F1"/>
    <w:rsid w:val="00441F29"/>
    <w:rsid w:val="00442105"/>
    <w:rsid w:val="004456F1"/>
    <w:rsid w:val="004457DA"/>
    <w:rsid w:val="004522FA"/>
    <w:rsid w:val="00452976"/>
    <w:rsid w:val="004535D3"/>
    <w:rsid w:val="004540A3"/>
    <w:rsid w:val="0045494D"/>
    <w:rsid w:val="00456ED6"/>
    <w:rsid w:val="004578A0"/>
    <w:rsid w:val="00457E00"/>
    <w:rsid w:val="00461223"/>
    <w:rsid w:val="004632C6"/>
    <w:rsid w:val="004660C5"/>
    <w:rsid w:val="004665FF"/>
    <w:rsid w:val="004709C0"/>
    <w:rsid w:val="004713BC"/>
    <w:rsid w:val="004718CF"/>
    <w:rsid w:val="00473BFB"/>
    <w:rsid w:val="00473D29"/>
    <w:rsid w:val="00480807"/>
    <w:rsid w:val="00481590"/>
    <w:rsid w:val="004817F0"/>
    <w:rsid w:val="0048186F"/>
    <w:rsid w:val="00482C98"/>
    <w:rsid w:val="00484202"/>
    <w:rsid w:val="00486066"/>
    <w:rsid w:val="004879CA"/>
    <w:rsid w:val="00490167"/>
    <w:rsid w:val="00490267"/>
    <w:rsid w:val="004902F1"/>
    <w:rsid w:val="00493AB5"/>
    <w:rsid w:val="0049425B"/>
    <w:rsid w:val="00494A0B"/>
    <w:rsid w:val="004A008F"/>
    <w:rsid w:val="004A147D"/>
    <w:rsid w:val="004A151A"/>
    <w:rsid w:val="004A1C81"/>
    <w:rsid w:val="004A3351"/>
    <w:rsid w:val="004A4415"/>
    <w:rsid w:val="004A53A3"/>
    <w:rsid w:val="004A571D"/>
    <w:rsid w:val="004B1073"/>
    <w:rsid w:val="004B22C3"/>
    <w:rsid w:val="004B25DC"/>
    <w:rsid w:val="004B2AD4"/>
    <w:rsid w:val="004B39EF"/>
    <w:rsid w:val="004B5A40"/>
    <w:rsid w:val="004B5A63"/>
    <w:rsid w:val="004B604D"/>
    <w:rsid w:val="004C0366"/>
    <w:rsid w:val="004C1124"/>
    <w:rsid w:val="004C2BE8"/>
    <w:rsid w:val="004C3BE5"/>
    <w:rsid w:val="004C66FD"/>
    <w:rsid w:val="004C6FF3"/>
    <w:rsid w:val="004C7204"/>
    <w:rsid w:val="004C7B20"/>
    <w:rsid w:val="004D027D"/>
    <w:rsid w:val="004D0932"/>
    <w:rsid w:val="004D29F2"/>
    <w:rsid w:val="004D4015"/>
    <w:rsid w:val="004D4073"/>
    <w:rsid w:val="004D5465"/>
    <w:rsid w:val="004D5744"/>
    <w:rsid w:val="004D5D64"/>
    <w:rsid w:val="004D7AFF"/>
    <w:rsid w:val="004E0503"/>
    <w:rsid w:val="004E070A"/>
    <w:rsid w:val="004E0F7F"/>
    <w:rsid w:val="004E2526"/>
    <w:rsid w:val="004E2CB3"/>
    <w:rsid w:val="004E3034"/>
    <w:rsid w:val="004E3487"/>
    <w:rsid w:val="004E4D28"/>
    <w:rsid w:val="004E5F31"/>
    <w:rsid w:val="004E607C"/>
    <w:rsid w:val="004E7935"/>
    <w:rsid w:val="004F3AD0"/>
    <w:rsid w:val="004F54C6"/>
    <w:rsid w:val="004F6304"/>
    <w:rsid w:val="004F7180"/>
    <w:rsid w:val="00500E0A"/>
    <w:rsid w:val="00501E3D"/>
    <w:rsid w:val="00503EA8"/>
    <w:rsid w:val="005044C8"/>
    <w:rsid w:val="00504708"/>
    <w:rsid w:val="00504F29"/>
    <w:rsid w:val="005050A3"/>
    <w:rsid w:val="005053AE"/>
    <w:rsid w:val="00505ADA"/>
    <w:rsid w:val="00506831"/>
    <w:rsid w:val="00506F72"/>
    <w:rsid w:val="00507D31"/>
    <w:rsid w:val="00513778"/>
    <w:rsid w:val="00514F2C"/>
    <w:rsid w:val="00516097"/>
    <w:rsid w:val="0052077E"/>
    <w:rsid w:val="00520B29"/>
    <w:rsid w:val="00522048"/>
    <w:rsid w:val="005223B3"/>
    <w:rsid w:val="005236A0"/>
    <w:rsid w:val="005237BD"/>
    <w:rsid w:val="005243CF"/>
    <w:rsid w:val="00524869"/>
    <w:rsid w:val="0052672B"/>
    <w:rsid w:val="00526B91"/>
    <w:rsid w:val="005308F7"/>
    <w:rsid w:val="00532244"/>
    <w:rsid w:val="00532428"/>
    <w:rsid w:val="00533116"/>
    <w:rsid w:val="00533ABE"/>
    <w:rsid w:val="00534FF0"/>
    <w:rsid w:val="00536B26"/>
    <w:rsid w:val="0053722B"/>
    <w:rsid w:val="00540D50"/>
    <w:rsid w:val="00542572"/>
    <w:rsid w:val="00542FC1"/>
    <w:rsid w:val="005445E5"/>
    <w:rsid w:val="005465DE"/>
    <w:rsid w:val="00546D27"/>
    <w:rsid w:val="0054748E"/>
    <w:rsid w:val="005523C9"/>
    <w:rsid w:val="0055259F"/>
    <w:rsid w:val="00552B98"/>
    <w:rsid w:val="00554075"/>
    <w:rsid w:val="00555F5F"/>
    <w:rsid w:val="005603B7"/>
    <w:rsid w:val="00561BB3"/>
    <w:rsid w:val="00561D99"/>
    <w:rsid w:val="0056363D"/>
    <w:rsid w:val="0056449E"/>
    <w:rsid w:val="0056779C"/>
    <w:rsid w:val="0057096C"/>
    <w:rsid w:val="00571576"/>
    <w:rsid w:val="00571F70"/>
    <w:rsid w:val="0057271B"/>
    <w:rsid w:val="0057388B"/>
    <w:rsid w:val="00575FD7"/>
    <w:rsid w:val="005807D9"/>
    <w:rsid w:val="0058089F"/>
    <w:rsid w:val="00580E30"/>
    <w:rsid w:val="0058281E"/>
    <w:rsid w:val="00584406"/>
    <w:rsid w:val="00584D25"/>
    <w:rsid w:val="005850AF"/>
    <w:rsid w:val="005859EB"/>
    <w:rsid w:val="00585A26"/>
    <w:rsid w:val="005864D6"/>
    <w:rsid w:val="005907B0"/>
    <w:rsid w:val="00590D1F"/>
    <w:rsid w:val="00593761"/>
    <w:rsid w:val="005939F8"/>
    <w:rsid w:val="00593B1A"/>
    <w:rsid w:val="00593D3D"/>
    <w:rsid w:val="0059415D"/>
    <w:rsid w:val="0059490B"/>
    <w:rsid w:val="00595860"/>
    <w:rsid w:val="0059651A"/>
    <w:rsid w:val="005A3F98"/>
    <w:rsid w:val="005A4401"/>
    <w:rsid w:val="005A443A"/>
    <w:rsid w:val="005A5207"/>
    <w:rsid w:val="005A5BEF"/>
    <w:rsid w:val="005A6297"/>
    <w:rsid w:val="005A6827"/>
    <w:rsid w:val="005B088B"/>
    <w:rsid w:val="005B429D"/>
    <w:rsid w:val="005B5F9A"/>
    <w:rsid w:val="005C1FDC"/>
    <w:rsid w:val="005C31EC"/>
    <w:rsid w:val="005C3527"/>
    <w:rsid w:val="005C5604"/>
    <w:rsid w:val="005C5F6D"/>
    <w:rsid w:val="005D051E"/>
    <w:rsid w:val="005D08DD"/>
    <w:rsid w:val="005D3EF8"/>
    <w:rsid w:val="005D418D"/>
    <w:rsid w:val="005D4991"/>
    <w:rsid w:val="005D6931"/>
    <w:rsid w:val="005D7106"/>
    <w:rsid w:val="005D77C4"/>
    <w:rsid w:val="005E1CA1"/>
    <w:rsid w:val="005E34C4"/>
    <w:rsid w:val="005E3612"/>
    <w:rsid w:val="005E3675"/>
    <w:rsid w:val="005E392B"/>
    <w:rsid w:val="005E427B"/>
    <w:rsid w:val="005E454B"/>
    <w:rsid w:val="005E6244"/>
    <w:rsid w:val="005E6D28"/>
    <w:rsid w:val="005F0DDC"/>
    <w:rsid w:val="005F1BE8"/>
    <w:rsid w:val="005F2D60"/>
    <w:rsid w:val="005F4909"/>
    <w:rsid w:val="005F68F9"/>
    <w:rsid w:val="005F7218"/>
    <w:rsid w:val="005F725E"/>
    <w:rsid w:val="00600307"/>
    <w:rsid w:val="00600545"/>
    <w:rsid w:val="00601E08"/>
    <w:rsid w:val="00601E98"/>
    <w:rsid w:val="006023CF"/>
    <w:rsid w:val="0060251C"/>
    <w:rsid w:val="006033A7"/>
    <w:rsid w:val="00603A16"/>
    <w:rsid w:val="006052F7"/>
    <w:rsid w:val="00605A5C"/>
    <w:rsid w:val="0060798C"/>
    <w:rsid w:val="006104E2"/>
    <w:rsid w:val="00611E7D"/>
    <w:rsid w:val="00612777"/>
    <w:rsid w:val="00614D70"/>
    <w:rsid w:val="006157C9"/>
    <w:rsid w:val="006209E2"/>
    <w:rsid w:val="006223BF"/>
    <w:rsid w:val="00623EF9"/>
    <w:rsid w:val="006240ED"/>
    <w:rsid w:val="006251FA"/>
    <w:rsid w:val="00626E57"/>
    <w:rsid w:val="00631D16"/>
    <w:rsid w:val="00632073"/>
    <w:rsid w:val="006323CE"/>
    <w:rsid w:val="00633A1D"/>
    <w:rsid w:val="00633A67"/>
    <w:rsid w:val="00635594"/>
    <w:rsid w:val="006365C1"/>
    <w:rsid w:val="00637BFB"/>
    <w:rsid w:val="00642774"/>
    <w:rsid w:val="00644157"/>
    <w:rsid w:val="00644315"/>
    <w:rsid w:val="00647853"/>
    <w:rsid w:val="006510CB"/>
    <w:rsid w:val="00653F99"/>
    <w:rsid w:val="006541C9"/>
    <w:rsid w:val="00655EC0"/>
    <w:rsid w:val="00660C62"/>
    <w:rsid w:val="00661076"/>
    <w:rsid w:val="00661542"/>
    <w:rsid w:val="00662060"/>
    <w:rsid w:val="00663504"/>
    <w:rsid w:val="0066365B"/>
    <w:rsid w:val="00664C80"/>
    <w:rsid w:val="00667321"/>
    <w:rsid w:val="006700F3"/>
    <w:rsid w:val="00670B39"/>
    <w:rsid w:val="00670F91"/>
    <w:rsid w:val="00672182"/>
    <w:rsid w:val="00672C48"/>
    <w:rsid w:val="0067475C"/>
    <w:rsid w:val="00675A0A"/>
    <w:rsid w:val="006808EB"/>
    <w:rsid w:val="00680EE8"/>
    <w:rsid w:val="00681764"/>
    <w:rsid w:val="006822E8"/>
    <w:rsid w:val="00682E06"/>
    <w:rsid w:val="0068397B"/>
    <w:rsid w:val="006934E9"/>
    <w:rsid w:val="0069369F"/>
    <w:rsid w:val="0069483F"/>
    <w:rsid w:val="00694CE3"/>
    <w:rsid w:val="00695FE4"/>
    <w:rsid w:val="00697F86"/>
    <w:rsid w:val="006A0469"/>
    <w:rsid w:val="006A1B9C"/>
    <w:rsid w:val="006A26BB"/>
    <w:rsid w:val="006A3C87"/>
    <w:rsid w:val="006A419D"/>
    <w:rsid w:val="006A505A"/>
    <w:rsid w:val="006A5901"/>
    <w:rsid w:val="006A5E3C"/>
    <w:rsid w:val="006A6F57"/>
    <w:rsid w:val="006A7B0F"/>
    <w:rsid w:val="006A7D47"/>
    <w:rsid w:val="006B0534"/>
    <w:rsid w:val="006B0847"/>
    <w:rsid w:val="006B20F5"/>
    <w:rsid w:val="006B2638"/>
    <w:rsid w:val="006B2A2F"/>
    <w:rsid w:val="006B2ADB"/>
    <w:rsid w:val="006B2CA4"/>
    <w:rsid w:val="006B5755"/>
    <w:rsid w:val="006B600F"/>
    <w:rsid w:val="006B7F52"/>
    <w:rsid w:val="006C1ECE"/>
    <w:rsid w:val="006C4439"/>
    <w:rsid w:val="006C4A08"/>
    <w:rsid w:val="006C6534"/>
    <w:rsid w:val="006C7A69"/>
    <w:rsid w:val="006D005A"/>
    <w:rsid w:val="006D084C"/>
    <w:rsid w:val="006D0C53"/>
    <w:rsid w:val="006D3A30"/>
    <w:rsid w:val="006D5C00"/>
    <w:rsid w:val="006D64AC"/>
    <w:rsid w:val="006D6C21"/>
    <w:rsid w:val="006D7D10"/>
    <w:rsid w:val="006E004B"/>
    <w:rsid w:val="006E4653"/>
    <w:rsid w:val="006E4E2E"/>
    <w:rsid w:val="006E78AB"/>
    <w:rsid w:val="006F2B65"/>
    <w:rsid w:val="006F3069"/>
    <w:rsid w:val="006F3232"/>
    <w:rsid w:val="006F34C6"/>
    <w:rsid w:val="006F4D9C"/>
    <w:rsid w:val="006F5473"/>
    <w:rsid w:val="006F606D"/>
    <w:rsid w:val="006F6D3D"/>
    <w:rsid w:val="00701057"/>
    <w:rsid w:val="00703B62"/>
    <w:rsid w:val="00705672"/>
    <w:rsid w:val="00705B9B"/>
    <w:rsid w:val="00706779"/>
    <w:rsid w:val="00706C1D"/>
    <w:rsid w:val="00706D54"/>
    <w:rsid w:val="00706E37"/>
    <w:rsid w:val="007109E3"/>
    <w:rsid w:val="00710E35"/>
    <w:rsid w:val="00712353"/>
    <w:rsid w:val="00712601"/>
    <w:rsid w:val="007155F3"/>
    <w:rsid w:val="00721166"/>
    <w:rsid w:val="00724220"/>
    <w:rsid w:val="00724450"/>
    <w:rsid w:val="00726C69"/>
    <w:rsid w:val="00727409"/>
    <w:rsid w:val="00727965"/>
    <w:rsid w:val="00730F48"/>
    <w:rsid w:val="007350B0"/>
    <w:rsid w:val="00735356"/>
    <w:rsid w:val="00737FD7"/>
    <w:rsid w:val="00740560"/>
    <w:rsid w:val="00741073"/>
    <w:rsid w:val="00742838"/>
    <w:rsid w:val="00742F92"/>
    <w:rsid w:val="0074398B"/>
    <w:rsid w:val="00743F3C"/>
    <w:rsid w:val="007462C2"/>
    <w:rsid w:val="0075239C"/>
    <w:rsid w:val="00752A27"/>
    <w:rsid w:val="00757C10"/>
    <w:rsid w:val="00757D9F"/>
    <w:rsid w:val="007604F3"/>
    <w:rsid w:val="0076512F"/>
    <w:rsid w:val="00766393"/>
    <w:rsid w:val="007714A1"/>
    <w:rsid w:val="00772FCD"/>
    <w:rsid w:val="0077412E"/>
    <w:rsid w:val="007748D9"/>
    <w:rsid w:val="00775551"/>
    <w:rsid w:val="00775906"/>
    <w:rsid w:val="0078194D"/>
    <w:rsid w:val="00781B8F"/>
    <w:rsid w:val="00782310"/>
    <w:rsid w:val="0078273B"/>
    <w:rsid w:val="007840F2"/>
    <w:rsid w:val="00785052"/>
    <w:rsid w:val="00785419"/>
    <w:rsid w:val="00785DE5"/>
    <w:rsid w:val="0078781F"/>
    <w:rsid w:val="00791C44"/>
    <w:rsid w:val="007920D3"/>
    <w:rsid w:val="00793A3D"/>
    <w:rsid w:val="00794749"/>
    <w:rsid w:val="0079491B"/>
    <w:rsid w:val="00794E34"/>
    <w:rsid w:val="007953E5"/>
    <w:rsid w:val="0079658E"/>
    <w:rsid w:val="007A154F"/>
    <w:rsid w:val="007A2692"/>
    <w:rsid w:val="007A6B0A"/>
    <w:rsid w:val="007B0A59"/>
    <w:rsid w:val="007B1778"/>
    <w:rsid w:val="007B1B07"/>
    <w:rsid w:val="007B33D5"/>
    <w:rsid w:val="007B3C1F"/>
    <w:rsid w:val="007B6807"/>
    <w:rsid w:val="007B6A4D"/>
    <w:rsid w:val="007B71AD"/>
    <w:rsid w:val="007B7992"/>
    <w:rsid w:val="007C2A05"/>
    <w:rsid w:val="007D01DE"/>
    <w:rsid w:val="007D144C"/>
    <w:rsid w:val="007D28C5"/>
    <w:rsid w:val="007D35C9"/>
    <w:rsid w:val="007D40E8"/>
    <w:rsid w:val="007D44AB"/>
    <w:rsid w:val="007D591D"/>
    <w:rsid w:val="007D6254"/>
    <w:rsid w:val="007D7B70"/>
    <w:rsid w:val="007E0D67"/>
    <w:rsid w:val="007E2728"/>
    <w:rsid w:val="007F0488"/>
    <w:rsid w:val="007F145D"/>
    <w:rsid w:val="007F15E2"/>
    <w:rsid w:val="007F1AA4"/>
    <w:rsid w:val="007F2194"/>
    <w:rsid w:val="007F236F"/>
    <w:rsid w:val="007F36EA"/>
    <w:rsid w:val="007F6532"/>
    <w:rsid w:val="00800E05"/>
    <w:rsid w:val="00801335"/>
    <w:rsid w:val="00802647"/>
    <w:rsid w:val="008027D2"/>
    <w:rsid w:val="00803F30"/>
    <w:rsid w:val="00804320"/>
    <w:rsid w:val="00805210"/>
    <w:rsid w:val="008055F0"/>
    <w:rsid w:val="008061E1"/>
    <w:rsid w:val="008065C0"/>
    <w:rsid w:val="008068E7"/>
    <w:rsid w:val="00807EA7"/>
    <w:rsid w:val="0081052D"/>
    <w:rsid w:val="008108C4"/>
    <w:rsid w:val="00810F73"/>
    <w:rsid w:val="00811EDF"/>
    <w:rsid w:val="008137D0"/>
    <w:rsid w:val="008156FC"/>
    <w:rsid w:val="00815CDB"/>
    <w:rsid w:val="00824D89"/>
    <w:rsid w:val="00826352"/>
    <w:rsid w:val="0082756A"/>
    <w:rsid w:val="00830144"/>
    <w:rsid w:val="008320D5"/>
    <w:rsid w:val="00832A34"/>
    <w:rsid w:val="008330E3"/>
    <w:rsid w:val="0083569B"/>
    <w:rsid w:val="00836623"/>
    <w:rsid w:val="00840AF9"/>
    <w:rsid w:val="00841394"/>
    <w:rsid w:val="008425F3"/>
    <w:rsid w:val="008428B2"/>
    <w:rsid w:val="00843622"/>
    <w:rsid w:val="00844EB1"/>
    <w:rsid w:val="00845508"/>
    <w:rsid w:val="00850D58"/>
    <w:rsid w:val="008512CA"/>
    <w:rsid w:val="00851B97"/>
    <w:rsid w:val="0085378F"/>
    <w:rsid w:val="008543BD"/>
    <w:rsid w:val="00854682"/>
    <w:rsid w:val="00855342"/>
    <w:rsid w:val="00855875"/>
    <w:rsid w:val="0085604E"/>
    <w:rsid w:val="00856BEF"/>
    <w:rsid w:val="0085732C"/>
    <w:rsid w:val="008653BC"/>
    <w:rsid w:val="00870E4E"/>
    <w:rsid w:val="0087197E"/>
    <w:rsid w:val="00875645"/>
    <w:rsid w:val="00875A8A"/>
    <w:rsid w:val="00876E60"/>
    <w:rsid w:val="008802C4"/>
    <w:rsid w:val="00880706"/>
    <w:rsid w:val="00881FBA"/>
    <w:rsid w:val="00883145"/>
    <w:rsid w:val="008834A1"/>
    <w:rsid w:val="00884DBC"/>
    <w:rsid w:val="00884EE8"/>
    <w:rsid w:val="008879CC"/>
    <w:rsid w:val="00887AA7"/>
    <w:rsid w:val="00893B60"/>
    <w:rsid w:val="00894327"/>
    <w:rsid w:val="008947A1"/>
    <w:rsid w:val="00894898"/>
    <w:rsid w:val="00894E59"/>
    <w:rsid w:val="00896A9A"/>
    <w:rsid w:val="00896AE7"/>
    <w:rsid w:val="00897146"/>
    <w:rsid w:val="00897C6B"/>
    <w:rsid w:val="008A0DFF"/>
    <w:rsid w:val="008A3CFF"/>
    <w:rsid w:val="008A760E"/>
    <w:rsid w:val="008B2A0B"/>
    <w:rsid w:val="008B2A21"/>
    <w:rsid w:val="008B2C05"/>
    <w:rsid w:val="008B5E93"/>
    <w:rsid w:val="008B5F1B"/>
    <w:rsid w:val="008B793D"/>
    <w:rsid w:val="008C0662"/>
    <w:rsid w:val="008C2358"/>
    <w:rsid w:val="008C453F"/>
    <w:rsid w:val="008C58FD"/>
    <w:rsid w:val="008C6CA3"/>
    <w:rsid w:val="008C7315"/>
    <w:rsid w:val="008D1065"/>
    <w:rsid w:val="008D2398"/>
    <w:rsid w:val="008D3692"/>
    <w:rsid w:val="008D3849"/>
    <w:rsid w:val="008D3E29"/>
    <w:rsid w:val="008D6BCB"/>
    <w:rsid w:val="008D6F28"/>
    <w:rsid w:val="008E017D"/>
    <w:rsid w:val="008E0FE3"/>
    <w:rsid w:val="008E1291"/>
    <w:rsid w:val="008E6FAF"/>
    <w:rsid w:val="008E7AE6"/>
    <w:rsid w:val="008F000B"/>
    <w:rsid w:val="008F3AA6"/>
    <w:rsid w:val="008F3BAF"/>
    <w:rsid w:val="008F4733"/>
    <w:rsid w:val="008F7ECC"/>
    <w:rsid w:val="00900199"/>
    <w:rsid w:val="00900B09"/>
    <w:rsid w:val="0090447E"/>
    <w:rsid w:val="009077D8"/>
    <w:rsid w:val="009106A4"/>
    <w:rsid w:val="00910F2A"/>
    <w:rsid w:val="00912D1E"/>
    <w:rsid w:val="00914EFA"/>
    <w:rsid w:val="009158E4"/>
    <w:rsid w:val="00917821"/>
    <w:rsid w:val="00917C1B"/>
    <w:rsid w:val="00920F98"/>
    <w:rsid w:val="009212CC"/>
    <w:rsid w:val="009257CD"/>
    <w:rsid w:val="00927693"/>
    <w:rsid w:val="009305D4"/>
    <w:rsid w:val="0093252F"/>
    <w:rsid w:val="00933190"/>
    <w:rsid w:val="0093336C"/>
    <w:rsid w:val="00934CFE"/>
    <w:rsid w:val="00934F71"/>
    <w:rsid w:val="009427C7"/>
    <w:rsid w:val="00942953"/>
    <w:rsid w:val="00942BAF"/>
    <w:rsid w:val="00942DE0"/>
    <w:rsid w:val="00944F18"/>
    <w:rsid w:val="009453BF"/>
    <w:rsid w:val="009458BB"/>
    <w:rsid w:val="00945C3F"/>
    <w:rsid w:val="00945C64"/>
    <w:rsid w:val="00945F44"/>
    <w:rsid w:val="00945FFE"/>
    <w:rsid w:val="009467DB"/>
    <w:rsid w:val="00947C01"/>
    <w:rsid w:val="00947C39"/>
    <w:rsid w:val="009540AC"/>
    <w:rsid w:val="009548C7"/>
    <w:rsid w:val="009555B6"/>
    <w:rsid w:val="00956C9A"/>
    <w:rsid w:val="009627CA"/>
    <w:rsid w:val="00962EA2"/>
    <w:rsid w:val="009632DA"/>
    <w:rsid w:val="009657C7"/>
    <w:rsid w:val="00965A3D"/>
    <w:rsid w:val="00965FA2"/>
    <w:rsid w:val="00966877"/>
    <w:rsid w:val="00966B19"/>
    <w:rsid w:val="00966FD7"/>
    <w:rsid w:val="00967B39"/>
    <w:rsid w:val="00975C43"/>
    <w:rsid w:val="00976AB0"/>
    <w:rsid w:val="00976DD8"/>
    <w:rsid w:val="00977850"/>
    <w:rsid w:val="00982501"/>
    <w:rsid w:val="009830B0"/>
    <w:rsid w:val="00983420"/>
    <w:rsid w:val="009834BE"/>
    <w:rsid w:val="0098370F"/>
    <w:rsid w:val="00984706"/>
    <w:rsid w:val="0098604D"/>
    <w:rsid w:val="009864DC"/>
    <w:rsid w:val="00986FD2"/>
    <w:rsid w:val="00987D6C"/>
    <w:rsid w:val="00987F9E"/>
    <w:rsid w:val="009905CD"/>
    <w:rsid w:val="00990813"/>
    <w:rsid w:val="00990CEF"/>
    <w:rsid w:val="0099273A"/>
    <w:rsid w:val="00992F7B"/>
    <w:rsid w:val="00997A9A"/>
    <w:rsid w:val="00997E6B"/>
    <w:rsid w:val="009A1B6C"/>
    <w:rsid w:val="009A25D1"/>
    <w:rsid w:val="009A260E"/>
    <w:rsid w:val="009A2BA4"/>
    <w:rsid w:val="009A2D2C"/>
    <w:rsid w:val="009A4DB7"/>
    <w:rsid w:val="009A5D80"/>
    <w:rsid w:val="009A5DD2"/>
    <w:rsid w:val="009A6B48"/>
    <w:rsid w:val="009B0B4F"/>
    <w:rsid w:val="009B3B3A"/>
    <w:rsid w:val="009B404B"/>
    <w:rsid w:val="009B560B"/>
    <w:rsid w:val="009B698D"/>
    <w:rsid w:val="009B7D8C"/>
    <w:rsid w:val="009C0C59"/>
    <w:rsid w:val="009C2A75"/>
    <w:rsid w:val="009C2BE0"/>
    <w:rsid w:val="009C51F1"/>
    <w:rsid w:val="009C7641"/>
    <w:rsid w:val="009D0BDF"/>
    <w:rsid w:val="009D0CA0"/>
    <w:rsid w:val="009D0E45"/>
    <w:rsid w:val="009D13AE"/>
    <w:rsid w:val="009D1972"/>
    <w:rsid w:val="009D251C"/>
    <w:rsid w:val="009D25F1"/>
    <w:rsid w:val="009D26FC"/>
    <w:rsid w:val="009D35F8"/>
    <w:rsid w:val="009D3D75"/>
    <w:rsid w:val="009D4DF7"/>
    <w:rsid w:val="009D641C"/>
    <w:rsid w:val="009D73E2"/>
    <w:rsid w:val="009D796A"/>
    <w:rsid w:val="009E237B"/>
    <w:rsid w:val="009E3175"/>
    <w:rsid w:val="009E4D00"/>
    <w:rsid w:val="009E74F8"/>
    <w:rsid w:val="009F0946"/>
    <w:rsid w:val="009F1D37"/>
    <w:rsid w:val="009F2F49"/>
    <w:rsid w:val="009F4699"/>
    <w:rsid w:val="00A00BCD"/>
    <w:rsid w:val="00A00E6E"/>
    <w:rsid w:val="00A00FE6"/>
    <w:rsid w:val="00A03356"/>
    <w:rsid w:val="00A03394"/>
    <w:rsid w:val="00A03402"/>
    <w:rsid w:val="00A042FF"/>
    <w:rsid w:val="00A04A0E"/>
    <w:rsid w:val="00A061F4"/>
    <w:rsid w:val="00A113A2"/>
    <w:rsid w:val="00A13BFE"/>
    <w:rsid w:val="00A14B39"/>
    <w:rsid w:val="00A1642A"/>
    <w:rsid w:val="00A205A1"/>
    <w:rsid w:val="00A22423"/>
    <w:rsid w:val="00A225C5"/>
    <w:rsid w:val="00A319FB"/>
    <w:rsid w:val="00A3295A"/>
    <w:rsid w:val="00A37379"/>
    <w:rsid w:val="00A47A5E"/>
    <w:rsid w:val="00A546B4"/>
    <w:rsid w:val="00A57130"/>
    <w:rsid w:val="00A57E9E"/>
    <w:rsid w:val="00A6154A"/>
    <w:rsid w:val="00A61B61"/>
    <w:rsid w:val="00A6205B"/>
    <w:rsid w:val="00A621BF"/>
    <w:rsid w:val="00A63200"/>
    <w:rsid w:val="00A64138"/>
    <w:rsid w:val="00A64409"/>
    <w:rsid w:val="00A64827"/>
    <w:rsid w:val="00A64F79"/>
    <w:rsid w:val="00A65E86"/>
    <w:rsid w:val="00A6600E"/>
    <w:rsid w:val="00A66600"/>
    <w:rsid w:val="00A66F5D"/>
    <w:rsid w:val="00A6770B"/>
    <w:rsid w:val="00A71089"/>
    <w:rsid w:val="00A71A7D"/>
    <w:rsid w:val="00A71B52"/>
    <w:rsid w:val="00A72872"/>
    <w:rsid w:val="00A734FE"/>
    <w:rsid w:val="00A7408D"/>
    <w:rsid w:val="00A74A00"/>
    <w:rsid w:val="00A753CB"/>
    <w:rsid w:val="00A7591B"/>
    <w:rsid w:val="00A80755"/>
    <w:rsid w:val="00A8331D"/>
    <w:rsid w:val="00A84B73"/>
    <w:rsid w:val="00A84F50"/>
    <w:rsid w:val="00A90ACC"/>
    <w:rsid w:val="00A933F6"/>
    <w:rsid w:val="00A96149"/>
    <w:rsid w:val="00A96FC1"/>
    <w:rsid w:val="00A97220"/>
    <w:rsid w:val="00AA0B47"/>
    <w:rsid w:val="00AA1057"/>
    <w:rsid w:val="00AA2D22"/>
    <w:rsid w:val="00AA3F8E"/>
    <w:rsid w:val="00AA4137"/>
    <w:rsid w:val="00AA5000"/>
    <w:rsid w:val="00AA5314"/>
    <w:rsid w:val="00AA776D"/>
    <w:rsid w:val="00AA7804"/>
    <w:rsid w:val="00AB0E04"/>
    <w:rsid w:val="00AB2454"/>
    <w:rsid w:val="00AB310F"/>
    <w:rsid w:val="00AB32CE"/>
    <w:rsid w:val="00AB568A"/>
    <w:rsid w:val="00AB5CD4"/>
    <w:rsid w:val="00AB64AB"/>
    <w:rsid w:val="00AC2CE8"/>
    <w:rsid w:val="00AC349A"/>
    <w:rsid w:val="00AC3966"/>
    <w:rsid w:val="00AC4675"/>
    <w:rsid w:val="00AC665E"/>
    <w:rsid w:val="00AC6EFB"/>
    <w:rsid w:val="00AC7023"/>
    <w:rsid w:val="00AC7167"/>
    <w:rsid w:val="00AC74BF"/>
    <w:rsid w:val="00AC7A43"/>
    <w:rsid w:val="00AD0402"/>
    <w:rsid w:val="00AD1AD5"/>
    <w:rsid w:val="00AD2416"/>
    <w:rsid w:val="00AD26CC"/>
    <w:rsid w:val="00AD2811"/>
    <w:rsid w:val="00AE0E3A"/>
    <w:rsid w:val="00AE136E"/>
    <w:rsid w:val="00AE2BE9"/>
    <w:rsid w:val="00AE4ED7"/>
    <w:rsid w:val="00AE63CC"/>
    <w:rsid w:val="00AE6D98"/>
    <w:rsid w:val="00AF0FB9"/>
    <w:rsid w:val="00AF1142"/>
    <w:rsid w:val="00AF1882"/>
    <w:rsid w:val="00AF33D0"/>
    <w:rsid w:val="00B00A1A"/>
    <w:rsid w:val="00B03161"/>
    <w:rsid w:val="00B03701"/>
    <w:rsid w:val="00B03D32"/>
    <w:rsid w:val="00B0530A"/>
    <w:rsid w:val="00B072D2"/>
    <w:rsid w:val="00B1061E"/>
    <w:rsid w:val="00B10740"/>
    <w:rsid w:val="00B15064"/>
    <w:rsid w:val="00B168F3"/>
    <w:rsid w:val="00B17DB1"/>
    <w:rsid w:val="00B20DC4"/>
    <w:rsid w:val="00B22261"/>
    <w:rsid w:val="00B24BB1"/>
    <w:rsid w:val="00B24E71"/>
    <w:rsid w:val="00B2590B"/>
    <w:rsid w:val="00B275C3"/>
    <w:rsid w:val="00B333C4"/>
    <w:rsid w:val="00B33624"/>
    <w:rsid w:val="00B33DB6"/>
    <w:rsid w:val="00B349A2"/>
    <w:rsid w:val="00B350B0"/>
    <w:rsid w:val="00B3536C"/>
    <w:rsid w:val="00B36037"/>
    <w:rsid w:val="00B401F2"/>
    <w:rsid w:val="00B4052B"/>
    <w:rsid w:val="00B478C4"/>
    <w:rsid w:val="00B501B2"/>
    <w:rsid w:val="00B51344"/>
    <w:rsid w:val="00B51846"/>
    <w:rsid w:val="00B54B63"/>
    <w:rsid w:val="00B54FC3"/>
    <w:rsid w:val="00B556A5"/>
    <w:rsid w:val="00B636FA"/>
    <w:rsid w:val="00B655C0"/>
    <w:rsid w:val="00B65E74"/>
    <w:rsid w:val="00B71100"/>
    <w:rsid w:val="00B71C60"/>
    <w:rsid w:val="00B72C72"/>
    <w:rsid w:val="00B74D81"/>
    <w:rsid w:val="00B7554B"/>
    <w:rsid w:val="00B7569C"/>
    <w:rsid w:val="00B76B67"/>
    <w:rsid w:val="00B812F8"/>
    <w:rsid w:val="00B8154F"/>
    <w:rsid w:val="00B8207B"/>
    <w:rsid w:val="00B82D85"/>
    <w:rsid w:val="00B82ECB"/>
    <w:rsid w:val="00B84773"/>
    <w:rsid w:val="00B860B9"/>
    <w:rsid w:val="00B861FC"/>
    <w:rsid w:val="00B867B3"/>
    <w:rsid w:val="00B87937"/>
    <w:rsid w:val="00B915F2"/>
    <w:rsid w:val="00B9268B"/>
    <w:rsid w:val="00B92893"/>
    <w:rsid w:val="00B92BE2"/>
    <w:rsid w:val="00B95567"/>
    <w:rsid w:val="00B959D1"/>
    <w:rsid w:val="00B95A95"/>
    <w:rsid w:val="00B97CD1"/>
    <w:rsid w:val="00BA16DE"/>
    <w:rsid w:val="00BA1DD1"/>
    <w:rsid w:val="00BA249D"/>
    <w:rsid w:val="00BA2BFB"/>
    <w:rsid w:val="00BA3DF9"/>
    <w:rsid w:val="00BA4BC8"/>
    <w:rsid w:val="00BA5227"/>
    <w:rsid w:val="00BA6D00"/>
    <w:rsid w:val="00BA70A1"/>
    <w:rsid w:val="00BB0AF4"/>
    <w:rsid w:val="00BB0D6D"/>
    <w:rsid w:val="00BB0D86"/>
    <w:rsid w:val="00BB2F1A"/>
    <w:rsid w:val="00BB454E"/>
    <w:rsid w:val="00BB59D2"/>
    <w:rsid w:val="00BB60F0"/>
    <w:rsid w:val="00BB6E75"/>
    <w:rsid w:val="00BC108D"/>
    <w:rsid w:val="00BC18C6"/>
    <w:rsid w:val="00BC1CCF"/>
    <w:rsid w:val="00BC5440"/>
    <w:rsid w:val="00BC5B4A"/>
    <w:rsid w:val="00BC64F9"/>
    <w:rsid w:val="00BD0F5B"/>
    <w:rsid w:val="00BD15E7"/>
    <w:rsid w:val="00BD3054"/>
    <w:rsid w:val="00BD3B75"/>
    <w:rsid w:val="00BD49B0"/>
    <w:rsid w:val="00BD5C87"/>
    <w:rsid w:val="00BD61F8"/>
    <w:rsid w:val="00BE15BD"/>
    <w:rsid w:val="00BE2103"/>
    <w:rsid w:val="00BE5F7F"/>
    <w:rsid w:val="00BE6328"/>
    <w:rsid w:val="00BE7902"/>
    <w:rsid w:val="00BF0F55"/>
    <w:rsid w:val="00BF0FAC"/>
    <w:rsid w:val="00BF20E0"/>
    <w:rsid w:val="00BF2850"/>
    <w:rsid w:val="00BF2CE2"/>
    <w:rsid w:val="00BF2FD7"/>
    <w:rsid w:val="00BF5B27"/>
    <w:rsid w:val="00BF6957"/>
    <w:rsid w:val="00BF69F8"/>
    <w:rsid w:val="00BF7013"/>
    <w:rsid w:val="00BF7E8F"/>
    <w:rsid w:val="00C00B4A"/>
    <w:rsid w:val="00C00C3F"/>
    <w:rsid w:val="00C04F6B"/>
    <w:rsid w:val="00C0684F"/>
    <w:rsid w:val="00C10195"/>
    <w:rsid w:val="00C11DA6"/>
    <w:rsid w:val="00C121E5"/>
    <w:rsid w:val="00C12520"/>
    <w:rsid w:val="00C13D0F"/>
    <w:rsid w:val="00C14BA5"/>
    <w:rsid w:val="00C16939"/>
    <w:rsid w:val="00C171FB"/>
    <w:rsid w:val="00C1784C"/>
    <w:rsid w:val="00C20088"/>
    <w:rsid w:val="00C2047C"/>
    <w:rsid w:val="00C2053F"/>
    <w:rsid w:val="00C205B4"/>
    <w:rsid w:val="00C214C8"/>
    <w:rsid w:val="00C2176D"/>
    <w:rsid w:val="00C219A7"/>
    <w:rsid w:val="00C2210F"/>
    <w:rsid w:val="00C221F1"/>
    <w:rsid w:val="00C226B6"/>
    <w:rsid w:val="00C24D2B"/>
    <w:rsid w:val="00C2591F"/>
    <w:rsid w:val="00C30F52"/>
    <w:rsid w:val="00C32815"/>
    <w:rsid w:val="00C33428"/>
    <w:rsid w:val="00C33478"/>
    <w:rsid w:val="00C36EE8"/>
    <w:rsid w:val="00C371CF"/>
    <w:rsid w:val="00C41086"/>
    <w:rsid w:val="00C42200"/>
    <w:rsid w:val="00C42727"/>
    <w:rsid w:val="00C45662"/>
    <w:rsid w:val="00C46817"/>
    <w:rsid w:val="00C46B5D"/>
    <w:rsid w:val="00C518F4"/>
    <w:rsid w:val="00C5282F"/>
    <w:rsid w:val="00C53A7A"/>
    <w:rsid w:val="00C544DA"/>
    <w:rsid w:val="00C56570"/>
    <w:rsid w:val="00C5756F"/>
    <w:rsid w:val="00C57D34"/>
    <w:rsid w:val="00C6145F"/>
    <w:rsid w:val="00C614E2"/>
    <w:rsid w:val="00C61BD4"/>
    <w:rsid w:val="00C6576B"/>
    <w:rsid w:val="00C66185"/>
    <w:rsid w:val="00C6749D"/>
    <w:rsid w:val="00C70AD6"/>
    <w:rsid w:val="00C7262E"/>
    <w:rsid w:val="00C732D2"/>
    <w:rsid w:val="00C73CA9"/>
    <w:rsid w:val="00C742D3"/>
    <w:rsid w:val="00C7712E"/>
    <w:rsid w:val="00C77292"/>
    <w:rsid w:val="00C80F36"/>
    <w:rsid w:val="00C8121E"/>
    <w:rsid w:val="00C81CFB"/>
    <w:rsid w:val="00C824AF"/>
    <w:rsid w:val="00C83015"/>
    <w:rsid w:val="00C835BE"/>
    <w:rsid w:val="00C84EC2"/>
    <w:rsid w:val="00C851B4"/>
    <w:rsid w:val="00C85B46"/>
    <w:rsid w:val="00C862FB"/>
    <w:rsid w:val="00C86C67"/>
    <w:rsid w:val="00C87D41"/>
    <w:rsid w:val="00C91668"/>
    <w:rsid w:val="00C91706"/>
    <w:rsid w:val="00C926EA"/>
    <w:rsid w:val="00C9441C"/>
    <w:rsid w:val="00C94F1A"/>
    <w:rsid w:val="00C9548E"/>
    <w:rsid w:val="00C95E8F"/>
    <w:rsid w:val="00C9603D"/>
    <w:rsid w:val="00C962B9"/>
    <w:rsid w:val="00C969E5"/>
    <w:rsid w:val="00C973A7"/>
    <w:rsid w:val="00CA2BCC"/>
    <w:rsid w:val="00CA385C"/>
    <w:rsid w:val="00CA44A8"/>
    <w:rsid w:val="00CA7A4A"/>
    <w:rsid w:val="00CB2FBE"/>
    <w:rsid w:val="00CB348E"/>
    <w:rsid w:val="00CB378A"/>
    <w:rsid w:val="00CB3E53"/>
    <w:rsid w:val="00CB5243"/>
    <w:rsid w:val="00CB668B"/>
    <w:rsid w:val="00CB70AC"/>
    <w:rsid w:val="00CC002E"/>
    <w:rsid w:val="00CC5EDB"/>
    <w:rsid w:val="00CC65E9"/>
    <w:rsid w:val="00CC71ED"/>
    <w:rsid w:val="00CD089F"/>
    <w:rsid w:val="00CD1E0D"/>
    <w:rsid w:val="00CD2503"/>
    <w:rsid w:val="00CD2FD3"/>
    <w:rsid w:val="00CD66C7"/>
    <w:rsid w:val="00CE2041"/>
    <w:rsid w:val="00CE2347"/>
    <w:rsid w:val="00CE245D"/>
    <w:rsid w:val="00CE3581"/>
    <w:rsid w:val="00CE4988"/>
    <w:rsid w:val="00CE5491"/>
    <w:rsid w:val="00CF0273"/>
    <w:rsid w:val="00CF0A06"/>
    <w:rsid w:val="00CF15A2"/>
    <w:rsid w:val="00CF1C42"/>
    <w:rsid w:val="00CF3A93"/>
    <w:rsid w:val="00CF44D9"/>
    <w:rsid w:val="00CF5575"/>
    <w:rsid w:val="00CF6993"/>
    <w:rsid w:val="00CF77BE"/>
    <w:rsid w:val="00D00CF3"/>
    <w:rsid w:val="00D012CF"/>
    <w:rsid w:val="00D015A3"/>
    <w:rsid w:val="00D016F8"/>
    <w:rsid w:val="00D048D3"/>
    <w:rsid w:val="00D060A8"/>
    <w:rsid w:val="00D10137"/>
    <w:rsid w:val="00D10145"/>
    <w:rsid w:val="00D11D01"/>
    <w:rsid w:val="00D15DFB"/>
    <w:rsid w:val="00D15DFE"/>
    <w:rsid w:val="00D16302"/>
    <w:rsid w:val="00D16A4A"/>
    <w:rsid w:val="00D17353"/>
    <w:rsid w:val="00D17A05"/>
    <w:rsid w:val="00D2103B"/>
    <w:rsid w:val="00D234AC"/>
    <w:rsid w:val="00D24DA0"/>
    <w:rsid w:val="00D269CC"/>
    <w:rsid w:val="00D276EA"/>
    <w:rsid w:val="00D27C12"/>
    <w:rsid w:val="00D306B0"/>
    <w:rsid w:val="00D31034"/>
    <w:rsid w:val="00D3249C"/>
    <w:rsid w:val="00D33CA1"/>
    <w:rsid w:val="00D34D5B"/>
    <w:rsid w:val="00D34F06"/>
    <w:rsid w:val="00D361FD"/>
    <w:rsid w:val="00D45502"/>
    <w:rsid w:val="00D4639F"/>
    <w:rsid w:val="00D4668C"/>
    <w:rsid w:val="00D46BFE"/>
    <w:rsid w:val="00D47615"/>
    <w:rsid w:val="00D511C7"/>
    <w:rsid w:val="00D520EB"/>
    <w:rsid w:val="00D5515C"/>
    <w:rsid w:val="00D553BE"/>
    <w:rsid w:val="00D56862"/>
    <w:rsid w:val="00D5736E"/>
    <w:rsid w:val="00D6119F"/>
    <w:rsid w:val="00D6166F"/>
    <w:rsid w:val="00D6220D"/>
    <w:rsid w:val="00D62677"/>
    <w:rsid w:val="00D63D86"/>
    <w:rsid w:val="00D641CD"/>
    <w:rsid w:val="00D6471D"/>
    <w:rsid w:val="00D657FF"/>
    <w:rsid w:val="00D65CC9"/>
    <w:rsid w:val="00D70E3A"/>
    <w:rsid w:val="00D7413E"/>
    <w:rsid w:val="00D74792"/>
    <w:rsid w:val="00D84589"/>
    <w:rsid w:val="00D84AE3"/>
    <w:rsid w:val="00D907D3"/>
    <w:rsid w:val="00D91FE9"/>
    <w:rsid w:val="00D92A54"/>
    <w:rsid w:val="00D948B5"/>
    <w:rsid w:val="00D95D9C"/>
    <w:rsid w:val="00D9644B"/>
    <w:rsid w:val="00D96912"/>
    <w:rsid w:val="00D9699B"/>
    <w:rsid w:val="00D97597"/>
    <w:rsid w:val="00DA141B"/>
    <w:rsid w:val="00DA14A8"/>
    <w:rsid w:val="00DA17F3"/>
    <w:rsid w:val="00DA3762"/>
    <w:rsid w:val="00DA5C57"/>
    <w:rsid w:val="00DA635D"/>
    <w:rsid w:val="00DA6F04"/>
    <w:rsid w:val="00DA76B6"/>
    <w:rsid w:val="00DA7CC9"/>
    <w:rsid w:val="00DB5633"/>
    <w:rsid w:val="00DC096A"/>
    <w:rsid w:val="00DC0CD4"/>
    <w:rsid w:val="00DC1155"/>
    <w:rsid w:val="00DC3E10"/>
    <w:rsid w:val="00DC40B5"/>
    <w:rsid w:val="00DC49EF"/>
    <w:rsid w:val="00DC634D"/>
    <w:rsid w:val="00DC63F2"/>
    <w:rsid w:val="00DC7D01"/>
    <w:rsid w:val="00DC7E3A"/>
    <w:rsid w:val="00DD0050"/>
    <w:rsid w:val="00DD0936"/>
    <w:rsid w:val="00DD0F68"/>
    <w:rsid w:val="00DD1099"/>
    <w:rsid w:val="00DD21E5"/>
    <w:rsid w:val="00DD2B8E"/>
    <w:rsid w:val="00DD3C05"/>
    <w:rsid w:val="00DD3DF9"/>
    <w:rsid w:val="00DD7F8A"/>
    <w:rsid w:val="00DE10C5"/>
    <w:rsid w:val="00DE2234"/>
    <w:rsid w:val="00DE27FD"/>
    <w:rsid w:val="00DE4BEB"/>
    <w:rsid w:val="00DE632E"/>
    <w:rsid w:val="00DE7F51"/>
    <w:rsid w:val="00DF06B5"/>
    <w:rsid w:val="00DF2AD4"/>
    <w:rsid w:val="00DF31EA"/>
    <w:rsid w:val="00DF4296"/>
    <w:rsid w:val="00DF4FC1"/>
    <w:rsid w:val="00DF5AA6"/>
    <w:rsid w:val="00DF767C"/>
    <w:rsid w:val="00DF7E8D"/>
    <w:rsid w:val="00E01A3F"/>
    <w:rsid w:val="00E01B55"/>
    <w:rsid w:val="00E01EA4"/>
    <w:rsid w:val="00E0214A"/>
    <w:rsid w:val="00E02FD2"/>
    <w:rsid w:val="00E04AF3"/>
    <w:rsid w:val="00E0563F"/>
    <w:rsid w:val="00E07225"/>
    <w:rsid w:val="00E07233"/>
    <w:rsid w:val="00E11C09"/>
    <w:rsid w:val="00E12F48"/>
    <w:rsid w:val="00E14733"/>
    <w:rsid w:val="00E15FD1"/>
    <w:rsid w:val="00E20724"/>
    <w:rsid w:val="00E2150A"/>
    <w:rsid w:val="00E217C3"/>
    <w:rsid w:val="00E23203"/>
    <w:rsid w:val="00E23C4C"/>
    <w:rsid w:val="00E24259"/>
    <w:rsid w:val="00E24B12"/>
    <w:rsid w:val="00E24D4B"/>
    <w:rsid w:val="00E258B7"/>
    <w:rsid w:val="00E27596"/>
    <w:rsid w:val="00E277E2"/>
    <w:rsid w:val="00E31063"/>
    <w:rsid w:val="00E329D5"/>
    <w:rsid w:val="00E32A49"/>
    <w:rsid w:val="00E36575"/>
    <w:rsid w:val="00E36758"/>
    <w:rsid w:val="00E377F2"/>
    <w:rsid w:val="00E37E39"/>
    <w:rsid w:val="00E40675"/>
    <w:rsid w:val="00E40E7B"/>
    <w:rsid w:val="00E414CB"/>
    <w:rsid w:val="00E424E7"/>
    <w:rsid w:val="00E4285B"/>
    <w:rsid w:val="00E43DA1"/>
    <w:rsid w:val="00E43F2C"/>
    <w:rsid w:val="00E4740F"/>
    <w:rsid w:val="00E501FC"/>
    <w:rsid w:val="00E505B5"/>
    <w:rsid w:val="00E505E8"/>
    <w:rsid w:val="00E542BE"/>
    <w:rsid w:val="00E55451"/>
    <w:rsid w:val="00E56758"/>
    <w:rsid w:val="00E579D9"/>
    <w:rsid w:val="00E57ED1"/>
    <w:rsid w:val="00E631B4"/>
    <w:rsid w:val="00E6442D"/>
    <w:rsid w:val="00E64CCE"/>
    <w:rsid w:val="00E656BB"/>
    <w:rsid w:val="00E65C09"/>
    <w:rsid w:val="00E6621E"/>
    <w:rsid w:val="00E67BE3"/>
    <w:rsid w:val="00E7020E"/>
    <w:rsid w:val="00E707A0"/>
    <w:rsid w:val="00E7197D"/>
    <w:rsid w:val="00E732D6"/>
    <w:rsid w:val="00E74DBA"/>
    <w:rsid w:val="00E74ECC"/>
    <w:rsid w:val="00E75B1B"/>
    <w:rsid w:val="00E76161"/>
    <w:rsid w:val="00E76403"/>
    <w:rsid w:val="00E771F6"/>
    <w:rsid w:val="00E777C3"/>
    <w:rsid w:val="00E77A00"/>
    <w:rsid w:val="00E77C48"/>
    <w:rsid w:val="00E77F09"/>
    <w:rsid w:val="00E81582"/>
    <w:rsid w:val="00E8547C"/>
    <w:rsid w:val="00E85CE8"/>
    <w:rsid w:val="00E85D39"/>
    <w:rsid w:val="00E866FC"/>
    <w:rsid w:val="00E87D68"/>
    <w:rsid w:val="00E91029"/>
    <w:rsid w:val="00E927AF"/>
    <w:rsid w:val="00E96280"/>
    <w:rsid w:val="00EA1004"/>
    <w:rsid w:val="00EA128E"/>
    <w:rsid w:val="00EA1C30"/>
    <w:rsid w:val="00EA1F53"/>
    <w:rsid w:val="00EA41BE"/>
    <w:rsid w:val="00EA44FF"/>
    <w:rsid w:val="00EB0B9D"/>
    <w:rsid w:val="00EC1D36"/>
    <w:rsid w:val="00EC26DE"/>
    <w:rsid w:val="00EC40B7"/>
    <w:rsid w:val="00EC7808"/>
    <w:rsid w:val="00ED0602"/>
    <w:rsid w:val="00ED171C"/>
    <w:rsid w:val="00ED2026"/>
    <w:rsid w:val="00ED3A70"/>
    <w:rsid w:val="00ED4156"/>
    <w:rsid w:val="00ED479F"/>
    <w:rsid w:val="00ED4AB5"/>
    <w:rsid w:val="00ED4EE3"/>
    <w:rsid w:val="00ED659E"/>
    <w:rsid w:val="00EE1071"/>
    <w:rsid w:val="00EE115C"/>
    <w:rsid w:val="00EE3E45"/>
    <w:rsid w:val="00EE43BE"/>
    <w:rsid w:val="00EE4C5F"/>
    <w:rsid w:val="00EE7269"/>
    <w:rsid w:val="00EE7423"/>
    <w:rsid w:val="00EF02C8"/>
    <w:rsid w:val="00EF052C"/>
    <w:rsid w:val="00EF08E3"/>
    <w:rsid w:val="00EF25BE"/>
    <w:rsid w:val="00EF3171"/>
    <w:rsid w:val="00EF3D73"/>
    <w:rsid w:val="00F02A93"/>
    <w:rsid w:val="00F03B68"/>
    <w:rsid w:val="00F0488C"/>
    <w:rsid w:val="00F110B9"/>
    <w:rsid w:val="00F11DFE"/>
    <w:rsid w:val="00F12635"/>
    <w:rsid w:val="00F128D1"/>
    <w:rsid w:val="00F14C14"/>
    <w:rsid w:val="00F16E28"/>
    <w:rsid w:val="00F20845"/>
    <w:rsid w:val="00F2239E"/>
    <w:rsid w:val="00F2362D"/>
    <w:rsid w:val="00F2376C"/>
    <w:rsid w:val="00F252D9"/>
    <w:rsid w:val="00F26327"/>
    <w:rsid w:val="00F263A9"/>
    <w:rsid w:val="00F316C6"/>
    <w:rsid w:val="00F3174B"/>
    <w:rsid w:val="00F338EF"/>
    <w:rsid w:val="00F33907"/>
    <w:rsid w:val="00F343D4"/>
    <w:rsid w:val="00F3562E"/>
    <w:rsid w:val="00F35656"/>
    <w:rsid w:val="00F35F39"/>
    <w:rsid w:val="00F401F9"/>
    <w:rsid w:val="00F41927"/>
    <w:rsid w:val="00F435BD"/>
    <w:rsid w:val="00F4433A"/>
    <w:rsid w:val="00F44B55"/>
    <w:rsid w:val="00F46E9C"/>
    <w:rsid w:val="00F556FD"/>
    <w:rsid w:val="00F5627B"/>
    <w:rsid w:val="00F57072"/>
    <w:rsid w:val="00F6152A"/>
    <w:rsid w:val="00F61680"/>
    <w:rsid w:val="00F62B9F"/>
    <w:rsid w:val="00F6342C"/>
    <w:rsid w:val="00F63CBC"/>
    <w:rsid w:val="00F63EA8"/>
    <w:rsid w:val="00F672E0"/>
    <w:rsid w:val="00F67CF5"/>
    <w:rsid w:val="00F70061"/>
    <w:rsid w:val="00F71EBD"/>
    <w:rsid w:val="00F72572"/>
    <w:rsid w:val="00F73796"/>
    <w:rsid w:val="00F7527D"/>
    <w:rsid w:val="00F75338"/>
    <w:rsid w:val="00F804E2"/>
    <w:rsid w:val="00F80834"/>
    <w:rsid w:val="00F83407"/>
    <w:rsid w:val="00F85894"/>
    <w:rsid w:val="00F859CD"/>
    <w:rsid w:val="00F862FA"/>
    <w:rsid w:val="00F87769"/>
    <w:rsid w:val="00F878EC"/>
    <w:rsid w:val="00F903C6"/>
    <w:rsid w:val="00F91E0A"/>
    <w:rsid w:val="00F92D62"/>
    <w:rsid w:val="00F93236"/>
    <w:rsid w:val="00F95BC7"/>
    <w:rsid w:val="00FA0598"/>
    <w:rsid w:val="00FA110F"/>
    <w:rsid w:val="00FA222C"/>
    <w:rsid w:val="00FA2571"/>
    <w:rsid w:val="00FA3F3F"/>
    <w:rsid w:val="00FA4393"/>
    <w:rsid w:val="00FA50A4"/>
    <w:rsid w:val="00FA5644"/>
    <w:rsid w:val="00FB03CC"/>
    <w:rsid w:val="00FB0C30"/>
    <w:rsid w:val="00FB1A96"/>
    <w:rsid w:val="00FB294A"/>
    <w:rsid w:val="00FB39E5"/>
    <w:rsid w:val="00FB3AEB"/>
    <w:rsid w:val="00FB7EDA"/>
    <w:rsid w:val="00FC0EF3"/>
    <w:rsid w:val="00FC115B"/>
    <w:rsid w:val="00FC33C6"/>
    <w:rsid w:val="00FC3664"/>
    <w:rsid w:val="00FC4449"/>
    <w:rsid w:val="00FC4463"/>
    <w:rsid w:val="00FC5680"/>
    <w:rsid w:val="00FC5D0A"/>
    <w:rsid w:val="00FC6A53"/>
    <w:rsid w:val="00FC7B97"/>
    <w:rsid w:val="00FC7CAD"/>
    <w:rsid w:val="00FD1091"/>
    <w:rsid w:val="00FD1C07"/>
    <w:rsid w:val="00FD30D4"/>
    <w:rsid w:val="00FD3293"/>
    <w:rsid w:val="00FD34B8"/>
    <w:rsid w:val="00FD389C"/>
    <w:rsid w:val="00FD3964"/>
    <w:rsid w:val="00FD5035"/>
    <w:rsid w:val="00FD5D16"/>
    <w:rsid w:val="00FD66BE"/>
    <w:rsid w:val="00FD6C6A"/>
    <w:rsid w:val="00FD7C18"/>
    <w:rsid w:val="00FD7DD1"/>
    <w:rsid w:val="00FE0313"/>
    <w:rsid w:val="00FE10C8"/>
    <w:rsid w:val="00FE13C8"/>
    <w:rsid w:val="00FE465F"/>
    <w:rsid w:val="00FE65C2"/>
    <w:rsid w:val="00FE67BA"/>
    <w:rsid w:val="00FE6FAE"/>
    <w:rsid w:val="00FE7812"/>
    <w:rsid w:val="00FF016F"/>
    <w:rsid w:val="00FF1148"/>
    <w:rsid w:val="00FF1801"/>
    <w:rsid w:val="00FF1E0C"/>
    <w:rsid w:val="00FF2612"/>
    <w:rsid w:val="00FF3B1C"/>
    <w:rsid w:val="00FF3BF3"/>
    <w:rsid w:val="00FF42CA"/>
    <w:rsid w:val="00FF5E51"/>
    <w:rsid w:val="00FF6F6D"/>
    <w:rsid w:val="00FF758E"/>
    <w:rsid w:val="00FF7A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3B241F2"/>
  <w15:docId w15:val="{1B1AE438-6F40-45D5-BCEB-6E8AAAA6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C69"/>
    <w:rPr>
      <w:rFonts w:ascii="Times New Roman" w:eastAsia="Times New Roman" w:hAnsi="Times New Roman"/>
      <w:sz w:val="24"/>
      <w:szCs w:val="24"/>
    </w:rPr>
  </w:style>
  <w:style w:type="paragraph" w:styleId="1">
    <w:name w:val="heading 1"/>
    <w:basedOn w:val="a"/>
    <w:next w:val="a"/>
    <w:link w:val="10"/>
    <w:uiPriority w:val="99"/>
    <w:qFormat/>
    <w:locked/>
    <w:rsid w:val="00FA4393"/>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locked/>
    <w:rsid w:val="00FA4393"/>
    <w:pPr>
      <w:keepNext/>
      <w:keepLines/>
      <w:spacing w:before="200"/>
      <w:outlineLvl w:val="1"/>
    </w:pPr>
    <w:rPr>
      <w:rFonts w:ascii="Cambria" w:hAnsi="Cambria" w:cs="Cambria"/>
      <w:b/>
      <w:bCs/>
      <w:color w:val="4F81BD"/>
      <w:sz w:val="26"/>
      <w:szCs w:val="26"/>
    </w:rPr>
  </w:style>
  <w:style w:type="paragraph" w:styleId="3">
    <w:name w:val="heading 3"/>
    <w:basedOn w:val="2"/>
    <w:next w:val="a"/>
    <w:link w:val="30"/>
    <w:uiPriority w:val="99"/>
    <w:qFormat/>
    <w:locked/>
    <w:rsid w:val="009D73E2"/>
    <w:pPr>
      <w:keepNext w:val="0"/>
      <w:keepLines w:val="0"/>
      <w:widowControl w:val="0"/>
      <w:autoSpaceDE w:val="0"/>
      <w:autoSpaceDN w:val="0"/>
      <w:adjustRightInd w:val="0"/>
      <w:spacing w:before="108" w:after="108"/>
      <w:jc w:val="center"/>
      <w:outlineLvl w:val="2"/>
    </w:pPr>
    <w:rPr>
      <w:rFonts w:ascii="Arial" w:hAnsi="Arial" w:cs="Arial"/>
      <w:color w:val="26282F"/>
      <w:sz w:val="24"/>
      <w:szCs w:val="24"/>
    </w:rPr>
  </w:style>
  <w:style w:type="paragraph" w:styleId="4">
    <w:name w:val="heading 4"/>
    <w:basedOn w:val="a"/>
    <w:link w:val="40"/>
    <w:uiPriority w:val="99"/>
    <w:qFormat/>
    <w:rsid w:val="00DA17F3"/>
    <w:pPr>
      <w:spacing w:before="100" w:beforeAutospacing="1" w:after="100" w:afterAutospacing="1"/>
      <w:outlineLvl w:val="3"/>
    </w:pPr>
    <w:rPr>
      <w:rFonts w:eastAsia="Calibri"/>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4393"/>
    <w:rPr>
      <w:rFonts w:ascii="Cambria" w:hAnsi="Cambria" w:cs="Cambria"/>
      <w:b/>
      <w:bCs/>
      <w:color w:val="365F91"/>
      <w:sz w:val="28"/>
      <w:szCs w:val="28"/>
    </w:rPr>
  </w:style>
  <w:style w:type="character" w:customStyle="1" w:styleId="20">
    <w:name w:val="Заголовок 2 Знак"/>
    <w:basedOn w:val="a0"/>
    <w:link w:val="2"/>
    <w:uiPriority w:val="99"/>
    <w:locked/>
    <w:rsid w:val="00FA4393"/>
    <w:rPr>
      <w:rFonts w:ascii="Cambria" w:hAnsi="Cambria" w:cs="Cambria"/>
      <w:b/>
      <w:bCs/>
      <w:color w:val="4F81BD"/>
      <w:sz w:val="26"/>
      <w:szCs w:val="26"/>
    </w:rPr>
  </w:style>
  <w:style w:type="character" w:customStyle="1" w:styleId="40">
    <w:name w:val="Заголовок 4 Знак"/>
    <w:basedOn w:val="a0"/>
    <w:link w:val="4"/>
    <w:uiPriority w:val="99"/>
    <w:locked/>
    <w:rsid w:val="00DA17F3"/>
    <w:rPr>
      <w:rFonts w:ascii="Times New Roman" w:hAnsi="Times New Roman" w:cs="Times New Roman"/>
      <w:b/>
      <w:bCs/>
      <w:sz w:val="24"/>
      <w:szCs w:val="24"/>
      <w:lang w:eastAsia="ru-RU"/>
    </w:rPr>
  </w:style>
  <w:style w:type="table" w:styleId="a3">
    <w:name w:val="Table Grid"/>
    <w:basedOn w:val="a1"/>
    <w:uiPriority w:val="99"/>
    <w:rsid w:val="0005057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31063"/>
    <w:rPr>
      <w:rFonts w:ascii="Calibri" w:eastAsia="Calibri" w:hAnsi="Calibri" w:cs="Calibri"/>
      <w:sz w:val="16"/>
      <w:szCs w:val="16"/>
    </w:rPr>
  </w:style>
  <w:style w:type="character" w:customStyle="1" w:styleId="a5">
    <w:name w:val="Текст выноски Знак"/>
    <w:basedOn w:val="a0"/>
    <w:link w:val="a4"/>
    <w:uiPriority w:val="99"/>
    <w:semiHidden/>
    <w:locked/>
    <w:rsid w:val="00E31063"/>
    <w:rPr>
      <w:rFonts w:ascii="Calibri" w:hAnsi="Calibri" w:cs="Calibri"/>
      <w:sz w:val="16"/>
      <w:szCs w:val="16"/>
      <w:lang w:eastAsia="ru-RU"/>
    </w:rPr>
  </w:style>
  <w:style w:type="paragraph" w:customStyle="1" w:styleId="a6">
    <w:name w:val="Прижатый влево"/>
    <w:basedOn w:val="a"/>
    <w:next w:val="a"/>
    <w:uiPriority w:val="99"/>
    <w:rsid w:val="00F72572"/>
    <w:pPr>
      <w:widowControl w:val="0"/>
      <w:autoSpaceDE w:val="0"/>
      <w:autoSpaceDN w:val="0"/>
      <w:adjustRightInd w:val="0"/>
    </w:pPr>
    <w:rPr>
      <w:rFonts w:ascii="Arial" w:hAnsi="Arial" w:cs="Arial"/>
    </w:rPr>
  </w:style>
  <w:style w:type="character" w:customStyle="1" w:styleId="BodyTextChar">
    <w:name w:val="Body Text Char"/>
    <w:aliases w:val="Основной текст1 Char,Основной текст Знак Знак Char,bt Char"/>
    <w:uiPriority w:val="99"/>
    <w:locked/>
    <w:rsid w:val="00F44B55"/>
    <w:rPr>
      <w:sz w:val="26"/>
      <w:shd w:val="clear" w:color="auto" w:fill="FFFFFF"/>
    </w:rPr>
  </w:style>
  <w:style w:type="paragraph" w:styleId="a7">
    <w:name w:val="Body Text"/>
    <w:aliases w:val="Основной текст1,Основной текст Знак Знак,bt"/>
    <w:basedOn w:val="a"/>
    <w:link w:val="21"/>
    <w:uiPriority w:val="99"/>
    <w:rsid w:val="00F44B55"/>
    <w:pPr>
      <w:widowControl w:val="0"/>
      <w:shd w:val="clear" w:color="auto" w:fill="FFFFFF"/>
      <w:spacing w:line="317" w:lineRule="exact"/>
      <w:jc w:val="center"/>
    </w:pPr>
    <w:rPr>
      <w:rFonts w:eastAsia="Calibri"/>
    </w:rPr>
  </w:style>
  <w:style w:type="character" w:customStyle="1" w:styleId="21">
    <w:name w:val="Основной текст Знак2"/>
    <w:aliases w:val="Основной текст1 Знак1,Основной текст Знак Знак Знак1,bt Знак1"/>
    <w:basedOn w:val="a0"/>
    <w:link w:val="a7"/>
    <w:uiPriority w:val="99"/>
    <w:locked/>
    <w:rsid w:val="005E427B"/>
    <w:rPr>
      <w:rFonts w:ascii="Times New Roman" w:hAnsi="Times New Roman" w:cs="Times New Roman"/>
      <w:sz w:val="24"/>
      <w:szCs w:val="24"/>
    </w:rPr>
  </w:style>
  <w:style w:type="character" w:customStyle="1" w:styleId="11">
    <w:name w:val="Основной текст Знак1"/>
    <w:uiPriority w:val="99"/>
    <w:semiHidden/>
    <w:rsid w:val="00F44B55"/>
    <w:rPr>
      <w:rFonts w:ascii="Times New Roman" w:hAnsi="Times New Roman"/>
      <w:sz w:val="24"/>
      <w:lang w:eastAsia="ru-RU"/>
    </w:rPr>
  </w:style>
  <w:style w:type="character" w:customStyle="1" w:styleId="a8">
    <w:name w:val="Гипертекстовая ссылка"/>
    <w:uiPriority w:val="99"/>
    <w:rsid w:val="007A2692"/>
    <w:rPr>
      <w:color w:val="auto"/>
    </w:rPr>
  </w:style>
  <w:style w:type="paragraph" w:styleId="a9">
    <w:name w:val="Normal (Web)"/>
    <w:basedOn w:val="a"/>
    <w:uiPriority w:val="99"/>
    <w:rsid w:val="00FE13C8"/>
    <w:pPr>
      <w:spacing w:before="100" w:beforeAutospacing="1" w:after="100" w:afterAutospacing="1"/>
    </w:pPr>
  </w:style>
  <w:style w:type="paragraph" w:customStyle="1" w:styleId="ConsPlusNormal">
    <w:name w:val="ConsPlusNormal"/>
    <w:uiPriority w:val="99"/>
    <w:rsid w:val="009D0CA0"/>
    <w:pPr>
      <w:widowControl w:val="0"/>
      <w:autoSpaceDE w:val="0"/>
      <w:autoSpaceDN w:val="0"/>
      <w:adjustRightInd w:val="0"/>
      <w:ind w:firstLine="720"/>
    </w:pPr>
    <w:rPr>
      <w:rFonts w:ascii="Arial" w:eastAsia="Times New Roman" w:hAnsi="Arial" w:cs="Arial"/>
      <w:sz w:val="20"/>
      <w:szCs w:val="20"/>
    </w:rPr>
  </w:style>
  <w:style w:type="character" w:customStyle="1" w:styleId="31">
    <w:name w:val="Основной текст (3)_"/>
    <w:link w:val="32"/>
    <w:uiPriority w:val="99"/>
    <w:locked/>
    <w:rsid w:val="002A682B"/>
    <w:rPr>
      <w:b/>
      <w:sz w:val="26"/>
      <w:shd w:val="clear" w:color="auto" w:fill="FFFFFF"/>
    </w:rPr>
  </w:style>
  <w:style w:type="paragraph" w:customStyle="1" w:styleId="32">
    <w:name w:val="Основной текст (3)"/>
    <w:basedOn w:val="a"/>
    <w:link w:val="31"/>
    <w:uiPriority w:val="99"/>
    <w:rsid w:val="002A682B"/>
    <w:pPr>
      <w:widowControl w:val="0"/>
      <w:shd w:val="clear" w:color="auto" w:fill="FFFFFF"/>
      <w:spacing w:line="322" w:lineRule="exact"/>
      <w:jc w:val="center"/>
    </w:pPr>
    <w:rPr>
      <w:rFonts w:ascii="Calibri" w:eastAsia="Calibri" w:hAnsi="Calibri"/>
      <w:b/>
      <w:bCs/>
      <w:sz w:val="26"/>
      <w:szCs w:val="26"/>
    </w:rPr>
  </w:style>
  <w:style w:type="paragraph" w:styleId="aa">
    <w:name w:val="header"/>
    <w:basedOn w:val="a"/>
    <w:link w:val="ab"/>
    <w:uiPriority w:val="99"/>
    <w:rsid w:val="00E37E39"/>
    <w:pPr>
      <w:tabs>
        <w:tab w:val="center" w:pos="4677"/>
        <w:tab w:val="right" w:pos="9355"/>
      </w:tabs>
    </w:pPr>
    <w:rPr>
      <w:rFonts w:eastAsia="Calibri"/>
    </w:rPr>
  </w:style>
  <w:style w:type="character" w:customStyle="1" w:styleId="ab">
    <w:name w:val="Верхний колонтитул Знак"/>
    <w:basedOn w:val="a0"/>
    <w:link w:val="aa"/>
    <w:uiPriority w:val="99"/>
    <w:locked/>
    <w:rsid w:val="00E37E39"/>
    <w:rPr>
      <w:rFonts w:ascii="Times New Roman" w:hAnsi="Times New Roman" w:cs="Times New Roman"/>
      <w:sz w:val="24"/>
      <w:szCs w:val="24"/>
      <w:lang w:eastAsia="ru-RU"/>
    </w:rPr>
  </w:style>
  <w:style w:type="paragraph" w:styleId="ac">
    <w:name w:val="footer"/>
    <w:basedOn w:val="a"/>
    <w:link w:val="ad"/>
    <w:uiPriority w:val="99"/>
    <w:rsid w:val="00E37E39"/>
    <w:pPr>
      <w:tabs>
        <w:tab w:val="center" w:pos="4677"/>
        <w:tab w:val="right" w:pos="9355"/>
      </w:tabs>
    </w:pPr>
    <w:rPr>
      <w:rFonts w:eastAsia="Calibri"/>
    </w:rPr>
  </w:style>
  <w:style w:type="character" w:customStyle="1" w:styleId="ad">
    <w:name w:val="Нижний колонтитул Знак"/>
    <w:basedOn w:val="a0"/>
    <w:link w:val="ac"/>
    <w:uiPriority w:val="99"/>
    <w:locked/>
    <w:rsid w:val="00E37E39"/>
    <w:rPr>
      <w:rFonts w:ascii="Times New Roman" w:hAnsi="Times New Roman" w:cs="Times New Roman"/>
      <w:sz w:val="24"/>
      <w:szCs w:val="24"/>
      <w:lang w:eastAsia="ru-RU"/>
    </w:rPr>
  </w:style>
  <w:style w:type="character" w:customStyle="1" w:styleId="apple-converted-space">
    <w:name w:val="apple-converted-space"/>
    <w:basedOn w:val="a0"/>
    <w:uiPriority w:val="99"/>
    <w:rsid w:val="007D01DE"/>
    <w:rPr>
      <w:rFonts w:cs="Times New Roman"/>
    </w:rPr>
  </w:style>
  <w:style w:type="character" w:styleId="ae">
    <w:name w:val="Hyperlink"/>
    <w:basedOn w:val="a0"/>
    <w:uiPriority w:val="99"/>
    <w:rsid w:val="007D01DE"/>
    <w:rPr>
      <w:rFonts w:cs="Times New Roman"/>
      <w:color w:val="0000FF"/>
      <w:u w:val="single"/>
    </w:rPr>
  </w:style>
  <w:style w:type="paragraph" w:customStyle="1" w:styleId="33">
    <w:name w:val="3"/>
    <w:basedOn w:val="a"/>
    <w:uiPriority w:val="99"/>
    <w:rsid w:val="001F5EA7"/>
    <w:pPr>
      <w:spacing w:before="100" w:beforeAutospacing="1" w:after="100" w:afterAutospacing="1"/>
    </w:pPr>
  </w:style>
  <w:style w:type="character" w:customStyle="1" w:styleId="af">
    <w:name w:val="Цветовое выделение"/>
    <w:uiPriority w:val="99"/>
    <w:rsid w:val="005807D9"/>
    <w:rPr>
      <w:b/>
      <w:color w:val="auto"/>
    </w:rPr>
  </w:style>
  <w:style w:type="character" w:customStyle="1" w:styleId="s2">
    <w:name w:val="s2"/>
    <w:basedOn w:val="a0"/>
    <w:uiPriority w:val="99"/>
    <w:rsid w:val="001F2D05"/>
    <w:rPr>
      <w:rFonts w:cs="Times New Roman"/>
    </w:rPr>
  </w:style>
  <w:style w:type="paragraph" w:customStyle="1" w:styleId="p6">
    <w:name w:val="p6"/>
    <w:basedOn w:val="a"/>
    <w:uiPriority w:val="99"/>
    <w:rsid w:val="001F2D05"/>
    <w:pPr>
      <w:spacing w:before="100" w:beforeAutospacing="1" w:after="100" w:afterAutospacing="1"/>
    </w:pPr>
  </w:style>
  <w:style w:type="paragraph" w:customStyle="1" w:styleId="p7">
    <w:name w:val="p7"/>
    <w:basedOn w:val="a"/>
    <w:uiPriority w:val="99"/>
    <w:rsid w:val="001F2D05"/>
    <w:pPr>
      <w:spacing w:before="100" w:beforeAutospacing="1" w:after="100" w:afterAutospacing="1"/>
    </w:pPr>
  </w:style>
  <w:style w:type="character" w:customStyle="1" w:styleId="s1">
    <w:name w:val="s1"/>
    <w:basedOn w:val="a0"/>
    <w:uiPriority w:val="99"/>
    <w:rsid w:val="001F2D05"/>
    <w:rPr>
      <w:rFonts w:cs="Times New Roman"/>
    </w:rPr>
  </w:style>
  <w:style w:type="paragraph" w:customStyle="1" w:styleId="p8">
    <w:name w:val="p8"/>
    <w:basedOn w:val="a"/>
    <w:uiPriority w:val="99"/>
    <w:rsid w:val="001F2D05"/>
    <w:pPr>
      <w:spacing w:before="100" w:beforeAutospacing="1" w:after="100" w:afterAutospacing="1"/>
    </w:pPr>
  </w:style>
  <w:style w:type="paragraph" w:customStyle="1" w:styleId="p9">
    <w:name w:val="p9"/>
    <w:basedOn w:val="a"/>
    <w:uiPriority w:val="99"/>
    <w:rsid w:val="001F2D05"/>
    <w:pPr>
      <w:spacing w:before="100" w:beforeAutospacing="1" w:after="100" w:afterAutospacing="1"/>
    </w:pPr>
  </w:style>
  <w:style w:type="paragraph" w:customStyle="1" w:styleId="p10">
    <w:name w:val="p10"/>
    <w:basedOn w:val="a"/>
    <w:uiPriority w:val="99"/>
    <w:rsid w:val="001F2D05"/>
    <w:pPr>
      <w:spacing w:before="100" w:beforeAutospacing="1" w:after="100" w:afterAutospacing="1"/>
    </w:pPr>
  </w:style>
  <w:style w:type="paragraph" w:customStyle="1" w:styleId="p11">
    <w:name w:val="p11"/>
    <w:basedOn w:val="a"/>
    <w:uiPriority w:val="99"/>
    <w:rsid w:val="001F2D05"/>
    <w:pPr>
      <w:spacing w:before="100" w:beforeAutospacing="1" w:after="100" w:afterAutospacing="1"/>
    </w:pPr>
  </w:style>
  <w:style w:type="paragraph" w:customStyle="1" w:styleId="p3">
    <w:name w:val="p3"/>
    <w:basedOn w:val="a"/>
    <w:uiPriority w:val="99"/>
    <w:rsid w:val="001F2D05"/>
    <w:pPr>
      <w:spacing w:before="100" w:beforeAutospacing="1" w:after="100" w:afterAutospacing="1"/>
    </w:pPr>
  </w:style>
  <w:style w:type="paragraph" w:customStyle="1" w:styleId="p12">
    <w:name w:val="p12"/>
    <w:basedOn w:val="a"/>
    <w:uiPriority w:val="99"/>
    <w:rsid w:val="001F2D05"/>
    <w:pPr>
      <w:spacing w:before="100" w:beforeAutospacing="1" w:after="100" w:afterAutospacing="1"/>
    </w:pPr>
  </w:style>
  <w:style w:type="paragraph" w:styleId="af0">
    <w:name w:val="List Paragraph"/>
    <w:basedOn w:val="a"/>
    <w:uiPriority w:val="34"/>
    <w:qFormat/>
    <w:rsid w:val="00A03402"/>
    <w:pPr>
      <w:ind w:left="720"/>
    </w:pPr>
  </w:style>
  <w:style w:type="paragraph" w:styleId="af1">
    <w:name w:val="No Spacing"/>
    <w:link w:val="af2"/>
    <w:uiPriority w:val="1"/>
    <w:qFormat/>
    <w:rsid w:val="00FD1C07"/>
    <w:rPr>
      <w:rFonts w:ascii="Times New Roman" w:hAnsi="Times New Roman"/>
      <w:sz w:val="28"/>
      <w:lang w:eastAsia="en-US"/>
    </w:rPr>
  </w:style>
  <w:style w:type="character" w:customStyle="1" w:styleId="af3">
    <w:name w:val="Основной текст Знак"/>
    <w:aliases w:val="Основной текст1 Знак,Основной текст Знак Знак Знак,bt Знак"/>
    <w:basedOn w:val="a0"/>
    <w:uiPriority w:val="99"/>
    <w:locked/>
    <w:rsid w:val="00B915F2"/>
    <w:rPr>
      <w:rFonts w:ascii="Times New Roman" w:hAnsi="Times New Roman" w:cs="Times New Roman"/>
      <w:sz w:val="24"/>
    </w:rPr>
  </w:style>
  <w:style w:type="paragraph" w:customStyle="1" w:styleId="af4">
    <w:name w:val="Базовый"/>
    <w:uiPriority w:val="99"/>
    <w:rsid w:val="0057271B"/>
    <w:pPr>
      <w:tabs>
        <w:tab w:val="left" w:pos="709"/>
      </w:tabs>
      <w:suppressAutoHyphens/>
      <w:spacing w:line="200" w:lineRule="atLeast"/>
    </w:pPr>
    <w:rPr>
      <w:rFonts w:ascii="Times New Roman" w:eastAsia="Times New Roman" w:hAnsi="Times New Roman"/>
      <w:color w:val="00000A"/>
      <w:sz w:val="20"/>
      <w:szCs w:val="20"/>
      <w:lang w:eastAsia="ar-SA"/>
    </w:rPr>
  </w:style>
  <w:style w:type="paragraph" w:customStyle="1" w:styleId="af5">
    <w:name w:val="Нормальный (таблица)"/>
    <w:basedOn w:val="a"/>
    <w:next w:val="a"/>
    <w:uiPriority w:val="99"/>
    <w:rsid w:val="00BC5B4A"/>
    <w:pPr>
      <w:widowControl w:val="0"/>
      <w:autoSpaceDE w:val="0"/>
      <w:autoSpaceDN w:val="0"/>
      <w:adjustRightInd w:val="0"/>
      <w:jc w:val="both"/>
    </w:pPr>
    <w:rPr>
      <w:rFonts w:ascii="Arial" w:eastAsiaTheme="minorEastAsia" w:hAnsi="Arial" w:cs="Arial"/>
    </w:rPr>
  </w:style>
  <w:style w:type="character" w:customStyle="1" w:styleId="af2">
    <w:name w:val="Без интервала Знак"/>
    <w:link w:val="af1"/>
    <w:uiPriority w:val="1"/>
    <w:locked/>
    <w:rsid w:val="007840F2"/>
    <w:rPr>
      <w:rFonts w:ascii="Times New Roman" w:hAnsi="Times New Roman"/>
      <w:sz w:val="28"/>
      <w:lang w:eastAsia="en-US"/>
    </w:rPr>
  </w:style>
  <w:style w:type="character" w:customStyle="1" w:styleId="30">
    <w:name w:val="Заголовок 3 Знак"/>
    <w:basedOn w:val="a0"/>
    <w:link w:val="3"/>
    <w:uiPriority w:val="99"/>
    <w:rsid w:val="009D73E2"/>
    <w:rPr>
      <w:rFonts w:ascii="Arial" w:eastAsia="Times New Roman" w:hAnsi="Arial" w:cs="Arial"/>
      <w:b/>
      <w:bCs/>
      <w:color w:val="26282F"/>
      <w:sz w:val="24"/>
      <w:szCs w:val="24"/>
    </w:rPr>
  </w:style>
  <w:style w:type="numbering" w:customStyle="1" w:styleId="12">
    <w:name w:val="Нет списка1"/>
    <w:next w:val="a2"/>
    <w:uiPriority w:val="99"/>
    <w:semiHidden/>
    <w:unhideWhenUsed/>
    <w:rsid w:val="009D73E2"/>
  </w:style>
  <w:style w:type="character" w:styleId="af6">
    <w:name w:val="FollowedHyperlink"/>
    <w:basedOn w:val="a0"/>
    <w:uiPriority w:val="99"/>
    <w:rsid w:val="009D73E2"/>
    <w:rPr>
      <w:rFonts w:cs="Times New Roman"/>
      <w:color w:val="800080"/>
      <w:u w:val="single"/>
    </w:rPr>
  </w:style>
  <w:style w:type="table" w:customStyle="1" w:styleId="13">
    <w:name w:val="Сетка таблицы1"/>
    <w:basedOn w:val="a1"/>
    <w:next w:val="a3"/>
    <w:uiPriority w:val="99"/>
    <w:rsid w:val="009D73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9D73E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unhideWhenUsed/>
    <w:rsid w:val="009D73E2"/>
    <w:rPr>
      <w:rFonts w:ascii="Courier New" w:hAnsi="Courier New"/>
      <w:sz w:val="20"/>
      <w:szCs w:val="20"/>
    </w:rPr>
  </w:style>
  <w:style w:type="character" w:customStyle="1" w:styleId="af8">
    <w:name w:val="Текст Знак"/>
    <w:basedOn w:val="a0"/>
    <w:link w:val="af7"/>
    <w:rsid w:val="009D73E2"/>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7582">
      <w:bodyDiv w:val="1"/>
      <w:marLeft w:val="0"/>
      <w:marRight w:val="0"/>
      <w:marTop w:val="0"/>
      <w:marBottom w:val="0"/>
      <w:divBdr>
        <w:top w:val="none" w:sz="0" w:space="0" w:color="auto"/>
        <w:left w:val="none" w:sz="0" w:space="0" w:color="auto"/>
        <w:bottom w:val="none" w:sz="0" w:space="0" w:color="auto"/>
        <w:right w:val="none" w:sz="0" w:space="0" w:color="auto"/>
      </w:divBdr>
    </w:div>
    <w:div w:id="1048576637">
      <w:bodyDiv w:val="1"/>
      <w:marLeft w:val="0"/>
      <w:marRight w:val="0"/>
      <w:marTop w:val="0"/>
      <w:marBottom w:val="0"/>
      <w:divBdr>
        <w:top w:val="none" w:sz="0" w:space="0" w:color="auto"/>
        <w:left w:val="none" w:sz="0" w:space="0" w:color="auto"/>
        <w:bottom w:val="none" w:sz="0" w:space="0" w:color="auto"/>
        <w:right w:val="none" w:sz="0" w:space="0" w:color="auto"/>
      </w:divBdr>
    </w:div>
    <w:div w:id="1120493542">
      <w:marLeft w:val="0"/>
      <w:marRight w:val="0"/>
      <w:marTop w:val="0"/>
      <w:marBottom w:val="0"/>
      <w:divBdr>
        <w:top w:val="none" w:sz="0" w:space="0" w:color="auto"/>
        <w:left w:val="none" w:sz="0" w:space="0" w:color="auto"/>
        <w:bottom w:val="none" w:sz="0" w:space="0" w:color="auto"/>
        <w:right w:val="none" w:sz="0" w:space="0" w:color="auto"/>
      </w:divBdr>
    </w:div>
    <w:div w:id="1120493548">
      <w:marLeft w:val="0"/>
      <w:marRight w:val="0"/>
      <w:marTop w:val="0"/>
      <w:marBottom w:val="0"/>
      <w:divBdr>
        <w:top w:val="none" w:sz="0" w:space="0" w:color="auto"/>
        <w:left w:val="none" w:sz="0" w:space="0" w:color="auto"/>
        <w:bottom w:val="none" w:sz="0" w:space="0" w:color="auto"/>
        <w:right w:val="none" w:sz="0" w:space="0" w:color="auto"/>
      </w:divBdr>
    </w:div>
    <w:div w:id="1120493552">
      <w:marLeft w:val="0"/>
      <w:marRight w:val="0"/>
      <w:marTop w:val="0"/>
      <w:marBottom w:val="0"/>
      <w:divBdr>
        <w:top w:val="none" w:sz="0" w:space="0" w:color="auto"/>
        <w:left w:val="none" w:sz="0" w:space="0" w:color="auto"/>
        <w:bottom w:val="none" w:sz="0" w:space="0" w:color="auto"/>
        <w:right w:val="none" w:sz="0" w:space="0" w:color="auto"/>
      </w:divBdr>
    </w:div>
    <w:div w:id="1120493555">
      <w:marLeft w:val="0"/>
      <w:marRight w:val="0"/>
      <w:marTop w:val="0"/>
      <w:marBottom w:val="0"/>
      <w:divBdr>
        <w:top w:val="none" w:sz="0" w:space="0" w:color="auto"/>
        <w:left w:val="none" w:sz="0" w:space="0" w:color="auto"/>
        <w:bottom w:val="none" w:sz="0" w:space="0" w:color="auto"/>
        <w:right w:val="none" w:sz="0" w:space="0" w:color="auto"/>
      </w:divBdr>
      <w:divsChild>
        <w:div w:id="1120493560">
          <w:marLeft w:val="0"/>
          <w:marRight w:val="0"/>
          <w:marTop w:val="0"/>
          <w:marBottom w:val="0"/>
          <w:divBdr>
            <w:top w:val="none" w:sz="0" w:space="0" w:color="auto"/>
            <w:left w:val="none" w:sz="0" w:space="0" w:color="auto"/>
            <w:bottom w:val="none" w:sz="0" w:space="0" w:color="auto"/>
            <w:right w:val="none" w:sz="0" w:space="0" w:color="auto"/>
          </w:divBdr>
          <w:divsChild>
            <w:div w:id="1120493549">
              <w:marLeft w:val="0"/>
              <w:marRight w:val="0"/>
              <w:marTop w:val="0"/>
              <w:marBottom w:val="0"/>
              <w:divBdr>
                <w:top w:val="none" w:sz="0" w:space="0" w:color="auto"/>
                <w:left w:val="none" w:sz="0" w:space="0" w:color="auto"/>
                <w:bottom w:val="none" w:sz="0" w:space="0" w:color="auto"/>
                <w:right w:val="none" w:sz="0" w:space="0" w:color="auto"/>
              </w:divBdr>
            </w:div>
          </w:divsChild>
        </w:div>
        <w:div w:id="1120493566">
          <w:marLeft w:val="0"/>
          <w:marRight w:val="0"/>
          <w:marTop w:val="0"/>
          <w:marBottom w:val="0"/>
          <w:divBdr>
            <w:top w:val="none" w:sz="0" w:space="0" w:color="auto"/>
            <w:left w:val="none" w:sz="0" w:space="0" w:color="auto"/>
            <w:bottom w:val="none" w:sz="0" w:space="0" w:color="auto"/>
            <w:right w:val="none" w:sz="0" w:space="0" w:color="auto"/>
          </w:divBdr>
        </w:div>
      </w:divsChild>
    </w:div>
    <w:div w:id="1120493559">
      <w:marLeft w:val="0"/>
      <w:marRight w:val="0"/>
      <w:marTop w:val="0"/>
      <w:marBottom w:val="0"/>
      <w:divBdr>
        <w:top w:val="none" w:sz="0" w:space="0" w:color="auto"/>
        <w:left w:val="none" w:sz="0" w:space="0" w:color="auto"/>
        <w:bottom w:val="none" w:sz="0" w:space="0" w:color="auto"/>
        <w:right w:val="none" w:sz="0" w:space="0" w:color="auto"/>
      </w:divBdr>
    </w:div>
    <w:div w:id="1120493561">
      <w:marLeft w:val="0"/>
      <w:marRight w:val="0"/>
      <w:marTop w:val="0"/>
      <w:marBottom w:val="0"/>
      <w:divBdr>
        <w:top w:val="none" w:sz="0" w:space="0" w:color="auto"/>
        <w:left w:val="none" w:sz="0" w:space="0" w:color="auto"/>
        <w:bottom w:val="none" w:sz="0" w:space="0" w:color="auto"/>
        <w:right w:val="none" w:sz="0" w:space="0" w:color="auto"/>
      </w:divBdr>
    </w:div>
    <w:div w:id="1120493565">
      <w:marLeft w:val="0"/>
      <w:marRight w:val="0"/>
      <w:marTop w:val="0"/>
      <w:marBottom w:val="0"/>
      <w:divBdr>
        <w:top w:val="none" w:sz="0" w:space="0" w:color="auto"/>
        <w:left w:val="none" w:sz="0" w:space="0" w:color="auto"/>
        <w:bottom w:val="none" w:sz="0" w:space="0" w:color="auto"/>
        <w:right w:val="none" w:sz="0" w:space="0" w:color="auto"/>
      </w:divBdr>
      <w:divsChild>
        <w:div w:id="1120493544">
          <w:marLeft w:val="0"/>
          <w:marRight w:val="0"/>
          <w:marTop w:val="0"/>
          <w:marBottom w:val="0"/>
          <w:divBdr>
            <w:top w:val="none" w:sz="0" w:space="0" w:color="auto"/>
            <w:left w:val="none" w:sz="0" w:space="0" w:color="auto"/>
            <w:bottom w:val="none" w:sz="0" w:space="0" w:color="auto"/>
            <w:right w:val="none" w:sz="0" w:space="0" w:color="auto"/>
          </w:divBdr>
        </w:div>
        <w:div w:id="1120493545">
          <w:marLeft w:val="0"/>
          <w:marRight w:val="0"/>
          <w:marTop w:val="0"/>
          <w:marBottom w:val="0"/>
          <w:divBdr>
            <w:top w:val="none" w:sz="0" w:space="0" w:color="auto"/>
            <w:left w:val="none" w:sz="0" w:space="0" w:color="auto"/>
            <w:bottom w:val="none" w:sz="0" w:space="0" w:color="auto"/>
            <w:right w:val="none" w:sz="0" w:space="0" w:color="auto"/>
          </w:divBdr>
        </w:div>
        <w:div w:id="1120493546">
          <w:marLeft w:val="0"/>
          <w:marRight w:val="0"/>
          <w:marTop w:val="0"/>
          <w:marBottom w:val="0"/>
          <w:divBdr>
            <w:top w:val="none" w:sz="0" w:space="0" w:color="auto"/>
            <w:left w:val="none" w:sz="0" w:space="0" w:color="auto"/>
            <w:bottom w:val="none" w:sz="0" w:space="0" w:color="auto"/>
            <w:right w:val="none" w:sz="0" w:space="0" w:color="auto"/>
          </w:divBdr>
        </w:div>
        <w:div w:id="1120493547">
          <w:marLeft w:val="0"/>
          <w:marRight w:val="0"/>
          <w:marTop w:val="0"/>
          <w:marBottom w:val="0"/>
          <w:divBdr>
            <w:top w:val="none" w:sz="0" w:space="0" w:color="auto"/>
            <w:left w:val="none" w:sz="0" w:space="0" w:color="auto"/>
            <w:bottom w:val="none" w:sz="0" w:space="0" w:color="auto"/>
            <w:right w:val="none" w:sz="0" w:space="0" w:color="auto"/>
          </w:divBdr>
        </w:div>
        <w:div w:id="1120493550">
          <w:marLeft w:val="0"/>
          <w:marRight w:val="0"/>
          <w:marTop w:val="0"/>
          <w:marBottom w:val="0"/>
          <w:divBdr>
            <w:top w:val="none" w:sz="0" w:space="0" w:color="auto"/>
            <w:left w:val="none" w:sz="0" w:space="0" w:color="auto"/>
            <w:bottom w:val="none" w:sz="0" w:space="0" w:color="auto"/>
            <w:right w:val="none" w:sz="0" w:space="0" w:color="auto"/>
          </w:divBdr>
        </w:div>
        <w:div w:id="1120493551">
          <w:marLeft w:val="0"/>
          <w:marRight w:val="0"/>
          <w:marTop w:val="0"/>
          <w:marBottom w:val="0"/>
          <w:divBdr>
            <w:top w:val="none" w:sz="0" w:space="0" w:color="auto"/>
            <w:left w:val="none" w:sz="0" w:space="0" w:color="auto"/>
            <w:bottom w:val="none" w:sz="0" w:space="0" w:color="auto"/>
            <w:right w:val="none" w:sz="0" w:space="0" w:color="auto"/>
          </w:divBdr>
        </w:div>
        <w:div w:id="1120493553">
          <w:marLeft w:val="0"/>
          <w:marRight w:val="0"/>
          <w:marTop w:val="0"/>
          <w:marBottom w:val="0"/>
          <w:divBdr>
            <w:top w:val="none" w:sz="0" w:space="0" w:color="auto"/>
            <w:left w:val="none" w:sz="0" w:space="0" w:color="auto"/>
            <w:bottom w:val="none" w:sz="0" w:space="0" w:color="auto"/>
            <w:right w:val="none" w:sz="0" w:space="0" w:color="auto"/>
          </w:divBdr>
        </w:div>
        <w:div w:id="1120493554">
          <w:marLeft w:val="0"/>
          <w:marRight w:val="0"/>
          <w:marTop w:val="0"/>
          <w:marBottom w:val="0"/>
          <w:divBdr>
            <w:top w:val="none" w:sz="0" w:space="0" w:color="auto"/>
            <w:left w:val="none" w:sz="0" w:space="0" w:color="auto"/>
            <w:bottom w:val="none" w:sz="0" w:space="0" w:color="auto"/>
            <w:right w:val="none" w:sz="0" w:space="0" w:color="auto"/>
          </w:divBdr>
        </w:div>
        <w:div w:id="1120493556">
          <w:marLeft w:val="0"/>
          <w:marRight w:val="0"/>
          <w:marTop w:val="0"/>
          <w:marBottom w:val="0"/>
          <w:divBdr>
            <w:top w:val="none" w:sz="0" w:space="0" w:color="auto"/>
            <w:left w:val="none" w:sz="0" w:space="0" w:color="auto"/>
            <w:bottom w:val="none" w:sz="0" w:space="0" w:color="auto"/>
            <w:right w:val="none" w:sz="0" w:space="0" w:color="auto"/>
          </w:divBdr>
        </w:div>
        <w:div w:id="1120493557">
          <w:marLeft w:val="0"/>
          <w:marRight w:val="0"/>
          <w:marTop w:val="0"/>
          <w:marBottom w:val="0"/>
          <w:divBdr>
            <w:top w:val="none" w:sz="0" w:space="0" w:color="auto"/>
            <w:left w:val="none" w:sz="0" w:space="0" w:color="auto"/>
            <w:bottom w:val="none" w:sz="0" w:space="0" w:color="auto"/>
            <w:right w:val="none" w:sz="0" w:space="0" w:color="auto"/>
          </w:divBdr>
        </w:div>
        <w:div w:id="1120493558">
          <w:marLeft w:val="0"/>
          <w:marRight w:val="0"/>
          <w:marTop w:val="0"/>
          <w:marBottom w:val="0"/>
          <w:divBdr>
            <w:top w:val="none" w:sz="0" w:space="0" w:color="auto"/>
            <w:left w:val="none" w:sz="0" w:space="0" w:color="auto"/>
            <w:bottom w:val="none" w:sz="0" w:space="0" w:color="auto"/>
            <w:right w:val="none" w:sz="0" w:space="0" w:color="auto"/>
          </w:divBdr>
        </w:div>
        <w:div w:id="1120493562">
          <w:marLeft w:val="0"/>
          <w:marRight w:val="0"/>
          <w:marTop w:val="0"/>
          <w:marBottom w:val="0"/>
          <w:divBdr>
            <w:top w:val="none" w:sz="0" w:space="0" w:color="auto"/>
            <w:left w:val="none" w:sz="0" w:space="0" w:color="auto"/>
            <w:bottom w:val="none" w:sz="0" w:space="0" w:color="auto"/>
            <w:right w:val="none" w:sz="0" w:space="0" w:color="auto"/>
          </w:divBdr>
        </w:div>
        <w:div w:id="1120493563">
          <w:marLeft w:val="0"/>
          <w:marRight w:val="0"/>
          <w:marTop w:val="0"/>
          <w:marBottom w:val="0"/>
          <w:divBdr>
            <w:top w:val="none" w:sz="0" w:space="0" w:color="auto"/>
            <w:left w:val="none" w:sz="0" w:space="0" w:color="auto"/>
            <w:bottom w:val="none" w:sz="0" w:space="0" w:color="auto"/>
            <w:right w:val="none" w:sz="0" w:space="0" w:color="auto"/>
          </w:divBdr>
        </w:div>
        <w:div w:id="1120493564">
          <w:marLeft w:val="0"/>
          <w:marRight w:val="0"/>
          <w:marTop w:val="0"/>
          <w:marBottom w:val="0"/>
          <w:divBdr>
            <w:top w:val="none" w:sz="0" w:space="0" w:color="auto"/>
            <w:left w:val="none" w:sz="0" w:space="0" w:color="auto"/>
            <w:bottom w:val="none" w:sz="0" w:space="0" w:color="auto"/>
            <w:right w:val="none" w:sz="0" w:space="0" w:color="auto"/>
          </w:divBdr>
        </w:div>
      </w:divsChild>
    </w:div>
    <w:div w:id="1120493567">
      <w:marLeft w:val="0"/>
      <w:marRight w:val="0"/>
      <w:marTop w:val="0"/>
      <w:marBottom w:val="0"/>
      <w:divBdr>
        <w:top w:val="none" w:sz="0" w:space="0" w:color="auto"/>
        <w:left w:val="none" w:sz="0" w:space="0" w:color="auto"/>
        <w:bottom w:val="none" w:sz="0" w:space="0" w:color="auto"/>
        <w:right w:val="none" w:sz="0" w:space="0" w:color="auto"/>
      </w:divBdr>
      <w:divsChild>
        <w:div w:id="1120493543">
          <w:marLeft w:val="0"/>
          <w:marRight w:val="0"/>
          <w:marTop w:val="0"/>
          <w:marBottom w:val="0"/>
          <w:divBdr>
            <w:top w:val="none" w:sz="0" w:space="0" w:color="auto"/>
            <w:left w:val="none" w:sz="0" w:space="0" w:color="auto"/>
            <w:bottom w:val="none" w:sz="0" w:space="0" w:color="auto"/>
            <w:right w:val="none" w:sz="0" w:space="0" w:color="auto"/>
          </w:divBdr>
        </w:div>
        <w:div w:id="1120493568">
          <w:marLeft w:val="0"/>
          <w:marRight w:val="0"/>
          <w:marTop w:val="0"/>
          <w:marBottom w:val="0"/>
          <w:divBdr>
            <w:top w:val="none" w:sz="0" w:space="0" w:color="auto"/>
            <w:left w:val="none" w:sz="0" w:space="0" w:color="auto"/>
            <w:bottom w:val="none" w:sz="0" w:space="0" w:color="auto"/>
            <w:right w:val="none" w:sz="0" w:space="0" w:color="auto"/>
          </w:divBdr>
        </w:div>
      </w:divsChild>
    </w:div>
    <w:div w:id="1120493569">
      <w:marLeft w:val="0"/>
      <w:marRight w:val="0"/>
      <w:marTop w:val="0"/>
      <w:marBottom w:val="0"/>
      <w:divBdr>
        <w:top w:val="none" w:sz="0" w:space="0" w:color="auto"/>
        <w:left w:val="none" w:sz="0" w:space="0" w:color="auto"/>
        <w:bottom w:val="none" w:sz="0" w:space="0" w:color="auto"/>
        <w:right w:val="none" w:sz="0" w:space="0" w:color="auto"/>
      </w:divBdr>
    </w:div>
    <w:div w:id="1120493570">
      <w:marLeft w:val="0"/>
      <w:marRight w:val="0"/>
      <w:marTop w:val="0"/>
      <w:marBottom w:val="0"/>
      <w:divBdr>
        <w:top w:val="none" w:sz="0" w:space="0" w:color="auto"/>
        <w:left w:val="none" w:sz="0" w:space="0" w:color="auto"/>
        <w:bottom w:val="none" w:sz="0" w:space="0" w:color="auto"/>
        <w:right w:val="none" w:sz="0" w:space="0" w:color="auto"/>
      </w:divBdr>
    </w:div>
    <w:div w:id="1120493571">
      <w:marLeft w:val="0"/>
      <w:marRight w:val="0"/>
      <w:marTop w:val="0"/>
      <w:marBottom w:val="0"/>
      <w:divBdr>
        <w:top w:val="none" w:sz="0" w:space="0" w:color="auto"/>
        <w:left w:val="none" w:sz="0" w:space="0" w:color="auto"/>
        <w:bottom w:val="none" w:sz="0" w:space="0" w:color="auto"/>
        <w:right w:val="none" w:sz="0" w:space="0" w:color="auto"/>
      </w:divBdr>
    </w:div>
    <w:div w:id="1120493572">
      <w:marLeft w:val="0"/>
      <w:marRight w:val="0"/>
      <w:marTop w:val="0"/>
      <w:marBottom w:val="0"/>
      <w:divBdr>
        <w:top w:val="none" w:sz="0" w:space="0" w:color="auto"/>
        <w:left w:val="none" w:sz="0" w:space="0" w:color="auto"/>
        <w:bottom w:val="none" w:sz="0" w:space="0" w:color="auto"/>
        <w:right w:val="none" w:sz="0" w:space="0" w:color="auto"/>
      </w:divBdr>
    </w:div>
    <w:div w:id="11204935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20001"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garantF1://70253464.0"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6388-9B03-45D8-B2EA-F8FAA687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29037</Words>
  <Characters>165512</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SPecialiST RePack</Company>
  <LinksUpToDate>false</LinksUpToDate>
  <CharactersWithSpaces>194161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Evdokimova Irina Alekseevna</dc:creator>
  <cp:lastModifiedBy>Zemlyakova Svetlana Grigorievna</cp:lastModifiedBy>
  <cp:revision>2</cp:revision>
  <cp:lastPrinted>2016-10-10T06:52:00Z</cp:lastPrinted>
  <dcterms:created xsi:type="dcterms:W3CDTF">2021-12-24T12:56:00Z</dcterms:created>
  <dcterms:modified xsi:type="dcterms:W3CDTF">2021-12-24T12:56:00Z</dcterms:modified>
</cp:coreProperties>
</file>