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0B" w:rsidRPr="00A11ADE" w:rsidRDefault="00B6560B" w:rsidP="00621EF5">
      <w:pPr>
        <w:jc w:val="both"/>
        <w:rPr>
          <w:color w:val="000000" w:themeColor="text1"/>
        </w:rPr>
      </w:pPr>
    </w:p>
    <w:p w:rsidR="00621EF5" w:rsidRPr="00A11ADE" w:rsidRDefault="00621EF5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АДМИНИСТРАЦИЯ</w:t>
      </w:r>
    </w:p>
    <w:p w:rsidR="00621EF5" w:rsidRPr="00A11ADE" w:rsidRDefault="00621EF5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МУНИЦИПАЛЬНОГО ОБРАЗОВАНИЯ ТЕМРЮКСКИЙ РАЙОН</w:t>
      </w:r>
    </w:p>
    <w:p w:rsidR="00621EF5" w:rsidRPr="00A11ADE" w:rsidRDefault="00621EF5" w:rsidP="00621EF5">
      <w:pPr>
        <w:jc w:val="center"/>
        <w:rPr>
          <w:b/>
          <w:color w:val="000000" w:themeColor="text1"/>
        </w:rPr>
      </w:pPr>
    </w:p>
    <w:p w:rsidR="00621EF5" w:rsidRPr="00A11ADE" w:rsidRDefault="00621EF5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ПОСТАНОВЛЕНИЕ</w:t>
      </w:r>
    </w:p>
    <w:p w:rsidR="00621EF5" w:rsidRPr="00A11ADE" w:rsidRDefault="00621EF5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от 22 марта 2016 года № 255</w:t>
      </w:r>
    </w:p>
    <w:p w:rsidR="00621EF5" w:rsidRPr="00A11ADE" w:rsidRDefault="00621EF5" w:rsidP="00621EF5">
      <w:pPr>
        <w:jc w:val="center"/>
        <w:rPr>
          <w:b/>
          <w:color w:val="000000" w:themeColor="text1"/>
        </w:rPr>
      </w:pPr>
    </w:p>
    <w:p w:rsidR="00621EF5" w:rsidRPr="00A11ADE" w:rsidRDefault="00621EF5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 xml:space="preserve">Об утверждении муниципальной программы </w:t>
      </w:r>
    </w:p>
    <w:p w:rsidR="00621EF5" w:rsidRPr="00A11ADE" w:rsidRDefault="00621EF5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 xml:space="preserve">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621EF5" w:rsidRPr="00A11ADE" w:rsidRDefault="00621EF5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621EF5" w:rsidRPr="00A11ADE" w:rsidRDefault="00621EF5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A11ADE">
        <w:rPr>
          <w:i/>
          <w:color w:val="000000" w:themeColor="text1"/>
        </w:rPr>
        <w:t xml:space="preserve">от </w:t>
      </w:r>
      <w:r w:rsidRPr="00A11ADE">
        <w:rPr>
          <w:i/>
          <w:color w:val="000000" w:themeColor="text1"/>
        </w:rPr>
        <w:t xml:space="preserve">19.12.2016 № 1446, от 16.02.2017 № 221, от 20.04.2017 № 698, от 24.08.2017 № 1458, от 12.09.2017  № 1547,от 19.10.2017 № 1712, от 23.11.2017 № 1859, от 26.12.2017 № 2047,  от 25.01.2018 № 56, от 30.03.2018 № 337, от 20.06.2018 № 713, от 23.07.2018 № 895, от 12.10.2018 № 1302, от 13.11.2018 № 1530, от 19.12.2018 № 1460, от 22.01.2019 № 95, от 19.02.2019 № 318, от 19.03.2019 № 500, от 22.04.2019  № 731, от 20.06.2019 № 1075, от </w:t>
      </w:r>
      <w:r w:rsidR="005F15DC" w:rsidRPr="00A11ADE">
        <w:rPr>
          <w:i/>
          <w:color w:val="000000" w:themeColor="text1"/>
        </w:rPr>
        <w:t>0</w:t>
      </w:r>
      <w:r w:rsidRPr="00A11ADE">
        <w:rPr>
          <w:i/>
          <w:color w:val="000000" w:themeColor="text1"/>
        </w:rPr>
        <w:t>9.07.2019 № 1159, от 23.07.2019 № 1262, от 21.10.2019 № 1909, от 19.11.2019 № 2092, от 17.12.2019 № 2198</w:t>
      </w:r>
      <w:r w:rsidR="00B672D9" w:rsidRPr="00A11ADE">
        <w:rPr>
          <w:i/>
          <w:color w:val="000000" w:themeColor="text1"/>
        </w:rPr>
        <w:t>, от 28.01.2020 года № 92</w:t>
      </w:r>
      <w:r w:rsidR="007A56E5" w:rsidRPr="00A11ADE">
        <w:rPr>
          <w:i/>
          <w:color w:val="000000" w:themeColor="text1"/>
        </w:rPr>
        <w:t>, от 23.06.2020 года №933</w:t>
      </w:r>
      <w:r w:rsidR="00807459" w:rsidRPr="00A11ADE">
        <w:rPr>
          <w:i/>
          <w:color w:val="000000" w:themeColor="text1"/>
        </w:rPr>
        <w:t>, от 24.08.2020</w:t>
      </w:r>
      <w:r w:rsidR="00966121" w:rsidRPr="00A11ADE">
        <w:rPr>
          <w:i/>
          <w:color w:val="000000" w:themeColor="text1"/>
        </w:rPr>
        <w:t xml:space="preserve"> года</w:t>
      </w:r>
      <w:r w:rsidR="00807459" w:rsidRPr="00A11ADE">
        <w:rPr>
          <w:i/>
          <w:color w:val="000000" w:themeColor="text1"/>
        </w:rPr>
        <w:t xml:space="preserve"> № 1254</w:t>
      </w:r>
      <w:r w:rsidR="00B16028" w:rsidRPr="00A11ADE">
        <w:rPr>
          <w:i/>
          <w:color w:val="000000" w:themeColor="text1"/>
        </w:rPr>
        <w:t>, от 5.11.2020</w:t>
      </w:r>
      <w:r w:rsidR="001842EE" w:rsidRPr="00A11ADE">
        <w:rPr>
          <w:i/>
          <w:color w:val="000000" w:themeColor="text1"/>
        </w:rPr>
        <w:t xml:space="preserve"> года</w:t>
      </w:r>
      <w:r w:rsidR="00B16028" w:rsidRPr="00A11ADE">
        <w:rPr>
          <w:i/>
          <w:color w:val="000000" w:themeColor="text1"/>
        </w:rPr>
        <w:t xml:space="preserve"> № 1757</w:t>
      </w:r>
      <w:r w:rsidR="001842EE" w:rsidRPr="00A11ADE">
        <w:rPr>
          <w:i/>
          <w:color w:val="000000" w:themeColor="text1"/>
        </w:rPr>
        <w:t>, от 23.11.2020 года  №1883</w:t>
      </w:r>
      <w:r w:rsidR="002C13BA" w:rsidRPr="00A11ADE">
        <w:rPr>
          <w:i/>
          <w:color w:val="000000" w:themeColor="text1"/>
        </w:rPr>
        <w:t>, от 14.12.2020 года № 2047</w:t>
      </w:r>
      <w:r w:rsidR="00190745" w:rsidRPr="00A11ADE">
        <w:rPr>
          <w:i/>
          <w:color w:val="000000" w:themeColor="text1"/>
        </w:rPr>
        <w:t xml:space="preserve">, </w:t>
      </w:r>
      <w:r w:rsidR="001D3CEB" w:rsidRPr="00A11ADE">
        <w:rPr>
          <w:i/>
          <w:color w:val="000000" w:themeColor="text1"/>
        </w:rPr>
        <w:t xml:space="preserve">от </w:t>
      </w:r>
      <w:r w:rsidR="00190745" w:rsidRPr="00A11ADE">
        <w:rPr>
          <w:i/>
          <w:color w:val="000000" w:themeColor="text1"/>
        </w:rPr>
        <w:t>19.01.2021 № 43</w:t>
      </w:r>
      <w:r w:rsidR="00C11FF4" w:rsidRPr="00A11ADE">
        <w:rPr>
          <w:i/>
          <w:color w:val="000000" w:themeColor="text1"/>
        </w:rPr>
        <w:t>, от 16.03.2021 № 290</w:t>
      </w:r>
      <w:r w:rsidR="009F4B1A" w:rsidRPr="00A11ADE">
        <w:rPr>
          <w:i/>
          <w:color w:val="000000" w:themeColor="text1"/>
        </w:rPr>
        <w:t>, от 21.06.2021 №859</w:t>
      </w:r>
      <w:r w:rsidRPr="00A11ADE">
        <w:rPr>
          <w:i/>
          <w:color w:val="000000" w:themeColor="text1"/>
        </w:rPr>
        <w:t>)</w:t>
      </w:r>
    </w:p>
    <w:p w:rsidR="00621EF5" w:rsidRPr="00A11ADE" w:rsidRDefault="00621EF5" w:rsidP="00621EF5">
      <w:pPr>
        <w:jc w:val="center"/>
        <w:rPr>
          <w:b/>
          <w:i/>
          <w:color w:val="000000" w:themeColor="text1"/>
        </w:rPr>
      </w:pPr>
    </w:p>
    <w:p w:rsidR="00B6560B" w:rsidRPr="00A11ADE" w:rsidRDefault="00B6560B" w:rsidP="00621EF5">
      <w:pPr>
        <w:ind w:left="720"/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ПАСПОРТ</w:t>
      </w:r>
    </w:p>
    <w:p w:rsidR="00B6560B" w:rsidRPr="00A11ADE" w:rsidRDefault="00B6560B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муниципальной программы</w:t>
      </w:r>
    </w:p>
    <w:p w:rsidR="00B6560B" w:rsidRPr="00A11ADE" w:rsidRDefault="00B6560B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E55AFA" w:rsidRPr="00A11ADE" w:rsidRDefault="00E55AFA" w:rsidP="00621EF5">
      <w:pPr>
        <w:jc w:val="center"/>
        <w:rPr>
          <w:color w:val="000000" w:themeColor="text1"/>
        </w:rPr>
      </w:pPr>
    </w:p>
    <w:p w:rsidR="007D24B5" w:rsidRPr="00A11ADE" w:rsidRDefault="007D24B5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602BA4" w:rsidRPr="00A11ADE" w:rsidRDefault="007D24B5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(в ред. Постановлений администрации муниципального образования Темрюкский район </w:t>
      </w:r>
    </w:p>
    <w:p w:rsidR="00602BA4" w:rsidRPr="00A11ADE" w:rsidRDefault="007D24B5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от 28.04.2016 № 349, от</w:t>
      </w:r>
      <w:r w:rsidR="00B32741" w:rsidRPr="00A11ADE">
        <w:rPr>
          <w:i/>
          <w:color w:val="000000" w:themeColor="text1"/>
        </w:rPr>
        <w:t xml:space="preserve"> </w:t>
      </w:r>
      <w:r w:rsidRPr="00A11ADE">
        <w:rPr>
          <w:i/>
          <w:color w:val="000000" w:themeColor="text1"/>
        </w:rPr>
        <w:t xml:space="preserve">19.08.2016 № 683, от 30.09.2016 </w:t>
      </w:r>
      <w:r w:rsidR="00B32741" w:rsidRPr="00A11ADE">
        <w:rPr>
          <w:i/>
          <w:color w:val="000000" w:themeColor="text1"/>
        </w:rPr>
        <w:t xml:space="preserve"> </w:t>
      </w:r>
      <w:r w:rsidRPr="00A11ADE">
        <w:rPr>
          <w:i/>
          <w:color w:val="000000" w:themeColor="text1"/>
        </w:rPr>
        <w:t>№ 830</w:t>
      </w:r>
      <w:r w:rsidR="00B32741" w:rsidRPr="00A11ADE">
        <w:rPr>
          <w:i/>
          <w:color w:val="000000" w:themeColor="text1"/>
        </w:rPr>
        <w:t>, от</w:t>
      </w:r>
      <w:r w:rsidR="00602BA4" w:rsidRPr="00A11ADE">
        <w:rPr>
          <w:i/>
          <w:color w:val="000000" w:themeColor="text1"/>
        </w:rPr>
        <w:t xml:space="preserve"> </w:t>
      </w:r>
      <w:r w:rsidR="00B32741" w:rsidRPr="00A11ADE">
        <w:rPr>
          <w:i/>
          <w:color w:val="000000" w:themeColor="text1"/>
        </w:rPr>
        <w:t xml:space="preserve">18.10.2016 № 918, </w:t>
      </w:r>
    </w:p>
    <w:p w:rsidR="00602BA4" w:rsidRPr="00A11ADE" w:rsidRDefault="00B32741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от 02.12.2016 № 1271, 19.12.2016 № 1446, от 16.02.2017 № 221, от 20.04.2017 № 698, </w:t>
      </w:r>
    </w:p>
    <w:p w:rsidR="00602BA4" w:rsidRPr="00A11ADE" w:rsidRDefault="00B32741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от 24.08.2017 № 1458, </w:t>
      </w:r>
      <w:r w:rsidR="00B32E2A" w:rsidRPr="00A11ADE">
        <w:rPr>
          <w:i/>
          <w:color w:val="000000" w:themeColor="text1"/>
        </w:rPr>
        <w:t xml:space="preserve"> </w:t>
      </w:r>
      <w:r w:rsidR="005F15DC" w:rsidRPr="00A11ADE">
        <w:rPr>
          <w:i/>
          <w:color w:val="000000" w:themeColor="text1"/>
        </w:rPr>
        <w:t xml:space="preserve">от 12.09.2017  № 1547, </w:t>
      </w:r>
      <w:r w:rsidRPr="00A11ADE">
        <w:rPr>
          <w:i/>
          <w:color w:val="000000" w:themeColor="text1"/>
        </w:rPr>
        <w:t>от 19.1</w:t>
      </w:r>
      <w:r w:rsidR="00656D22" w:rsidRPr="00A11ADE">
        <w:rPr>
          <w:i/>
          <w:color w:val="000000" w:themeColor="text1"/>
        </w:rPr>
        <w:t xml:space="preserve">0.2017 № 1712, от 23.11.2017 № </w:t>
      </w:r>
      <w:r w:rsidR="00C615A1" w:rsidRPr="00A11ADE">
        <w:rPr>
          <w:i/>
          <w:color w:val="000000" w:themeColor="text1"/>
        </w:rPr>
        <w:t>1859</w:t>
      </w:r>
      <w:r w:rsidR="00656D22" w:rsidRPr="00A11ADE">
        <w:rPr>
          <w:i/>
          <w:color w:val="000000" w:themeColor="text1"/>
        </w:rPr>
        <w:t>, от 26.12.2017 № 2047, от 25.01.2018</w:t>
      </w:r>
      <w:r w:rsidR="0068744F" w:rsidRPr="00A11ADE">
        <w:rPr>
          <w:i/>
          <w:color w:val="000000" w:themeColor="text1"/>
        </w:rPr>
        <w:t xml:space="preserve"> № 56, от 30.03.2018</w:t>
      </w:r>
      <w:r w:rsidR="00316230" w:rsidRPr="00A11ADE">
        <w:rPr>
          <w:i/>
          <w:color w:val="000000" w:themeColor="text1"/>
        </w:rPr>
        <w:t xml:space="preserve"> № 337, от 20.06.2018 № 713</w:t>
      </w:r>
      <w:r w:rsidR="00C72C9C" w:rsidRPr="00A11ADE">
        <w:rPr>
          <w:i/>
          <w:color w:val="000000" w:themeColor="text1"/>
        </w:rPr>
        <w:t>,</w:t>
      </w:r>
    </w:p>
    <w:p w:rsidR="00602BA4" w:rsidRPr="00A11ADE" w:rsidRDefault="00C72C9C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 от 23.07.2018 № 895</w:t>
      </w:r>
      <w:r w:rsidR="00A366E5" w:rsidRPr="00A11ADE">
        <w:rPr>
          <w:i/>
          <w:color w:val="000000" w:themeColor="text1"/>
        </w:rPr>
        <w:t>, от 12.10.2018 № 1302</w:t>
      </w:r>
      <w:r w:rsidR="00354A76" w:rsidRPr="00A11ADE">
        <w:rPr>
          <w:i/>
          <w:color w:val="000000" w:themeColor="text1"/>
        </w:rPr>
        <w:t>, от 13.11.2018 № 1530</w:t>
      </w:r>
      <w:r w:rsidR="00866C92" w:rsidRPr="00A11ADE">
        <w:rPr>
          <w:i/>
          <w:color w:val="000000" w:themeColor="text1"/>
        </w:rPr>
        <w:t>, от 19.12.2018 № 1460</w:t>
      </w:r>
      <w:r w:rsidR="001B1FA1" w:rsidRPr="00A11ADE">
        <w:rPr>
          <w:i/>
          <w:color w:val="000000" w:themeColor="text1"/>
        </w:rPr>
        <w:t>, от 22.01.2019 № 95</w:t>
      </w:r>
      <w:r w:rsidR="00C5704C" w:rsidRPr="00A11ADE">
        <w:rPr>
          <w:i/>
          <w:color w:val="000000" w:themeColor="text1"/>
        </w:rPr>
        <w:t>, от 19.02.2019 № 318</w:t>
      </w:r>
      <w:r w:rsidR="00842759" w:rsidRPr="00A11ADE">
        <w:rPr>
          <w:i/>
          <w:color w:val="000000" w:themeColor="text1"/>
        </w:rPr>
        <w:t>, от 1</w:t>
      </w:r>
      <w:r w:rsidR="00602BA4" w:rsidRPr="00A11ADE">
        <w:rPr>
          <w:i/>
          <w:color w:val="000000" w:themeColor="text1"/>
        </w:rPr>
        <w:t>9.03.2019 № 500, от 22.04.2019</w:t>
      </w:r>
      <w:r w:rsidR="00842759" w:rsidRPr="00A11ADE">
        <w:rPr>
          <w:i/>
          <w:color w:val="000000" w:themeColor="text1"/>
        </w:rPr>
        <w:t xml:space="preserve"> № 731</w:t>
      </w:r>
      <w:r w:rsidR="005F15DC" w:rsidRPr="00A11ADE">
        <w:rPr>
          <w:i/>
          <w:color w:val="000000" w:themeColor="text1"/>
        </w:rPr>
        <w:t xml:space="preserve">, </w:t>
      </w:r>
    </w:p>
    <w:p w:rsidR="00B6560B" w:rsidRPr="00A11ADE" w:rsidRDefault="001C6E2C" w:rsidP="00621EF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от </w:t>
      </w:r>
      <w:r w:rsidR="00602BA4" w:rsidRPr="00A11ADE">
        <w:rPr>
          <w:i/>
          <w:color w:val="000000" w:themeColor="text1"/>
        </w:rPr>
        <w:t>0</w:t>
      </w:r>
      <w:r w:rsidRPr="00A11ADE">
        <w:rPr>
          <w:i/>
          <w:color w:val="000000" w:themeColor="text1"/>
        </w:rPr>
        <w:t>9.07.2019 № 1159</w:t>
      </w:r>
      <w:r w:rsidR="00F35D55" w:rsidRPr="00A11ADE">
        <w:rPr>
          <w:i/>
          <w:color w:val="000000" w:themeColor="text1"/>
        </w:rPr>
        <w:t>, от 23.07.2019 № 1262</w:t>
      </w:r>
      <w:r w:rsidR="00DE0A40" w:rsidRPr="00A11ADE">
        <w:rPr>
          <w:i/>
          <w:color w:val="000000" w:themeColor="text1"/>
        </w:rPr>
        <w:t>, от 21.10.2019 № 1909</w:t>
      </w:r>
      <w:r w:rsidR="00012C14" w:rsidRPr="00A11ADE">
        <w:rPr>
          <w:i/>
          <w:color w:val="000000" w:themeColor="text1"/>
        </w:rPr>
        <w:t>, от 19.11.2019 № 2092</w:t>
      </w:r>
      <w:r w:rsidR="00CC5CC8" w:rsidRPr="00A11ADE">
        <w:rPr>
          <w:i/>
          <w:color w:val="000000" w:themeColor="text1"/>
        </w:rPr>
        <w:t>, от 17.12.2019 № 2198</w:t>
      </w:r>
      <w:r w:rsidR="006F580A" w:rsidRPr="00A11ADE">
        <w:rPr>
          <w:i/>
          <w:color w:val="000000" w:themeColor="text1"/>
        </w:rPr>
        <w:t>, от 28.01.2020 года № 92</w:t>
      </w:r>
      <w:r w:rsidR="007A56E5" w:rsidRPr="00A11ADE">
        <w:rPr>
          <w:i/>
          <w:color w:val="000000" w:themeColor="text1"/>
        </w:rPr>
        <w:t>, от 23.06.2020 года №</w:t>
      </w:r>
      <w:r w:rsidR="00966121" w:rsidRPr="00A11ADE">
        <w:rPr>
          <w:i/>
          <w:color w:val="000000" w:themeColor="text1"/>
        </w:rPr>
        <w:t xml:space="preserve"> </w:t>
      </w:r>
      <w:r w:rsidR="007A56E5" w:rsidRPr="00A11ADE">
        <w:rPr>
          <w:i/>
          <w:color w:val="000000" w:themeColor="text1"/>
        </w:rPr>
        <w:t>933</w:t>
      </w:r>
      <w:r w:rsidR="00966121" w:rsidRPr="00A11ADE">
        <w:rPr>
          <w:i/>
          <w:color w:val="000000" w:themeColor="text1"/>
        </w:rPr>
        <w:t>, от 24.08.2020 года № 1254</w:t>
      </w:r>
      <w:r w:rsidR="00B16028" w:rsidRPr="00A11ADE">
        <w:rPr>
          <w:i/>
          <w:color w:val="000000" w:themeColor="text1"/>
        </w:rPr>
        <w:t xml:space="preserve">, 5.11.2020 </w:t>
      </w:r>
      <w:r w:rsidR="001842EE" w:rsidRPr="00A11ADE">
        <w:rPr>
          <w:i/>
          <w:color w:val="000000" w:themeColor="text1"/>
        </w:rPr>
        <w:t xml:space="preserve">года </w:t>
      </w:r>
      <w:r w:rsidR="00B16028" w:rsidRPr="00A11ADE">
        <w:rPr>
          <w:i/>
          <w:color w:val="000000" w:themeColor="text1"/>
        </w:rPr>
        <w:t>№ 1757</w:t>
      </w:r>
      <w:r w:rsidR="001842EE" w:rsidRPr="00A11ADE">
        <w:rPr>
          <w:i/>
          <w:color w:val="000000" w:themeColor="text1"/>
        </w:rPr>
        <w:t>, от 23.11.2020 года № 1883</w:t>
      </w:r>
      <w:r w:rsidR="002C13BA" w:rsidRPr="00A11ADE">
        <w:rPr>
          <w:i/>
          <w:color w:val="000000" w:themeColor="text1"/>
        </w:rPr>
        <w:t>, от 14.12.2020 года № 2047</w:t>
      </w:r>
      <w:r w:rsidR="00300B4D" w:rsidRPr="00A11ADE">
        <w:rPr>
          <w:i/>
          <w:color w:val="000000" w:themeColor="text1"/>
        </w:rPr>
        <w:t>, от 19.01.2021 № 43</w:t>
      </w:r>
      <w:r w:rsidR="00C11FF4" w:rsidRPr="00A11ADE">
        <w:rPr>
          <w:i/>
          <w:color w:val="000000" w:themeColor="text1"/>
        </w:rPr>
        <w:t>, от 16.03.2021 № 290</w:t>
      </w:r>
      <w:r w:rsidR="009F4B1A" w:rsidRPr="00A11ADE">
        <w:rPr>
          <w:i/>
          <w:color w:val="000000" w:themeColor="text1"/>
        </w:rPr>
        <w:t>, от 21.06.2021 №859</w:t>
      </w:r>
      <w:r w:rsidR="007D24B5" w:rsidRPr="00A11ADE">
        <w:rPr>
          <w:i/>
          <w:color w:val="000000" w:themeColor="text1"/>
        </w:rPr>
        <w:t>)</w:t>
      </w:r>
    </w:p>
    <w:p w:rsidR="00B6560B" w:rsidRPr="00A11ADE" w:rsidRDefault="00B6560B" w:rsidP="00621EF5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A11ADE" w:rsidRPr="00A11ADE" w:rsidTr="00490336">
        <w:trPr>
          <w:trHeight w:val="920"/>
        </w:trPr>
        <w:tc>
          <w:tcPr>
            <w:tcW w:w="3544" w:type="dxa"/>
            <w:hideMark/>
          </w:tcPr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B6560B" w:rsidRPr="00A11ADE" w:rsidRDefault="00B6560B" w:rsidP="006F580A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Управление имущественных и земельных отношений администрации муниципально</w:t>
            </w:r>
            <w:r w:rsidR="00E55AFA" w:rsidRPr="00A11ADE">
              <w:rPr>
                <w:color w:val="000000" w:themeColor="text1"/>
              </w:rPr>
              <w:t>го образования Темрюкский район</w:t>
            </w:r>
            <w:r w:rsidR="006F580A" w:rsidRPr="00A11ADE">
              <w:rPr>
                <w:color w:val="000000" w:themeColor="text1"/>
              </w:rPr>
              <w:t xml:space="preserve"> (далее - управление имущественных и земельных отношений)</w:t>
            </w:r>
          </w:p>
        </w:tc>
      </w:tr>
      <w:tr w:rsidR="00A11ADE" w:rsidRPr="00A11ADE" w:rsidTr="00490336">
        <w:tc>
          <w:tcPr>
            <w:tcW w:w="3544" w:type="dxa"/>
            <w:hideMark/>
          </w:tcPr>
          <w:p w:rsidR="00B32741" w:rsidRPr="00A11ADE" w:rsidRDefault="00B32741" w:rsidP="00621EF5">
            <w:pPr>
              <w:rPr>
                <w:color w:val="000000" w:themeColor="text1"/>
              </w:rPr>
            </w:pPr>
          </w:p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Координаторы подпрограмм</w:t>
            </w:r>
          </w:p>
        </w:tc>
        <w:tc>
          <w:tcPr>
            <w:tcW w:w="6095" w:type="dxa"/>
            <w:hideMark/>
          </w:tcPr>
          <w:p w:rsidR="00B32741" w:rsidRPr="00A11ADE" w:rsidRDefault="00B32741" w:rsidP="00621E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6560B" w:rsidRPr="00A11ADE" w:rsidRDefault="00B6560B" w:rsidP="00621EF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имущественных и земельных отношений </w:t>
            </w:r>
          </w:p>
          <w:p w:rsidR="002C70F1" w:rsidRPr="00A11ADE" w:rsidRDefault="002C70F1" w:rsidP="00621E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A11ADE" w:rsidRPr="00A11ADE" w:rsidTr="00490336">
        <w:tc>
          <w:tcPr>
            <w:tcW w:w="3544" w:type="dxa"/>
            <w:hideMark/>
          </w:tcPr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6095" w:type="dxa"/>
            <w:hideMark/>
          </w:tcPr>
          <w:p w:rsidR="00B6560B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имущественных и земельных отношений, управление по вопросам семьи и детства администрации муниципального образования Темрюкский район (далее - управление по вопросам семьи и детства),  отдел по социально – трудовым отношениям администрации муниципального образования Темрюкский район (далее - </w:t>
            </w:r>
            <w:r w:rsidRPr="00A11ADE">
              <w:rPr>
                <w:color w:val="000000" w:themeColor="text1"/>
              </w:rPr>
              <w:lastRenderedPageBreak/>
              <w:t>отдел по социально – трудовым отношениям), 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ЖКХ, охраны окружающей среды, транспорта, связи и дорожного хозяйства), МКУ «Муниципальный заказ» муниципального образования Темрюкский район (далее – МКУ «Муниципальный заказ»)»;</w:t>
            </w:r>
          </w:p>
          <w:p w:rsidR="002C70F1" w:rsidRPr="00A11ADE" w:rsidRDefault="002C70F1" w:rsidP="00490336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490336">
        <w:tc>
          <w:tcPr>
            <w:tcW w:w="3544" w:type="dxa"/>
            <w:hideMark/>
          </w:tcPr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Подпрограммы муниципальной программы</w:t>
            </w:r>
          </w:p>
        </w:tc>
        <w:tc>
          <w:tcPr>
            <w:tcW w:w="6095" w:type="dxa"/>
            <w:hideMark/>
          </w:tcPr>
          <w:p w:rsidR="00B6560B" w:rsidRPr="00A11ADE" w:rsidRDefault="006F580A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«</w:t>
            </w:r>
            <w:r w:rsidR="00B6560B" w:rsidRPr="00A11ADE">
              <w:rPr>
                <w:color w:val="000000" w:themeColor="text1"/>
              </w:rPr>
              <w:t>Приобретение жилья в муниципальном образовании Темрюкский район</w:t>
            </w:r>
            <w:r w:rsidRPr="00A11ADE">
              <w:rPr>
                <w:color w:val="000000" w:themeColor="text1"/>
              </w:rPr>
              <w:t>»</w:t>
            </w:r>
            <w:r w:rsidR="00B6560B" w:rsidRPr="00A11ADE">
              <w:rPr>
                <w:color w:val="000000" w:themeColor="text1"/>
              </w:rPr>
              <w:t>;</w:t>
            </w:r>
          </w:p>
          <w:p w:rsidR="00B6560B" w:rsidRPr="00A11ADE" w:rsidRDefault="006F580A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«П</w:t>
            </w:r>
            <w:r w:rsidR="00B6560B" w:rsidRPr="00A11ADE">
              <w:rPr>
                <w:color w:val="000000" w:themeColor="text1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A11ADE">
              <w:rPr>
                <w:color w:val="000000" w:themeColor="text1"/>
              </w:rPr>
              <w:t>»</w:t>
            </w:r>
          </w:p>
          <w:p w:rsidR="002C70F1" w:rsidRPr="00A11ADE" w:rsidRDefault="002C70F1" w:rsidP="00490336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490336">
        <w:tc>
          <w:tcPr>
            <w:tcW w:w="3544" w:type="dxa"/>
            <w:hideMark/>
          </w:tcPr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Цели </w:t>
            </w:r>
          </w:p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6095" w:type="dxa"/>
            <w:hideMark/>
          </w:tcPr>
          <w:p w:rsidR="00A366E5" w:rsidRPr="00A11ADE" w:rsidRDefault="00A366E5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      </w:r>
          </w:p>
          <w:p w:rsidR="006F580A" w:rsidRPr="00A11ADE" w:rsidRDefault="006F580A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6F580A" w:rsidRPr="00A11ADE" w:rsidRDefault="006F580A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деятельности органов местного управления за счёт внедрения информационно-коммуникационных технологий;</w:t>
            </w:r>
          </w:p>
          <w:p w:rsidR="006F580A" w:rsidRPr="00A11ADE" w:rsidRDefault="006F580A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земельных участков на территории муниципального образования Темрюкский район;</w:t>
            </w:r>
          </w:p>
          <w:p w:rsidR="006F580A" w:rsidRPr="00A11ADE" w:rsidRDefault="006F580A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A366E5" w:rsidRPr="00A11ADE" w:rsidRDefault="00A366E5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жилья в муниципальном образовании Темрюкский район; </w:t>
            </w:r>
          </w:p>
          <w:p w:rsidR="004413DE" w:rsidRPr="00A11ADE" w:rsidRDefault="00A366E5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жилья на</w:t>
            </w:r>
            <w:r w:rsidR="006F580A"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Краснодарского края</w:t>
            </w:r>
            <w:r w:rsidR="00E02DC1"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02DC1" w:rsidRPr="00A11ADE" w:rsidRDefault="00E02DC1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      </w:r>
            <w:r w:rsidR="0036661F"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6661F" w:rsidRPr="00A11ADE" w:rsidRDefault="0036661F" w:rsidP="00490336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комплексного обеспечения муниципального образования объектами общественной инфраструктуры</w:t>
            </w:r>
          </w:p>
        </w:tc>
      </w:tr>
      <w:tr w:rsidR="00A11ADE" w:rsidRPr="00A11ADE" w:rsidTr="00490336">
        <w:tc>
          <w:tcPr>
            <w:tcW w:w="3544" w:type="dxa"/>
            <w:hideMark/>
          </w:tcPr>
          <w:p w:rsidR="00E55AFA" w:rsidRPr="00A11ADE" w:rsidRDefault="00E55AFA" w:rsidP="00621EF5">
            <w:pPr>
              <w:rPr>
                <w:color w:val="000000" w:themeColor="text1"/>
              </w:rPr>
            </w:pPr>
          </w:p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Задачи </w:t>
            </w:r>
          </w:p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6095" w:type="dxa"/>
            <w:hideMark/>
          </w:tcPr>
          <w:p w:rsidR="00BB6129" w:rsidRPr="00A11ADE" w:rsidRDefault="00BB6129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</w:p>
          <w:p w:rsidR="00784AD4" w:rsidRPr="00A11ADE" w:rsidRDefault="00784AD4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</w:t>
            </w:r>
            <w:r w:rsidRPr="00A11ADE">
              <w:rPr>
                <w:color w:val="000000" w:themeColor="text1"/>
              </w:rPr>
              <w:lastRenderedPageBreak/>
              <w:t xml:space="preserve">Темрюкский район; </w:t>
            </w:r>
          </w:p>
          <w:p w:rsidR="00784AD4" w:rsidRPr="00A11ADE" w:rsidRDefault="00784AD4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784AD4" w:rsidRPr="00A11ADE" w:rsidRDefault="00784AD4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      </w:r>
          </w:p>
          <w:p w:rsidR="00784AD4" w:rsidRPr="00A11ADE" w:rsidRDefault="00784AD4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реализация полномочий органов местного самоуправления в области предоставления земельных участков;</w:t>
            </w:r>
          </w:p>
          <w:p w:rsidR="00784AD4" w:rsidRPr="00A11ADE" w:rsidRDefault="00784AD4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784AD4" w:rsidRPr="00A11ADE" w:rsidRDefault="00784AD4" w:rsidP="00490336">
            <w:pPr>
              <w:widowControl w:val="0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 xml:space="preserve">повышение качества жилищного обеспечения населения Темрюкского района; </w:t>
            </w:r>
          </w:p>
          <w:p w:rsidR="003562C4" w:rsidRPr="00A11ADE" w:rsidRDefault="00784AD4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 xml:space="preserve">обеспечение жильем </w:t>
            </w:r>
            <w:r w:rsidRPr="00A11ADE">
              <w:rPr>
                <w:color w:val="000000" w:themeColor="text1"/>
              </w:rPr>
              <w:t>детей-сирот и детей, оставшихся без попечения родителей, лиц из числа детей-сирот и детей, оста</w:t>
            </w:r>
            <w:r w:rsidR="006F2200" w:rsidRPr="00A11ADE">
              <w:rPr>
                <w:color w:val="000000" w:themeColor="text1"/>
              </w:rPr>
              <w:t>вшихся без попечения родителей;</w:t>
            </w:r>
          </w:p>
          <w:p w:rsidR="006F2200" w:rsidRPr="00A11ADE" w:rsidRDefault="006F2200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реализация полномочий органов местного самоуправления в области охраны здоровья граждан</w:t>
            </w:r>
            <w:r w:rsidR="0089190F" w:rsidRPr="00A11ADE">
              <w:rPr>
                <w:color w:val="000000" w:themeColor="text1"/>
              </w:rPr>
              <w:t>;</w:t>
            </w:r>
          </w:p>
          <w:p w:rsidR="0089190F" w:rsidRPr="00A11ADE" w:rsidRDefault="0089190F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приобретение объектов недвижимости</w:t>
            </w:r>
          </w:p>
          <w:p w:rsidR="00784AD4" w:rsidRPr="00A11ADE" w:rsidRDefault="00784AD4" w:rsidP="00490336">
            <w:pPr>
              <w:widowControl w:val="0"/>
              <w:ind w:left="-108"/>
              <w:jc w:val="both"/>
              <w:rPr>
                <w:color w:val="000000" w:themeColor="text1"/>
              </w:rPr>
            </w:pPr>
          </w:p>
        </w:tc>
      </w:tr>
      <w:tr w:rsidR="00A11ADE" w:rsidRPr="00A11ADE" w:rsidTr="00490336">
        <w:tc>
          <w:tcPr>
            <w:tcW w:w="3544" w:type="dxa"/>
            <w:hideMark/>
          </w:tcPr>
          <w:p w:rsidR="003E78CA" w:rsidRPr="00A11ADE" w:rsidRDefault="003E78CA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95" w:type="dxa"/>
            <w:hideMark/>
          </w:tcPr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объектов недвижимости, прошедших техническую инвентаризацию, право муниципальной собственности на которые зарегистрировано;</w:t>
            </w:r>
          </w:p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земельных участков, поставленных на кадастровый учет;</w:t>
            </w:r>
          </w:p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ведение электронного реестра муниципальной собственности;</w:t>
            </w:r>
          </w:p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объектов нестационарной рыночной торговли выставленных на конкурс;</w:t>
            </w:r>
          </w:p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784AD4" w:rsidRPr="00A11ADE" w:rsidRDefault="00784AD4" w:rsidP="00490336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 разграниченная, в границах которых проведены специальные изыскания (сплошные археологические разведки); </w:t>
            </w:r>
          </w:p>
          <w:p w:rsidR="00784AD4" w:rsidRPr="00A11ADE" w:rsidRDefault="00784AD4" w:rsidP="00490336">
            <w:pPr>
              <w:tabs>
                <w:tab w:val="left" w:pos="1134"/>
              </w:tabs>
              <w:ind w:left="-108"/>
              <w:jc w:val="both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shd w:val="clear" w:color="auto" w:fill="FFFFFF"/>
                <w:lang w:eastAsia="en-US"/>
              </w:rPr>
              <w:t xml:space="preserve">количество </w:t>
            </w:r>
            <w:r w:rsidRPr="00A11ADE">
              <w:rPr>
                <w:color w:val="000000" w:themeColor="text1"/>
              </w:rPr>
              <w:t>приобретенных жилых помещений в муниципальном образовании Темрюкский район</w:t>
            </w:r>
            <w:r w:rsidRPr="00A11ADE">
              <w:rPr>
                <w:color w:val="000000" w:themeColor="text1"/>
                <w:lang w:eastAsia="en-US"/>
              </w:rPr>
              <w:t xml:space="preserve">; </w:t>
            </w:r>
          </w:p>
          <w:p w:rsidR="003E78CA" w:rsidRPr="00A11ADE" w:rsidRDefault="00784AD4" w:rsidP="00490336">
            <w:pPr>
              <w:tabs>
                <w:tab w:val="left" w:pos="435"/>
              </w:tabs>
              <w:ind w:left="-142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  <w:shd w:val="clear" w:color="auto" w:fill="FFFFFF"/>
                <w:lang w:eastAsia="en-US"/>
              </w:rPr>
              <w:t xml:space="preserve">количество </w:t>
            </w:r>
            <w:r w:rsidRPr="00A11ADE">
              <w:rPr>
                <w:color w:val="000000" w:themeColor="text1"/>
              </w:rPr>
              <w:t>приобретённого жилья  на территории Краснодарского края для детей-сирот и детей, оставшихся без попечения родителей, лиц из числа детей-сирот и детей, оста</w:t>
            </w:r>
            <w:r w:rsidR="00FC1EB8" w:rsidRPr="00A11ADE">
              <w:rPr>
                <w:color w:val="000000" w:themeColor="text1"/>
              </w:rPr>
              <w:t>вшихся без попечения родителей;</w:t>
            </w:r>
          </w:p>
          <w:p w:rsidR="00FC1EB8" w:rsidRPr="00A11ADE" w:rsidRDefault="00FC1EB8" w:rsidP="00490336">
            <w:pPr>
              <w:tabs>
                <w:tab w:val="left" w:pos="435"/>
              </w:tabs>
              <w:ind w:left="-142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количество объектов розничной торговли, в отношении которых проведены топографо-геодезические работы  по определению расстояния нахождения объектов розничной торговли от образовательных учреждений</w:t>
            </w:r>
            <w:r w:rsidR="00490336" w:rsidRPr="00A11ADE">
              <w:rPr>
                <w:color w:val="000000" w:themeColor="text1"/>
              </w:rPr>
              <w:t>;</w:t>
            </w:r>
          </w:p>
          <w:p w:rsidR="00490336" w:rsidRPr="00A11ADE" w:rsidRDefault="00490336" w:rsidP="00490336">
            <w:pPr>
              <w:tabs>
                <w:tab w:val="left" w:pos="435"/>
              </w:tabs>
              <w:ind w:left="-142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приобретаемых объектов в муниципальную собственность</w:t>
            </w:r>
          </w:p>
          <w:p w:rsidR="00490336" w:rsidRPr="00A11ADE" w:rsidRDefault="00490336" w:rsidP="00490336">
            <w:pPr>
              <w:tabs>
                <w:tab w:val="left" w:pos="435"/>
              </w:tabs>
              <w:ind w:left="-142"/>
              <w:jc w:val="both"/>
              <w:rPr>
                <w:color w:val="000000" w:themeColor="text1"/>
              </w:rPr>
            </w:pPr>
          </w:p>
          <w:p w:rsidR="00784AD4" w:rsidRPr="00A11ADE" w:rsidRDefault="00784AD4" w:rsidP="00490336">
            <w:pPr>
              <w:tabs>
                <w:tab w:val="left" w:pos="435"/>
              </w:tabs>
              <w:ind w:left="34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11ADE" w:rsidRPr="00A11ADE" w:rsidTr="00490336">
        <w:tc>
          <w:tcPr>
            <w:tcW w:w="3544" w:type="dxa"/>
            <w:hideMark/>
          </w:tcPr>
          <w:p w:rsidR="00B6560B" w:rsidRPr="00A11ADE" w:rsidRDefault="00B6560B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hideMark/>
          </w:tcPr>
          <w:p w:rsidR="00B6560B" w:rsidRPr="00A11ADE" w:rsidRDefault="00E55AFA" w:rsidP="00621EF5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2016-202</w:t>
            </w:r>
            <w:r w:rsidR="00B16028" w:rsidRPr="00A11ADE">
              <w:rPr>
                <w:color w:val="000000" w:themeColor="text1"/>
              </w:rPr>
              <w:t>3</w:t>
            </w:r>
            <w:r w:rsidR="00B6560B" w:rsidRPr="00A11ADE">
              <w:rPr>
                <w:color w:val="000000" w:themeColor="text1"/>
              </w:rPr>
              <w:t xml:space="preserve"> год</w:t>
            </w:r>
          </w:p>
          <w:p w:rsidR="00B6560B" w:rsidRPr="00A11ADE" w:rsidRDefault="00B6560B" w:rsidP="00621EF5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Этапы не предусмотрены</w:t>
            </w:r>
          </w:p>
          <w:p w:rsidR="002C70F1" w:rsidRPr="00A11ADE" w:rsidRDefault="002C70F1" w:rsidP="00621EF5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490336">
        <w:tc>
          <w:tcPr>
            <w:tcW w:w="3544" w:type="dxa"/>
            <w:hideMark/>
          </w:tcPr>
          <w:p w:rsidR="00C11FF4" w:rsidRPr="00A11ADE" w:rsidRDefault="00C11FF4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Объем и источники финансирования  муниципальной программы</w:t>
            </w:r>
          </w:p>
        </w:tc>
        <w:tc>
          <w:tcPr>
            <w:tcW w:w="6095" w:type="dxa"/>
            <w:hideMark/>
          </w:tcPr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Общий объем финансирования муниципальной программы составляет –  377428,2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год – 18857,3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 год – 25029,6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 год – 32687,1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 год – 50323,8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 год – 65090,1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 год –  74835,9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 год – 53908,9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год – 56695,5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планируется привлечение средств местного бюджета –  61366,0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год – 7350,6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 год – 10747,1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 год – 11927,4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 год – 9316,9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 год – 6672,1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 год –  9893,1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 год – 1336,1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год – 4122,7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планируется привлечение средств краевого бюджета – 259601,2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год – 11506,7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  <w:r w:rsidRPr="00A11ADE">
              <w:rPr>
                <w:color w:val="000000" w:themeColor="text1"/>
              </w:rPr>
              <w:tab/>
              <w:t xml:space="preserve">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  <w:r w:rsidRPr="00A11ADE">
              <w:rPr>
                <w:color w:val="000000" w:themeColor="text1"/>
              </w:rPr>
              <w:tab/>
              <w:t>год – 20759,7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  <w:r w:rsidRPr="00A11ADE">
              <w:rPr>
                <w:color w:val="000000" w:themeColor="text1"/>
              </w:rPr>
              <w:tab/>
              <w:t>год – 32813,4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  <w:r w:rsidRPr="00A11ADE">
              <w:rPr>
                <w:color w:val="000000" w:themeColor="text1"/>
              </w:rPr>
              <w:tab/>
              <w:t>год – 49149,4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  <w:r w:rsidRPr="00A11ADE">
              <w:rPr>
                <w:color w:val="000000" w:themeColor="text1"/>
              </w:rPr>
              <w:tab/>
              <w:t>год – 64942,8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  <w:r w:rsidRPr="00A11ADE">
              <w:rPr>
                <w:color w:val="000000" w:themeColor="text1"/>
              </w:rPr>
              <w:tab/>
              <w:t>год – 40214,6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год – 40214,6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  <w:r w:rsidRPr="00A11ADE">
              <w:rPr>
                <w:color w:val="000000" w:themeColor="text1"/>
              </w:rPr>
              <w:tab/>
              <w:t>год – 14282,5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  <w:r w:rsidRPr="00A11ADE">
              <w:rPr>
                <w:color w:val="000000" w:themeColor="text1"/>
              </w:rPr>
              <w:tab/>
              <w:t>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  <w:r w:rsidRPr="00A11ADE">
              <w:rPr>
                <w:color w:val="000000" w:themeColor="text1"/>
              </w:rPr>
              <w:tab/>
              <w:t>год – 8193,5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  <w:r w:rsidRPr="00A11ADE">
              <w:rPr>
                <w:color w:val="000000" w:themeColor="text1"/>
              </w:rPr>
              <w:tab/>
              <w:t>год – 9268,6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  <w:r w:rsidRPr="00A11ADE">
              <w:rPr>
                <w:color w:val="000000" w:themeColor="text1"/>
              </w:rPr>
              <w:tab/>
              <w:t>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  <w:r w:rsidRPr="00A11ADE">
              <w:rPr>
                <w:color w:val="000000" w:themeColor="text1"/>
              </w:rPr>
              <w:tab/>
              <w:t>год – 12358,2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  <w:r w:rsidRPr="00A11ADE">
              <w:rPr>
                <w:color w:val="000000" w:themeColor="text1"/>
              </w:rPr>
              <w:tab/>
              <w:t>год – 12358,2 тыс. рублей.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 xml:space="preserve">Объем финансирования подпрограмм муниципальной программы составляет: 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подпрограмма «Приобретение жилья в муниципальном образовании Темрюкский район»: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общий объем финансирования подпрограммы за счет средств местного бюджета составляет - 36605,3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год – 6505,3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 год – 10000,0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 год – 10000,0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 год – 5000,0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 год – 5100,0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общий объем финансирования подпрограммы 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составляет – 317795,6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год – 11506,7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 год – 14282,5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 год – 20759,7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 год – 42740,3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 год – 58418,0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 год – 64942,8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 год – 52572,8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год – 52572,8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планируется привлечение средств краевого бюджета – 259601,2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год – 11506,7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  <w:r w:rsidRPr="00A11ADE">
              <w:rPr>
                <w:color w:val="000000" w:themeColor="text1"/>
              </w:rPr>
              <w:tab/>
              <w:t xml:space="preserve">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  <w:r w:rsidRPr="00A11ADE">
              <w:rPr>
                <w:color w:val="000000" w:themeColor="text1"/>
              </w:rPr>
              <w:tab/>
              <w:t>год – 20759,7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  <w:r w:rsidRPr="00A11ADE">
              <w:rPr>
                <w:color w:val="000000" w:themeColor="text1"/>
              </w:rPr>
              <w:tab/>
              <w:t>год – 32813,4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  <w:r w:rsidRPr="00A11ADE">
              <w:rPr>
                <w:color w:val="000000" w:themeColor="text1"/>
              </w:rPr>
              <w:tab/>
              <w:t>год – 49149,4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  <w:r w:rsidRPr="00A11ADE">
              <w:rPr>
                <w:color w:val="000000" w:themeColor="text1"/>
              </w:rPr>
              <w:tab/>
              <w:t>год – 64942,8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  <w:r w:rsidRPr="00A11ADE">
              <w:rPr>
                <w:color w:val="000000" w:themeColor="text1"/>
              </w:rPr>
              <w:tab/>
              <w:t>год – 40214,6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год – 40214,6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  <w:r w:rsidRPr="00A11ADE">
              <w:rPr>
                <w:color w:val="000000" w:themeColor="text1"/>
              </w:rPr>
              <w:tab/>
              <w:t>год  – 14282,5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  <w:r w:rsidRPr="00A11ADE">
              <w:rPr>
                <w:color w:val="000000" w:themeColor="text1"/>
              </w:rPr>
              <w:tab/>
              <w:t>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  <w:r w:rsidRPr="00A11ADE">
              <w:rPr>
                <w:color w:val="000000" w:themeColor="text1"/>
              </w:rPr>
              <w:tab/>
              <w:t>год – 8193,5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  <w:r w:rsidRPr="00A11ADE">
              <w:rPr>
                <w:color w:val="000000" w:themeColor="text1"/>
              </w:rPr>
              <w:tab/>
              <w:t>год – 9268,6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  <w:r w:rsidRPr="00A11ADE">
              <w:rPr>
                <w:color w:val="000000" w:themeColor="text1"/>
              </w:rPr>
              <w:tab/>
              <w:t>год – 0,0 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  <w:r w:rsidRPr="00A11ADE">
              <w:rPr>
                <w:color w:val="000000" w:themeColor="text1"/>
              </w:rPr>
              <w:tab/>
              <w:t>год – 12358,2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год – 12358,2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планируется привлечение средств местного бюджета – 1733,4 тыс. рублей, в том числе по годам реализации: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2016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 год – 1733,4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 год – 0,0 тыс. рублей;</w:t>
            </w:r>
          </w:p>
          <w:p w:rsidR="00C5552B" w:rsidRPr="00A11ADE" w:rsidRDefault="00C5552B" w:rsidP="00BE49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 год – 0,0 тыс. рублей;</w:t>
            </w:r>
          </w:p>
          <w:p w:rsidR="00C11FF4" w:rsidRPr="00A11ADE" w:rsidRDefault="00C5552B" w:rsidP="00BE498C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год – 0,0 тыс. рублей</w:t>
            </w:r>
          </w:p>
        </w:tc>
      </w:tr>
      <w:tr w:rsidR="00A11ADE" w:rsidRPr="00A11ADE" w:rsidTr="00490336">
        <w:tc>
          <w:tcPr>
            <w:tcW w:w="3544" w:type="dxa"/>
            <w:hideMark/>
          </w:tcPr>
          <w:p w:rsidR="0017333E" w:rsidRPr="00A11ADE" w:rsidRDefault="0017333E" w:rsidP="00621EF5">
            <w:pPr>
              <w:tabs>
                <w:tab w:val="left" w:pos="2964"/>
              </w:tabs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17333E" w:rsidRPr="00A11ADE" w:rsidRDefault="0017333E" w:rsidP="00621EF5">
            <w:pPr>
              <w:jc w:val="both"/>
              <w:rPr>
                <w:bCs/>
                <w:color w:val="000000" w:themeColor="text1"/>
              </w:rPr>
            </w:pPr>
            <w:r w:rsidRPr="00A11ADE">
              <w:rPr>
                <w:bCs/>
                <w:color w:val="000000" w:themeColor="text1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 w:rsidRPr="00A11ADE">
              <w:rPr>
                <w:bCs/>
                <w:color w:val="000000" w:themeColor="text1"/>
              </w:rPr>
              <w:t>го образования Темрюкский район</w:t>
            </w:r>
          </w:p>
          <w:p w:rsidR="002C70F1" w:rsidRPr="00A11ADE" w:rsidRDefault="002C70F1" w:rsidP="00621EF5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B6560B" w:rsidRPr="00A11ADE" w:rsidRDefault="00B6560B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5F15DC" w:rsidRPr="00A11ADE" w:rsidRDefault="005F15DC" w:rsidP="00621EF5">
      <w:pPr>
        <w:jc w:val="center"/>
        <w:rPr>
          <w:b/>
          <w:color w:val="000000" w:themeColor="text1"/>
        </w:rPr>
      </w:pPr>
    </w:p>
    <w:p w:rsidR="00B6560B" w:rsidRPr="00A11ADE" w:rsidRDefault="00B6560B" w:rsidP="00621EF5">
      <w:pPr>
        <w:pStyle w:val="ConsPlusNormal0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и контроль за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 w:rsidRPr="00A11ADE">
        <w:rPr>
          <w:color w:val="000000" w:themeColor="text1"/>
        </w:rPr>
        <w:t>«</w:t>
      </w:r>
      <w:r w:rsidRPr="00A11ADE">
        <w:rPr>
          <w:color w:val="000000" w:themeColor="text1"/>
        </w:rPr>
        <w:t>Интернет</w:t>
      </w:r>
      <w:r w:rsidR="00AE7166" w:rsidRPr="00A11ADE">
        <w:rPr>
          <w:color w:val="000000" w:themeColor="text1"/>
        </w:rPr>
        <w:t>»</w:t>
      </w:r>
      <w:r w:rsidRPr="00A11ADE">
        <w:rPr>
          <w:color w:val="000000" w:themeColor="text1"/>
        </w:rPr>
        <w:t>, за исключением случаев, предусмотренных законодательством Российской Федерации;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 w:rsidRPr="00A11ADE">
        <w:rPr>
          <w:color w:val="000000" w:themeColor="text1"/>
        </w:rPr>
        <w:t>«</w:t>
      </w:r>
      <w:r w:rsidRPr="00A11ADE">
        <w:rPr>
          <w:color w:val="000000" w:themeColor="text1"/>
        </w:rPr>
        <w:t>Интернет</w:t>
      </w:r>
      <w:r w:rsidR="00AE7166" w:rsidRPr="00A11ADE">
        <w:rPr>
          <w:color w:val="000000" w:themeColor="text1"/>
        </w:rPr>
        <w:t>»</w:t>
      </w:r>
      <w:r w:rsidRPr="00A11ADE">
        <w:rPr>
          <w:color w:val="000000" w:themeColor="text1"/>
        </w:rPr>
        <w:t>, расширения перечня таких сведений;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принцип прозрачности </w:t>
      </w:r>
      <w:r w:rsidR="00AE7166" w:rsidRPr="00A11ADE">
        <w:rPr>
          <w:color w:val="000000" w:themeColor="text1"/>
        </w:rPr>
        <w:t>–</w:t>
      </w:r>
      <w:r w:rsidRPr="00A11ADE">
        <w:rPr>
          <w:color w:val="000000" w:themeColor="text1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принцип ответственности </w:t>
      </w:r>
      <w:r w:rsidR="00AE7166" w:rsidRPr="00A11ADE">
        <w:rPr>
          <w:color w:val="000000" w:themeColor="text1"/>
        </w:rPr>
        <w:t>–</w:t>
      </w:r>
      <w:r w:rsidRPr="00A11ADE">
        <w:rPr>
          <w:color w:val="000000" w:themeColor="text1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принцип полноты, результативности и эффективности управления муниципальным имуществом </w:t>
      </w:r>
      <w:r w:rsidR="00AE7166" w:rsidRPr="00A11ADE">
        <w:rPr>
          <w:color w:val="000000" w:themeColor="text1"/>
        </w:rPr>
        <w:t>–</w:t>
      </w:r>
      <w:r w:rsidRPr="00A11ADE">
        <w:rPr>
          <w:color w:val="000000" w:themeColor="text1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</w:t>
      </w:r>
      <w:r w:rsidRPr="00A11ADE">
        <w:rPr>
          <w:color w:val="000000" w:themeColor="text1"/>
        </w:rPr>
        <w:lastRenderedPageBreak/>
        <w:t>процессном управлении, необходимости достижения наилучшего результата и основных показателей деятельности.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повышение доходности от использования и реализации земельных участков.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наличие земельных участков, в отношении которых не проведены кадастровые работы.</w:t>
      </w:r>
    </w:p>
    <w:p w:rsidR="00B6560B" w:rsidRPr="00A11ADE" w:rsidRDefault="00B6560B" w:rsidP="00621E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 Темрюкский район. </w:t>
      </w:r>
    </w:p>
    <w:p w:rsidR="00B6560B" w:rsidRPr="00A11ADE" w:rsidRDefault="00B6560B" w:rsidP="00621EF5">
      <w:pPr>
        <w:autoSpaceDE w:val="0"/>
        <w:autoSpaceDN w:val="0"/>
        <w:adjustRightInd w:val="0"/>
        <w:rPr>
          <w:b/>
          <w:color w:val="000000" w:themeColor="text1"/>
        </w:rPr>
      </w:pPr>
    </w:p>
    <w:p w:rsidR="00B6560B" w:rsidRPr="00A11ADE" w:rsidRDefault="00B6560B" w:rsidP="00621EF5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Цели, задачи и целевые показа</w:t>
      </w:r>
      <w:r w:rsidR="00016F88" w:rsidRPr="00A11ADE">
        <w:rPr>
          <w:b/>
          <w:color w:val="000000" w:themeColor="text1"/>
        </w:rPr>
        <w:t>тели, сроки и этапы реализации м</w:t>
      </w:r>
      <w:r w:rsidRPr="00A11ADE">
        <w:rPr>
          <w:b/>
          <w:color w:val="000000" w:themeColor="text1"/>
        </w:rPr>
        <w:t xml:space="preserve">униципальной программы </w:t>
      </w:r>
    </w:p>
    <w:p w:rsidR="002B5D35" w:rsidRPr="00A11ADE" w:rsidRDefault="002B5D35" w:rsidP="002B5D3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DC640B" w:rsidRPr="00A11ADE" w:rsidRDefault="00DC640B" w:rsidP="00DC640B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A11ADE">
        <w:rPr>
          <w:i/>
          <w:color w:val="000000" w:themeColor="text1"/>
        </w:rPr>
        <w:t xml:space="preserve">от </w:t>
      </w:r>
      <w:r w:rsidRPr="00A11ADE">
        <w:rPr>
          <w:i/>
          <w:color w:val="000000" w:themeColor="text1"/>
        </w:rPr>
        <w:t xml:space="preserve">19.12.2016 № 1446, от 16.02.2017 № 221, от 20.04.2017 № 698, от 24.08.2017 № 1458, от 19.10.2017 № 1712, от 26.12.2017 № 2047, </w:t>
      </w:r>
      <w:r w:rsidR="005F15DC" w:rsidRPr="00A11ADE">
        <w:rPr>
          <w:i/>
          <w:color w:val="000000" w:themeColor="text1"/>
        </w:rPr>
        <w:t xml:space="preserve">от </w:t>
      </w:r>
      <w:r w:rsidR="00F9214C" w:rsidRPr="00A11ADE">
        <w:rPr>
          <w:i/>
          <w:color w:val="000000" w:themeColor="text1"/>
        </w:rPr>
        <w:t>20.06.2018</w:t>
      </w:r>
      <w:r w:rsidR="005F15DC" w:rsidRPr="00A11ADE">
        <w:rPr>
          <w:i/>
          <w:color w:val="000000" w:themeColor="text1"/>
        </w:rPr>
        <w:t xml:space="preserve"> № </w:t>
      </w:r>
      <w:r w:rsidR="00F9214C" w:rsidRPr="00A11ADE">
        <w:rPr>
          <w:i/>
          <w:color w:val="000000" w:themeColor="text1"/>
        </w:rPr>
        <w:t>713</w:t>
      </w:r>
      <w:r w:rsidR="005F15DC" w:rsidRPr="00A11ADE">
        <w:rPr>
          <w:i/>
          <w:color w:val="000000" w:themeColor="text1"/>
        </w:rPr>
        <w:t>,</w:t>
      </w:r>
      <w:r w:rsidRPr="00A11ADE">
        <w:rPr>
          <w:i/>
          <w:color w:val="000000" w:themeColor="text1"/>
        </w:rPr>
        <w:t xml:space="preserve"> от 23.07.2018 № 895, от 12.10.2018 № 1302, от 13.11.2018 № 1530, от 19.12.2018 № 1460, от 22.01.2019 № 95, от 19.02.2019 № 318, от 19.03.2019 № 500, от 22.04.2019   № 731, от 20.06.2019 № 1075, от </w:t>
      </w:r>
      <w:r w:rsidR="00F9214C" w:rsidRPr="00A11ADE">
        <w:rPr>
          <w:i/>
          <w:color w:val="000000" w:themeColor="text1"/>
        </w:rPr>
        <w:t>0</w:t>
      </w:r>
      <w:r w:rsidRPr="00A11ADE">
        <w:rPr>
          <w:i/>
          <w:color w:val="000000" w:themeColor="text1"/>
        </w:rPr>
        <w:t xml:space="preserve">9.07.2019 № 1159, от 23.07.2019 № 1262, от 21.10.2019 № 1909, от </w:t>
      </w:r>
      <w:r w:rsidR="00BA214E" w:rsidRPr="00A11ADE">
        <w:rPr>
          <w:i/>
          <w:color w:val="000000" w:themeColor="text1"/>
        </w:rPr>
        <w:t>19.11.2019 № 2092</w:t>
      </w:r>
      <w:r w:rsidR="005D604E" w:rsidRPr="00A11ADE">
        <w:rPr>
          <w:i/>
          <w:color w:val="000000" w:themeColor="text1"/>
        </w:rPr>
        <w:t>, от 17.12.2019 № 2198, от 28.01.2020 № 92</w:t>
      </w:r>
      <w:r w:rsidR="007A56E5" w:rsidRPr="00A11ADE">
        <w:rPr>
          <w:i/>
          <w:color w:val="000000" w:themeColor="text1"/>
        </w:rPr>
        <w:t>, от 23.06.2020 года № 933</w:t>
      </w:r>
      <w:r w:rsidR="00A35655" w:rsidRPr="00A11ADE">
        <w:rPr>
          <w:i/>
          <w:color w:val="000000" w:themeColor="text1"/>
        </w:rPr>
        <w:t>, от 24.08.2020 года № 1254</w:t>
      </w:r>
      <w:r w:rsidR="00B83DC9" w:rsidRPr="00A11ADE">
        <w:rPr>
          <w:i/>
          <w:color w:val="000000" w:themeColor="text1"/>
        </w:rPr>
        <w:t>, от 5.11.2020 года № 1757</w:t>
      </w:r>
      <w:r w:rsidR="002C13BA" w:rsidRPr="00A11ADE">
        <w:rPr>
          <w:i/>
          <w:color w:val="000000" w:themeColor="text1"/>
        </w:rPr>
        <w:t>, от 14.12.2020 года № 2047</w:t>
      </w:r>
      <w:r w:rsidR="00452095" w:rsidRPr="00A11ADE">
        <w:rPr>
          <w:i/>
          <w:color w:val="000000" w:themeColor="text1"/>
        </w:rPr>
        <w:t xml:space="preserve">, </w:t>
      </w:r>
      <w:r w:rsidR="001D3CEB" w:rsidRPr="00A11ADE">
        <w:rPr>
          <w:i/>
          <w:color w:val="000000" w:themeColor="text1"/>
        </w:rPr>
        <w:t xml:space="preserve">от </w:t>
      </w:r>
      <w:r w:rsidR="00452095" w:rsidRPr="00A11ADE">
        <w:rPr>
          <w:i/>
          <w:color w:val="000000" w:themeColor="text1"/>
        </w:rPr>
        <w:t>19.01.2021</w:t>
      </w:r>
      <w:r w:rsidR="00AD5B2D" w:rsidRPr="00A11ADE">
        <w:rPr>
          <w:i/>
          <w:color w:val="000000" w:themeColor="text1"/>
        </w:rPr>
        <w:t xml:space="preserve"> </w:t>
      </w:r>
      <w:r w:rsidR="00452095" w:rsidRPr="00A11ADE">
        <w:rPr>
          <w:i/>
          <w:color w:val="000000" w:themeColor="text1"/>
        </w:rPr>
        <w:t>№ 43</w:t>
      </w:r>
      <w:r w:rsidR="00C11FF4" w:rsidRPr="00A11ADE">
        <w:rPr>
          <w:i/>
          <w:color w:val="000000" w:themeColor="text1"/>
        </w:rPr>
        <w:t>, от 16.03.2021 № 290</w:t>
      </w:r>
      <w:r w:rsidR="00BE498C" w:rsidRPr="00A11ADE">
        <w:rPr>
          <w:i/>
          <w:color w:val="000000" w:themeColor="text1"/>
        </w:rPr>
        <w:t>, от 21.06.2021 № 859</w:t>
      </w:r>
      <w:r w:rsidRPr="00A11ADE">
        <w:rPr>
          <w:i/>
          <w:color w:val="000000" w:themeColor="text1"/>
        </w:rPr>
        <w:t>)</w:t>
      </w:r>
    </w:p>
    <w:p w:rsidR="00B6560B" w:rsidRPr="00A11ADE" w:rsidRDefault="00B6560B" w:rsidP="00621EF5">
      <w:pPr>
        <w:pStyle w:val="ConsPlusNormal0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FF7" w:rsidRPr="00A11ADE" w:rsidRDefault="007C2FF7" w:rsidP="001E028D">
      <w:pPr>
        <w:ind w:firstLine="708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Целями муниципальной программы является: 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совершенствование деятельности органов местного самоуправления за счет внедрения информационно-коммуникационных технологий;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lastRenderedPageBreak/>
        <w:t>формирование земельных участков на территории муниципального образования Темрюкский район;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повышение уровня комплексного обеспечения муниципального образования объектами общественной инфраструктуры;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приобретение жилья в муниципальном образовании Темрюкский район;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приобретение жилья на территории Краснодарского края.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 xml:space="preserve">Для достижения поставленных целей необходимо реализовать следующие задачи: 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реализация полномочий органов местного самоуправления в области предоставления земельных участков;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приобретение объектов недвижимости;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повышение качества жилищного обеспечения населения Темрюкского района;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Реализация мероприятий, предусмотренных муниципальной программой, будет осуществляться в 2016 – 2023 годах.</w:t>
      </w:r>
    </w:p>
    <w:p w:rsidR="00561DE1" w:rsidRPr="00A11ADE" w:rsidRDefault="00561DE1" w:rsidP="00561DE1">
      <w:pPr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A11ADE">
        <w:rPr>
          <w:rFonts w:eastAsiaTheme="minorHAnsi"/>
          <w:color w:val="000000" w:themeColor="text1"/>
          <w:lang w:eastAsia="en-US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C11419" w:rsidRPr="00A11ADE" w:rsidRDefault="00561DE1" w:rsidP="00561DE1">
      <w:pPr>
        <w:ind w:firstLine="851"/>
        <w:jc w:val="both"/>
        <w:rPr>
          <w:color w:val="000000" w:themeColor="text1"/>
        </w:rPr>
      </w:pPr>
      <w:r w:rsidRPr="00A11ADE">
        <w:rPr>
          <w:rFonts w:eastAsiaTheme="minorHAnsi"/>
          <w:color w:val="000000" w:themeColor="text1"/>
          <w:lang w:eastAsia="en-US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C11419" w:rsidRPr="00A11ADE" w:rsidRDefault="00C11419" w:rsidP="00C11419">
      <w:pPr>
        <w:ind w:firstLine="851"/>
        <w:jc w:val="right"/>
        <w:rPr>
          <w:color w:val="000000" w:themeColor="text1"/>
        </w:rPr>
      </w:pPr>
    </w:p>
    <w:p w:rsidR="00C11419" w:rsidRPr="00A11ADE" w:rsidRDefault="00C11419" w:rsidP="00C11419">
      <w:pPr>
        <w:ind w:firstLine="851"/>
        <w:jc w:val="right"/>
        <w:rPr>
          <w:color w:val="000000" w:themeColor="text1"/>
        </w:rPr>
      </w:pPr>
    </w:p>
    <w:p w:rsidR="00C11419" w:rsidRPr="00A11ADE" w:rsidRDefault="00C11419" w:rsidP="00C11419">
      <w:pPr>
        <w:rPr>
          <w:color w:val="000000" w:themeColor="text1"/>
        </w:rPr>
        <w:sectPr w:rsidR="00C11419" w:rsidRPr="00A11ADE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11419" w:rsidRPr="00A11ADE" w:rsidRDefault="00C11419" w:rsidP="00C11419">
      <w:pPr>
        <w:rPr>
          <w:color w:val="000000" w:themeColor="text1"/>
        </w:rPr>
      </w:pPr>
    </w:p>
    <w:p w:rsidR="00C11419" w:rsidRPr="00A11ADE" w:rsidRDefault="00C11419" w:rsidP="00C11419">
      <w:pPr>
        <w:ind w:firstLine="851"/>
        <w:jc w:val="right"/>
        <w:rPr>
          <w:color w:val="000000" w:themeColor="text1"/>
        </w:rPr>
      </w:pPr>
    </w:p>
    <w:p w:rsidR="00C11419" w:rsidRPr="00A11ADE" w:rsidRDefault="00E03846" w:rsidP="00C11419">
      <w:pPr>
        <w:ind w:firstLine="851"/>
        <w:jc w:val="right"/>
        <w:rPr>
          <w:b/>
          <w:color w:val="000000" w:themeColor="text1"/>
        </w:rPr>
      </w:pPr>
      <w:r w:rsidRPr="00A11ADE">
        <w:rPr>
          <w:color w:val="000000" w:themeColor="text1"/>
        </w:rPr>
        <w:t>Таблица № 1</w:t>
      </w:r>
    </w:p>
    <w:p w:rsidR="00E03846" w:rsidRPr="00A11ADE" w:rsidRDefault="00E03846" w:rsidP="00621EF5">
      <w:pPr>
        <w:jc w:val="center"/>
        <w:rPr>
          <w:color w:val="000000" w:themeColor="text1"/>
        </w:rPr>
      </w:pPr>
      <w:r w:rsidRPr="00A11ADE">
        <w:rPr>
          <w:color w:val="000000" w:themeColor="text1"/>
        </w:rPr>
        <w:t>Целевые показатели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8"/>
        <w:gridCol w:w="4791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A11ADE" w:rsidRPr="00A11ADE" w:rsidTr="007A4860">
        <w:tc>
          <w:tcPr>
            <w:tcW w:w="738" w:type="dxa"/>
            <w:vMerge w:val="restart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№ п/п</w:t>
            </w:r>
          </w:p>
        </w:tc>
        <w:tc>
          <w:tcPr>
            <w:tcW w:w="4791" w:type="dxa"/>
            <w:vMerge w:val="restart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Статус</w:t>
            </w:r>
          </w:p>
        </w:tc>
        <w:tc>
          <w:tcPr>
            <w:tcW w:w="7655" w:type="dxa"/>
            <w:gridSpan w:val="9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Значение показателей</w:t>
            </w:r>
          </w:p>
        </w:tc>
      </w:tr>
      <w:tr w:rsidR="00A11ADE" w:rsidRPr="00A11ADE" w:rsidTr="007A4860">
        <w:trPr>
          <w:cantSplit/>
          <w:trHeight w:val="722"/>
        </w:trPr>
        <w:tc>
          <w:tcPr>
            <w:tcW w:w="738" w:type="dxa"/>
            <w:vMerge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1" w:type="dxa"/>
            <w:vMerge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2015</w:t>
            </w:r>
          </w:p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709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992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850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993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851" w:type="dxa"/>
            <w:textDirection w:val="btL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</w:tr>
    </w:tbl>
    <w:p w:rsidR="00C11419" w:rsidRPr="00A11ADE" w:rsidRDefault="00C11419" w:rsidP="00A952BB">
      <w:pPr>
        <w:rPr>
          <w:color w:val="000000" w:themeColor="text1"/>
        </w:rPr>
      </w:pPr>
    </w:p>
    <w:p w:rsidR="00C11419" w:rsidRPr="00A11ADE" w:rsidRDefault="00C11419" w:rsidP="00621EF5">
      <w:pPr>
        <w:jc w:val="both"/>
        <w:rPr>
          <w:color w:val="000000" w:themeColor="text1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4820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A11ADE" w:rsidRPr="00A11ADE" w:rsidTr="007A4860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13</w:t>
            </w:r>
          </w:p>
        </w:tc>
      </w:tr>
      <w:tr w:rsidR="00A11ADE" w:rsidRPr="00A11ADE" w:rsidTr="007A4860">
        <w:trPr>
          <w:trHeight w:val="591"/>
        </w:trPr>
        <w:tc>
          <w:tcPr>
            <w:tcW w:w="709" w:type="dxa"/>
            <w:vAlign w:val="center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A952BB" w:rsidRPr="00A11ADE" w:rsidRDefault="00A952BB" w:rsidP="007A4860">
            <w:pPr>
              <w:jc w:val="both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 xml:space="preserve">Муниципальная программа </w:t>
            </w:r>
            <w:r w:rsidRPr="00A11ADE">
              <w:rPr>
                <w:color w:val="000000" w:themeColor="text1"/>
              </w:rPr>
              <w:t>«</w:t>
            </w:r>
            <w:r w:rsidRPr="00A11ADE">
              <w:rPr>
                <w:bCs/>
                <w:color w:val="000000" w:themeColor="text1"/>
                <w:lang w:eastAsia="en-US"/>
              </w:rPr>
              <w:t>Управление и контроль за муниципальным имуществом и земельными ресурсами на территории муниципального образования Темрюкский район</w:t>
            </w:r>
            <w:r w:rsidRPr="00A11ADE">
              <w:rPr>
                <w:color w:val="000000" w:themeColor="text1"/>
              </w:rPr>
              <w:t>»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Количество объектов недвижимости, прошедших техническую инвентаризацию, право муниципальной собственности на которые зарегистрировано 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17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12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1.2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Количество объектов недвижимости и земельных участков, выставленных на торги (конкурсы, аукционы)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шт. 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1.3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шт. 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30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44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30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1.4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1.5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приобретаемых объектов в муниципальную собственность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1.6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Ведение электронного реестра муниципальной собственности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1.7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472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417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450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370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400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400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400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1.8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Количество объектов розничной торговли, в </w:t>
            </w:r>
            <w:r w:rsidRPr="00A11ADE">
              <w:rPr>
                <w:color w:val="000000" w:themeColor="text1"/>
              </w:rPr>
              <w:lastRenderedPageBreak/>
              <w:t>отношении которых проведены топографо-геодезические работы  по определению расстояния нахождения объектов розничной торговли от образовательных учреждений;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60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1.9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рабочих мест, подключённых к системе межведомственного электронного взаимодействия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</w:p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1.10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1.11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13892" w:type="dxa"/>
            <w:gridSpan w:val="12"/>
          </w:tcPr>
          <w:p w:rsidR="00A952BB" w:rsidRPr="00A11ADE" w:rsidRDefault="00A952BB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2.1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13892" w:type="dxa"/>
            <w:gridSpan w:val="12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A11ADE" w:rsidRPr="00A11ADE" w:rsidTr="007A4860">
        <w:trPr>
          <w:trHeight w:val="300"/>
        </w:trPr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3.1</w:t>
            </w:r>
          </w:p>
        </w:tc>
        <w:tc>
          <w:tcPr>
            <w:tcW w:w="4820" w:type="dxa"/>
          </w:tcPr>
          <w:p w:rsidR="00A952BB" w:rsidRPr="00A11ADE" w:rsidRDefault="00A952BB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  <w:shd w:val="clear" w:color="auto" w:fill="FFFFFF"/>
              </w:rPr>
              <w:t xml:space="preserve">Количество </w:t>
            </w:r>
            <w:r w:rsidRPr="00A11ADE">
              <w:rPr>
                <w:color w:val="000000" w:themeColor="text1"/>
              </w:rPr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17</w:t>
            </w:r>
          </w:p>
        </w:tc>
        <w:tc>
          <w:tcPr>
            <w:tcW w:w="850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30</w:t>
            </w:r>
          </w:p>
        </w:tc>
        <w:tc>
          <w:tcPr>
            <w:tcW w:w="993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38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42</w:t>
            </w:r>
          </w:p>
        </w:tc>
        <w:tc>
          <w:tcPr>
            <w:tcW w:w="992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41</w:t>
            </w:r>
          </w:p>
        </w:tc>
        <w:tc>
          <w:tcPr>
            <w:tcW w:w="851" w:type="dxa"/>
          </w:tcPr>
          <w:p w:rsidR="00A952BB" w:rsidRPr="00A11ADE" w:rsidRDefault="00A952BB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41</w:t>
            </w:r>
          </w:p>
        </w:tc>
      </w:tr>
    </w:tbl>
    <w:p w:rsidR="00C11419" w:rsidRPr="00A11ADE" w:rsidRDefault="00AE6B12" w:rsidP="00AE6B12">
      <w:pPr>
        <w:rPr>
          <w:color w:val="000000" w:themeColor="text1"/>
        </w:rPr>
        <w:sectPr w:rsidR="00C11419" w:rsidRPr="00A11ADE" w:rsidSect="00C11419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  <w:r w:rsidRPr="00A11ADE">
        <w:rPr>
          <w:color w:val="000000" w:themeColor="text1"/>
        </w:rPr>
        <w:t>Срок реализации муниципальной программы: 2016-2023 годы.</w:t>
      </w:r>
    </w:p>
    <w:p w:rsidR="00C11419" w:rsidRPr="00A11ADE" w:rsidRDefault="00C11419" w:rsidP="00621EF5">
      <w:pPr>
        <w:jc w:val="both"/>
        <w:rPr>
          <w:color w:val="000000" w:themeColor="text1"/>
        </w:rPr>
      </w:pPr>
    </w:p>
    <w:p w:rsidR="0017333E" w:rsidRPr="00A11ADE" w:rsidRDefault="0017333E" w:rsidP="00621EF5">
      <w:pPr>
        <w:jc w:val="both"/>
        <w:rPr>
          <w:color w:val="000000" w:themeColor="text1"/>
        </w:rPr>
      </w:pPr>
      <w:r w:rsidRPr="00A11ADE">
        <w:rPr>
          <w:color w:val="000000" w:themeColor="text1"/>
        </w:rPr>
        <w:tab/>
      </w:r>
      <w:r w:rsidRPr="00A11ADE">
        <w:rPr>
          <w:color w:val="000000" w:themeColor="text1"/>
        </w:rPr>
        <w:tab/>
      </w:r>
      <w:r w:rsidRPr="00A11ADE">
        <w:rPr>
          <w:color w:val="000000" w:themeColor="text1"/>
        </w:rPr>
        <w:tab/>
      </w:r>
      <w:r w:rsidRPr="00A11ADE">
        <w:rPr>
          <w:color w:val="000000" w:themeColor="text1"/>
        </w:rPr>
        <w:tab/>
      </w:r>
      <w:r w:rsidRPr="00A11ADE">
        <w:rPr>
          <w:color w:val="000000" w:themeColor="text1"/>
        </w:rPr>
        <w:tab/>
      </w:r>
      <w:r w:rsidRPr="00A11ADE">
        <w:rPr>
          <w:color w:val="000000" w:themeColor="text1"/>
        </w:rPr>
        <w:tab/>
      </w:r>
      <w:r w:rsidRPr="00A11ADE">
        <w:rPr>
          <w:color w:val="000000" w:themeColor="text1"/>
        </w:rPr>
        <w:tab/>
      </w:r>
      <w:r w:rsidRPr="00A11ADE">
        <w:rPr>
          <w:color w:val="000000" w:themeColor="text1"/>
        </w:rPr>
        <w:tab/>
      </w:r>
      <w:r w:rsidRPr="00A11ADE">
        <w:rPr>
          <w:color w:val="000000" w:themeColor="text1"/>
        </w:rPr>
        <w:tab/>
        <w:t xml:space="preserve">                                                                                 </w:t>
      </w:r>
    </w:p>
    <w:p w:rsidR="0017333E" w:rsidRPr="00A11ADE" w:rsidRDefault="0017333E" w:rsidP="00621EF5">
      <w:pPr>
        <w:pStyle w:val="a7"/>
        <w:ind w:left="710"/>
        <w:jc w:val="center"/>
        <w:rPr>
          <w:b/>
          <w:bCs/>
          <w:color w:val="000000" w:themeColor="text1"/>
          <w:lang w:eastAsia="en-US"/>
        </w:rPr>
      </w:pPr>
      <w:r w:rsidRPr="00A11ADE">
        <w:rPr>
          <w:b/>
          <w:color w:val="000000" w:themeColor="text1"/>
        </w:rPr>
        <w:t>Перечень и краткое описание подпрограмм и основные мероприятия муниципальной программы</w:t>
      </w:r>
    </w:p>
    <w:p w:rsidR="002B5D35" w:rsidRPr="00A11ADE" w:rsidRDefault="002B5D35" w:rsidP="002B5D3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D3656C" w:rsidRPr="00A11ADE" w:rsidRDefault="002B4F04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</w:t>
      </w:r>
    </w:p>
    <w:p w:rsidR="00D3656C" w:rsidRPr="00A11ADE" w:rsidRDefault="002B4F04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 </w:t>
      </w:r>
      <w:r w:rsidR="00D3656C" w:rsidRPr="00A11ADE">
        <w:rPr>
          <w:i/>
          <w:color w:val="000000" w:themeColor="text1"/>
        </w:rPr>
        <w:t>о</w:t>
      </w:r>
      <w:r w:rsidRPr="00A11ADE">
        <w:rPr>
          <w:i/>
          <w:color w:val="000000" w:themeColor="text1"/>
        </w:rPr>
        <w:t>т</w:t>
      </w:r>
      <w:r w:rsidR="00D3656C" w:rsidRPr="00A11ADE">
        <w:rPr>
          <w:i/>
          <w:color w:val="000000" w:themeColor="text1"/>
        </w:rPr>
        <w:t xml:space="preserve"> </w:t>
      </w:r>
      <w:r w:rsidR="005F15DC" w:rsidRPr="00A11ADE">
        <w:rPr>
          <w:i/>
          <w:color w:val="000000" w:themeColor="text1"/>
        </w:rPr>
        <w:t>28.04.2016 № 349, от 19.08.2016 № 683, от 30.09.2016  № 830, от 18.10.2016 № 918,</w:t>
      </w:r>
    </w:p>
    <w:p w:rsidR="00D3656C" w:rsidRPr="00A11ADE" w:rsidRDefault="005F15DC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 от 02.12.2016 № 1271, от 19.12.2016 № 1446, от 16.02.2017 № 221, от 20.04.2017 № 698,</w:t>
      </w:r>
    </w:p>
    <w:p w:rsidR="00D3656C" w:rsidRPr="00A11ADE" w:rsidRDefault="005F15DC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 от 24.08.2017 № 1458,  от 12.09.2017  № 1547, от 19.10.2017 № 1712, </w:t>
      </w:r>
    </w:p>
    <w:p w:rsidR="00D3656C" w:rsidRPr="00A11ADE" w:rsidRDefault="005F15DC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от 23.11.2017 № 1859, от 26.12.2017 № 2047, от 25.01.2018 № 56, от 30.03.2018 № 337,</w:t>
      </w:r>
    </w:p>
    <w:p w:rsidR="00D3656C" w:rsidRPr="00A11ADE" w:rsidRDefault="005F15DC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 от 20.06.2018 № 713, от 23.07.2018 № 895, от 12.10.2018 № 1302, от 13.11.2018 № 1530, </w:t>
      </w:r>
    </w:p>
    <w:p w:rsidR="00D3656C" w:rsidRPr="00A11ADE" w:rsidRDefault="005F15DC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от 19.12.2018 № 1460, от 22.01.2019 № 95, от 19.02.2019 № 318, от 19.03.2019 № 500, </w:t>
      </w:r>
    </w:p>
    <w:p w:rsidR="00D3656C" w:rsidRPr="00A11ADE" w:rsidRDefault="005F15DC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от 22.04.2019 № 731, от 20.06.2019 № 1075, от 09.07.2019 № 1159, от 23.07.2019 № 1262, от 21.10.2019 № 1909, от 19.11.2019 № 2092, от 17.12.2019 № 2198, </w:t>
      </w:r>
    </w:p>
    <w:p w:rsidR="005F15DC" w:rsidRPr="00A11ADE" w:rsidRDefault="005F15DC" w:rsidP="005F15DC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от 28.01.2020 года № 92</w:t>
      </w:r>
      <w:r w:rsidR="007A56E5" w:rsidRPr="00A11ADE">
        <w:rPr>
          <w:i/>
          <w:color w:val="000000" w:themeColor="text1"/>
        </w:rPr>
        <w:t>, 23.06.2020 года №933</w:t>
      </w:r>
      <w:r w:rsidR="00A35655" w:rsidRPr="00A11ADE">
        <w:rPr>
          <w:i/>
          <w:color w:val="000000" w:themeColor="text1"/>
        </w:rPr>
        <w:t>, от 24.08.2020 года № 1254</w:t>
      </w:r>
      <w:r w:rsidR="00B83DC9" w:rsidRPr="00A11ADE">
        <w:rPr>
          <w:i/>
          <w:color w:val="000000" w:themeColor="text1"/>
        </w:rPr>
        <w:t>, от 5.11.2020 года № 1757</w:t>
      </w:r>
      <w:r w:rsidR="00A8038D" w:rsidRPr="00A11ADE">
        <w:rPr>
          <w:i/>
          <w:color w:val="000000" w:themeColor="text1"/>
        </w:rPr>
        <w:t>, от 23.11.2020 года № 1883</w:t>
      </w:r>
      <w:r w:rsidR="002C13BA" w:rsidRPr="00A11ADE">
        <w:rPr>
          <w:i/>
          <w:color w:val="000000" w:themeColor="text1"/>
        </w:rPr>
        <w:t>, от 14.12.2020 года № 2047</w:t>
      </w:r>
      <w:r w:rsidR="00891333" w:rsidRPr="00A11ADE">
        <w:rPr>
          <w:i/>
          <w:color w:val="000000" w:themeColor="text1"/>
        </w:rPr>
        <w:t xml:space="preserve">, </w:t>
      </w:r>
      <w:r w:rsidR="009942DD" w:rsidRPr="00A11ADE">
        <w:rPr>
          <w:i/>
          <w:color w:val="000000" w:themeColor="text1"/>
        </w:rPr>
        <w:t xml:space="preserve">от </w:t>
      </w:r>
      <w:r w:rsidR="00891333" w:rsidRPr="00A11ADE">
        <w:rPr>
          <w:i/>
          <w:color w:val="000000" w:themeColor="text1"/>
        </w:rPr>
        <w:t>19.01.2021 № 43</w:t>
      </w:r>
      <w:r w:rsidR="00247F32" w:rsidRPr="00A11ADE">
        <w:rPr>
          <w:i/>
          <w:color w:val="000000" w:themeColor="text1"/>
        </w:rPr>
        <w:t>, от 16.03.2021 № 290</w:t>
      </w:r>
      <w:r w:rsidR="005C69AB" w:rsidRPr="00A11ADE">
        <w:rPr>
          <w:i/>
          <w:color w:val="000000" w:themeColor="text1"/>
        </w:rPr>
        <w:t>, от 21.06.2021 № 859</w:t>
      </w:r>
      <w:r w:rsidRPr="00A11ADE">
        <w:rPr>
          <w:i/>
          <w:color w:val="000000" w:themeColor="text1"/>
        </w:rPr>
        <w:t>)</w:t>
      </w:r>
    </w:p>
    <w:p w:rsidR="001520CB" w:rsidRPr="00A11ADE" w:rsidRDefault="001520CB" w:rsidP="00621EF5">
      <w:pPr>
        <w:jc w:val="both"/>
        <w:rPr>
          <w:color w:val="000000" w:themeColor="text1"/>
        </w:rPr>
      </w:pPr>
    </w:p>
    <w:p w:rsidR="003562C4" w:rsidRPr="00A11ADE" w:rsidRDefault="003562C4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Pr="00A11ADE" w:rsidRDefault="003562C4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осуществление технической инвентаризации недвижимого имущества;</w:t>
      </w:r>
    </w:p>
    <w:p w:rsidR="003562C4" w:rsidRPr="00A11ADE" w:rsidRDefault="003562C4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проведение оценки рыночной стоимости или размера арендной платы муниципального имущества</w:t>
      </w:r>
      <w:r w:rsidR="00D3656C" w:rsidRPr="00A11ADE">
        <w:rPr>
          <w:color w:val="000000" w:themeColor="text1"/>
        </w:rPr>
        <w:t xml:space="preserve"> и земельных участков</w:t>
      </w:r>
      <w:r w:rsidRPr="00A11ADE">
        <w:rPr>
          <w:color w:val="000000" w:themeColor="text1"/>
        </w:rPr>
        <w:t xml:space="preserve">; </w:t>
      </w:r>
    </w:p>
    <w:p w:rsidR="003562C4" w:rsidRPr="00A11ADE" w:rsidRDefault="003562C4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Pr="00A11ADE" w:rsidRDefault="003562C4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усовершенствование системы учета и использования муниципального имущества;</w:t>
      </w:r>
    </w:p>
    <w:p w:rsidR="009357DA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осуществление эксплуатации и технического обслуживания муниципального имущества;</w:t>
      </w:r>
    </w:p>
    <w:p w:rsidR="003562C4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</w:t>
      </w:r>
      <w:r w:rsidR="003562C4" w:rsidRPr="00A11ADE">
        <w:rPr>
          <w:color w:val="000000" w:themeColor="text1"/>
        </w:rPr>
        <w:t>;</w:t>
      </w:r>
    </w:p>
    <w:p w:rsidR="003562C4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межведомственное</w:t>
      </w:r>
      <w:r w:rsidR="003562C4" w:rsidRPr="00A11ADE">
        <w:rPr>
          <w:color w:val="000000" w:themeColor="text1"/>
        </w:rPr>
        <w:t xml:space="preserve"> взаимодействи</w:t>
      </w:r>
      <w:r w:rsidRPr="00A11ADE">
        <w:rPr>
          <w:color w:val="000000" w:themeColor="text1"/>
        </w:rPr>
        <w:t>е</w:t>
      </w:r>
      <w:r w:rsidR="003562C4" w:rsidRPr="00A11ADE">
        <w:rPr>
          <w:color w:val="000000" w:themeColor="text1"/>
        </w:rPr>
        <w:t xml:space="preserve"> (в том числе электронно</w:t>
      </w:r>
      <w:r w:rsidRPr="00A11ADE">
        <w:rPr>
          <w:color w:val="000000" w:themeColor="text1"/>
        </w:rPr>
        <w:t>е</w:t>
      </w:r>
      <w:r w:rsidR="003562C4" w:rsidRPr="00A11ADE">
        <w:rPr>
          <w:color w:val="000000" w:themeColor="text1"/>
        </w:rPr>
        <w:t>) между держателями данных, необходимых в процедурах контроля за муниципальным имуществом;</w:t>
      </w:r>
    </w:p>
    <w:p w:rsidR="009357DA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подготовка проектной документации для дальнейшего формирования земельных участков;</w:t>
      </w:r>
    </w:p>
    <w:p w:rsidR="009357DA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357DA" w:rsidRPr="00A11ADE" w:rsidRDefault="009357DA" w:rsidP="009357D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 Сроки исполнения прогр</w:t>
      </w:r>
      <w:r w:rsidR="00B83DC9" w:rsidRPr="00A11ADE">
        <w:rPr>
          <w:color w:val="000000" w:themeColor="text1"/>
        </w:rPr>
        <w:t>аммных мероприятий – 2016 - 2023</w:t>
      </w:r>
      <w:r w:rsidRPr="00A11ADE">
        <w:rPr>
          <w:color w:val="000000" w:themeColor="text1"/>
        </w:rPr>
        <w:t xml:space="preserve"> годы.</w:t>
      </w:r>
    </w:p>
    <w:p w:rsidR="009357DA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Перечень программных мероприятий представлен в таблице № 2 муниципальной программы.</w:t>
      </w:r>
    </w:p>
    <w:p w:rsidR="009357DA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Муниципальная программа состоит из двух подпрограмм, включающих следующие мероприятия:</w:t>
      </w:r>
    </w:p>
    <w:p w:rsidR="009357DA" w:rsidRPr="00A11ADE" w:rsidRDefault="006A28FB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приобретение жилья в муниципальном образовании Темрюкский район для кадрового состава муниципальных учреждений в рамках реализации подпрограммы «Приобретение жилья в муниципальном образовании Темрюкский район»;</w:t>
      </w:r>
    </w:p>
    <w:p w:rsidR="006A28FB" w:rsidRPr="00A11ADE" w:rsidRDefault="006A28FB" w:rsidP="006A28F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  <w:lang w:eastAsia="en-US"/>
        </w:rPr>
        <w:t xml:space="preserve">приобретение жилья </w:t>
      </w:r>
      <w:r w:rsidRPr="00A11ADE">
        <w:rPr>
          <w:color w:val="000000" w:themeColor="text1"/>
        </w:rPr>
        <w:t>для детей-сирот и детей, оставшихся без попечения родителей, лиц из числа детей-сирот и детей, оставшихся без попечения родителей в рамках реализации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края».</w:t>
      </w:r>
    </w:p>
    <w:p w:rsidR="006A28FB" w:rsidRPr="00A11ADE" w:rsidRDefault="006A28FB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417BE" w:rsidRPr="00A11ADE" w:rsidRDefault="00C417BE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  <w:sectPr w:rsidR="00C417BE" w:rsidRPr="00A11ADE" w:rsidSect="00C11419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9357DA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357DA" w:rsidRPr="00A11ADE" w:rsidRDefault="009357DA" w:rsidP="00621E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417BE" w:rsidRPr="00A11ADE" w:rsidRDefault="00C417BE" w:rsidP="00C417BE">
      <w:pPr>
        <w:jc w:val="right"/>
        <w:rPr>
          <w:color w:val="000000" w:themeColor="text1"/>
        </w:rPr>
      </w:pPr>
      <w:r w:rsidRPr="00A11ADE">
        <w:rPr>
          <w:color w:val="000000" w:themeColor="text1"/>
        </w:rPr>
        <w:t>Таблица № 2</w:t>
      </w:r>
    </w:p>
    <w:p w:rsidR="00C417BE" w:rsidRPr="00A11ADE" w:rsidRDefault="00C417BE" w:rsidP="00C417BE">
      <w:pPr>
        <w:rPr>
          <w:color w:val="000000" w:themeColor="text1"/>
        </w:rPr>
      </w:pPr>
      <w:r w:rsidRPr="00A11ADE">
        <w:rPr>
          <w:color w:val="000000" w:themeColor="text1"/>
        </w:rPr>
        <w:t xml:space="preserve">Перечень основных мероприятий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E0513A" w:rsidRPr="00A11ADE" w:rsidRDefault="00E0513A" w:rsidP="00C417BE">
      <w:pPr>
        <w:rPr>
          <w:color w:val="000000" w:themeColor="text1"/>
        </w:rPr>
      </w:pPr>
    </w:p>
    <w:tbl>
      <w:tblPr>
        <w:tblStyle w:val="a9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312"/>
        <w:gridCol w:w="1134"/>
        <w:gridCol w:w="1134"/>
        <w:gridCol w:w="1276"/>
        <w:gridCol w:w="1134"/>
        <w:gridCol w:w="1134"/>
        <w:gridCol w:w="1418"/>
        <w:gridCol w:w="2551"/>
        <w:gridCol w:w="1985"/>
      </w:tblGrid>
      <w:tr w:rsidR="00A11ADE" w:rsidRPr="00A11ADE" w:rsidTr="007A4860">
        <w:trPr>
          <w:trHeight w:val="276"/>
        </w:trPr>
        <w:tc>
          <w:tcPr>
            <w:tcW w:w="708" w:type="dxa"/>
            <w:vMerge w:val="restart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№ п/п</w:t>
            </w:r>
          </w:p>
        </w:tc>
        <w:tc>
          <w:tcPr>
            <w:tcW w:w="1844" w:type="dxa"/>
            <w:vMerge w:val="restart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12" w:type="dxa"/>
            <w:vMerge w:val="restart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Годы реализа-ции</w:t>
            </w:r>
          </w:p>
        </w:tc>
        <w:tc>
          <w:tcPr>
            <w:tcW w:w="6096" w:type="dxa"/>
            <w:gridSpan w:val="5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Объем финансирования всего, тыс. рублей</w:t>
            </w:r>
          </w:p>
        </w:tc>
        <w:tc>
          <w:tcPr>
            <w:tcW w:w="2551" w:type="dxa"/>
            <w:vMerge w:val="restart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Непосредственный результат реализации мероприятий</w:t>
            </w:r>
          </w:p>
        </w:tc>
        <w:tc>
          <w:tcPr>
            <w:tcW w:w="1985" w:type="dxa"/>
            <w:vMerge w:val="restart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Заказчик, главный распорядитель бюджетных средств, исполнитель</w:t>
            </w:r>
          </w:p>
        </w:tc>
      </w:tr>
      <w:tr w:rsidR="00A11ADE" w:rsidRPr="00A11ADE" w:rsidTr="007A4860">
        <w:trPr>
          <w:trHeight w:val="276"/>
        </w:trPr>
        <w:tc>
          <w:tcPr>
            <w:tcW w:w="708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всего</w:t>
            </w:r>
          </w:p>
        </w:tc>
        <w:tc>
          <w:tcPr>
            <w:tcW w:w="4962" w:type="dxa"/>
            <w:gridSpan w:val="4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276"/>
        </w:trPr>
        <w:tc>
          <w:tcPr>
            <w:tcW w:w="708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федераль-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ный бюджет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краевой бюджет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</w:tbl>
    <w:p w:rsidR="00C417BE" w:rsidRPr="00A11ADE" w:rsidRDefault="00C417BE" w:rsidP="00C417BE">
      <w:pPr>
        <w:rPr>
          <w:color w:val="000000" w:themeColor="text1"/>
        </w:rPr>
      </w:pPr>
    </w:p>
    <w:tbl>
      <w:tblPr>
        <w:tblStyle w:val="a9"/>
        <w:tblW w:w="16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  <w:gridCol w:w="1985"/>
      </w:tblGrid>
      <w:tr w:rsidR="00A11ADE" w:rsidRPr="00A11ADE" w:rsidTr="007A4860">
        <w:trPr>
          <w:tblHeader/>
        </w:trPr>
        <w:tc>
          <w:tcPr>
            <w:tcW w:w="851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c>
          <w:tcPr>
            <w:tcW w:w="851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Цель 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c>
          <w:tcPr>
            <w:tcW w:w="851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Задача 1.1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1"/>
        </w:trPr>
        <w:tc>
          <w:tcPr>
            <w:tcW w:w="851" w:type="dxa"/>
            <w:vMerge w:val="restart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1.1.1</w:t>
            </w:r>
          </w:p>
        </w:tc>
        <w:tc>
          <w:tcPr>
            <w:tcW w:w="1701" w:type="dxa"/>
            <w:vMerge w:val="restart"/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Осуществле  ние технической инвентариза ции недвижимого имущества</w:t>
            </w: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Изготовление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тех. паспортов, тех. планов, справок о расчете долей, заключений о соответствии жилого помещения 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2016-90;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2017-15;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2018-15;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2019- 0;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2020-6;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2021-17;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2022 -12;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2023-12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 xml:space="preserve">имущественных и земельных отношений, управление жилищно-коммунального хозяйства, охраны окружающей среды, </w:t>
            </w:r>
            <w:r w:rsidRPr="00A11ADE">
              <w:rPr>
                <w:color w:val="000000" w:themeColor="text1"/>
                <w:lang w:eastAsia="en-US"/>
              </w:rPr>
              <w:lastRenderedPageBreak/>
              <w:t>транспорта, связи и дорожного хозяйства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91"/>
        </w:trPr>
        <w:tc>
          <w:tcPr>
            <w:tcW w:w="8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67"/>
        </w:trPr>
        <w:tc>
          <w:tcPr>
            <w:tcW w:w="8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99,7</w:t>
            </w: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99,7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1"/>
        </w:trPr>
        <w:tc>
          <w:tcPr>
            <w:tcW w:w="8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5"/>
        </w:trPr>
        <w:tc>
          <w:tcPr>
            <w:tcW w:w="8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26,8</w:t>
            </w: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26,8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65"/>
        </w:trPr>
        <w:tc>
          <w:tcPr>
            <w:tcW w:w="8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567,1</w:t>
            </w: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567,1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69"/>
        </w:trPr>
        <w:tc>
          <w:tcPr>
            <w:tcW w:w="8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3"/>
        </w:trPr>
        <w:tc>
          <w:tcPr>
            <w:tcW w:w="8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c>
          <w:tcPr>
            <w:tcW w:w="851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1512,1</w:t>
            </w:r>
          </w:p>
        </w:tc>
        <w:tc>
          <w:tcPr>
            <w:tcW w:w="1276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1512,1</w:t>
            </w:r>
          </w:p>
        </w:tc>
        <w:tc>
          <w:tcPr>
            <w:tcW w:w="1418" w:type="dxa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1.1.2</w:t>
            </w: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Проведение оценки рыночной стоимости или размера арендной платы муниципаль  ного имущества и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Изготовление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отчета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 рыночной стоимости,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2016-4;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2017-5;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2018-12;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2019-5;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2020-5;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2021-10;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2022-10;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2023-10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2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Кадастровые работы в отношении земельных участков, расположен  ных в границах муниципаль  ного образования Темрюкский район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Постановка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земельных участков на государственный кадастровый учет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2016-30;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2017-44;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2018-30;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2019-10;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2020-11;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2021-31;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2022-30;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2023-30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2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4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  <w:lang w:eastAsia="en-US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  <w:lang w:eastAsia="en-US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  <w:lang w:eastAsia="en-US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  <w:lang w:eastAsia="en-US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A11ADE" w:rsidRDefault="00E0513A" w:rsidP="007A4860">
            <w:pPr>
              <w:jc w:val="center"/>
              <w:rPr>
                <w:b/>
                <w:color w:val="000000" w:themeColor="text1"/>
              </w:rPr>
            </w:pPr>
            <w:r w:rsidRPr="00A11ADE">
              <w:rPr>
                <w:color w:val="000000" w:themeColor="text1"/>
              </w:rPr>
              <w:t>1634,8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  <w:lang w:eastAsia="en-US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  <w:lang w:eastAsia="en-US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1.1.4</w:t>
            </w: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 xml:space="preserve">Усовершен  ствование </w:t>
            </w:r>
            <w:r w:rsidRPr="00A11ADE">
              <w:rPr>
                <w:color w:val="000000" w:themeColor="text1"/>
              </w:rPr>
              <w:lastRenderedPageBreak/>
              <w:t>системы учета и использова  ния муниципаль   ного имущества</w:t>
            </w: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Количество  электронных реестров </w:t>
            </w:r>
            <w:r w:rsidRPr="00A11ADE">
              <w:rPr>
                <w:color w:val="000000" w:themeColor="text1"/>
              </w:rPr>
              <w:lastRenderedPageBreak/>
              <w:t>муниципальной собственности, 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2019-1;</w:t>
            </w:r>
          </w:p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2020-1;</w:t>
            </w:r>
          </w:p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 xml:space="preserve">Администрация муниципального </w:t>
            </w:r>
            <w:r w:rsidRPr="00A11ADE">
              <w:rPr>
                <w:color w:val="000000" w:themeColor="text1"/>
              </w:rPr>
              <w:lastRenderedPageBreak/>
              <w:t xml:space="preserve">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2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2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Всего</w:t>
            </w: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Осуществле ние эксплуата ции и технического обслуживания муниципаль   ного имущества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 объектов муниципального имущества 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2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Цель 2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Задача 2.1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Размещение нестационар ных объектов торговли на территории муниципаль  </w:t>
            </w:r>
            <w:r w:rsidRPr="00A11ADE">
              <w:rPr>
                <w:color w:val="000000" w:themeColor="text1"/>
              </w:rPr>
              <w:lastRenderedPageBreak/>
              <w:t>ного образования Темрюкский район согласно требованиям действую щего законодатель  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объектов, 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2016 - 0;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2017-472;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2018-417;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2019-450;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2020-370;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2021-400;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2022-400;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2023 -400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lastRenderedPageBreak/>
              <w:t>имущественных и земельных отношений,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отдел торговли</w:t>
            </w:r>
          </w:p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Цель 3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Обеспечение соблюдения хозяйствующими субъектами потребительской сферы требований Федерального закона от 23 февраля 2013 года № 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Задача 3.1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Реализация полномочий органов местного самоуправления в области охраны здоровья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Проведение топографо-геодезические работы по определению расстояния между объектами розничной торговли, реализующими табачную продукцию и образователь  ными учреждени  </w:t>
            </w:r>
            <w:r w:rsidRPr="00A11ADE">
              <w:rPr>
                <w:color w:val="000000" w:themeColor="text1"/>
              </w:rPr>
              <w:lastRenderedPageBreak/>
              <w:t>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 xml:space="preserve">Количество  объектов розничной торговли, </w:t>
            </w:r>
            <w:r w:rsidRPr="00A11ADE">
              <w:rPr>
                <w:color w:val="000000" w:themeColor="text1"/>
              </w:rPr>
              <w:t>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  2021-60;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 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>имущественных и земельных отношений,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отдел торговли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Цель 4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Задача 4.1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Межведомственное взаимодействие (в том числе электронное) между держателями данных, необходимых в процедурах контроля за муниципаль    ным имуществом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Единая система учета объектов и неналоговых доходов, 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Цель 5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Формирование земельных участков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Задача 5.1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Реализация полномочий органов местного самоуправления в области предоставления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Подготовка проектной документации для дальнейшего формирова ния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 земельный массив,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2018-2;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2019-3;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Цель 6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pStyle w:val="a7"/>
              <w:ind w:left="42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pStyle w:val="a7"/>
              <w:ind w:left="42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11ADE" w:rsidRPr="00A11ADE" w:rsidTr="007A4860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Задача 6.1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pStyle w:val="a7"/>
              <w:widowControl w:val="0"/>
              <w:ind w:left="4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pStyle w:val="a7"/>
              <w:widowControl w:val="0"/>
              <w:ind w:left="40"/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Выявление объектов культурного наследия в границах земель или земельных участков, находящихся в муниципаль ной собствен ности или государствен ная собственность на которые не разграничена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 xml:space="preserve">Количество  земельных массивов, </w:t>
            </w:r>
            <w:r w:rsidRPr="00A11ADE">
              <w:rPr>
                <w:color w:val="000000" w:themeColor="text1"/>
              </w:rPr>
              <w:t>в т.ч.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2018-1;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2019-2;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2021-7;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2022-5;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2023-10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Цель 7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Повышение уровня комплексного обеспечения муниципального образования  объектами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7.1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Задача 7.1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Приобретение объектов недвижимости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Приобретение в муниципаль ную собственность объектов недвижи мости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Количество приобретаемых объектов в муниципальную собственность, в т.ч по годам: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2018-0;</w:t>
            </w:r>
          </w:p>
          <w:p w:rsidR="00E0513A" w:rsidRPr="00A11ADE" w:rsidRDefault="00E0513A" w:rsidP="007A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2021-1;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2022-0;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2023-0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Администрация муниципального образования Темрюкский район,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</w:t>
            </w:r>
            <w:r w:rsidRPr="00A11ADE">
              <w:rPr>
                <w:color w:val="000000" w:themeColor="text1"/>
                <w:lang w:eastAsia="en-US"/>
              </w:rPr>
              <w:t xml:space="preserve">имущественных и земельных </w:t>
            </w:r>
            <w:r w:rsidRPr="00A11ADE">
              <w:rPr>
                <w:color w:val="000000" w:themeColor="text1"/>
                <w:lang w:eastAsia="en-US"/>
              </w:rPr>
              <w:lastRenderedPageBreak/>
              <w:t>отношений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both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Итого по основным мероприятиям муниципальной программы</w:t>
            </w: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х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х</w:t>
            </w: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9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1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8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6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9893,1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9893,1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6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16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</w:tr>
      <w:tr w:rsidR="00A11ADE" w:rsidRPr="00A11ADE" w:rsidTr="007A4860">
        <w:trPr>
          <w:trHeight w:val="6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23027,3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23027,3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A11ADE" w:rsidRDefault="00E0513A" w:rsidP="007A4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13A" w:rsidRPr="00A11ADE" w:rsidRDefault="00E0513A" w:rsidP="007A4860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»;</w:t>
            </w:r>
          </w:p>
        </w:tc>
      </w:tr>
    </w:tbl>
    <w:p w:rsidR="005C30DD" w:rsidRPr="00A11ADE" w:rsidRDefault="00C8754E" w:rsidP="00C417BE">
      <w:pPr>
        <w:rPr>
          <w:color w:val="000000" w:themeColor="text1"/>
        </w:rPr>
      </w:pPr>
      <w:r w:rsidRPr="00A11ADE">
        <w:rPr>
          <w:color w:val="000000" w:themeColor="text1"/>
        </w:rPr>
        <w:t xml:space="preserve">  </w:t>
      </w:r>
    </w:p>
    <w:p w:rsidR="005C30DD" w:rsidRPr="00A11ADE" w:rsidRDefault="005C30DD" w:rsidP="00621EF5">
      <w:pPr>
        <w:jc w:val="right"/>
        <w:rPr>
          <w:color w:val="000000" w:themeColor="text1"/>
        </w:rPr>
      </w:pPr>
    </w:p>
    <w:p w:rsidR="005C30DD" w:rsidRPr="00A11ADE" w:rsidRDefault="005C30DD" w:rsidP="00621EF5">
      <w:pPr>
        <w:jc w:val="right"/>
        <w:rPr>
          <w:color w:val="000000" w:themeColor="text1"/>
        </w:rPr>
      </w:pPr>
    </w:p>
    <w:p w:rsidR="005C30DD" w:rsidRPr="00A11ADE" w:rsidRDefault="005C30DD" w:rsidP="00621EF5">
      <w:pPr>
        <w:jc w:val="right"/>
        <w:rPr>
          <w:color w:val="000000" w:themeColor="text1"/>
        </w:rPr>
      </w:pPr>
    </w:p>
    <w:p w:rsidR="005C30DD" w:rsidRPr="00A11ADE" w:rsidRDefault="005C30DD" w:rsidP="00621EF5">
      <w:pPr>
        <w:jc w:val="right"/>
        <w:rPr>
          <w:color w:val="000000" w:themeColor="text1"/>
        </w:rPr>
      </w:pPr>
    </w:p>
    <w:p w:rsidR="005C30DD" w:rsidRPr="00A11ADE" w:rsidRDefault="005C30DD" w:rsidP="00621EF5">
      <w:pPr>
        <w:rPr>
          <w:color w:val="000000" w:themeColor="text1"/>
        </w:rPr>
        <w:sectPr w:rsidR="005C30DD" w:rsidRPr="00A11ADE" w:rsidSect="00C417BE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5C30DD" w:rsidRPr="00A11ADE" w:rsidRDefault="005C30DD" w:rsidP="00621EF5">
      <w:pPr>
        <w:rPr>
          <w:color w:val="000000" w:themeColor="text1"/>
        </w:rPr>
      </w:pPr>
      <w:r w:rsidRPr="00A11ADE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5C30DD" w:rsidRPr="00A11ADE" w:rsidRDefault="005C30DD" w:rsidP="002B4F04">
      <w:pPr>
        <w:pStyle w:val="a7"/>
        <w:ind w:left="640"/>
        <w:jc w:val="both"/>
        <w:rPr>
          <w:color w:val="000000" w:themeColor="text1"/>
        </w:rPr>
      </w:pPr>
    </w:p>
    <w:p w:rsidR="005C30DD" w:rsidRPr="00A11ADE" w:rsidRDefault="005C30DD" w:rsidP="00621EF5">
      <w:pPr>
        <w:rPr>
          <w:color w:val="000000" w:themeColor="text1"/>
        </w:rPr>
      </w:pPr>
    </w:p>
    <w:p w:rsidR="001520CB" w:rsidRPr="00A11ADE" w:rsidRDefault="001520CB" w:rsidP="00621EF5">
      <w:pPr>
        <w:rPr>
          <w:color w:val="000000" w:themeColor="text1"/>
        </w:rPr>
      </w:pPr>
    </w:p>
    <w:p w:rsidR="008726E9" w:rsidRPr="00A11ADE" w:rsidRDefault="001520CB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Обоснование ресурсного обеспечения муниципальной программы</w:t>
      </w:r>
    </w:p>
    <w:p w:rsidR="002B5D35" w:rsidRPr="00A11ADE" w:rsidRDefault="002B5D35" w:rsidP="002B5D3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2B4F04" w:rsidRPr="00A11ADE" w:rsidRDefault="002B4F04" w:rsidP="002B4F04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 от 28.04.2016 № 349, от 19.08.2016 № 683, от 30.09.2016  № 830, от</w:t>
      </w:r>
      <w:r w:rsidR="005F15DC" w:rsidRPr="00A11ADE">
        <w:rPr>
          <w:i/>
          <w:color w:val="000000" w:themeColor="text1"/>
        </w:rPr>
        <w:t xml:space="preserve"> </w:t>
      </w:r>
      <w:r w:rsidRPr="00A11ADE">
        <w:rPr>
          <w:i/>
          <w:color w:val="000000" w:themeColor="text1"/>
        </w:rPr>
        <w:t>18.10.2016 № 918, от 02.12.2016 № 1271, 19.12.2016 № 1446, от 16.02.2017 № 221, от 20.04.2017 № 698, от 24.08.2017 № 1458, от 12.09.2017 № 1547,от 19.10.2017 № 1712, от 23.11.2017 № 1859, от 26.12.2017 № 2047, от 25.01.2018 № 56, от 30.03.2018 № 337, от 20.06.2018 № 713, от 23.07.2018 № 895, от 12.10.2018 № 1302, от 13.11.2018 № 1530, от 19.12.2018 № 1460, от 22.01.2019 № 95, от 19.02.2019 № 318, от 19.03.2019 №</w:t>
      </w:r>
      <w:r w:rsidR="00F9214C" w:rsidRPr="00A11ADE">
        <w:rPr>
          <w:i/>
          <w:color w:val="000000" w:themeColor="text1"/>
        </w:rPr>
        <w:t xml:space="preserve"> 500, от 22.04.2019   № 731, </w:t>
      </w:r>
      <w:r w:rsidRPr="00A11ADE">
        <w:rPr>
          <w:i/>
          <w:color w:val="000000" w:themeColor="text1"/>
        </w:rPr>
        <w:t xml:space="preserve">от </w:t>
      </w:r>
      <w:r w:rsidR="005F15DC" w:rsidRPr="00A11ADE">
        <w:rPr>
          <w:i/>
          <w:color w:val="000000" w:themeColor="text1"/>
        </w:rPr>
        <w:t>0</w:t>
      </w:r>
      <w:r w:rsidRPr="00A11ADE">
        <w:rPr>
          <w:i/>
          <w:color w:val="000000" w:themeColor="text1"/>
        </w:rPr>
        <w:t>9.07.2019 № 1159, от 23.07.2019 № 1262, от 21.10.2019 № 1909, от 19.11.2019 № 2092, от 17.12.2019 № 2198</w:t>
      </w:r>
      <w:r w:rsidR="005F15DC" w:rsidRPr="00A11ADE">
        <w:rPr>
          <w:i/>
          <w:color w:val="000000" w:themeColor="text1"/>
        </w:rPr>
        <w:t>, от 28.01.2020 № 92</w:t>
      </w:r>
      <w:r w:rsidR="00861750" w:rsidRPr="00A11ADE">
        <w:rPr>
          <w:i/>
          <w:color w:val="000000" w:themeColor="text1"/>
        </w:rPr>
        <w:t>, от 23.06.2020 года № 933</w:t>
      </w:r>
      <w:r w:rsidR="00A35655" w:rsidRPr="00A11ADE">
        <w:rPr>
          <w:i/>
          <w:color w:val="000000" w:themeColor="text1"/>
        </w:rPr>
        <w:t>, от 24.08.2020 года № 1254</w:t>
      </w:r>
      <w:r w:rsidR="000038FA" w:rsidRPr="00A11ADE">
        <w:rPr>
          <w:i/>
          <w:color w:val="000000" w:themeColor="text1"/>
        </w:rPr>
        <w:t>, от 5.11.2020</w:t>
      </w:r>
      <w:r w:rsidR="00A8038D" w:rsidRPr="00A11ADE">
        <w:rPr>
          <w:i/>
          <w:color w:val="000000" w:themeColor="text1"/>
        </w:rPr>
        <w:t xml:space="preserve"> года</w:t>
      </w:r>
      <w:r w:rsidR="000038FA" w:rsidRPr="00A11ADE">
        <w:rPr>
          <w:i/>
          <w:color w:val="000000" w:themeColor="text1"/>
        </w:rPr>
        <w:t xml:space="preserve"> № 1757</w:t>
      </w:r>
      <w:r w:rsidR="00A8038D" w:rsidRPr="00A11ADE">
        <w:rPr>
          <w:i/>
          <w:color w:val="000000" w:themeColor="text1"/>
        </w:rPr>
        <w:t>, от 23.11.2020 года № 1883</w:t>
      </w:r>
      <w:r w:rsidR="002C13BA" w:rsidRPr="00A11ADE">
        <w:rPr>
          <w:i/>
          <w:color w:val="000000" w:themeColor="text1"/>
        </w:rPr>
        <w:t>, от 14.12.2020 года № 2047</w:t>
      </w:r>
      <w:r w:rsidR="007455F1" w:rsidRPr="00A11ADE">
        <w:rPr>
          <w:i/>
          <w:color w:val="000000" w:themeColor="text1"/>
        </w:rPr>
        <w:t xml:space="preserve">, </w:t>
      </w:r>
      <w:r w:rsidR="00947342" w:rsidRPr="00A11ADE">
        <w:rPr>
          <w:i/>
          <w:color w:val="000000" w:themeColor="text1"/>
        </w:rPr>
        <w:t xml:space="preserve">от </w:t>
      </w:r>
      <w:r w:rsidR="007455F1" w:rsidRPr="00A11ADE">
        <w:rPr>
          <w:i/>
          <w:color w:val="000000" w:themeColor="text1"/>
        </w:rPr>
        <w:t>19.01.2021 № 43</w:t>
      </w:r>
      <w:r w:rsidR="00AE5BB2" w:rsidRPr="00A11ADE">
        <w:rPr>
          <w:i/>
          <w:color w:val="000000" w:themeColor="text1"/>
        </w:rPr>
        <w:t>, от 16.03.2021 № 290</w:t>
      </w:r>
      <w:r w:rsidR="00A11ADE" w:rsidRPr="00A11ADE">
        <w:rPr>
          <w:i/>
          <w:color w:val="000000" w:themeColor="text1"/>
        </w:rPr>
        <w:t>, от 21.06.2021 № 859</w:t>
      </w:r>
      <w:r w:rsidRPr="00A11ADE">
        <w:rPr>
          <w:i/>
          <w:color w:val="000000" w:themeColor="text1"/>
        </w:rPr>
        <w:t>)</w:t>
      </w:r>
    </w:p>
    <w:p w:rsidR="00827EC3" w:rsidRPr="00A11ADE" w:rsidRDefault="00827EC3" w:rsidP="00621EF5">
      <w:pPr>
        <w:jc w:val="center"/>
        <w:rPr>
          <w:b/>
          <w:i/>
          <w:color w:val="000000" w:themeColor="text1"/>
        </w:rPr>
      </w:pPr>
    </w:p>
    <w:p w:rsidR="00252AF8" w:rsidRPr="00A11ADE" w:rsidRDefault="00252AF8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11ADE">
        <w:rPr>
          <w:rFonts w:ascii="Times New Roman" w:hAnsi="Times New Roman" w:cs="Times New Roman"/>
          <w:b w:val="0"/>
          <w:color w:val="000000" w:themeColor="text1"/>
        </w:rPr>
        <w:t xml:space="preserve">Финансирование мероприятий муниципальной программы обеспечивается за счет средств </w:t>
      </w:r>
      <w:r w:rsidR="00CB41E3" w:rsidRPr="00A11ADE">
        <w:rPr>
          <w:rFonts w:ascii="Times New Roman" w:hAnsi="Times New Roman" w:cs="Times New Roman"/>
          <w:b w:val="0"/>
          <w:color w:val="000000" w:themeColor="text1"/>
        </w:rPr>
        <w:t xml:space="preserve">федерального, краевого </w:t>
      </w:r>
      <w:r w:rsidRPr="00A11ADE">
        <w:rPr>
          <w:rFonts w:ascii="Times New Roman" w:hAnsi="Times New Roman" w:cs="Times New Roman"/>
          <w:b w:val="0"/>
          <w:color w:val="000000" w:themeColor="text1"/>
        </w:rPr>
        <w:t>бю</w:t>
      </w:r>
      <w:r w:rsidR="00CB41E3" w:rsidRPr="00A11ADE">
        <w:rPr>
          <w:rFonts w:ascii="Times New Roman" w:hAnsi="Times New Roman" w:cs="Times New Roman"/>
          <w:b w:val="0"/>
          <w:color w:val="000000" w:themeColor="text1"/>
        </w:rPr>
        <w:t>джетов</w:t>
      </w:r>
      <w:r w:rsidRPr="00A11AD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E5208" w:rsidRPr="00A11ADE">
        <w:rPr>
          <w:rFonts w:ascii="Times New Roman" w:hAnsi="Times New Roman" w:cs="Times New Roman"/>
          <w:b w:val="0"/>
          <w:color w:val="000000" w:themeColor="text1"/>
        </w:rPr>
        <w:t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5A3095" w:rsidRPr="00A11ADE">
        <w:rPr>
          <w:rFonts w:ascii="Times New Roman" w:hAnsi="Times New Roman" w:cs="Times New Roman"/>
          <w:b w:val="0"/>
          <w:color w:val="000000" w:themeColor="text1"/>
        </w:rPr>
        <w:t>,</w:t>
      </w:r>
      <w:r w:rsidR="00BE5208" w:rsidRPr="00A11ADE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r w:rsidR="00B2011D" w:rsidRPr="00A11ADE">
        <w:rPr>
          <w:rFonts w:ascii="Times New Roman" w:hAnsi="Times New Roman" w:cs="Times New Roman"/>
          <w:b w:val="0"/>
          <w:color w:val="000000" w:themeColor="text1"/>
        </w:rPr>
        <w:t>средств бюджета муниципального образования Темрюкский район.</w:t>
      </w:r>
    </w:p>
    <w:p w:rsidR="00C05ADA" w:rsidRPr="00A11ADE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C05ADA" w:rsidRPr="00A11ADE" w:rsidRDefault="00252AF8" w:rsidP="00621EF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A11ADE">
        <w:rPr>
          <w:rFonts w:ascii="Times New Roman" w:hAnsi="Times New Roman" w:cs="Times New Roman"/>
          <w:b w:val="0"/>
          <w:color w:val="000000" w:themeColor="text1"/>
        </w:rPr>
        <w:t xml:space="preserve">Обоснование ресурсного обеспечения мероприятий </w:t>
      </w:r>
      <w:r w:rsidR="005A3095" w:rsidRPr="00A11ADE">
        <w:rPr>
          <w:rFonts w:ascii="Times New Roman" w:hAnsi="Times New Roman" w:cs="Times New Roman"/>
          <w:b w:val="0"/>
          <w:color w:val="000000" w:themeColor="text1"/>
        </w:rPr>
        <w:t xml:space="preserve">муниципальной </w:t>
      </w:r>
      <w:r w:rsidRPr="00A11ADE">
        <w:rPr>
          <w:rFonts w:ascii="Times New Roman" w:hAnsi="Times New Roman" w:cs="Times New Roman"/>
          <w:b w:val="0"/>
          <w:color w:val="000000" w:themeColor="text1"/>
        </w:rPr>
        <w:t>программы</w:t>
      </w:r>
    </w:p>
    <w:p w:rsidR="00340A14" w:rsidRPr="00A11ADE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A11ADE">
        <w:rPr>
          <w:rFonts w:ascii="Times New Roman" w:hAnsi="Times New Roman" w:cs="Times New Roman"/>
          <w:b w:val="0"/>
          <w:color w:val="000000" w:themeColor="text1"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1D2177" w:rsidRPr="00A11ADE" w:rsidRDefault="001D2177" w:rsidP="001D2177">
      <w:pPr>
        <w:rPr>
          <w:color w:val="000000" w:themeColor="text1"/>
          <w:lang w:eastAsia="en-US"/>
        </w:rPr>
      </w:pPr>
    </w:p>
    <w:p w:rsidR="001D2177" w:rsidRPr="00A11ADE" w:rsidRDefault="001D2177" w:rsidP="001D2177">
      <w:pPr>
        <w:rPr>
          <w:color w:val="000000" w:themeColor="text1"/>
          <w:lang w:eastAsia="en-US"/>
        </w:rPr>
      </w:pPr>
    </w:p>
    <w:tbl>
      <w:tblPr>
        <w:tblW w:w="11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6"/>
        <w:gridCol w:w="1843"/>
        <w:gridCol w:w="1417"/>
        <w:gridCol w:w="1418"/>
        <w:gridCol w:w="1984"/>
        <w:gridCol w:w="1984"/>
      </w:tblGrid>
      <w:tr w:rsidR="00A11ADE" w:rsidRPr="00A11ADE" w:rsidTr="00A11ADE">
        <w:trPr>
          <w:gridAfter w:val="1"/>
          <w:wAfter w:w="1984" w:type="dxa"/>
        </w:trPr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финансирования, тыс. рублей</w:t>
            </w:r>
          </w:p>
        </w:tc>
      </w:tr>
      <w:tr w:rsidR="00A11ADE" w:rsidRPr="00A11ADE" w:rsidTr="00A11ADE">
        <w:trPr>
          <w:gridAfter w:val="1"/>
          <w:wAfter w:w="1984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11ADE" w:rsidRPr="00A11ADE" w:rsidTr="00A11ADE">
        <w:trPr>
          <w:gridAfter w:val="1"/>
          <w:wAfter w:w="1984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</w:tr>
      <w:tr w:rsidR="00A11ADE" w:rsidRPr="00A11ADE" w:rsidTr="00A11ADE">
        <w:trPr>
          <w:tblHeader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rPr>
          <w:trHeight w:val="459"/>
        </w:trPr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845,3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845,3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747,1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747,1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1927,4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1927,4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2583,5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2583,5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1572,1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1572,1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9893,1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9893,1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1336,1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1336,1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4122,7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4122,7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23027,3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23027,3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11506,7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14282,5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14282,5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20759,7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42740,3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8193,5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58418,0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9268,6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64942,8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64942,8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52572,8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52572,8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317795,6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56461,0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259601,2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Style w:val="BodyText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«Приобретение жилья в муниципальном образовании Темрюкский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Style w:val="BodyText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6505,3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6505,3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36605,3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36605,3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1ADE" w:rsidRPr="00A11ADE" w:rsidTr="00A11ADE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18857,3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7350,6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25029,6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14282,5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10747,1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32687,1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11927,4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50323,8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8193,5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9316,9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65090,1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9268,6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6672,1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E" w:rsidRPr="00A11ADE" w:rsidRDefault="00A11ADE" w:rsidP="007A4860">
            <w:pPr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74835,9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64942,8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9893,1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53908,9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1336,1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56695,5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4122,7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ADE" w:rsidRPr="00A11ADE" w:rsidTr="00A11AD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377428,2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56461,0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259601,2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ADE">
              <w:rPr>
                <w:color w:val="000000" w:themeColor="text1"/>
                <w:sz w:val="28"/>
                <w:szCs w:val="28"/>
              </w:rPr>
              <w:t>61366,0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E" w:rsidRPr="00A11ADE" w:rsidRDefault="00A11ADE" w:rsidP="007A4860">
            <w:pPr>
              <w:ind w:firstLine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DE" w:rsidRPr="00A11ADE" w:rsidRDefault="00A11ADE" w:rsidP="007A4860">
            <w:pPr>
              <w:pStyle w:val="af1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1D2177" w:rsidRPr="00A11ADE" w:rsidRDefault="001D2177" w:rsidP="001D2177">
      <w:pPr>
        <w:rPr>
          <w:color w:val="000000" w:themeColor="text1"/>
          <w:lang w:eastAsia="en-US"/>
        </w:rPr>
      </w:pPr>
    </w:p>
    <w:p w:rsidR="001D2177" w:rsidRPr="00A11ADE" w:rsidRDefault="001D2177" w:rsidP="001D2177">
      <w:pPr>
        <w:rPr>
          <w:color w:val="000000" w:themeColor="text1"/>
          <w:lang w:eastAsia="en-US"/>
        </w:rPr>
      </w:pPr>
    </w:p>
    <w:p w:rsidR="00827EC3" w:rsidRPr="00A11ADE" w:rsidRDefault="00827EC3" w:rsidP="000038FA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827EC3" w:rsidRPr="00A11ADE" w:rsidRDefault="001520CB" w:rsidP="00621EF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lang w:eastAsia="en-US"/>
        </w:rPr>
      </w:pPr>
      <w:r w:rsidRPr="00A11ADE">
        <w:rPr>
          <w:b/>
          <w:color w:val="000000" w:themeColor="text1"/>
        </w:rPr>
        <w:t xml:space="preserve"> </w:t>
      </w:r>
      <w:r w:rsidR="00827EC3" w:rsidRPr="00A11ADE">
        <w:rPr>
          <w:b/>
          <w:color w:val="000000" w:themeColor="text1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2B5D35" w:rsidRPr="00A11ADE" w:rsidRDefault="002B5D35" w:rsidP="002B5D3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5F15DC" w:rsidRPr="00A11ADE" w:rsidRDefault="00C05ADA" w:rsidP="00C05AD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</w:t>
      </w:r>
    </w:p>
    <w:p w:rsidR="00C05ADA" w:rsidRPr="00A11ADE" w:rsidRDefault="00C05ADA" w:rsidP="00C05AD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 от 21.10.2019 № 1909, от 19.11.2019 № 2092)</w:t>
      </w:r>
    </w:p>
    <w:p w:rsidR="001520CB" w:rsidRPr="00A11ADE" w:rsidRDefault="001520CB" w:rsidP="00621EF5">
      <w:pPr>
        <w:jc w:val="both"/>
        <w:rPr>
          <w:b/>
          <w:color w:val="000000" w:themeColor="text1"/>
        </w:rPr>
      </w:pPr>
    </w:p>
    <w:p w:rsidR="00827EC3" w:rsidRPr="00A11ADE" w:rsidRDefault="005A3095" w:rsidP="00621E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A11ADE">
        <w:rPr>
          <w:color w:val="000000" w:themeColor="text1"/>
          <w:lang w:eastAsia="en-US"/>
        </w:rPr>
        <w:t>Считать утратившим силу.</w:t>
      </w:r>
    </w:p>
    <w:p w:rsidR="00827EC3" w:rsidRPr="00A11ADE" w:rsidRDefault="00827EC3" w:rsidP="00621E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</w:p>
    <w:p w:rsidR="00827EC3" w:rsidRPr="00A11ADE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A11ADE">
        <w:rPr>
          <w:b/>
          <w:bCs/>
          <w:color w:val="000000" w:themeColor="text1"/>
        </w:rPr>
        <w:t xml:space="preserve">Методика оценки эффективности реализации </w:t>
      </w:r>
    </w:p>
    <w:p w:rsidR="00827EC3" w:rsidRPr="00A11ADE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A11ADE">
        <w:rPr>
          <w:b/>
          <w:bCs/>
          <w:color w:val="000000" w:themeColor="text1"/>
        </w:rPr>
        <w:t>муниципальной программы</w:t>
      </w:r>
    </w:p>
    <w:p w:rsidR="002B5D35" w:rsidRPr="00A11ADE" w:rsidRDefault="002B5D35" w:rsidP="002B5D3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C05ADA" w:rsidRPr="00A11ADE" w:rsidRDefault="00C05ADA" w:rsidP="00C05AD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(в ред. Постановлений администрации муниципального образования Темрюкский район от </w:t>
      </w:r>
      <w:r w:rsidR="005F15DC" w:rsidRPr="00A11ADE">
        <w:rPr>
          <w:i/>
          <w:color w:val="000000" w:themeColor="text1"/>
        </w:rPr>
        <w:t>19.10.</w:t>
      </w:r>
      <w:r w:rsidRPr="00A11ADE">
        <w:rPr>
          <w:i/>
          <w:color w:val="000000" w:themeColor="text1"/>
        </w:rPr>
        <w:t xml:space="preserve">2017 № </w:t>
      </w:r>
      <w:r w:rsidR="005F15DC" w:rsidRPr="00A11ADE">
        <w:rPr>
          <w:i/>
          <w:color w:val="000000" w:themeColor="text1"/>
        </w:rPr>
        <w:t>1712</w:t>
      </w:r>
      <w:r w:rsidRPr="00A11ADE">
        <w:rPr>
          <w:i/>
          <w:color w:val="000000" w:themeColor="text1"/>
        </w:rPr>
        <w:t>, от 12.10.2018 № 1302</w:t>
      </w:r>
      <w:r w:rsidR="005F15DC" w:rsidRPr="00A11ADE">
        <w:rPr>
          <w:i/>
          <w:color w:val="000000" w:themeColor="text1"/>
        </w:rPr>
        <w:t xml:space="preserve">, </w:t>
      </w:r>
      <w:r w:rsidRPr="00A11ADE">
        <w:rPr>
          <w:i/>
          <w:color w:val="000000" w:themeColor="text1"/>
        </w:rPr>
        <w:t>от 21.10.2019 № 1909, от 19.11.2019 № 2092)</w:t>
      </w:r>
    </w:p>
    <w:p w:rsidR="005F15DC" w:rsidRPr="00A11ADE" w:rsidRDefault="005F15DC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827EC3" w:rsidRPr="00A11ADE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lang w:eastAsia="ar-SA"/>
        </w:rPr>
      </w:pPr>
      <w:r w:rsidRPr="00A11ADE">
        <w:rPr>
          <w:color w:val="000000" w:themeColor="text1"/>
        </w:rPr>
        <w:tab/>
        <w:t xml:space="preserve">Эффективность реализации муниципальной программы оценивается в соответствии с </w:t>
      </w:r>
      <w:r w:rsidRPr="00A11ADE">
        <w:rPr>
          <w:color w:val="000000" w:themeColor="text1"/>
        </w:rPr>
        <w:lastRenderedPageBreak/>
        <w:t>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A11ADE">
        <w:rPr>
          <w:color w:val="000000" w:themeColor="text1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3E67F6" w:rsidRPr="00A11ADE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lang w:eastAsia="ar-SA"/>
        </w:rPr>
      </w:pPr>
    </w:p>
    <w:p w:rsidR="00827EC3" w:rsidRPr="00A11ADE" w:rsidRDefault="00827EC3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lang w:eastAsia="en-US"/>
        </w:rPr>
      </w:pPr>
      <w:r w:rsidRPr="00A11ADE">
        <w:rPr>
          <w:b/>
          <w:color w:val="000000" w:themeColor="text1"/>
          <w:lang w:eastAsia="en-US"/>
        </w:rPr>
        <w:t>Механизм реализации муниципальной программы и контроль за ее выполнением</w:t>
      </w:r>
    </w:p>
    <w:p w:rsidR="002B5D35" w:rsidRPr="00A11ADE" w:rsidRDefault="002B5D35" w:rsidP="002B5D3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5F15DC" w:rsidRPr="00A11ADE" w:rsidRDefault="00C05ADA" w:rsidP="00C05AD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(в ред. Постановлений администрации муниципального образования Темрюкский район </w:t>
      </w:r>
    </w:p>
    <w:p w:rsidR="00C05ADA" w:rsidRPr="00A11ADE" w:rsidRDefault="00F9214C" w:rsidP="00C05AD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от 12.10.2018 № 1302, </w:t>
      </w:r>
      <w:r w:rsidR="00C05ADA" w:rsidRPr="00A11ADE">
        <w:rPr>
          <w:i/>
          <w:color w:val="000000" w:themeColor="text1"/>
        </w:rPr>
        <w:t>от 21.10.2019 № 1909, от 19.11.2019 № 2092)</w:t>
      </w:r>
    </w:p>
    <w:p w:rsidR="00D1430D" w:rsidRPr="00A11ADE" w:rsidRDefault="00D1430D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lang w:eastAsia="en-US"/>
        </w:rPr>
      </w:pP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Текущее управление муниципальной программой осуществляет ее координатор, который: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несет ответственность за достижение целевых показателей муниципальной программы;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ежегодно проводит оценку эффективности реализации муниципальной программы;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осуществляет иные полномочия, установленные муниципальной программой.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bookmarkStart w:id="0" w:name="sub_4100"/>
      <w:r w:rsidRPr="00A11ADE">
        <w:rPr>
          <w:color w:val="000000" w:themeColor="text1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bookmarkStart w:id="1" w:name="sub_413"/>
      <w:r w:rsidRPr="00A11ADE">
        <w:rPr>
          <w:color w:val="000000" w:themeColor="text1"/>
        </w:rPr>
        <w:t>Заказчик:</w:t>
      </w:r>
    </w:p>
    <w:bookmarkEnd w:id="1"/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A11ADE">
          <w:rPr>
            <w:rStyle w:val="af4"/>
            <w:color w:val="000000" w:themeColor="text1"/>
          </w:rPr>
          <w:t>Федеральному закону</w:t>
        </w:r>
      </w:hyperlink>
      <w:r w:rsidRPr="00A11ADE">
        <w:rPr>
          <w:color w:val="000000" w:themeColor="text1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проводит анализ выполнения мероприятия;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bookmarkStart w:id="2" w:name="sub_414"/>
      <w:r w:rsidRPr="00A11ADE">
        <w:rPr>
          <w:color w:val="000000" w:themeColor="text1"/>
        </w:rPr>
        <w:t>Главный распорядитель (распорядитель) бюджетных средств в пределах полномочий:</w:t>
      </w:r>
    </w:p>
    <w:bookmarkEnd w:id="2"/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осуществляет иные полномочия, установленные </w:t>
      </w:r>
      <w:hyperlink r:id="rId10" w:history="1">
        <w:r w:rsidRPr="00A11ADE">
          <w:rPr>
            <w:rStyle w:val="af4"/>
            <w:color w:val="000000" w:themeColor="text1"/>
          </w:rPr>
          <w:t>бюджетным законодательством</w:t>
        </w:r>
      </w:hyperlink>
      <w:r w:rsidRPr="00A11ADE">
        <w:rPr>
          <w:color w:val="000000" w:themeColor="text1"/>
        </w:rPr>
        <w:t xml:space="preserve"> Российской Федерации.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bookmarkStart w:id="3" w:name="sub_415"/>
      <w:r w:rsidRPr="00A11ADE">
        <w:rPr>
          <w:color w:val="000000" w:themeColor="text1"/>
        </w:rPr>
        <w:t>Исполнитель:</w:t>
      </w:r>
    </w:p>
    <w:bookmarkEnd w:id="3"/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обеспечивает реализацию мероприятия и проводит анализ его выполнения;</w:t>
      </w:r>
    </w:p>
    <w:p w:rsidR="003E67F6" w:rsidRPr="00A11ADE" w:rsidRDefault="003E67F6" w:rsidP="00621EF5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Pr="00A11ADE" w:rsidRDefault="003E67F6" w:rsidP="00621E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осуществляет иные полномочия, установленные муниципальной программой (подпрограммой)</w:t>
      </w:r>
      <w:r w:rsidR="00827EC3" w:rsidRPr="00A11ADE">
        <w:rPr>
          <w:color w:val="000000" w:themeColor="text1"/>
          <w:lang w:eastAsia="en-US"/>
        </w:rPr>
        <w:t>.</w:t>
      </w:r>
    </w:p>
    <w:p w:rsidR="001520CB" w:rsidRPr="00A11ADE" w:rsidRDefault="001520CB" w:rsidP="00621EF5">
      <w:pPr>
        <w:jc w:val="center"/>
        <w:rPr>
          <w:b/>
          <w:color w:val="000000" w:themeColor="text1"/>
        </w:rPr>
      </w:pPr>
    </w:p>
    <w:p w:rsidR="003E67F6" w:rsidRPr="00A11ADE" w:rsidRDefault="003E67F6" w:rsidP="00621EF5">
      <w:pPr>
        <w:jc w:val="center"/>
        <w:rPr>
          <w:b/>
          <w:color w:val="000000" w:themeColor="text1"/>
        </w:rPr>
      </w:pPr>
    </w:p>
    <w:p w:rsidR="003E67F6" w:rsidRPr="00A11ADE" w:rsidRDefault="003E67F6" w:rsidP="00621EF5">
      <w:pPr>
        <w:jc w:val="center"/>
        <w:rPr>
          <w:b/>
          <w:color w:val="000000" w:themeColor="text1"/>
        </w:rPr>
      </w:pPr>
    </w:p>
    <w:p w:rsidR="00564098" w:rsidRPr="00A11ADE" w:rsidRDefault="00564098" w:rsidP="00621EF5">
      <w:pPr>
        <w:rPr>
          <w:b/>
          <w:color w:val="000000" w:themeColor="text1"/>
        </w:rPr>
      </w:pPr>
    </w:p>
    <w:p w:rsidR="00564098" w:rsidRPr="00A11ADE" w:rsidRDefault="00564098" w:rsidP="00621EF5">
      <w:pPr>
        <w:jc w:val="center"/>
        <w:rPr>
          <w:b/>
          <w:color w:val="000000" w:themeColor="text1"/>
        </w:rPr>
      </w:pPr>
    </w:p>
    <w:p w:rsidR="00C05ADA" w:rsidRPr="00A11ADE" w:rsidRDefault="00C05ADA" w:rsidP="00621EF5">
      <w:pPr>
        <w:jc w:val="center"/>
        <w:rPr>
          <w:b/>
          <w:color w:val="000000" w:themeColor="text1"/>
        </w:rPr>
      </w:pPr>
    </w:p>
    <w:p w:rsidR="00C05ADA" w:rsidRPr="00A11ADE" w:rsidRDefault="00C05ADA" w:rsidP="00621EF5">
      <w:pPr>
        <w:jc w:val="center"/>
        <w:rPr>
          <w:b/>
          <w:color w:val="000000" w:themeColor="text1"/>
        </w:rPr>
      </w:pPr>
    </w:p>
    <w:p w:rsidR="00C05ADA" w:rsidRPr="00A11ADE" w:rsidRDefault="00C05ADA" w:rsidP="00621EF5">
      <w:pPr>
        <w:jc w:val="center"/>
        <w:rPr>
          <w:b/>
          <w:color w:val="000000" w:themeColor="text1"/>
        </w:rPr>
      </w:pPr>
    </w:p>
    <w:p w:rsidR="00C05ADA" w:rsidRPr="00A11ADE" w:rsidRDefault="00C05ADA" w:rsidP="00621EF5">
      <w:pPr>
        <w:jc w:val="center"/>
        <w:rPr>
          <w:b/>
          <w:color w:val="000000" w:themeColor="text1"/>
        </w:rPr>
      </w:pPr>
    </w:p>
    <w:p w:rsidR="00CB30BB" w:rsidRPr="00A11ADE" w:rsidRDefault="00CB30BB" w:rsidP="00621EF5">
      <w:pPr>
        <w:jc w:val="center"/>
        <w:rPr>
          <w:b/>
          <w:color w:val="000000" w:themeColor="text1"/>
        </w:rPr>
      </w:pPr>
    </w:p>
    <w:p w:rsidR="00CB30BB" w:rsidRPr="00A11ADE" w:rsidRDefault="00CB30BB" w:rsidP="00621EF5">
      <w:pPr>
        <w:jc w:val="center"/>
        <w:rPr>
          <w:b/>
          <w:color w:val="000000" w:themeColor="text1"/>
        </w:rPr>
      </w:pPr>
    </w:p>
    <w:p w:rsidR="00C05ADA" w:rsidRPr="00A11ADE" w:rsidRDefault="00C05ADA" w:rsidP="00621EF5">
      <w:pPr>
        <w:jc w:val="center"/>
        <w:rPr>
          <w:b/>
          <w:color w:val="000000" w:themeColor="text1"/>
        </w:rPr>
      </w:pPr>
    </w:p>
    <w:p w:rsidR="00CD3533" w:rsidRPr="00A11ADE" w:rsidRDefault="00CD3533" w:rsidP="00621EF5">
      <w:pPr>
        <w:jc w:val="center"/>
        <w:rPr>
          <w:b/>
          <w:color w:val="000000" w:themeColor="text1"/>
        </w:rPr>
      </w:pPr>
    </w:p>
    <w:p w:rsidR="00CD3533" w:rsidRPr="00A11ADE" w:rsidRDefault="00CD3533" w:rsidP="00621EF5">
      <w:pPr>
        <w:jc w:val="center"/>
        <w:rPr>
          <w:b/>
          <w:color w:val="000000" w:themeColor="text1"/>
        </w:rPr>
      </w:pPr>
    </w:p>
    <w:p w:rsidR="00CD3533" w:rsidRPr="00A11ADE" w:rsidRDefault="00CD3533" w:rsidP="00621EF5">
      <w:pPr>
        <w:jc w:val="center"/>
        <w:rPr>
          <w:b/>
          <w:color w:val="000000" w:themeColor="text1"/>
        </w:rPr>
      </w:pPr>
    </w:p>
    <w:p w:rsidR="002B5D35" w:rsidRPr="00A11ADE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2B5D35" w:rsidRPr="00A11ADE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2B5D35" w:rsidRPr="00A11ADE" w:rsidRDefault="002B5D35" w:rsidP="00D07FF8">
      <w:pPr>
        <w:pStyle w:val="a3"/>
        <w:spacing w:before="0" w:beforeAutospacing="0" w:after="0" w:afterAutospacing="0"/>
        <w:rPr>
          <w:bCs/>
          <w:color w:val="000000" w:themeColor="text1"/>
          <w:lang w:eastAsia="en-US"/>
        </w:rPr>
      </w:pPr>
    </w:p>
    <w:p w:rsidR="00D07FF8" w:rsidRPr="00A11ADE" w:rsidRDefault="00D07FF8" w:rsidP="00D07FF8">
      <w:pPr>
        <w:pStyle w:val="a3"/>
        <w:spacing w:before="0" w:beforeAutospacing="0" w:after="0" w:afterAutospacing="0"/>
        <w:rPr>
          <w:bCs/>
          <w:color w:val="000000" w:themeColor="text1"/>
          <w:lang w:eastAsia="en-US"/>
        </w:rPr>
      </w:pPr>
    </w:p>
    <w:p w:rsidR="00794F0B" w:rsidRPr="00A11ADE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794F0B" w:rsidRPr="00A11ADE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794F0B" w:rsidRPr="00A11ADE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794F0B" w:rsidRPr="00A11ADE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C05ADA" w:rsidRPr="00A11ADE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  <w:r w:rsidRPr="00A11ADE">
        <w:rPr>
          <w:bCs/>
          <w:color w:val="000000" w:themeColor="text1"/>
          <w:lang w:eastAsia="en-US"/>
        </w:rPr>
        <w:t>ПРИЛОЖЕНИЕ № 1</w:t>
      </w:r>
    </w:p>
    <w:p w:rsidR="00C05ADA" w:rsidRPr="00A11ADE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  <w:r w:rsidRPr="00A11ADE">
        <w:rPr>
          <w:bCs/>
          <w:color w:val="000000" w:themeColor="text1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C05ADA" w:rsidRPr="00A11ADE" w:rsidRDefault="00C05ADA" w:rsidP="00C05ADA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 w:themeColor="text1"/>
          <w:lang w:eastAsia="en-US"/>
        </w:rPr>
      </w:pPr>
      <w:r w:rsidRPr="00A11ADE">
        <w:rPr>
          <w:color w:val="000000" w:themeColor="text1"/>
        </w:rPr>
        <w:t>от 22.03.2016 № 255</w:t>
      </w:r>
    </w:p>
    <w:p w:rsidR="00C05ADA" w:rsidRPr="00A11ADE" w:rsidRDefault="00C05ADA" w:rsidP="00621EF5">
      <w:pPr>
        <w:jc w:val="center"/>
        <w:rPr>
          <w:b/>
          <w:color w:val="000000" w:themeColor="text1"/>
        </w:rPr>
      </w:pPr>
    </w:p>
    <w:p w:rsidR="00340A14" w:rsidRPr="00A11ADE" w:rsidRDefault="00340A14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 xml:space="preserve">ПАСПОРТ </w:t>
      </w:r>
    </w:p>
    <w:p w:rsidR="00340A14" w:rsidRPr="00A11ADE" w:rsidRDefault="00C05ADA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п</w:t>
      </w:r>
      <w:r w:rsidR="00340A14" w:rsidRPr="00A11ADE">
        <w:rPr>
          <w:b/>
          <w:color w:val="000000" w:themeColor="text1"/>
        </w:rPr>
        <w:t>одпрограммы «Приобретение жилья в муниципальном образовании Темрюкский район»</w:t>
      </w:r>
    </w:p>
    <w:p w:rsidR="002B5D35" w:rsidRPr="00A11ADE" w:rsidRDefault="002B5D35" w:rsidP="002B5D3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C05ADA" w:rsidRPr="00A11ADE" w:rsidRDefault="002B5D35" w:rsidP="00C05AD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</w:t>
      </w:r>
      <w:r w:rsidR="00C05ADA" w:rsidRPr="00A11ADE">
        <w:rPr>
          <w:i/>
          <w:color w:val="000000" w:themeColor="text1"/>
        </w:rPr>
        <w:t>в ред. Постановлений администрации муниципального образования Темрюкский район от 28.04.2016 № 349, от 19.08.2016 № 683, от 30.09.2016  № 830, от</w:t>
      </w:r>
      <w:r w:rsidRPr="00A11ADE">
        <w:rPr>
          <w:i/>
          <w:color w:val="000000" w:themeColor="text1"/>
        </w:rPr>
        <w:t xml:space="preserve"> </w:t>
      </w:r>
      <w:r w:rsidR="00C05ADA" w:rsidRPr="00A11ADE">
        <w:rPr>
          <w:i/>
          <w:color w:val="000000" w:themeColor="text1"/>
        </w:rPr>
        <w:t xml:space="preserve">18.10.2016 № 918, от 02.12.2016 № 1271, </w:t>
      </w:r>
      <w:r w:rsidR="00F9214C" w:rsidRPr="00A11ADE">
        <w:rPr>
          <w:i/>
          <w:color w:val="000000" w:themeColor="text1"/>
        </w:rPr>
        <w:t xml:space="preserve">от </w:t>
      </w:r>
      <w:r w:rsidR="00C05ADA" w:rsidRPr="00A11ADE">
        <w:rPr>
          <w:i/>
          <w:color w:val="000000" w:themeColor="text1"/>
        </w:rPr>
        <w:t xml:space="preserve">19.12.2016 № 1446, от 16.02.2017 № 221, </w:t>
      </w:r>
      <w:r w:rsidRPr="00A11ADE">
        <w:rPr>
          <w:i/>
          <w:color w:val="000000" w:themeColor="text1"/>
        </w:rPr>
        <w:t>о</w:t>
      </w:r>
      <w:r w:rsidR="00C05ADA" w:rsidRPr="00A11ADE">
        <w:rPr>
          <w:i/>
          <w:color w:val="000000" w:themeColor="text1"/>
        </w:rPr>
        <w:t>т 19.10.2017 № 1712, от 12.10.2018 № 1302</w:t>
      </w:r>
      <w:r w:rsidRPr="00A11ADE">
        <w:rPr>
          <w:i/>
          <w:color w:val="000000" w:themeColor="text1"/>
        </w:rPr>
        <w:t>,</w:t>
      </w:r>
      <w:r w:rsidR="00C05ADA" w:rsidRPr="00A11ADE">
        <w:rPr>
          <w:i/>
          <w:color w:val="000000" w:themeColor="text1"/>
        </w:rPr>
        <w:t xml:space="preserve"> от 21.10.2019 № 1909, от 19.11.2019 № 2092</w:t>
      </w:r>
      <w:r w:rsidRPr="00A11ADE">
        <w:rPr>
          <w:i/>
          <w:color w:val="000000" w:themeColor="text1"/>
        </w:rPr>
        <w:t>, от 28.01.2020 года № 92</w:t>
      </w:r>
      <w:r w:rsidR="002945FA" w:rsidRPr="00A11ADE">
        <w:rPr>
          <w:i/>
          <w:color w:val="000000" w:themeColor="text1"/>
        </w:rPr>
        <w:t>, от 24.08.2020 года № 1254</w:t>
      </w:r>
      <w:r w:rsidR="00CC49E2" w:rsidRPr="00A11ADE">
        <w:rPr>
          <w:i/>
          <w:color w:val="000000" w:themeColor="text1"/>
        </w:rPr>
        <w:t>, от 5.11.2020 года № 1757</w:t>
      </w:r>
      <w:r w:rsidR="002760DF" w:rsidRPr="00A11ADE">
        <w:rPr>
          <w:i/>
          <w:color w:val="000000" w:themeColor="text1"/>
        </w:rPr>
        <w:t>, от 14.12.2020 года № 2047</w:t>
      </w:r>
      <w:r w:rsidR="00C25919" w:rsidRPr="00A11ADE">
        <w:rPr>
          <w:i/>
          <w:color w:val="000000" w:themeColor="text1"/>
        </w:rPr>
        <w:t xml:space="preserve">, </w:t>
      </w:r>
      <w:r w:rsidR="00112319" w:rsidRPr="00A11ADE">
        <w:rPr>
          <w:i/>
          <w:color w:val="000000" w:themeColor="text1"/>
        </w:rPr>
        <w:t xml:space="preserve">от </w:t>
      </w:r>
      <w:r w:rsidR="00C25919" w:rsidRPr="00A11ADE">
        <w:rPr>
          <w:i/>
          <w:color w:val="000000" w:themeColor="text1"/>
        </w:rPr>
        <w:t>19.01.2021 №</w:t>
      </w:r>
      <w:r w:rsidR="00753D76" w:rsidRPr="00A11ADE">
        <w:rPr>
          <w:i/>
          <w:color w:val="000000" w:themeColor="text1"/>
        </w:rPr>
        <w:t xml:space="preserve"> </w:t>
      </w:r>
      <w:r w:rsidR="00C25919" w:rsidRPr="00A11ADE">
        <w:rPr>
          <w:i/>
          <w:color w:val="000000" w:themeColor="text1"/>
        </w:rPr>
        <w:t>43</w:t>
      </w:r>
      <w:r w:rsidR="00725BE7" w:rsidRPr="00A11ADE">
        <w:rPr>
          <w:i/>
          <w:color w:val="000000" w:themeColor="text1"/>
        </w:rPr>
        <w:t>, от 16.03.2021 № 290</w:t>
      </w:r>
      <w:r w:rsidR="00C05ADA" w:rsidRPr="00A11ADE">
        <w:rPr>
          <w:i/>
          <w:color w:val="000000" w:themeColor="text1"/>
        </w:rPr>
        <w:t>)</w:t>
      </w:r>
    </w:p>
    <w:p w:rsidR="00340A14" w:rsidRPr="00A11ADE" w:rsidRDefault="00340A14" w:rsidP="00621EF5">
      <w:pPr>
        <w:jc w:val="center"/>
        <w:rPr>
          <w:b/>
          <w:i/>
          <w:color w:val="000000" w:themeColor="text1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077"/>
        <w:gridCol w:w="5781"/>
      </w:tblGrid>
      <w:tr w:rsidR="006F6698" w:rsidRPr="00A11ADE" w:rsidTr="006F4F82">
        <w:trPr>
          <w:trHeight w:val="75"/>
        </w:trPr>
        <w:tc>
          <w:tcPr>
            <w:tcW w:w="4077" w:type="dxa"/>
          </w:tcPr>
          <w:p w:rsidR="00340A14" w:rsidRPr="00A11ADE" w:rsidRDefault="00340A14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t>Координатор подпрограммы</w:t>
            </w:r>
          </w:p>
        </w:tc>
        <w:tc>
          <w:tcPr>
            <w:tcW w:w="5781" w:type="dxa"/>
          </w:tcPr>
          <w:p w:rsidR="00340A14" w:rsidRPr="00A11ADE" w:rsidRDefault="00794F0B" w:rsidP="00794F0B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794F0B" w:rsidRPr="00A11ADE" w:rsidRDefault="00794F0B" w:rsidP="00794F0B">
            <w:pPr>
              <w:rPr>
                <w:color w:val="000000" w:themeColor="text1"/>
              </w:rPr>
            </w:pPr>
          </w:p>
        </w:tc>
      </w:tr>
      <w:tr w:rsidR="006F6698" w:rsidRPr="00A11ADE" w:rsidTr="006F4F82">
        <w:trPr>
          <w:trHeight w:val="75"/>
        </w:trPr>
        <w:tc>
          <w:tcPr>
            <w:tcW w:w="4077" w:type="dxa"/>
          </w:tcPr>
          <w:p w:rsidR="00340A14" w:rsidRPr="00A11ADE" w:rsidRDefault="00340A14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t>Участники подпрограммы</w:t>
            </w:r>
          </w:p>
        </w:tc>
        <w:tc>
          <w:tcPr>
            <w:tcW w:w="5781" w:type="dxa"/>
          </w:tcPr>
          <w:p w:rsidR="00CC49E2" w:rsidRPr="00A11ADE" w:rsidRDefault="00CC49E2" w:rsidP="00CC49E2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Управление имущественных и земельных отношений;</w:t>
            </w:r>
          </w:p>
          <w:p w:rsidR="00CC49E2" w:rsidRPr="00A11ADE" w:rsidRDefault="00CC49E2" w:rsidP="00CC49E2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отдел по социально-трудовым отношениям администрации муниципального образования Темрюкский район (далее - отдел по социально-трудовым отношениям);</w:t>
            </w:r>
          </w:p>
          <w:p w:rsidR="00340A14" w:rsidRPr="00A11ADE" w:rsidRDefault="00CC49E2" w:rsidP="00CC49E2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6F6698" w:rsidRPr="00A11ADE" w:rsidTr="006F4F82">
        <w:trPr>
          <w:trHeight w:val="75"/>
        </w:trPr>
        <w:tc>
          <w:tcPr>
            <w:tcW w:w="4077" w:type="dxa"/>
          </w:tcPr>
          <w:p w:rsidR="00340A14" w:rsidRPr="00A11ADE" w:rsidRDefault="00340A14" w:rsidP="00621EF5">
            <w:pPr>
              <w:rPr>
                <w:color w:val="000000" w:themeColor="text1"/>
              </w:rPr>
            </w:pPr>
          </w:p>
          <w:p w:rsidR="00340A14" w:rsidRPr="00A11ADE" w:rsidRDefault="00340A14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t xml:space="preserve">Цели подпрограммы </w:t>
            </w:r>
          </w:p>
          <w:p w:rsidR="00340A14" w:rsidRPr="00A11ADE" w:rsidRDefault="00340A14" w:rsidP="00621EF5">
            <w:pPr>
              <w:rPr>
                <w:b/>
                <w:color w:val="000000" w:themeColor="text1"/>
              </w:rPr>
            </w:pPr>
          </w:p>
          <w:p w:rsidR="00794F0B" w:rsidRPr="00A11ADE" w:rsidRDefault="00794F0B" w:rsidP="00621EF5">
            <w:pPr>
              <w:rPr>
                <w:b/>
                <w:color w:val="000000" w:themeColor="text1"/>
              </w:rPr>
            </w:pPr>
          </w:p>
          <w:p w:rsidR="00340A14" w:rsidRPr="00A11ADE" w:rsidRDefault="00340A14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t>Задачи подпрограммы</w:t>
            </w:r>
          </w:p>
        </w:tc>
        <w:tc>
          <w:tcPr>
            <w:tcW w:w="5781" w:type="dxa"/>
          </w:tcPr>
          <w:p w:rsidR="00340A14" w:rsidRPr="00A11ADE" w:rsidRDefault="00340A14" w:rsidP="00621EF5">
            <w:pPr>
              <w:pStyle w:val="a4"/>
              <w:tabs>
                <w:tab w:val="left" w:pos="1134"/>
              </w:tabs>
              <w:rPr>
                <w:color w:val="000000" w:themeColor="text1"/>
                <w:lang w:eastAsia="en-US"/>
              </w:rPr>
            </w:pPr>
          </w:p>
          <w:p w:rsidR="00340A14" w:rsidRPr="00A11ADE" w:rsidRDefault="00340A14" w:rsidP="00621EF5">
            <w:pPr>
              <w:pStyle w:val="a4"/>
              <w:tabs>
                <w:tab w:val="left" w:pos="1134"/>
              </w:tabs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</w:rPr>
              <w:t>Приобретение жилья в муниципальном образовании Темрюкский район</w:t>
            </w:r>
          </w:p>
          <w:p w:rsidR="00340A14" w:rsidRPr="00A11ADE" w:rsidRDefault="00340A14" w:rsidP="00621EF5">
            <w:pPr>
              <w:pStyle w:val="a4"/>
              <w:tabs>
                <w:tab w:val="left" w:pos="1134"/>
              </w:tabs>
              <w:rPr>
                <w:color w:val="000000" w:themeColor="text1"/>
                <w:lang w:eastAsia="en-US"/>
              </w:rPr>
            </w:pPr>
          </w:p>
          <w:p w:rsidR="00340A14" w:rsidRPr="00A11ADE" w:rsidRDefault="00794F0B" w:rsidP="002945FA">
            <w:pPr>
              <w:pStyle w:val="a4"/>
              <w:tabs>
                <w:tab w:val="left" w:pos="1134"/>
              </w:tabs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П</w:t>
            </w:r>
            <w:r w:rsidR="00340A14" w:rsidRPr="00A11ADE">
              <w:rPr>
                <w:color w:val="000000" w:themeColor="text1"/>
                <w:lang w:eastAsia="en-US"/>
              </w:rPr>
              <w:t xml:space="preserve">овышение качества </w:t>
            </w:r>
            <w:r w:rsidR="002945FA" w:rsidRPr="00A11ADE">
              <w:rPr>
                <w:color w:val="000000" w:themeColor="text1"/>
                <w:lang w:eastAsia="en-US"/>
              </w:rPr>
              <w:t>жилищного обеспечения населения Темрюкского района</w:t>
            </w:r>
          </w:p>
        </w:tc>
      </w:tr>
      <w:tr w:rsidR="006F6698" w:rsidRPr="00A11ADE" w:rsidTr="006F4F82">
        <w:trPr>
          <w:trHeight w:val="75"/>
        </w:trPr>
        <w:tc>
          <w:tcPr>
            <w:tcW w:w="4077" w:type="dxa"/>
          </w:tcPr>
          <w:p w:rsidR="00340A14" w:rsidRPr="00A11ADE" w:rsidRDefault="00340A14" w:rsidP="00621EF5">
            <w:pPr>
              <w:rPr>
                <w:b/>
                <w:color w:val="000000" w:themeColor="text1"/>
              </w:rPr>
            </w:pPr>
          </w:p>
        </w:tc>
        <w:tc>
          <w:tcPr>
            <w:tcW w:w="5781" w:type="dxa"/>
          </w:tcPr>
          <w:p w:rsidR="00340A14" w:rsidRPr="00A11ADE" w:rsidRDefault="00340A14" w:rsidP="00621EF5">
            <w:pPr>
              <w:pStyle w:val="a4"/>
              <w:tabs>
                <w:tab w:val="left" w:pos="1134"/>
              </w:tabs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6F4F82">
        <w:trPr>
          <w:trHeight w:val="75"/>
        </w:trPr>
        <w:tc>
          <w:tcPr>
            <w:tcW w:w="4077" w:type="dxa"/>
          </w:tcPr>
          <w:p w:rsidR="00340A14" w:rsidRPr="00A11ADE" w:rsidRDefault="00340A14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lastRenderedPageBreak/>
              <w:t>Перечень целевых показателей подпрограммы</w:t>
            </w:r>
          </w:p>
          <w:p w:rsidR="00340A14" w:rsidRPr="00A11ADE" w:rsidRDefault="00340A14" w:rsidP="00621EF5">
            <w:pPr>
              <w:rPr>
                <w:color w:val="000000" w:themeColor="text1"/>
              </w:rPr>
            </w:pPr>
          </w:p>
        </w:tc>
        <w:tc>
          <w:tcPr>
            <w:tcW w:w="5781" w:type="dxa"/>
          </w:tcPr>
          <w:p w:rsidR="00340A14" w:rsidRPr="00A11ADE" w:rsidRDefault="00794F0B" w:rsidP="00621EF5">
            <w:pPr>
              <w:pStyle w:val="a4"/>
              <w:tabs>
                <w:tab w:val="left" w:pos="1134"/>
              </w:tabs>
              <w:rPr>
                <w:rStyle w:val="BodyTextChar"/>
                <w:color w:val="000000" w:themeColor="text1"/>
                <w:sz w:val="24"/>
                <w:szCs w:val="24"/>
                <w:lang w:eastAsia="en-US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  <w:lang w:eastAsia="en-US"/>
              </w:rPr>
              <w:t>Ко</w:t>
            </w:r>
            <w:r w:rsidR="00340A14" w:rsidRPr="00A11ADE">
              <w:rPr>
                <w:rStyle w:val="BodyTextChar"/>
                <w:color w:val="000000" w:themeColor="text1"/>
                <w:sz w:val="24"/>
                <w:szCs w:val="24"/>
                <w:lang w:eastAsia="en-US"/>
              </w:rPr>
              <w:t xml:space="preserve">личество </w:t>
            </w:r>
            <w:r w:rsidR="00340A14" w:rsidRPr="00A11ADE">
              <w:rPr>
                <w:color w:val="000000" w:themeColor="text1"/>
              </w:rPr>
              <w:t xml:space="preserve">приобретённых жилых помещений в муниципальном образовании Темрюкский район для </w:t>
            </w:r>
            <w:r w:rsidR="00340A14" w:rsidRPr="00A11ADE">
              <w:rPr>
                <w:color w:val="000000" w:themeColor="text1"/>
                <w:lang w:eastAsia="en-US"/>
              </w:rPr>
              <w:t>кадрового состава муниципальных учреждений</w:t>
            </w:r>
          </w:p>
          <w:p w:rsidR="00340A14" w:rsidRPr="00A11ADE" w:rsidRDefault="00340A14" w:rsidP="00621EF5">
            <w:pPr>
              <w:pStyle w:val="a4"/>
              <w:tabs>
                <w:tab w:val="left" w:pos="1134"/>
              </w:tabs>
              <w:rPr>
                <w:color w:val="000000" w:themeColor="text1"/>
              </w:rPr>
            </w:pPr>
          </w:p>
        </w:tc>
      </w:tr>
      <w:tr w:rsidR="006F6698" w:rsidRPr="00A11ADE" w:rsidTr="006F4F82">
        <w:trPr>
          <w:trHeight w:val="2273"/>
        </w:trPr>
        <w:tc>
          <w:tcPr>
            <w:tcW w:w="4077" w:type="dxa"/>
          </w:tcPr>
          <w:p w:rsidR="00011843" w:rsidRPr="00A11ADE" w:rsidRDefault="00011843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t xml:space="preserve">Этапы и сроки </w:t>
            </w:r>
          </w:p>
          <w:p w:rsidR="00011843" w:rsidRPr="00A11ADE" w:rsidRDefault="00011843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t>реализации подпрограммы</w:t>
            </w:r>
          </w:p>
          <w:p w:rsidR="00011843" w:rsidRPr="00A11ADE" w:rsidRDefault="00011843" w:rsidP="00621EF5">
            <w:pPr>
              <w:rPr>
                <w:b/>
                <w:color w:val="000000" w:themeColor="text1"/>
              </w:rPr>
            </w:pPr>
          </w:p>
          <w:p w:rsidR="00340A14" w:rsidRPr="00A11ADE" w:rsidRDefault="00340A14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t>Объем и источники финансирования  подпрограммы</w:t>
            </w:r>
          </w:p>
        </w:tc>
        <w:tc>
          <w:tcPr>
            <w:tcW w:w="5781" w:type="dxa"/>
          </w:tcPr>
          <w:p w:rsidR="00794F0B" w:rsidRPr="00A11ADE" w:rsidRDefault="00794F0B" w:rsidP="00794F0B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Этапы не предусмотрены</w:t>
            </w:r>
          </w:p>
          <w:p w:rsidR="00011843" w:rsidRPr="00A11ADE" w:rsidRDefault="00011843" w:rsidP="00621EF5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2016-202</w:t>
            </w:r>
            <w:r w:rsidR="00CC49E2" w:rsidRPr="00A11ADE">
              <w:rPr>
                <w:rStyle w:val="BodyTextChar"/>
                <w:color w:val="000000" w:themeColor="text1"/>
                <w:sz w:val="24"/>
                <w:szCs w:val="24"/>
              </w:rPr>
              <w:t>3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011843" w:rsidRPr="00A11ADE" w:rsidRDefault="00011843" w:rsidP="00621EF5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C270CA"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 – 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36605,3 тыс. рублей, в том числе по годам реализации: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2016 год – 6505,3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2017 год – 10000,0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2018 год – 10000,0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2019 год – 5000,0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2020 год – 5100,0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2023 год – 0,0 тыс. рублей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планируется за счет средств местного бюджета – 36605,3 тыс. рублей, в том числе по годам реализации: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2016 год – 6505,3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2017 год – 10000,0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2018 год – 10000,0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2019 год – 5000,0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2020 год – 5100,0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C25919" w:rsidRPr="00A11ADE" w:rsidRDefault="00C25919" w:rsidP="00C25919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037EFD" w:rsidRPr="00A11ADE" w:rsidRDefault="00C25919" w:rsidP="00C25919">
            <w:pPr>
              <w:pStyle w:val="a4"/>
              <w:ind w:right="20"/>
              <w:rPr>
                <w:color w:val="000000" w:themeColor="text1"/>
                <w:shd w:val="clear" w:color="auto" w:fill="FFFFFF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2023 год – 0,0 тыс. рублей</w:t>
            </w:r>
          </w:p>
        </w:tc>
      </w:tr>
      <w:tr w:rsidR="006F6698" w:rsidRPr="00A11ADE" w:rsidTr="006F4F82">
        <w:trPr>
          <w:trHeight w:val="1567"/>
        </w:trPr>
        <w:tc>
          <w:tcPr>
            <w:tcW w:w="4077" w:type="dxa"/>
          </w:tcPr>
          <w:p w:rsidR="00AE5F22" w:rsidRPr="00A11ADE" w:rsidRDefault="00AE5F22" w:rsidP="00621EF5">
            <w:pPr>
              <w:rPr>
                <w:b/>
                <w:color w:val="000000" w:themeColor="text1"/>
              </w:rPr>
            </w:pPr>
            <w:r w:rsidRPr="00A11ADE">
              <w:rPr>
                <w:b/>
                <w:color w:val="000000" w:themeColor="text1"/>
              </w:rPr>
              <w:t>Контроль за выполнением подпрограммы</w:t>
            </w:r>
          </w:p>
        </w:tc>
        <w:tc>
          <w:tcPr>
            <w:tcW w:w="5781" w:type="dxa"/>
          </w:tcPr>
          <w:p w:rsidR="00AE5F22" w:rsidRPr="00A11ADE" w:rsidRDefault="00977BBB" w:rsidP="00621EF5">
            <w:pPr>
              <w:pStyle w:val="a4"/>
              <w:ind w:left="40" w:right="20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Контроль за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</w:t>
            </w:r>
          </w:p>
          <w:p w:rsidR="00977BBB" w:rsidRPr="00A11ADE" w:rsidRDefault="00977BBB" w:rsidP="00621EF5">
            <w:pPr>
              <w:pStyle w:val="a4"/>
              <w:ind w:left="40" w:right="20"/>
              <w:rPr>
                <w:color w:val="000000" w:themeColor="text1"/>
                <w:shd w:val="clear" w:color="auto" w:fill="FFFFFF"/>
              </w:rPr>
            </w:pPr>
          </w:p>
        </w:tc>
      </w:tr>
    </w:tbl>
    <w:p w:rsidR="00AE5F22" w:rsidRPr="00A11ADE" w:rsidRDefault="00AE5F22" w:rsidP="00621E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A11ADE">
        <w:rPr>
          <w:b/>
          <w:bCs/>
          <w:color w:val="000000" w:themeColor="text1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847BEF" w:rsidRPr="00A11ADE" w:rsidRDefault="00847BEF" w:rsidP="00847BEF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C05ADA" w:rsidRPr="00A11ADE" w:rsidRDefault="00847BEF" w:rsidP="00C05AD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</w:t>
      </w:r>
      <w:r w:rsidR="00C05ADA" w:rsidRPr="00A11ADE">
        <w:rPr>
          <w:i/>
          <w:color w:val="000000" w:themeColor="text1"/>
        </w:rPr>
        <w:t>в ред. Постановлений администрации муниципального образования Темрюкский район от  30.09.2016  № 830, от</w:t>
      </w:r>
      <w:r w:rsidRPr="00A11ADE">
        <w:rPr>
          <w:i/>
          <w:color w:val="000000" w:themeColor="text1"/>
        </w:rPr>
        <w:t xml:space="preserve"> </w:t>
      </w:r>
      <w:r w:rsidR="00C05ADA" w:rsidRPr="00A11ADE">
        <w:rPr>
          <w:i/>
          <w:color w:val="000000" w:themeColor="text1"/>
        </w:rPr>
        <w:t xml:space="preserve">18.10.2016 № 918, от 02.12.2016 № 1271, </w:t>
      </w:r>
      <w:r w:rsidRPr="00A11ADE">
        <w:rPr>
          <w:i/>
          <w:color w:val="000000" w:themeColor="text1"/>
        </w:rPr>
        <w:t xml:space="preserve">от </w:t>
      </w:r>
      <w:r w:rsidR="00C05ADA" w:rsidRPr="00A11ADE">
        <w:rPr>
          <w:i/>
          <w:color w:val="000000" w:themeColor="text1"/>
        </w:rPr>
        <w:t xml:space="preserve">19.12.2016 № 1446, </w:t>
      </w:r>
      <w:r w:rsidR="00F9214C" w:rsidRPr="00A11ADE">
        <w:rPr>
          <w:i/>
          <w:color w:val="000000" w:themeColor="text1"/>
        </w:rPr>
        <w:t xml:space="preserve">от 16.02.2017 № 221, </w:t>
      </w:r>
      <w:r w:rsidRPr="00A11ADE">
        <w:rPr>
          <w:i/>
          <w:color w:val="000000" w:themeColor="text1"/>
        </w:rPr>
        <w:t xml:space="preserve">от 19.10.2017 № 712, </w:t>
      </w:r>
      <w:r w:rsidR="00C05ADA" w:rsidRPr="00A11ADE">
        <w:rPr>
          <w:i/>
          <w:color w:val="000000" w:themeColor="text1"/>
        </w:rPr>
        <w:t>от  12.10.2018 № 1302, от 21.10.2019 № 1909, от 19.11.2019 № 2092</w:t>
      </w:r>
      <w:r w:rsidR="002945FA" w:rsidRPr="00A11ADE">
        <w:rPr>
          <w:i/>
          <w:color w:val="000000" w:themeColor="text1"/>
        </w:rPr>
        <w:t>, от 24.08.2020 года № 1254</w:t>
      </w:r>
      <w:r w:rsidR="00C05ADA" w:rsidRPr="00A11ADE">
        <w:rPr>
          <w:i/>
          <w:color w:val="000000" w:themeColor="text1"/>
        </w:rPr>
        <w:t>)</w:t>
      </w:r>
    </w:p>
    <w:p w:rsidR="0034117E" w:rsidRPr="00A11ADE" w:rsidRDefault="0034117E" w:rsidP="00621E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945FA" w:rsidRPr="00A11ADE" w:rsidRDefault="002945FA" w:rsidP="002945FA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В течение последних пяти лет при всесторонней поддержке исполнительной и законодательной властей образование, 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2945FA" w:rsidRPr="00A11ADE" w:rsidRDefault="002945FA" w:rsidP="002945FA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2945FA" w:rsidRPr="00A11ADE" w:rsidRDefault="002945FA" w:rsidP="002945FA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Задачей для района является улучшение жилищных условий населения Темрюкского района. Для достижения цели необходимо обеспечить жилыми помещениями граждан в муниципальном образовании Темрюкский район, нуждающихся в жилом помещении.</w:t>
      </w:r>
    </w:p>
    <w:p w:rsidR="00B41A59" w:rsidRPr="00A11ADE" w:rsidRDefault="002945FA" w:rsidP="002945FA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lastRenderedPageBreak/>
        <w:t>Для формирования жилищного фонда муниципального образования Темрюкский район программой предусмотрено приобретение жилых помещений</w:t>
      </w:r>
    </w:p>
    <w:p w:rsidR="00847BEF" w:rsidRPr="00A11ADE" w:rsidRDefault="00847BEF" w:rsidP="00847BE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  <w:r w:rsidRPr="00A11ADE">
        <w:rPr>
          <w:b/>
          <w:bCs/>
          <w:color w:val="000000" w:themeColor="text1"/>
        </w:rPr>
        <w:t>Цели, задачи</w:t>
      </w:r>
      <w:r w:rsidR="00977BBB" w:rsidRPr="00A11ADE">
        <w:rPr>
          <w:b/>
          <w:bCs/>
          <w:color w:val="000000" w:themeColor="text1"/>
        </w:rPr>
        <w:t>,</w:t>
      </w:r>
      <w:r w:rsidRPr="00A11ADE">
        <w:rPr>
          <w:b/>
          <w:bCs/>
          <w:color w:val="000000" w:themeColor="text1"/>
        </w:rPr>
        <w:t xml:space="preserve"> целевые показа</w:t>
      </w:r>
      <w:r w:rsidR="00977BBB" w:rsidRPr="00A11ADE">
        <w:rPr>
          <w:b/>
          <w:bCs/>
          <w:color w:val="000000" w:themeColor="text1"/>
        </w:rPr>
        <w:t>тели, сроки и этапы реализации</w:t>
      </w:r>
      <w:r w:rsidRPr="00A11ADE">
        <w:rPr>
          <w:b/>
          <w:bCs/>
          <w:color w:val="000000" w:themeColor="text1"/>
        </w:rPr>
        <w:t xml:space="preserve"> подпрограммы</w:t>
      </w:r>
    </w:p>
    <w:p w:rsidR="0061663A" w:rsidRPr="00A11ADE" w:rsidRDefault="0061663A" w:rsidP="0061663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61663A" w:rsidRPr="00A11ADE" w:rsidRDefault="0061663A" w:rsidP="0061663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 18.10.2016 № 918, </w:t>
      </w:r>
      <w:r w:rsidR="00F9214C" w:rsidRPr="00A11ADE">
        <w:rPr>
          <w:i/>
          <w:color w:val="000000" w:themeColor="text1"/>
        </w:rPr>
        <w:t xml:space="preserve">от 16.02.2017 № 221, </w:t>
      </w:r>
      <w:r w:rsidRPr="00A11ADE">
        <w:rPr>
          <w:i/>
          <w:color w:val="000000" w:themeColor="text1"/>
        </w:rPr>
        <w:t>от 02.12.2016 № 1271, от 19.12.2016 № 1446, от 19.10.2017 № 1712, от 12.10.2018 № 1302, от 21.10.2019 № 1909, от 19.11.2019 № 2092</w:t>
      </w:r>
      <w:r w:rsidR="00F9214C" w:rsidRPr="00A11ADE">
        <w:rPr>
          <w:i/>
          <w:color w:val="000000" w:themeColor="text1"/>
        </w:rPr>
        <w:t>, от 28.01.2020 № 92</w:t>
      </w:r>
      <w:r w:rsidR="002945FA" w:rsidRPr="00A11ADE">
        <w:rPr>
          <w:i/>
          <w:color w:val="000000" w:themeColor="text1"/>
        </w:rPr>
        <w:t>, от 24.08.2020 года № 1254</w:t>
      </w:r>
      <w:r w:rsidR="006F4F82" w:rsidRPr="00A11ADE">
        <w:rPr>
          <w:i/>
          <w:color w:val="000000" w:themeColor="text1"/>
        </w:rPr>
        <w:t>, от 5.11.2020 года № 1757</w:t>
      </w:r>
      <w:r w:rsidR="002760DF" w:rsidRPr="00A11ADE">
        <w:rPr>
          <w:i/>
          <w:color w:val="000000" w:themeColor="text1"/>
        </w:rPr>
        <w:t>, от 14.12.2020 года № 2047</w:t>
      </w:r>
      <w:r w:rsidR="002607E1" w:rsidRPr="00A11ADE">
        <w:rPr>
          <w:i/>
          <w:color w:val="000000" w:themeColor="text1"/>
        </w:rPr>
        <w:t xml:space="preserve">, </w:t>
      </w:r>
      <w:r w:rsidR="00441E0D" w:rsidRPr="00A11ADE">
        <w:rPr>
          <w:i/>
          <w:color w:val="000000" w:themeColor="text1"/>
        </w:rPr>
        <w:t xml:space="preserve">от </w:t>
      </w:r>
      <w:r w:rsidR="002607E1" w:rsidRPr="00A11ADE">
        <w:rPr>
          <w:i/>
          <w:color w:val="000000" w:themeColor="text1"/>
        </w:rPr>
        <w:t>19.01.2021 №43</w:t>
      </w:r>
      <w:r w:rsidR="007D6155" w:rsidRPr="00A11ADE">
        <w:rPr>
          <w:i/>
          <w:color w:val="000000" w:themeColor="text1"/>
        </w:rPr>
        <w:t>, от 16.03.2021 № 290</w:t>
      </w:r>
      <w:r w:rsidRPr="00A11ADE">
        <w:rPr>
          <w:i/>
          <w:color w:val="000000" w:themeColor="text1"/>
        </w:rPr>
        <w:t>)</w:t>
      </w:r>
    </w:p>
    <w:p w:rsidR="00847BEF" w:rsidRPr="00A11ADE" w:rsidRDefault="00847BEF" w:rsidP="00847BEF">
      <w:pPr>
        <w:jc w:val="both"/>
        <w:rPr>
          <w:b/>
          <w:color w:val="000000" w:themeColor="text1"/>
        </w:rPr>
      </w:pPr>
    </w:p>
    <w:p w:rsidR="00977BBB" w:rsidRPr="00A11ADE" w:rsidRDefault="00977BBB" w:rsidP="00847BEF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>Основной целью подпрограммы является приобретение жилья в муниципальном образовании Темрюкский район.</w:t>
      </w:r>
    </w:p>
    <w:p w:rsidR="00847BEF" w:rsidRPr="00A11ADE" w:rsidRDefault="00847BEF" w:rsidP="00847BEF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  <w:lang w:eastAsia="en-US"/>
        </w:rPr>
        <w:t xml:space="preserve">Для достижения цели необходимо </w:t>
      </w:r>
      <w:r w:rsidR="00977BBB" w:rsidRPr="00A11ADE">
        <w:rPr>
          <w:color w:val="000000" w:themeColor="text1"/>
          <w:lang w:eastAsia="en-US"/>
        </w:rPr>
        <w:t>решить</w:t>
      </w:r>
      <w:r w:rsidRPr="00A11ADE">
        <w:rPr>
          <w:color w:val="000000" w:themeColor="text1"/>
          <w:lang w:eastAsia="en-US"/>
        </w:rPr>
        <w:t xml:space="preserve"> задачу по </w:t>
      </w:r>
      <w:r w:rsidR="00F9214C" w:rsidRPr="00A11ADE">
        <w:rPr>
          <w:color w:val="000000" w:themeColor="text1"/>
          <w:lang w:eastAsia="en-US"/>
        </w:rPr>
        <w:t xml:space="preserve">повышению качества </w:t>
      </w:r>
      <w:r w:rsidR="00807459" w:rsidRPr="00A11ADE">
        <w:rPr>
          <w:color w:val="000000" w:themeColor="text1"/>
          <w:lang w:eastAsia="en-US"/>
        </w:rPr>
        <w:t>жилищного обеспечения населения Темрюкского района.</w:t>
      </w:r>
    </w:p>
    <w:p w:rsidR="00847BEF" w:rsidRPr="00A11ADE" w:rsidRDefault="00847BEF" w:rsidP="00847BEF">
      <w:pPr>
        <w:jc w:val="both"/>
        <w:rPr>
          <w:color w:val="000000" w:themeColor="text1"/>
        </w:rPr>
      </w:pPr>
      <w:r w:rsidRPr="00A11ADE">
        <w:rPr>
          <w:color w:val="000000" w:themeColor="text1"/>
        </w:rPr>
        <w:tab/>
        <w:t>Целевые показатели, с помощью которых можно охарактеризовать достижение целей и решения задач подпрограммы, представлены в таблице № 1.</w:t>
      </w:r>
    </w:p>
    <w:p w:rsidR="00847BEF" w:rsidRPr="00A11ADE" w:rsidRDefault="00847BEF" w:rsidP="00847BEF">
      <w:pPr>
        <w:jc w:val="right"/>
        <w:rPr>
          <w:color w:val="000000" w:themeColor="text1"/>
        </w:rPr>
      </w:pPr>
      <w:r w:rsidRPr="00A11ADE">
        <w:rPr>
          <w:color w:val="000000" w:themeColor="text1"/>
        </w:rPr>
        <w:t>Таблица № 1</w:t>
      </w:r>
    </w:p>
    <w:p w:rsidR="00847BEF" w:rsidRPr="00A11ADE" w:rsidRDefault="00847BEF" w:rsidP="00847BEF">
      <w:pPr>
        <w:jc w:val="right"/>
        <w:rPr>
          <w:color w:val="000000" w:themeColor="text1"/>
        </w:rPr>
      </w:pPr>
    </w:p>
    <w:p w:rsidR="00977BBB" w:rsidRPr="00A11ADE" w:rsidRDefault="00847BEF" w:rsidP="00977BBB">
      <w:pPr>
        <w:jc w:val="center"/>
        <w:rPr>
          <w:color w:val="000000" w:themeColor="text1"/>
        </w:rPr>
      </w:pPr>
      <w:r w:rsidRPr="00A11ADE">
        <w:rPr>
          <w:color w:val="000000" w:themeColor="text1"/>
        </w:rPr>
        <w:t>Целевые показатели подпрограммы</w:t>
      </w:r>
    </w:p>
    <w:p w:rsidR="00847BEF" w:rsidRPr="00A11ADE" w:rsidRDefault="00847BEF" w:rsidP="00977BBB">
      <w:pPr>
        <w:jc w:val="center"/>
        <w:rPr>
          <w:color w:val="000000" w:themeColor="text1"/>
        </w:rPr>
      </w:pPr>
      <w:r w:rsidRPr="00A11ADE">
        <w:rPr>
          <w:color w:val="000000" w:themeColor="text1"/>
        </w:rPr>
        <w:t xml:space="preserve"> «</w:t>
      </w:r>
      <w:r w:rsidR="00977BBB" w:rsidRPr="00A11ADE">
        <w:rPr>
          <w:color w:val="000000" w:themeColor="text1"/>
        </w:rPr>
        <w:t>Приобретение жилья в муниципальном образовании Темрюкский район</w:t>
      </w:r>
      <w:r w:rsidRPr="00A11ADE">
        <w:rPr>
          <w:color w:val="000000" w:themeColor="text1"/>
        </w:rPr>
        <w:t>»</w:t>
      </w:r>
    </w:p>
    <w:p w:rsidR="00441E0D" w:rsidRPr="00A11ADE" w:rsidRDefault="00441E0D" w:rsidP="00977BBB">
      <w:pPr>
        <w:jc w:val="center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050"/>
        <w:gridCol w:w="1195"/>
        <w:gridCol w:w="283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6F6698" w:rsidRPr="00A11ADE" w:rsidTr="00192934">
        <w:tc>
          <w:tcPr>
            <w:tcW w:w="549" w:type="dxa"/>
            <w:vMerge w:val="restart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№ п/п</w:t>
            </w:r>
          </w:p>
        </w:tc>
        <w:tc>
          <w:tcPr>
            <w:tcW w:w="2050" w:type="dxa"/>
            <w:vMerge w:val="restart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95" w:type="dxa"/>
            <w:vMerge w:val="restart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Статус</w:t>
            </w:r>
          </w:p>
        </w:tc>
        <w:tc>
          <w:tcPr>
            <w:tcW w:w="5387" w:type="dxa"/>
            <w:gridSpan w:val="9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Значение показателей</w:t>
            </w:r>
          </w:p>
        </w:tc>
      </w:tr>
      <w:tr w:rsidR="00455A04" w:rsidRPr="00A11ADE" w:rsidTr="00192934">
        <w:trPr>
          <w:cantSplit/>
          <w:trHeight w:val="722"/>
        </w:trPr>
        <w:tc>
          <w:tcPr>
            <w:tcW w:w="549" w:type="dxa"/>
            <w:vMerge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0" w:type="dxa"/>
            <w:vMerge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vAlign w:val="cente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2015</w:t>
            </w:r>
          </w:p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425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426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425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850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851" w:type="dxa"/>
            <w:textDirection w:val="btLr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</w:tr>
    </w:tbl>
    <w:p w:rsidR="00441E0D" w:rsidRPr="00A11ADE" w:rsidRDefault="00441E0D" w:rsidP="00977BBB">
      <w:pPr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6"/>
        <w:gridCol w:w="2014"/>
        <w:gridCol w:w="1228"/>
        <w:gridCol w:w="289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6F6698" w:rsidRPr="00A11ADE" w:rsidTr="00192934">
        <w:trPr>
          <w:trHeight w:val="274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13</w:t>
            </w:r>
          </w:p>
        </w:tc>
      </w:tr>
      <w:tr w:rsidR="006F6698" w:rsidRPr="00A11ADE" w:rsidTr="00192934">
        <w:trPr>
          <w:trHeight w:val="307"/>
        </w:trPr>
        <w:tc>
          <w:tcPr>
            <w:tcW w:w="546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8918" w:type="dxa"/>
            <w:gridSpan w:val="12"/>
          </w:tcPr>
          <w:p w:rsidR="00441E0D" w:rsidRPr="00A11ADE" w:rsidRDefault="00441E0D" w:rsidP="00441E0D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6F6698" w:rsidRPr="00A11ADE" w:rsidTr="00192934">
        <w:trPr>
          <w:trHeight w:val="307"/>
        </w:trPr>
        <w:tc>
          <w:tcPr>
            <w:tcW w:w="546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</w:t>
            </w:r>
          </w:p>
        </w:tc>
        <w:tc>
          <w:tcPr>
            <w:tcW w:w="2014" w:type="dxa"/>
          </w:tcPr>
          <w:p w:rsidR="00441E0D" w:rsidRPr="00A11ADE" w:rsidRDefault="00441E0D" w:rsidP="00441E0D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1228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шт.</w:t>
            </w:r>
          </w:p>
        </w:tc>
        <w:tc>
          <w:tcPr>
            <w:tcW w:w="289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426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441E0D" w:rsidRPr="00A11ADE" w:rsidRDefault="00441E0D" w:rsidP="00441E0D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</w:tr>
    </w:tbl>
    <w:p w:rsidR="00977BBB" w:rsidRPr="00A11ADE" w:rsidRDefault="00977BBB" w:rsidP="006F4F82">
      <w:pPr>
        <w:pStyle w:val="a7"/>
        <w:suppressAutoHyphens/>
        <w:ind w:left="0" w:right="-1"/>
        <w:jc w:val="both"/>
        <w:rPr>
          <w:color w:val="000000" w:themeColor="text1"/>
          <w:lang w:eastAsia="ar-SA"/>
        </w:rPr>
      </w:pPr>
    </w:p>
    <w:p w:rsidR="00847BEF" w:rsidRPr="00A11ADE" w:rsidRDefault="00847BEF" w:rsidP="00847BEF">
      <w:pPr>
        <w:pStyle w:val="a7"/>
        <w:suppressAutoHyphens/>
        <w:ind w:left="0" w:right="-1" w:firstLine="709"/>
        <w:jc w:val="both"/>
        <w:rPr>
          <w:color w:val="000000" w:themeColor="text1"/>
          <w:lang w:eastAsia="ar-SA"/>
        </w:rPr>
      </w:pPr>
      <w:r w:rsidRPr="00A11ADE">
        <w:rPr>
          <w:color w:val="000000" w:themeColor="text1"/>
          <w:lang w:eastAsia="ar-SA"/>
        </w:rPr>
        <w:t>Срок р</w:t>
      </w:r>
      <w:r w:rsidR="008B4F1D" w:rsidRPr="00A11ADE">
        <w:rPr>
          <w:color w:val="000000" w:themeColor="text1"/>
          <w:lang w:eastAsia="ar-SA"/>
        </w:rPr>
        <w:t>еализации подпрограммы 2016-2023</w:t>
      </w:r>
      <w:r w:rsidRPr="00A11ADE">
        <w:rPr>
          <w:color w:val="000000" w:themeColor="text1"/>
          <w:lang w:eastAsia="ar-SA"/>
        </w:rPr>
        <w:t xml:space="preserve"> годы.</w:t>
      </w:r>
    </w:p>
    <w:p w:rsidR="00847BEF" w:rsidRPr="00A11ADE" w:rsidRDefault="00847BEF" w:rsidP="00847BEF">
      <w:pPr>
        <w:suppressAutoHyphens/>
        <w:ind w:right="-1"/>
        <w:rPr>
          <w:color w:val="000000" w:themeColor="text1"/>
          <w:lang w:eastAsia="ar-SA"/>
        </w:rPr>
      </w:pPr>
    </w:p>
    <w:p w:rsidR="008301C5" w:rsidRPr="00A11ADE" w:rsidRDefault="008301C5" w:rsidP="008301C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  <w:r w:rsidRPr="00A11ADE">
        <w:rPr>
          <w:b/>
          <w:bCs/>
          <w:color w:val="000000" w:themeColor="text1"/>
        </w:rPr>
        <w:t>Перечень мероприятий подпрограммы</w:t>
      </w:r>
    </w:p>
    <w:p w:rsidR="008301C5" w:rsidRPr="00A11ADE" w:rsidRDefault="008301C5" w:rsidP="008301C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8301C5" w:rsidRPr="00A11ADE" w:rsidRDefault="008301C5" w:rsidP="008301C5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 от 28.04.2016 № 349, от 19.08.2016 № 683, от 30.09.2016  № 830, от 18.10.2016 № 918, от 02.12.2016 № 1271, от 19.12.2016 № 1446, от 16.02.2017 № 221, от 19.10.2017 № 1712, от 12.10.2018 № 1302, от 21.10.2019 № 1909, от 19.11.2019 № 2092, от 28.01.2020 года № 92</w:t>
      </w:r>
      <w:r w:rsidR="002945FA" w:rsidRPr="00A11ADE">
        <w:rPr>
          <w:i/>
          <w:color w:val="000000" w:themeColor="text1"/>
        </w:rPr>
        <w:t>, от 24.08.2020 года № 1254</w:t>
      </w:r>
      <w:r w:rsidR="00CA2201" w:rsidRPr="00A11ADE">
        <w:rPr>
          <w:i/>
          <w:color w:val="000000" w:themeColor="text1"/>
        </w:rPr>
        <w:t>, от 5.11.2020 года № 1757</w:t>
      </w:r>
      <w:r w:rsidR="002760DF" w:rsidRPr="00A11ADE">
        <w:rPr>
          <w:i/>
          <w:color w:val="000000" w:themeColor="text1"/>
        </w:rPr>
        <w:t>, от 14.12.2020 года № 2047</w:t>
      </w:r>
      <w:r w:rsidR="00DC3334" w:rsidRPr="00A11ADE">
        <w:rPr>
          <w:i/>
          <w:color w:val="000000" w:themeColor="text1"/>
        </w:rPr>
        <w:t xml:space="preserve">, </w:t>
      </w:r>
      <w:r w:rsidR="00441E0D" w:rsidRPr="00A11ADE">
        <w:rPr>
          <w:i/>
          <w:color w:val="000000" w:themeColor="text1"/>
        </w:rPr>
        <w:t xml:space="preserve">от </w:t>
      </w:r>
      <w:r w:rsidR="00DC3334" w:rsidRPr="00A11ADE">
        <w:rPr>
          <w:i/>
          <w:color w:val="000000" w:themeColor="text1"/>
        </w:rPr>
        <w:t>19.01.2021 № 43</w:t>
      </w:r>
      <w:r w:rsidR="0015670C" w:rsidRPr="00A11ADE">
        <w:rPr>
          <w:i/>
          <w:color w:val="000000" w:themeColor="text1"/>
        </w:rPr>
        <w:t>, от 16.03.2021 № 290</w:t>
      </w:r>
      <w:r w:rsidRPr="00A11ADE">
        <w:rPr>
          <w:i/>
          <w:color w:val="000000" w:themeColor="text1"/>
        </w:rPr>
        <w:t>)</w:t>
      </w:r>
    </w:p>
    <w:p w:rsidR="008301C5" w:rsidRPr="00A11ADE" w:rsidRDefault="008301C5" w:rsidP="008301C5">
      <w:pPr>
        <w:jc w:val="center"/>
        <w:rPr>
          <w:b/>
          <w:i/>
          <w:color w:val="000000" w:themeColor="text1"/>
        </w:rPr>
      </w:pPr>
    </w:p>
    <w:p w:rsidR="008301C5" w:rsidRPr="00A11ADE" w:rsidRDefault="008301C5" w:rsidP="00847BEF">
      <w:pPr>
        <w:suppressAutoHyphens/>
        <w:ind w:right="-1"/>
        <w:rPr>
          <w:color w:val="000000" w:themeColor="text1"/>
          <w:lang w:eastAsia="ar-SA"/>
        </w:rPr>
        <w:sectPr w:rsidR="008301C5" w:rsidRPr="00A11AD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847BEF" w:rsidRPr="00A11ADE" w:rsidRDefault="00847BEF" w:rsidP="00847BEF">
      <w:pPr>
        <w:jc w:val="right"/>
        <w:rPr>
          <w:color w:val="000000" w:themeColor="text1"/>
        </w:rPr>
      </w:pPr>
      <w:r w:rsidRPr="00A11ADE">
        <w:rPr>
          <w:color w:val="000000" w:themeColor="text1"/>
        </w:rPr>
        <w:lastRenderedPageBreak/>
        <w:t>Таблица № 2</w:t>
      </w:r>
    </w:p>
    <w:p w:rsidR="008301C5" w:rsidRPr="00A11ADE" w:rsidRDefault="008301C5" w:rsidP="00847BEF">
      <w:pPr>
        <w:jc w:val="center"/>
        <w:rPr>
          <w:color w:val="000000" w:themeColor="text1"/>
        </w:rPr>
      </w:pPr>
    </w:p>
    <w:p w:rsidR="00847BEF" w:rsidRPr="00A11ADE" w:rsidRDefault="00847BEF" w:rsidP="00847BEF">
      <w:pPr>
        <w:jc w:val="center"/>
        <w:rPr>
          <w:color w:val="000000" w:themeColor="text1"/>
        </w:rPr>
      </w:pPr>
      <w:r w:rsidRPr="00A11ADE">
        <w:rPr>
          <w:color w:val="000000" w:themeColor="text1"/>
        </w:rPr>
        <w:t xml:space="preserve">Перечень основных мероприятий подпрограммы «Приобретение жилья </w:t>
      </w:r>
      <w:r w:rsidR="008301C5" w:rsidRPr="00A11ADE">
        <w:rPr>
          <w:color w:val="000000" w:themeColor="text1"/>
        </w:rPr>
        <w:t>в муниципальном образовании Темрюкский район</w:t>
      </w:r>
      <w:r w:rsidRPr="00A11ADE">
        <w:rPr>
          <w:color w:val="000000" w:themeColor="text1"/>
        </w:rPr>
        <w:t>»</w:t>
      </w:r>
    </w:p>
    <w:p w:rsidR="00847BEF" w:rsidRPr="00A11ADE" w:rsidRDefault="00847BEF" w:rsidP="00847BEF">
      <w:pPr>
        <w:jc w:val="both"/>
        <w:rPr>
          <w:color w:val="000000" w:themeColor="text1"/>
        </w:rPr>
      </w:pPr>
    </w:p>
    <w:p w:rsidR="00847BEF" w:rsidRPr="00A11ADE" w:rsidRDefault="00847BEF" w:rsidP="008301C5">
      <w:pPr>
        <w:jc w:val="both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6793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84"/>
        <w:gridCol w:w="1985"/>
        <w:gridCol w:w="425"/>
        <w:gridCol w:w="992"/>
        <w:gridCol w:w="1196"/>
        <w:gridCol w:w="1356"/>
        <w:gridCol w:w="1275"/>
        <w:gridCol w:w="1418"/>
        <w:gridCol w:w="1417"/>
        <w:gridCol w:w="2127"/>
        <w:gridCol w:w="1909"/>
        <w:gridCol w:w="1909"/>
      </w:tblGrid>
      <w:tr w:rsidR="006F6698" w:rsidRPr="00A11ADE" w:rsidTr="00872CD6">
        <w:trPr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Годы реализации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Цель 1</w:t>
            </w:r>
          </w:p>
        </w:tc>
        <w:tc>
          <w:tcPr>
            <w:tcW w:w="1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jc w:val="both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Задача 1.1</w:t>
            </w:r>
          </w:p>
        </w:tc>
        <w:tc>
          <w:tcPr>
            <w:tcW w:w="1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jc w:val="both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Повышение качества жилищного обеспечения населения Темрюкского района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 xml:space="preserve">Количество  квартир, </w:t>
            </w:r>
            <w:r w:rsidRPr="00A11ADE">
              <w:rPr>
                <w:color w:val="000000" w:themeColor="text1"/>
              </w:rPr>
              <w:t>в т.ч. по годам:</w:t>
            </w:r>
          </w:p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2016-3;</w:t>
            </w:r>
          </w:p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2017-4;</w:t>
            </w:r>
          </w:p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2018-4;</w:t>
            </w:r>
          </w:p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2019-2;</w:t>
            </w:r>
          </w:p>
          <w:p w:rsidR="00872CD6" w:rsidRPr="00A11ADE" w:rsidRDefault="00872CD6" w:rsidP="009F4B1A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2020-3;</w:t>
            </w:r>
          </w:p>
          <w:p w:rsidR="00872CD6" w:rsidRPr="00A11ADE" w:rsidRDefault="00872CD6" w:rsidP="009F4B1A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2021-0;</w:t>
            </w:r>
          </w:p>
          <w:p w:rsidR="00872CD6" w:rsidRPr="00A11ADE" w:rsidRDefault="00872CD6" w:rsidP="009F4B1A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2022-0;</w:t>
            </w:r>
          </w:p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</w:rPr>
              <w:t xml:space="preserve">2023 -0 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lastRenderedPageBreak/>
              <w:t xml:space="preserve">Администрация муниципального образования Темрюкский район, управление имущественных и земельных </w:t>
            </w:r>
            <w:r w:rsidRPr="00A11ADE">
              <w:rPr>
                <w:color w:val="000000" w:themeColor="text1"/>
                <w:lang w:eastAsia="en-US"/>
              </w:rPr>
              <w:lastRenderedPageBreak/>
              <w:t>отношений,</w:t>
            </w:r>
            <w:r w:rsidRPr="00A11ADE">
              <w:rPr>
                <w:color w:val="000000" w:themeColor="text1"/>
              </w:rPr>
              <w:t xml:space="preserve"> </w:t>
            </w:r>
            <w:r w:rsidRPr="00A11ADE">
              <w:rPr>
                <w:color w:val="000000" w:themeColor="text1"/>
                <w:lang w:eastAsia="en-US"/>
              </w:rPr>
              <w:t xml:space="preserve">отдел по социально – трудовым отношениям), </w:t>
            </w:r>
            <w:r w:rsidRPr="00A11ADE">
              <w:rPr>
                <w:color w:val="000000" w:themeColor="text1"/>
              </w:rPr>
              <w:t xml:space="preserve"> </w:t>
            </w:r>
            <w:r w:rsidRPr="00A11ADE">
              <w:rPr>
                <w:color w:val="000000" w:themeColor="text1"/>
                <w:lang w:eastAsia="en-US"/>
              </w:rPr>
              <w:t>управление ЖКХ, охраны окружающей среды, транспорта, связи и дорожного хозяйства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36605,3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36605,3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6505,3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</w:rPr>
              <w:t>х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872CD6">
        <w:trPr>
          <w:trHeight w:val="128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21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25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9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17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23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23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</w:tr>
      <w:tr w:rsidR="006F6698" w:rsidRPr="00A11ADE" w:rsidTr="009F4B1A">
        <w:trPr>
          <w:trHeight w:val="296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36605,3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36605,3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11ADE" w:rsidRDefault="00872CD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11ADE" w:rsidRDefault="00872CD6" w:rsidP="009F4B1A">
            <w:pPr>
              <w:rPr>
                <w:color w:val="000000" w:themeColor="text1"/>
                <w:lang w:eastAsia="en-US"/>
              </w:rPr>
            </w:pPr>
          </w:p>
        </w:tc>
      </w:tr>
    </w:tbl>
    <w:p w:rsidR="00847BEF" w:rsidRPr="00A11ADE" w:rsidRDefault="00847BEF" w:rsidP="00847BEF">
      <w:pPr>
        <w:jc w:val="center"/>
        <w:rPr>
          <w:b/>
          <w:color w:val="000000" w:themeColor="text1"/>
        </w:rPr>
        <w:sectPr w:rsidR="00847BEF" w:rsidRPr="00A11ADE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847BEF" w:rsidRPr="00A11ADE" w:rsidRDefault="00847BEF" w:rsidP="00847BEF">
      <w:pPr>
        <w:jc w:val="center"/>
        <w:rPr>
          <w:b/>
          <w:bCs/>
          <w:color w:val="000000" w:themeColor="text1"/>
          <w:lang w:eastAsia="en-US"/>
        </w:rPr>
      </w:pPr>
      <w:r w:rsidRPr="00A11ADE">
        <w:rPr>
          <w:b/>
          <w:color w:val="000000" w:themeColor="text1"/>
        </w:rPr>
        <w:lastRenderedPageBreak/>
        <w:t>Обоснование ресурсного обеспечения подпрограммы</w:t>
      </w:r>
    </w:p>
    <w:p w:rsidR="0061663A" w:rsidRPr="00A11ADE" w:rsidRDefault="0061663A" w:rsidP="0061663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847BEF" w:rsidRPr="00A11ADE" w:rsidRDefault="0061663A" w:rsidP="00847BEF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 от 19.10.2017 № 1712, от 12.10.2018 № 1302, от 21.10.2019 № 1909, от 19.11.2019 № 2092, от 28.01.2020 года № 92</w:t>
      </w:r>
      <w:r w:rsidR="0067711A" w:rsidRPr="00A11ADE">
        <w:rPr>
          <w:i/>
          <w:color w:val="000000" w:themeColor="text1"/>
        </w:rPr>
        <w:t>, 24.08.2020 года № 1254</w:t>
      </w:r>
      <w:r w:rsidR="00113104" w:rsidRPr="00A11ADE">
        <w:rPr>
          <w:i/>
          <w:color w:val="000000" w:themeColor="text1"/>
        </w:rPr>
        <w:t>, от 5.11.2020 года № 1757</w:t>
      </w:r>
      <w:r w:rsidR="001F48A9" w:rsidRPr="00A11ADE">
        <w:rPr>
          <w:i/>
          <w:color w:val="000000" w:themeColor="text1"/>
        </w:rPr>
        <w:t>, от 19.01.2021 № 43</w:t>
      </w:r>
      <w:r w:rsidR="00EA1E5A" w:rsidRPr="00A11ADE">
        <w:rPr>
          <w:i/>
          <w:color w:val="000000" w:themeColor="text1"/>
        </w:rPr>
        <w:t>, от  16.03.2021 № 290</w:t>
      </w:r>
      <w:r w:rsidRPr="00A11ADE">
        <w:rPr>
          <w:i/>
          <w:color w:val="000000" w:themeColor="text1"/>
        </w:rPr>
        <w:t>)</w:t>
      </w:r>
    </w:p>
    <w:p w:rsidR="0061663A" w:rsidRPr="00A11ADE" w:rsidRDefault="0061663A" w:rsidP="00847BEF">
      <w:pPr>
        <w:jc w:val="center"/>
        <w:rPr>
          <w:b/>
          <w:bCs/>
          <w:color w:val="000000" w:themeColor="text1"/>
          <w:lang w:eastAsia="en-US"/>
        </w:rPr>
      </w:pPr>
    </w:p>
    <w:p w:rsidR="00847BEF" w:rsidRPr="00A11ADE" w:rsidRDefault="00847BEF" w:rsidP="00847B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11ADE">
        <w:rPr>
          <w:rFonts w:ascii="Times New Roman" w:hAnsi="Times New Roman" w:cs="Times New Roman"/>
          <w:b w:val="0"/>
          <w:color w:val="000000" w:themeColor="text1"/>
        </w:rPr>
        <w:t xml:space="preserve">Финансирование мероприятий подпрограммы </w:t>
      </w:r>
      <w:r w:rsidR="004E052D" w:rsidRPr="00A11ADE">
        <w:rPr>
          <w:rFonts w:ascii="Times New Roman" w:hAnsi="Times New Roman" w:cs="Times New Roman"/>
          <w:b w:val="0"/>
          <w:color w:val="000000" w:themeColor="text1"/>
        </w:rPr>
        <w:t>осуществляется</w:t>
      </w:r>
      <w:r w:rsidRPr="00A11ADE">
        <w:rPr>
          <w:rFonts w:ascii="Times New Roman" w:hAnsi="Times New Roman" w:cs="Times New Roman"/>
          <w:b w:val="0"/>
          <w:color w:val="000000" w:themeColor="text1"/>
        </w:rPr>
        <w:t xml:space="preserve"> за счет средств бюджета муниципального образования Темрюкский район.</w:t>
      </w:r>
    </w:p>
    <w:p w:rsidR="00847BEF" w:rsidRPr="00A11ADE" w:rsidRDefault="00847BEF" w:rsidP="00847BEF">
      <w:pPr>
        <w:jc w:val="center"/>
        <w:rPr>
          <w:b/>
          <w:color w:val="000000" w:themeColor="text1"/>
        </w:rPr>
      </w:pPr>
    </w:p>
    <w:p w:rsidR="00847BEF" w:rsidRPr="00A11ADE" w:rsidRDefault="00847BEF" w:rsidP="00847BEF">
      <w:pPr>
        <w:jc w:val="center"/>
        <w:rPr>
          <w:bCs/>
          <w:color w:val="000000" w:themeColor="text1"/>
          <w:lang w:eastAsia="en-US"/>
        </w:rPr>
      </w:pPr>
      <w:r w:rsidRPr="00A11ADE">
        <w:rPr>
          <w:color w:val="000000" w:themeColor="text1"/>
        </w:rPr>
        <w:t>Обоснование ресурсного обеспечения подпрограммы</w:t>
      </w:r>
    </w:p>
    <w:p w:rsidR="00847BEF" w:rsidRPr="00A11ADE" w:rsidRDefault="00847BEF" w:rsidP="00847BEF">
      <w:pPr>
        <w:ind w:firstLine="709"/>
        <w:jc w:val="center"/>
        <w:rPr>
          <w:color w:val="000000" w:themeColor="text1"/>
        </w:rPr>
      </w:pPr>
      <w:r w:rsidRPr="00A11ADE">
        <w:rPr>
          <w:color w:val="000000" w:themeColor="text1"/>
        </w:rPr>
        <w:t>«</w:t>
      </w:r>
      <w:r w:rsidR="003D15A4" w:rsidRPr="00A11ADE">
        <w:rPr>
          <w:color w:val="000000" w:themeColor="text1"/>
        </w:rPr>
        <w:t>Приобретение жилья в муниципальном образовании Темрюкский район</w:t>
      </w:r>
      <w:r w:rsidRPr="00A11ADE">
        <w:rPr>
          <w:color w:val="000000" w:themeColor="text1"/>
        </w:rPr>
        <w:t>»</w:t>
      </w:r>
    </w:p>
    <w:p w:rsidR="00164F9A" w:rsidRPr="00A11ADE" w:rsidRDefault="00164F9A" w:rsidP="00847BEF">
      <w:pPr>
        <w:ind w:firstLine="709"/>
        <w:jc w:val="center"/>
        <w:rPr>
          <w:color w:val="000000" w:themeColor="text1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276"/>
        <w:gridCol w:w="1701"/>
        <w:gridCol w:w="1276"/>
        <w:gridCol w:w="1417"/>
        <w:gridCol w:w="2268"/>
        <w:gridCol w:w="534"/>
      </w:tblGrid>
      <w:tr w:rsidR="006F6698" w:rsidRPr="00A11ADE" w:rsidTr="009F4B1A">
        <w:trPr>
          <w:trHeight w:val="97"/>
        </w:trPr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внебюджетные источники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95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Основные мероприятия подпрограммы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6505,3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5100,0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rPr>
          <w:trHeight w:val="11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6F6698" w:rsidRPr="00A11ADE" w:rsidTr="009F4B1A">
        <w:trPr>
          <w:trHeight w:val="11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  <w:lang w:eastAsia="en-US"/>
              </w:rPr>
              <w:t>36605,3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  <w:lang w:eastAsia="en-US"/>
              </w:rPr>
              <w:t>36605,3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A11ADE"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11ADE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164F9A" w:rsidRPr="00A11ADE" w:rsidRDefault="00164F9A" w:rsidP="00847BEF">
      <w:pPr>
        <w:ind w:firstLine="709"/>
        <w:jc w:val="center"/>
        <w:rPr>
          <w:color w:val="000000" w:themeColor="text1"/>
        </w:rPr>
      </w:pPr>
    </w:p>
    <w:p w:rsidR="00847BEF" w:rsidRPr="00A11ADE" w:rsidRDefault="00847BEF" w:rsidP="00847BEF">
      <w:pPr>
        <w:suppressAutoHyphens/>
        <w:ind w:right="-1"/>
        <w:jc w:val="both"/>
        <w:rPr>
          <w:color w:val="000000" w:themeColor="text1"/>
        </w:rPr>
      </w:pPr>
    </w:p>
    <w:p w:rsidR="00847BEF" w:rsidRPr="00A11ADE" w:rsidRDefault="00847BEF" w:rsidP="003D15A4">
      <w:pPr>
        <w:jc w:val="center"/>
        <w:rPr>
          <w:b/>
          <w:color w:val="000000" w:themeColor="text1"/>
        </w:rPr>
      </w:pPr>
      <w:r w:rsidRPr="00A11ADE">
        <w:rPr>
          <w:b/>
          <w:bCs/>
          <w:color w:val="000000" w:themeColor="text1"/>
        </w:rPr>
        <w:t xml:space="preserve">Механизм реализации подпрограммы </w:t>
      </w:r>
    </w:p>
    <w:p w:rsidR="00791D8E" w:rsidRPr="00A11ADE" w:rsidRDefault="00791D8E" w:rsidP="00791D8E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61663A" w:rsidRPr="00A11ADE" w:rsidRDefault="0061663A" w:rsidP="0061663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 от 30.09.2016 № 830, от 12.10.2018 № 1302, от 21.10.2019 № 1909, от 19.11.2019 № 2092</w:t>
      </w:r>
      <w:r w:rsidR="00113104" w:rsidRPr="00A11ADE">
        <w:rPr>
          <w:i/>
          <w:color w:val="000000" w:themeColor="text1"/>
        </w:rPr>
        <w:t>, от 5.11.2020 года № 1757</w:t>
      </w:r>
      <w:r w:rsidRPr="00A11ADE">
        <w:rPr>
          <w:i/>
          <w:color w:val="000000" w:themeColor="text1"/>
        </w:rPr>
        <w:t>)</w:t>
      </w:r>
    </w:p>
    <w:p w:rsidR="0061663A" w:rsidRPr="00A11ADE" w:rsidRDefault="0061663A" w:rsidP="0061663A">
      <w:pPr>
        <w:jc w:val="center"/>
        <w:rPr>
          <w:i/>
          <w:color w:val="000000" w:themeColor="text1"/>
        </w:rPr>
      </w:pPr>
    </w:p>
    <w:p w:rsidR="00847BEF" w:rsidRPr="00A11ADE" w:rsidRDefault="00847BEF" w:rsidP="00847BEF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113104" w:rsidRPr="00A11ADE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обеспечивает разработку и реализацию подпрограммы;</w:t>
      </w:r>
    </w:p>
    <w:p w:rsidR="00113104" w:rsidRPr="00A11ADE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113104" w:rsidRPr="00A11ADE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A11ADE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r w:rsidR="00847BEF"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;</w:t>
      </w:r>
    </w:p>
    <w:p w:rsidR="00FF522D" w:rsidRPr="00A11ADE" w:rsidRDefault="00FF522D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2079C1" w:rsidRPr="00A11ADE" w:rsidRDefault="002079C1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F469E0" w:rsidRPr="00A11ADE" w:rsidRDefault="00F469E0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61663A" w:rsidRPr="00A11ADE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61663A" w:rsidRPr="00A11ADE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3D15A4" w:rsidRPr="00A11ADE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3D15A4" w:rsidRPr="00A11ADE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3D15A4" w:rsidRPr="00A11ADE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3D15A4" w:rsidRPr="00A11ADE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3D15A4" w:rsidRPr="00A11ADE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</w:p>
    <w:p w:rsidR="00B41A59" w:rsidRPr="00A11ADE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  <w:r w:rsidRPr="00A11ADE">
        <w:rPr>
          <w:bCs/>
          <w:color w:val="000000" w:themeColor="text1"/>
          <w:lang w:eastAsia="en-US"/>
        </w:rPr>
        <w:t>ПРИЛОЖЕНИЕ № 2</w:t>
      </w:r>
    </w:p>
    <w:p w:rsidR="00B41A59" w:rsidRPr="00A11ADE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color w:val="000000" w:themeColor="text1"/>
          <w:lang w:eastAsia="en-US"/>
        </w:rPr>
      </w:pPr>
      <w:r w:rsidRPr="00A11ADE">
        <w:rPr>
          <w:bCs/>
          <w:color w:val="000000" w:themeColor="text1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Pr="00A11ADE" w:rsidRDefault="002461CA" w:rsidP="00621EF5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 w:themeColor="text1"/>
          <w:lang w:eastAsia="en-US"/>
        </w:rPr>
      </w:pPr>
      <w:r w:rsidRPr="00A11ADE">
        <w:rPr>
          <w:color w:val="000000" w:themeColor="text1"/>
        </w:rPr>
        <w:t>от 22.03.2016 № 255</w:t>
      </w:r>
    </w:p>
    <w:p w:rsidR="00B41A59" w:rsidRPr="00A11ADE" w:rsidRDefault="00B41A59" w:rsidP="00621EF5">
      <w:pPr>
        <w:jc w:val="center"/>
        <w:rPr>
          <w:color w:val="000000" w:themeColor="text1"/>
        </w:rPr>
      </w:pPr>
    </w:p>
    <w:p w:rsidR="00B41A59" w:rsidRPr="00A11ADE" w:rsidRDefault="00B41A59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 xml:space="preserve">ПАСПОРТ </w:t>
      </w:r>
    </w:p>
    <w:p w:rsidR="00B41A59" w:rsidRPr="00A11ADE" w:rsidRDefault="00B41A59" w:rsidP="00621EF5">
      <w:pPr>
        <w:jc w:val="center"/>
        <w:rPr>
          <w:b/>
          <w:color w:val="000000" w:themeColor="text1"/>
        </w:rPr>
      </w:pPr>
      <w:r w:rsidRPr="00A11ADE">
        <w:rPr>
          <w:b/>
          <w:color w:val="000000" w:themeColor="text1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791D8E" w:rsidRPr="00A11ADE" w:rsidRDefault="00791D8E" w:rsidP="00791D8E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C05ADA" w:rsidRPr="00A11ADE" w:rsidRDefault="00C05ADA" w:rsidP="00C05ADA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(в ред. Постановлений администрации муниципального </w:t>
      </w:r>
      <w:r w:rsidR="00F9214C" w:rsidRPr="00A11ADE">
        <w:rPr>
          <w:i/>
          <w:color w:val="000000" w:themeColor="text1"/>
        </w:rPr>
        <w:t xml:space="preserve">образования Темрюкский район </w:t>
      </w:r>
      <w:r w:rsidRPr="00A11ADE">
        <w:rPr>
          <w:i/>
          <w:color w:val="000000" w:themeColor="text1"/>
        </w:rPr>
        <w:t>от 30.09.2016  № 830, от</w:t>
      </w:r>
      <w:r w:rsidR="00791D8E" w:rsidRPr="00A11ADE">
        <w:rPr>
          <w:i/>
          <w:color w:val="000000" w:themeColor="text1"/>
        </w:rPr>
        <w:t xml:space="preserve"> </w:t>
      </w:r>
      <w:r w:rsidRPr="00A11ADE">
        <w:rPr>
          <w:i/>
          <w:color w:val="000000" w:themeColor="text1"/>
        </w:rPr>
        <w:t>18.10.2016 № 918, от 02.12.2016 № 1271, 19.12.2016 № 1446, от 16.02.2017 № 221, от 20.04.2017 № 698, от 23.11.2017 № 1859, от 25.01.2018 № 56, от 30.03.2018 № 337, от 12.10.2018 № 1302, от 13.11.2018 № 1530</w:t>
      </w:r>
      <w:r w:rsidR="00791D8E" w:rsidRPr="00A11ADE">
        <w:rPr>
          <w:i/>
          <w:color w:val="000000" w:themeColor="text1"/>
        </w:rPr>
        <w:t>,</w:t>
      </w:r>
      <w:r w:rsidRPr="00A11ADE">
        <w:rPr>
          <w:i/>
          <w:color w:val="000000" w:themeColor="text1"/>
        </w:rPr>
        <w:t xml:space="preserve"> от 22.01.2019 № 95,</w:t>
      </w:r>
      <w:r w:rsidR="00791D8E" w:rsidRPr="00A11ADE">
        <w:rPr>
          <w:i/>
          <w:color w:val="000000" w:themeColor="text1"/>
        </w:rPr>
        <w:t xml:space="preserve"> </w:t>
      </w:r>
      <w:r w:rsidRPr="00A11ADE">
        <w:rPr>
          <w:i/>
          <w:color w:val="000000" w:themeColor="text1"/>
        </w:rPr>
        <w:t xml:space="preserve">от 22.04.2019  № 731, от </w:t>
      </w:r>
      <w:r w:rsidR="00791D8E" w:rsidRPr="00A11ADE">
        <w:rPr>
          <w:i/>
          <w:color w:val="000000" w:themeColor="text1"/>
        </w:rPr>
        <w:t>0</w:t>
      </w:r>
      <w:r w:rsidRPr="00A11ADE">
        <w:rPr>
          <w:i/>
          <w:color w:val="000000" w:themeColor="text1"/>
        </w:rPr>
        <w:t>9.07.2019 № 1159, от 23.07.2019 № 1262, от 21.10.2019 № 1909, от 19.11.2019 № 2092, от 17.12.2019 № 2198</w:t>
      </w:r>
      <w:r w:rsidR="008D5EF7" w:rsidRPr="00A11ADE">
        <w:rPr>
          <w:i/>
          <w:color w:val="000000" w:themeColor="text1"/>
        </w:rPr>
        <w:t>, от 23.06.2020 года № 933</w:t>
      </w:r>
      <w:r w:rsidR="00113104" w:rsidRPr="00A11ADE">
        <w:rPr>
          <w:i/>
          <w:color w:val="000000" w:themeColor="text1"/>
        </w:rPr>
        <w:t>, от 5.11.2020 года № 1757</w:t>
      </w:r>
      <w:r w:rsidR="004407AF" w:rsidRPr="00A11ADE">
        <w:rPr>
          <w:i/>
          <w:color w:val="000000" w:themeColor="text1"/>
        </w:rPr>
        <w:t>, от 23.11.2020 года № 1883</w:t>
      </w:r>
      <w:r w:rsidR="009C4762" w:rsidRPr="00A11ADE">
        <w:rPr>
          <w:i/>
          <w:color w:val="000000" w:themeColor="text1"/>
        </w:rPr>
        <w:t>, от 19.01.2021 № 43</w:t>
      </w:r>
      <w:r w:rsidR="00793A74" w:rsidRPr="00A11ADE">
        <w:rPr>
          <w:i/>
          <w:color w:val="000000" w:themeColor="text1"/>
        </w:rPr>
        <w:t>, от 16.03.2021 № 290</w:t>
      </w:r>
      <w:r w:rsidRPr="00A11ADE">
        <w:rPr>
          <w:i/>
          <w:color w:val="000000" w:themeColor="text1"/>
        </w:rPr>
        <w:t>)</w:t>
      </w:r>
    </w:p>
    <w:p w:rsidR="00B41A59" w:rsidRPr="00A11ADE" w:rsidRDefault="00B41A59" w:rsidP="00621EF5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F6698" w:rsidRPr="00A11ADE" w:rsidTr="00354A76">
        <w:tc>
          <w:tcPr>
            <w:tcW w:w="3652" w:type="dxa"/>
          </w:tcPr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Координатор подпрограммы</w:t>
            </w: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</w:tc>
        <w:tc>
          <w:tcPr>
            <w:tcW w:w="6095" w:type="dxa"/>
          </w:tcPr>
          <w:p w:rsidR="00B41A59" w:rsidRPr="00A11ADE" w:rsidRDefault="00B41A59" w:rsidP="004C31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  <w:r w:rsidR="003D15A4" w:rsidRPr="00A11ADE">
              <w:rPr>
                <w:color w:val="000000" w:themeColor="text1"/>
              </w:rPr>
              <w:t xml:space="preserve"> (далее  - управление имущественных и земельных отношений)</w:t>
            </w:r>
          </w:p>
        </w:tc>
      </w:tr>
      <w:tr w:rsidR="006F6698" w:rsidRPr="00A11ADE" w:rsidTr="00354A76">
        <w:tc>
          <w:tcPr>
            <w:tcW w:w="3652" w:type="dxa"/>
          </w:tcPr>
          <w:p w:rsidR="004C31B4" w:rsidRPr="00A11ADE" w:rsidRDefault="004C31B4" w:rsidP="00621EF5">
            <w:pPr>
              <w:rPr>
                <w:color w:val="000000" w:themeColor="text1"/>
              </w:rPr>
            </w:pPr>
          </w:p>
        </w:tc>
        <w:tc>
          <w:tcPr>
            <w:tcW w:w="6095" w:type="dxa"/>
          </w:tcPr>
          <w:p w:rsidR="004C31B4" w:rsidRPr="00A11ADE" w:rsidRDefault="004C31B4" w:rsidP="00621E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F6698" w:rsidRPr="00A11ADE" w:rsidTr="00354A76">
        <w:tc>
          <w:tcPr>
            <w:tcW w:w="3652" w:type="dxa"/>
          </w:tcPr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A11ADE" w:rsidRDefault="00B41A59" w:rsidP="003D15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Управление имуществе</w:t>
            </w:r>
            <w:r w:rsidR="003D15A4" w:rsidRPr="00A11ADE">
              <w:rPr>
                <w:color w:val="000000" w:themeColor="text1"/>
              </w:rPr>
              <w:t>нных и земельных отношений,</w:t>
            </w:r>
            <w:r w:rsidRPr="00A11ADE">
              <w:rPr>
                <w:color w:val="000000" w:themeColor="text1"/>
              </w:rPr>
              <w:t xml:space="preserve"> управление по вопросам семьи и детства администрации муниципального образования Темрюкский район</w:t>
            </w:r>
            <w:r w:rsidR="003D15A4" w:rsidRPr="00A11ADE">
              <w:rPr>
                <w:color w:val="000000" w:themeColor="text1"/>
              </w:rPr>
              <w:t xml:space="preserve"> (далее - управление по вопросам семьи и детства)</w:t>
            </w:r>
            <w:r w:rsidRPr="00A11ADE">
              <w:rPr>
                <w:color w:val="000000" w:themeColor="text1"/>
              </w:rPr>
              <w:t>,  МКУ «М</w:t>
            </w:r>
            <w:r w:rsidR="00037EFD" w:rsidRPr="00A11ADE">
              <w:rPr>
                <w:color w:val="000000" w:themeColor="text1"/>
              </w:rPr>
              <w:t>униципальный заказ</w:t>
            </w:r>
            <w:r w:rsidRPr="00A11ADE">
              <w:rPr>
                <w:color w:val="000000" w:themeColor="text1"/>
              </w:rPr>
              <w:t>»</w:t>
            </w:r>
            <w:r w:rsidR="003D15A4" w:rsidRPr="00A11ADE">
              <w:rPr>
                <w:color w:val="000000" w:themeColor="text1"/>
              </w:rPr>
              <w:t xml:space="preserve"> муниципального образования Темрюкский район (далее – МКУ «Муниципальный заказ»)</w:t>
            </w:r>
          </w:p>
        </w:tc>
      </w:tr>
      <w:tr w:rsidR="006F6698" w:rsidRPr="00A11ADE" w:rsidTr="00354A76">
        <w:tc>
          <w:tcPr>
            <w:tcW w:w="3652" w:type="dxa"/>
          </w:tcPr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Цели подпрограммы </w:t>
            </w: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Задачи подпрограммы</w:t>
            </w: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Перечень целевых </w:t>
            </w: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показателей подпрограммы</w:t>
            </w: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Этапы и сроки </w:t>
            </w: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Приобретение жилья на территории Краснодарского края</w:t>
            </w:r>
          </w:p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Количество </w:t>
            </w:r>
            <w:r w:rsidRPr="00A11ADE">
              <w:rPr>
                <w:color w:val="000000" w:themeColor="text1"/>
              </w:rPr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B09AC" w:rsidRPr="00A11ADE" w:rsidRDefault="009B09AC" w:rsidP="00621E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Этапы не предусмотрены </w:t>
            </w:r>
          </w:p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2016 -202</w:t>
            </w:r>
            <w:r w:rsidR="00113104" w:rsidRPr="00A11ADE">
              <w:rPr>
                <w:color w:val="000000" w:themeColor="text1"/>
              </w:rPr>
              <w:t>3</w:t>
            </w:r>
            <w:r w:rsidRPr="00A11ADE">
              <w:rPr>
                <w:color w:val="000000" w:themeColor="text1"/>
              </w:rPr>
              <w:t xml:space="preserve"> годы</w:t>
            </w:r>
          </w:p>
          <w:p w:rsidR="00B41A59" w:rsidRPr="00A11ADE" w:rsidRDefault="00B41A59" w:rsidP="00621E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F6698" w:rsidRPr="00A11ADE" w:rsidTr="00354A76">
        <w:tc>
          <w:tcPr>
            <w:tcW w:w="3652" w:type="dxa"/>
            <w:hideMark/>
          </w:tcPr>
          <w:p w:rsidR="009B09AC" w:rsidRPr="00A11ADE" w:rsidRDefault="009B09AC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 </w:t>
            </w:r>
          </w:p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Объем и источники </w:t>
            </w:r>
            <w:r w:rsidRPr="00A11ADE">
              <w:rPr>
                <w:color w:val="000000" w:themeColor="text1"/>
              </w:rPr>
              <w:lastRenderedPageBreak/>
              <w:t>финансирования  подпрограммы</w:t>
            </w:r>
          </w:p>
        </w:tc>
        <w:tc>
          <w:tcPr>
            <w:tcW w:w="6237" w:type="dxa"/>
            <w:hideMark/>
          </w:tcPr>
          <w:p w:rsidR="009B09AC" w:rsidRPr="00A11ADE" w:rsidRDefault="009B09AC" w:rsidP="00621EF5">
            <w:pPr>
              <w:pStyle w:val="a4"/>
              <w:ind w:left="40" w:right="20"/>
              <w:rPr>
                <w:rStyle w:val="BodyTextChar"/>
                <w:color w:val="000000" w:themeColor="text1"/>
                <w:sz w:val="24"/>
                <w:szCs w:val="24"/>
              </w:rPr>
            </w:pP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lastRenderedPageBreak/>
              <w:t xml:space="preserve">– 317795,6 </w:t>
            </w:r>
            <w:r w:rsidRPr="00A11ADE">
              <w:rPr>
                <w:color w:val="000000" w:themeColor="text1"/>
              </w:rPr>
              <w:t xml:space="preserve">тыс. 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рублей, в том числе по годам реализации: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2016 год – 11506,7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2017 год – 14282,5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2018 год – 20759,7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2019 год – 42740,3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2020 год – 58418,0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2021 год </w:t>
            </w:r>
            <w:r w:rsidRPr="00A11ADE">
              <w:rPr>
                <w:color w:val="000000" w:themeColor="text1"/>
              </w:rPr>
              <w:t>–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 64942,8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2022 год – 52572,8 тыс. рублей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2023 год – 52572,8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планируется привлечение средств краевого бюджета – </w:t>
            </w:r>
            <w:r w:rsidRPr="00A11ADE">
              <w:rPr>
                <w:color w:val="000000" w:themeColor="text1"/>
              </w:rPr>
              <w:t xml:space="preserve">259601,2 тыс. 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рублей, в том числе по годам реализации: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2016 год – 11506,7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2017 год – 0,0 тыс. рублей;</w:t>
            </w:r>
          </w:p>
          <w:p w:rsidR="00D97B74" w:rsidRPr="00A11ADE" w:rsidRDefault="00D97B74" w:rsidP="00D97B74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2018 год – 20759,7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2019 год – 32813,4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2020 год – 49149,4 тыс. рублей;</w:t>
            </w:r>
          </w:p>
          <w:p w:rsidR="00D97B74" w:rsidRPr="00A11ADE" w:rsidRDefault="00D97B74" w:rsidP="00D97B74">
            <w:pPr>
              <w:pStyle w:val="a4"/>
              <w:rPr>
                <w:color w:val="000000" w:themeColor="text1"/>
                <w:shd w:val="clear" w:color="auto" w:fill="FFFFFF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2021 год </w:t>
            </w:r>
            <w:r w:rsidRPr="00A11ADE">
              <w:rPr>
                <w:color w:val="000000" w:themeColor="text1"/>
              </w:rPr>
              <w:t xml:space="preserve">– 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64942,8 </w:t>
            </w:r>
            <w:r w:rsidRPr="00A11ADE">
              <w:rPr>
                <w:color w:val="000000" w:themeColor="text1"/>
              </w:rPr>
              <w:t>тыс. рублей;</w:t>
            </w:r>
          </w:p>
          <w:p w:rsidR="00D97B74" w:rsidRPr="00A11ADE" w:rsidRDefault="00D97B74" w:rsidP="00D97B74">
            <w:pPr>
              <w:pStyle w:val="a4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2022 год – 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40214,6 </w:t>
            </w:r>
            <w:r w:rsidRPr="00A11ADE">
              <w:rPr>
                <w:color w:val="000000" w:themeColor="text1"/>
              </w:rPr>
              <w:t>тыс. рублей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color w:val="000000" w:themeColor="text1"/>
              </w:rPr>
              <w:t>2023 год – 40214,6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планируется привлечение средств федерального бюджета – </w:t>
            </w:r>
            <w:r w:rsidRPr="00A11ADE">
              <w:rPr>
                <w:color w:val="000000" w:themeColor="text1"/>
              </w:rPr>
              <w:t xml:space="preserve">56461,0 тыс. 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рублей, в том числе по годам реализации:</w:t>
            </w:r>
          </w:p>
          <w:p w:rsidR="00D97B74" w:rsidRPr="00A11ADE" w:rsidRDefault="00D97B74" w:rsidP="00D97B74">
            <w:pPr>
              <w:pStyle w:val="a4"/>
              <w:numPr>
                <w:ilvl w:val="0"/>
                <w:numId w:val="7"/>
              </w:numPr>
              <w:ind w:left="0" w:firstLine="0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 год – 0,0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2017 год </w:t>
            </w:r>
            <w:r w:rsidRPr="00A11ADE">
              <w:rPr>
                <w:color w:val="000000" w:themeColor="text1"/>
              </w:rPr>
              <w:t xml:space="preserve">– 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14282,5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2018 год – 0,0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2019 год – 8193,5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2020 год – 9268,6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2021 год </w:t>
            </w:r>
            <w:r w:rsidRPr="00A11ADE">
              <w:rPr>
                <w:color w:val="000000" w:themeColor="text1"/>
              </w:rPr>
              <w:t>–</w:t>
            </w: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 0,0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2022 год – 12358,2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2023 год – 12358,2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планируется привлечение средств местного бюджета – 1733,4 тыс. руб., в том числе по годам реализации: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2017 год – 0,0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2018 год – 0,0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2019 год – 1733,4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2020 год – 0,0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D97B74" w:rsidRPr="00A11ADE" w:rsidRDefault="00D97B74" w:rsidP="00D97B74">
            <w:pPr>
              <w:pStyle w:val="a4"/>
              <w:rPr>
                <w:rStyle w:val="BodyTextChar"/>
                <w:color w:val="000000" w:themeColor="text1"/>
                <w:sz w:val="24"/>
                <w:szCs w:val="24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4E052D" w:rsidRPr="00A11ADE" w:rsidRDefault="00D97B74" w:rsidP="00D97B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>2023 год – 0,0 тыс. рублей</w:t>
            </w:r>
          </w:p>
        </w:tc>
      </w:tr>
    </w:tbl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6F6698" w:rsidRPr="00A11ADE" w:rsidTr="00354A76">
        <w:trPr>
          <w:trHeight w:val="1421"/>
        </w:trPr>
        <w:tc>
          <w:tcPr>
            <w:tcW w:w="3686" w:type="dxa"/>
          </w:tcPr>
          <w:p w:rsidR="00B41A59" w:rsidRPr="00A11ADE" w:rsidRDefault="00B41A59" w:rsidP="00621EF5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Контроль за выполнением подпрограммы</w:t>
            </w:r>
          </w:p>
        </w:tc>
        <w:tc>
          <w:tcPr>
            <w:tcW w:w="5953" w:type="dxa"/>
          </w:tcPr>
          <w:p w:rsidR="00B41A59" w:rsidRPr="00A11ADE" w:rsidRDefault="00B41A59" w:rsidP="00621EF5">
            <w:pPr>
              <w:ind w:left="-108"/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Администрация муниципального образования Темрюкский    район, Совет муниципального образования Темрюкский район</w:t>
            </w:r>
          </w:p>
        </w:tc>
      </w:tr>
    </w:tbl>
    <w:p w:rsidR="00B41A59" w:rsidRPr="00A11ADE" w:rsidRDefault="00B41A59" w:rsidP="00621E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A11ADE">
        <w:rPr>
          <w:b/>
          <w:bCs/>
          <w:color w:val="000000" w:themeColor="text1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791D8E" w:rsidRPr="00A11ADE" w:rsidRDefault="00791D8E" w:rsidP="00791D8E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791D8E" w:rsidRPr="00A11ADE" w:rsidRDefault="00791D8E" w:rsidP="00791D8E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12.10.2018 № 1302,  от 21.10.2019 № 1909, от 19.11.2019 № 2092</w:t>
      </w:r>
      <w:r w:rsidR="008D5EF7" w:rsidRPr="00A11ADE">
        <w:rPr>
          <w:i/>
          <w:color w:val="000000" w:themeColor="text1"/>
        </w:rPr>
        <w:t>, от 23.06.2020 года № 933</w:t>
      </w:r>
      <w:r w:rsidR="00AB5740" w:rsidRPr="00A11ADE">
        <w:rPr>
          <w:i/>
          <w:color w:val="000000" w:themeColor="text1"/>
        </w:rPr>
        <w:t>, от 5.11.2020 года № 1757</w:t>
      </w:r>
      <w:r w:rsidRPr="00A11ADE">
        <w:rPr>
          <w:i/>
          <w:color w:val="000000" w:themeColor="text1"/>
        </w:rPr>
        <w:t>)</w:t>
      </w:r>
    </w:p>
    <w:p w:rsidR="00B41A59" w:rsidRPr="00A11ADE" w:rsidRDefault="00B41A59" w:rsidP="00621EF5">
      <w:pPr>
        <w:jc w:val="both"/>
        <w:rPr>
          <w:color w:val="000000" w:themeColor="text1"/>
        </w:rPr>
      </w:pPr>
    </w:p>
    <w:p w:rsidR="00AB5740" w:rsidRPr="00A11ADE" w:rsidRDefault="00AB5740" w:rsidP="00AB5740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lastRenderedPageBreak/>
        <w:t xml:space="preserve">Ежегодно в Темрюкском районе растет численность  детей-сирот и детей, оставшихся без попечения родителей, лиц из числа детей-сирот и детей, оставшихся без попечения родителей, нуждающихся в жилье. За счет бюджетных средств, выделенных за последние годы из краевого бюджета приобретено 107 жилых помещений. </w:t>
      </w:r>
    </w:p>
    <w:p w:rsidR="00AB5740" w:rsidRPr="00A11ADE" w:rsidRDefault="00AB5740" w:rsidP="00AB5740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</w:rPr>
        <w:t xml:space="preserve">В связи с принятием 15 февраля 2012 года Государственной Думой Российской Федерации изменений в Федеральный закон от </w:t>
      </w:r>
      <w:r w:rsidR="004407AF" w:rsidRPr="00A11ADE">
        <w:rPr>
          <w:color w:val="000000" w:themeColor="text1"/>
        </w:rPr>
        <w:t>21 декабря</w:t>
      </w:r>
      <w:r w:rsidRPr="00A11ADE">
        <w:rPr>
          <w:color w:val="000000" w:themeColor="text1"/>
        </w:rPr>
        <w:t xml:space="preserve">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 право на обеспечение жильем сохраняется за ними и после 23 лет до фактического обеспечения их жильем. </w:t>
      </w:r>
    </w:p>
    <w:p w:rsidR="00B41A59" w:rsidRPr="00A11ADE" w:rsidRDefault="00B41A59" w:rsidP="00621EF5">
      <w:pPr>
        <w:jc w:val="both"/>
        <w:rPr>
          <w:color w:val="000000" w:themeColor="text1"/>
        </w:rPr>
      </w:pPr>
    </w:p>
    <w:p w:rsidR="00B41A59" w:rsidRPr="00A11ADE" w:rsidRDefault="00B41A59" w:rsidP="00621EF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  <w:r w:rsidRPr="00A11ADE">
        <w:rPr>
          <w:b/>
          <w:bCs/>
          <w:color w:val="000000" w:themeColor="text1"/>
        </w:rPr>
        <w:t>Цели, задачи и целевые показатели, сроки и этапы реализации муниципальной подпрограммы</w:t>
      </w:r>
    </w:p>
    <w:p w:rsidR="00791D8E" w:rsidRPr="00A11ADE" w:rsidRDefault="00791D8E" w:rsidP="00791D8E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791D8E" w:rsidRPr="00A11ADE" w:rsidRDefault="00791D8E" w:rsidP="00791D8E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12.10.2018 № 1302, от 13.11.2018 № 1530, от 22.01.2019 № 95, от 22.04.2019  № 731, от 21.10.2019 № 1909, от 19.11.2019 № 2092, от 17.12.2019 № 2198</w:t>
      </w:r>
      <w:r w:rsidR="008D5EF7" w:rsidRPr="00A11ADE">
        <w:rPr>
          <w:i/>
          <w:color w:val="000000" w:themeColor="text1"/>
        </w:rPr>
        <w:t>, от 23.06.2020 года № 933</w:t>
      </w:r>
      <w:r w:rsidR="00AB5740" w:rsidRPr="00A11ADE">
        <w:rPr>
          <w:i/>
          <w:color w:val="000000" w:themeColor="text1"/>
        </w:rPr>
        <w:t>, от 5.11.2020 года № 1757</w:t>
      </w:r>
      <w:r w:rsidR="00D97B74" w:rsidRPr="00A11ADE">
        <w:rPr>
          <w:i/>
          <w:color w:val="000000" w:themeColor="text1"/>
        </w:rPr>
        <w:t>, от 16.03.2021 № 290</w:t>
      </w:r>
      <w:r w:rsidRPr="00A11ADE">
        <w:rPr>
          <w:i/>
          <w:color w:val="000000" w:themeColor="text1"/>
        </w:rPr>
        <w:t>)</w:t>
      </w:r>
    </w:p>
    <w:p w:rsidR="00B41A59" w:rsidRPr="00A11ADE" w:rsidRDefault="00B41A59" w:rsidP="00621EF5">
      <w:pPr>
        <w:jc w:val="both"/>
        <w:rPr>
          <w:b/>
          <w:color w:val="000000" w:themeColor="text1"/>
        </w:rPr>
      </w:pPr>
    </w:p>
    <w:p w:rsidR="00AB5740" w:rsidRPr="00A11ADE" w:rsidRDefault="00AB5740" w:rsidP="00AB5740">
      <w:pPr>
        <w:ind w:firstLine="709"/>
        <w:jc w:val="both"/>
        <w:rPr>
          <w:color w:val="000000" w:themeColor="text1"/>
          <w:lang w:eastAsia="en-US"/>
        </w:rPr>
      </w:pPr>
      <w:r w:rsidRPr="00A11ADE">
        <w:rPr>
          <w:color w:val="000000" w:themeColor="text1"/>
        </w:rPr>
        <w:t>Основной целью подпрограммы является приобретение жилья на территории Краснодарского края.</w:t>
      </w:r>
    </w:p>
    <w:p w:rsidR="00AB5740" w:rsidRPr="00A11ADE" w:rsidRDefault="00AB5740" w:rsidP="00AB5740">
      <w:pPr>
        <w:ind w:firstLine="709"/>
        <w:jc w:val="both"/>
        <w:rPr>
          <w:color w:val="000000" w:themeColor="text1"/>
          <w:lang w:eastAsia="en-US"/>
        </w:rPr>
      </w:pPr>
      <w:r w:rsidRPr="00A11ADE">
        <w:rPr>
          <w:color w:val="000000" w:themeColor="text1"/>
          <w:lang w:eastAsia="en-US"/>
        </w:rPr>
        <w:t xml:space="preserve">Для достижения поставленной цели необходимо реализовать задачу по </w:t>
      </w:r>
      <w:r w:rsidRPr="00A11ADE">
        <w:rPr>
          <w:color w:val="000000" w:themeColor="text1"/>
        </w:rPr>
        <w:t>обеспечению жильем детей-сирот и детей, оставшихся без попечения родителей, лиц из числа детей-сирот и детей, оставшихся без попечения родителей.</w:t>
      </w:r>
      <w:r w:rsidRPr="00A11ADE">
        <w:rPr>
          <w:color w:val="000000" w:themeColor="text1"/>
          <w:lang w:eastAsia="en-US"/>
        </w:rPr>
        <w:t xml:space="preserve"> </w:t>
      </w:r>
    </w:p>
    <w:p w:rsidR="00AB5740" w:rsidRPr="00A11ADE" w:rsidRDefault="00AB5740" w:rsidP="00AB5740">
      <w:pPr>
        <w:ind w:firstLine="709"/>
        <w:jc w:val="both"/>
        <w:rPr>
          <w:color w:val="000000" w:themeColor="text1"/>
        </w:rPr>
      </w:pPr>
      <w:r w:rsidRPr="00A11ADE">
        <w:rPr>
          <w:color w:val="000000" w:themeColor="text1"/>
          <w:lang w:eastAsia="ar-SA"/>
        </w:rPr>
        <w:t>Срок реализации подпрограммы: 2016-2023 годы.</w:t>
      </w:r>
    </w:p>
    <w:p w:rsidR="00AB5740" w:rsidRPr="00A11ADE" w:rsidRDefault="00AB5740" w:rsidP="00AB5740">
      <w:pPr>
        <w:jc w:val="both"/>
        <w:rPr>
          <w:color w:val="000000" w:themeColor="text1"/>
        </w:rPr>
      </w:pPr>
      <w:r w:rsidRPr="00A11ADE">
        <w:rPr>
          <w:color w:val="000000" w:themeColor="text1"/>
        </w:rPr>
        <w:tab/>
        <w:t>Целевые показатели, с помощью которых можно охарактеризовать достижение целей и решения задач муниципальной подпрограммы, представлены в таблице № 1.</w:t>
      </w:r>
    </w:p>
    <w:p w:rsidR="00B41A59" w:rsidRPr="00A11ADE" w:rsidRDefault="00B41A59" w:rsidP="00621EF5">
      <w:pPr>
        <w:jc w:val="right"/>
        <w:rPr>
          <w:color w:val="000000" w:themeColor="text1"/>
        </w:rPr>
      </w:pPr>
      <w:r w:rsidRPr="00A11ADE">
        <w:rPr>
          <w:color w:val="000000" w:themeColor="text1"/>
        </w:rPr>
        <w:t>Таблица № 1</w:t>
      </w:r>
    </w:p>
    <w:p w:rsidR="00B41A59" w:rsidRPr="00A11ADE" w:rsidRDefault="00B41A59" w:rsidP="00621EF5">
      <w:pPr>
        <w:jc w:val="right"/>
        <w:rPr>
          <w:color w:val="000000" w:themeColor="text1"/>
        </w:rPr>
      </w:pPr>
    </w:p>
    <w:p w:rsidR="009B09AC" w:rsidRPr="00A11ADE" w:rsidRDefault="00B41A59" w:rsidP="00621EF5">
      <w:pPr>
        <w:jc w:val="center"/>
        <w:rPr>
          <w:color w:val="000000" w:themeColor="text1"/>
        </w:rPr>
      </w:pPr>
      <w:r w:rsidRPr="00A11ADE">
        <w:rPr>
          <w:color w:val="000000" w:themeColor="text1"/>
        </w:rPr>
        <w:t xml:space="preserve">Целевые показатели подпрограммы </w:t>
      </w:r>
    </w:p>
    <w:p w:rsidR="00B41A59" w:rsidRPr="00A11ADE" w:rsidRDefault="00B41A59" w:rsidP="00621EF5">
      <w:pPr>
        <w:jc w:val="center"/>
        <w:rPr>
          <w:color w:val="000000" w:themeColor="text1"/>
        </w:rPr>
      </w:pPr>
      <w:r w:rsidRPr="00A11ADE">
        <w:rPr>
          <w:color w:val="000000" w:themeColor="text1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9B09AC" w:rsidRPr="00A11ADE" w:rsidRDefault="009B09AC" w:rsidP="00621EF5">
      <w:pPr>
        <w:jc w:val="center"/>
        <w:rPr>
          <w:color w:val="000000" w:themeColor="text1"/>
        </w:rPr>
      </w:pPr>
    </w:p>
    <w:p w:rsidR="00C44BF6" w:rsidRPr="00A11ADE" w:rsidRDefault="00C44BF6" w:rsidP="00621EF5">
      <w:pPr>
        <w:jc w:val="center"/>
        <w:rPr>
          <w:color w:val="000000" w:themeColor="text1"/>
        </w:rPr>
      </w:pPr>
    </w:p>
    <w:p w:rsidR="00C44BF6" w:rsidRPr="00A11ADE" w:rsidRDefault="00C44BF6" w:rsidP="00621EF5">
      <w:pPr>
        <w:jc w:val="center"/>
        <w:rPr>
          <w:color w:val="000000" w:themeColor="text1"/>
        </w:rPr>
      </w:pPr>
    </w:p>
    <w:p w:rsidR="00C44BF6" w:rsidRPr="00A11ADE" w:rsidRDefault="00C44BF6" w:rsidP="00621EF5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145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6F6698" w:rsidRPr="00A11ADE" w:rsidTr="00366960">
        <w:tc>
          <w:tcPr>
            <w:tcW w:w="549" w:type="dxa"/>
            <w:vMerge w:val="restart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№ п/п</w:t>
            </w:r>
          </w:p>
        </w:tc>
        <w:tc>
          <w:tcPr>
            <w:tcW w:w="2145" w:type="dxa"/>
            <w:vMerge w:val="restart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Статус</w:t>
            </w:r>
          </w:p>
        </w:tc>
        <w:tc>
          <w:tcPr>
            <w:tcW w:w="5670" w:type="dxa"/>
            <w:gridSpan w:val="9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Значение показателей</w:t>
            </w:r>
          </w:p>
        </w:tc>
      </w:tr>
      <w:tr w:rsidR="006F6698" w:rsidRPr="00A11ADE" w:rsidTr="00366960">
        <w:trPr>
          <w:cantSplit/>
          <w:trHeight w:val="722"/>
        </w:trPr>
        <w:tc>
          <w:tcPr>
            <w:tcW w:w="549" w:type="dxa"/>
            <w:vMerge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2015</w:t>
            </w:r>
          </w:p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2016</w:t>
            </w:r>
          </w:p>
        </w:tc>
        <w:tc>
          <w:tcPr>
            <w:tcW w:w="709" w:type="dxa"/>
            <w:textDirection w:val="btLr"/>
          </w:tcPr>
          <w:p w:rsidR="00203BAC" w:rsidRPr="00A11ADE" w:rsidRDefault="00203BAC" w:rsidP="00203BAC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extDirection w:val="btLr"/>
          </w:tcPr>
          <w:p w:rsidR="00203BAC" w:rsidRPr="00A11ADE" w:rsidRDefault="00203BAC" w:rsidP="00203BAC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extDirection w:val="btL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extDirection w:val="btL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extDirection w:val="btL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2021</w:t>
            </w:r>
          </w:p>
        </w:tc>
        <w:tc>
          <w:tcPr>
            <w:tcW w:w="709" w:type="dxa"/>
            <w:textDirection w:val="btL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2022</w:t>
            </w:r>
          </w:p>
        </w:tc>
        <w:tc>
          <w:tcPr>
            <w:tcW w:w="708" w:type="dxa"/>
            <w:textDirection w:val="btLr"/>
          </w:tcPr>
          <w:p w:rsidR="00203BAC" w:rsidRPr="00A11ADE" w:rsidRDefault="00203BAC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2023</w:t>
            </w:r>
          </w:p>
        </w:tc>
      </w:tr>
    </w:tbl>
    <w:p w:rsidR="00203BAC" w:rsidRPr="00A11ADE" w:rsidRDefault="00203BAC" w:rsidP="00203BAC">
      <w:pPr>
        <w:pStyle w:val="a7"/>
        <w:suppressAutoHyphens/>
        <w:ind w:left="0" w:right="-1"/>
        <w:jc w:val="both"/>
        <w:rPr>
          <w:color w:val="000000" w:themeColor="text1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6F6698" w:rsidRPr="00A11ADE" w:rsidTr="0036696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13</w:t>
            </w:r>
          </w:p>
        </w:tc>
      </w:tr>
      <w:tr w:rsidR="006F6698" w:rsidRPr="00A11ADE" w:rsidTr="00366960">
        <w:trPr>
          <w:trHeight w:val="300"/>
        </w:trPr>
        <w:tc>
          <w:tcPr>
            <w:tcW w:w="567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</w:t>
            </w:r>
          </w:p>
        </w:tc>
        <w:tc>
          <w:tcPr>
            <w:tcW w:w="9072" w:type="dxa"/>
            <w:gridSpan w:val="12"/>
          </w:tcPr>
          <w:p w:rsidR="00366960" w:rsidRPr="00A11ADE" w:rsidRDefault="00366960" w:rsidP="003B7EE6">
            <w:pPr>
              <w:jc w:val="both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F6698" w:rsidRPr="00A11ADE" w:rsidTr="00366960">
        <w:trPr>
          <w:trHeight w:val="300"/>
        </w:trPr>
        <w:tc>
          <w:tcPr>
            <w:tcW w:w="567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</w:p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1.1</w:t>
            </w:r>
          </w:p>
        </w:tc>
        <w:tc>
          <w:tcPr>
            <w:tcW w:w="2127" w:type="dxa"/>
          </w:tcPr>
          <w:p w:rsidR="00366960" w:rsidRPr="00A11ADE" w:rsidRDefault="00366960" w:rsidP="003B7EE6">
            <w:pPr>
              <w:jc w:val="both"/>
              <w:rPr>
                <w:color w:val="000000" w:themeColor="text1"/>
              </w:rPr>
            </w:pPr>
            <w:r w:rsidRPr="00A11ADE">
              <w:rPr>
                <w:rStyle w:val="BodyTextChar"/>
                <w:color w:val="000000" w:themeColor="text1"/>
                <w:sz w:val="24"/>
                <w:szCs w:val="24"/>
              </w:rPr>
              <w:t xml:space="preserve">Количество </w:t>
            </w:r>
            <w:r w:rsidRPr="00A11ADE">
              <w:rPr>
                <w:color w:val="000000" w:themeColor="text1"/>
              </w:rPr>
              <w:t xml:space="preserve">приобретённого жилья на  территории </w:t>
            </w:r>
            <w:r w:rsidRPr="00A11ADE">
              <w:rPr>
                <w:color w:val="000000" w:themeColor="text1"/>
              </w:rPr>
              <w:lastRenderedPageBreak/>
              <w:t>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425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17</w:t>
            </w:r>
          </w:p>
        </w:tc>
        <w:tc>
          <w:tcPr>
            <w:tcW w:w="567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30</w:t>
            </w:r>
          </w:p>
        </w:tc>
        <w:tc>
          <w:tcPr>
            <w:tcW w:w="567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38</w:t>
            </w:r>
          </w:p>
        </w:tc>
        <w:tc>
          <w:tcPr>
            <w:tcW w:w="567" w:type="dxa"/>
          </w:tcPr>
          <w:p w:rsidR="00366960" w:rsidRPr="00A11ADE" w:rsidRDefault="00366960" w:rsidP="00037C4C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</w:t>
            </w:r>
            <w:r w:rsidR="00037C4C" w:rsidRPr="00A11A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41</w:t>
            </w:r>
          </w:p>
        </w:tc>
        <w:tc>
          <w:tcPr>
            <w:tcW w:w="708" w:type="dxa"/>
          </w:tcPr>
          <w:p w:rsidR="00366960" w:rsidRPr="00A11ADE" w:rsidRDefault="00366960" w:rsidP="003B7EE6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41</w:t>
            </w:r>
          </w:p>
        </w:tc>
      </w:tr>
    </w:tbl>
    <w:p w:rsidR="00366960" w:rsidRPr="00A11ADE" w:rsidRDefault="00366960" w:rsidP="00203BAC">
      <w:pPr>
        <w:pStyle w:val="a7"/>
        <w:suppressAutoHyphens/>
        <w:ind w:left="0" w:right="-1"/>
        <w:jc w:val="both"/>
        <w:rPr>
          <w:color w:val="000000" w:themeColor="text1"/>
          <w:lang w:eastAsia="ar-SA"/>
        </w:rPr>
      </w:pPr>
    </w:p>
    <w:p w:rsidR="00B41A59" w:rsidRPr="00A11ADE" w:rsidRDefault="00B41A59" w:rsidP="00621EF5">
      <w:pPr>
        <w:pStyle w:val="a7"/>
        <w:suppressAutoHyphens/>
        <w:ind w:left="0" w:right="-1" w:firstLine="709"/>
        <w:jc w:val="both"/>
        <w:rPr>
          <w:color w:val="000000" w:themeColor="text1"/>
          <w:lang w:eastAsia="ar-SA"/>
        </w:rPr>
      </w:pPr>
      <w:bookmarkStart w:id="4" w:name="_GoBack"/>
      <w:bookmarkEnd w:id="4"/>
      <w:r w:rsidRPr="00A11ADE">
        <w:rPr>
          <w:color w:val="000000" w:themeColor="text1"/>
          <w:lang w:eastAsia="ar-SA"/>
        </w:rPr>
        <w:t>Срок реализации подпрограммы 2016-202</w:t>
      </w:r>
      <w:r w:rsidR="0056617F" w:rsidRPr="00A11ADE">
        <w:rPr>
          <w:color w:val="000000" w:themeColor="text1"/>
          <w:lang w:eastAsia="ar-SA"/>
        </w:rPr>
        <w:t>3</w:t>
      </w:r>
      <w:r w:rsidRPr="00A11ADE">
        <w:rPr>
          <w:color w:val="000000" w:themeColor="text1"/>
          <w:lang w:eastAsia="ar-SA"/>
        </w:rPr>
        <w:t xml:space="preserve"> годы.</w:t>
      </w:r>
    </w:p>
    <w:p w:rsidR="00286A08" w:rsidRPr="00A11ADE" w:rsidRDefault="00286A08" w:rsidP="00621EF5">
      <w:pPr>
        <w:suppressAutoHyphens/>
        <w:ind w:right="-1"/>
        <w:rPr>
          <w:color w:val="000000" w:themeColor="text1"/>
          <w:lang w:eastAsia="ar-SA"/>
        </w:rPr>
        <w:sectPr w:rsidR="00286A08" w:rsidRPr="00A11AD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Pr="00A11ADE" w:rsidRDefault="0062248E" w:rsidP="00F1390A">
      <w:pPr>
        <w:jc w:val="right"/>
        <w:rPr>
          <w:color w:val="000000" w:themeColor="text1"/>
        </w:rPr>
      </w:pPr>
      <w:r w:rsidRPr="00A11ADE">
        <w:rPr>
          <w:color w:val="000000" w:themeColor="text1"/>
        </w:rPr>
        <w:lastRenderedPageBreak/>
        <w:t>Таблица № 2</w:t>
      </w:r>
    </w:p>
    <w:p w:rsidR="0062248E" w:rsidRPr="00A11ADE" w:rsidRDefault="0062248E" w:rsidP="00621EF5">
      <w:pPr>
        <w:jc w:val="center"/>
        <w:rPr>
          <w:color w:val="000000" w:themeColor="text1"/>
        </w:rPr>
      </w:pPr>
      <w:r w:rsidRPr="00A11ADE">
        <w:rPr>
          <w:color w:val="000000" w:themeColor="text1"/>
        </w:rPr>
        <w:t>Перечень основных мероприятий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31ED4" w:rsidRPr="00A11ADE" w:rsidRDefault="00631ED4" w:rsidP="00631ED4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631ED4" w:rsidRPr="00A11ADE" w:rsidRDefault="00631ED4" w:rsidP="00631ED4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8D5EF7" w:rsidRPr="00A11ADE">
        <w:rPr>
          <w:i/>
          <w:color w:val="000000" w:themeColor="text1"/>
        </w:rPr>
        <w:t>, от 23.06.2020 года № 933</w:t>
      </w:r>
      <w:r w:rsidR="0056617F" w:rsidRPr="00A11ADE">
        <w:rPr>
          <w:i/>
          <w:color w:val="000000" w:themeColor="text1"/>
        </w:rPr>
        <w:t>, от 5.11.2020 года № 1757</w:t>
      </w:r>
      <w:r w:rsidR="00F52DBA" w:rsidRPr="00A11ADE">
        <w:rPr>
          <w:i/>
          <w:color w:val="000000" w:themeColor="text1"/>
        </w:rPr>
        <w:t>, от 23.11.2020 года № 1883</w:t>
      </w:r>
      <w:r w:rsidR="005713C4" w:rsidRPr="00A11ADE">
        <w:rPr>
          <w:i/>
          <w:color w:val="000000" w:themeColor="text1"/>
        </w:rPr>
        <w:t>, от 19.01.2021 № 43</w:t>
      </w:r>
      <w:r w:rsidR="00AB5B37" w:rsidRPr="00A11ADE">
        <w:rPr>
          <w:i/>
          <w:color w:val="000000" w:themeColor="text1"/>
        </w:rPr>
        <w:t>,от 16.03.2021 № 290</w:t>
      </w:r>
      <w:r w:rsidRPr="00A11ADE">
        <w:rPr>
          <w:i/>
          <w:color w:val="000000" w:themeColor="text1"/>
        </w:rPr>
        <w:t>)</w:t>
      </w:r>
    </w:p>
    <w:p w:rsidR="00F1390A" w:rsidRPr="00A11ADE" w:rsidRDefault="00F1390A" w:rsidP="00621EF5">
      <w:pPr>
        <w:jc w:val="both"/>
        <w:rPr>
          <w:color w:val="000000" w:themeColor="text1"/>
        </w:rPr>
      </w:pPr>
    </w:p>
    <w:p w:rsidR="0062248E" w:rsidRPr="00A11ADE" w:rsidRDefault="0062248E" w:rsidP="009B09AC">
      <w:pPr>
        <w:pStyle w:val="a7"/>
        <w:ind w:left="600"/>
        <w:jc w:val="both"/>
        <w:rPr>
          <w:color w:val="000000" w:themeColor="text1"/>
        </w:rPr>
      </w:pPr>
    </w:p>
    <w:p w:rsidR="0062248E" w:rsidRPr="00A11ADE" w:rsidRDefault="0062248E" w:rsidP="00621EF5">
      <w:pPr>
        <w:rPr>
          <w:color w:val="000000" w:themeColor="text1"/>
        </w:rPr>
      </w:pPr>
    </w:p>
    <w:tbl>
      <w:tblPr>
        <w:tblW w:w="16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  <w:gridCol w:w="1984"/>
      </w:tblGrid>
      <w:tr w:rsidR="006F6698" w:rsidRPr="00A11ADE" w:rsidTr="00B517B6">
        <w:trPr>
          <w:gridAfter w:val="1"/>
          <w:wAfter w:w="1984" w:type="dxa"/>
          <w:trHeight w:val="241"/>
        </w:trPr>
        <w:tc>
          <w:tcPr>
            <w:tcW w:w="709" w:type="dxa"/>
            <w:vMerge w:val="restart"/>
            <w:vAlign w:val="center"/>
          </w:tcPr>
          <w:p w:rsidR="00B517B6" w:rsidRPr="00A11ADE" w:rsidRDefault="00B517B6" w:rsidP="009F4B1A">
            <w:pPr>
              <w:ind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17B6" w:rsidRPr="00A11ADE" w:rsidRDefault="00B517B6" w:rsidP="009F4B1A">
            <w:pPr>
              <w:ind w:left="113" w:right="11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extDirection w:val="btLr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годы  реализации</w:t>
            </w:r>
          </w:p>
        </w:tc>
        <w:tc>
          <w:tcPr>
            <w:tcW w:w="5245" w:type="dxa"/>
            <w:gridSpan w:val="5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17B6" w:rsidRPr="00A11ADE" w:rsidRDefault="00B517B6" w:rsidP="009F4B1A">
            <w:pPr>
              <w:ind w:left="-108"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Непосредственный</w:t>
            </w:r>
          </w:p>
          <w:p w:rsidR="00B517B6" w:rsidRPr="00A11ADE" w:rsidRDefault="00B517B6" w:rsidP="009F4B1A">
            <w:pPr>
              <w:ind w:left="-108"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результат</w:t>
            </w:r>
          </w:p>
          <w:p w:rsidR="00B517B6" w:rsidRPr="00A11ADE" w:rsidRDefault="00B517B6" w:rsidP="009F4B1A">
            <w:pPr>
              <w:ind w:left="-108"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реализации</w:t>
            </w:r>
          </w:p>
          <w:p w:rsidR="00B517B6" w:rsidRPr="00A11ADE" w:rsidRDefault="00B517B6" w:rsidP="009F4B1A">
            <w:pPr>
              <w:ind w:left="-108"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6F6698" w:rsidRPr="00A11ADE" w:rsidTr="00B517B6">
        <w:trPr>
          <w:gridAfter w:val="1"/>
          <w:wAfter w:w="1984" w:type="dxa"/>
          <w:trHeight w:val="576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517B6" w:rsidRPr="00A11ADE" w:rsidRDefault="00B517B6" w:rsidP="009F4B1A">
            <w:pPr>
              <w:ind w:left="113" w:right="113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в разрезе источников</w:t>
            </w:r>
          </w:p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gridAfter w:val="1"/>
          <w:wAfter w:w="1984" w:type="dxa"/>
          <w:cantSplit/>
          <w:trHeight w:val="172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B517B6" w:rsidRPr="00A11ADE" w:rsidRDefault="00B517B6" w:rsidP="009F4B1A">
            <w:pPr>
              <w:ind w:left="113" w:right="113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B517B6" w:rsidRPr="00A11ADE" w:rsidRDefault="00B517B6" w:rsidP="009F4B1A">
            <w:pPr>
              <w:ind w:left="113" w:right="11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B517B6" w:rsidRPr="00A11ADE" w:rsidRDefault="00B517B6" w:rsidP="009F4B1A">
            <w:pPr>
              <w:ind w:left="113" w:right="11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B517B6" w:rsidRPr="00A11ADE" w:rsidRDefault="00B517B6" w:rsidP="009F4B1A">
            <w:pPr>
              <w:ind w:left="113" w:right="113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537"/>
          <w:tblHeader/>
        </w:trPr>
        <w:tc>
          <w:tcPr>
            <w:tcW w:w="709" w:type="dxa"/>
          </w:tcPr>
          <w:p w:rsidR="00B517B6" w:rsidRPr="00A11ADE" w:rsidRDefault="00B517B6" w:rsidP="009F4B1A">
            <w:pPr>
              <w:ind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544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709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85"/>
        </w:trPr>
        <w:tc>
          <w:tcPr>
            <w:tcW w:w="709" w:type="dxa"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544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Цель 1</w:t>
            </w:r>
          </w:p>
        </w:tc>
        <w:tc>
          <w:tcPr>
            <w:tcW w:w="10489" w:type="dxa"/>
            <w:gridSpan w:val="9"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</w:rPr>
              <w:t>Приобретение жилья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both"/>
              <w:rPr>
                <w:color w:val="000000" w:themeColor="text1"/>
              </w:rPr>
            </w:pPr>
          </w:p>
        </w:tc>
      </w:tr>
      <w:tr w:rsidR="006F6698" w:rsidRPr="00A11ADE" w:rsidTr="00B517B6">
        <w:trPr>
          <w:trHeight w:val="285"/>
        </w:trPr>
        <w:tc>
          <w:tcPr>
            <w:tcW w:w="709" w:type="dxa"/>
            <w:tcBorders>
              <w:top w:val="nil"/>
            </w:tcBorders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Задача 1.1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517B6" w:rsidRPr="00A11ADE" w:rsidRDefault="00B517B6" w:rsidP="009F4B1A">
            <w:pPr>
              <w:pStyle w:val="a7"/>
              <w:ind w:left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</w:tr>
      <w:tr w:rsidR="006F6698" w:rsidRPr="00A11ADE" w:rsidTr="00B517B6">
        <w:trPr>
          <w:trHeight w:val="259"/>
        </w:trPr>
        <w:tc>
          <w:tcPr>
            <w:tcW w:w="709" w:type="dxa"/>
            <w:vMerge w:val="restart"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3544" w:type="dxa"/>
            <w:vMerge w:val="restart"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11506,7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11506,7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Приобретение квартир:</w:t>
            </w:r>
          </w:p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2016 – 10;</w:t>
            </w:r>
          </w:p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2017 - 12;</w:t>
            </w:r>
          </w:p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2018 – 17;</w:t>
            </w:r>
          </w:p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2019 – 30;</w:t>
            </w:r>
          </w:p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2020 – 38;</w:t>
            </w:r>
          </w:p>
          <w:p w:rsidR="00B517B6" w:rsidRPr="00A11ADE" w:rsidRDefault="00B517B6" w:rsidP="00B517B6">
            <w:pPr>
              <w:pStyle w:val="a7"/>
              <w:numPr>
                <w:ilvl w:val="0"/>
                <w:numId w:val="41"/>
              </w:numPr>
              <w:ind w:hanging="63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- 42;</w:t>
            </w:r>
          </w:p>
          <w:p w:rsidR="00B517B6" w:rsidRPr="00A11ADE" w:rsidRDefault="00B517B6" w:rsidP="009F4B1A">
            <w:pPr>
              <w:ind w:left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lastRenderedPageBreak/>
              <w:t>2022– 41;</w:t>
            </w:r>
          </w:p>
          <w:p w:rsidR="00B517B6" w:rsidRPr="00A11ADE" w:rsidRDefault="00B517B6" w:rsidP="009F4B1A">
            <w:pPr>
              <w:ind w:left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2023 – 41</w:t>
            </w:r>
          </w:p>
          <w:p w:rsidR="00B517B6" w:rsidRPr="00A11ADE" w:rsidRDefault="00B517B6" w:rsidP="009F4B1A">
            <w:pPr>
              <w:ind w:left="4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B517B6" w:rsidRPr="00A11ADE" w:rsidRDefault="00B517B6" w:rsidP="009F4B1A">
            <w:pPr>
              <w:pStyle w:val="a7"/>
              <w:ind w:left="0"/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 xml:space="preserve">управление имущественных и земельных </w:t>
            </w:r>
            <w:r w:rsidRPr="00A11ADE">
              <w:rPr>
                <w:color w:val="000000" w:themeColor="text1"/>
              </w:rPr>
              <w:lastRenderedPageBreak/>
              <w:t>отношений</w:t>
            </w:r>
          </w:p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5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5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20759,7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20759,7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5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42740,3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8193,5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32813,4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1733,4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5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58418,0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9268,6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49149,4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5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64942,8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64942,8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5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40214,6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5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40214,6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35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dstrike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317795,6</w:t>
            </w:r>
          </w:p>
        </w:tc>
        <w:tc>
          <w:tcPr>
            <w:tcW w:w="1134" w:type="dxa"/>
            <w:vAlign w:val="center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56461,0</w:t>
            </w:r>
          </w:p>
        </w:tc>
        <w:tc>
          <w:tcPr>
            <w:tcW w:w="1134" w:type="dxa"/>
            <w:vAlign w:val="center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259601,2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1733,4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70"/>
        </w:trPr>
        <w:tc>
          <w:tcPr>
            <w:tcW w:w="709" w:type="dxa"/>
            <w:vMerge w:val="restart"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ИТОГО</w:t>
            </w:r>
          </w:p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11506,7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11506,7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х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141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119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20759,7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20759,7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135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42740,3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8193,5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32813,4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1733,4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80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58418,0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9268,6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49149,4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115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64942,8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64942,8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118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40214,6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250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40214,6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F6698" w:rsidRPr="00A11ADE" w:rsidTr="00B517B6">
        <w:trPr>
          <w:trHeight w:val="70"/>
        </w:trPr>
        <w:tc>
          <w:tcPr>
            <w:tcW w:w="709" w:type="dxa"/>
            <w:vMerge/>
          </w:tcPr>
          <w:p w:rsidR="00B517B6" w:rsidRPr="00A11ADE" w:rsidRDefault="00B517B6" w:rsidP="009F4B1A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A11ADE" w:rsidRDefault="00B517B6" w:rsidP="009F4B1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11ADE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317795,6</w:t>
            </w:r>
          </w:p>
        </w:tc>
        <w:tc>
          <w:tcPr>
            <w:tcW w:w="1134" w:type="dxa"/>
            <w:vAlign w:val="center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56461,0</w:t>
            </w:r>
          </w:p>
        </w:tc>
        <w:tc>
          <w:tcPr>
            <w:tcW w:w="1134" w:type="dxa"/>
            <w:vAlign w:val="center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</w:rPr>
            </w:pPr>
            <w:r w:rsidRPr="00A11ADE">
              <w:rPr>
                <w:color w:val="000000" w:themeColor="text1"/>
                <w:lang w:eastAsia="en-US"/>
              </w:rPr>
              <w:t>259601,2</w:t>
            </w:r>
          </w:p>
        </w:tc>
        <w:tc>
          <w:tcPr>
            <w:tcW w:w="992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1733,4</w:t>
            </w:r>
          </w:p>
        </w:tc>
        <w:tc>
          <w:tcPr>
            <w:tcW w:w="851" w:type="dxa"/>
          </w:tcPr>
          <w:p w:rsidR="00B517B6" w:rsidRPr="00A11ADE" w:rsidRDefault="00B517B6" w:rsidP="009F4B1A">
            <w:pPr>
              <w:jc w:val="center"/>
              <w:rPr>
                <w:color w:val="000000" w:themeColor="text1"/>
                <w:lang w:eastAsia="en-US"/>
              </w:rPr>
            </w:pPr>
            <w:r w:rsidRPr="00A11AD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A11ADE" w:rsidRDefault="00B517B6" w:rsidP="009F4B1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286A08" w:rsidRPr="00A11ADE" w:rsidRDefault="00286A08" w:rsidP="00621EF5">
      <w:pPr>
        <w:jc w:val="center"/>
        <w:rPr>
          <w:b/>
          <w:color w:val="000000" w:themeColor="text1"/>
        </w:rPr>
        <w:sectPr w:rsidR="00286A08" w:rsidRPr="00A11ADE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A11ADE" w:rsidRDefault="00B41A59" w:rsidP="00621EF5">
      <w:pPr>
        <w:jc w:val="center"/>
        <w:rPr>
          <w:b/>
          <w:bCs/>
          <w:color w:val="000000" w:themeColor="text1"/>
          <w:lang w:eastAsia="en-US"/>
        </w:rPr>
      </w:pPr>
      <w:r w:rsidRPr="00A11ADE">
        <w:rPr>
          <w:b/>
          <w:color w:val="000000" w:themeColor="text1"/>
        </w:rPr>
        <w:lastRenderedPageBreak/>
        <w:t>Обоснование ресурсного обеспечения подпрограммы</w:t>
      </w:r>
    </w:p>
    <w:p w:rsidR="00631ED4" w:rsidRPr="00A11ADE" w:rsidRDefault="00631ED4" w:rsidP="00631ED4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631ED4" w:rsidRPr="00A11ADE" w:rsidRDefault="00631ED4" w:rsidP="00631ED4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(в ред. Постановлений администрации муниципального образования Темрюкский район от 02.12.2016 № 1271, </w:t>
      </w:r>
      <w:r w:rsidR="007D6634" w:rsidRPr="00A11ADE">
        <w:rPr>
          <w:i/>
          <w:color w:val="000000" w:themeColor="text1"/>
        </w:rPr>
        <w:t xml:space="preserve">от </w:t>
      </w:r>
      <w:r w:rsidRPr="00A11ADE">
        <w:rPr>
          <w:i/>
          <w:color w:val="000000" w:themeColor="text1"/>
        </w:rPr>
        <w:t>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C84FDB" w:rsidRPr="00A11ADE">
        <w:rPr>
          <w:i/>
          <w:color w:val="000000" w:themeColor="text1"/>
        </w:rPr>
        <w:t>, от 23.06.2020 года № 933</w:t>
      </w:r>
      <w:r w:rsidR="00D51166" w:rsidRPr="00A11ADE">
        <w:rPr>
          <w:i/>
          <w:color w:val="000000" w:themeColor="text1"/>
        </w:rPr>
        <w:t>, от 5.11.2020 года № 1757</w:t>
      </w:r>
      <w:r w:rsidR="00B5682A" w:rsidRPr="00A11ADE">
        <w:rPr>
          <w:i/>
          <w:color w:val="000000" w:themeColor="text1"/>
        </w:rPr>
        <w:t>, от 23.11.2020 года № 1883</w:t>
      </w:r>
      <w:r w:rsidR="00FD32F8" w:rsidRPr="00A11ADE">
        <w:rPr>
          <w:i/>
          <w:color w:val="000000" w:themeColor="text1"/>
        </w:rPr>
        <w:t>, от 19.01.2021</w:t>
      </w:r>
      <w:r w:rsidR="00BC0DB0" w:rsidRPr="00A11ADE">
        <w:rPr>
          <w:i/>
          <w:color w:val="000000" w:themeColor="text1"/>
        </w:rPr>
        <w:t xml:space="preserve"> № 43, от 16.03.2021 № 290</w:t>
      </w:r>
      <w:r w:rsidRPr="00A11ADE">
        <w:rPr>
          <w:i/>
          <w:color w:val="000000" w:themeColor="text1"/>
        </w:rPr>
        <w:t>)</w:t>
      </w:r>
    </w:p>
    <w:p w:rsidR="00B41A59" w:rsidRPr="00A11ADE" w:rsidRDefault="00B41A59" w:rsidP="00621EF5">
      <w:pPr>
        <w:jc w:val="center"/>
        <w:rPr>
          <w:b/>
          <w:bCs/>
          <w:color w:val="000000" w:themeColor="text1"/>
          <w:lang w:eastAsia="en-US"/>
        </w:rPr>
      </w:pPr>
    </w:p>
    <w:p w:rsidR="00B41A59" w:rsidRPr="00A11ADE" w:rsidRDefault="000C4002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11ADE">
        <w:rPr>
          <w:rFonts w:ascii="Times New Roman" w:hAnsi="Times New Roman" w:cs="Times New Roman"/>
          <w:b w:val="0"/>
          <w:color w:val="000000" w:themeColor="text1"/>
        </w:rPr>
        <w:t xml:space="preserve">Финансирование мероприятий подпрограммы обеспечивается за счет средств </w:t>
      </w:r>
      <w:r w:rsidR="00233582" w:rsidRPr="00A11ADE">
        <w:rPr>
          <w:rFonts w:ascii="Times New Roman" w:hAnsi="Times New Roman" w:cs="Times New Roman"/>
          <w:b w:val="0"/>
          <w:color w:val="000000" w:themeColor="text1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9B09AC" w:rsidRPr="00A11ADE">
        <w:rPr>
          <w:rFonts w:ascii="Times New Roman" w:hAnsi="Times New Roman" w:cs="Times New Roman"/>
          <w:b w:val="0"/>
          <w:color w:val="000000" w:themeColor="text1"/>
        </w:rPr>
        <w:t>,</w:t>
      </w:r>
      <w:r w:rsidR="00233582" w:rsidRPr="00A11ADE">
        <w:rPr>
          <w:rFonts w:ascii="Times New Roman" w:hAnsi="Times New Roman" w:cs="Times New Roman"/>
          <w:b w:val="0"/>
          <w:color w:val="000000" w:themeColor="text1"/>
        </w:rPr>
        <w:t xml:space="preserve"> и средств бюджета муниципального образования Темрюкский район.</w:t>
      </w:r>
    </w:p>
    <w:p w:rsidR="00F1390A" w:rsidRPr="00A11ADE" w:rsidRDefault="00F1390A" w:rsidP="00F1390A">
      <w:pPr>
        <w:jc w:val="center"/>
        <w:rPr>
          <w:b/>
          <w:color w:val="000000" w:themeColor="text1"/>
        </w:rPr>
      </w:pPr>
    </w:p>
    <w:p w:rsidR="00F1390A" w:rsidRPr="00A11ADE" w:rsidRDefault="00F1390A" w:rsidP="00F1390A">
      <w:pPr>
        <w:jc w:val="center"/>
        <w:rPr>
          <w:bCs/>
          <w:color w:val="000000" w:themeColor="text1"/>
          <w:lang w:eastAsia="en-US"/>
        </w:rPr>
      </w:pPr>
      <w:r w:rsidRPr="00A11ADE">
        <w:rPr>
          <w:color w:val="000000" w:themeColor="text1"/>
        </w:rPr>
        <w:t>Обоснование ресурсного обеспечения подпрограммы</w:t>
      </w:r>
    </w:p>
    <w:p w:rsidR="002461CA" w:rsidRPr="00A11ADE" w:rsidRDefault="002461CA" w:rsidP="00F1390A">
      <w:pPr>
        <w:ind w:firstLine="709"/>
        <w:jc w:val="center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F6698" w:rsidRPr="00A11ADE" w:rsidTr="003B7EE6">
        <w:trPr>
          <w:trHeight w:val="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51166" w:rsidRPr="00A11ADE" w:rsidRDefault="00D51166" w:rsidP="003B7EE6">
            <w:pPr>
              <w:pStyle w:val="af1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ADE">
              <w:rPr>
                <w:rFonts w:ascii="Times New Roman" w:hAnsi="Times New Roman" w:cs="Times New Roman"/>
                <w:color w:val="000000" w:themeColor="text1"/>
              </w:rPr>
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tbl>
            <w:tblPr>
              <w:tblW w:w="115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1276"/>
              <w:gridCol w:w="1984"/>
              <w:gridCol w:w="1559"/>
              <w:gridCol w:w="1418"/>
              <w:gridCol w:w="1984"/>
              <w:gridCol w:w="1984"/>
            </w:tblGrid>
            <w:tr w:rsidR="006F6698" w:rsidRPr="00A11ADE" w:rsidTr="009F4B1A"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Годы реализации</w:t>
                  </w:r>
                </w:p>
              </w:tc>
              <w:tc>
                <w:tcPr>
                  <w:tcW w:w="8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Объем финансирования, тыс. рублей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1ADE">
                    <w:rPr>
                      <w:rFonts w:ascii="Times New Roman" w:hAnsi="Times New Roman" w:cs="Times New Roman"/>
                      <w:color w:val="000000" w:themeColor="text1"/>
                    </w:rPr>
                    <w:t>Основные мероприятия подпрограммы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11506,7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14282,5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14282,5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20759,7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42740,3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8193,5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32813,4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58418,0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9268,6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49149,4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64942,8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</w:rPr>
                  </w:pPr>
                  <w:r w:rsidRPr="00A11AD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64942,8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6F6698" w:rsidRPr="00A11ADE" w:rsidTr="009F4B1A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A11ADE">
                    <w:rPr>
                      <w:rFonts w:eastAsia="Calibri"/>
                      <w:color w:val="000000" w:themeColor="text1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317795,6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56461,0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259601,2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A11ADE" w:rsidRDefault="006F6698" w:rsidP="009F4B1A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A11ADE" w:rsidRDefault="006F6698" w:rsidP="009F4B1A">
                  <w:pPr>
                    <w:rPr>
                      <w:color w:val="000000" w:themeColor="text1"/>
                      <w:lang w:eastAsia="en-US"/>
                    </w:rPr>
                  </w:pPr>
                  <w:r w:rsidRPr="00A11ADE">
                    <w:rPr>
                      <w:color w:val="000000" w:themeColor="text1"/>
                      <w:lang w:eastAsia="en-US"/>
                    </w:rPr>
                    <w:t>».</w:t>
                  </w:r>
                </w:p>
              </w:tc>
            </w:tr>
          </w:tbl>
          <w:p w:rsidR="00F90A65" w:rsidRPr="00A11ADE" w:rsidRDefault="00F90A65" w:rsidP="00F90A65">
            <w:pPr>
              <w:rPr>
                <w:color w:val="000000" w:themeColor="text1"/>
              </w:rPr>
            </w:pPr>
          </w:p>
        </w:tc>
      </w:tr>
    </w:tbl>
    <w:p w:rsidR="00F90A65" w:rsidRPr="00A11ADE" w:rsidRDefault="00F90A65" w:rsidP="009B09AC">
      <w:pPr>
        <w:jc w:val="center"/>
        <w:rPr>
          <w:b/>
          <w:bCs/>
          <w:color w:val="000000" w:themeColor="text1"/>
        </w:rPr>
      </w:pPr>
    </w:p>
    <w:p w:rsidR="00B41A59" w:rsidRPr="00A11ADE" w:rsidRDefault="00B41A59" w:rsidP="009B09AC">
      <w:pPr>
        <w:jc w:val="center"/>
        <w:rPr>
          <w:b/>
          <w:color w:val="000000" w:themeColor="text1"/>
        </w:rPr>
      </w:pPr>
      <w:r w:rsidRPr="00A11ADE">
        <w:rPr>
          <w:b/>
          <w:bCs/>
          <w:color w:val="000000" w:themeColor="text1"/>
        </w:rPr>
        <w:t xml:space="preserve">Механизм реализации подпрограммы </w:t>
      </w:r>
    </w:p>
    <w:p w:rsidR="007D6634" w:rsidRPr="00A11ADE" w:rsidRDefault="007D6634" w:rsidP="007D6634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>Список изменяющих документов</w:t>
      </w:r>
    </w:p>
    <w:p w:rsidR="007D6634" w:rsidRPr="00A11ADE" w:rsidRDefault="007D6634" w:rsidP="007D6634">
      <w:pPr>
        <w:jc w:val="center"/>
        <w:rPr>
          <w:i/>
          <w:color w:val="000000" w:themeColor="text1"/>
        </w:rPr>
      </w:pPr>
      <w:r w:rsidRPr="00A11ADE">
        <w:rPr>
          <w:i/>
          <w:color w:val="000000" w:themeColor="text1"/>
        </w:rPr>
        <w:t xml:space="preserve"> (в ред. Постановлений администрации муниципального образования Темрюкский район от 30.09.2016  № 830, от 18.10.2016 № 918, от 02.12.2016 № 1271, от 19.12.2016 № 1446, от 16.02.2017 № 221, от 12.10.2018 № 1302, от 21.10.2019 № 1909, от 19.11.2019 № 2092</w:t>
      </w:r>
      <w:r w:rsidR="00D51166" w:rsidRPr="00A11ADE">
        <w:rPr>
          <w:i/>
          <w:color w:val="000000" w:themeColor="text1"/>
        </w:rPr>
        <w:t>, от 5.11.2020 года № 1757</w:t>
      </w:r>
      <w:r w:rsidRPr="00A11ADE">
        <w:rPr>
          <w:i/>
          <w:color w:val="000000" w:themeColor="text1"/>
        </w:rPr>
        <w:t>)</w:t>
      </w:r>
    </w:p>
    <w:p w:rsidR="007D6634" w:rsidRPr="00A11ADE" w:rsidRDefault="007D6634" w:rsidP="007D6634">
      <w:pPr>
        <w:jc w:val="center"/>
        <w:rPr>
          <w:b/>
          <w:bCs/>
          <w:color w:val="000000" w:themeColor="text1"/>
          <w:lang w:eastAsia="en-US"/>
        </w:rPr>
      </w:pPr>
    </w:p>
    <w:p w:rsidR="00B41A59" w:rsidRPr="00A11ADE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B41A59" w:rsidRPr="00A11ADE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обеспечивает разработку и реализацию подпрограммы;</w:t>
      </w:r>
    </w:p>
    <w:p w:rsidR="00B41A59" w:rsidRPr="00A11ADE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B41A59" w:rsidRPr="00A11ADE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A11ADE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осуществляет иные полномочия, установленные муниципаль</w:t>
      </w:r>
      <w:r w:rsidR="009B09AC" w:rsidRPr="00A11AD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ной программой (подпрограммой).</w:t>
      </w:r>
    </w:p>
    <w:p w:rsidR="00B41A59" w:rsidRPr="00A11ADE" w:rsidRDefault="00B41A59" w:rsidP="00621EF5">
      <w:pPr>
        <w:suppressAutoHyphens/>
        <w:ind w:right="-1"/>
        <w:jc w:val="both"/>
        <w:rPr>
          <w:color w:val="000000" w:themeColor="text1"/>
        </w:rPr>
      </w:pPr>
    </w:p>
    <w:p w:rsidR="009B09AC" w:rsidRPr="00A11ADE" w:rsidRDefault="009B09AC" w:rsidP="008A5A08">
      <w:pPr>
        <w:suppressAutoHyphens/>
        <w:ind w:right="-1"/>
        <w:jc w:val="right"/>
        <w:rPr>
          <w:color w:val="000000" w:themeColor="text1"/>
        </w:rPr>
      </w:pPr>
    </w:p>
    <w:p w:rsidR="00B41A59" w:rsidRPr="00A11ADE" w:rsidRDefault="008A5A08" w:rsidP="008A5A08">
      <w:pPr>
        <w:suppressAutoHyphens/>
        <w:ind w:right="-1"/>
        <w:jc w:val="right"/>
        <w:rPr>
          <w:color w:val="000000" w:themeColor="text1"/>
        </w:rPr>
      </w:pPr>
      <w:r w:rsidRPr="00A11ADE">
        <w:rPr>
          <w:color w:val="000000" w:themeColor="text1"/>
        </w:rPr>
        <w:t>Заместитель главы</w:t>
      </w:r>
    </w:p>
    <w:p w:rsidR="008A5A08" w:rsidRPr="00A11ADE" w:rsidRDefault="008A5A08" w:rsidP="008A5A08">
      <w:pPr>
        <w:suppressAutoHyphens/>
        <w:ind w:right="-1"/>
        <w:jc w:val="right"/>
        <w:rPr>
          <w:color w:val="000000" w:themeColor="text1"/>
        </w:rPr>
      </w:pPr>
      <w:r w:rsidRPr="00A11ADE">
        <w:rPr>
          <w:color w:val="000000" w:themeColor="text1"/>
        </w:rPr>
        <w:t xml:space="preserve">муниципального образования </w:t>
      </w:r>
    </w:p>
    <w:p w:rsidR="008A5A08" w:rsidRPr="00A11ADE" w:rsidRDefault="008A5A08" w:rsidP="008A5A08">
      <w:pPr>
        <w:suppressAutoHyphens/>
        <w:ind w:right="-1"/>
        <w:jc w:val="right"/>
        <w:rPr>
          <w:color w:val="000000" w:themeColor="text1"/>
        </w:rPr>
      </w:pPr>
      <w:r w:rsidRPr="00A11ADE">
        <w:rPr>
          <w:color w:val="000000" w:themeColor="text1"/>
        </w:rPr>
        <w:t>Темрюкский район,</w:t>
      </w:r>
    </w:p>
    <w:p w:rsidR="008A5A08" w:rsidRPr="00A11ADE" w:rsidRDefault="008A5A08" w:rsidP="008A5A08">
      <w:pPr>
        <w:suppressAutoHyphens/>
        <w:ind w:right="-1"/>
        <w:jc w:val="right"/>
        <w:rPr>
          <w:color w:val="000000" w:themeColor="text1"/>
        </w:rPr>
      </w:pPr>
      <w:r w:rsidRPr="00A11ADE">
        <w:rPr>
          <w:color w:val="000000" w:themeColor="text1"/>
        </w:rPr>
        <w:t xml:space="preserve">главный архитектор </w:t>
      </w:r>
    </w:p>
    <w:p w:rsidR="008A5A08" w:rsidRPr="00A11ADE" w:rsidRDefault="008A5A08" w:rsidP="008A5A08">
      <w:pPr>
        <w:suppressAutoHyphens/>
        <w:ind w:right="-1"/>
        <w:jc w:val="right"/>
        <w:rPr>
          <w:color w:val="000000" w:themeColor="text1"/>
        </w:rPr>
      </w:pPr>
      <w:r w:rsidRPr="00A11ADE">
        <w:rPr>
          <w:color w:val="000000" w:themeColor="text1"/>
        </w:rPr>
        <w:t xml:space="preserve">муниципального образования </w:t>
      </w:r>
    </w:p>
    <w:p w:rsidR="008A5A08" w:rsidRPr="00A11ADE" w:rsidRDefault="008A5A08" w:rsidP="008A5A08">
      <w:pPr>
        <w:suppressAutoHyphens/>
        <w:ind w:right="-1"/>
        <w:jc w:val="right"/>
        <w:rPr>
          <w:color w:val="000000" w:themeColor="text1"/>
        </w:rPr>
      </w:pPr>
      <w:r w:rsidRPr="00A11ADE">
        <w:rPr>
          <w:color w:val="000000" w:themeColor="text1"/>
        </w:rPr>
        <w:t>Темрюкский район</w:t>
      </w:r>
    </w:p>
    <w:p w:rsidR="008A5A08" w:rsidRPr="00A11ADE" w:rsidRDefault="008A5A08" w:rsidP="008A5A08">
      <w:pPr>
        <w:suppressAutoHyphens/>
        <w:ind w:right="-1"/>
        <w:jc w:val="right"/>
        <w:rPr>
          <w:color w:val="000000" w:themeColor="text1"/>
        </w:rPr>
      </w:pPr>
      <w:r w:rsidRPr="00A11ADE">
        <w:rPr>
          <w:color w:val="000000" w:themeColor="text1"/>
        </w:rPr>
        <w:t>И.В. Турлюн</w:t>
      </w:r>
    </w:p>
    <w:p w:rsidR="001520CB" w:rsidRPr="00A11ADE" w:rsidRDefault="001520CB" w:rsidP="00621EF5">
      <w:pPr>
        <w:ind w:firstLine="708"/>
        <w:jc w:val="both"/>
        <w:rPr>
          <w:color w:val="000000" w:themeColor="text1"/>
        </w:rPr>
      </w:pPr>
    </w:p>
    <w:sectPr w:rsidR="001520CB" w:rsidRPr="00A11ADE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6B" w:rsidRDefault="008A686B" w:rsidP="00C60BDD">
      <w:r>
        <w:separator/>
      </w:r>
    </w:p>
  </w:endnote>
  <w:endnote w:type="continuationSeparator" w:id="0">
    <w:p w:rsidR="008A686B" w:rsidRDefault="008A686B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6B" w:rsidRDefault="008A686B" w:rsidP="00C60BDD">
      <w:r>
        <w:separator/>
      </w:r>
    </w:p>
  </w:footnote>
  <w:footnote w:type="continuationSeparator" w:id="0">
    <w:p w:rsidR="008A686B" w:rsidRDefault="008A686B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344237"/>
      <w:docPartObj>
        <w:docPartGallery w:val="Page Numbers (Top of Page)"/>
        <w:docPartUnique/>
      </w:docPartObj>
    </w:sdtPr>
    <w:sdtContent>
      <w:p w:rsidR="009F4B1A" w:rsidRDefault="009F4B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D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F4B1A" w:rsidRDefault="009F4B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3644F24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88D3F46"/>
    <w:multiLevelType w:val="hybridMultilevel"/>
    <w:tmpl w:val="13C0F414"/>
    <w:lvl w:ilvl="0" w:tplc="04883C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2B74"/>
    <w:multiLevelType w:val="hybridMultilevel"/>
    <w:tmpl w:val="C5947658"/>
    <w:lvl w:ilvl="0" w:tplc="DE784DA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01634B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11121C43"/>
    <w:multiLevelType w:val="hybridMultilevel"/>
    <w:tmpl w:val="6FD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517E1"/>
    <w:multiLevelType w:val="hybridMultilevel"/>
    <w:tmpl w:val="20D6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04837"/>
    <w:multiLevelType w:val="hybridMultilevel"/>
    <w:tmpl w:val="394EBC34"/>
    <w:lvl w:ilvl="0" w:tplc="93128642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16D6403B"/>
    <w:multiLevelType w:val="hybridMultilevel"/>
    <w:tmpl w:val="6A34B932"/>
    <w:lvl w:ilvl="0" w:tplc="57F4A996">
      <w:start w:val="1"/>
      <w:numFmt w:val="decimal"/>
      <w:suff w:val="space"/>
      <w:lvlText w:val="%1."/>
      <w:lvlJc w:val="left"/>
      <w:pPr>
        <w:ind w:left="977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70295B"/>
    <w:multiLevelType w:val="hybridMultilevel"/>
    <w:tmpl w:val="8682A2EC"/>
    <w:lvl w:ilvl="0" w:tplc="9918B70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29235647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92F3B86"/>
    <w:multiLevelType w:val="hybridMultilevel"/>
    <w:tmpl w:val="DF988CDE"/>
    <w:lvl w:ilvl="0" w:tplc="06262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 w15:restartNumberingAfterBreak="0">
    <w:nsid w:val="2FCC6B43"/>
    <w:multiLevelType w:val="hybridMultilevel"/>
    <w:tmpl w:val="D194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26C73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347F3BDA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3B6E3101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9D31C1"/>
    <w:multiLevelType w:val="hybridMultilevel"/>
    <w:tmpl w:val="F69C6BCC"/>
    <w:lvl w:ilvl="0" w:tplc="DC6462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430F62A1"/>
    <w:multiLevelType w:val="hybridMultilevel"/>
    <w:tmpl w:val="A810E704"/>
    <w:lvl w:ilvl="0" w:tplc="F334A7EC">
      <w:start w:val="5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2" w15:restartNumberingAfterBreak="0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5E5B40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F8665D"/>
    <w:multiLevelType w:val="hybridMultilevel"/>
    <w:tmpl w:val="EB861E98"/>
    <w:lvl w:ilvl="0" w:tplc="E49CE8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59AD1CC8"/>
    <w:multiLevelType w:val="hybridMultilevel"/>
    <w:tmpl w:val="C30E9864"/>
    <w:lvl w:ilvl="0" w:tplc="E9DC2B4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5DD2126A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 w15:restartNumberingAfterBreak="0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 w15:restartNumberingAfterBreak="0">
    <w:nsid w:val="6CDF7640"/>
    <w:multiLevelType w:val="hybridMultilevel"/>
    <w:tmpl w:val="2D183634"/>
    <w:lvl w:ilvl="0" w:tplc="975AE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964084"/>
    <w:multiLevelType w:val="hybridMultilevel"/>
    <w:tmpl w:val="E5FC8C7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4F6138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205157"/>
    <w:multiLevelType w:val="hybridMultilevel"/>
    <w:tmpl w:val="46E4F574"/>
    <w:lvl w:ilvl="0" w:tplc="772AE8E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 w15:restartNumberingAfterBreak="0">
    <w:nsid w:val="76AB3F74"/>
    <w:multiLevelType w:val="hybridMultilevel"/>
    <w:tmpl w:val="FAF2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3"/>
  </w:num>
  <w:num w:numId="4">
    <w:abstractNumId w:val="22"/>
  </w:num>
  <w:num w:numId="5">
    <w:abstractNumId w:val="34"/>
  </w:num>
  <w:num w:numId="6">
    <w:abstractNumId w:val="36"/>
  </w:num>
  <w:num w:numId="7">
    <w:abstractNumId w:val="7"/>
  </w:num>
  <w:num w:numId="8">
    <w:abstractNumId w:val="3"/>
  </w:num>
  <w:num w:numId="9">
    <w:abstractNumId w:val="24"/>
  </w:num>
  <w:num w:numId="10">
    <w:abstractNumId w:val="39"/>
  </w:num>
  <w:num w:numId="11">
    <w:abstractNumId w:val="14"/>
  </w:num>
  <w:num w:numId="12">
    <w:abstractNumId w:val="26"/>
  </w:num>
  <w:num w:numId="13">
    <w:abstractNumId w:val="32"/>
  </w:num>
  <w:num w:numId="14">
    <w:abstractNumId w:val="27"/>
  </w:num>
  <w:num w:numId="15">
    <w:abstractNumId w:val="31"/>
  </w:num>
  <w:num w:numId="16">
    <w:abstractNumId w:val="21"/>
  </w:num>
  <w:num w:numId="17">
    <w:abstractNumId w:val="0"/>
  </w:num>
  <w:num w:numId="18">
    <w:abstractNumId w:val="30"/>
  </w:num>
  <w:num w:numId="19">
    <w:abstractNumId w:val="23"/>
  </w:num>
  <w:num w:numId="20">
    <w:abstractNumId w:val="17"/>
  </w:num>
  <w:num w:numId="21">
    <w:abstractNumId w:val="1"/>
  </w:num>
  <w:num w:numId="22">
    <w:abstractNumId w:val="19"/>
  </w:num>
  <w:num w:numId="23">
    <w:abstractNumId w:val="42"/>
  </w:num>
  <w:num w:numId="24">
    <w:abstractNumId w:val="33"/>
  </w:num>
  <w:num w:numId="25">
    <w:abstractNumId w:val="25"/>
  </w:num>
  <w:num w:numId="26">
    <w:abstractNumId w:val="38"/>
  </w:num>
  <w:num w:numId="27">
    <w:abstractNumId w:val="37"/>
  </w:num>
  <w:num w:numId="28">
    <w:abstractNumId w:val="15"/>
  </w:num>
  <w:num w:numId="29">
    <w:abstractNumId w:val="29"/>
  </w:num>
  <w:num w:numId="30">
    <w:abstractNumId w:val="13"/>
  </w:num>
  <w:num w:numId="31">
    <w:abstractNumId w:val="35"/>
  </w:num>
  <w:num w:numId="32">
    <w:abstractNumId w:val="10"/>
  </w:num>
  <w:num w:numId="33">
    <w:abstractNumId w:val="12"/>
  </w:num>
  <w:num w:numId="34">
    <w:abstractNumId w:val="45"/>
  </w:num>
  <w:num w:numId="35">
    <w:abstractNumId w:val="18"/>
  </w:num>
  <w:num w:numId="36">
    <w:abstractNumId w:val="44"/>
  </w:num>
  <w:num w:numId="37">
    <w:abstractNumId w:val="28"/>
  </w:num>
  <w:num w:numId="38">
    <w:abstractNumId w:val="20"/>
  </w:num>
  <w:num w:numId="39">
    <w:abstractNumId w:val="6"/>
  </w:num>
  <w:num w:numId="40">
    <w:abstractNumId w:val="41"/>
  </w:num>
  <w:num w:numId="41">
    <w:abstractNumId w:val="4"/>
  </w:num>
  <w:num w:numId="42">
    <w:abstractNumId w:val="16"/>
  </w:num>
  <w:num w:numId="43">
    <w:abstractNumId w:val="5"/>
  </w:num>
  <w:num w:numId="44">
    <w:abstractNumId w:val="8"/>
  </w:num>
  <w:num w:numId="45">
    <w:abstractNumId w:val="40"/>
  </w:num>
  <w:num w:numId="4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038FA"/>
    <w:rsid w:val="00011843"/>
    <w:rsid w:val="00012C14"/>
    <w:rsid w:val="00015FAF"/>
    <w:rsid w:val="00016F88"/>
    <w:rsid w:val="00037C4C"/>
    <w:rsid w:val="00037EFD"/>
    <w:rsid w:val="00063317"/>
    <w:rsid w:val="000B7884"/>
    <w:rsid w:val="000C2CD5"/>
    <w:rsid w:val="000C4002"/>
    <w:rsid w:val="000C4E10"/>
    <w:rsid w:val="000C5096"/>
    <w:rsid w:val="000D4225"/>
    <w:rsid w:val="000D6889"/>
    <w:rsid w:val="000E6F16"/>
    <w:rsid w:val="000E7360"/>
    <w:rsid w:val="000F17E0"/>
    <w:rsid w:val="000F22E6"/>
    <w:rsid w:val="000F557A"/>
    <w:rsid w:val="001005DF"/>
    <w:rsid w:val="00112319"/>
    <w:rsid w:val="00113104"/>
    <w:rsid w:val="001302CF"/>
    <w:rsid w:val="001372C6"/>
    <w:rsid w:val="001520CB"/>
    <w:rsid w:val="0015670C"/>
    <w:rsid w:val="00164F9A"/>
    <w:rsid w:val="001730A3"/>
    <w:rsid w:val="0017333E"/>
    <w:rsid w:val="001842EE"/>
    <w:rsid w:val="00190745"/>
    <w:rsid w:val="00192934"/>
    <w:rsid w:val="001A1C55"/>
    <w:rsid w:val="001B1FA1"/>
    <w:rsid w:val="001C5DD4"/>
    <w:rsid w:val="001C6E2C"/>
    <w:rsid w:val="001D2177"/>
    <w:rsid w:val="001D3CEB"/>
    <w:rsid w:val="001D5F08"/>
    <w:rsid w:val="001E028D"/>
    <w:rsid w:val="001F48A9"/>
    <w:rsid w:val="002033E1"/>
    <w:rsid w:val="00203A5E"/>
    <w:rsid w:val="00203BAC"/>
    <w:rsid w:val="002079C1"/>
    <w:rsid w:val="002216AA"/>
    <w:rsid w:val="00221BAA"/>
    <w:rsid w:val="00225187"/>
    <w:rsid w:val="00233582"/>
    <w:rsid w:val="00241456"/>
    <w:rsid w:val="00242F78"/>
    <w:rsid w:val="002461CA"/>
    <w:rsid w:val="00247F32"/>
    <w:rsid w:val="0025239E"/>
    <w:rsid w:val="00252AF8"/>
    <w:rsid w:val="002607E1"/>
    <w:rsid w:val="0026558C"/>
    <w:rsid w:val="00265D14"/>
    <w:rsid w:val="00272531"/>
    <w:rsid w:val="002760DF"/>
    <w:rsid w:val="00286A08"/>
    <w:rsid w:val="002945FA"/>
    <w:rsid w:val="00295A91"/>
    <w:rsid w:val="002A20E8"/>
    <w:rsid w:val="002B02FA"/>
    <w:rsid w:val="002B4F04"/>
    <w:rsid w:val="002B5D35"/>
    <w:rsid w:val="002B6289"/>
    <w:rsid w:val="002C13BA"/>
    <w:rsid w:val="002C70F1"/>
    <w:rsid w:val="002D67B2"/>
    <w:rsid w:val="002F568B"/>
    <w:rsid w:val="00300B4D"/>
    <w:rsid w:val="00307EDC"/>
    <w:rsid w:val="003126AB"/>
    <w:rsid w:val="00316230"/>
    <w:rsid w:val="00323CBD"/>
    <w:rsid w:val="00326875"/>
    <w:rsid w:val="003335AF"/>
    <w:rsid w:val="00333729"/>
    <w:rsid w:val="00340A14"/>
    <w:rsid w:val="0034117E"/>
    <w:rsid w:val="003532F7"/>
    <w:rsid w:val="00353B6B"/>
    <w:rsid w:val="00354A76"/>
    <w:rsid w:val="003562C4"/>
    <w:rsid w:val="0036661F"/>
    <w:rsid w:val="00366960"/>
    <w:rsid w:val="0038527F"/>
    <w:rsid w:val="00390CB9"/>
    <w:rsid w:val="003A08B3"/>
    <w:rsid w:val="003B7EE6"/>
    <w:rsid w:val="003C536E"/>
    <w:rsid w:val="003D0207"/>
    <w:rsid w:val="003D15A4"/>
    <w:rsid w:val="003D199C"/>
    <w:rsid w:val="003E67F6"/>
    <w:rsid w:val="003E78CA"/>
    <w:rsid w:val="0040008C"/>
    <w:rsid w:val="00421A9E"/>
    <w:rsid w:val="00422AA1"/>
    <w:rsid w:val="004345D0"/>
    <w:rsid w:val="004407AF"/>
    <w:rsid w:val="004413DE"/>
    <w:rsid w:val="00441E0D"/>
    <w:rsid w:val="00452095"/>
    <w:rsid w:val="00455A04"/>
    <w:rsid w:val="00456736"/>
    <w:rsid w:val="0046161D"/>
    <w:rsid w:val="004719BB"/>
    <w:rsid w:val="00490336"/>
    <w:rsid w:val="004C31B4"/>
    <w:rsid w:val="004D7E2B"/>
    <w:rsid w:val="004E052D"/>
    <w:rsid w:val="004F346C"/>
    <w:rsid w:val="004F5623"/>
    <w:rsid w:val="005010E7"/>
    <w:rsid w:val="00503CE4"/>
    <w:rsid w:val="00507D4D"/>
    <w:rsid w:val="00511F59"/>
    <w:rsid w:val="00525D2A"/>
    <w:rsid w:val="00527D94"/>
    <w:rsid w:val="00531EBE"/>
    <w:rsid w:val="00554A17"/>
    <w:rsid w:val="005604B9"/>
    <w:rsid w:val="00561DE1"/>
    <w:rsid w:val="005627A5"/>
    <w:rsid w:val="00563A86"/>
    <w:rsid w:val="00564098"/>
    <w:rsid w:val="0056617F"/>
    <w:rsid w:val="005713C4"/>
    <w:rsid w:val="00581684"/>
    <w:rsid w:val="00582A1A"/>
    <w:rsid w:val="005852FA"/>
    <w:rsid w:val="005863C8"/>
    <w:rsid w:val="00594F1A"/>
    <w:rsid w:val="00595966"/>
    <w:rsid w:val="005A3095"/>
    <w:rsid w:val="005B43BA"/>
    <w:rsid w:val="005B6615"/>
    <w:rsid w:val="005C30DD"/>
    <w:rsid w:val="005C69AB"/>
    <w:rsid w:val="005D604E"/>
    <w:rsid w:val="005E15FE"/>
    <w:rsid w:val="005F0E72"/>
    <w:rsid w:val="005F15DC"/>
    <w:rsid w:val="00602BA4"/>
    <w:rsid w:val="006113D1"/>
    <w:rsid w:val="00613D1A"/>
    <w:rsid w:val="0061663A"/>
    <w:rsid w:val="00621EF5"/>
    <w:rsid w:val="0062248E"/>
    <w:rsid w:val="00631ED4"/>
    <w:rsid w:val="006559EB"/>
    <w:rsid w:val="00656D22"/>
    <w:rsid w:val="00660066"/>
    <w:rsid w:val="00663BE3"/>
    <w:rsid w:val="0066405B"/>
    <w:rsid w:val="00666DBB"/>
    <w:rsid w:val="006707A7"/>
    <w:rsid w:val="006726F2"/>
    <w:rsid w:val="0067711A"/>
    <w:rsid w:val="0068744F"/>
    <w:rsid w:val="006944CD"/>
    <w:rsid w:val="006A28FB"/>
    <w:rsid w:val="006B62B3"/>
    <w:rsid w:val="006F0E15"/>
    <w:rsid w:val="006F2200"/>
    <w:rsid w:val="006F4F82"/>
    <w:rsid w:val="006F580A"/>
    <w:rsid w:val="006F6698"/>
    <w:rsid w:val="007126CD"/>
    <w:rsid w:val="0072236F"/>
    <w:rsid w:val="00725BE7"/>
    <w:rsid w:val="007264F2"/>
    <w:rsid w:val="00733BBD"/>
    <w:rsid w:val="00745332"/>
    <w:rsid w:val="007455F1"/>
    <w:rsid w:val="007536C0"/>
    <w:rsid w:val="00753D76"/>
    <w:rsid w:val="0076132B"/>
    <w:rsid w:val="007632C0"/>
    <w:rsid w:val="00765912"/>
    <w:rsid w:val="007660DD"/>
    <w:rsid w:val="00772858"/>
    <w:rsid w:val="007776E8"/>
    <w:rsid w:val="00784AD4"/>
    <w:rsid w:val="0078619F"/>
    <w:rsid w:val="007872A0"/>
    <w:rsid w:val="00791D8E"/>
    <w:rsid w:val="00793A74"/>
    <w:rsid w:val="00794F0B"/>
    <w:rsid w:val="007A56E5"/>
    <w:rsid w:val="007B04C0"/>
    <w:rsid w:val="007B09F4"/>
    <w:rsid w:val="007B3649"/>
    <w:rsid w:val="007B49CF"/>
    <w:rsid w:val="007C2FF7"/>
    <w:rsid w:val="007D24B5"/>
    <w:rsid w:val="007D6155"/>
    <w:rsid w:val="007D6634"/>
    <w:rsid w:val="007D7087"/>
    <w:rsid w:val="007E0BB2"/>
    <w:rsid w:val="007E29E8"/>
    <w:rsid w:val="00800271"/>
    <w:rsid w:val="00807459"/>
    <w:rsid w:val="00813361"/>
    <w:rsid w:val="00821A62"/>
    <w:rsid w:val="00827EC3"/>
    <w:rsid w:val="008301C5"/>
    <w:rsid w:val="00840046"/>
    <w:rsid w:val="00840FF6"/>
    <w:rsid w:val="00842759"/>
    <w:rsid w:val="00847BEF"/>
    <w:rsid w:val="00861750"/>
    <w:rsid w:val="00866C92"/>
    <w:rsid w:val="008726E9"/>
    <w:rsid w:val="00872CD6"/>
    <w:rsid w:val="00875058"/>
    <w:rsid w:val="008838F6"/>
    <w:rsid w:val="00891333"/>
    <w:rsid w:val="0089190F"/>
    <w:rsid w:val="008A5A08"/>
    <w:rsid w:val="008A686B"/>
    <w:rsid w:val="008B49BE"/>
    <w:rsid w:val="008B4F1D"/>
    <w:rsid w:val="008D5EF7"/>
    <w:rsid w:val="00922CFF"/>
    <w:rsid w:val="009268B9"/>
    <w:rsid w:val="009357DA"/>
    <w:rsid w:val="009431B6"/>
    <w:rsid w:val="00947342"/>
    <w:rsid w:val="0095370E"/>
    <w:rsid w:val="00966121"/>
    <w:rsid w:val="00967835"/>
    <w:rsid w:val="00977BBB"/>
    <w:rsid w:val="009942DD"/>
    <w:rsid w:val="00995480"/>
    <w:rsid w:val="009A57ED"/>
    <w:rsid w:val="009B09AC"/>
    <w:rsid w:val="009C4762"/>
    <w:rsid w:val="009E26E5"/>
    <w:rsid w:val="009E310E"/>
    <w:rsid w:val="009E6BE2"/>
    <w:rsid w:val="009F4B1A"/>
    <w:rsid w:val="009F5E0C"/>
    <w:rsid w:val="00A04C0A"/>
    <w:rsid w:val="00A11ADE"/>
    <w:rsid w:val="00A15C38"/>
    <w:rsid w:val="00A35655"/>
    <w:rsid w:val="00A366E5"/>
    <w:rsid w:val="00A45964"/>
    <w:rsid w:val="00A45B9C"/>
    <w:rsid w:val="00A67C1C"/>
    <w:rsid w:val="00A75252"/>
    <w:rsid w:val="00A75EB6"/>
    <w:rsid w:val="00A8038D"/>
    <w:rsid w:val="00A81EC8"/>
    <w:rsid w:val="00A842D7"/>
    <w:rsid w:val="00A911C5"/>
    <w:rsid w:val="00A952BB"/>
    <w:rsid w:val="00A95F5C"/>
    <w:rsid w:val="00A9662D"/>
    <w:rsid w:val="00AA3E56"/>
    <w:rsid w:val="00AB5740"/>
    <w:rsid w:val="00AB5B37"/>
    <w:rsid w:val="00AC261B"/>
    <w:rsid w:val="00AC4F50"/>
    <w:rsid w:val="00AD5B2D"/>
    <w:rsid w:val="00AD70C1"/>
    <w:rsid w:val="00AE5BB2"/>
    <w:rsid w:val="00AE5F22"/>
    <w:rsid w:val="00AE6B12"/>
    <w:rsid w:val="00AE7166"/>
    <w:rsid w:val="00AF745D"/>
    <w:rsid w:val="00B01A7D"/>
    <w:rsid w:val="00B1005F"/>
    <w:rsid w:val="00B142C5"/>
    <w:rsid w:val="00B16028"/>
    <w:rsid w:val="00B2011D"/>
    <w:rsid w:val="00B27B4D"/>
    <w:rsid w:val="00B30B82"/>
    <w:rsid w:val="00B32741"/>
    <w:rsid w:val="00B32E2A"/>
    <w:rsid w:val="00B33788"/>
    <w:rsid w:val="00B41A59"/>
    <w:rsid w:val="00B517B6"/>
    <w:rsid w:val="00B5682A"/>
    <w:rsid w:val="00B6560B"/>
    <w:rsid w:val="00B672D9"/>
    <w:rsid w:val="00B71A44"/>
    <w:rsid w:val="00B82F4B"/>
    <w:rsid w:val="00B83DC9"/>
    <w:rsid w:val="00B8744E"/>
    <w:rsid w:val="00B91FC6"/>
    <w:rsid w:val="00BA214E"/>
    <w:rsid w:val="00BA7887"/>
    <w:rsid w:val="00BB345F"/>
    <w:rsid w:val="00BB596C"/>
    <w:rsid w:val="00BB6129"/>
    <w:rsid w:val="00BC0DB0"/>
    <w:rsid w:val="00BE444B"/>
    <w:rsid w:val="00BE498C"/>
    <w:rsid w:val="00BE5208"/>
    <w:rsid w:val="00BF1A43"/>
    <w:rsid w:val="00C0071E"/>
    <w:rsid w:val="00C05ADA"/>
    <w:rsid w:val="00C11419"/>
    <w:rsid w:val="00C11FF4"/>
    <w:rsid w:val="00C15CF8"/>
    <w:rsid w:val="00C20431"/>
    <w:rsid w:val="00C22775"/>
    <w:rsid w:val="00C25919"/>
    <w:rsid w:val="00C270CA"/>
    <w:rsid w:val="00C349B1"/>
    <w:rsid w:val="00C417BE"/>
    <w:rsid w:val="00C426DA"/>
    <w:rsid w:val="00C44BF6"/>
    <w:rsid w:val="00C5064C"/>
    <w:rsid w:val="00C5552B"/>
    <w:rsid w:val="00C55CA8"/>
    <w:rsid w:val="00C5704C"/>
    <w:rsid w:val="00C60BDD"/>
    <w:rsid w:val="00C615A1"/>
    <w:rsid w:val="00C61667"/>
    <w:rsid w:val="00C65EEA"/>
    <w:rsid w:val="00C676EB"/>
    <w:rsid w:val="00C72C9C"/>
    <w:rsid w:val="00C84FDB"/>
    <w:rsid w:val="00C8548C"/>
    <w:rsid w:val="00C8754E"/>
    <w:rsid w:val="00C904E1"/>
    <w:rsid w:val="00CA1F1C"/>
    <w:rsid w:val="00CA2201"/>
    <w:rsid w:val="00CB30BB"/>
    <w:rsid w:val="00CB41E3"/>
    <w:rsid w:val="00CC49E2"/>
    <w:rsid w:val="00CC5CC8"/>
    <w:rsid w:val="00CD3533"/>
    <w:rsid w:val="00D064A9"/>
    <w:rsid w:val="00D07FF8"/>
    <w:rsid w:val="00D12D33"/>
    <w:rsid w:val="00D1430D"/>
    <w:rsid w:val="00D3408F"/>
    <w:rsid w:val="00D3656C"/>
    <w:rsid w:val="00D423C3"/>
    <w:rsid w:val="00D45C00"/>
    <w:rsid w:val="00D51166"/>
    <w:rsid w:val="00D57E2F"/>
    <w:rsid w:val="00D70FC0"/>
    <w:rsid w:val="00D80FCB"/>
    <w:rsid w:val="00D94C78"/>
    <w:rsid w:val="00D97B74"/>
    <w:rsid w:val="00D97E57"/>
    <w:rsid w:val="00DA0037"/>
    <w:rsid w:val="00DB2F5C"/>
    <w:rsid w:val="00DB3106"/>
    <w:rsid w:val="00DC04F3"/>
    <w:rsid w:val="00DC3334"/>
    <w:rsid w:val="00DC640B"/>
    <w:rsid w:val="00DC7C94"/>
    <w:rsid w:val="00DD3572"/>
    <w:rsid w:val="00DD6FB9"/>
    <w:rsid w:val="00DE0A40"/>
    <w:rsid w:val="00E02DC1"/>
    <w:rsid w:val="00E03846"/>
    <w:rsid w:val="00E0513A"/>
    <w:rsid w:val="00E227B1"/>
    <w:rsid w:val="00E255E3"/>
    <w:rsid w:val="00E35284"/>
    <w:rsid w:val="00E42186"/>
    <w:rsid w:val="00E43078"/>
    <w:rsid w:val="00E553E4"/>
    <w:rsid w:val="00E55AFA"/>
    <w:rsid w:val="00E566F9"/>
    <w:rsid w:val="00E60E78"/>
    <w:rsid w:val="00E62085"/>
    <w:rsid w:val="00E73062"/>
    <w:rsid w:val="00E86AB5"/>
    <w:rsid w:val="00EA09BB"/>
    <w:rsid w:val="00EA1E5A"/>
    <w:rsid w:val="00ED5D3D"/>
    <w:rsid w:val="00ED75EC"/>
    <w:rsid w:val="00EE188B"/>
    <w:rsid w:val="00EE5931"/>
    <w:rsid w:val="00EF770D"/>
    <w:rsid w:val="00F1390A"/>
    <w:rsid w:val="00F14643"/>
    <w:rsid w:val="00F30471"/>
    <w:rsid w:val="00F35D55"/>
    <w:rsid w:val="00F469E0"/>
    <w:rsid w:val="00F52DBA"/>
    <w:rsid w:val="00F55D1E"/>
    <w:rsid w:val="00F67ECC"/>
    <w:rsid w:val="00F827EF"/>
    <w:rsid w:val="00F846C3"/>
    <w:rsid w:val="00F90A65"/>
    <w:rsid w:val="00F91FCA"/>
    <w:rsid w:val="00F9214C"/>
    <w:rsid w:val="00F94C06"/>
    <w:rsid w:val="00F95371"/>
    <w:rsid w:val="00F96A1C"/>
    <w:rsid w:val="00FA3B6D"/>
    <w:rsid w:val="00FB6BE8"/>
    <w:rsid w:val="00FB71F6"/>
    <w:rsid w:val="00FB7BD0"/>
    <w:rsid w:val="00FC0DD9"/>
    <w:rsid w:val="00FC1EB8"/>
    <w:rsid w:val="00FD32F8"/>
    <w:rsid w:val="00FF522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F108F"/>
  <w15:docId w15:val="{2A3B0B51-F6DC-4C81-AFEA-BB57A67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05AF-4A48-4924-91AC-ABC6E7E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10368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Sakardina Yuliya Nikolaevna</cp:lastModifiedBy>
  <cp:revision>32</cp:revision>
  <cp:lastPrinted>2020-06-02T13:09:00Z</cp:lastPrinted>
  <dcterms:created xsi:type="dcterms:W3CDTF">2021-03-24T10:07:00Z</dcterms:created>
  <dcterms:modified xsi:type="dcterms:W3CDTF">2021-07-06T10:48:00Z</dcterms:modified>
</cp:coreProperties>
</file>