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8028D3" w:rsidRPr="008028D3" w:rsidRDefault="008028D3" w:rsidP="00692DE2">
      <w:pPr>
        <w:pStyle w:val="ac"/>
        <w:jc w:val="center"/>
        <w:rPr>
          <w:rFonts w:ascii="Times New Roman" w:eastAsia="Times New Roman" w:hAnsi="Times New Roman" w:cs="Times New Roman"/>
          <w:b/>
          <w:sz w:val="28"/>
          <w:szCs w:val="28"/>
        </w:rPr>
      </w:pP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8028D3" w:rsidRPr="00992020" w:rsidRDefault="008028D3" w:rsidP="008028D3">
      <w:pPr>
        <w:tabs>
          <w:tab w:val="left" w:pos="142"/>
        </w:tabs>
        <w:ind w:firstLine="709"/>
        <w:jc w:val="center"/>
        <w:rPr>
          <w:rFonts w:eastAsia="Times New Roman" w:cs="Times New Roman"/>
          <w:szCs w:val="28"/>
          <w:lang w:eastAsia="ru-RU"/>
        </w:rPr>
      </w:pPr>
      <w:r w:rsidRPr="00992020">
        <w:rPr>
          <w:rFonts w:eastAsia="Times New Roman" w:cs="Times New Roman"/>
          <w:szCs w:val="28"/>
          <w:lang w:eastAsia="ru-RU"/>
        </w:rPr>
        <w:t>от 19.01.2022 года № 29)</w:t>
      </w:r>
    </w:p>
    <w:p w:rsidR="008C6806" w:rsidRDefault="008C6806" w:rsidP="008028D3">
      <w:pPr>
        <w:tabs>
          <w:tab w:val="left" w:pos="142"/>
        </w:tabs>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8028D3" w:rsidRDefault="008028D3" w:rsidP="008028D3">
      <w:pPr>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AD43D7">
        <w:tc>
          <w:tcPr>
            <w:tcW w:w="9106" w:type="dxa"/>
          </w:tcPr>
          <w:p w:rsidR="00284F43" w:rsidRPr="002F10BB" w:rsidRDefault="00284F43" w:rsidP="00AD43D7">
            <w:pPr>
              <w:suppressAutoHyphens/>
              <w:jc w:val="center"/>
              <w:rPr>
                <w:rFonts w:cs="Times New Roman"/>
                <w:kern w:val="1"/>
                <w:szCs w:val="28"/>
                <w:lang w:eastAsia="zh-CN"/>
              </w:rPr>
            </w:pPr>
          </w:p>
        </w:tc>
        <w:tc>
          <w:tcPr>
            <w:tcW w:w="5700" w:type="dxa"/>
          </w:tcPr>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AD43D7">
            <w:pPr>
              <w:pStyle w:val="ac"/>
              <w:ind w:firstLine="1482"/>
              <w:jc w:val="center"/>
              <w:rPr>
                <w:rFonts w:ascii="Times New Roman" w:hAnsi="Times New Roman"/>
                <w:sz w:val="28"/>
                <w:szCs w:val="28"/>
              </w:rPr>
            </w:pP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AD43D7">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AD43D7">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AD43D7">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Default="00284F43" w:rsidP="00284F43">
      <w:pPr>
        <w:jc w:val="center"/>
        <w:rPr>
          <w:rFonts w:cs="Times New Roman"/>
          <w:b/>
          <w:color w:val="000000"/>
          <w:szCs w:val="28"/>
        </w:rPr>
      </w:pPr>
      <w:r w:rsidRPr="002F10BB">
        <w:rPr>
          <w:rFonts w:cs="Times New Roman"/>
          <w:b/>
          <w:color w:val="000000"/>
          <w:szCs w:val="28"/>
        </w:rPr>
        <w:t>«Дети Тамани»</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8028D3" w:rsidRPr="00967E18" w:rsidRDefault="008028D3" w:rsidP="008028D3">
      <w:pPr>
        <w:tabs>
          <w:tab w:val="left" w:pos="142"/>
        </w:tabs>
        <w:ind w:firstLine="709"/>
        <w:jc w:val="center"/>
        <w:rPr>
          <w:rFonts w:eastAsia="Times New Roman" w:cs="Times New Roman"/>
          <w:szCs w:val="28"/>
          <w:lang w:eastAsia="ru-RU"/>
        </w:rPr>
      </w:pPr>
      <w:r w:rsidRPr="00967E18">
        <w:rPr>
          <w:rFonts w:eastAsia="Times New Roman" w:cs="Times New Roman"/>
          <w:szCs w:val="28"/>
          <w:lang w:eastAsia="ru-RU"/>
        </w:rPr>
        <w:t>от 19.01.2022 года № 29)</w:t>
      </w:r>
    </w:p>
    <w:p w:rsidR="00284F43" w:rsidRPr="00967E18" w:rsidRDefault="00284F43" w:rsidP="00284F43">
      <w:pPr>
        <w:jc w:val="center"/>
        <w:rPr>
          <w:rFonts w:cs="Times New Roman"/>
          <w:b/>
          <w:szCs w:val="28"/>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AD43D7">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Pr="008C6806" w:rsidRDefault="00284F43" w:rsidP="00AD43D7">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284F43" w:rsidRPr="008C6806" w:rsidRDefault="00284F43" w:rsidP="00AD43D7">
            <w:pPr>
              <w:rPr>
                <w:rFonts w:cs="Times New Roman"/>
                <w:sz w:val="24"/>
                <w:szCs w:val="24"/>
              </w:rPr>
            </w:pPr>
            <w:r w:rsidRPr="008C6806">
              <w:rPr>
                <w:rFonts w:cs="Times New Roman"/>
                <w:sz w:val="24"/>
                <w:szCs w:val="24"/>
              </w:rPr>
              <w:t xml:space="preserve">Государственное казенное учреждение Краснодарского края – Управление социальной защиты населения в Темрюкском районе (далее - ГКУ КК – УСЗН в Темрюкском </w:t>
            </w:r>
            <w:r w:rsidRPr="008C6806">
              <w:rPr>
                <w:rFonts w:cs="Times New Roman"/>
                <w:sz w:val="24"/>
                <w:szCs w:val="24"/>
              </w:rPr>
              <w:lastRenderedPageBreak/>
              <w:t>районе);</w:t>
            </w:r>
          </w:p>
          <w:p w:rsidR="00284F43" w:rsidRPr="008C6806" w:rsidRDefault="00284F43" w:rsidP="00AD43D7">
            <w:pPr>
              <w:rPr>
                <w:rFonts w:cs="Times New Roman"/>
                <w:sz w:val="24"/>
                <w:szCs w:val="24"/>
              </w:rPr>
            </w:pPr>
            <w:r w:rsidRPr="008C6806">
              <w:rPr>
                <w:rFonts w:cs="Times New Roman"/>
                <w:sz w:val="24"/>
                <w:szCs w:val="24"/>
              </w:rPr>
              <w:t>министерство труда и социального развития Краснодарского края;</w:t>
            </w:r>
          </w:p>
          <w:p w:rsidR="00284F43" w:rsidRPr="008C6806" w:rsidRDefault="00284F43" w:rsidP="00AD43D7">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Подпрограммы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Цель муниципальной программы</w:t>
            </w:r>
          </w:p>
        </w:tc>
        <w:tc>
          <w:tcPr>
            <w:tcW w:w="9382" w:type="dxa"/>
            <w:gridSpan w:val="5"/>
          </w:tcPr>
          <w:p w:rsidR="00284F43" w:rsidRPr="008C6806" w:rsidRDefault="00284F43" w:rsidP="00AD43D7">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AD43D7">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AD43D7">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СЦ-2 (Ц-6),СЦ-3 (Ц-8)</w:t>
            </w:r>
          </w:p>
        </w:tc>
      </w:tr>
      <w:tr w:rsidR="00284F43" w:rsidRPr="00BA76DE" w:rsidTr="00AD43D7">
        <w:tc>
          <w:tcPr>
            <w:tcW w:w="5247" w:type="dxa"/>
          </w:tcPr>
          <w:p w:rsidR="00284F43" w:rsidRPr="008C6806" w:rsidRDefault="00284F43" w:rsidP="00AD43D7">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tabs>
                <w:tab w:val="left" w:pos="1770"/>
              </w:tabs>
              <w:rPr>
                <w:rFonts w:cs="Times New Roman"/>
                <w:sz w:val="24"/>
                <w:szCs w:val="24"/>
                <w:highlight w:val="yellow"/>
              </w:rPr>
            </w:pPr>
            <w:r w:rsidRPr="008C6806">
              <w:rPr>
                <w:rFonts w:cs="Times New Roman"/>
                <w:sz w:val="24"/>
                <w:szCs w:val="24"/>
              </w:rPr>
              <w:tab/>
            </w:r>
          </w:p>
        </w:tc>
        <w:tc>
          <w:tcPr>
            <w:tcW w:w="9382" w:type="dxa"/>
            <w:gridSpan w:val="5"/>
          </w:tcPr>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lastRenderedPageBreak/>
              <w:t>1. Число детей, принявших участие в мероприятии, конкурсе, викторине по безопасности детства.</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4. Количество человек, принявших участие в мероприятии, посвященном Дню Кубанской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10. Количество семей, состоящих на учете неблагополучных семей.</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11. Число детей, отдохнувших в каникулярное время в лагерях дневного пребывания на </w:t>
            </w:r>
            <w:r w:rsidRPr="008C6806">
              <w:rPr>
                <w:rFonts w:ascii="Times New Roman" w:hAnsi="Times New Roman"/>
                <w:sz w:val="24"/>
                <w:szCs w:val="24"/>
              </w:rPr>
              <w:lastRenderedPageBreak/>
              <w:t>базе образовательных организаций Темрюкского района.</w:t>
            </w:r>
          </w:p>
          <w:p w:rsidR="00284F43" w:rsidRPr="008C6806" w:rsidRDefault="00284F43" w:rsidP="00AD43D7">
            <w:pPr>
              <w:pStyle w:val="ac"/>
              <w:shd w:val="clear" w:color="auto" w:fill="FFFFFF" w:themeFill="background1"/>
              <w:jc w:val="both"/>
              <w:rPr>
                <w:rFonts w:ascii="Times New Roman" w:hAnsi="Times New Roman"/>
                <w:sz w:val="24"/>
                <w:szCs w:val="24"/>
              </w:rPr>
            </w:pPr>
            <w:r w:rsidRPr="008C6806">
              <w:rPr>
                <w:rFonts w:ascii="Times New Roman" w:hAnsi="Times New Roman"/>
                <w:sz w:val="24"/>
                <w:szCs w:val="24"/>
              </w:rPr>
              <w:t>12. 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284F43" w:rsidP="00AD43D7">
            <w:pPr>
              <w:pStyle w:val="ac"/>
              <w:shd w:val="clear" w:color="auto" w:fill="FFFFFF" w:themeFill="background1"/>
              <w:tabs>
                <w:tab w:val="left" w:pos="2611"/>
              </w:tabs>
              <w:jc w:val="both"/>
              <w:rPr>
                <w:rFonts w:ascii="Times New Roman" w:hAnsi="Times New Roman"/>
                <w:sz w:val="24"/>
                <w:szCs w:val="24"/>
                <w:highlight w:val="yellow"/>
              </w:rPr>
            </w:pPr>
            <w:r w:rsidRPr="008C6806">
              <w:rPr>
                <w:rFonts w:ascii="Times New Roman" w:hAnsi="Times New Roman"/>
                <w:sz w:val="24"/>
                <w:szCs w:val="24"/>
              </w:rPr>
              <w:t>13.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AD43D7">
            <w:pPr>
              <w:rPr>
                <w:rFonts w:cs="Times New Roman"/>
                <w:color w:val="FF0000"/>
                <w:sz w:val="24"/>
                <w:szCs w:val="24"/>
              </w:rPr>
            </w:pPr>
            <w:r w:rsidRPr="008C6806">
              <w:rPr>
                <w:rFonts w:cs="Times New Roman"/>
                <w:sz w:val="24"/>
                <w:szCs w:val="24"/>
              </w:rPr>
              <w:t>2022-2024 годы</w:t>
            </w:r>
          </w:p>
        </w:tc>
      </w:tr>
      <w:tr w:rsidR="00284F43" w:rsidRPr="00BA76DE" w:rsidTr="00AD43D7">
        <w:tc>
          <w:tcPr>
            <w:tcW w:w="5247" w:type="dxa"/>
          </w:tcPr>
          <w:p w:rsidR="00284F43" w:rsidRDefault="00284F43" w:rsidP="00AD43D7">
            <w:pPr>
              <w:rPr>
                <w:rFonts w:cs="Times New Roman"/>
                <w:sz w:val="24"/>
                <w:szCs w:val="24"/>
              </w:rPr>
            </w:pPr>
            <w:r w:rsidRPr="008C6806">
              <w:rPr>
                <w:rFonts w:cs="Times New Roman"/>
                <w:sz w:val="24"/>
                <w:szCs w:val="24"/>
              </w:rPr>
              <w:t>Объем финансирования муниципальной программы, тыс. рублей &lt;2&gt;</w:t>
            </w:r>
          </w:p>
          <w:p w:rsidR="008028D3" w:rsidRPr="008C6806" w:rsidRDefault="008028D3" w:rsidP="00AD43D7">
            <w:pPr>
              <w:rPr>
                <w:rFonts w:cs="Times New Roman"/>
                <w:sz w:val="24"/>
                <w:szCs w:val="24"/>
              </w:rPr>
            </w:pPr>
            <w:bookmarkStart w:id="0" w:name="_GoBack"/>
            <w:bookmarkEnd w:id="0"/>
          </w:p>
        </w:tc>
        <w:tc>
          <w:tcPr>
            <w:tcW w:w="1481" w:type="dxa"/>
            <w:vMerge w:val="restart"/>
          </w:tcPr>
          <w:p w:rsidR="00284F43" w:rsidRPr="008C6806" w:rsidRDefault="00284F43" w:rsidP="00AD43D7">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AD43D7">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AD43D7">
        <w:tc>
          <w:tcPr>
            <w:tcW w:w="5247" w:type="dxa"/>
          </w:tcPr>
          <w:p w:rsidR="00284F43" w:rsidRPr="008C6806" w:rsidRDefault="00284F43" w:rsidP="00AD43D7">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AD43D7">
            <w:pPr>
              <w:jc w:val="center"/>
              <w:rPr>
                <w:rFonts w:cs="Times New Roman"/>
                <w:b/>
                <w:sz w:val="24"/>
                <w:szCs w:val="24"/>
              </w:rPr>
            </w:pPr>
          </w:p>
        </w:tc>
        <w:tc>
          <w:tcPr>
            <w:tcW w:w="2301" w:type="dxa"/>
          </w:tcPr>
          <w:p w:rsidR="00284F43" w:rsidRPr="008C6806" w:rsidRDefault="00284F43" w:rsidP="00AD43D7">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AD43D7">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AD43D7">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AD43D7">
            <w:pPr>
              <w:jc w:val="center"/>
              <w:rPr>
                <w:rFonts w:cs="Times New Roman"/>
                <w:b/>
                <w:sz w:val="24"/>
                <w:szCs w:val="24"/>
              </w:rPr>
            </w:pPr>
            <w:r w:rsidRPr="008C6806">
              <w:rPr>
                <w:rFonts w:cs="Times New Roman"/>
                <w:sz w:val="24"/>
                <w:szCs w:val="24"/>
              </w:rPr>
              <w:t>внебюджетные источники</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2022 </w:t>
            </w:r>
          </w:p>
        </w:tc>
        <w:tc>
          <w:tcPr>
            <w:tcW w:w="1481" w:type="dxa"/>
          </w:tcPr>
          <w:p w:rsidR="008028D3" w:rsidRPr="00EB131D" w:rsidRDefault="008028D3" w:rsidP="008028D3">
            <w:pPr>
              <w:jc w:val="center"/>
              <w:rPr>
                <w:sz w:val="24"/>
                <w:szCs w:val="24"/>
              </w:rPr>
            </w:pPr>
            <w:r>
              <w:rPr>
                <w:sz w:val="24"/>
                <w:szCs w:val="24"/>
              </w:rPr>
              <w:t>10408,1</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8028D3" w:rsidP="008028D3">
            <w:pPr>
              <w:pStyle w:val="ConsPlusNormal"/>
              <w:jc w:val="center"/>
              <w:rPr>
                <w:sz w:val="24"/>
                <w:szCs w:val="24"/>
              </w:rPr>
            </w:pPr>
            <w:r>
              <w:rPr>
                <w:sz w:val="24"/>
                <w:szCs w:val="24"/>
              </w:rPr>
              <w:t>2770,6</w:t>
            </w:r>
          </w:p>
        </w:tc>
        <w:tc>
          <w:tcPr>
            <w:tcW w:w="1824" w:type="dxa"/>
          </w:tcPr>
          <w:p w:rsidR="008028D3" w:rsidRPr="008C6806" w:rsidRDefault="008028D3" w:rsidP="008028D3">
            <w:pPr>
              <w:pStyle w:val="ConsPlusNormal"/>
              <w:jc w:val="center"/>
              <w:rPr>
                <w:sz w:val="24"/>
                <w:szCs w:val="24"/>
              </w:rPr>
            </w:pPr>
            <w:r w:rsidRPr="008C6806">
              <w:rPr>
                <w:sz w:val="24"/>
                <w:szCs w:val="24"/>
              </w:rPr>
              <w:t>7637,5</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2023 </w:t>
            </w:r>
          </w:p>
        </w:tc>
        <w:tc>
          <w:tcPr>
            <w:tcW w:w="1481" w:type="dxa"/>
          </w:tcPr>
          <w:p w:rsidR="008028D3" w:rsidRPr="00EB131D" w:rsidRDefault="008028D3" w:rsidP="008028D3">
            <w:pPr>
              <w:jc w:val="center"/>
              <w:rPr>
                <w:sz w:val="24"/>
                <w:szCs w:val="24"/>
              </w:rPr>
            </w:pPr>
            <w:r w:rsidRPr="00EB131D">
              <w:rPr>
                <w:sz w:val="24"/>
                <w:szCs w:val="24"/>
              </w:rPr>
              <w:t>15536,9</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8028D3" w:rsidP="008028D3">
            <w:pPr>
              <w:pStyle w:val="ConsPlusNormal"/>
              <w:jc w:val="center"/>
              <w:rPr>
                <w:sz w:val="24"/>
                <w:szCs w:val="24"/>
              </w:rPr>
            </w:pPr>
            <w:r>
              <w:rPr>
                <w:sz w:val="24"/>
                <w:szCs w:val="24"/>
              </w:rPr>
              <w:t>6458,7</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2024 </w:t>
            </w:r>
          </w:p>
        </w:tc>
        <w:tc>
          <w:tcPr>
            <w:tcW w:w="1481" w:type="dxa"/>
          </w:tcPr>
          <w:p w:rsidR="008028D3" w:rsidRPr="00EB131D" w:rsidRDefault="008028D3" w:rsidP="008028D3">
            <w:pPr>
              <w:jc w:val="center"/>
              <w:rPr>
                <w:sz w:val="24"/>
                <w:szCs w:val="24"/>
              </w:rPr>
            </w:pPr>
            <w:r w:rsidRPr="00EB131D">
              <w:rPr>
                <w:sz w:val="24"/>
                <w:szCs w:val="24"/>
              </w:rPr>
              <w:t>15536,9</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8028D3" w:rsidP="008028D3">
            <w:pPr>
              <w:pStyle w:val="ConsPlusNormal"/>
              <w:jc w:val="center"/>
              <w:rPr>
                <w:sz w:val="24"/>
                <w:szCs w:val="24"/>
              </w:rPr>
            </w:pPr>
            <w:r>
              <w:rPr>
                <w:sz w:val="24"/>
                <w:szCs w:val="24"/>
              </w:rPr>
              <w:t>6458,7</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Всего</w:t>
            </w:r>
          </w:p>
        </w:tc>
        <w:tc>
          <w:tcPr>
            <w:tcW w:w="1481" w:type="dxa"/>
          </w:tcPr>
          <w:p w:rsidR="008028D3" w:rsidRPr="00EB131D" w:rsidRDefault="008028D3" w:rsidP="008028D3">
            <w:pPr>
              <w:jc w:val="center"/>
              <w:rPr>
                <w:sz w:val="24"/>
                <w:szCs w:val="24"/>
              </w:rPr>
            </w:pPr>
            <w:r>
              <w:rPr>
                <w:sz w:val="24"/>
                <w:szCs w:val="24"/>
              </w:rPr>
              <w:t>41481,9</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8028D3" w:rsidP="008028D3">
            <w:pPr>
              <w:pStyle w:val="ConsPlusNormal"/>
              <w:jc w:val="center"/>
              <w:rPr>
                <w:sz w:val="24"/>
                <w:szCs w:val="24"/>
              </w:rPr>
            </w:pPr>
            <w:r>
              <w:rPr>
                <w:sz w:val="24"/>
                <w:szCs w:val="24"/>
              </w:rPr>
              <w:t>15688,0</w:t>
            </w:r>
          </w:p>
        </w:tc>
        <w:tc>
          <w:tcPr>
            <w:tcW w:w="1824" w:type="dxa"/>
          </w:tcPr>
          <w:p w:rsidR="008028D3" w:rsidRPr="008C6806" w:rsidRDefault="008028D3" w:rsidP="008028D3">
            <w:pPr>
              <w:pStyle w:val="ConsPlusNormal"/>
              <w:jc w:val="center"/>
              <w:rPr>
                <w:sz w:val="24"/>
                <w:szCs w:val="24"/>
              </w:rPr>
            </w:pPr>
            <w:r w:rsidRPr="008C6806">
              <w:rPr>
                <w:sz w:val="24"/>
                <w:szCs w:val="24"/>
              </w:rPr>
              <w:t>25793,9</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AD43D7">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rPr>
          <w:trHeight w:val="70"/>
        </w:trPr>
        <w:tc>
          <w:tcPr>
            <w:tcW w:w="14629" w:type="dxa"/>
            <w:gridSpan w:val="6"/>
          </w:tcPr>
          <w:p w:rsidR="00284F43" w:rsidRPr="008C6806" w:rsidRDefault="00284F43" w:rsidP="00AD43D7">
            <w:pPr>
              <w:pStyle w:val="ConsPlusNormal"/>
              <w:ind w:firstLine="283"/>
              <w:jc w:val="both"/>
              <w:rPr>
                <w:sz w:val="24"/>
                <w:szCs w:val="24"/>
              </w:rPr>
            </w:pPr>
            <w:r w:rsidRPr="008C6806">
              <w:rPr>
                <w:sz w:val="24"/>
                <w:szCs w:val="24"/>
              </w:rPr>
              <w:lastRenderedPageBreak/>
              <w:t>--------------------------------</w:t>
            </w:r>
          </w:p>
          <w:p w:rsidR="00284F43" w:rsidRPr="008C6806" w:rsidRDefault="00284F43" w:rsidP="00AD43D7">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AD43D7">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AD43D7">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AD43D7">
        <w:trPr>
          <w:cantSplit/>
          <w:trHeight w:val="285"/>
        </w:trPr>
        <w:tc>
          <w:tcPr>
            <w:tcW w:w="730" w:type="dxa"/>
            <w:vMerge w:val="restart"/>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AD43D7">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AD43D7">
            <w:pPr>
              <w:jc w:val="center"/>
              <w:rPr>
                <w:rFonts w:cs="Times New Roman"/>
                <w:sz w:val="24"/>
                <w:szCs w:val="24"/>
              </w:rPr>
            </w:pPr>
            <w:r w:rsidRPr="008C6806">
              <w:rPr>
                <w:rFonts w:cs="Times New Roman"/>
                <w:sz w:val="24"/>
                <w:szCs w:val="24"/>
              </w:rPr>
              <w:t xml:space="preserve">Статус </w:t>
            </w:r>
            <w:hyperlink w:anchor="P714" w:history="1">
              <w:r w:rsidRPr="008C6806">
                <w:rPr>
                  <w:rFonts w:cs="Times New Roman"/>
                  <w:sz w:val="24"/>
                  <w:szCs w:val="24"/>
                </w:rPr>
                <w:t>&lt;1&gt;</w:t>
              </w:r>
            </w:hyperlink>
          </w:p>
        </w:tc>
        <w:tc>
          <w:tcPr>
            <w:tcW w:w="6378" w:type="dxa"/>
            <w:gridSpan w:val="4"/>
          </w:tcPr>
          <w:p w:rsidR="00284F43" w:rsidRPr="008C6806" w:rsidRDefault="00284F43" w:rsidP="00AD43D7">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AD43D7">
        <w:trPr>
          <w:cantSplit/>
          <w:trHeight w:val="255"/>
        </w:trPr>
        <w:tc>
          <w:tcPr>
            <w:tcW w:w="730" w:type="dxa"/>
            <w:vMerge/>
          </w:tcPr>
          <w:p w:rsidR="00284F43" w:rsidRPr="008C6806" w:rsidRDefault="00284F43" w:rsidP="00AD43D7">
            <w:pPr>
              <w:jc w:val="center"/>
              <w:rPr>
                <w:rFonts w:cs="Times New Roman"/>
                <w:sz w:val="24"/>
                <w:szCs w:val="24"/>
              </w:rPr>
            </w:pPr>
          </w:p>
        </w:tc>
        <w:tc>
          <w:tcPr>
            <w:tcW w:w="4827" w:type="dxa"/>
            <w:vMerge/>
          </w:tcPr>
          <w:p w:rsidR="00284F43" w:rsidRPr="008C6806" w:rsidRDefault="00284F43" w:rsidP="00AD43D7">
            <w:pPr>
              <w:jc w:val="center"/>
              <w:rPr>
                <w:rFonts w:cs="Times New Roman"/>
                <w:sz w:val="24"/>
                <w:szCs w:val="24"/>
              </w:rPr>
            </w:pPr>
          </w:p>
        </w:tc>
        <w:tc>
          <w:tcPr>
            <w:tcW w:w="1418" w:type="dxa"/>
            <w:vMerge/>
          </w:tcPr>
          <w:p w:rsidR="00284F43" w:rsidRPr="008C6806" w:rsidRDefault="00284F43" w:rsidP="00AD43D7">
            <w:pPr>
              <w:jc w:val="center"/>
              <w:rPr>
                <w:rFonts w:cs="Times New Roman"/>
                <w:sz w:val="24"/>
                <w:szCs w:val="24"/>
              </w:rPr>
            </w:pPr>
          </w:p>
        </w:tc>
        <w:tc>
          <w:tcPr>
            <w:tcW w:w="1276" w:type="dxa"/>
            <w:vMerge/>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Отчетный</w:t>
            </w:r>
          </w:p>
          <w:p w:rsidR="00284F43" w:rsidRPr="008C6806" w:rsidRDefault="00284F43" w:rsidP="00AD43D7">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AD43D7">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AD43D7">
        <w:trPr>
          <w:cantSplit/>
          <w:tblHeader/>
        </w:trPr>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AD43D7">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AD43D7">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AD43D7">
            <w:pPr>
              <w:rPr>
                <w:rFonts w:cs="Times New Roman"/>
                <w:sz w:val="24"/>
                <w:szCs w:val="24"/>
              </w:rPr>
            </w:pP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AD43D7">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AD43D7">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1.10</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1.12</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1.13</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AD43D7">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14629" w:type="dxa"/>
            <w:gridSpan w:val="8"/>
          </w:tcPr>
          <w:p w:rsidR="00284F43" w:rsidRPr="008C6806" w:rsidRDefault="00284F43" w:rsidP="00AD43D7">
            <w:pPr>
              <w:rPr>
                <w:rFonts w:cs="Times New Roman"/>
                <w:sz w:val="24"/>
                <w:szCs w:val="24"/>
              </w:rPr>
            </w:pPr>
            <w:r w:rsidRPr="008C6806">
              <w:rPr>
                <w:rFonts w:cs="Times New Roman"/>
                <w:sz w:val="24"/>
                <w:szCs w:val="24"/>
              </w:rPr>
              <w:t xml:space="preserve">   --------------------------------</w:t>
            </w:r>
          </w:p>
          <w:p w:rsidR="00284F43" w:rsidRPr="008C6806" w:rsidRDefault="00284F43" w:rsidP="00AD43D7">
            <w:pPr>
              <w:rPr>
                <w:rFonts w:cs="Times New Roman"/>
                <w:sz w:val="24"/>
                <w:szCs w:val="24"/>
              </w:rPr>
            </w:pPr>
            <w:bookmarkStart w:id="1" w:name="P714"/>
            <w:bookmarkEnd w:id="1"/>
            <w:r w:rsidRPr="008C6806">
              <w:rPr>
                <w:rFonts w:cs="Times New Roman"/>
                <w:sz w:val="24"/>
                <w:szCs w:val="24"/>
              </w:rPr>
              <w:t>&lt;1&gt; Отмечается:</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AD43D7">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jc w:val="center"/>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AD43D7">
        <w:trPr>
          <w:trHeight w:val="396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AD43D7">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AD43D7">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AD43D7">
            <w:pPr>
              <w:jc w:val="center"/>
              <w:rPr>
                <w:rFonts w:cs="Times New Roman"/>
                <w:sz w:val="24"/>
                <w:szCs w:val="24"/>
              </w:rPr>
            </w:pPr>
          </w:p>
        </w:tc>
        <w:tc>
          <w:tcPr>
            <w:tcW w:w="1485" w:type="dxa"/>
          </w:tcPr>
          <w:p w:rsidR="00284F43" w:rsidRPr="008C6806" w:rsidRDefault="00284F43" w:rsidP="00AD43D7">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AD43D7">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AD43D7">
        <w:trPr>
          <w:tblHeader/>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AD43D7">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AD43D7">
        <w:trPr>
          <w:trHeight w:val="154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Данные </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27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w:t>
            </w:r>
            <w:r w:rsidRPr="008C6806">
              <w:rPr>
                <w:rFonts w:cs="Times New Roman"/>
                <w:sz w:val="24"/>
                <w:szCs w:val="24"/>
              </w:rPr>
              <w:lastRenderedPageBreak/>
              <w:t>отчетным</w:t>
            </w:r>
          </w:p>
          <w:p w:rsidR="00284F43" w:rsidRPr="008C6806" w:rsidRDefault="00284F43" w:rsidP="00AD43D7">
            <w:pPr>
              <w:rPr>
                <w:sz w:val="24"/>
                <w:szCs w:val="24"/>
              </w:rPr>
            </w:pPr>
            <w:r w:rsidRPr="008C6806">
              <w:rPr>
                <w:rFonts w:cs="Times New Roman"/>
                <w:sz w:val="24"/>
                <w:szCs w:val="24"/>
              </w:rPr>
              <w:t xml:space="preserve"> </w:t>
            </w:r>
          </w:p>
        </w:tc>
      </w:tr>
      <w:tr w:rsidR="00284F43" w:rsidRPr="008C6806" w:rsidTr="00AD43D7">
        <w:trPr>
          <w:trHeight w:val="1692"/>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AD43D7">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jc w:val="center"/>
              <w:rPr>
                <w:rFonts w:cs="Times New Roman"/>
                <w:sz w:val="24"/>
                <w:szCs w:val="24"/>
              </w:rPr>
            </w:pPr>
          </w:p>
          <w:p w:rsidR="00284F43" w:rsidRPr="008C6806" w:rsidRDefault="00284F43" w:rsidP="00AD43D7">
            <w:pPr>
              <w:rPr>
                <w:rFonts w:cs="Times New Roman"/>
                <w:sz w:val="24"/>
                <w:szCs w:val="24"/>
                <w:highlight w:val="yellow"/>
              </w:rPr>
            </w:pP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получивших дополнительные меры поддержки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3148"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AD43D7">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AD43D7">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2268"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AD43D7">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1.10</w:t>
            </w:r>
          </w:p>
        </w:tc>
        <w:tc>
          <w:tcPr>
            <w:tcW w:w="3148" w:type="dxa"/>
          </w:tcPr>
          <w:p w:rsidR="00284F43" w:rsidRPr="008C6806" w:rsidRDefault="00284F43" w:rsidP="00AD43D7">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AD43D7">
            <w:pPr>
              <w:rPr>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На конец периода,</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1.11</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пребывания на базе образовательных организаций Темрюкского </w:t>
            </w:r>
          </w:p>
          <w:p w:rsidR="00284F43" w:rsidRPr="008C6806" w:rsidRDefault="00284F43" w:rsidP="00AD43D7">
            <w:pPr>
              <w:rPr>
                <w:rFonts w:cs="Times New Roman"/>
                <w:sz w:val="24"/>
                <w:szCs w:val="24"/>
              </w:rPr>
            </w:pPr>
            <w:r w:rsidRPr="008C6806">
              <w:rPr>
                <w:rFonts w:cs="Times New Roman"/>
                <w:sz w:val="24"/>
                <w:szCs w:val="24"/>
              </w:rPr>
              <w:lastRenderedPageBreak/>
              <w:t>района</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отдохнувших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AD43D7">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5796"/>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1.12</w:t>
            </w: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w:t>
            </w:r>
          </w:p>
          <w:p w:rsidR="00284F43" w:rsidRPr="008C6806" w:rsidRDefault="00284F43" w:rsidP="00AD43D7">
            <w:pPr>
              <w:rPr>
                <w:rFonts w:cs="Times New Roman"/>
                <w:sz w:val="24"/>
                <w:szCs w:val="24"/>
              </w:rPr>
            </w:pPr>
            <w:r w:rsidRPr="008C6806">
              <w:rPr>
                <w:rFonts w:cs="Times New Roman"/>
                <w:sz w:val="24"/>
                <w:szCs w:val="24"/>
              </w:rPr>
              <w:t xml:space="preserve">числе дети, находящиеся в </w:t>
            </w:r>
          </w:p>
          <w:p w:rsidR="00284F43" w:rsidRPr="008C6806" w:rsidRDefault="00284F43" w:rsidP="00AD43D7">
            <w:pPr>
              <w:rPr>
                <w:rFonts w:cs="Times New Roman"/>
                <w:sz w:val="24"/>
                <w:szCs w:val="24"/>
              </w:rPr>
            </w:pPr>
            <w:r w:rsidRPr="008C6806">
              <w:rPr>
                <w:rFonts w:cs="Times New Roman"/>
                <w:sz w:val="24"/>
                <w:szCs w:val="24"/>
              </w:rPr>
              <w:t xml:space="preserve">социально-опасном </w:t>
            </w:r>
          </w:p>
          <w:p w:rsidR="00284F43" w:rsidRPr="008C6806" w:rsidRDefault="00284F43" w:rsidP="00AD43D7">
            <w:pPr>
              <w:rPr>
                <w:rFonts w:cs="Times New Roman"/>
                <w:sz w:val="24"/>
                <w:szCs w:val="24"/>
              </w:rPr>
            </w:pPr>
            <w:r w:rsidRPr="008C6806">
              <w:rPr>
                <w:rFonts w:cs="Times New Roman"/>
                <w:sz w:val="24"/>
                <w:szCs w:val="24"/>
              </w:rPr>
              <w:t>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284F43" w:rsidRPr="008C6806" w:rsidRDefault="00284F43" w:rsidP="00AD43D7">
            <w:pPr>
              <w:jc w:val="center"/>
              <w:rPr>
                <w:rFonts w:cs="Times New Roman"/>
                <w:sz w:val="24"/>
                <w:szCs w:val="24"/>
                <w:highlight w:val="yellow"/>
              </w:rPr>
            </w:pPr>
            <w:r w:rsidRPr="008C6806">
              <w:rPr>
                <w:rFonts w:cs="Times New Roman"/>
                <w:sz w:val="24"/>
                <w:szCs w:val="24"/>
              </w:rPr>
              <w:t xml:space="preserve"> </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министерства труда и социального развития Краснодарского края, предоставляющего ежегодно путевки </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2340"/>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1.13</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w:t>
            </w:r>
            <w:r w:rsidRPr="008C6806">
              <w:rPr>
                <w:rFonts w:cs="Times New Roman"/>
                <w:sz w:val="24"/>
                <w:szCs w:val="24"/>
              </w:rPr>
              <w:lastRenderedPageBreak/>
              <w:t>лечения и обратно</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317"/>
        </w:trPr>
        <w:tc>
          <w:tcPr>
            <w:tcW w:w="14737" w:type="dxa"/>
            <w:gridSpan w:val="8"/>
          </w:tcPr>
          <w:p w:rsidR="00284F43" w:rsidRPr="008C6806" w:rsidRDefault="00284F43" w:rsidP="00AD43D7">
            <w:pPr>
              <w:rPr>
                <w:rFonts w:cs="Times New Roman"/>
                <w:sz w:val="24"/>
                <w:szCs w:val="24"/>
              </w:rPr>
            </w:pPr>
            <w:r w:rsidRPr="008C6806">
              <w:rPr>
                <w:rFonts w:cs="Times New Roman"/>
                <w:sz w:val="24"/>
                <w:szCs w:val="24"/>
              </w:rPr>
              <w:lastRenderedPageBreak/>
              <w:t xml:space="preserve">   --------------------------------</w:t>
            </w:r>
          </w:p>
          <w:p w:rsidR="00284F43" w:rsidRPr="008C6806" w:rsidRDefault="00284F43" w:rsidP="00AD43D7">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78268E">
          <w:pgSz w:w="16838" w:h="11906" w:orient="landscape"/>
          <w:pgMar w:top="1701" w:right="1134" w:bottom="709" w:left="1134" w:header="709" w:footer="0" w:gutter="0"/>
          <w:pgNumType w:start="10"/>
          <w:cols w:space="708"/>
          <w:docGrid w:linePitch="360"/>
        </w:sectPr>
      </w:pPr>
      <w:r w:rsidRPr="008C6806">
        <w:rPr>
          <w:rFonts w:ascii="Times New Roman" w:hAnsi="Times New Roman"/>
          <w:sz w:val="24"/>
          <w:szCs w:val="24"/>
        </w:rPr>
        <w:br w:type="textWrapping" w:clear="all"/>
      </w:r>
    </w:p>
    <w:tbl>
      <w:tblPr>
        <w:tblStyle w:val="ad"/>
        <w:tblW w:w="14776"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126"/>
      </w:tblGrid>
      <w:tr w:rsidR="00284F43" w:rsidRPr="00297421" w:rsidTr="00AD43D7">
        <w:trPr>
          <w:trHeight w:val="127"/>
        </w:trPr>
        <w:tc>
          <w:tcPr>
            <w:tcW w:w="14776" w:type="dxa"/>
            <w:gridSpan w:val="12"/>
            <w:tcBorders>
              <w:top w:val="nil"/>
              <w:left w:val="nil"/>
              <w:bottom w:val="nil"/>
              <w:right w:val="nil"/>
            </w:tcBorders>
          </w:tcPr>
          <w:p w:rsidR="00284F43" w:rsidRPr="00EC58CA" w:rsidRDefault="00284F43" w:rsidP="00284F43">
            <w:pPr>
              <w:pStyle w:val="ac"/>
              <w:numPr>
                <w:ilvl w:val="0"/>
                <w:numId w:val="3"/>
              </w:numPr>
              <w:jc w:val="center"/>
              <w:rPr>
                <w:rFonts w:ascii="Times New Roman" w:hAnsi="Times New Roman"/>
                <w:b/>
                <w:sz w:val="28"/>
                <w:szCs w:val="28"/>
              </w:rPr>
            </w:pPr>
            <w:r w:rsidRPr="00EC58CA">
              <w:rPr>
                <w:rFonts w:ascii="Times New Roman" w:hAnsi="Times New Roman"/>
                <w:b/>
                <w:sz w:val="28"/>
                <w:szCs w:val="28"/>
              </w:rPr>
              <w:lastRenderedPageBreak/>
              <w:t>Перечень основных мероприятий муниципальной программы</w:t>
            </w:r>
          </w:p>
          <w:p w:rsidR="00284F43" w:rsidRPr="00EC58CA" w:rsidRDefault="00284F43" w:rsidP="00E740CE">
            <w:pPr>
              <w:rPr>
                <w:rFonts w:cs="Times New Roman"/>
                <w:b/>
                <w:szCs w:val="28"/>
              </w:rPr>
            </w:pPr>
          </w:p>
          <w:p w:rsidR="00284F43" w:rsidRPr="0020334B" w:rsidRDefault="00284F43" w:rsidP="00AD43D7">
            <w:pPr>
              <w:ind w:hanging="142"/>
              <w:jc w:val="center"/>
              <w:rPr>
                <w:rFonts w:cs="Times New Roman"/>
                <w:b/>
                <w:szCs w:val="28"/>
              </w:rPr>
            </w:pPr>
            <w:r w:rsidRPr="0020334B">
              <w:rPr>
                <w:rFonts w:cs="Times New Roman"/>
                <w:b/>
                <w:szCs w:val="28"/>
              </w:rPr>
              <w:t>ПЕРЕЧЕНЬ ОСНОВНЫХ МЕРОПРИЯТИЙ МУНИЦИПАЛЬНОЙ ПРОГРАММЫ</w:t>
            </w:r>
          </w:p>
          <w:p w:rsidR="00284F43" w:rsidRPr="0020334B" w:rsidRDefault="00284F43" w:rsidP="00AD43D7">
            <w:pPr>
              <w:jc w:val="center"/>
              <w:rPr>
                <w:rFonts w:cs="Times New Roman"/>
                <w:b/>
                <w:color w:val="000000"/>
                <w:szCs w:val="28"/>
              </w:rPr>
            </w:pPr>
            <w:r w:rsidRPr="0020334B">
              <w:rPr>
                <w:rFonts w:cs="Times New Roman"/>
                <w:b/>
                <w:color w:val="000000"/>
                <w:szCs w:val="28"/>
              </w:rPr>
              <w:t>«Дети Тамани»</w:t>
            </w:r>
          </w:p>
          <w:p w:rsidR="00E740CE" w:rsidRPr="0020334B" w:rsidRDefault="00E740CE" w:rsidP="00E740CE">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p>
          <w:p w:rsidR="00E740CE" w:rsidRPr="00E740CE" w:rsidRDefault="00E740CE" w:rsidP="00E740CE">
            <w:pPr>
              <w:tabs>
                <w:tab w:val="left" w:pos="142"/>
              </w:tabs>
              <w:ind w:firstLine="709"/>
              <w:jc w:val="center"/>
              <w:rPr>
                <w:rFonts w:eastAsia="Times New Roman" w:cs="Times New Roman"/>
                <w:b/>
                <w:sz w:val="22"/>
                <w:lang w:eastAsia="ru-RU"/>
              </w:rPr>
            </w:pPr>
            <w:r w:rsidRPr="0020334B">
              <w:rPr>
                <w:rFonts w:eastAsia="Times New Roman" w:cs="Times New Roman"/>
                <w:szCs w:val="28"/>
                <w:lang w:eastAsia="ru-RU"/>
              </w:rPr>
              <w:t>от 19.01.2022 года № 29)</w:t>
            </w:r>
          </w:p>
        </w:tc>
      </w:tr>
      <w:tr w:rsidR="00284F43" w:rsidRPr="00297421" w:rsidTr="00AD43D7">
        <w:trPr>
          <w:trHeight w:val="127"/>
        </w:trPr>
        <w:tc>
          <w:tcPr>
            <w:tcW w:w="851"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AD43D7">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E740CE">
            <w:pPr>
              <w:outlineLvl w:val="0"/>
              <w:rPr>
                <w:rFonts w:cs="Times New Roman"/>
              </w:rPr>
            </w:pPr>
          </w:p>
        </w:tc>
        <w:tc>
          <w:tcPr>
            <w:tcW w:w="1735"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126" w:type="dxa"/>
            <w:tcBorders>
              <w:top w:val="nil"/>
              <w:left w:val="nil"/>
              <w:bottom w:val="single" w:sz="4" w:space="0" w:color="auto"/>
              <w:right w:val="nil"/>
            </w:tcBorders>
          </w:tcPr>
          <w:p w:rsidR="00284F43" w:rsidRPr="00297421" w:rsidRDefault="00284F43" w:rsidP="00AD43D7">
            <w:pPr>
              <w:ind w:hanging="142"/>
              <w:jc w:val="center"/>
              <w:rPr>
                <w:rFonts w:cs="Times New Roman"/>
                <w:bCs/>
              </w:rPr>
            </w:pPr>
          </w:p>
        </w:tc>
      </w:tr>
      <w:tr w:rsidR="00284F43" w:rsidRPr="008C6806" w:rsidTr="00AD43D7">
        <w:trPr>
          <w:trHeight w:val="127"/>
        </w:trPr>
        <w:tc>
          <w:tcPr>
            <w:tcW w:w="851" w:type="dxa"/>
            <w:vMerge w:val="restart"/>
            <w:tcBorders>
              <w:top w:val="single" w:sz="4" w:space="0" w:color="auto"/>
            </w:tcBorders>
          </w:tcPr>
          <w:p w:rsidR="00284F43" w:rsidRPr="008C6806" w:rsidRDefault="00284F43" w:rsidP="00AD43D7">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AD43D7">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126" w:type="dxa"/>
            <w:vMerge w:val="restart"/>
            <w:tcBorders>
              <w:top w:val="single" w:sz="4" w:space="0" w:color="auto"/>
            </w:tcBorders>
            <w:textDirection w:val="btLr"/>
          </w:tcPr>
          <w:p w:rsidR="00284F43" w:rsidRPr="008C6806" w:rsidRDefault="00284F43" w:rsidP="00AD43D7">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AD43D7">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AD43D7">
            <w:pPr>
              <w:ind w:right="113" w:hanging="142"/>
              <w:jc w:val="center"/>
              <w:outlineLvl w:val="0"/>
              <w:rPr>
                <w:rFonts w:cs="Times New Roman"/>
                <w:sz w:val="24"/>
                <w:szCs w:val="24"/>
              </w:rPr>
            </w:pPr>
          </w:p>
        </w:tc>
      </w:tr>
      <w:tr w:rsidR="00284F43" w:rsidRPr="008C6806" w:rsidTr="00AD43D7">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val="restart"/>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cantSplit/>
          <w:trHeight w:val="3346"/>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tcPr>
          <w:p w:rsidR="00284F43" w:rsidRPr="008C6806" w:rsidRDefault="00284F43" w:rsidP="00AD43D7">
            <w:pPr>
              <w:ind w:hanging="142"/>
              <w:jc w:val="center"/>
              <w:outlineLvl w:val="0"/>
              <w:rPr>
                <w:rFonts w:cs="Times New Roman"/>
                <w:sz w:val="24"/>
                <w:szCs w:val="24"/>
              </w:rPr>
            </w:pP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37" w:type="dxa"/>
        <w:tblLayout w:type="fixed"/>
        <w:tblLook w:val="0480" w:firstRow="0" w:lastRow="0" w:firstColumn="1" w:lastColumn="0" w:noHBand="0" w:noVBand="1"/>
      </w:tblPr>
      <w:tblGrid>
        <w:gridCol w:w="815"/>
        <w:gridCol w:w="2690"/>
        <w:gridCol w:w="426"/>
        <w:gridCol w:w="1275"/>
        <w:gridCol w:w="1021"/>
        <w:gridCol w:w="1247"/>
        <w:gridCol w:w="1026"/>
        <w:gridCol w:w="1242"/>
        <w:gridCol w:w="1139"/>
        <w:gridCol w:w="1730"/>
        <w:gridCol w:w="2126"/>
      </w:tblGrid>
      <w:tr w:rsidR="00284F43" w:rsidRPr="008C6806" w:rsidTr="00AD43D7">
        <w:trPr>
          <w:tblHeader/>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02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24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0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24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39"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D43D7">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w:t>
            </w:r>
          </w:p>
        </w:tc>
        <w:tc>
          <w:tcPr>
            <w:tcW w:w="2690" w:type="dxa"/>
          </w:tcPr>
          <w:p w:rsidR="00284F43" w:rsidRPr="008C6806" w:rsidRDefault="00284F43" w:rsidP="00AD43D7">
            <w:pPr>
              <w:rPr>
                <w:rFonts w:cs="Times New Roman"/>
                <w:sz w:val="24"/>
                <w:szCs w:val="24"/>
              </w:rPr>
            </w:pPr>
            <w:r w:rsidRPr="008C6806">
              <w:rPr>
                <w:rFonts w:cs="Times New Roman"/>
                <w:sz w:val="24"/>
                <w:szCs w:val="24"/>
              </w:rPr>
              <w:t>Цель 1</w:t>
            </w:r>
          </w:p>
        </w:tc>
        <w:tc>
          <w:tcPr>
            <w:tcW w:w="11232" w:type="dxa"/>
            <w:gridSpan w:val="9"/>
          </w:tcPr>
          <w:p w:rsidR="00284F43" w:rsidRPr="008C6806" w:rsidRDefault="00284F43" w:rsidP="00AD43D7">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AD43D7">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1.1</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w:t>
            </w:r>
          </w:p>
        </w:tc>
        <w:tc>
          <w:tcPr>
            <w:tcW w:w="11232" w:type="dxa"/>
            <w:gridSpan w:val="9"/>
          </w:tcPr>
          <w:p w:rsidR="00284F43" w:rsidRPr="008C6806" w:rsidRDefault="00284F43" w:rsidP="00AD43D7">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AD43D7">
        <w:trPr>
          <w:trHeight w:val="189"/>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1.1.1</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конкурсов, викторин (в том числе дистанционно и в режиме он-лайн) по </w:t>
            </w:r>
          </w:p>
          <w:p w:rsidR="00284F43" w:rsidRPr="008C6806" w:rsidRDefault="00284F43" w:rsidP="00AD43D7">
            <w:pPr>
              <w:rPr>
                <w:rFonts w:cs="Times New Roman"/>
                <w:sz w:val="24"/>
                <w:szCs w:val="24"/>
              </w:rPr>
            </w:pPr>
            <w:r w:rsidRPr="008C6806">
              <w:rPr>
                <w:rFonts w:cs="Times New Roman"/>
                <w:sz w:val="24"/>
                <w:szCs w:val="24"/>
              </w:rPr>
              <w:t xml:space="preserve">безопасности детства (в том числе «Безопасное </w:t>
            </w:r>
            <w:r w:rsidRPr="008C6806">
              <w:rPr>
                <w:rFonts w:cs="Times New Roman"/>
                <w:sz w:val="24"/>
                <w:szCs w:val="24"/>
              </w:rPr>
              <w:lastRenderedPageBreak/>
              <w:t>лето»)</w:t>
            </w:r>
          </w:p>
        </w:tc>
        <w:tc>
          <w:tcPr>
            <w:tcW w:w="426" w:type="dxa"/>
            <w:vMerge w:val="restart"/>
          </w:tcPr>
          <w:p w:rsidR="00284F43" w:rsidRPr="008C6806" w:rsidRDefault="00284F43" w:rsidP="00AD43D7">
            <w:pPr>
              <w:outlineLvl w:val="0"/>
              <w:rPr>
                <w:rFonts w:cs="Times New Roman"/>
                <w:sz w:val="24"/>
                <w:szCs w:val="24"/>
              </w:rPr>
            </w:pPr>
            <w:r w:rsidRPr="008C6806">
              <w:rPr>
                <w:rFonts w:cs="Times New Roman"/>
                <w:sz w:val="24"/>
                <w:szCs w:val="24"/>
              </w:rPr>
              <w:lastRenderedPageBreak/>
              <w:t>-</w:t>
            </w: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Охват 15 детей (ежегодно)</w:t>
            </w:r>
          </w:p>
        </w:tc>
        <w:tc>
          <w:tcPr>
            <w:tcW w:w="2126"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AD43D7">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255"/>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outlineLvl w:val="0"/>
              <w:rPr>
                <w:rFonts w:cs="Times New Roman"/>
                <w:sz w:val="24"/>
                <w:szCs w:val="24"/>
              </w:rPr>
            </w:pPr>
          </w:p>
        </w:tc>
        <w:tc>
          <w:tcPr>
            <w:tcW w:w="2126" w:type="dxa"/>
            <w:vMerge/>
          </w:tcPr>
          <w:p w:rsidR="00284F43" w:rsidRPr="008C6806" w:rsidRDefault="00284F43" w:rsidP="00AD43D7">
            <w:pPr>
              <w:outlineLvl w:val="0"/>
              <w:rPr>
                <w:rFonts w:cs="Times New Roman"/>
                <w:sz w:val="24"/>
                <w:szCs w:val="24"/>
              </w:rPr>
            </w:pPr>
          </w:p>
        </w:tc>
      </w:tr>
      <w:tr w:rsidR="00284F43" w:rsidRPr="008C6806" w:rsidTr="00AD43D7">
        <w:trPr>
          <w:trHeight w:val="195"/>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outlineLvl w:val="0"/>
              <w:rPr>
                <w:rFonts w:cs="Times New Roman"/>
                <w:sz w:val="24"/>
                <w:szCs w:val="24"/>
              </w:rPr>
            </w:pPr>
          </w:p>
        </w:tc>
        <w:tc>
          <w:tcPr>
            <w:tcW w:w="2126" w:type="dxa"/>
            <w:vMerge/>
          </w:tcPr>
          <w:p w:rsidR="00284F43" w:rsidRPr="008C6806" w:rsidRDefault="00284F43" w:rsidP="00AD43D7">
            <w:pPr>
              <w:outlineLvl w:val="0"/>
              <w:rPr>
                <w:rFonts w:cs="Times New Roman"/>
                <w:sz w:val="24"/>
                <w:szCs w:val="24"/>
              </w:rPr>
            </w:pPr>
          </w:p>
        </w:tc>
      </w:tr>
      <w:tr w:rsidR="00284F43" w:rsidRPr="008C6806" w:rsidTr="00AD43D7">
        <w:trPr>
          <w:trHeight w:val="1733"/>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247"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jc w:val="center"/>
              <w:outlineLvl w:val="0"/>
              <w:rPr>
                <w:rFonts w:cs="Times New Roman"/>
                <w:sz w:val="24"/>
                <w:szCs w:val="24"/>
              </w:rPr>
            </w:pPr>
            <w:r w:rsidRPr="008C6806">
              <w:rPr>
                <w:rFonts w:cs="Times New Roman"/>
                <w:sz w:val="24"/>
                <w:szCs w:val="24"/>
                <w:lang w:val="en-US"/>
              </w:rPr>
              <w:t>x</w:t>
            </w:r>
          </w:p>
        </w:tc>
        <w:tc>
          <w:tcPr>
            <w:tcW w:w="2126" w:type="dxa"/>
            <w:vMerge/>
          </w:tcPr>
          <w:p w:rsidR="00284F43" w:rsidRPr="008C6806" w:rsidRDefault="00284F43" w:rsidP="00AD43D7">
            <w:pPr>
              <w:outlineLvl w:val="0"/>
              <w:rPr>
                <w:rFonts w:cs="Times New Roman"/>
                <w:sz w:val="24"/>
                <w:szCs w:val="24"/>
              </w:rPr>
            </w:pPr>
          </w:p>
        </w:tc>
      </w:tr>
      <w:tr w:rsidR="00284F43" w:rsidRPr="008C6806" w:rsidTr="00AD43D7">
        <w:trPr>
          <w:trHeight w:val="282"/>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02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24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0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242"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39"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D43D7">
        <w:trPr>
          <w:trHeight w:val="282"/>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w:t>
            </w:r>
          </w:p>
        </w:tc>
        <w:tc>
          <w:tcPr>
            <w:tcW w:w="2690"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 xml:space="preserve">2022 </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p>
        </w:tc>
        <w:tc>
          <w:tcPr>
            <w:tcW w:w="2126" w:type="dxa"/>
            <w:vMerge w:val="restart"/>
          </w:tcPr>
          <w:p w:rsidR="00284F43" w:rsidRPr="008C6806" w:rsidRDefault="00284F43" w:rsidP="00AD43D7">
            <w:pPr>
              <w:ind w:hanging="142"/>
              <w:jc w:val="center"/>
              <w:rPr>
                <w:rFonts w:cs="Times New Roman"/>
                <w:sz w:val="24"/>
                <w:szCs w:val="24"/>
              </w:rPr>
            </w:pPr>
          </w:p>
          <w:p w:rsidR="00284F43" w:rsidRPr="008C6806" w:rsidRDefault="00284F43" w:rsidP="00AD43D7">
            <w:pPr>
              <w:ind w:hanging="142"/>
              <w:jc w:val="cente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tabs>
                <w:tab w:val="left" w:pos="1241"/>
              </w:tabs>
              <w:rPr>
                <w:rFonts w:cs="Times New Roman"/>
                <w:sz w:val="24"/>
                <w:szCs w:val="24"/>
              </w:rPr>
            </w:pPr>
          </w:p>
        </w:tc>
      </w:tr>
      <w:tr w:rsidR="00284F43" w:rsidRPr="008C6806" w:rsidTr="00AD43D7">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8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1684"/>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64"/>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1.1.2.1</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30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8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42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73"/>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1.1.2.2</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AD43D7">
            <w:pPr>
              <w:ind w:hanging="142"/>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20 детей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28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7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401"/>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76"/>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1.1.2.3</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Кубанской семьи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251"/>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74"/>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40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х</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13"/>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1.1.2.4</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матери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 xml:space="preserve">вопросам семьи и </w:t>
            </w:r>
            <w:r w:rsidRPr="008C6806">
              <w:rPr>
                <w:rFonts w:cs="Times New Roman"/>
                <w:sz w:val="24"/>
                <w:szCs w:val="24"/>
              </w:rPr>
              <w:lastRenderedPageBreak/>
              <w:t>детства</w:t>
            </w:r>
          </w:p>
        </w:tc>
      </w:tr>
      <w:tr w:rsidR="00284F43" w:rsidRPr="008C6806" w:rsidTr="00AD43D7">
        <w:trPr>
          <w:trHeight w:val="252"/>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4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409"/>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21"/>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1.1.2.5</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AD43D7">
            <w:pPr>
              <w:ind w:hanging="142"/>
              <w:outlineLvl w:val="0"/>
              <w:rPr>
                <w:rFonts w:cs="Times New Roman"/>
                <w:sz w:val="24"/>
                <w:szCs w:val="24"/>
              </w:rPr>
            </w:pPr>
          </w:p>
          <w:p w:rsidR="00284F43" w:rsidRPr="008C6806" w:rsidRDefault="00284F43" w:rsidP="00AD43D7">
            <w:pPr>
              <w:ind w:hanging="142"/>
              <w:outlineLvl w:val="0"/>
              <w:rPr>
                <w:rFonts w:cs="Times New Roman"/>
                <w:sz w:val="24"/>
                <w:szCs w:val="24"/>
              </w:rPr>
            </w:pP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семей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22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1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7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85"/>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8</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9</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D43D7">
        <w:trPr>
          <w:trHeight w:val="285"/>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1.1.2.6</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400 подарков (ежегодно)</w:t>
            </w:r>
          </w:p>
        </w:tc>
        <w:tc>
          <w:tcPr>
            <w:tcW w:w="21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D43D7">
        <w:trPr>
          <w:trHeight w:val="27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21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jc w:val="center"/>
              <w:outlineLvl w:val="0"/>
              <w:rPr>
                <w:rFonts w:cs="Times New Roman"/>
                <w:sz w:val="24"/>
                <w:szCs w:val="24"/>
              </w:rPr>
            </w:pP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rPr>
          <w:trHeight w:val="847"/>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jc w:val="center"/>
              <w:outlineLvl w:val="0"/>
              <w:rPr>
                <w:rFonts w:cs="Times New Roman"/>
                <w:sz w:val="24"/>
                <w:szCs w:val="24"/>
              </w:rPr>
            </w:pPr>
          </w:p>
        </w:tc>
      </w:tr>
      <w:tr w:rsidR="00284F43" w:rsidRPr="008C6806" w:rsidTr="00AD43D7">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1.2</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1.2</w:t>
            </w:r>
          </w:p>
        </w:tc>
        <w:tc>
          <w:tcPr>
            <w:tcW w:w="11232" w:type="dxa"/>
            <w:gridSpan w:val="9"/>
          </w:tcPr>
          <w:p w:rsidR="00284F43" w:rsidRPr="008C6806" w:rsidRDefault="00284F43" w:rsidP="00AD43D7">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AD43D7">
        <w:trPr>
          <w:trHeight w:val="276"/>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1.2.1</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AD43D7">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26" w:type="dxa"/>
            <w:vMerge w:val="restart"/>
            <w:tcBorders>
              <w:right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6"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ind w:hanging="142"/>
              <w:jc w:val="center"/>
              <w:rPr>
                <w:rFonts w:cs="Times New Roman"/>
                <w:sz w:val="24"/>
                <w:szCs w:val="24"/>
              </w:rPr>
            </w:pPr>
          </w:p>
        </w:tc>
      </w:tr>
      <w:tr w:rsidR="00284F43" w:rsidRPr="008C6806" w:rsidTr="00AD43D7">
        <w:trPr>
          <w:trHeight w:val="312"/>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6" w:type="dxa"/>
            <w:vMerge/>
          </w:tcPr>
          <w:p w:rsidR="00284F43" w:rsidRPr="008C6806" w:rsidRDefault="00284F43" w:rsidP="00AD43D7">
            <w:pPr>
              <w:ind w:hanging="142"/>
              <w:jc w:val="center"/>
              <w:rPr>
                <w:rFonts w:cs="Times New Roman"/>
                <w:sz w:val="24"/>
                <w:szCs w:val="24"/>
              </w:rPr>
            </w:pPr>
          </w:p>
        </w:tc>
      </w:tr>
      <w:tr w:rsidR="00284F43" w:rsidRPr="008C6806" w:rsidTr="00AD43D7">
        <w:trPr>
          <w:trHeight w:val="243"/>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6" w:type="dxa"/>
            <w:vMerge/>
          </w:tcPr>
          <w:p w:rsidR="00284F43" w:rsidRPr="008C6806" w:rsidRDefault="00284F43" w:rsidP="00AD43D7">
            <w:pPr>
              <w:ind w:hanging="142"/>
              <w:jc w:val="center"/>
              <w:rPr>
                <w:rFonts w:cs="Times New Roman"/>
                <w:sz w:val="24"/>
                <w:szCs w:val="24"/>
              </w:rPr>
            </w:pPr>
          </w:p>
        </w:tc>
      </w:tr>
      <w:tr w:rsidR="00284F43" w:rsidRPr="008C6806" w:rsidTr="00AD43D7">
        <w:trPr>
          <w:trHeight w:val="1540"/>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lang w:val="en-US"/>
              </w:rPr>
              <w:t>x</w:t>
            </w:r>
          </w:p>
        </w:tc>
        <w:tc>
          <w:tcPr>
            <w:tcW w:w="2126" w:type="dxa"/>
            <w:vMerge/>
          </w:tcPr>
          <w:p w:rsidR="00284F43" w:rsidRPr="008C6806" w:rsidRDefault="00284F43" w:rsidP="00AD43D7">
            <w:pPr>
              <w:ind w:hanging="142"/>
              <w:jc w:val="center"/>
              <w:rPr>
                <w:rFonts w:cs="Times New Roman"/>
                <w:sz w:val="24"/>
                <w:szCs w:val="24"/>
              </w:rPr>
            </w:pPr>
          </w:p>
        </w:tc>
      </w:tr>
      <w:tr w:rsidR="00284F43" w:rsidRPr="008C6806" w:rsidTr="00AD43D7">
        <w:trPr>
          <w:trHeight w:val="204"/>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1.2.2</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6"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AD43D7">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AD43D7">
            <w:pPr>
              <w:ind w:hanging="142"/>
              <w:rPr>
                <w:rFonts w:cs="Times New Roman"/>
                <w:sz w:val="24"/>
                <w:szCs w:val="24"/>
              </w:rPr>
            </w:pPr>
          </w:p>
        </w:tc>
      </w:tr>
      <w:tr w:rsidR="00284F43" w:rsidRPr="008C6806" w:rsidTr="00AD43D7">
        <w:trPr>
          <w:trHeight w:val="216"/>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39" w:type="dxa"/>
          </w:tcPr>
          <w:p w:rsidR="00284F43" w:rsidRPr="008C6806" w:rsidRDefault="00284F43" w:rsidP="00AD43D7">
            <w:pPr>
              <w:tabs>
                <w:tab w:val="left" w:pos="72"/>
                <w:tab w:val="center" w:pos="247"/>
              </w:tabs>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rPr>
                <w:rFonts w:cs="Times New Roman"/>
                <w:sz w:val="24"/>
                <w:szCs w:val="24"/>
              </w:rPr>
            </w:pPr>
          </w:p>
        </w:tc>
        <w:tc>
          <w:tcPr>
            <w:tcW w:w="2126" w:type="dxa"/>
            <w:vMerge/>
          </w:tcPr>
          <w:p w:rsidR="00284F43" w:rsidRPr="008C6806" w:rsidRDefault="00284F43" w:rsidP="00AD43D7">
            <w:pPr>
              <w:ind w:hanging="142"/>
              <w:rPr>
                <w:rFonts w:cs="Times New Roman"/>
                <w:sz w:val="24"/>
                <w:szCs w:val="24"/>
              </w:rPr>
            </w:pPr>
          </w:p>
        </w:tc>
      </w:tr>
      <w:tr w:rsidR="00284F43" w:rsidRPr="008C6806" w:rsidTr="00AD43D7">
        <w:trPr>
          <w:trHeight w:val="276"/>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021"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AD43D7">
            <w:pPr>
              <w:ind w:hanging="142"/>
              <w:rPr>
                <w:rFonts w:cs="Times New Roman"/>
                <w:sz w:val="24"/>
                <w:szCs w:val="24"/>
              </w:rPr>
            </w:pPr>
          </w:p>
        </w:tc>
        <w:tc>
          <w:tcPr>
            <w:tcW w:w="2126" w:type="dxa"/>
            <w:vMerge/>
          </w:tcPr>
          <w:p w:rsidR="00284F43" w:rsidRPr="008C6806" w:rsidRDefault="00284F43" w:rsidP="00AD43D7">
            <w:pPr>
              <w:ind w:hanging="142"/>
              <w:rPr>
                <w:rFonts w:cs="Times New Roman"/>
                <w:sz w:val="24"/>
                <w:szCs w:val="24"/>
              </w:rPr>
            </w:pPr>
          </w:p>
        </w:tc>
      </w:tr>
      <w:tr w:rsidR="00284F43" w:rsidRPr="008C6806" w:rsidTr="00AD43D7">
        <w:trPr>
          <w:trHeight w:val="1159"/>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247"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AD43D7">
            <w:pPr>
              <w:ind w:hanging="142"/>
              <w:jc w:val="center"/>
              <w:rPr>
                <w:rFonts w:cs="Times New Roman"/>
                <w:sz w:val="24"/>
                <w:szCs w:val="24"/>
              </w:rPr>
            </w:pPr>
            <w:r w:rsidRPr="008C6806">
              <w:rPr>
                <w:rFonts w:cs="Times New Roman"/>
                <w:sz w:val="24"/>
                <w:szCs w:val="24"/>
              </w:rPr>
              <w:t>x</w:t>
            </w:r>
          </w:p>
        </w:tc>
        <w:tc>
          <w:tcPr>
            <w:tcW w:w="2126" w:type="dxa"/>
            <w:vMerge/>
          </w:tcPr>
          <w:p w:rsidR="00284F43" w:rsidRPr="008C6806" w:rsidRDefault="00284F43" w:rsidP="00AD43D7">
            <w:pPr>
              <w:ind w:hanging="142"/>
              <w:rPr>
                <w:rFonts w:cs="Times New Roman"/>
                <w:sz w:val="24"/>
                <w:szCs w:val="24"/>
              </w:rPr>
            </w:pPr>
          </w:p>
        </w:tc>
      </w:tr>
      <w:tr w:rsidR="00284F43" w:rsidRPr="008C6806" w:rsidTr="00AD43D7">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1.3</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1.3</w:t>
            </w:r>
          </w:p>
        </w:tc>
        <w:tc>
          <w:tcPr>
            <w:tcW w:w="11232" w:type="dxa"/>
            <w:gridSpan w:val="9"/>
            <w:tcBorders>
              <w:bottom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AD43D7" w:rsidRPr="008C6806" w:rsidTr="00AD43D7">
        <w:trPr>
          <w:trHeight w:val="243"/>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1.3.1</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1</w:t>
            </w:r>
          </w:p>
        </w:tc>
        <w:tc>
          <w:tcPr>
            <w:tcW w:w="2690"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 xml:space="preserve">Организация и </w:t>
            </w:r>
            <w:r w:rsidRPr="008C6806">
              <w:rPr>
                <w:rFonts w:cs="Times New Roman"/>
                <w:sz w:val="24"/>
                <w:szCs w:val="24"/>
              </w:rPr>
              <w:lastRenderedPageBreak/>
              <w:t>проведение лагерей с дневным</w:t>
            </w:r>
          </w:p>
          <w:p w:rsidR="00AD43D7" w:rsidRPr="008C6806" w:rsidRDefault="00AD43D7" w:rsidP="00AD43D7">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AD43D7" w:rsidRPr="008C6806" w:rsidRDefault="00AD43D7" w:rsidP="00AD43D7">
            <w:pPr>
              <w:jc w:val="center"/>
              <w:rPr>
                <w:rFonts w:cs="Times New Roman"/>
                <w:sz w:val="24"/>
                <w:szCs w:val="24"/>
              </w:rPr>
            </w:pPr>
            <w:r w:rsidRPr="008C6806">
              <w:rPr>
                <w:rFonts w:cs="Times New Roman"/>
                <w:sz w:val="24"/>
                <w:szCs w:val="24"/>
              </w:rPr>
              <w:t>2</w:t>
            </w:r>
          </w:p>
        </w:tc>
        <w:tc>
          <w:tcPr>
            <w:tcW w:w="426" w:type="dxa"/>
            <w:vMerge w:val="restart"/>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3</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2022</w:t>
            </w:r>
          </w:p>
        </w:tc>
        <w:tc>
          <w:tcPr>
            <w:tcW w:w="1021"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7925,8</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AD43D7">
              <w:rPr>
                <w:rFonts w:cs="Times New Roman"/>
                <w:sz w:val="24"/>
                <w:szCs w:val="24"/>
              </w:rPr>
              <w:t>2089,0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5836,8</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Охват 2830 </w:t>
            </w:r>
            <w:r w:rsidRPr="008C6806">
              <w:rPr>
                <w:rFonts w:cs="Times New Roman"/>
                <w:sz w:val="24"/>
                <w:szCs w:val="24"/>
              </w:rPr>
              <w:lastRenderedPageBreak/>
              <w:t>детей муниципального образования Темрюкский район</w:t>
            </w:r>
          </w:p>
          <w:p w:rsidR="00AD43D7" w:rsidRPr="008C6806" w:rsidRDefault="00AD43D7" w:rsidP="00AD43D7">
            <w:pPr>
              <w:rPr>
                <w:rFonts w:cs="Times New Roman"/>
                <w:sz w:val="24"/>
                <w:szCs w:val="24"/>
              </w:rPr>
            </w:pPr>
            <w:r w:rsidRPr="008C6806">
              <w:rPr>
                <w:rFonts w:cs="Times New Roman"/>
                <w:sz w:val="24"/>
                <w:szCs w:val="24"/>
              </w:rPr>
              <w:t>организованы</w:t>
            </w:r>
          </w:p>
          <w:p w:rsidR="00AD43D7" w:rsidRPr="008C6806" w:rsidRDefault="00AD43D7" w:rsidP="00AD43D7">
            <w:pPr>
              <w:ind w:hanging="142"/>
              <w:jc w:val="center"/>
              <w:rPr>
                <w:rFonts w:cs="Times New Roman"/>
                <w:sz w:val="24"/>
                <w:szCs w:val="24"/>
              </w:rPr>
            </w:pPr>
            <w:r w:rsidRPr="008C6806">
              <w:rPr>
                <w:rFonts w:cs="Times New Roman"/>
                <w:sz w:val="24"/>
                <w:szCs w:val="24"/>
              </w:rPr>
              <w:t>10</w:t>
            </w:r>
          </w:p>
        </w:tc>
        <w:tc>
          <w:tcPr>
            <w:tcW w:w="2126" w:type="dxa"/>
            <w:vMerge w:val="restart"/>
            <w:tcBorders>
              <w:top w:val="single" w:sz="4" w:space="0" w:color="auto"/>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lastRenderedPageBreak/>
              <w:t>Администрация,</w:t>
            </w:r>
          </w:p>
          <w:p w:rsidR="00AD43D7" w:rsidRPr="008C6806" w:rsidRDefault="00AD43D7" w:rsidP="00AD43D7">
            <w:pPr>
              <w:jc w:val="center"/>
              <w:rPr>
                <w:rFonts w:cs="Times New Roman"/>
                <w:sz w:val="24"/>
                <w:szCs w:val="24"/>
              </w:rPr>
            </w:pPr>
            <w:r w:rsidRPr="008C6806">
              <w:rPr>
                <w:rFonts w:cs="Times New Roman"/>
                <w:sz w:val="24"/>
                <w:szCs w:val="24"/>
              </w:rPr>
              <w:lastRenderedPageBreak/>
              <w:t>Управление образованием</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ind w:hanging="142"/>
              <w:jc w:val="center"/>
              <w:rPr>
                <w:rFonts w:cs="Times New Roman"/>
                <w:sz w:val="24"/>
                <w:szCs w:val="24"/>
              </w:rPr>
            </w:pPr>
            <w:r w:rsidRPr="008C6806">
              <w:rPr>
                <w:rFonts w:cs="Times New Roman"/>
                <w:sz w:val="24"/>
                <w:szCs w:val="24"/>
              </w:rPr>
              <w:t>11</w:t>
            </w:r>
          </w:p>
        </w:tc>
      </w:tr>
      <w:tr w:rsidR="00AD43D7" w:rsidRPr="008C6806" w:rsidTr="00AD43D7">
        <w:trPr>
          <w:trHeight w:val="19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12761,0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5760,3</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7000,7</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D43D7">
        <w:trPr>
          <w:trHeight w:val="28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12761,0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5760,3</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7000,7</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D43D7">
        <w:trPr>
          <w:trHeight w:val="1091"/>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021" w:type="dxa"/>
          </w:tcPr>
          <w:p w:rsidR="00AD43D7" w:rsidRPr="008C6806" w:rsidRDefault="00AD43D7" w:rsidP="00AD43D7">
            <w:pPr>
              <w:jc w:val="center"/>
              <w:rPr>
                <w:rFonts w:cs="Times New Roman"/>
                <w:sz w:val="24"/>
                <w:szCs w:val="24"/>
              </w:rPr>
            </w:pPr>
          </w:p>
        </w:tc>
        <w:tc>
          <w:tcPr>
            <w:tcW w:w="1247" w:type="dxa"/>
          </w:tcPr>
          <w:p w:rsidR="00AD43D7" w:rsidRPr="008C6806" w:rsidRDefault="00AD43D7" w:rsidP="00AD43D7">
            <w:pPr>
              <w:jc w:val="center"/>
              <w:rPr>
                <w:rFonts w:cs="Times New Roman"/>
                <w:sz w:val="24"/>
                <w:szCs w:val="24"/>
              </w:rPr>
            </w:pPr>
          </w:p>
        </w:tc>
        <w:tc>
          <w:tcPr>
            <w:tcW w:w="1026" w:type="dxa"/>
          </w:tcPr>
          <w:p w:rsidR="00AD43D7" w:rsidRPr="008C6806" w:rsidRDefault="00AD43D7" w:rsidP="00AD43D7">
            <w:pPr>
              <w:jc w:val="center"/>
              <w:rPr>
                <w:rFonts w:cs="Times New Roman"/>
                <w:sz w:val="24"/>
                <w:szCs w:val="24"/>
              </w:rPr>
            </w:pPr>
          </w:p>
        </w:tc>
        <w:tc>
          <w:tcPr>
            <w:tcW w:w="1242" w:type="dxa"/>
          </w:tcPr>
          <w:p w:rsidR="00AD43D7" w:rsidRPr="008C6806" w:rsidRDefault="00AD43D7" w:rsidP="00AD43D7">
            <w:pPr>
              <w:jc w:val="center"/>
              <w:rPr>
                <w:rFonts w:cs="Times New Roman"/>
                <w:sz w:val="24"/>
                <w:szCs w:val="24"/>
              </w:rPr>
            </w:pPr>
          </w:p>
        </w:tc>
        <w:tc>
          <w:tcPr>
            <w:tcW w:w="1139" w:type="dxa"/>
          </w:tcPr>
          <w:p w:rsidR="00AD43D7" w:rsidRPr="008C6806" w:rsidRDefault="00AD43D7" w:rsidP="00AD43D7">
            <w:pPr>
              <w:jc w:val="center"/>
              <w:rPr>
                <w:rFonts w:cs="Times New Roman"/>
                <w:sz w:val="24"/>
                <w:szCs w:val="24"/>
              </w:rPr>
            </w:pPr>
          </w:p>
        </w:tc>
        <w:tc>
          <w:tcPr>
            <w:tcW w:w="1730" w:type="dxa"/>
            <w:vMerge/>
          </w:tcPr>
          <w:p w:rsidR="00AD43D7" w:rsidRPr="008C6806" w:rsidRDefault="00AD43D7" w:rsidP="00AD43D7">
            <w:pPr>
              <w:ind w:hanging="142"/>
              <w:jc w:val="cente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D43D7">
        <w:trPr>
          <w:trHeight w:val="134"/>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30" w:type="dxa"/>
            <w:vMerge/>
          </w:tcPr>
          <w:p w:rsidR="00AD43D7" w:rsidRPr="008C6806" w:rsidRDefault="00AD43D7" w:rsidP="00AD43D7">
            <w:pPr>
              <w:ind w:hanging="142"/>
              <w:jc w:val="cente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D43D7">
        <w:trPr>
          <w:trHeight w:val="2831"/>
        </w:trPr>
        <w:tc>
          <w:tcPr>
            <w:tcW w:w="815" w:type="dxa"/>
            <w:vMerge w:val="restart"/>
            <w:tcBorders>
              <w:bottom w:val="single" w:sz="4" w:space="0" w:color="auto"/>
              <w:right w:val="single" w:sz="4" w:space="0" w:color="auto"/>
            </w:tcBorders>
          </w:tcPr>
          <w:p w:rsidR="00AD43D7" w:rsidRPr="008C6806" w:rsidRDefault="00AD43D7" w:rsidP="00AD43D7">
            <w:pPr>
              <w:rPr>
                <w:rFonts w:cs="Times New Roman"/>
                <w:sz w:val="24"/>
                <w:szCs w:val="24"/>
              </w:rPr>
            </w:pPr>
          </w:p>
        </w:tc>
        <w:tc>
          <w:tcPr>
            <w:tcW w:w="2690" w:type="dxa"/>
            <w:vMerge w:val="restart"/>
            <w:tcBorders>
              <w:bottom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благоустройство базы отдыха «Солнышко»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AD43D7" w:rsidRPr="008C6806" w:rsidRDefault="00AD43D7" w:rsidP="00AD43D7">
            <w:pPr>
              <w:rPr>
                <w:rFonts w:cs="Times New Roman"/>
                <w:sz w:val="24"/>
                <w:szCs w:val="24"/>
              </w:rPr>
            </w:pPr>
          </w:p>
        </w:tc>
        <w:tc>
          <w:tcPr>
            <w:tcW w:w="6950" w:type="dxa"/>
            <w:gridSpan w:val="6"/>
            <w:tcBorders>
              <w:top w:val="single" w:sz="4" w:space="0" w:color="auto"/>
              <w:left w:val="single" w:sz="4" w:space="0" w:color="auto"/>
              <w:bottom w:val="single" w:sz="4" w:space="0" w:color="auto"/>
            </w:tcBorders>
          </w:tcPr>
          <w:p w:rsidR="00AD43D7" w:rsidRPr="008C6806" w:rsidRDefault="00AD43D7" w:rsidP="00AD43D7">
            <w:pPr>
              <w:rPr>
                <w:rFonts w:cs="Times New Roman"/>
                <w:sz w:val="24"/>
                <w:szCs w:val="24"/>
              </w:rPr>
            </w:pPr>
          </w:p>
        </w:tc>
        <w:tc>
          <w:tcPr>
            <w:tcW w:w="1730" w:type="dxa"/>
            <w:tcBorders>
              <w:bottom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6" w:type="dxa"/>
            <w:vMerge w:val="restart"/>
            <w:tcBorders>
              <w:top w:val="single" w:sz="4" w:space="0" w:color="auto"/>
              <w:left w:val="single" w:sz="4" w:space="0" w:color="auto"/>
              <w:bottom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r>
      <w:tr w:rsidR="00AD43D7" w:rsidRPr="008C6806" w:rsidTr="00AD43D7">
        <w:trPr>
          <w:trHeight w:val="480"/>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lef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33447,8</w:t>
            </w:r>
          </w:p>
        </w:tc>
        <w:tc>
          <w:tcPr>
            <w:tcW w:w="1247"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13609,6</w:t>
            </w:r>
          </w:p>
        </w:tc>
        <w:tc>
          <w:tcPr>
            <w:tcW w:w="1242"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19838,2</w:t>
            </w:r>
          </w:p>
        </w:tc>
        <w:tc>
          <w:tcPr>
            <w:tcW w:w="1139"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0,0</w:t>
            </w:r>
          </w:p>
        </w:tc>
        <w:tc>
          <w:tcPr>
            <w:tcW w:w="1730" w:type="dxa"/>
            <w:tcBorders>
              <w:right w:val="single" w:sz="4" w:space="0" w:color="auto"/>
            </w:tcBorders>
          </w:tcPr>
          <w:p w:rsidR="00AD43D7" w:rsidRPr="008C6806" w:rsidRDefault="00AD43D7" w:rsidP="00AD43D7">
            <w:pPr>
              <w:ind w:hanging="142"/>
              <w:jc w:val="center"/>
              <w:rPr>
                <w:rFonts w:cs="Times New Roman"/>
                <w:sz w:val="24"/>
                <w:szCs w:val="24"/>
                <w:lang w:val="en-US"/>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271"/>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1.3.2</w:t>
            </w:r>
          </w:p>
          <w:p w:rsidR="00AD43D7" w:rsidRPr="008C6806" w:rsidRDefault="00AD43D7" w:rsidP="00AD43D7">
            <w:pPr>
              <w:rPr>
                <w:rFonts w:cs="Times New Roman"/>
                <w:sz w:val="24"/>
                <w:szCs w:val="24"/>
              </w:rPr>
            </w:pPr>
          </w:p>
        </w:tc>
        <w:tc>
          <w:tcPr>
            <w:tcW w:w="2690"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2022</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right w:val="single" w:sz="4" w:space="0" w:color="auto"/>
            </w:tcBorders>
          </w:tcPr>
          <w:p w:rsidR="00AD43D7" w:rsidRPr="008C6806" w:rsidRDefault="00AD43D7" w:rsidP="00AD43D7">
            <w:pPr>
              <w:pStyle w:val="ac"/>
              <w:jc w:val="center"/>
              <w:rPr>
                <w:rFonts w:ascii="Times New Roman" w:hAnsi="Times New Roman"/>
                <w:sz w:val="24"/>
                <w:szCs w:val="24"/>
              </w:rPr>
            </w:pPr>
            <w:r w:rsidRPr="008C6806">
              <w:rPr>
                <w:rFonts w:ascii="Times New Roman" w:hAnsi="Times New Roman"/>
                <w:sz w:val="24"/>
                <w:szCs w:val="24"/>
              </w:rPr>
              <w:t>Охват 260 детей муниципального</w:t>
            </w:r>
          </w:p>
          <w:p w:rsidR="00AD43D7" w:rsidRPr="008C6806" w:rsidRDefault="00AD43D7" w:rsidP="00AD43D7">
            <w:pPr>
              <w:pStyle w:val="ac"/>
              <w:jc w:val="center"/>
              <w:rPr>
                <w:sz w:val="24"/>
                <w:szCs w:val="24"/>
              </w:rPr>
            </w:pPr>
            <w:r w:rsidRPr="008C6806">
              <w:rPr>
                <w:rFonts w:ascii="Times New Roman" w:hAnsi="Times New Roman"/>
                <w:sz w:val="24"/>
                <w:szCs w:val="24"/>
              </w:rPr>
              <w:t>образования Темрюкский район в многодневном походе в каникулярный период (ежегодно)</w:t>
            </w:r>
          </w:p>
        </w:tc>
        <w:tc>
          <w:tcPr>
            <w:tcW w:w="2126" w:type="dxa"/>
            <w:vMerge w:val="restart"/>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jc w:val="center"/>
              <w:rPr>
                <w:rFonts w:cs="Times New Roman"/>
                <w:sz w:val="24"/>
                <w:szCs w:val="24"/>
              </w:rPr>
            </w:pPr>
            <w:r w:rsidRPr="008C6806">
              <w:rPr>
                <w:rFonts w:cs="Times New Roman"/>
                <w:sz w:val="24"/>
                <w:szCs w:val="24"/>
              </w:rPr>
              <w:t>Управление образованием</w:t>
            </w:r>
          </w:p>
        </w:tc>
      </w:tr>
      <w:tr w:rsidR="00AD43D7" w:rsidRPr="008C6806" w:rsidTr="00AD43D7">
        <w:trPr>
          <w:trHeight w:val="26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269"/>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247"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241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021"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247"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026"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242"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139"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453"/>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1763,2</w:t>
            </w:r>
          </w:p>
        </w:tc>
        <w:tc>
          <w:tcPr>
            <w:tcW w:w="1247"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1763,2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207"/>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1.3.3</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1</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lastRenderedPageBreak/>
              <w:t xml:space="preserve">Подвоз детей в краевые </w:t>
            </w:r>
            <w:r w:rsidRPr="008C6806">
              <w:rPr>
                <w:rFonts w:cs="Times New Roman"/>
                <w:sz w:val="24"/>
                <w:szCs w:val="24"/>
              </w:rPr>
              <w:lastRenderedPageBreak/>
              <w:t>профильные лагеря и краевые походы</w:t>
            </w:r>
          </w:p>
          <w:p w:rsidR="00AD43D7" w:rsidRPr="008C6806" w:rsidRDefault="00AD43D7" w:rsidP="00AD43D7">
            <w:pPr>
              <w:rPr>
                <w:rFonts w:cs="Times New Roman"/>
                <w:sz w:val="24"/>
                <w:szCs w:val="24"/>
              </w:rPr>
            </w:pPr>
            <w:r w:rsidRPr="008C6806">
              <w:rPr>
                <w:rFonts w:cs="Times New Roman"/>
                <w:sz w:val="24"/>
                <w:szCs w:val="24"/>
              </w:rPr>
              <w:t>транспортом турфирм</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2</w:t>
            </w: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3</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2022</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350,0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350,0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 xml:space="preserve">Охват 100 </w:t>
            </w:r>
            <w:r w:rsidRPr="008C6806">
              <w:rPr>
                <w:rFonts w:cs="Times New Roman"/>
                <w:sz w:val="24"/>
                <w:szCs w:val="24"/>
              </w:rPr>
              <w:lastRenderedPageBreak/>
              <w:t xml:space="preserve">детей примут участие в краевых профильных сменах или краевых </w:t>
            </w:r>
          </w:p>
          <w:p w:rsidR="00AD43D7" w:rsidRPr="008C6806" w:rsidRDefault="00AD43D7" w:rsidP="00AD43D7">
            <w:pPr>
              <w:jc w:val="center"/>
              <w:rPr>
                <w:rFonts w:cs="Times New Roman"/>
                <w:sz w:val="24"/>
                <w:szCs w:val="24"/>
              </w:rPr>
            </w:pPr>
            <w:r w:rsidRPr="008C6806">
              <w:rPr>
                <w:rFonts w:cs="Times New Roman"/>
                <w:sz w:val="24"/>
                <w:szCs w:val="24"/>
              </w:rPr>
              <w:t>10</w:t>
            </w:r>
          </w:p>
        </w:tc>
        <w:tc>
          <w:tcPr>
            <w:tcW w:w="2126" w:type="dxa"/>
            <w:vMerge w:val="restart"/>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lastRenderedPageBreak/>
              <w:t>Администрация,</w:t>
            </w:r>
          </w:p>
          <w:p w:rsidR="00AD43D7" w:rsidRPr="008C6806" w:rsidRDefault="00AD43D7" w:rsidP="00AD43D7">
            <w:pPr>
              <w:jc w:val="center"/>
              <w:rPr>
                <w:rFonts w:cs="Times New Roman"/>
                <w:sz w:val="24"/>
                <w:szCs w:val="24"/>
              </w:rPr>
            </w:pPr>
            <w:r w:rsidRPr="008C6806">
              <w:rPr>
                <w:rFonts w:cs="Times New Roman"/>
                <w:sz w:val="24"/>
                <w:szCs w:val="24"/>
              </w:rPr>
              <w:lastRenderedPageBreak/>
              <w:t>Управление образованием</w:t>
            </w: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t>11</w:t>
            </w:r>
          </w:p>
        </w:tc>
      </w:tr>
      <w:tr w:rsidR="00AD43D7" w:rsidRPr="008C6806" w:rsidTr="00AD43D7">
        <w:trPr>
          <w:trHeight w:val="206"/>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1623"/>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p w:rsidR="00AD43D7" w:rsidRPr="008C6806" w:rsidRDefault="00AD43D7" w:rsidP="00AD43D7">
            <w:pPr>
              <w:rPr>
                <w:rFonts w:cs="Times New Roman"/>
                <w:sz w:val="24"/>
                <w:szCs w:val="24"/>
              </w:rPr>
            </w:pP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134"/>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30"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993"/>
        </w:trPr>
        <w:tc>
          <w:tcPr>
            <w:tcW w:w="815" w:type="dxa"/>
            <w:vMerge w:val="restart"/>
            <w:tcBorders>
              <w:right w:val="single" w:sz="4" w:space="0" w:color="auto"/>
            </w:tcBorders>
          </w:tcPr>
          <w:p w:rsidR="00AD43D7" w:rsidRPr="008C6806" w:rsidRDefault="00AD43D7" w:rsidP="00AD43D7">
            <w:pPr>
              <w:rPr>
                <w:rFonts w:cs="Times New Roman"/>
                <w:sz w:val="24"/>
                <w:szCs w:val="24"/>
              </w:rPr>
            </w:pPr>
          </w:p>
        </w:tc>
        <w:tc>
          <w:tcPr>
            <w:tcW w:w="2690" w:type="dxa"/>
            <w:vMerge w:val="restart"/>
            <w:tcBorders>
              <w:right w:val="single" w:sz="4" w:space="0" w:color="auto"/>
            </w:tcBorders>
          </w:tcPr>
          <w:p w:rsidR="00AD43D7" w:rsidRPr="008C6806" w:rsidRDefault="00AD43D7" w:rsidP="00AD43D7">
            <w:pPr>
              <w:rPr>
                <w:rFonts w:cs="Times New Roman"/>
                <w:sz w:val="24"/>
                <w:szCs w:val="24"/>
              </w:rPr>
            </w:pP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021"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247"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026"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242"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139"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730" w:type="dxa"/>
            <w:tcBorders>
              <w:left w:val="single" w:sz="4" w:space="0" w:color="auto"/>
              <w:right w:val="single" w:sz="4" w:space="0" w:color="auto"/>
            </w:tcBorders>
          </w:tcPr>
          <w:p w:rsidR="00AD43D7" w:rsidRPr="008C6806" w:rsidRDefault="00AD43D7" w:rsidP="00AD43D7">
            <w:pPr>
              <w:jc w:val="center"/>
              <w:rPr>
                <w:rFonts w:cs="Times New Roman"/>
                <w:sz w:val="24"/>
                <w:szCs w:val="24"/>
                <w:lang w:val="en-US"/>
              </w:rPr>
            </w:pPr>
            <w:r w:rsidRPr="008C6806">
              <w:rPr>
                <w:rFonts w:cs="Times New Roman"/>
                <w:sz w:val="24"/>
                <w:szCs w:val="24"/>
              </w:rPr>
              <w:t>многодневных походах (ежегодно)</w:t>
            </w:r>
          </w:p>
        </w:tc>
        <w:tc>
          <w:tcPr>
            <w:tcW w:w="21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rPr>
          <w:trHeight w:val="40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1530,0</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1530,0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D43D7">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1.3.4</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Организация отдыха и оздоровления детей</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2022</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645,4</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645,4</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6"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w:t>
            </w:r>
          </w:p>
          <w:p w:rsidR="00AD43D7" w:rsidRPr="008C6806" w:rsidRDefault="00AD43D7" w:rsidP="00AD43D7">
            <w:pPr>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662,2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662,2</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rPr>
          <w:trHeight w:val="351"/>
        </w:trPr>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662,2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662,2</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rPr>
          <w:trHeight w:val="481"/>
        </w:trPr>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1969,8</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1969,8</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tcPr>
          <w:p w:rsidR="00AD43D7" w:rsidRPr="008C6806" w:rsidRDefault="00AD43D7" w:rsidP="00AD43D7">
            <w:pPr>
              <w:ind w:hanging="142"/>
              <w:jc w:val="center"/>
              <w:outlineLvl w:val="0"/>
              <w:rPr>
                <w:rFonts w:cs="Times New Roman"/>
                <w:sz w:val="24"/>
                <w:szCs w:val="24"/>
                <w:lang w:val="en-US"/>
              </w:rPr>
            </w:pPr>
            <w:r w:rsidRPr="008C6806">
              <w:rPr>
                <w:rFonts w:cs="Times New Roman"/>
                <w:sz w:val="24"/>
                <w:szCs w:val="24"/>
                <w:lang w:val="en-US"/>
              </w:rPr>
              <w:t>x</w:t>
            </w: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1.3.5</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AD43D7" w:rsidRPr="008C6806" w:rsidRDefault="00AD43D7" w:rsidP="00AD43D7">
            <w:pPr>
              <w:rPr>
                <w:rFonts w:cs="Times New Roman"/>
                <w:sz w:val="24"/>
                <w:szCs w:val="24"/>
              </w:rPr>
            </w:pPr>
            <w:r w:rsidRPr="008C6806">
              <w:rPr>
                <w:rFonts w:cs="Times New Roman"/>
                <w:sz w:val="24"/>
                <w:szCs w:val="24"/>
              </w:rPr>
              <w:t>кампании</w:t>
            </w: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Охват 471 ребенок</w:t>
            </w:r>
          </w:p>
          <w:p w:rsidR="00AD43D7" w:rsidRPr="008C6806" w:rsidRDefault="00AD43D7" w:rsidP="00AD43D7">
            <w:pPr>
              <w:ind w:hanging="142"/>
              <w:jc w:val="center"/>
              <w:rPr>
                <w:rFonts w:cs="Times New Roman"/>
                <w:sz w:val="24"/>
                <w:szCs w:val="24"/>
              </w:rPr>
            </w:pPr>
            <w:r w:rsidRPr="008C6806">
              <w:rPr>
                <w:rFonts w:cs="Times New Roman"/>
                <w:sz w:val="24"/>
                <w:szCs w:val="24"/>
              </w:rPr>
              <w:t>(ежегодно)</w:t>
            </w:r>
          </w:p>
        </w:tc>
        <w:tc>
          <w:tcPr>
            <w:tcW w:w="2126"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x</w:t>
            </w: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rPr>
          <w:trHeight w:val="308"/>
        </w:trPr>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1.3.6</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Оплата проезда детей-сирот и детей, оставшихся без попечения родителей, находящихся под опекой</w:t>
            </w:r>
          </w:p>
          <w:p w:rsidR="00AD43D7" w:rsidRPr="008C6806" w:rsidRDefault="00AD43D7" w:rsidP="00AD43D7">
            <w:pPr>
              <w:rPr>
                <w:rFonts w:cs="Times New Roman"/>
                <w:sz w:val="24"/>
                <w:szCs w:val="24"/>
              </w:rPr>
            </w:pPr>
            <w:r w:rsidRPr="008C6806">
              <w:rPr>
                <w:rFonts w:cs="Times New Roman"/>
                <w:sz w:val="24"/>
                <w:szCs w:val="24"/>
              </w:rPr>
              <w:t xml:space="preserve">(попечительством), </w:t>
            </w:r>
            <w:r w:rsidRPr="008C6806">
              <w:rPr>
                <w:rFonts w:cs="Times New Roman"/>
                <w:sz w:val="24"/>
                <w:szCs w:val="24"/>
              </w:rPr>
              <w:lastRenderedPageBreak/>
              <w:t>включая предварительную</w:t>
            </w:r>
          </w:p>
          <w:p w:rsidR="00AD43D7" w:rsidRPr="008C6806" w:rsidRDefault="00AD43D7" w:rsidP="00AD43D7">
            <w:pPr>
              <w:rPr>
                <w:rFonts w:cs="Times New Roman"/>
                <w:sz w:val="24"/>
                <w:szCs w:val="24"/>
              </w:rPr>
            </w:pPr>
            <w:r w:rsidRPr="008C6806">
              <w:rPr>
                <w:rFonts w:cs="Times New Roman"/>
                <w:sz w:val="24"/>
                <w:szCs w:val="24"/>
              </w:rPr>
              <w:t xml:space="preserve">опеку (попечительство), переданных на воспитание в приемную семью или на </w:t>
            </w: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lastRenderedPageBreak/>
              <w:t>-</w:t>
            </w: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val="restart"/>
          </w:tcPr>
          <w:p w:rsidR="00AD43D7" w:rsidRPr="008C6806" w:rsidRDefault="00AD43D7" w:rsidP="00AD43D7">
            <w:pPr>
              <w:jc w:val="center"/>
              <w:rPr>
                <w:rFonts w:cs="Times New Roman"/>
                <w:sz w:val="24"/>
                <w:szCs w:val="24"/>
              </w:rPr>
            </w:pPr>
            <w:r w:rsidRPr="008C6806">
              <w:rPr>
                <w:rFonts w:cs="Times New Roman"/>
                <w:sz w:val="24"/>
                <w:szCs w:val="24"/>
              </w:rPr>
              <w:t>Охват 20 детей (ежегодно)</w:t>
            </w:r>
          </w:p>
        </w:tc>
        <w:tc>
          <w:tcPr>
            <w:tcW w:w="2126"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ind w:hanging="142"/>
              <w:jc w:val="center"/>
              <w:rPr>
                <w:rFonts w:cs="Times New Roman"/>
                <w:sz w:val="24"/>
                <w:szCs w:val="24"/>
              </w:rPr>
            </w:pPr>
            <w:r w:rsidRPr="008C6806">
              <w:rPr>
                <w:rFonts w:cs="Times New Roman"/>
                <w:sz w:val="24"/>
                <w:szCs w:val="24"/>
              </w:rPr>
              <w:t>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w:t>
            </w:r>
          </w:p>
          <w:p w:rsidR="00AD43D7" w:rsidRPr="008C6806" w:rsidRDefault="00AD43D7" w:rsidP="00AD43D7">
            <w:pPr>
              <w:ind w:hanging="142"/>
              <w:jc w:val="center"/>
              <w:rPr>
                <w:rFonts w:cs="Times New Roman"/>
                <w:sz w:val="24"/>
                <w:szCs w:val="24"/>
              </w:rPr>
            </w:pPr>
            <w:r w:rsidRPr="008C6806">
              <w:rPr>
                <w:rFonts w:cs="Times New Roman"/>
                <w:sz w:val="24"/>
                <w:szCs w:val="24"/>
              </w:rPr>
              <w:t>и детства</w:t>
            </w: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jc w:val="center"/>
              <w:rPr>
                <w:rFonts w:cs="Times New Roman"/>
                <w:sz w:val="24"/>
                <w:szCs w:val="24"/>
              </w:rPr>
            </w:pPr>
            <w:r w:rsidRPr="008C6806">
              <w:rPr>
                <w:rFonts w:cs="Times New Roman"/>
                <w:sz w:val="24"/>
                <w:szCs w:val="24"/>
              </w:rPr>
              <w:t>108,6</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108,6</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tcPr>
          <w:p w:rsidR="00AD43D7" w:rsidRPr="008C6806" w:rsidRDefault="00AD43D7" w:rsidP="00AD43D7">
            <w:pPr>
              <w:outlineLvl w:val="0"/>
              <w:rPr>
                <w:rFonts w:cs="Times New Roman"/>
                <w:sz w:val="24"/>
                <w:szCs w:val="24"/>
              </w:rPr>
            </w:pPr>
            <w:r w:rsidRPr="008C6806">
              <w:rPr>
                <w:rFonts w:cs="Times New Roman"/>
                <w:sz w:val="24"/>
                <w:szCs w:val="24"/>
              </w:rPr>
              <w:t>x</w:t>
            </w: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AD43D7" w:rsidRPr="008C6806" w:rsidRDefault="00AD43D7" w:rsidP="00AD43D7">
            <w:pPr>
              <w:jc w:val="center"/>
              <w:outlineLvl w:val="0"/>
              <w:rPr>
                <w:rFonts w:cs="Times New Roman"/>
                <w:sz w:val="24"/>
                <w:szCs w:val="24"/>
              </w:rPr>
            </w:pPr>
            <w:r w:rsidRPr="008C6806">
              <w:rPr>
                <w:rFonts w:cs="Times New Roman"/>
                <w:sz w:val="24"/>
                <w:szCs w:val="24"/>
              </w:rPr>
              <w:t>2</w:t>
            </w:r>
          </w:p>
        </w:tc>
        <w:tc>
          <w:tcPr>
            <w:tcW w:w="426"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021" w:type="dxa"/>
          </w:tcPr>
          <w:p w:rsidR="00AD43D7" w:rsidRPr="008C6806" w:rsidRDefault="00AD43D7" w:rsidP="00AD43D7">
            <w:pPr>
              <w:ind w:hanging="142"/>
              <w:jc w:val="center"/>
              <w:rPr>
                <w:rFonts w:cs="Times New Roman"/>
                <w:sz w:val="24"/>
                <w:szCs w:val="24"/>
              </w:rPr>
            </w:pPr>
            <w:r w:rsidRPr="008C6806">
              <w:rPr>
                <w:rFonts w:cs="Times New Roman"/>
                <w:sz w:val="24"/>
                <w:szCs w:val="24"/>
              </w:rPr>
              <w:t>5</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30"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10</w:t>
            </w:r>
          </w:p>
        </w:tc>
        <w:tc>
          <w:tcPr>
            <w:tcW w:w="2126"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11</w:t>
            </w:r>
          </w:p>
        </w:tc>
      </w:tr>
      <w:tr w:rsidR="00AD43D7" w:rsidRPr="008C6806" w:rsidTr="00AD43D7">
        <w:tc>
          <w:tcPr>
            <w:tcW w:w="815" w:type="dxa"/>
          </w:tcPr>
          <w:p w:rsidR="00AD43D7" w:rsidRPr="008C6806" w:rsidRDefault="00AD43D7" w:rsidP="00AD43D7">
            <w:pPr>
              <w:ind w:hanging="142"/>
              <w:jc w:val="center"/>
              <w:outlineLvl w:val="0"/>
              <w:rPr>
                <w:rFonts w:cs="Times New Roman"/>
                <w:sz w:val="24"/>
                <w:szCs w:val="24"/>
              </w:rPr>
            </w:pPr>
          </w:p>
        </w:tc>
        <w:tc>
          <w:tcPr>
            <w:tcW w:w="2690" w:type="dxa"/>
          </w:tcPr>
          <w:p w:rsidR="00AD43D7" w:rsidRPr="008C6806" w:rsidRDefault="00AD43D7" w:rsidP="00AD43D7">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26" w:type="dxa"/>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p>
        </w:tc>
        <w:tc>
          <w:tcPr>
            <w:tcW w:w="1021" w:type="dxa"/>
          </w:tcPr>
          <w:p w:rsidR="00AD43D7" w:rsidRPr="008C6806" w:rsidRDefault="00AD43D7" w:rsidP="00AD43D7">
            <w:pPr>
              <w:ind w:hanging="142"/>
              <w:jc w:val="center"/>
              <w:rPr>
                <w:rFonts w:cs="Times New Roman"/>
                <w:sz w:val="24"/>
                <w:szCs w:val="24"/>
              </w:rPr>
            </w:pPr>
          </w:p>
        </w:tc>
        <w:tc>
          <w:tcPr>
            <w:tcW w:w="1247" w:type="dxa"/>
          </w:tcPr>
          <w:p w:rsidR="00AD43D7" w:rsidRPr="008C6806" w:rsidRDefault="00AD43D7" w:rsidP="00AD43D7">
            <w:pPr>
              <w:jc w:val="center"/>
              <w:rPr>
                <w:rFonts w:cs="Times New Roman"/>
                <w:sz w:val="24"/>
                <w:szCs w:val="24"/>
              </w:rPr>
            </w:pPr>
          </w:p>
        </w:tc>
        <w:tc>
          <w:tcPr>
            <w:tcW w:w="1026" w:type="dxa"/>
          </w:tcPr>
          <w:p w:rsidR="00AD43D7" w:rsidRPr="008C6806" w:rsidRDefault="00AD43D7" w:rsidP="00AD43D7">
            <w:pPr>
              <w:jc w:val="center"/>
              <w:rPr>
                <w:rFonts w:cs="Times New Roman"/>
                <w:sz w:val="24"/>
                <w:szCs w:val="24"/>
              </w:rPr>
            </w:pPr>
          </w:p>
        </w:tc>
        <w:tc>
          <w:tcPr>
            <w:tcW w:w="1242" w:type="dxa"/>
          </w:tcPr>
          <w:p w:rsidR="00AD43D7" w:rsidRPr="008C6806" w:rsidRDefault="00AD43D7" w:rsidP="00AD43D7">
            <w:pPr>
              <w:jc w:val="center"/>
              <w:rPr>
                <w:rFonts w:cs="Times New Roman"/>
                <w:sz w:val="24"/>
                <w:szCs w:val="24"/>
              </w:rPr>
            </w:pPr>
          </w:p>
        </w:tc>
        <w:tc>
          <w:tcPr>
            <w:tcW w:w="1139" w:type="dxa"/>
          </w:tcPr>
          <w:p w:rsidR="00AD43D7" w:rsidRPr="008C6806" w:rsidRDefault="00AD43D7" w:rsidP="00AD43D7">
            <w:pPr>
              <w:jc w:val="center"/>
              <w:rPr>
                <w:rFonts w:cs="Times New Roman"/>
                <w:sz w:val="24"/>
                <w:szCs w:val="24"/>
              </w:rPr>
            </w:pPr>
          </w:p>
        </w:tc>
        <w:tc>
          <w:tcPr>
            <w:tcW w:w="1730" w:type="dxa"/>
          </w:tcPr>
          <w:p w:rsidR="00AD43D7" w:rsidRPr="008C6806" w:rsidRDefault="00AD43D7" w:rsidP="00AD43D7">
            <w:pPr>
              <w:ind w:hanging="142"/>
              <w:jc w:val="center"/>
              <w:outlineLvl w:val="0"/>
              <w:rPr>
                <w:rFonts w:cs="Times New Roman"/>
                <w:sz w:val="24"/>
                <w:szCs w:val="24"/>
              </w:rPr>
            </w:pPr>
          </w:p>
        </w:tc>
        <w:tc>
          <w:tcPr>
            <w:tcW w:w="2126" w:type="dxa"/>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val="restart"/>
          </w:tcPr>
          <w:p w:rsidR="00AD43D7" w:rsidRPr="008C6806" w:rsidRDefault="00AD43D7" w:rsidP="00AD43D7">
            <w:pPr>
              <w:ind w:hanging="142"/>
              <w:jc w:val="center"/>
              <w:outlineLvl w:val="0"/>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2690" w:type="dxa"/>
            <w:vMerge w:val="restart"/>
          </w:tcPr>
          <w:p w:rsidR="00AD43D7" w:rsidRPr="008C6806" w:rsidRDefault="00AD43D7" w:rsidP="00AD43D7">
            <w:pPr>
              <w:outlineLvl w:val="0"/>
              <w:rPr>
                <w:rFonts w:cs="Times New Roman"/>
                <w:sz w:val="24"/>
                <w:szCs w:val="24"/>
              </w:rPr>
            </w:pPr>
            <w:r w:rsidRPr="008C6806">
              <w:rPr>
                <w:rFonts w:cs="Times New Roman"/>
                <w:sz w:val="24"/>
                <w:szCs w:val="24"/>
              </w:rPr>
              <w:t>Итого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021"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Pr>
                <w:sz w:val="24"/>
                <w:szCs w:val="24"/>
              </w:rPr>
              <w:t>10408,1</w:t>
            </w:r>
          </w:p>
        </w:tc>
        <w:tc>
          <w:tcPr>
            <w:tcW w:w="1247"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Pr>
                <w:sz w:val="24"/>
                <w:szCs w:val="24"/>
              </w:rPr>
              <w:t>2770,6</w:t>
            </w:r>
          </w:p>
        </w:tc>
        <w:tc>
          <w:tcPr>
            <w:tcW w:w="1242"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7637,5</w:t>
            </w:r>
          </w:p>
        </w:tc>
        <w:tc>
          <w:tcPr>
            <w:tcW w:w="1139"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730"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c>
          <w:tcPr>
            <w:tcW w:w="21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r>
      <w:tr w:rsidR="00AD43D7" w:rsidRPr="008C6806" w:rsidTr="00AD43D7">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021" w:type="dxa"/>
          </w:tcPr>
          <w:p w:rsidR="00AD43D7" w:rsidRPr="008C6806" w:rsidRDefault="00AD43D7" w:rsidP="00AD43D7">
            <w:pPr>
              <w:ind w:hanging="142"/>
              <w:jc w:val="center"/>
              <w:rPr>
                <w:rFonts w:cs="Times New Roman"/>
                <w:sz w:val="24"/>
                <w:szCs w:val="24"/>
              </w:rPr>
            </w:pPr>
            <w:r>
              <w:rPr>
                <w:rFonts w:cs="Times New Roman"/>
                <w:sz w:val="24"/>
                <w:szCs w:val="24"/>
              </w:rPr>
              <w:t xml:space="preserve">  </w:t>
            </w:r>
            <w:r w:rsidRPr="008C6806">
              <w:rPr>
                <w:rFonts w:cs="Times New Roman"/>
                <w:sz w:val="24"/>
                <w:szCs w:val="24"/>
              </w:rPr>
              <w:t>15536,9</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6458,7</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021" w:type="dxa"/>
          </w:tcPr>
          <w:p w:rsidR="00AD43D7" w:rsidRPr="008C6806" w:rsidRDefault="00AD43D7" w:rsidP="00AD43D7">
            <w:pPr>
              <w:ind w:hanging="142"/>
              <w:jc w:val="center"/>
              <w:rPr>
                <w:rFonts w:cs="Times New Roman"/>
                <w:sz w:val="24"/>
                <w:szCs w:val="24"/>
              </w:rPr>
            </w:pPr>
            <w:r>
              <w:rPr>
                <w:rFonts w:cs="Times New Roman"/>
                <w:sz w:val="24"/>
                <w:szCs w:val="24"/>
              </w:rPr>
              <w:t xml:space="preserve">  </w:t>
            </w:r>
            <w:r w:rsidRPr="008C6806">
              <w:rPr>
                <w:rFonts w:cs="Times New Roman"/>
                <w:sz w:val="24"/>
                <w:szCs w:val="24"/>
              </w:rPr>
              <w:t>15536,9</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8C6806">
              <w:rPr>
                <w:rFonts w:cs="Times New Roman"/>
                <w:sz w:val="24"/>
                <w:szCs w:val="24"/>
              </w:rPr>
              <w:t>6458,7</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021" w:type="dxa"/>
          </w:tcPr>
          <w:p w:rsidR="00AD43D7" w:rsidRPr="008C6806" w:rsidRDefault="00AD43D7" w:rsidP="00AD43D7">
            <w:pPr>
              <w:ind w:hanging="142"/>
              <w:jc w:val="center"/>
              <w:rPr>
                <w:rFonts w:cs="Times New Roman"/>
                <w:sz w:val="24"/>
                <w:szCs w:val="24"/>
                <w:highlight w:val="yellow"/>
              </w:rPr>
            </w:pPr>
            <w:r>
              <w:rPr>
                <w:rFonts w:cs="Times New Roman"/>
                <w:sz w:val="24"/>
                <w:szCs w:val="24"/>
              </w:rPr>
              <w:t xml:space="preserve">  </w:t>
            </w:r>
            <w:r w:rsidRPr="00AD43D7">
              <w:rPr>
                <w:rFonts w:cs="Times New Roman"/>
                <w:sz w:val="24"/>
                <w:szCs w:val="24"/>
              </w:rPr>
              <w:t>41481,9</w:t>
            </w:r>
          </w:p>
        </w:tc>
        <w:tc>
          <w:tcPr>
            <w:tcW w:w="1247"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026" w:type="dxa"/>
          </w:tcPr>
          <w:p w:rsidR="00AD43D7" w:rsidRPr="008C6806" w:rsidRDefault="00AD43D7" w:rsidP="00AD43D7">
            <w:pPr>
              <w:jc w:val="center"/>
              <w:rPr>
                <w:rFonts w:cs="Times New Roman"/>
                <w:sz w:val="24"/>
                <w:szCs w:val="24"/>
              </w:rPr>
            </w:pPr>
            <w:r w:rsidRPr="00AD43D7">
              <w:rPr>
                <w:rFonts w:cs="Times New Roman"/>
                <w:sz w:val="24"/>
                <w:szCs w:val="24"/>
              </w:rPr>
              <w:t>15688,0</w:t>
            </w:r>
          </w:p>
        </w:tc>
        <w:tc>
          <w:tcPr>
            <w:tcW w:w="1242" w:type="dxa"/>
          </w:tcPr>
          <w:p w:rsidR="00AD43D7" w:rsidRPr="008C6806" w:rsidRDefault="00AD43D7" w:rsidP="00AD43D7">
            <w:pPr>
              <w:jc w:val="center"/>
              <w:rPr>
                <w:rFonts w:cs="Times New Roman"/>
                <w:sz w:val="24"/>
                <w:szCs w:val="24"/>
              </w:rPr>
            </w:pPr>
            <w:r w:rsidRPr="008C6806">
              <w:rPr>
                <w:rFonts w:cs="Times New Roman"/>
                <w:sz w:val="24"/>
                <w:szCs w:val="24"/>
              </w:rPr>
              <w:t>25793,9</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30" w:type="dxa"/>
            <w:vMerge/>
          </w:tcPr>
          <w:p w:rsidR="00AD43D7" w:rsidRPr="008C6806" w:rsidRDefault="00AD43D7" w:rsidP="00AD43D7">
            <w:pPr>
              <w:ind w:hanging="142"/>
              <w:jc w:val="center"/>
              <w:outlineLvl w:val="0"/>
              <w:rPr>
                <w:rFonts w:cs="Times New Roman"/>
                <w:sz w:val="24"/>
                <w:szCs w:val="24"/>
              </w:rPr>
            </w:pPr>
          </w:p>
        </w:tc>
        <w:tc>
          <w:tcPr>
            <w:tcW w:w="2126" w:type="dxa"/>
            <w:vMerge/>
          </w:tcPr>
          <w:p w:rsidR="00AD43D7" w:rsidRPr="008C6806" w:rsidRDefault="00AD43D7" w:rsidP="00AD43D7">
            <w:pPr>
              <w:ind w:hanging="142"/>
              <w:jc w:val="center"/>
              <w:outlineLvl w:val="0"/>
              <w:rPr>
                <w:rFonts w:cs="Times New Roman"/>
                <w:sz w:val="24"/>
                <w:szCs w:val="24"/>
              </w:rPr>
            </w:pPr>
          </w:p>
        </w:tc>
      </w:tr>
      <w:tr w:rsidR="00AD43D7" w:rsidRPr="008C6806" w:rsidTr="00AD43D7">
        <w:tc>
          <w:tcPr>
            <w:tcW w:w="14737" w:type="dxa"/>
            <w:gridSpan w:val="11"/>
          </w:tcPr>
          <w:p w:rsidR="00AD43D7" w:rsidRPr="008C6806" w:rsidRDefault="00AD43D7" w:rsidP="00AD43D7">
            <w:pPr>
              <w:pStyle w:val="ConsPlusNormal"/>
              <w:jc w:val="both"/>
              <w:rPr>
                <w:sz w:val="24"/>
                <w:szCs w:val="24"/>
              </w:rPr>
            </w:pPr>
            <w:r w:rsidRPr="008C6806">
              <w:rPr>
                <w:sz w:val="24"/>
                <w:szCs w:val="24"/>
              </w:rPr>
              <w:t xml:space="preserve">   --------------------------------</w:t>
            </w:r>
          </w:p>
          <w:p w:rsidR="00AD43D7" w:rsidRPr="008C6806" w:rsidRDefault="00AD43D7" w:rsidP="00AD43D7">
            <w:pPr>
              <w:pStyle w:val="ConsPlusNormal"/>
              <w:jc w:val="both"/>
              <w:rPr>
                <w:sz w:val="24"/>
                <w:szCs w:val="24"/>
              </w:rPr>
            </w:pPr>
            <w:r w:rsidRPr="008C6806">
              <w:rPr>
                <w:sz w:val="24"/>
                <w:szCs w:val="24"/>
              </w:rPr>
              <w:t>&lt;1&gt; Отмечаются мероприятия программы в следующих случаях:</w:t>
            </w:r>
          </w:p>
          <w:p w:rsidR="00AD43D7" w:rsidRPr="008C6806" w:rsidRDefault="00AD43D7" w:rsidP="00AD43D7">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AD43D7" w:rsidRPr="008C6806" w:rsidRDefault="00AD43D7" w:rsidP="00AD43D7">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D43D7" w:rsidRPr="008C6806" w:rsidRDefault="00AD43D7" w:rsidP="00AD43D7">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D43D7" w:rsidRPr="008C6806" w:rsidRDefault="00AD43D7" w:rsidP="00AD43D7">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AD43D7">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22" w:rsidRDefault="00986522" w:rsidP="005E35BE">
      <w:r>
        <w:separator/>
      </w:r>
    </w:p>
  </w:endnote>
  <w:endnote w:type="continuationSeparator" w:id="0">
    <w:p w:rsidR="00986522" w:rsidRDefault="0098652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7" w:rsidRDefault="00AD43D7" w:rsidP="00AD43D7">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22" w:rsidRDefault="00986522" w:rsidP="005E35BE">
      <w:r>
        <w:separator/>
      </w:r>
    </w:p>
  </w:footnote>
  <w:footnote w:type="continuationSeparator" w:id="0">
    <w:p w:rsidR="00986522" w:rsidRDefault="00986522"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AD43D7" w:rsidRDefault="00AD43D7">
        <w:pPr>
          <w:pStyle w:val="a6"/>
          <w:jc w:val="center"/>
        </w:pPr>
        <w:r>
          <w:fldChar w:fldCharType="begin"/>
        </w:r>
        <w:r>
          <w:instrText>PAGE   \* MERGEFORMAT</w:instrText>
        </w:r>
        <w:r>
          <w:fldChar w:fldCharType="separate"/>
        </w:r>
        <w:r>
          <w:rPr>
            <w:noProof/>
          </w:rPr>
          <w:t>2</w:t>
        </w:r>
        <w:r>
          <w:fldChar w:fldCharType="end"/>
        </w:r>
      </w:p>
    </w:sdtContent>
  </w:sdt>
  <w:p w:rsidR="00AD43D7" w:rsidRDefault="00AD43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7" w:rsidRPr="00D038CC" w:rsidRDefault="00986522" w:rsidP="00AD43D7">
    <w:pPr>
      <w:pStyle w:val="a6"/>
    </w:pPr>
    <w:r>
      <w:rPr>
        <w:noProof/>
      </w:rPr>
      <w:pict>
        <v:rect id="Прямоугольник 6" o:spid="_x0000_s2049" style="position:absolute;margin-left:-6.9pt;margin-top:262.75pt;width:60pt;height:70.5pt;rotation:180;z-index:251659264;visibility:visible;mso-wrap-style:square;mso-width-percent:0;mso-height-percent:0;mso-wrap-distance-left:9pt;mso-wrap-distance-top:0;mso-wrap-distance-right:9pt;mso-wrap-distance-bottom:0;mso-position-horizontal-relative:right-margin-area;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EndPr/>
                <w:sdtContent>
                  <w:p w:rsidR="00AD43D7" w:rsidRPr="00231286" w:rsidRDefault="00AD43D7">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1335F4" w:rsidRPr="001335F4">
                      <w:rPr>
                        <w:rFonts w:eastAsiaTheme="majorEastAsia" w:cs="Times New Roman"/>
                        <w:noProof/>
                      </w:rPr>
                      <w:t>5</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EndPr/>
    <w:sdtContent>
      <w:p w:rsidR="00AD43D7" w:rsidRPr="00231286" w:rsidRDefault="00986522" w:rsidP="00AD43D7">
        <w:pPr>
          <w:pStyle w:val="a6"/>
          <w:jc w:val="center"/>
          <w:rPr>
            <w:sz w:val="24"/>
            <w:szCs w:val="24"/>
          </w:rPr>
        </w:pPr>
        <w:r>
          <w:rPr>
            <w:sz w:val="24"/>
            <w:szCs w:val="24"/>
          </w:rPr>
          <w:pict>
            <v:rect id="_x0000_s2051" style="position:absolute;left:0;text-align:left;margin-left:39.85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AD43D7" w:rsidRDefault="00AD43D7">
                    <w:pPr>
                      <w:pBdr>
                        <w:bottom w:val="single" w:sz="4" w:space="1" w:color="auto"/>
                      </w:pBdr>
                    </w:pPr>
                    <w:r>
                      <w:fldChar w:fldCharType="begin"/>
                    </w:r>
                    <w:r>
                      <w:instrText>PAGE   \* MERGEFORMAT</w:instrText>
                    </w:r>
                    <w:r>
                      <w:fldChar w:fldCharType="separate"/>
                    </w:r>
                    <w:r w:rsidR="001335F4">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AD43D7" w:rsidRPr="00EF7C39" w:rsidRDefault="00AD43D7" w:rsidP="00AD43D7">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1335F4">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335F4"/>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0334B"/>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21F3"/>
    <w:rsid w:val="004563F2"/>
    <w:rsid w:val="004648C0"/>
    <w:rsid w:val="00467D7E"/>
    <w:rsid w:val="00470AFF"/>
    <w:rsid w:val="00483FE3"/>
    <w:rsid w:val="00484824"/>
    <w:rsid w:val="004A021F"/>
    <w:rsid w:val="004D6CD5"/>
    <w:rsid w:val="004E197F"/>
    <w:rsid w:val="004F10D8"/>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028D3"/>
    <w:rsid w:val="008101F8"/>
    <w:rsid w:val="00812DD7"/>
    <w:rsid w:val="00816E69"/>
    <w:rsid w:val="00825F7C"/>
    <w:rsid w:val="00833F83"/>
    <w:rsid w:val="00834DF6"/>
    <w:rsid w:val="0088300E"/>
    <w:rsid w:val="00887ED6"/>
    <w:rsid w:val="00891986"/>
    <w:rsid w:val="008C6806"/>
    <w:rsid w:val="008D46AD"/>
    <w:rsid w:val="008D6C0E"/>
    <w:rsid w:val="00907D43"/>
    <w:rsid w:val="009308E7"/>
    <w:rsid w:val="0095250F"/>
    <w:rsid w:val="00967E18"/>
    <w:rsid w:val="00973E8F"/>
    <w:rsid w:val="00986522"/>
    <w:rsid w:val="00992020"/>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D43D7"/>
    <w:rsid w:val="00AE57DE"/>
    <w:rsid w:val="00AF1E4F"/>
    <w:rsid w:val="00B50CEC"/>
    <w:rsid w:val="00B545B9"/>
    <w:rsid w:val="00B54C3C"/>
    <w:rsid w:val="00B562AB"/>
    <w:rsid w:val="00B712D5"/>
    <w:rsid w:val="00B773CC"/>
    <w:rsid w:val="00B877B3"/>
    <w:rsid w:val="00B960A8"/>
    <w:rsid w:val="00BA7C1B"/>
    <w:rsid w:val="00BB6DE1"/>
    <w:rsid w:val="00BC551D"/>
    <w:rsid w:val="00BF0181"/>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F87"/>
    <w:rsid w:val="00DA71E0"/>
    <w:rsid w:val="00DC0556"/>
    <w:rsid w:val="00DE62AD"/>
    <w:rsid w:val="00E038CE"/>
    <w:rsid w:val="00E05B65"/>
    <w:rsid w:val="00E22415"/>
    <w:rsid w:val="00E243BC"/>
    <w:rsid w:val="00E25A13"/>
    <w:rsid w:val="00E405D2"/>
    <w:rsid w:val="00E566B8"/>
    <w:rsid w:val="00E66FC0"/>
    <w:rsid w:val="00E740CE"/>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41D51A"/>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1A92-9C14-499E-91C5-8792B5BE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173</cp:revision>
  <cp:lastPrinted>2021-11-15T10:42:00Z</cp:lastPrinted>
  <dcterms:created xsi:type="dcterms:W3CDTF">2015-12-23T05:12:00Z</dcterms:created>
  <dcterms:modified xsi:type="dcterms:W3CDTF">2022-07-19T12:19:00Z</dcterms:modified>
</cp:coreProperties>
</file>