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sidR="00074403">
        <w:rPr>
          <w:sz w:val="28"/>
          <w:szCs w:val="28"/>
        </w:rPr>
        <w:t xml:space="preserve">, от </w:t>
      </w:r>
      <w:r w:rsidR="00F819D4">
        <w:rPr>
          <w:sz w:val="28"/>
          <w:szCs w:val="28"/>
        </w:rPr>
        <w:t>14</w:t>
      </w:r>
      <w:r w:rsidR="00074403">
        <w:rPr>
          <w:sz w:val="28"/>
          <w:szCs w:val="28"/>
        </w:rPr>
        <w:t xml:space="preserve"> </w:t>
      </w:r>
      <w:r w:rsidR="006B549D">
        <w:rPr>
          <w:sz w:val="28"/>
          <w:szCs w:val="28"/>
        </w:rPr>
        <w:t>июня</w:t>
      </w:r>
      <w:r w:rsidR="00074403">
        <w:rPr>
          <w:sz w:val="28"/>
          <w:szCs w:val="28"/>
        </w:rPr>
        <w:t xml:space="preserve"> 2022 года № </w:t>
      </w:r>
      <w:r w:rsidR="00F819D4">
        <w:rPr>
          <w:sz w:val="28"/>
          <w:szCs w:val="28"/>
        </w:rPr>
        <w:t>900</w:t>
      </w:r>
      <w:r w:rsidR="00794E9B">
        <w:rPr>
          <w:sz w:val="28"/>
          <w:szCs w:val="28"/>
        </w:rPr>
        <w:t>, от 25</w:t>
      </w:r>
      <w:r w:rsidR="00750AC6">
        <w:rPr>
          <w:sz w:val="28"/>
          <w:szCs w:val="28"/>
        </w:rPr>
        <w:t xml:space="preserve"> июля </w:t>
      </w:r>
      <w:r w:rsidR="00794E9B">
        <w:rPr>
          <w:sz w:val="28"/>
          <w:szCs w:val="28"/>
        </w:rPr>
        <w:t>2022 года № 1222</w:t>
      </w:r>
      <w:r>
        <w:rPr>
          <w:sz w:val="28"/>
          <w:szCs w:val="28"/>
        </w:rPr>
        <w:t>)</w:t>
      </w:r>
    </w:p>
    <w:p w:rsidR="003C4B5C" w:rsidRDefault="003C4B5C" w:rsidP="0088170D">
      <w:pPr>
        <w:tabs>
          <w:tab w:val="left" w:pos="142"/>
        </w:tabs>
        <w:jc w:val="both"/>
      </w:pPr>
    </w:p>
    <w:p w:rsidR="00794E9B" w:rsidRPr="00CD5B25" w:rsidRDefault="00794E9B" w:rsidP="00794E9B">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w:t>
      </w:r>
      <w:r w:rsidRPr="001F4AE2">
        <w:rPr>
          <w:sz w:val="28"/>
          <w:szCs w:val="28"/>
        </w:rPr>
        <w:t>,</w:t>
      </w:r>
      <w:r>
        <w:rPr>
          <w:color w:val="000000"/>
          <w:sz w:val="28"/>
          <w:szCs w:val="28"/>
        </w:rPr>
        <w:t xml:space="preserve"> в связи </w:t>
      </w:r>
      <w:r w:rsidRPr="006D4C94">
        <w:rPr>
          <w:color w:val="000000"/>
          <w:sz w:val="28"/>
          <w:szCs w:val="28"/>
        </w:rPr>
        <w:t xml:space="preserve">с </w:t>
      </w:r>
      <w:r>
        <w:rPr>
          <w:color w:val="000000"/>
          <w:sz w:val="28"/>
          <w:szCs w:val="28"/>
        </w:rPr>
        <w:t xml:space="preserve">увеличением </w:t>
      </w:r>
      <w:r w:rsidRPr="006D4C94">
        <w:rPr>
          <w:color w:val="000000"/>
          <w:sz w:val="28"/>
          <w:szCs w:val="28"/>
        </w:rPr>
        <w:t>объемов</w:t>
      </w:r>
      <w:r>
        <w:rPr>
          <w:color w:val="000000"/>
          <w:sz w:val="28"/>
          <w:szCs w:val="28"/>
        </w:rPr>
        <w:t xml:space="preserve">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794E9B" w:rsidRDefault="00794E9B" w:rsidP="00794E9B">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w:t>
      </w:r>
      <w:r>
        <w:rPr>
          <w:color w:val="00000A"/>
          <w:szCs w:val="28"/>
          <w:lang w:eastAsia="ar-SA"/>
        </w:rPr>
        <w:t xml:space="preserve"> </w:t>
      </w:r>
      <w:r w:rsidRPr="00FD6400">
        <w:rPr>
          <w:color w:val="00000A"/>
          <w:szCs w:val="28"/>
          <w:lang w:eastAsia="ar-SA"/>
        </w:rPr>
        <w:t xml:space="preserve">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w:t>
      </w:r>
      <w:r>
        <w:rPr>
          <w:color w:val="00000A"/>
          <w:szCs w:val="34"/>
          <w:lang w:eastAsia="ar-SA"/>
        </w:rPr>
        <w:t>ода</w:t>
      </w:r>
      <w:r w:rsidRPr="00FD6400">
        <w:rPr>
          <w:color w:val="00000A"/>
          <w:szCs w:val="34"/>
          <w:lang w:eastAsia="ar-SA"/>
        </w:rPr>
        <w:t xml:space="preserve">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794E9B" w:rsidRDefault="00794E9B" w:rsidP="00794E9B">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2. Считать утратившими силу: </w:t>
      </w:r>
    </w:p>
    <w:p w:rsidR="00794E9B" w:rsidRDefault="00794E9B" w:rsidP="00794E9B">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1) постановление администрации муниципального образования Темрюкский район от 18 февраля 2022 года № 205 «О внесении изменений в постановление администрации муниципального образования Темрюкский район от 29 октября 2021 года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794E9B" w:rsidRDefault="00794E9B" w:rsidP="00794E9B">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2) постановление администрации муниципального образования Темрюкский район от 14 июня 2022 года № 900 «О внесении изменений в постановление администрации муниципального образования Темрюкский район от 29 октября 2021 года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794E9B" w:rsidRPr="0015416E" w:rsidRDefault="00794E9B" w:rsidP="00794E9B">
      <w:pPr>
        <w:tabs>
          <w:tab w:val="left" w:pos="615"/>
          <w:tab w:val="left" w:pos="709"/>
        </w:tabs>
        <w:suppressAutoHyphens/>
        <w:spacing w:line="200" w:lineRule="atLeast"/>
        <w:ind w:firstLine="709"/>
        <w:jc w:val="both"/>
        <w:rPr>
          <w:color w:val="FF0000"/>
          <w:szCs w:val="28"/>
          <w:lang w:eastAsia="ar-SA"/>
        </w:rPr>
      </w:pPr>
    </w:p>
    <w:p w:rsidR="00794E9B" w:rsidRDefault="00794E9B" w:rsidP="00794E9B">
      <w:pPr>
        <w:pStyle w:val="a3"/>
        <w:ind w:left="0" w:firstLine="709"/>
        <w:jc w:val="both"/>
        <w:rPr>
          <w:b/>
          <w:szCs w:val="28"/>
        </w:rPr>
      </w:pPr>
      <w:r>
        <w:rPr>
          <w:szCs w:val="28"/>
        </w:rPr>
        <w:lastRenderedPageBreak/>
        <w:t>3</w:t>
      </w:r>
      <w:r w:rsidRPr="00336C91">
        <w:rPr>
          <w:szCs w:val="28"/>
        </w:rPr>
        <w:t xml:space="preserve">. Отделу </w:t>
      </w:r>
      <w:r>
        <w:rPr>
          <w:szCs w:val="28"/>
        </w:rPr>
        <w:t xml:space="preserve">информатизации и </w:t>
      </w:r>
      <w:r w:rsidRPr="00336C91">
        <w:rPr>
          <w:szCs w:val="28"/>
        </w:rPr>
        <w:t>взаимодействи</w:t>
      </w:r>
      <w:r>
        <w:rPr>
          <w:szCs w:val="28"/>
        </w:rPr>
        <w:t>я</w:t>
      </w:r>
      <w:r w:rsidRPr="00336C91">
        <w:rPr>
          <w:szCs w:val="28"/>
        </w:rPr>
        <w:t xml:space="preserve"> со СМИ</w:t>
      </w:r>
      <w:r>
        <w:rPr>
          <w:szCs w:val="28"/>
        </w:rPr>
        <w:t xml:space="preserve"> (Семикина О.А.) опубликовать настоящее п</w:t>
      </w:r>
      <w:r w:rsidRPr="00CF189F">
        <w:rPr>
          <w:szCs w:val="28"/>
        </w:rPr>
        <w:t>остановление</w:t>
      </w:r>
      <w:r>
        <w:rPr>
          <w:szCs w:val="28"/>
        </w:rPr>
        <w:t xml:space="preserve">  в периодическом печатном издании газете Темрюкского района «Тамань» </w:t>
      </w:r>
      <w:r w:rsidRPr="00940F5C">
        <w:t xml:space="preserve">и разместить </w:t>
      </w:r>
      <w:r w:rsidRPr="00940F5C">
        <w:rPr>
          <w:szCs w:val="28"/>
        </w:rPr>
        <w:t>на официальном сайте муниципального образования Темрюкский район в информационно-телекоммуникационной сети «Интернет»</w:t>
      </w:r>
      <w:r w:rsidRPr="00336C91">
        <w:rPr>
          <w:szCs w:val="28"/>
        </w:rPr>
        <w:t>.</w:t>
      </w:r>
    </w:p>
    <w:p w:rsidR="00794E9B" w:rsidRPr="0015416E" w:rsidRDefault="00794E9B" w:rsidP="00794E9B">
      <w:pPr>
        <w:pStyle w:val="a3"/>
        <w:ind w:left="0" w:firstLine="709"/>
        <w:jc w:val="both"/>
        <w:rPr>
          <w:b/>
          <w:szCs w:val="28"/>
        </w:rPr>
      </w:pPr>
      <w:r>
        <w:rPr>
          <w:szCs w:val="28"/>
        </w:rPr>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 xml:space="preserve">29 октября 2021 года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174232" w:rsidRPr="00560BFB" w:rsidRDefault="00174232" w:rsidP="00560BFB">
      <w:pPr>
        <w:ind w:firstLine="708"/>
        <w:jc w:val="both"/>
        <w:rPr>
          <w:rFonts w:cs="Times New Roman"/>
          <w:szCs w:val="28"/>
        </w:rPr>
      </w:pP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w:t>
      </w:r>
      <w:r w:rsidR="00074403">
        <w:rPr>
          <w:sz w:val="28"/>
          <w:szCs w:val="28"/>
        </w:rPr>
        <w:t xml:space="preserve"> года</w:t>
      </w:r>
      <w:r w:rsidR="009443CC">
        <w:rPr>
          <w:sz w:val="28"/>
          <w:szCs w:val="28"/>
        </w:rPr>
        <w:t xml:space="preserve"> № 495</w:t>
      </w:r>
      <w:r w:rsidR="00074403">
        <w:rPr>
          <w:sz w:val="28"/>
          <w:szCs w:val="28"/>
        </w:rPr>
        <w:t xml:space="preserve">,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 xml:space="preserve">от </w:t>
      </w:r>
      <w:r w:rsidR="00074403">
        <w:rPr>
          <w:sz w:val="28"/>
          <w:szCs w:val="28"/>
        </w:rPr>
        <w:t>11</w:t>
      </w:r>
      <w:r w:rsidR="00A8441C">
        <w:rPr>
          <w:sz w:val="28"/>
          <w:szCs w:val="28"/>
        </w:rPr>
        <w:t xml:space="preserve"> апреля 2022 года №</w:t>
      </w:r>
      <w:r w:rsidR="00074403">
        <w:rPr>
          <w:sz w:val="28"/>
          <w:szCs w:val="28"/>
        </w:rPr>
        <w:t xml:space="preserve"> 495,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lastRenderedPageBreak/>
              <w:t>Участники муниципальной программы</w:t>
            </w:r>
          </w:p>
        </w:tc>
        <w:tc>
          <w:tcPr>
            <w:tcW w:w="7736" w:type="dxa"/>
            <w:gridSpan w:val="5"/>
          </w:tcPr>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Управление культуры; </w:t>
            </w:r>
          </w:p>
          <w:p w:rsidR="00854F39" w:rsidRPr="00E41C0F" w:rsidRDefault="00854F39" w:rsidP="00854F39">
            <w:pPr>
              <w:pStyle w:val="ac"/>
              <w:jc w:val="both"/>
              <w:rPr>
                <w:rFonts w:ascii="Times New Roman" w:hAnsi="Times New Roman"/>
                <w:kern w:val="28"/>
                <w:sz w:val="28"/>
                <w:szCs w:val="28"/>
                <w:lang w:eastAsia="zh-CN"/>
              </w:rPr>
            </w:pPr>
            <w:r w:rsidRPr="00E41C0F">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 xml:space="preserve">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E41C0F">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E41C0F" w:rsidRDefault="00854F39" w:rsidP="00854F39">
            <w:pPr>
              <w:pStyle w:val="ac"/>
              <w:jc w:val="both"/>
              <w:rPr>
                <w:rFonts w:ascii="Times New Roman" w:hAnsi="Times New Roman"/>
                <w:sz w:val="28"/>
                <w:szCs w:val="28"/>
              </w:rPr>
            </w:pPr>
            <w:r w:rsidRPr="00E41C0F">
              <w:rPr>
                <w:rFonts w:ascii="Times New Roman" w:hAnsi="Times New Roman"/>
                <w:kern w:val="28"/>
                <w:sz w:val="28"/>
                <w:szCs w:val="28"/>
                <w:lang w:eastAsia="zh-CN"/>
              </w:rPr>
              <w:t xml:space="preserve">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 </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lastRenderedPageBreak/>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пожарная 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 xml:space="preserve">овышение эффективности муниципального управления для сохранения единого культурного пространства, </w:t>
            </w:r>
            <w:r w:rsidRPr="00E41C0F">
              <w:rPr>
                <w:szCs w:val="28"/>
              </w:rPr>
              <w:lastRenderedPageBreak/>
              <w:t>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 xml:space="preserve">отчетов, аналитических материалов, информационных </w:t>
            </w:r>
            <w:r w:rsidRPr="00852085">
              <w:rPr>
                <w:rFonts w:ascii="Times New Roman" w:hAnsi="Times New Roman"/>
                <w:color w:val="000000"/>
                <w:kern w:val="1"/>
                <w:sz w:val="28"/>
                <w:szCs w:val="28"/>
                <w:shd w:val="clear" w:color="auto" w:fill="FFFFFF"/>
              </w:rPr>
              <w:lastRenderedPageBreak/>
              <w:t>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2022 – 2024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794E9B" w:rsidRPr="00950972" w:rsidTr="00854F39">
        <w:tc>
          <w:tcPr>
            <w:tcW w:w="6942" w:type="dxa"/>
          </w:tcPr>
          <w:p w:rsidR="00794E9B" w:rsidRPr="00950972" w:rsidRDefault="00794E9B" w:rsidP="00854F39">
            <w:pPr>
              <w:pStyle w:val="ConsPlusNormal"/>
              <w:rPr>
                <w:szCs w:val="28"/>
              </w:rPr>
            </w:pPr>
            <w:r>
              <w:rPr>
                <w:szCs w:val="28"/>
              </w:rPr>
              <w:t>2022</w:t>
            </w:r>
            <w:r w:rsidRPr="00950972">
              <w:rPr>
                <w:szCs w:val="28"/>
              </w:rPr>
              <w:t xml:space="preserve"> </w:t>
            </w:r>
          </w:p>
        </w:tc>
        <w:tc>
          <w:tcPr>
            <w:tcW w:w="1266"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141522,8</w:t>
            </w:r>
          </w:p>
        </w:tc>
        <w:tc>
          <w:tcPr>
            <w:tcW w:w="180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4234,6</w:t>
            </w:r>
          </w:p>
        </w:tc>
        <w:tc>
          <w:tcPr>
            <w:tcW w:w="1170"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889,5</w:t>
            </w:r>
          </w:p>
        </w:tc>
        <w:tc>
          <w:tcPr>
            <w:tcW w:w="1334"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136398,7</w:t>
            </w:r>
          </w:p>
        </w:tc>
        <w:tc>
          <w:tcPr>
            <w:tcW w:w="215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0,0</w:t>
            </w:r>
          </w:p>
        </w:tc>
      </w:tr>
      <w:tr w:rsidR="00794E9B" w:rsidRPr="00950972" w:rsidTr="00854F39">
        <w:tc>
          <w:tcPr>
            <w:tcW w:w="6942" w:type="dxa"/>
          </w:tcPr>
          <w:p w:rsidR="00794E9B" w:rsidRPr="00950972" w:rsidRDefault="00794E9B" w:rsidP="00854F39">
            <w:pPr>
              <w:pStyle w:val="ConsPlusNormal"/>
              <w:rPr>
                <w:szCs w:val="28"/>
              </w:rPr>
            </w:pPr>
            <w:r>
              <w:rPr>
                <w:szCs w:val="28"/>
              </w:rPr>
              <w:t>2023</w:t>
            </w:r>
          </w:p>
        </w:tc>
        <w:tc>
          <w:tcPr>
            <w:tcW w:w="1266"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124841,7</w:t>
            </w:r>
          </w:p>
        </w:tc>
        <w:tc>
          <w:tcPr>
            <w:tcW w:w="180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0,0</w:t>
            </w:r>
          </w:p>
        </w:tc>
        <w:tc>
          <w:tcPr>
            <w:tcW w:w="1170"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469,2</w:t>
            </w:r>
          </w:p>
        </w:tc>
        <w:tc>
          <w:tcPr>
            <w:tcW w:w="1334"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124372,5</w:t>
            </w:r>
          </w:p>
        </w:tc>
        <w:tc>
          <w:tcPr>
            <w:tcW w:w="215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0,0</w:t>
            </w:r>
          </w:p>
        </w:tc>
      </w:tr>
      <w:tr w:rsidR="00794E9B" w:rsidRPr="00950972" w:rsidTr="00854F39">
        <w:tc>
          <w:tcPr>
            <w:tcW w:w="6942" w:type="dxa"/>
          </w:tcPr>
          <w:p w:rsidR="00794E9B" w:rsidRPr="00950972" w:rsidRDefault="00794E9B" w:rsidP="00854F39">
            <w:pPr>
              <w:pStyle w:val="ConsPlusNormal"/>
              <w:rPr>
                <w:szCs w:val="28"/>
              </w:rPr>
            </w:pPr>
            <w:r>
              <w:rPr>
                <w:szCs w:val="28"/>
              </w:rPr>
              <w:t>2024</w:t>
            </w:r>
          </w:p>
        </w:tc>
        <w:tc>
          <w:tcPr>
            <w:tcW w:w="1266"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125026,3</w:t>
            </w:r>
          </w:p>
        </w:tc>
        <w:tc>
          <w:tcPr>
            <w:tcW w:w="180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0,0</w:t>
            </w:r>
          </w:p>
        </w:tc>
        <w:tc>
          <w:tcPr>
            <w:tcW w:w="1170"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456,8</w:t>
            </w:r>
          </w:p>
        </w:tc>
        <w:tc>
          <w:tcPr>
            <w:tcW w:w="1334"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124569,5</w:t>
            </w:r>
          </w:p>
        </w:tc>
        <w:tc>
          <w:tcPr>
            <w:tcW w:w="215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0,0</w:t>
            </w:r>
          </w:p>
        </w:tc>
      </w:tr>
      <w:tr w:rsidR="00794E9B" w:rsidRPr="00950972" w:rsidTr="00854F39">
        <w:tc>
          <w:tcPr>
            <w:tcW w:w="6942" w:type="dxa"/>
          </w:tcPr>
          <w:p w:rsidR="00794E9B" w:rsidRPr="00950972" w:rsidRDefault="00794E9B" w:rsidP="00854F39">
            <w:pPr>
              <w:pStyle w:val="ConsPlusNormal"/>
              <w:rPr>
                <w:szCs w:val="28"/>
              </w:rPr>
            </w:pPr>
            <w:r w:rsidRPr="00950972">
              <w:rPr>
                <w:szCs w:val="28"/>
              </w:rPr>
              <w:t>Всего</w:t>
            </w:r>
          </w:p>
        </w:tc>
        <w:tc>
          <w:tcPr>
            <w:tcW w:w="1266"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391390,8</w:t>
            </w:r>
          </w:p>
        </w:tc>
        <w:tc>
          <w:tcPr>
            <w:tcW w:w="180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4234,6</w:t>
            </w:r>
          </w:p>
        </w:tc>
        <w:tc>
          <w:tcPr>
            <w:tcW w:w="1170"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1815,5</w:t>
            </w:r>
          </w:p>
        </w:tc>
        <w:tc>
          <w:tcPr>
            <w:tcW w:w="1334"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385340,7</w:t>
            </w:r>
          </w:p>
        </w:tc>
        <w:tc>
          <w:tcPr>
            <w:tcW w:w="2158" w:type="dxa"/>
          </w:tcPr>
          <w:p w:rsidR="00794E9B" w:rsidRPr="00794E9B" w:rsidRDefault="00794E9B" w:rsidP="00794E9B">
            <w:pPr>
              <w:pStyle w:val="ac"/>
              <w:jc w:val="center"/>
              <w:rPr>
                <w:rFonts w:ascii="Times New Roman" w:hAnsi="Times New Roman"/>
                <w:sz w:val="28"/>
                <w:szCs w:val="28"/>
              </w:rPr>
            </w:pPr>
            <w:r w:rsidRPr="00794E9B">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074403" w:rsidRPr="00950972" w:rsidTr="00854F39">
        <w:tc>
          <w:tcPr>
            <w:tcW w:w="6942" w:type="dxa"/>
          </w:tcPr>
          <w:p w:rsidR="00074403" w:rsidRPr="00950972" w:rsidRDefault="00074403" w:rsidP="00854F39">
            <w:pPr>
              <w:pStyle w:val="ConsPlusNormal"/>
              <w:rPr>
                <w:szCs w:val="28"/>
              </w:rPr>
            </w:pPr>
            <w:r>
              <w:rPr>
                <w:szCs w:val="28"/>
              </w:rPr>
              <w:t>2022</w:t>
            </w:r>
            <w:r w:rsidRPr="00950972">
              <w:rPr>
                <w:szCs w:val="28"/>
              </w:rPr>
              <w:t xml:space="preserve"> </w:t>
            </w:r>
          </w:p>
        </w:tc>
        <w:tc>
          <w:tcPr>
            <w:tcW w:w="1266"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4711,8</w:t>
            </w:r>
          </w:p>
        </w:tc>
        <w:tc>
          <w:tcPr>
            <w:tcW w:w="1808"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3727,8</w:t>
            </w:r>
          </w:p>
        </w:tc>
        <w:tc>
          <w:tcPr>
            <w:tcW w:w="1170"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324,2</w:t>
            </w:r>
          </w:p>
        </w:tc>
        <w:tc>
          <w:tcPr>
            <w:tcW w:w="1334"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659,8</w:t>
            </w:r>
          </w:p>
        </w:tc>
        <w:tc>
          <w:tcPr>
            <w:tcW w:w="2158"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2023</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Pr>
                <w:szCs w:val="28"/>
              </w:rPr>
              <w:t>2024</w:t>
            </w:r>
          </w:p>
        </w:tc>
        <w:tc>
          <w:tcPr>
            <w:tcW w:w="1266"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80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170"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1334"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c>
          <w:tcPr>
            <w:tcW w:w="2158" w:type="dxa"/>
          </w:tcPr>
          <w:p w:rsidR="00074403" w:rsidRPr="00074403" w:rsidRDefault="00074403" w:rsidP="00A2511D">
            <w:pPr>
              <w:pStyle w:val="ac"/>
              <w:jc w:val="center"/>
              <w:rPr>
                <w:rFonts w:ascii="Times New Roman" w:hAnsi="Times New Roman"/>
                <w:sz w:val="28"/>
                <w:szCs w:val="28"/>
              </w:rPr>
            </w:pPr>
            <w:r w:rsidRPr="00074403">
              <w:rPr>
                <w:rFonts w:ascii="Times New Roman" w:hAnsi="Times New Roman"/>
                <w:kern w:val="2"/>
                <w:sz w:val="28"/>
                <w:szCs w:val="28"/>
              </w:rPr>
              <w:t>0,0</w:t>
            </w:r>
          </w:p>
        </w:tc>
      </w:tr>
      <w:tr w:rsidR="00074403" w:rsidRPr="00950972" w:rsidTr="00854F39">
        <w:tc>
          <w:tcPr>
            <w:tcW w:w="6942" w:type="dxa"/>
          </w:tcPr>
          <w:p w:rsidR="00074403" w:rsidRPr="00950972" w:rsidRDefault="00074403" w:rsidP="00854F39">
            <w:pPr>
              <w:pStyle w:val="ConsPlusNormal"/>
              <w:rPr>
                <w:szCs w:val="28"/>
              </w:rPr>
            </w:pPr>
            <w:r w:rsidRPr="00950972">
              <w:rPr>
                <w:szCs w:val="28"/>
              </w:rPr>
              <w:t>Всего</w:t>
            </w:r>
          </w:p>
        </w:tc>
        <w:tc>
          <w:tcPr>
            <w:tcW w:w="1266"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4711,8</w:t>
            </w:r>
          </w:p>
        </w:tc>
        <w:tc>
          <w:tcPr>
            <w:tcW w:w="1808"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3727,8</w:t>
            </w:r>
          </w:p>
        </w:tc>
        <w:tc>
          <w:tcPr>
            <w:tcW w:w="1170" w:type="dxa"/>
          </w:tcPr>
          <w:p w:rsidR="00074403" w:rsidRPr="00074403" w:rsidRDefault="00074403" w:rsidP="00A2511D">
            <w:pPr>
              <w:pStyle w:val="ac"/>
              <w:jc w:val="center"/>
              <w:rPr>
                <w:rFonts w:ascii="Times New Roman" w:hAnsi="Times New Roman"/>
                <w:kern w:val="1"/>
                <w:sz w:val="28"/>
                <w:szCs w:val="28"/>
              </w:rPr>
            </w:pPr>
            <w:r w:rsidRPr="00074403">
              <w:rPr>
                <w:rFonts w:ascii="Times New Roman" w:hAnsi="Times New Roman"/>
                <w:kern w:val="1"/>
                <w:sz w:val="28"/>
                <w:szCs w:val="28"/>
              </w:rPr>
              <w:t>324,2</w:t>
            </w:r>
          </w:p>
        </w:tc>
        <w:tc>
          <w:tcPr>
            <w:tcW w:w="1334"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659,8</w:t>
            </w:r>
          </w:p>
        </w:tc>
        <w:tc>
          <w:tcPr>
            <w:tcW w:w="2158" w:type="dxa"/>
          </w:tcPr>
          <w:p w:rsidR="00074403" w:rsidRPr="00074403" w:rsidRDefault="00074403" w:rsidP="00A2511D">
            <w:pPr>
              <w:pStyle w:val="ac"/>
              <w:jc w:val="center"/>
              <w:rPr>
                <w:rFonts w:ascii="Times New Roman" w:hAnsi="Times New Roman"/>
                <w:kern w:val="2"/>
                <w:sz w:val="28"/>
                <w:szCs w:val="28"/>
              </w:rPr>
            </w:pPr>
            <w:r w:rsidRPr="00074403">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lastRenderedPageBreak/>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ook w:val="04A0"/>
      </w:tblPr>
      <w:tblGrid>
        <w:gridCol w:w="767"/>
        <w:gridCol w:w="4199"/>
        <w:gridCol w:w="1715"/>
        <w:gridCol w:w="1129"/>
        <w:gridCol w:w="1820"/>
        <w:gridCol w:w="1657"/>
        <w:gridCol w:w="1522"/>
        <w:gridCol w:w="1792"/>
      </w:tblGrid>
      <w:tr w:rsidR="00854F39" w:rsidRPr="00DF1CDD" w:rsidTr="00854F39">
        <w:tc>
          <w:tcPr>
            <w:tcW w:w="767" w:type="dxa"/>
            <w:vMerge w:val="restart"/>
          </w:tcPr>
          <w:p w:rsidR="00854F39" w:rsidRPr="00DF1CDD" w:rsidRDefault="00854F39" w:rsidP="00854F39">
            <w:pPr>
              <w:jc w:val="center"/>
              <w:rPr>
                <w:rFonts w:cs="Times New Roman"/>
                <w:szCs w:val="28"/>
              </w:rPr>
            </w:pPr>
            <w:r w:rsidRPr="00DF1CDD">
              <w:rPr>
                <w:rFonts w:cs="Times New Roman"/>
                <w:szCs w:val="28"/>
              </w:rPr>
              <w:t>№ п/п</w:t>
            </w:r>
          </w:p>
        </w:tc>
        <w:tc>
          <w:tcPr>
            <w:tcW w:w="4199" w:type="dxa"/>
            <w:vMerge w:val="restart"/>
          </w:tcPr>
          <w:p w:rsidR="00854F39" w:rsidRPr="00DF1CDD" w:rsidRDefault="00854F39" w:rsidP="00854F39">
            <w:pPr>
              <w:jc w:val="center"/>
              <w:rPr>
                <w:rFonts w:cs="Times New Roman"/>
                <w:szCs w:val="28"/>
              </w:rPr>
            </w:pPr>
            <w:r w:rsidRPr="00DF1CDD">
              <w:rPr>
                <w:rFonts w:cs="Times New Roman"/>
                <w:szCs w:val="28"/>
              </w:rPr>
              <w:t>Наименование целевого показателя</w:t>
            </w:r>
          </w:p>
        </w:tc>
        <w:tc>
          <w:tcPr>
            <w:tcW w:w="1715" w:type="dxa"/>
            <w:vMerge w:val="restart"/>
          </w:tcPr>
          <w:p w:rsidR="00854F39" w:rsidRPr="00DF1CDD" w:rsidRDefault="00854F39" w:rsidP="00854F39">
            <w:pPr>
              <w:jc w:val="center"/>
              <w:rPr>
                <w:rFonts w:cs="Times New Roman"/>
                <w:szCs w:val="28"/>
              </w:rPr>
            </w:pPr>
            <w:r w:rsidRPr="00DF1CDD">
              <w:rPr>
                <w:rFonts w:cs="Times New Roman"/>
                <w:szCs w:val="28"/>
              </w:rPr>
              <w:t>Единица измерения</w:t>
            </w:r>
          </w:p>
        </w:tc>
        <w:tc>
          <w:tcPr>
            <w:tcW w:w="1129" w:type="dxa"/>
            <w:vMerge w:val="restart"/>
          </w:tcPr>
          <w:p w:rsidR="00854F39" w:rsidRPr="00DF1CDD" w:rsidRDefault="00854F39" w:rsidP="00854F39">
            <w:pPr>
              <w:jc w:val="center"/>
              <w:rPr>
                <w:rFonts w:cs="Times New Roman"/>
                <w:szCs w:val="28"/>
              </w:rPr>
            </w:pPr>
            <w:r w:rsidRPr="00DF1CDD">
              <w:rPr>
                <w:rFonts w:cs="Times New Roman"/>
                <w:szCs w:val="28"/>
              </w:rPr>
              <w:t xml:space="preserve">Статус </w:t>
            </w:r>
            <w:hyperlink w:anchor="P714" w:history="1">
              <w:r w:rsidRPr="00DF1CDD">
                <w:rPr>
                  <w:rFonts w:cs="Times New Roman"/>
                  <w:szCs w:val="28"/>
                </w:rPr>
                <w:t>&lt;1&gt;</w:t>
              </w:r>
            </w:hyperlink>
          </w:p>
        </w:tc>
        <w:tc>
          <w:tcPr>
            <w:tcW w:w="6791" w:type="dxa"/>
            <w:gridSpan w:val="4"/>
          </w:tcPr>
          <w:p w:rsidR="00854F39" w:rsidRPr="00DF1CDD" w:rsidRDefault="00854F39" w:rsidP="00854F39">
            <w:pPr>
              <w:jc w:val="center"/>
              <w:rPr>
                <w:rFonts w:cs="Times New Roman"/>
                <w:szCs w:val="28"/>
              </w:rPr>
            </w:pPr>
            <w:r w:rsidRPr="00DF1CDD">
              <w:rPr>
                <w:rFonts w:cs="Times New Roman"/>
                <w:szCs w:val="28"/>
              </w:rPr>
              <w:t>Значение целевого показателя</w:t>
            </w:r>
          </w:p>
        </w:tc>
      </w:tr>
      <w:tr w:rsidR="00854F39" w:rsidRPr="00DF1CDD" w:rsidTr="00854F39">
        <w:tc>
          <w:tcPr>
            <w:tcW w:w="767" w:type="dxa"/>
            <w:vMerge/>
          </w:tcPr>
          <w:p w:rsidR="00854F39" w:rsidRPr="00DF1CDD" w:rsidRDefault="00854F39" w:rsidP="00854F39">
            <w:pPr>
              <w:jc w:val="center"/>
              <w:rPr>
                <w:rFonts w:cs="Times New Roman"/>
                <w:szCs w:val="28"/>
              </w:rPr>
            </w:pPr>
          </w:p>
        </w:tc>
        <w:tc>
          <w:tcPr>
            <w:tcW w:w="4199" w:type="dxa"/>
            <w:vMerge/>
          </w:tcPr>
          <w:p w:rsidR="00854F39" w:rsidRPr="00DF1CDD" w:rsidRDefault="00854F39" w:rsidP="00854F39">
            <w:pPr>
              <w:jc w:val="center"/>
              <w:rPr>
                <w:rFonts w:cs="Times New Roman"/>
                <w:szCs w:val="28"/>
              </w:rPr>
            </w:pPr>
          </w:p>
        </w:tc>
        <w:tc>
          <w:tcPr>
            <w:tcW w:w="1715" w:type="dxa"/>
            <w:vMerge/>
          </w:tcPr>
          <w:p w:rsidR="00854F39" w:rsidRPr="00DF1CDD" w:rsidRDefault="00854F39" w:rsidP="00854F39">
            <w:pPr>
              <w:jc w:val="center"/>
              <w:rPr>
                <w:rFonts w:cs="Times New Roman"/>
                <w:szCs w:val="28"/>
              </w:rPr>
            </w:pPr>
          </w:p>
        </w:tc>
        <w:tc>
          <w:tcPr>
            <w:tcW w:w="1129" w:type="dxa"/>
            <w:vMerge/>
          </w:tcPr>
          <w:p w:rsidR="00854F39" w:rsidRPr="00DF1CDD" w:rsidRDefault="00854F39" w:rsidP="00854F39">
            <w:pPr>
              <w:jc w:val="center"/>
              <w:rPr>
                <w:rFonts w:cs="Times New Roman"/>
                <w:szCs w:val="28"/>
              </w:rPr>
            </w:pPr>
          </w:p>
        </w:tc>
        <w:tc>
          <w:tcPr>
            <w:tcW w:w="1820" w:type="dxa"/>
          </w:tcPr>
          <w:p w:rsidR="00854F39" w:rsidRDefault="00854F39" w:rsidP="00854F39">
            <w:pPr>
              <w:jc w:val="center"/>
              <w:rPr>
                <w:rFonts w:cs="Times New Roman"/>
                <w:szCs w:val="28"/>
              </w:rPr>
            </w:pPr>
            <w:r w:rsidRPr="00667911">
              <w:rPr>
                <w:rFonts w:cs="Times New Roman"/>
                <w:szCs w:val="28"/>
              </w:rPr>
              <w:t>О</w:t>
            </w:r>
            <w:r>
              <w:rPr>
                <w:rFonts w:cs="Times New Roman"/>
                <w:szCs w:val="28"/>
              </w:rPr>
              <w:t>тчетный</w:t>
            </w:r>
          </w:p>
          <w:p w:rsidR="00854F39" w:rsidRPr="00DF1CDD" w:rsidRDefault="00854F39" w:rsidP="00854F39">
            <w:pPr>
              <w:jc w:val="center"/>
              <w:rPr>
                <w:rFonts w:cs="Times New Roman"/>
                <w:szCs w:val="28"/>
              </w:rPr>
            </w:pPr>
            <w:r w:rsidRPr="00DF1CDD">
              <w:rPr>
                <w:rFonts w:cs="Times New Roman"/>
                <w:szCs w:val="28"/>
              </w:rPr>
              <w:t>2020 год</w:t>
            </w:r>
          </w:p>
        </w:tc>
        <w:tc>
          <w:tcPr>
            <w:tcW w:w="1657" w:type="dxa"/>
          </w:tcPr>
          <w:p w:rsidR="00854F39" w:rsidRPr="00DF1CDD" w:rsidRDefault="00854F39" w:rsidP="00854F39">
            <w:pPr>
              <w:jc w:val="center"/>
              <w:rPr>
                <w:rFonts w:cs="Times New Roman"/>
                <w:szCs w:val="28"/>
              </w:rPr>
            </w:pPr>
            <w:r w:rsidRPr="00DF1CDD">
              <w:rPr>
                <w:rFonts w:cs="Times New Roman"/>
                <w:szCs w:val="28"/>
              </w:rPr>
              <w:t>2022 год</w:t>
            </w:r>
          </w:p>
        </w:tc>
        <w:tc>
          <w:tcPr>
            <w:tcW w:w="1522" w:type="dxa"/>
          </w:tcPr>
          <w:p w:rsidR="00854F39" w:rsidRPr="00DF1CDD" w:rsidRDefault="00854F39" w:rsidP="00854F39">
            <w:pPr>
              <w:jc w:val="center"/>
              <w:rPr>
                <w:rFonts w:cs="Times New Roman"/>
                <w:szCs w:val="28"/>
              </w:rPr>
            </w:pPr>
            <w:r w:rsidRPr="00DF1CDD">
              <w:rPr>
                <w:rFonts w:cs="Times New Roman"/>
                <w:szCs w:val="28"/>
              </w:rPr>
              <w:t>2023 год</w:t>
            </w:r>
          </w:p>
        </w:tc>
        <w:tc>
          <w:tcPr>
            <w:tcW w:w="1792" w:type="dxa"/>
          </w:tcPr>
          <w:p w:rsidR="00854F39" w:rsidRPr="00DF1CDD" w:rsidRDefault="00854F39" w:rsidP="00854F39">
            <w:pPr>
              <w:jc w:val="center"/>
              <w:rPr>
                <w:rFonts w:cs="Times New Roman"/>
                <w:szCs w:val="28"/>
              </w:rPr>
            </w:pPr>
            <w:r w:rsidRPr="00DF1CDD">
              <w:rPr>
                <w:rFonts w:cs="Times New Roman"/>
                <w:szCs w:val="28"/>
              </w:rPr>
              <w:t>2024 год</w:t>
            </w:r>
          </w:p>
        </w:tc>
      </w:tr>
    </w:tbl>
    <w:p w:rsidR="00854F39" w:rsidRPr="00D63368" w:rsidRDefault="00854F39" w:rsidP="00854F39">
      <w:pPr>
        <w:pStyle w:val="ac"/>
        <w:rPr>
          <w:rFonts w:ascii="Times New Roman" w:hAnsi="Times New Roman"/>
          <w:sz w:val="6"/>
          <w:szCs w:val="6"/>
        </w:rPr>
      </w:pPr>
    </w:p>
    <w:tbl>
      <w:tblPr>
        <w:tblStyle w:val="ad"/>
        <w:tblW w:w="14601" w:type="dxa"/>
        <w:tblInd w:w="108" w:type="dxa"/>
        <w:tblLook w:val="04A0"/>
      </w:tblPr>
      <w:tblGrid>
        <w:gridCol w:w="758"/>
        <w:gridCol w:w="4208"/>
        <w:gridCol w:w="1715"/>
        <w:gridCol w:w="1129"/>
        <w:gridCol w:w="1820"/>
        <w:gridCol w:w="1657"/>
        <w:gridCol w:w="1522"/>
        <w:gridCol w:w="1792"/>
      </w:tblGrid>
      <w:tr w:rsidR="00854F39" w:rsidRPr="00DF1CDD" w:rsidTr="00854F39">
        <w:trPr>
          <w:tblHeader/>
        </w:trPr>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4208" w:type="dxa"/>
          </w:tcPr>
          <w:p w:rsidR="00854F39" w:rsidRPr="00DF1CDD" w:rsidRDefault="00854F39" w:rsidP="00854F39">
            <w:pPr>
              <w:jc w:val="center"/>
              <w:rPr>
                <w:rFonts w:cs="Times New Roman"/>
                <w:szCs w:val="28"/>
              </w:rPr>
            </w:pPr>
            <w:r w:rsidRPr="00DF1CDD">
              <w:rPr>
                <w:rFonts w:cs="Times New Roman"/>
                <w:szCs w:val="28"/>
              </w:rPr>
              <w:t>2</w:t>
            </w:r>
          </w:p>
        </w:tc>
        <w:tc>
          <w:tcPr>
            <w:tcW w:w="1715" w:type="dxa"/>
          </w:tcPr>
          <w:p w:rsidR="00854F39" w:rsidRPr="00DF1CDD" w:rsidRDefault="00854F39" w:rsidP="00854F39">
            <w:pPr>
              <w:jc w:val="center"/>
              <w:rPr>
                <w:rFonts w:cs="Times New Roman"/>
                <w:szCs w:val="28"/>
              </w:rPr>
            </w:pPr>
            <w:r w:rsidRPr="00DF1CDD">
              <w:rPr>
                <w:rFonts w:cs="Times New Roman"/>
                <w:szCs w:val="28"/>
              </w:rPr>
              <w:t>3</w:t>
            </w:r>
          </w:p>
        </w:tc>
        <w:tc>
          <w:tcPr>
            <w:tcW w:w="1129" w:type="dxa"/>
          </w:tcPr>
          <w:p w:rsidR="00854F39" w:rsidRPr="00DF1CDD" w:rsidRDefault="00854F39" w:rsidP="00854F39">
            <w:pPr>
              <w:jc w:val="center"/>
              <w:rPr>
                <w:rFonts w:cs="Times New Roman"/>
                <w:szCs w:val="28"/>
              </w:rPr>
            </w:pPr>
            <w:r w:rsidRPr="00DF1CDD">
              <w:rPr>
                <w:rFonts w:cs="Times New Roman"/>
                <w:szCs w:val="28"/>
              </w:rPr>
              <w:t>4</w:t>
            </w:r>
          </w:p>
        </w:tc>
        <w:tc>
          <w:tcPr>
            <w:tcW w:w="1820" w:type="dxa"/>
          </w:tcPr>
          <w:p w:rsidR="00854F39" w:rsidRPr="00DF1CDD" w:rsidRDefault="00854F39" w:rsidP="00854F39">
            <w:pPr>
              <w:jc w:val="center"/>
              <w:rPr>
                <w:rFonts w:cs="Times New Roman"/>
                <w:szCs w:val="28"/>
              </w:rPr>
            </w:pPr>
            <w:r w:rsidRPr="00DF1CDD">
              <w:rPr>
                <w:rFonts w:cs="Times New Roman"/>
                <w:szCs w:val="28"/>
              </w:rPr>
              <w:t>5</w:t>
            </w:r>
          </w:p>
        </w:tc>
        <w:tc>
          <w:tcPr>
            <w:tcW w:w="1657" w:type="dxa"/>
          </w:tcPr>
          <w:p w:rsidR="00854F39" w:rsidRPr="00DF1CDD" w:rsidRDefault="00854F39" w:rsidP="00854F39">
            <w:pPr>
              <w:jc w:val="center"/>
              <w:rPr>
                <w:rFonts w:cs="Times New Roman"/>
                <w:szCs w:val="28"/>
              </w:rPr>
            </w:pPr>
            <w:r w:rsidRPr="00DF1CDD">
              <w:rPr>
                <w:rFonts w:cs="Times New Roman"/>
                <w:szCs w:val="28"/>
              </w:rPr>
              <w:t>6</w:t>
            </w:r>
          </w:p>
        </w:tc>
        <w:tc>
          <w:tcPr>
            <w:tcW w:w="1522" w:type="dxa"/>
          </w:tcPr>
          <w:p w:rsidR="00854F39" w:rsidRPr="00DF1CDD" w:rsidRDefault="00854F39" w:rsidP="00854F39">
            <w:pPr>
              <w:jc w:val="center"/>
              <w:rPr>
                <w:rFonts w:cs="Times New Roman"/>
                <w:szCs w:val="28"/>
              </w:rPr>
            </w:pPr>
            <w:r w:rsidRPr="00DF1CDD">
              <w:rPr>
                <w:rFonts w:cs="Times New Roman"/>
                <w:szCs w:val="28"/>
              </w:rPr>
              <w:t>7</w:t>
            </w:r>
          </w:p>
        </w:tc>
        <w:tc>
          <w:tcPr>
            <w:tcW w:w="1792" w:type="dxa"/>
          </w:tcPr>
          <w:p w:rsidR="00854F39" w:rsidRPr="00DF1CDD" w:rsidRDefault="00854F39" w:rsidP="00854F39">
            <w:pPr>
              <w:jc w:val="center"/>
              <w:rPr>
                <w:rFonts w:cs="Times New Roman"/>
                <w:szCs w:val="28"/>
              </w:rPr>
            </w:pPr>
            <w:r w:rsidRPr="00DF1CDD">
              <w:rPr>
                <w:rFonts w:cs="Times New Roman"/>
                <w:szCs w:val="28"/>
              </w:rPr>
              <w:t>8</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1 «Основные направления развития»</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1.1</w:t>
            </w:r>
          </w:p>
        </w:tc>
        <w:tc>
          <w:tcPr>
            <w:tcW w:w="4208" w:type="dxa"/>
          </w:tcPr>
          <w:p w:rsidR="00854F39" w:rsidRPr="00DF1CDD" w:rsidRDefault="00854F39" w:rsidP="00854F39">
            <w:pPr>
              <w:rPr>
                <w:rFonts w:cs="Times New Roman"/>
                <w:szCs w:val="28"/>
              </w:rPr>
            </w:pPr>
            <w:r>
              <w:rPr>
                <w:kern w:val="1"/>
                <w:szCs w:val="28"/>
              </w:rPr>
              <w:t>Увеличение числа</w:t>
            </w:r>
            <w:r w:rsidRPr="00DF1CDD">
              <w:rPr>
                <w:kern w:val="1"/>
                <w:szCs w:val="28"/>
              </w:rPr>
              <w:t xml:space="preserve"> посещений мероприятий, проводимых культурно-досуговыми учреждениями (по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p w:rsidR="00854F39" w:rsidRPr="00DF1CDD" w:rsidRDefault="00854F39" w:rsidP="00854F39">
            <w:pPr>
              <w:jc w:val="center"/>
              <w:rPr>
                <w:rFonts w:cs="Times New Roman"/>
                <w:szCs w:val="28"/>
              </w:rPr>
            </w:pP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5</w:t>
            </w:r>
          </w:p>
        </w:tc>
        <w:tc>
          <w:tcPr>
            <w:tcW w:w="1522" w:type="dxa"/>
          </w:tcPr>
          <w:p w:rsidR="00854F39" w:rsidRPr="00DF1CDD" w:rsidRDefault="00854F39" w:rsidP="00854F39">
            <w:pPr>
              <w:jc w:val="center"/>
              <w:rPr>
                <w:rFonts w:cs="Times New Roman"/>
                <w:szCs w:val="28"/>
              </w:rPr>
            </w:pPr>
            <w:r w:rsidRPr="00DF1CDD">
              <w:rPr>
                <w:rFonts w:cs="Times New Roman"/>
                <w:szCs w:val="28"/>
              </w:rPr>
              <w:t>5</w:t>
            </w:r>
          </w:p>
        </w:tc>
        <w:tc>
          <w:tcPr>
            <w:tcW w:w="1792" w:type="dxa"/>
          </w:tcPr>
          <w:p w:rsidR="00854F39" w:rsidRPr="00DF1CDD" w:rsidRDefault="00854F39" w:rsidP="00854F39">
            <w:pPr>
              <w:jc w:val="center"/>
              <w:rPr>
                <w:rFonts w:cs="Times New Roman"/>
                <w:szCs w:val="28"/>
              </w:rPr>
            </w:pPr>
            <w:r w:rsidRPr="00DF1CDD">
              <w:rPr>
                <w:rFonts w:cs="Times New Roman"/>
                <w:szCs w:val="28"/>
              </w:rPr>
              <w:t>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1.2</w:t>
            </w:r>
          </w:p>
        </w:tc>
        <w:tc>
          <w:tcPr>
            <w:tcW w:w="4208" w:type="dxa"/>
          </w:tcPr>
          <w:p w:rsidR="00854F39" w:rsidRPr="00DF1CDD" w:rsidRDefault="00854F39" w:rsidP="00854F39">
            <w:pPr>
              <w:rPr>
                <w:rFonts w:cs="Times New Roman"/>
                <w:szCs w:val="28"/>
              </w:rPr>
            </w:pPr>
            <w:r w:rsidRPr="00DF1CDD">
              <w:rPr>
                <w:rFonts w:cs="Times New Roman"/>
                <w:kern w:val="1"/>
                <w:szCs w:val="28"/>
                <w:lang w:eastAsia="zh-CN"/>
              </w:rPr>
              <w:t>Увеличение участников клубных формирований</w:t>
            </w:r>
            <w:r w:rsidRPr="00DF1CDD">
              <w:rPr>
                <w:rFonts w:cs="Times New Roman"/>
                <w:color w:val="FF0000"/>
                <w:kern w:val="1"/>
                <w:szCs w:val="28"/>
                <w:lang w:eastAsia="zh-CN"/>
              </w:rPr>
              <w:t xml:space="preserve"> </w:t>
            </w:r>
            <w:r w:rsidRPr="00DF1CDD">
              <w:rPr>
                <w:rFonts w:cs="Times New Roman"/>
                <w:kern w:val="1"/>
                <w:szCs w:val="28"/>
                <w:lang w:eastAsia="zh-CN"/>
              </w:rPr>
              <w:t>(по сравнению с предыдущим годом)</w:t>
            </w:r>
          </w:p>
        </w:tc>
        <w:tc>
          <w:tcPr>
            <w:tcW w:w="1715" w:type="dxa"/>
          </w:tcPr>
          <w:p w:rsidR="00854F39" w:rsidRPr="00DF1CDD" w:rsidRDefault="00854F39" w:rsidP="00854F39">
            <w:pPr>
              <w:jc w:val="center"/>
              <w:rPr>
                <w:rFonts w:cs="Times New Roman"/>
                <w:szCs w:val="28"/>
              </w:rPr>
            </w:pPr>
            <w:r>
              <w:rPr>
                <w:rFonts w:cs="Times New Roman"/>
                <w:szCs w:val="28"/>
              </w:rPr>
              <w:t>процент</w:t>
            </w:r>
          </w:p>
        </w:tc>
        <w:tc>
          <w:tcPr>
            <w:tcW w:w="1129" w:type="dxa"/>
          </w:tcPr>
          <w:p w:rsidR="00854F39" w:rsidRPr="00DF1CDD" w:rsidRDefault="00854F39" w:rsidP="00854F39">
            <w:pPr>
              <w:jc w:val="center"/>
              <w:rPr>
                <w:rFonts w:cs="Times New Roman"/>
                <w:szCs w:val="28"/>
              </w:rPr>
            </w:pPr>
            <w:r w:rsidRPr="00DF1CDD">
              <w:rPr>
                <w:rFonts w:cs="Times New Roman"/>
                <w:szCs w:val="28"/>
              </w:rPr>
              <w:t>1</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sidRPr="00DF1CDD">
              <w:rPr>
                <w:rFonts w:cs="Times New Roman"/>
                <w:szCs w:val="28"/>
              </w:rPr>
              <w:t>1,5</w:t>
            </w:r>
          </w:p>
        </w:tc>
        <w:tc>
          <w:tcPr>
            <w:tcW w:w="1522" w:type="dxa"/>
          </w:tcPr>
          <w:p w:rsidR="00854F39" w:rsidRPr="00DF1CDD" w:rsidRDefault="00854F39" w:rsidP="00854F39">
            <w:pPr>
              <w:jc w:val="center"/>
              <w:rPr>
                <w:rFonts w:cs="Times New Roman"/>
                <w:szCs w:val="28"/>
              </w:rPr>
            </w:pPr>
            <w:r w:rsidRPr="00DF1CDD">
              <w:rPr>
                <w:rFonts w:cs="Times New Roman"/>
                <w:szCs w:val="28"/>
              </w:rPr>
              <w:t>1,5</w:t>
            </w:r>
          </w:p>
        </w:tc>
        <w:tc>
          <w:tcPr>
            <w:tcW w:w="1792" w:type="dxa"/>
          </w:tcPr>
          <w:p w:rsidR="00854F39" w:rsidRPr="00DF1CDD" w:rsidRDefault="00854F39" w:rsidP="00854F39">
            <w:pPr>
              <w:jc w:val="center"/>
              <w:rPr>
                <w:rFonts w:cs="Times New Roman"/>
                <w:szCs w:val="28"/>
              </w:rPr>
            </w:pPr>
            <w:r w:rsidRPr="00DF1CDD">
              <w:rPr>
                <w:rFonts w:cs="Times New Roman"/>
                <w:szCs w:val="28"/>
              </w:rPr>
              <w:t>1,5</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1.3</w:t>
            </w:r>
          </w:p>
        </w:tc>
        <w:tc>
          <w:tcPr>
            <w:tcW w:w="4208" w:type="dxa"/>
          </w:tcPr>
          <w:p w:rsidR="00854F39" w:rsidRPr="00DF1CDD" w:rsidRDefault="00854F39" w:rsidP="00854F39">
            <w:pPr>
              <w:rPr>
                <w:rFonts w:cs="Times New Roman"/>
                <w:kern w:val="1"/>
                <w:szCs w:val="28"/>
                <w:lang w:eastAsia="zh-CN"/>
              </w:rPr>
            </w:pPr>
            <w:r>
              <w:rPr>
                <w:rFonts w:cs="Times New Roman"/>
                <w:kern w:val="1"/>
                <w:szCs w:val="28"/>
                <w:lang w:eastAsia="zh-CN"/>
              </w:rPr>
              <w:t>Число книговыдач</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300,5</w:t>
            </w:r>
          </w:p>
        </w:tc>
        <w:tc>
          <w:tcPr>
            <w:tcW w:w="1522" w:type="dxa"/>
          </w:tcPr>
          <w:p w:rsidR="00854F39" w:rsidRPr="00DF1CDD" w:rsidRDefault="00854F39" w:rsidP="00854F39">
            <w:pPr>
              <w:jc w:val="center"/>
              <w:rPr>
                <w:rFonts w:cs="Times New Roman"/>
                <w:szCs w:val="28"/>
              </w:rPr>
            </w:pPr>
            <w:r>
              <w:rPr>
                <w:rFonts w:cs="Times New Roman"/>
                <w:szCs w:val="28"/>
              </w:rPr>
              <w:t>300,6</w:t>
            </w:r>
          </w:p>
        </w:tc>
        <w:tc>
          <w:tcPr>
            <w:tcW w:w="1792" w:type="dxa"/>
          </w:tcPr>
          <w:p w:rsidR="00854F39" w:rsidRPr="00DF1CDD" w:rsidRDefault="00854F39" w:rsidP="00854F39">
            <w:pPr>
              <w:jc w:val="center"/>
              <w:rPr>
                <w:rFonts w:cs="Times New Roman"/>
                <w:szCs w:val="28"/>
              </w:rPr>
            </w:pPr>
            <w:r>
              <w:rPr>
                <w:rFonts w:cs="Times New Roman"/>
                <w:szCs w:val="28"/>
              </w:rPr>
              <w:t>300,7</w:t>
            </w:r>
          </w:p>
        </w:tc>
      </w:tr>
      <w:tr w:rsidR="00854F39" w:rsidRPr="00DF1CDD" w:rsidTr="00854F39">
        <w:tc>
          <w:tcPr>
            <w:tcW w:w="758" w:type="dxa"/>
          </w:tcPr>
          <w:p w:rsidR="00854F39" w:rsidRPr="00DF1CDD" w:rsidRDefault="00854F39" w:rsidP="00854F39">
            <w:pPr>
              <w:jc w:val="center"/>
              <w:rPr>
                <w:rFonts w:cs="Times New Roman"/>
                <w:szCs w:val="28"/>
              </w:rPr>
            </w:pPr>
            <w:r>
              <w:rPr>
                <w:rFonts w:cs="Times New Roman"/>
                <w:szCs w:val="28"/>
              </w:rPr>
              <w:t>1.4</w:t>
            </w:r>
          </w:p>
        </w:tc>
        <w:tc>
          <w:tcPr>
            <w:tcW w:w="4208" w:type="dxa"/>
          </w:tcPr>
          <w:p w:rsidR="00854F39" w:rsidRDefault="00854F39" w:rsidP="00854F39">
            <w:pPr>
              <w:rPr>
                <w:rFonts w:cs="Times New Roman"/>
                <w:kern w:val="1"/>
                <w:szCs w:val="28"/>
                <w:lang w:eastAsia="zh-CN"/>
              </w:rPr>
            </w:pPr>
            <w:r>
              <w:rPr>
                <w:rFonts w:cs="Times New Roman"/>
                <w:kern w:val="1"/>
                <w:szCs w:val="28"/>
                <w:lang w:eastAsia="zh-CN"/>
              </w:rPr>
              <w:t>Число книжного фонда</w:t>
            </w:r>
          </w:p>
        </w:tc>
        <w:tc>
          <w:tcPr>
            <w:tcW w:w="1715" w:type="dxa"/>
          </w:tcPr>
          <w:p w:rsidR="00854F39" w:rsidRPr="00DF1CDD" w:rsidRDefault="00854F39" w:rsidP="00854F39">
            <w:pPr>
              <w:jc w:val="center"/>
              <w:rPr>
                <w:rFonts w:cs="Times New Roman"/>
                <w:szCs w:val="28"/>
              </w:rPr>
            </w:pPr>
            <w:r>
              <w:rPr>
                <w:rFonts w:cs="Times New Roman"/>
                <w:szCs w:val="28"/>
              </w:rPr>
              <w:t>тысяч экземпляров</w:t>
            </w:r>
          </w:p>
        </w:tc>
        <w:tc>
          <w:tcPr>
            <w:tcW w:w="1129" w:type="dxa"/>
          </w:tcPr>
          <w:p w:rsidR="00854F39" w:rsidRPr="00DF1CDD" w:rsidRDefault="00854F39" w:rsidP="00854F39">
            <w:pPr>
              <w:jc w:val="center"/>
              <w:rPr>
                <w:rFonts w:cs="Times New Roman"/>
                <w:szCs w:val="28"/>
              </w:rPr>
            </w:pPr>
            <w:r>
              <w:rPr>
                <w:rFonts w:cs="Times New Roman"/>
                <w:szCs w:val="28"/>
              </w:rPr>
              <w:t>1</w:t>
            </w:r>
          </w:p>
        </w:tc>
        <w:tc>
          <w:tcPr>
            <w:tcW w:w="1820" w:type="dxa"/>
          </w:tcPr>
          <w:p w:rsidR="00854F39" w:rsidRPr="00DF1CDD" w:rsidRDefault="00854F39" w:rsidP="00854F39">
            <w:pPr>
              <w:jc w:val="center"/>
              <w:rPr>
                <w:rFonts w:cs="Times New Roman"/>
                <w:szCs w:val="28"/>
              </w:rPr>
            </w:pPr>
            <w:r w:rsidRPr="00DF1CDD">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428,9</w:t>
            </w:r>
          </w:p>
        </w:tc>
        <w:tc>
          <w:tcPr>
            <w:tcW w:w="1522" w:type="dxa"/>
          </w:tcPr>
          <w:p w:rsidR="00854F39" w:rsidRPr="00DF1CDD" w:rsidRDefault="00854F39" w:rsidP="00854F39">
            <w:pPr>
              <w:jc w:val="center"/>
              <w:rPr>
                <w:rFonts w:cs="Times New Roman"/>
                <w:szCs w:val="28"/>
              </w:rPr>
            </w:pPr>
            <w:r>
              <w:rPr>
                <w:rFonts w:cs="Times New Roman"/>
                <w:szCs w:val="28"/>
              </w:rPr>
              <w:t>429,0</w:t>
            </w:r>
          </w:p>
        </w:tc>
        <w:tc>
          <w:tcPr>
            <w:tcW w:w="1792" w:type="dxa"/>
          </w:tcPr>
          <w:p w:rsidR="00854F39" w:rsidRPr="00DF1CDD" w:rsidRDefault="00854F39" w:rsidP="00854F39">
            <w:pPr>
              <w:jc w:val="center"/>
              <w:rPr>
                <w:rFonts w:cs="Times New Roman"/>
                <w:szCs w:val="28"/>
              </w:rPr>
            </w:pPr>
            <w:r>
              <w:rPr>
                <w:rFonts w:cs="Times New Roman"/>
                <w:szCs w:val="28"/>
              </w:rPr>
              <w:t>429,1</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1.</w:t>
            </w:r>
            <w:r>
              <w:rPr>
                <w:rFonts w:cs="Times New Roman"/>
                <w:szCs w:val="28"/>
              </w:rPr>
              <w:t>5</w:t>
            </w:r>
          </w:p>
        </w:tc>
        <w:tc>
          <w:tcPr>
            <w:tcW w:w="4208" w:type="dxa"/>
          </w:tcPr>
          <w:p w:rsidR="00854F39" w:rsidRPr="00DF1CDD" w:rsidRDefault="00854F39" w:rsidP="00854F39">
            <w:pPr>
              <w:rPr>
                <w:rFonts w:cs="Times New Roman"/>
                <w:szCs w:val="28"/>
              </w:rPr>
            </w:pPr>
            <w:r>
              <w:rPr>
                <w:rFonts w:cs="Times New Roman"/>
                <w:kern w:val="1"/>
                <w:szCs w:val="28"/>
                <w:lang w:eastAsia="zh-CN"/>
              </w:rPr>
              <w:t xml:space="preserve">Число проводимых </w:t>
            </w:r>
            <w:r w:rsidRPr="00DF1CDD">
              <w:rPr>
                <w:rFonts w:cs="Times New Roman"/>
                <w:kern w:val="1"/>
                <w:szCs w:val="28"/>
                <w:lang w:eastAsia="zh-CN"/>
              </w:rPr>
              <w:t>праздников, фестивалей, конкурсов</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12</w:t>
            </w:r>
          </w:p>
        </w:tc>
        <w:tc>
          <w:tcPr>
            <w:tcW w:w="1657" w:type="dxa"/>
          </w:tcPr>
          <w:p w:rsidR="00854F39" w:rsidRPr="00DF1CDD" w:rsidRDefault="00854F39" w:rsidP="00854F39">
            <w:pPr>
              <w:jc w:val="center"/>
              <w:rPr>
                <w:rFonts w:cs="Times New Roman"/>
                <w:szCs w:val="28"/>
              </w:rPr>
            </w:pPr>
            <w:r>
              <w:rPr>
                <w:rFonts w:cs="Times New Roman"/>
                <w:szCs w:val="28"/>
              </w:rPr>
              <w:t>18</w:t>
            </w:r>
          </w:p>
        </w:tc>
        <w:tc>
          <w:tcPr>
            <w:tcW w:w="1522" w:type="dxa"/>
          </w:tcPr>
          <w:p w:rsidR="00854F39" w:rsidRPr="00DF1CDD" w:rsidRDefault="00854F39" w:rsidP="00854F39">
            <w:pPr>
              <w:jc w:val="center"/>
              <w:rPr>
                <w:rFonts w:cs="Times New Roman"/>
                <w:szCs w:val="28"/>
              </w:rPr>
            </w:pPr>
            <w:r>
              <w:rPr>
                <w:rFonts w:cs="Times New Roman"/>
                <w:szCs w:val="28"/>
              </w:rPr>
              <w:t>18</w:t>
            </w:r>
          </w:p>
        </w:tc>
        <w:tc>
          <w:tcPr>
            <w:tcW w:w="1792" w:type="dxa"/>
          </w:tcPr>
          <w:p w:rsidR="00854F39" w:rsidRPr="00DF1CDD" w:rsidRDefault="00854F39" w:rsidP="00854F39">
            <w:pPr>
              <w:jc w:val="center"/>
              <w:rPr>
                <w:rFonts w:cs="Times New Roman"/>
                <w:szCs w:val="28"/>
              </w:rPr>
            </w:pPr>
            <w:r>
              <w:rPr>
                <w:rFonts w:cs="Times New Roman"/>
                <w:szCs w:val="28"/>
              </w:rPr>
              <w:t>17</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w:t>
            </w:r>
          </w:p>
        </w:tc>
        <w:tc>
          <w:tcPr>
            <w:tcW w:w="13843" w:type="dxa"/>
            <w:gridSpan w:val="7"/>
          </w:tcPr>
          <w:p w:rsidR="00854F39" w:rsidRPr="00DF1CDD" w:rsidRDefault="00854F39" w:rsidP="00854F39">
            <w:pPr>
              <w:rPr>
                <w:rFonts w:cs="Times New Roman"/>
                <w:szCs w:val="28"/>
              </w:rPr>
            </w:pPr>
            <w:r w:rsidRPr="00DF1CDD">
              <w:rPr>
                <w:rFonts w:cs="Times New Roman"/>
                <w:kern w:val="1"/>
                <w:szCs w:val="28"/>
                <w:lang w:eastAsia="zh-CN"/>
              </w:rPr>
              <w:t>Подпрограмма №</w:t>
            </w:r>
            <w:r>
              <w:rPr>
                <w:rFonts w:cs="Times New Roman"/>
                <w:kern w:val="1"/>
                <w:szCs w:val="28"/>
                <w:lang w:eastAsia="zh-CN"/>
              </w:rPr>
              <w:t xml:space="preserve"> </w:t>
            </w:r>
            <w:r w:rsidRPr="00DF1CDD">
              <w:rPr>
                <w:rFonts w:cs="Times New Roman"/>
                <w:kern w:val="1"/>
                <w:szCs w:val="28"/>
                <w:lang w:eastAsia="zh-CN"/>
              </w:rPr>
              <w:t>2 «Кадровое обеспечение в сфере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lastRenderedPageBreak/>
              <w:t>2.1</w:t>
            </w:r>
          </w:p>
        </w:tc>
        <w:tc>
          <w:tcPr>
            <w:tcW w:w="4208" w:type="dxa"/>
          </w:tcPr>
          <w:p w:rsidR="00854F39" w:rsidRPr="00DF1CDD" w:rsidRDefault="00854F39" w:rsidP="00854F39">
            <w:pPr>
              <w:rPr>
                <w:rFonts w:cs="Times New Roman"/>
                <w:szCs w:val="28"/>
              </w:rPr>
            </w:pPr>
            <w:r>
              <w:rPr>
                <w:kern w:val="1"/>
                <w:szCs w:val="28"/>
                <w:lang w:eastAsia="zh-CN"/>
              </w:rPr>
              <w:t>Ч</w:t>
            </w:r>
            <w:r w:rsidRPr="00DF1CDD">
              <w:rPr>
                <w:kern w:val="1"/>
                <w:szCs w:val="28"/>
                <w:lang w:eastAsia="zh-CN"/>
              </w:rPr>
              <w:t>исло работников культуры</w:t>
            </w:r>
            <w:r>
              <w:rPr>
                <w:kern w:val="1"/>
                <w:szCs w:val="28"/>
                <w:lang w:eastAsia="zh-CN"/>
              </w:rPr>
              <w:t>,</w:t>
            </w:r>
            <w:r w:rsidRPr="00DF1CDD">
              <w:rPr>
                <w:kern w:val="1"/>
                <w:szCs w:val="28"/>
                <w:lang w:eastAsia="zh-CN"/>
              </w:rPr>
              <w:t xml:space="preserve"> участвующих в повышении  уровня квалификации</w:t>
            </w:r>
          </w:p>
        </w:tc>
        <w:tc>
          <w:tcPr>
            <w:tcW w:w="1715" w:type="dxa"/>
          </w:tcPr>
          <w:p w:rsidR="00854F39" w:rsidRPr="00DF1CDD" w:rsidRDefault="00854F39" w:rsidP="00854F39">
            <w:pPr>
              <w:jc w:val="center"/>
              <w:rPr>
                <w:rFonts w:cs="Times New Roman"/>
                <w:szCs w:val="28"/>
              </w:rPr>
            </w:pPr>
            <w:r w:rsidRPr="00DF1CDD">
              <w:rPr>
                <w:rFonts w:cs="Times New Roman"/>
                <w:szCs w:val="28"/>
              </w:rPr>
              <w:t>чел</w:t>
            </w:r>
            <w:r>
              <w:rPr>
                <w:rFonts w:cs="Times New Roman"/>
                <w:szCs w:val="28"/>
              </w:rPr>
              <w:t>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29</w:t>
            </w:r>
          </w:p>
        </w:tc>
        <w:tc>
          <w:tcPr>
            <w:tcW w:w="1657" w:type="dxa"/>
          </w:tcPr>
          <w:p w:rsidR="00854F39" w:rsidRPr="00DF1CDD" w:rsidRDefault="00854F39" w:rsidP="00854F39">
            <w:pPr>
              <w:jc w:val="center"/>
              <w:rPr>
                <w:rFonts w:cs="Times New Roman"/>
                <w:szCs w:val="28"/>
              </w:rPr>
            </w:pPr>
            <w:r>
              <w:rPr>
                <w:rFonts w:cs="Times New Roman"/>
                <w:szCs w:val="28"/>
              </w:rPr>
              <w:t>13</w:t>
            </w:r>
          </w:p>
        </w:tc>
        <w:tc>
          <w:tcPr>
            <w:tcW w:w="1522" w:type="dxa"/>
          </w:tcPr>
          <w:p w:rsidR="00854F39" w:rsidRPr="00DF1CDD" w:rsidRDefault="00854F39" w:rsidP="00854F39">
            <w:pPr>
              <w:jc w:val="center"/>
              <w:rPr>
                <w:rFonts w:cs="Times New Roman"/>
                <w:szCs w:val="28"/>
              </w:rPr>
            </w:pPr>
            <w:r>
              <w:rPr>
                <w:rFonts w:cs="Times New Roman"/>
                <w:szCs w:val="28"/>
              </w:rPr>
              <w:t>13</w:t>
            </w:r>
          </w:p>
        </w:tc>
        <w:tc>
          <w:tcPr>
            <w:tcW w:w="1792" w:type="dxa"/>
          </w:tcPr>
          <w:p w:rsidR="00854F39" w:rsidRPr="00DF1CDD" w:rsidRDefault="00854F39" w:rsidP="00854F39">
            <w:pPr>
              <w:jc w:val="center"/>
              <w:rPr>
                <w:rFonts w:cs="Times New Roman"/>
                <w:szCs w:val="28"/>
              </w:rPr>
            </w:pPr>
            <w:r>
              <w:rPr>
                <w:rFonts w:cs="Times New Roman"/>
                <w:szCs w:val="28"/>
              </w:rPr>
              <w:t>13</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2.2</w:t>
            </w:r>
          </w:p>
        </w:tc>
        <w:tc>
          <w:tcPr>
            <w:tcW w:w="4208" w:type="dxa"/>
          </w:tcPr>
          <w:p w:rsidR="00854F39" w:rsidRPr="00DF1CDD" w:rsidRDefault="00854F39" w:rsidP="00854F39">
            <w:pPr>
              <w:rPr>
                <w:rFonts w:cs="Times New Roman"/>
                <w:szCs w:val="28"/>
              </w:rPr>
            </w:pPr>
            <w:r>
              <w:rPr>
                <w:kern w:val="1"/>
                <w:szCs w:val="28"/>
                <w:lang w:eastAsia="zh-CN"/>
              </w:rPr>
              <w:t>Число получателей</w:t>
            </w:r>
            <w:r w:rsidRPr="00DF1CDD">
              <w:rPr>
                <w:kern w:val="1"/>
                <w:szCs w:val="28"/>
                <w:lang w:eastAsia="zh-CN"/>
              </w:rPr>
              <w:t xml:space="preserve"> мер социальной поддержки работников культуры, подведомственных управлению культуры</w:t>
            </w:r>
          </w:p>
        </w:tc>
        <w:tc>
          <w:tcPr>
            <w:tcW w:w="1715" w:type="dxa"/>
          </w:tcPr>
          <w:p w:rsidR="00854F39" w:rsidRPr="00DF1CDD" w:rsidRDefault="00854F39" w:rsidP="00854F39">
            <w:pPr>
              <w:jc w:val="center"/>
              <w:rPr>
                <w:rFonts w:cs="Times New Roman"/>
                <w:szCs w:val="28"/>
              </w:rPr>
            </w:pPr>
            <w:r>
              <w:rPr>
                <w:rFonts w:cs="Times New Roman"/>
                <w:szCs w:val="28"/>
              </w:rPr>
              <w:t>человек</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70</w:t>
            </w:r>
          </w:p>
        </w:tc>
        <w:tc>
          <w:tcPr>
            <w:tcW w:w="1522" w:type="dxa"/>
          </w:tcPr>
          <w:p w:rsidR="00854F39" w:rsidRPr="00DF1CDD" w:rsidRDefault="00854F39" w:rsidP="00854F39">
            <w:pPr>
              <w:jc w:val="center"/>
              <w:rPr>
                <w:rFonts w:cs="Times New Roman"/>
                <w:szCs w:val="28"/>
              </w:rPr>
            </w:pPr>
            <w:r>
              <w:rPr>
                <w:rFonts w:cs="Times New Roman"/>
                <w:szCs w:val="28"/>
              </w:rPr>
              <w:t>70</w:t>
            </w:r>
          </w:p>
        </w:tc>
        <w:tc>
          <w:tcPr>
            <w:tcW w:w="1792" w:type="dxa"/>
          </w:tcPr>
          <w:p w:rsidR="00854F39" w:rsidRPr="00DF1CDD" w:rsidRDefault="00854F39" w:rsidP="00854F39">
            <w:pPr>
              <w:jc w:val="center"/>
              <w:rPr>
                <w:rFonts w:cs="Times New Roman"/>
                <w:szCs w:val="28"/>
              </w:rPr>
            </w:pPr>
            <w:r>
              <w:rPr>
                <w:rFonts w:cs="Times New Roman"/>
                <w:szCs w:val="28"/>
              </w:rPr>
              <w:t>70</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w:t>
            </w:r>
          </w:p>
        </w:tc>
        <w:tc>
          <w:tcPr>
            <w:tcW w:w="13843" w:type="dxa"/>
            <w:gridSpan w:val="7"/>
          </w:tcPr>
          <w:p w:rsidR="00854F39" w:rsidRPr="00DF1CDD" w:rsidRDefault="00854F39" w:rsidP="00854F39">
            <w:pPr>
              <w:jc w:val="both"/>
              <w:rPr>
                <w:rFonts w:cs="Times New Roman"/>
                <w:szCs w:val="28"/>
              </w:rPr>
            </w:pPr>
            <w:r w:rsidRPr="00DF1CDD">
              <w:rPr>
                <w:rFonts w:cs="Times New Roman"/>
                <w:szCs w:val="28"/>
              </w:rPr>
              <w:t xml:space="preserve">Подпрограмма № 3 </w:t>
            </w:r>
            <w:r w:rsidRPr="00DF1CDD">
              <w:rPr>
                <w:rFonts w:cs="Times New Roman"/>
                <w:kern w:val="1"/>
                <w:szCs w:val="28"/>
                <w:lang w:eastAsia="zh-CN"/>
              </w:rPr>
              <w:t>«Укрепление материально-технической базы и пожарная безопасность учреждений культуры</w:t>
            </w:r>
            <w:r w:rsidRPr="00DF1CDD">
              <w:rPr>
                <w:rFonts w:cs="Times New Roman"/>
                <w:bCs/>
                <w:iCs/>
                <w:kern w:val="1"/>
                <w:szCs w:val="28"/>
                <w:lang w:eastAsia="zh-CN"/>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3.1</w:t>
            </w:r>
          </w:p>
        </w:tc>
        <w:tc>
          <w:tcPr>
            <w:tcW w:w="4208" w:type="dxa"/>
          </w:tcPr>
          <w:p w:rsidR="00854F39" w:rsidRPr="00DF1CDD" w:rsidRDefault="00854F39" w:rsidP="00854F39">
            <w:pPr>
              <w:rPr>
                <w:rFonts w:cs="Times New Roman"/>
                <w:szCs w:val="28"/>
              </w:rPr>
            </w:pPr>
            <w:r w:rsidRPr="00DF1CDD">
              <w:rPr>
                <w:rFonts w:cs="Times New Roman"/>
                <w:szCs w:val="28"/>
              </w:rPr>
              <w:t xml:space="preserve">Количество учреждений </w:t>
            </w:r>
            <w:r>
              <w:rPr>
                <w:rFonts w:cs="Times New Roman"/>
                <w:szCs w:val="28"/>
              </w:rPr>
              <w:t>-</w:t>
            </w:r>
            <w:r w:rsidRPr="00DF1CDD">
              <w:rPr>
                <w:rFonts w:cs="Times New Roman"/>
                <w:szCs w:val="28"/>
              </w:rPr>
              <w:t>участников реализации ГП КК «Развитие культуры»</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3.2</w:t>
            </w:r>
          </w:p>
        </w:tc>
        <w:tc>
          <w:tcPr>
            <w:tcW w:w="4208" w:type="dxa"/>
          </w:tcPr>
          <w:p w:rsidR="00854F39" w:rsidRPr="00DF1CDD" w:rsidRDefault="00854F39" w:rsidP="00854F39">
            <w:pPr>
              <w:rPr>
                <w:rFonts w:cs="Times New Roman"/>
                <w:szCs w:val="28"/>
              </w:rPr>
            </w:pPr>
            <w:r>
              <w:rPr>
                <w:szCs w:val="28"/>
              </w:rPr>
              <w:t xml:space="preserve">Количество учреждений, в которых проведен </w:t>
            </w:r>
            <w:r w:rsidRPr="00DF1CDD">
              <w:rPr>
                <w:szCs w:val="28"/>
              </w:rPr>
              <w:t xml:space="preserve">капитальный и текущий ремонт, обеспечение пожарной безопасности, материально-техническое </w:t>
            </w:r>
            <w:r>
              <w:rPr>
                <w:szCs w:val="28"/>
              </w:rPr>
              <w:t>оснащение</w:t>
            </w:r>
          </w:p>
        </w:tc>
        <w:tc>
          <w:tcPr>
            <w:tcW w:w="1715" w:type="dxa"/>
          </w:tcPr>
          <w:p w:rsidR="00854F39" w:rsidRPr="00DF1CDD" w:rsidRDefault="00854F39" w:rsidP="00854F39">
            <w:pPr>
              <w:jc w:val="center"/>
              <w:rPr>
                <w:rFonts w:cs="Times New Roman"/>
                <w:szCs w:val="28"/>
              </w:rPr>
            </w:pPr>
            <w:r w:rsidRPr="00DF1CDD">
              <w:rPr>
                <w:rFonts w:cs="Times New Roman"/>
                <w:szCs w:val="28"/>
              </w:rPr>
              <w:t>ед</w:t>
            </w:r>
            <w:r>
              <w:rPr>
                <w:rFonts w:cs="Times New Roman"/>
                <w:szCs w:val="28"/>
              </w:rPr>
              <w:t>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2</w:t>
            </w:r>
          </w:p>
        </w:tc>
        <w:tc>
          <w:tcPr>
            <w:tcW w:w="1657" w:type="dxa"/>
          </w:tcPr>
          <w:p w:rsidR="00854F39" w:rsidRPr="00DF1CDD" w:rsidRDefault="00854F39" w:rsidP="00854F39">
            <w:pPr>
              <w:jc w:val="center"/>
              <w:rPr>
                <w:rFonts w:cs="Times New Roman"/>
                <w:szCs w:val="28"/>
              </w:rPr>
            </w:pPr>
            <w:r>
              <w:rPr>
                <w:rFonts w:cs="Times New Roman"/>
                <w:szCs w:val="28"/>
              </w:rPr>
              <w:t>1</w:t>
            </w:r>
          </w:p>
        </w:tc>
        <w:tc>
          <w:tcPr>
            <w:tcW w:w="1522" w:type="dxa"/>
          </w:tcPr>
          <w:p w:rsidR="00854F39" w:rsidRPr="00DF1CDD" w:rsidRDefault="00854F39" w:rsidP="00854F39">
            <w:pPr>
              <w:jc w:val="center"/>
              <w:rPr>
                <w:rFonts w:cs="Times New Roman"/>
                <w:szCs w:val="28"/>
              </w:rPr>
            </w:pPr>
            <w:r>
              <w:rPr>
                <w:rFonts w:cs="Times New Roman"/>
                <w:szCs w:val="28"/>
              </w:rPr>
              <w:t>-</w:t>
            </w:r>
          </w:p>
        </w:tc>
        <w:tc>
          <w:tcPr>
            <w:tcW w:w="1792" w:type="dxa"/>
          </w:tcPr>
          <w:p w:rsidR="00854F39" w:rsidRPr="00DF1CDD" w:rsidRDefault="00854F39" w:rsidP="00854F39">
            <w:pPr>
              <w:jc w:val="center"/>
              <w:rPr>
                <w:rFonts w:cs="Times New Roman"/>
                <w:szCs w:val="28"/>
              </w:rPr>
            </w:pPr>
            <w:r>
              <w:rPr>
                <w:rFonts w:cs="Times New Roman"/>
                <w:szCs w:val="28"/>
              </w:rPr>
              <w:t>-</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w:t>
            </w:r>
          </w:p>
        </w:tc>
        <w:tc>
          <w:tcPr>
            <w:tcW w:w="13843" w:type="dxa"/>
            <w:gridSpan w:val="7"/>
          </w:tcPr>
          <w:p w:rsidR="00854F39" w:rsidRPr="00DF1CDD" w:rsidRDefault="00854F39" w:rsidP="00854F39">
            <w:pPr>
              <w:jc w:val="both"/>
              <w:rPr>
                <w:rFonts w:cs="Times New Roman"/>
                <w:szCs w:val="28"/>
              </w:rPr>
            </w:pPr>
            <w:r w:rsidRPr="00DF1CDD">
              <w:rPr>
                <w:rFonts w:cs="Times New Roman"/>
                <w:kern w:val="1"/>
                <w:szCs w:val="28"/>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4.1</w:t>
            </w:r>
          </w:p>
        </w:tc>
        <w:tc>
          <w:tcPr>
            <w:tcW w:w="4208" w:type="dxa"/>
          </w:tcPr>
          <w:p w:rsidR="00854F39" w:rsidRPr="00416625" w:rsidRDefault="00854F39" w:rsidP="00854F39">
            <w:pPr>
              <w:rPr>
                <w:rFonts w:cs="Times New Roman"/>
                <w:color w:val="00B050"/>
                <w:szCs w:val="28"/>
              </w:rPr>
            </w:pPr>
            <w:r>
              <w:rPr>
                <w:szCs w:val="28"/>
              </w:rPr>
              <w:t>Количество мероприятий, проведенных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699</w:t>
            </w:r>
          </w:p>
        </w:tc>
        <w:tc>
          <w:tcPr>
            <w:tcW w:w="1522" w:type="dxa"/>
          </w:tcPr>
          <w:p w:rsidR="00854F39" w:rsidRPr="00DF1CDD" w:rsidRDefault="00854F39" w:rsidP="00854F39">
            <w:pPr>
              <w:jc w:val="center"/>
              <w:rPr>
                <w:rFonts w:cs="Times New Roman"/>
                <w:szCs w:val="28"/>
              </w:rPr>
            </w:pPr>
            <w:r>
              <w:rPr>
                <w:rFonts w:cs="Times New Roman"/>
                <w:szCs w:val="28"/>
              </w:rPr>
              <w:t>709</w:t>
            </w:r>
          </w:p>
        </w:tc>
        <w:tc>
          <w:tcPr>
            <w:tcW w:w="1792" w:type="dxa"/>
          </w:tcPr>
          <w:p w:rsidR="00854F39" w:rsidRPr="00DF1CDD" w:rsidRDefault="00854F39" w:rsidP="00854F39">
            <w:pPr>
              <w:jc w:val="center"/>
              <w:rPr>
                <w:rFonts w:cs="Times New Roman"/>
                <w:szCs w:val="28"/>
              </w:rPr>
            </w:pPr>
            <w:r>
              <w:rPr>
                <w:rFonts w:cs="Times New Roman"/>
                <w:szCs w:val="28"/>
              </w:rPr>
              <w:t>719</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4.2</w:t>
            </w:r>
          </w:p>
        </w:tc>
        <w:tc>
          <w:tcPr>
            <w:tcW w:w="4208" w:type="dxa"/>
          </w:tcPr>
          <w:p w:rsidR="00854F39" w:rsidRPr="00416625" w:rsidRDefault="00854F39" w:rsidP="00854F39">
            <w:pPr>
              <w:rPr>
                <w:rFonts w:cs="Times New Roman"/>
                <w:color w:val="00B050"/>
                <w:szCs w:val="28"/>
              </w:rPr>
            </w:pPr>
            <w:r>
              <w:rPr>
                <w:szCs w:val="28"/>
              </w:rPr>
              <w:t>Количество клубных формирований (кружков) МБУК «РДК»</w:t>
            </w:r>
          </w:p>
        </w:tc>
        <w:tc>
          <w:tcPr>
            <w:tcW w:w="1715" w:type="dxa"/>
          </w:tcPr>
          <w:p w:rsidR="00854F39" w:rsidRPr="00DF1CDD" w:rsidRDefault="00854F39" w:rsidP="00854F39">
            <w:pPr>
              <w:jc w:val="center"/>
              <w:rPr>
                <w:rFonts w:cs="Times New Roman"/>
                <w:szCs w:val="28"/>
              </w:rPr>
            </w:pPr>
            <w:r>
              <w:rPr>
                <w:rFonts w:cs="Times New Roman"/>
                <w:szCs w:val="28"/>
              </w:rPr>
              <w:t>единиц</w:t>
            </w:r>
          </w:p>
        </w:tc>
        <w:tc>
          <w:tcPr>
            <w:tcW w:w="1129" w:type="dxa"/>
          </w:tcPr>
          <w:p w:rsidR="00854F39" w:rsidRPr="00DF1CDD" w:rsidRDefault="00854F39" w:rsidP="00854F39">
            <w:pPr>
              <w:jc w:val="center"/>
              <w:rPr>
                <w:rFonts w:cs="Times New Roman"/>
                <w:szCs w:val="28"/>
              </w:rPr>
            </w:pPr>
            <w:r>
              <w:rPr>
                <w:rFonts w:cs="Times New Roman"/>
                <w:szCs w:val="28"/>
              </w:rPr>
              <w:t>3</w:t>
            </w:r>
          </w:p>
        </w:tc>
        <w:tc>
          <w:tcPr>
            <w:tcW w:w="1820" w:type="dxa"/>
          </w:tcPr>
          <w:p w:rsidR="00854F39" w:rsidRPr="00DF1CDD" w:rsidRDefault="00854F39" w:rsidP="00854F39">
            <w:pPr>
              <w:jc w:val="center"/>
              <w:rPr>
                <w:rFonts w:cs="Times New Roman"/>
                <w:szCs w:val="28"/>
              </w:rPr>
            </w:pPr>
            <w:r>
              <w:rPr>
                <w:rFonts w:cs="Times New Roman"/>
                <w:szCs w:val="28"/>
              </w:rPr>
              <w:t>-</w:t>
            </w:r>
          </w:p>
        </w:tc>
        <w:tc>
          <w:tcPr>
            <w:tcW w:w="1657" w:type="dxa"/>
          </w:tcPr>
          <w:p w:rsidR="00854F39" w:rsidRPr="00DF1CDD" w:rsidRDefault="00854F39" w:rsidP="00854F39">
            <w:pPr>
              <w:jc w:val="center"/>
              <w:rPr>
                <w:rFonts w:cs="Times New Roman"/>
                <w:szCs w:val="28"/>
              </w:rPr>
            </w:pPr>
            <w:r>
              <w:rPr>
                <w:rFonts w:cs="Times New Roman"/>
                <w:szCs w:val="28"/>
              </w:rPr>
              <w:t>23</w:t>
            </w:r>
          </w:p>
        </w:tc>
        <w:tc>
          <w:tcPr>
            <w:tcW w:w="1522" w:type="dxa"/>
          </w:tcPr>
          <w:p w:rsidR="00854F39" w:rsidRPr="00DF1CDD" w:rsidRDefault="00854F39" w:rsidP="00854F39">
            <w:pPr>
              <w:jc w:val="center"/>
              <w:rPr>
                <w:rFonts w:cs="Times New Roman"/>
                <w:szCs w:val="28"/>
              </w:rPr>
            </w:pPr>
            <w:r>
              <w:rPr>
                <w:rFonts w:cs="Times New Roman"/>
                <w:szCs w:val="28"/>
              </w:rPr>
              <w:t>23</w:t>
            </w:r>
          </w:p>
        </w:tc>
        <w:tc>
          <w:tcPr>
            <w:tcW w:w="1792" w:type="dxa"/>
          </w:tcPr>
          <w:p w:rsidR="00854F39" w:rsidRPr="00DF1CDD" w:rsidRDefault="00854F39" w:rsidP="00854F39">
            <w:pPr>
              <w:jc w:val="center"/>
              <w:rPr>
                <w:rFonts w:cs="Times New Roman"/>
                <w:szCs w:val="28"/>
              </w:rPr>
            </w:pPr>
            <w:r>
              <w:rPr>
                <w:rFonts w:cs="Times New Roman"/>
                <w:szCs w:val="28"/>
              </w:rPr>
              <w:t>23</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4.3</w:t>
            </w:r>
          </w:p>
        </w:tc>
        <w:tc>
          <w:tcPr>
            <w:tcW w:w="4208" w:type="dxa"/>
          </w:tcPr>
          <w:p w:rsidR="00854F39" w:rsidRDefault="00854F39" w:rsidP="00854F39">
            <w:pPr>
              <w:rPr>
                <w:szCs w:val="28"/>
              </w:rPr>
            </w:pPr>
            <w:r>
              <w:rPr>
                <w:color w:val="000000"/>
                <w:kern w:val="1"/>
                <w:szCs w:val="28"/>
                <w:shd w:val="clear" w:color="auto" w:fill="FFFFFF"/>
              </w:rPr>
              <w:t>К</w:t>
            </w:r>
            <w:r w:rsidRPr="00852085">
              <w:rPr>
                <w:color w:val="000000"/>
                <w:kern w:val="1"/>
                <w:szCs w:val="28"/>
                <w:shd w:val="clear" w:color="auto" w:fill="FFFFFF"/>
              </w:rPr>
              <w:t xml:space="preserve">оличество посещений </w:t>
            </w:r>
            <w:r w:rsidRPr="00852085">
              <w:rPr>
                <w:kern w:val="28"/>
                <w:szCs w:val="28"/>
                <w:lang w:eastAsia="zh-CN"/>
              </w:rPr>
              <w:t>МБУК «МБ»</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74686</w:t>
            </w:r>
          </w:p>
        </w:tc>
        <w:tc>
          <w:tcPr>
            <w:tcW w:w="1522" w:type="dxa"/>
          </w:tcPr>
          <w:p w:rsidR="00854F39" w:rsidRDefault="00854F39" w:rsidP="00854F39">
            <w:pPr>
              <w:jc w:val="center"/>
              <w:rPr>
                <w:rFonts w:cs="Times New Roman"/>
                <w:szCs w:val="28"/>
              </w:rPr>
            </w:pPr>
            <w:r>
              <w:rPr>
                <w:rFonts w:cs="Times New Roman"/>
                <w:szCs w:val="28"/>
              </w:rPr>
              <w:t>76926</w:t>
            </w:r>
          </w:p>
        </w:tc>
        <w:tc>
          <w:tcPr>
            <w:tcW w:w="1792" w:type="dxa"/>
          </w:tcPr>
          <w:p w:rsidR="00854F39" w:rsidRDefault="00854F39" w:rsidP="00854F39">
            <w:pPr>
              <w:jc w:val="center"/>
              <w:rPr>
                <w:rFonts w:cs="Times New Roman"/>
                <w:szCs w:val="28"/>
              </w:rPr>
            </w:pPr>
            <w:r>
              <w:rPr>
                <w:rFonts w:cs="Times New Roman"/>
                <w:szCs w:val="28"/>
              </w:rPr>
              <w:t>77659</w:t>
            </w:r>
          </w:p>
        </w:tc>
      </w:tr>
      <w:tr w:rsidR="00854F39" w:rsidRPr="00DF1CDD" w:rsidTr="00854F39">
        <w:tc>
          <w:tcPr>
            <w:tcW w:w="758" w:type="dxa"/>
          </w:tcPr>
          <w:p w:rsidR="00854F39" w:rsidRDefault="00854F39" w:rsidP="00854F39">
            <w:pPr>
              <w:rPr>
                <w:rFonts w:cs="Times New Roman"/>
                <w:szCs w:val="28"/>
              </w:rPr>
            </w:pPr>
            <w:r>
              <w:rPr>
                <w:rFonts w:cs="Times New Roman"/>
                <w:szCs w:val="28"/>
              </w:rPr>
              <w:lastRenderedPageBreak/>
              <w:t>4.4</w:t>
            </w:r>
          </w:p>
        </w:tc>
        <w:tc>
          <w:tcPr>
            <w:tcW w:w="4208" w:type="dxa"/>
          </w:tcPr>
          <w:p w:rsidR="00854F39" w:rsidRPr="00151289" w:rsidRDefault="00854F39" w:rsidP="00854F39">
            <w:pPr>
              <w:rPr>
                <w:color w:val="000000"/>
                <w:kern w:val="1"/>
                <w:szCs w:val="28"/>
                <w:shd w:val="clear" w:color="auto" w:fill="FFFFFF"/>
              </w:rPr>
            </w:pPr>
            <w:r w:rsidRPr="00151289">
              <w:rPr>
                <w:color w:val="000000"/>
                <w:kern w:val="1"/>
                <w:szCs w:val="28"/>
                <w:shd w:val="clear" w:color="auto" w:fill="FFFFFF"/>
              </w:rPr>
              <w:t xml:space="preserve">Количество учреждений культуры, которым </w:t>
            </w:r>
            <w:r w:rsidRPr="00151289">
              <w:rPr>
                <w:kern w:val="28"/>
                <w:szCs w:val="28"/>
                <w:lang w:eastAsia="zh-CN"/>
              </w:rPr>
              <w:t xml:space="preserve">МКУК «МЦМТОУК» </w:t>
            </w:r>
            <w:r w:rsidRPr="00151289">
              <w:rPr>
                <w:color w:val="000000"/>
                <w:kern w:val="1"/>
                <w:szCs w:val="28"/>
                <w:shd w:val="clear" w:color="auto" w:fill="FFFFFF"/>
              </w:rPr>
              <w:t>оказана методическая и техническая помощ</w:t>
            </w:r>
            <w:r>
              <w:rPr>
                <w:color w:val="000000"/>
                <w:kern w:val="1"/>
                <w:szCs w:val="28"/>
                <w:shd w:val="clear" w:color="auto" w:fill="FFFFFF"/>
              </w:rPr>
              <w:t>ь</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22</w:t>
            </w:r>
          </w:p>
        </w:tc>
        <w:tc>
          <w:tcPr>
            <w:tcW w:w="1522" w:type="dxa"/>
          </w:tcPr>
          <w:p w:rsidR="00854F39" w:rsidRDefault="00854F39" w:rsidP="00854F39">
            <w:pPr>
              <w:jc w:val="center"/>
              <w:rPr>
                <w:rFonts w:cs="Times New Roman"/>
                <w:szCs w:val="28"/>
              </w:rPr>
            </w:pPr>
            <w:r>
              <w:rPr>
                <w:rFonts w:cs="Times New Roman"/>
                <w:szCs w:val="28"/>
              </w:rPr>
              <w:t>22</w:t>
            </w:r>
          </w:p>
        </w:tc>
        <w:tc>
          <w:tcPr>
            <w:tcW w:w="1792" w:type="dxa"/>
          </w:tcPr>
          <w:p w:rsidR="00854F39" w:rsidRDefault="00854F39" w:rsidP="00854F39">
            <w:pPr>
              <w:jc w:val="center"/>
              <w:rPr>
                <w:rFonts w:cs="Times New Roman"/>
                <w:szCs w:val="28"/>
              </w:rPr>
            </w:pPr>
            <w:r>
              <w:rPr>
                <w:rFonts w:cs="Times New Roman"/>
                <w:szCs w:val="28"/>
              </w:rPr>
              <w:t>22</w:t>
            </w:r>
          </w:p>
        </w:tc>
      </w:tr>
      <w:tr w:rsidR="00854F39" w:rsidRPr="00DF1CDD" w:rsidTr="00854F39">
        <w:tc>
          <w:tcPr>
            <w:tcW w:w="758" w:type="dxa"/>
          </w:tcPr>
          <w:p w:rsidR="00854F39" w:rsidRDefault="00854F39" w:rsidP="00854F39">
            <w:pPr>
              <w:rPr>
                <w:rFonts w:cs="Times New Roman"/>
                <w:szCs w:val="28"/>
              </w:rPr>
            </w:pPr>
            <w:r>
              <w:rPr>
                <w:rFonts w:cs="Times New Roman"/>
                <w:szCs w:val="28"/>
              </w:rPr>
              <w:t>4.5</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40</w:t>
            </w:r>
          </w:p>
        </w:tc>
        <w:tc>
          <w:tcPr>
            <w:tcW w:w="1522" w:type="dxa"/>
          </w:tcPr>
          <w:p w:rsidR="00854F39" w:rsidRDefault="00854F39" w:rsidP="00854F39">
            <w:pPr>
              <w:jc w:val="center"/>
              <w:rPr>
                <w:rFonts w:cs="Times New Roman"/>
                <w:szCs w:val="28"/>
              </w:rPr>
            </w:pPr>
            <w:r>
              <w:rPr>
                <w:rFonts w:cs="Times New Roman"/>
                <w:szCs w:val="28"/>
              </w:rPr>
              <w:t>40</w:t>
            </w:r>
          </w:p>
        </w:tc>
        <w:tc>
          <w:tcPr>
            <w:tcW w:w="1792" w:type="dxa"/>
          </w:tcPr>
          <w:p w:rsidR="00854F39" w:rsidRDefault="00854F39" w:rsidP="00854F39">
            <w:pPr>
              <w:jc w:val="center"/>
              <w:rPr>
                <w:rFonts w:cs="Times New Roman"/>
                <w:szCs w:val="28"/>
              </w:rPr>
            </w:pPr>
            <w:r>
              <w:rPr>
                <w:rFonts w:cs="Times New Roman"/>
                <w:szCs w:val="28"/>
              </w:rPr>
              <w:t>40</w:t>
            </w:r>
          </w:p>
        </w:tc>
      </w:tr>
      <w:tr w:rsidR="00854F39" w:rsidRPr="00DF1CDD" w:rsidTr="00854F39">
        <w:tc>
          <w:tcPr>
            <w:tcW w:w="758" w:type="dxa"/>
          </w:tcPr>
          <w:p w:rsidR="00854F39" w:rsidRDefault="00854F39" w:rsidP="00854F39">
            <w:pPr>
              <w:rPr>
                <w:rFonts w:cs="Times New Roman"/>
                <w:szCs w:val="28"/>
              </w:rPr>
            </w:pPr>
            <w:r>
              <w:rPr>
                <w:rFonts w:cs="Times New Roman"/>
                <w:szCs w:val="28"/>
              </w:rPr>
              <w:t>4.6</w:t>
            </w:r>
          </w:p>
        </w:tc>
        <w:tc>
          <w:tcPr>
            <w:tcW w:w="4208" w:type="dxa"/>
          </w:tcPr>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К</w:t>
            </w:r>
            <w:r w:rsidRPr="00852085">
              <w:rPr>
                <w:rFonts w:ascii="Times New Roman" w:hAnsi="Times New Roman"/>
                <w:color w:val="000000"/>
                <w:kern w:val="1"/>
                <w:sz w:val="28"/>
                <w:szCs w:val="28"/>
                <w:shd w:val="clear" w:color="auto" w:fill="FFFFFF"/>
              </w:rPr>
              <w:t xml:space="preserve">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1706</w:t>
            </w:r>
          </w:p>
        </w:tc>
        <w:tc>
          <w:tcPr>
            <w:tcW w:w="1522" w:type="dxa"/>
          </w:tcPr>
          <w:p w:rsidR="00854F39" w:rsidRDefault="00854F39" w:rsidP="00854F39">
            <w:pPr>
              <w:jc w:val="center"/>
              <w:rPr>
                <w:rFonts w:cs="Times New Roman"/>
                <w:szCs w:val="28"/>
              </w:rPr>
            </w:pPr>
            <w:r>
              <w:rPr>
                <w:rFonts w:cs="Times New Roman"/>
                <w:szCs w:val="28"/>
              </w:rPr>
              <w:t>1706</w:t>
            </w:r>
          </w:p>
        </w:tc>
        <w:tc>
          <w:tcPr>
            <w:tcW w:w="1792" w:type="dxa"/>
          </w:tcPr>
          <w:p w:rsidR="00854F39" w:rsidRDefault="00854F39" w:rsidP="00854F39">
            <w:pPr>
              <w:jc w:val="center"/>
              <w:rPr>
                <w:rFonts w:cs="Times New Roman"/>
                <w:szCs w:val="28"/>
              </w:rPr>
            </w:pPr>
            <w:r>
              <w:rPr>
                <w:rFonts w:cs="Times New Roman"/>
                <w:szCs w:val="28"/>
              </w:rPr>
              <w:t>1706</w:t>
            </w:r>
          </w:p>
        </w:tc>
      </w:tr>
      <w:tr w:rsidR="00854F39" w:rsidRPr="00DF1CDD" w:rsidTr="00854F39">
        <w:tc>
          <w:tcPr>
            <w:tcW w:w="758" w:type="dxa"/>
          </w:tcPr>
          <w:p w:rsidR="00854F39" w:rsidRPr="00DF1CDD" w:rsidRDefault="00854F39" w:rsidP="00854F39">
            <w:pPr>
              <w:jc w:val="center"/>
              <w:rPr>
                <w:rFonts w:cs="Times New Roman"/>
                <w:szCs w:val="28"/>
              </w:rPr>
            </w:pPr>
            <w:r w:rsidRPr="00DF1CDD">
              <w:rPr>
                <w:rFonts w:cs="Times New Roman"/>
                <w:szCs w:val="28"/>
              </w:rPr>
              <w:t>5</w:t>
            </w:r>
          </w:p>
        </w:tc>
        <w:tc>
          <w:tcPr>
            <w:tcW w:w="13843" w:type="dxa"/>
            <w:gridSpan w:val="7"/>
          </w:tcPr>
          <w:p w:rsidR="00854F39" w:rsidRPr="005E6F95" w:rsidRDefault="00854F39" w:rsidP="00854F39">
            <w:pPr>
              <w:jc w:val="both"/>
              <w:rPr>
                <w:rFonts w:cs="Times New Roman"/>
                <w:szCs w:val="28"/>
              </w:rPr>
            </w:pPr>
            <w:r w:rsidRPr="005E6F95">
              <w:rPr>
                <w:rFonts w:cs="Times New Roman"/>
                <w:kern w:val="1"/>
                <w:szCs w:val="28"/>
                <w:lang w:eastAsia="zh-CN"/>
              </w:rPr>
              <w:t>Подпрограмма №</w:t>
            </w:r>
            <w:r>
              <w:rPr>
                <w:rFonts w:cs="Times New Roman"/>
                <w:kern w:val="1"/>
                <w:szCs w:val="28"/>
                <w:lang w:eastAsia="zh-CN"/>
              </w:rPr>
              <w:t xml:space="preserve"> </w:t>
            </w:r>
            <w:r w:rsidRPr="005E6F95">
              <w:rPr>
                <w:rFonts w:cs="Times New Roman"/>
                <w:kern w:val="1"/>
                <w:szCs w:val="28"/>
                <w:lang w:eastAsia="zh-CN"/>
              </w:rPr>
              <w:t>5 «Отдельные мероприятия по управлению реализацией программы (аппарат)»</w:t>
            </w:r>
          </w:p>
        </w:tc>
      </w:tr>
      <w:tr w:rsidR="00854F39" w:rsidRPr="00DF1CDD" w:rsidTr="00854F39">
        <w:tc>
          <w:tcPr>
            <w:tcW w:w="758" w:type="dxa"/>
          </w:tcPr>
          <w:p w:rsidR="00854F39" w:rsidRPr="00DF1CDD" w:rsidRDefault="00854F39" w:rsidP="00854F39">
            <w:pPr>
              <w:rPr>
                <w:rFonts w:cs="Times New Roman"/>
                <w:szCs w:val="28"/>
              </w:rPr>
            </w:pPr>
            <w:r w:rsidRPr="00DF1CDD">
              <w:rPr>
                <w:rFonts w:cs="Times New Roman"/>
                <w:szCs w:val="28"/>
              </w:rPr>
              <w:t>5.1</w:t>
            </w:r>
          </w:p>
        </w:tc>
        <w:tc>
          <w:tcPr>
            <w:tcW w:w="4208" w:type="dxa"/>
          </w:tcPr>
          <w:p w:rsidR="00854F39" w:rsidRPr="005E6F95"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Количество разработанных управлением культуры НПА</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4</w:t>
            </w:r>
          </w:p>
        </w:tc>
        <w:tc>
          <w:tcPr>
            <w:tcW w:w="1522" w:type="dxa"/>
          </w:tcPr>
          <w:p w:rsidR="00854F39" w:rsidRDefault="00854F39" w:rsidP="00854F39">
            <w:pPr>
              <w:jc w:val="center"/>
              <w:rPr>
                <w:rFonts w:cs="Times New Roman"/>
                <w:szCs w:val="28"/>
              </w:rPr>
            </w:pPr>
            <w:r>
              <w:rPr>
                <w:rFonts w:cs="Times New Roman"/>
                <w:szCs w:val="28"/>
              </w:rPr>
              <w:t>4</w:t>
            </w:r>
          </w:p>
        </w:tc>
        <w:tc>
          <w:tcPr>
            <w:tcW w:w="1792" w:type="dxa"/>
          </w:tcPr>
          <w:p w:rsidR="00854F39" w:rsidRDefault="00854F39" w:rsidP="00854F39">
            <w:pPr>
              <w:jc w:val="center"/>
              <w:rPr>
                <w:rFonts w:cs="Times New Roman"/>
                <w:szCs w:val="28"/>
              </w:rPr>
            </w:pPr>
            <w:r>
              <w:rPr>
                <w:rFonts w:cs="Times New Roman"/>
                <w:szCs w:val="28"/>
              </w:rPr>
              <w:t>4</w:t>
            </w:r>
          </w:p>
        </w:tc>
      </w:tr>
      <w:tr w:rsidR="00854F39" w:rsidRPr="00DF1CDD" w:rsidTr="00854F39">
        <w:tc>
          <w:tcPr>
            <w:tcW w:w="758" w:type="dxa"/>
          </w:tcPr>
          <w:p w:rsidR="00854F39" w:rsidRPr="00DF1CDD" w:rsidRDefault="00854F39" w:rsidP="00854F39">
            <w:pPr>
              <w:rPr>
                <w:rFonts w:cs="Times New Roman"/>
                <w:szCs w:val="28"/>
              </w:rPr>
            </w:pPr>
            <w:r>
              <w:rPr>
                <w:rFonts w:cs="Times New Roman"/>
                <w:szCs w:val="28"/>
              </w:rPr>
              <w:t>5.2</w:t>
            </w:r>
          </w:p>
        </w:tc>
        <w:tc>
          <w:tcPr>
            <w:tcW w:w="4208" w:type="dxa"/>
          </w:tcPr>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sz w:val="28"/>
                <w:szCs w:val="28"/>
              </w:rPr>
              <w:t>К</w:t>
            </w:r>
            <w:r w:rsidRPr="00553AB7">
              <w:rPr>
                <w:rFonts w:ascii="Times New Roman" w:hAnsi="Times New Roman"/>
                <w:color w:val="000000"/>
                <w:kern w:val="1"/>
                <w:sz w:val="28"/>
                <w:szCs w:val="28"/>
                <w:shd w:val="clear" w:color="auto" w:fill="FFFFFF"/>
              </w:rPr>
              <w:t xml:space="preserve">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t>отчетов, информационных справок и  аналитических материалов</w:t>
            </w:r>
          </w:p>
        </w:tc>
        <w:tc>
          <w:tcPr>
            <w:tcW w:w="1715" w:type="dxa"/>
          </w:tcPr>
          <w:p w:rsidR="00854F39" w:rsidRDefault="00854F39" w:rsidP="00854F39">
            <w:pPr>
              <w:jc w:val="center"/>
              <w:rPr>
                <w:rFonts w:cs="Times New Roman"/>
                <w:szCs w:val="28"/>
              </w:rPr>
            </w:pPr>
            <w:r>
              <w:rPr>
                <w:rFonts w:cs="Times New Roman"/>
                <w:szCs w:val="28"/>
              </w:rPr>
              <w:t>единиц</w:t>
            </w:r>
          </w:p>
        </w:tc>
        <w:tc>
          <w:tcPr>
            <w:tcW w:w="1129" w:type="dxa"/>
          </w:tcPr>
          <w:p w:rsidR="00854F39" w:rsidRDefault="00854F39" w:rsidP="00854F39">
            <w:pPr>
              <w:jc w:val="center"/>
              <w:rPr>
                <w:rFonts w:cs="Times New Roman"/>
                <w:szCs w:val="28"/>
              </w:rPr>
            </w:pPr>
            <w:r>
              <w:rPr>
                <w:rFonts w:cs="Times New Roman"/>
                <w:szCs w:val="28"/>
              </w:rPr>
              <w:t>3</w:t>
            </w:r>
          </w:p>
        </w:tc>
        <w:tc>
          <w:tcPr>
            <w:tcW w:w="1820" w:type="dxa"/>
          </w:tcPr>
          <w:p w:rsidR="00854F39" w:rsidRDefault="00854F39" w:rsidP="00854F39">
            <w:pPr>
              <w:jc w:val="center"/>
              <w:rPr>
                <w:rFonts w:cs="Times New Roman"/>
                <w:szCs w:val="28"/>
              </w:rPr>
            </w:pPr>
            <w:r>
              <w:rPr>
                <w:rFonts w:cs="Times New Roman"/>
                <w:szCs w:val="28"/>
              </w:rPr>
              <w:t>-</w:t>
            </w:r>
          </w:p>
        </w:tc>
        <w:tc>
          <w:tcPr>
            <w:tcW w:w="1657" w:type="dxa"/>
          </w:tcPr>
          <w:p w:rsidR="00854F39" w:rsidRDefault="00854F39" w:rsidP="00854F39">
            <w:pPr>
              <w:jc w:val="center"/>
              <w:rPr>
                <w:rFonts w:cs="Times New Roman"/>
                <w:szCs w:val="28"/>
              </w:rPr>
            </w:pPr>
            <w:r>
              <w:rPr>
                <w:rFonts w:cs="Times New Roman"/>
                <w:szCs w:val="28"/>
              </w:rPr>
              <w:t>20</w:t>
            </w:r>
          </w:p>
        </w:tc>
        <w:tc>
          <w:tcPr>
            <w:tcW w:w="1522" w:type="dxa"/>
          </w:tcPr>
          <w:p w:rsidR="00854F39" w:rsidRDefault="00854F39" w:rsidP="00854F39">
            <w:pPr>
              <w:jc w:val="center"/>
              <w:rPr>
                <w:rFonts w:cs="Times New Roman"/>
                <w:szCs w:val="28"/>
              </w:rPr>
            </w:pPr>
            <w:r>
              <w:rPr>
                <w:rFonts w:cs="Times New Roman"/>
                <w:szCs w:val="28"/>
              </w:rPr>
              <w:t>20</w:t>
            </w:r>
          </w:p>
        </w:tc>
        <w:tc>
          <w:tcPr>
            <w:tcW w:w="1792" w:type="dxa"/>
          </w:tcPr>
          <w:p w:rsidR="00854F39" w:rsidRDefault="00854F39" w:rsidP="00854F39">
            <w:pPr>
              <w:jc w:val="center"/>
              <w:rPr>
                <w:rFonts w:cs="Times New Roman"/>
                <w:szCs w:val="28"/>
              </w:rPr>
            </w:pPr>
            <w:r>
              <w:rPr>
                <w:rFonts w:cs="Times New Roman"/>
                <w:szCs w:val="28"/>
              </w:rPr>
              <w:t>20</w:t>
            </w:r>
          </w:p>
        </w:tc>
      </w:tr>
      <w:tr w:rsidR="00854F39" w:rsidRPr="00A74297" w:rsidTr="00854F39">
        <w:tc>
          <w:tcPr>
            <w:tcW w:w="14601" w:type="dxa"/>
            <w:gridSpan w:val="8"/>
          </w:tcPr>
          <w:p w:rsidR="00854F39" w:rsidRDefault="00854F39" w:rsidP="00854F39">
            <w:pPr>
              <w:pStyle w:val="ConsPlusNormal"/>
              <w:ind w:firstLine="540"/>
              <w:jc w:val="both"/>
            </w:pPr>
            <w:r>
              <w:t>--------------------------------</w:t>
            </w:r>
          </w:p>
          <w:p w:rsidR="00854F39" w:rsidRPr="00BB769B" w:rsidRDefault="00854F39" w:rsidP="00854F39">
            <w:pPr>
              <w:pStyle w:val="ConsPlusNormal"/>
              <w:jc w:val="both"/>
              <w:rPr>
                <w:sz w:val="24"/>
                <w:szCs w:val="24"/>
              </w:rPr>
            </w:pPr>
            <w:bookmarkStart w:id="1" w:name="P714"/>
            <w:bookmarkEnd w:id="1"/>
            <w:r w:rsidRPr="00BB769B">
              <w:rPr>
                <w:sz w:val="24"/>
                <w:szCs w:val="24"/>
              </w:rPr>
              <w:t>&lt;1&gt; Отмечается:</w:t>
            </w:r>
          </w:p>
          <w:p w:rsidR="00854F39" w:rsidRPr="00BB769B" w:rsidRDefault="00854F39" w:rsidP="00854F39">
            <w:pPr>
              <w:pStyle w:val="ConsPlusNormal"/>
              <w:jc w:val="both"/>
              <w:rPr>
                <w:sz w:val="24"/>
                <w:szCs w:val="24"/>
              </w:rPr>
            </w:pPr>
            <w:r w:rsidRPr="00BB769B">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54F39" w:rsidRPr="00BB769B" w:rsidRDefault="00854F39" w:rsidP="00854F39">
            <w:pPr>
              <w:pStyle w:val="ConsPlusNormal"/>
              <w:jc w:val="both"/>
              <w:rPr>
                <w:sz w:val="24"/>
                <w:szCs w:val="24"/>
              </w:rPr>
            </w:pPr>
            <w:r w:rsidRPr="00BB769B">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854F39" w:rsidRPr="00BB769B" w:rsidRDefault="00854F39" w:rsidP="00854F39">
            <w:pPr>
              <w:pStyle w:val="ConsPlusNormal"/>
              <w:jc w:val="both"/>
              <w:rPr>
                <w:sz w:val="24"/>
                <w:szCs w:val="24"/>
              </w:rPr>
            </w:pPr>
            <w:r w:rsidRPr="00BB769B">
              <w:rPr>
                <w:sz w:val="24"/>
                <w:szCs w:val="24"/>
              </w:rPr>
              <w:lastRenderedPageBreak/>
              <w:t>если целевой показатель рассчитывается по методике, включенной в состав муниципальной программы, присваивается статус «3».</w:t>
            </w:r>
          </w:p>
          <w:p w:rsidR="00854F39" w:rsidRPr="004907C0" w:rsidRDefault="00854F39" w:rsidP="00854F39">
            <w:pPr>
              <w:rPr>
                <w:rFonts w:cs="Times New Roman"/>
                <w:szCs w:val="28"/>
              </w:rPr>
            </w:pPr>
            <w:bookmarkStart w:id="2" w:name="P718"/>
            <w:bookmarkEnd w:id="2"/>
            <w:r w:rsidRPr="004907C0">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9443CC">
        <w:rPr>
          <w:rFonts w:ascii="Times New Roman" w:hAnsi="Times New Roman" w:cs="Times New Roman"/>
          <w:sz w:val="28"/>
          <w:szCs w:val="28"/>
        </w:rPr>
        <w:t>)</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9443CC">
        <w:rPr>
          <w:rFonts w:ascii="Times New Roman" w:hAnsi="Times New Roman" w:cs="Times New Roman"/>
          <w:sz w:val="28"/>
          <w:szCs w:val="28"/>
        </w:rPr>
        <w:t>)</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Управление культуры; </w:t>
            </w:r>
          </w:p>
          <w:p w:rsidR="004720E0" w:rsidRPr="002C1494" w:rsidRDefault="004720E0" w:rsidP="0073720E">
            <w:pPr>
              <w:pStyle w:val="ac"/>
              <w:jc w:val="both"/>
              <w:rPr>
                <w:rFonts w:ascii="Times New Roman" w:hAnsi="Times New Roman"/>
                <w:kern w:val="28"/>
                <w:sz w:val="28"/>
                <w:szCs w:val="28"/>
                <w:lang w:eastAsia="zh-CN"/>
              </w:rPr>
            </w:pPr>
            <w:r w:rsidRPr="002C1494">
              <w:rPr>
                <w:rFonts w:ascii="Times New Roman" w:hAnsi="Times New Roman"/>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 xml:space="preserve">г. Темрюка (далее – МБУ ДО «ДШИ» г. Темрюка), </w:t>
            </w:r>
            <w:r w:rsidRPr="002C1494">
              <w:rPr>
                <w:rFonts w:ascii="Times New Roman" w:hAnsi="Times New Roman"/>
                <w:kern w:val="28"/>
                <w:sz w:val="28"/>
                <w:szCs w:val="28"/>
                <w:lang w:eastAsia="zh-CN"/>
              </w:rPr>
              <w:lastRenderedPageBreak/>
              <w:t xml:space="preserve">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w:t>
            </w:r>
            <w:r>
              <w:rPr>
                <w:rFonts w:ascii="Times New Roman" w:hAnsi="Times New Roman"/>
                <w:kern w:val="28"/>
                <w:sz w:val="28"/>
                <w:szCs w:val="28"/>
                <w:lang w:eastAsia="zh-CN"/>
              </w:rPr>
              <w:t xml:space="preserve">     </w:t>
            </w:r>
            <w:r w:rsidRPr="002C1494">
              <w:rPr>
                <w:rFonts w:ascii="Times New Roman" w:hAnsi="Times New Roman"/>
                <w:kern w:val="28"/>
                <w:sz w:val="28"/>
                <w:szCs w:val="28"/>
                <w:lang w:eastAsia="zh-CN"/>
              </w:rPr>
              <w:t>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4720E0" w:rsidP="0073720E">
            <w:pPr>
              <w:jc w:val="both"/>
              <w:rPr>
                <w:rFonts w:cs="Times New Roman"/>
                <w:b/>
                <w:szCs w:val="28"/>
              </w:rPr>
            </w:pPr>
            <w:r w:rsidRPr="002C1494">
              <w:rPr>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w:t>
            </w:r>
            <w:r w:rsidRPr="002C1494">
              <w:rPr>
                <w:rFonts w:ascii="Times New Roman" w:hAnsi="Times New Roman"/>
                <w:sz w:val="28"/>
                <w:szCs w:val="28"/>
              </w:rPr>
              <w:lastRenderedPageBreak/>
              <w:t>народного искусства кубанского казачества, развития 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2022 – 2024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074403" w:rsidRPr="009E44C2" w:rsidTr="0073720E">
        <w:tc>
          <w:tcPr>
            <w:tcW w:w="7077" w:type="dxa"/>
          </w:tcPr>
          <w:p w:rsidR="00074403" w:rsidRPr="009E44C2" w:rsidRDefault="00074403" w:rsidP="0073720E">
            <w:pPr>
              <w:pStyle w:val="ConsPlusNormal"/>
              <w:rPr>
                <w:szCs w:val="28"/>
              </w:rPr>
            </w:pPr>
            <w:r>
              <w:rPr>
                <w:szCs w:val="28"/>
              </w:rPr>
              <w:t>2022</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8510,7</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506,8</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143,0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7860,9</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Pr>
                <w:szCs w:val="28"/>
              </w:rPr>
              <w:t>2023</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7517,0</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30,0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Pr>
                <w:szCs w:val="28"/>
              </w:rPr>
              <w:t xml:space="preserve">2024 </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7487,0</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074403" w:rsidRPr="009E44C2" w:rsidTr="0073720E">
        <w:tc>
          <w:tcPr>
            <w:tcW w:w="7077" w:type="dxa"/>
          </w:tcPr>
          <w:p w:rsidR="00074403" w:rsidRPr="009E44C2" w:rsidRDefault="00074403" w:rsidP="0073720E">
            <w:pPr>
              <w:pStyle w:val="ConsPlusNormal"/>
              <w:rPr>
                <w:szCs w:val="28"/>
              </w:rPr>
            </w:pPr>
            <w:r w:rsidRPr="009E44C2">
              <w:rPr>
                <w:szCs w:val="28"/>
              </w:rPr>
              <w:t>Всего</w:t>
            </w:r>
          </w:p>
        </w:tc>
        <w:tc>
          <w:tcPr>
            <w:tcW w:w="1126"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23514,7</w:t>
            </w:r>
          </w:p>
        </w:tc>
        <w:tc>
          <w:tcPr>
            <w:tcW w:w="1808"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506,8</w:t>
            </w:r>
          </w:p>
        </w:tc>
        <w:tc>
          <w:tcPr>
            <w:tcW w:w="117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173,0</w:t>
            </w:r>
          </w:p>
        </w:tc>
        <w:tc>
          <w:tcPr>
            <w:tcW w:w="1335"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22834,9</w:t>
            </w:r>
          </w:p>
        </w:tc>
        <w:tc>
          <w:tcPr>
            <w:tcW w:w="2161" w:type="dxa"/>
          </w:tcPr>
          <w:p w:rsidR="00074403" w:rsidRPr="00074403" w:rsidRDefault="00074403" w:rsidP="00A2511D">
            <w:pPr>
              <w:pStyle w:val="ac"/>
              <w:jc w:val="center"/>
              <w:rPr>
                <w:rFonts w:ascii="Times New Roman" w:hAnsi="Times New Roman"/>
                <w:kern w:val="1"/>
                <w:sz w:val="28"/>
                <w:szCs w:val="28"/>
                <w:lang w:eastAsia="zh-CN"/>
              </w:rPr>
            </w:pPr>
            <w:r w:rsidRPr="00074403">
              <w:rPr>
                <w:rFonts w:ascii="Times New Roman" w:hAnsi="Times New Roman"/>
                <w:kern w:val="1"/>
                <w:sz w:val="28"/>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4720E0" w:rsidRPr="009E44C2" w:rsidTr="0073720E">
        <w:tc>
          <w:tcPr>
            <w:tcW w:w="7077" w:type="dxa"/>
          </w:tcPr>
          <w:p w:rsidR="004720E0" w:rsidRPr="009E44C2" w:rsidRDefault="004720E0" w:rsidP="0073720E">
            <w:pPr>
              <w:pStyle w:val="ConsPlusNormal"/>
              <w:rPr>
                <w:szCs w:val="28"/>
              </w:rPr>
            </w:pPr>
            <w:r>
              <w:rPr>
                <w:szCs w:val="28"/>
              </w:rPr>
              <w:t>2022</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2023</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2024</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t>муниципальной собственности муниципального образования Темрюкский район &lt;2&gt;</w:t>
            </w:r>
          </w:p>
        </w:tc>
      </w:tr>
      <w:tr w:rsidR="004720E0" w:rsidRPr="009E44C2" w:rsidTr="0073720E">
        <w:tc>
          <w:tcPr>
            <w:tcW w:w="7077" w:type="dxa"/>
          </w:tcPr>
          <w:p w:rsidR="004720E0" w:rsidRPr="009E44C2" w:rsidRDefault="004720E0" w:rsidP="0073720E">
            <w:pPr>
              <w:pStyle w:val="ConsPlusNormal"/>
              <w:rPr>
                <w:szCs w:val="28"/>
              </w:rPr>
            </w:pPr>
            <w:r>
              <w:rPr>
                <w:szCs w:val="28"/>
              </w:rPr>
              <w:lastRenderedPageBreak/>
              <w:t xml:space="preserve">2022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2023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Pr>
                <w:szCs w:val="28"/>
              </w:rPr>
              <w:t xml:space="preserve">2024 </w:t>
            </w:r>
          </w:p>
        </w:tc>
        <w:tc>
          <w:tcPr>
            <w:tcW w:w="1126" w:type="dxa"/>
          </w:tcPr>
          <w:p w:rsidR="004720E0" w:rsidRPr="002C1494" w:rsidRDefault="004720E0" w:rsidP="0073720E">
            <w:pPr>
              <w:jc w:val="center"/>
              <w:rPr>
                <w:rFonts w:cs="Times New Roman"/>
                <w:szCs w:val="28"/>
              </w:rPr>
            </w:pPr>
            <w:r w:rsidRPr="002C1494">
              <w:rPr>
                <w:rFonts w:cs="Times New Roman"/>
                <w:szCs w:val="28"/>
              </w:rPr>
              <w:t>0,0</w:t>
            </w:r>
          </w:p>
        </w:tc>
        <w:tc>
          <w:tcPr>
            <w:tcW w:w="1808" w:type="dxa"/>
          </w:tcPr>
          <w:p w:rsidR="004720E0" w:rsidRPr="002C1494" w:rsidRDefault="004720E0" w:rsidP="0073720E">
            <w:pPr>
              <w:jc w:val="center"/>
              <w:rPr>
                <w:rFonts w:cs="Times New Roman"/>
                <w:szCs w:val="28"/>
              </w:rPr>
            </w:pPr>
            <w:r w:rsidRPr="002C1494">
              <w:rPr>
                <w:rFonts w:cs="Times New Roman"/>
                <w:szCs w:val="28"/>
              </w:rPr>
              <w:t>0,0</w:t>
            </w:r>
          </w:p>
        </w:tc>
        <w:tc>
          <w:tcPr>
            <w:tcW w:w="1171" w:type="dxa"/>
          </w:tcPr>
          <w:p w:rsidR="004720E0" w:rsidRPr="002C1494" w:rsidRDefault="004720E0" w:rsidP="0073720E">
            <w:pPr>
              <w:jc w:val="center"/>
              <w:rPr>
                <w:rFonts w:cs="Times New Roman"/>
                <w:szCs w:val="28"/>
              </w:rPr>
            </w:pPr>
            <w:r w:rsidRPr="002C1494">
              <w:rPr>
                <w:rFonts w:cs="Times New Roman"/>
                <w:szCs w:val="28"/>
              </w:rPr>
              <w:t>0,0</w:t>
            </w:r>
          </w:p>
        </w:tc>
        <w:tc>
          <w:tcPr>
            <w:tcW w:w="1335" w:type="dxa"/>
          </w:tcPr>
          <w:p w:rsidR="004720E0" w:rsidRPr="002C1494" w:rsidRDefault="004720E0" w:rsidP="0073720E">
            <w:pPr>
              <w:jc w:val="center"/>
              <w:rPr>
                <w:rFonts w:cs="Times New Roman"/>
                <w:szCs w:val="28"/>
              </w:rPr>
            </w:pPr>
            <w:r w:rsidRPr="002C1494">
              <w:rPr>
                <w:rFonts w:cs="Times New Roman"/>
                <w:szCs w:val="28"/>
              </w:rPr>
              <w:t>0,0</w:t>
            </w:r>
          </w:p>
        </w:tc>
        <w:tc>
          <w:tcPr>
            <w:tcW w:w="2161" w:type="dxa"/>
          </w:tcPr>
          <w:p w:rsidR="004720E0" w:rsidRPr="002C1494" w:rsidRDefault="004720E0" w:rsidP="0073720E">
            <w:pPr>
              <w:jc w:val="center"/>
              <w:rPr>
                <w:rFonts w:cs="Times New Roman"/>
                <w:szCs w:val="28"/>
              </w:rPr>
            </w:pPr>
            <w:r w:rsidRPr="002C1494">
              <w:rPr>
                <w:rFonts w:cs="Times New Roman"/>
                <w:szCs w:val="28"/>
              </w:rPr>
              <w:t>0,0</w:t>
            </w:r>
          </w:p>
        </w:tc>
      </w:tr>
      <w:tr w:rsidR="004720E0" w:rsidRPr="009E44C2" w:rsidTr="0073720E">
        <w:tc>
          <w:tcPr>
            <w:tcW w:w="7077" w:type="dxa"/>
          </w:tcPr>
          <w:p w:rsidR="004720E0" w:rsidRPr="009E44C2" w:rsidRDefault="004720E0" w:rsidP="0073720E">
            <w:pPr>
              <w:pStyle w:val="ConsPlusNormal"/>
              <w:rPr>
                <w:szCs w:val="28"/>
              </w:rPr>
            </w:pPr>
            <w:r w:rsidRPr="009E44C2">
              <w:rPr>
                <w:szCs w:val="28"/>
              </w:rPr>
              <w:t>Всего</w:t>
            </w:r>
          </w:p>
        </w:tc>
        <w:tc>
          <w:tcPr>
            <w:tcW w:w="1126" w:type="dxa"/>
          </w:tcPr>
          <w:p w:rsidR="004720E0" w:rsidRPr="00EF1247" w:rsidRDefault="004720E0" w:rsidP="0073720E">
            <w:pPr>
              <w:jc w:val="center"/>
              <w:rPr>
                <w:rFonts w:cs="Times New Roman"/>
                <w:szCs w:val="28"/>
              </w:rPr>
            </w:pPr>
            <w:r w:rsidRPr="00EF1247">
              <w:rPr>
                <w:rFonts w:cs="Times New Roman"/>
                <w:szCs w:val="28"/>
              </w:rPr>
              <w:t>0,0</w:t>
            </w:r>
          </w:p>
        </w:tc>
        <w:tc>
          <w:tcPr>
            <w:tcW w:w="1808" w:type="dxa"/>
          </w:tcPr>
          <w:p w:rsidR="004720E0" w:rsidRPr="00EF1247" w:rsidRDefault="004720E0" w:rsidP="0073720E">
            <w:pPr>
              <w:jc w:val="center"/>
              <w:rPr>
                <w:rFonts w:cs="Times New Roman"/>
                <w:szCs w:val="28"/>
              </w:rPr>
            </w:pPr>
            <w:r w:rsidRPr="00EF1247">
              <w:rPr>
                <w:rFonts w:cs="Times New Roman"/>
                <w:szCs w:val="28"/>
              </w:rPr>
              <w:t>0,0</w:t>
            </w:r>
          </w:p>
        </w:tc>
        <w:tc>
          <w:tcPr>
            <w:tcW w:w="1171" w:type="dxa"/>
          </w:tcPr>
          <w:p w:rsidR="004720E0" w:rsidRPr="00EF1247" w:rsidRDefault="004720E0" w:rsidP="0073720E">
            <w:pPr>
              <w:jc w:val="center"/>
              <w:rPr>
                <w:rFonts w:cs="Times New Roman"/>
                <w:szCs w:val="28"/>
              </w:rPr>
            </w:pPr>
            <w:r w:rsidRPr="00EF1247">
              <w:rPr>
                <w:rFonts w:cs="Times New Roman"/>
                <w:szCs w:val="28"/>
              </w:rPr>
              <w:t>0,0</w:t>
            </w:r>
          </w:p>
        </w:tc>
        <w:tc>
          <w:tcPr>
            <w:tcW w:w="1335" w:type="dxa"/>
          </w:tcPr>
          <w:p w:rsidR="004720E0" w:rsidRPr="00EF1247" w:rsidRDefault="004720E0" w:rsidP="0073720E">
            <w:pPr>
              <w:jc w:val="center"/>
              <w:rPr>
                <w:rFonts w:cs="Times New Roman"/>
                <w:szCs w:val="28"/>
              </w:rPr>
            </w:pPr>
            <w:r w:rsidRPr="00EF1247">
              <w:rPr>
                <w:rFonts w:cs="Times New Roman"/>
                <w:szCs w:val="28"/>
              </w:rPr>
              <w:t>0,0</w:t>
            </w:r>
          </w:p>
        </w:tc>
        <w:tc>
          <w:tcPr>
            <w:tcW w:w="2161" w:type="dxa"/>
          </w:tcPr>
          <w:p w:rsidR="004720E0" w:rsidRPr="00EF1247" w:rsidRDefault="004720E0" w:rsidP="0073720E">
            <w:pPr>
              <w:jc w:val="center"/>
              <w:rPr>
                <w:rFonts w:cs="Times New Roman"/>
                <w:szCs w:val="28"/>
              </w:rPr>
            </w:pPr>
            <w:r w:rsidRPr="00EF1247">
              <w:rPr>
                <w:rFonts w:cs="Times New Roman"/>
                <w:szCs w:val="28"/>
              </w:rPr>
              <w:t>0,0</w:t>
            </w:r>
          </w:p>
        </w:tc>
      </w:tr>
      <w:tr w:rsidR="004720E0" w:rsidRPr="009E44C2" w:rsidTr="0073720E">
        <w:tc>
          <w:tcPr>
            <w:tcW w:w="7077"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1126" w:type="dxa"/>
          </w:tcPr>
          <w:p w:rsidR="004720E0" w:rsidRPr="009E44C2" w:rsidRDefault="004720E0" w:rsidP="0073720E">
            <w:pPr>
              <w:pStyle w:val="ConsPlusNormal"/>
              <w:jc w:val="center"/>
              <w:rPr>
                <w:szCs w:val="28"/>
              </w:rPr>
            </w:pPr>
          </w:p>
        </w:tc>
        <w:tc>
          <w:tcPr>
            <w:tcW w:w="1808" w:type="dxa"/>
          </w:tcPr>
          <w:p w:rsidR="004720E0" w:rsidRPr="009E44C2" w:rsidRDefault="004720E0" w:rsidP="0073720E">
            <w:pPr>
              <w:pStyle w:val="ConsPlusNormal"/>
              <w:jc w:val="center"/>
              <w:rPr>
                <w:szCs w:val="28"/>
              </w:rPr>
            </w:pPr>
          </w:p>
        </w:tc>
        <w:tc>
          <w:tcPr>
            <w:tcW w:w="1171" w:type="dxa"/>
          </w:tcPr>
          <w:p w:rsidR="004720E0" w:rsidRPr="009E44C2" w:rsidRDefault="004720E0" w:rsidP="0073720E">
            <w:pPr>
              <w:pStyle w:val="ConsPlusNormal"/>
              <w:jc w:val="center"/>
              <w:rPr>
                <w:szCs w:val="28"/>
              </w:rPr>
            </w:pPr>
          </w:p>
        </w:tc>
        <w:tc>
          <w:tcPr>
            <w:tcW w:w="1335" w:type="dxa"/>
          </w:tcPr>
          <w:p w:rsidR="004720E0" w:rsidRPr="009E44C2" w:rsidRDefault="004720E0" w:rsidP="0073720E">
            <w:pPr>
              <w:pStyle w:val="ConsPlusNormal"/>
              <w:jc w:val="center"/>
              <w:rPr>
                <w:szCs w:val="28"/>
              </w:rPr>
            </w:pPr>
          </w:p>
        </w:tc>
        <w:tc>
          <w:tcPr>
            <w:tcW w:w="2161" w:type="dxa"/>
          </w:tcPr>
          <w:p w:rsidR="004720E0" w:rsidRPr="009E44C2" w:rsidRDefault="004720E0" w:rsidP="0073720E">
            <w:pPr>
              <w:pStyle w:val="ConsPlusNormal"/>
              <w:jc w:val="center"/>
              <w:rPr>
                <w:szCs w:val="28"/>
              </w:rPr>
            </w:pP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074403" w:rsidRPr="000D7A6C" w:rsidTr="00A2511D">
        <w:tc>
          <w:tcPr>
            <w:tcW w:w="851" w:type="dxa"/>
            <w:vMerge w:val="restart"/>
            <w:tcBorders>
              <w:top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w:t>
            </w:r>
            <w:r w:rsidRPr="000D7A6C">
              <w:rPr>
                <w:rFonts w:ascii="Times New Roman" w:hAnsi="Times New Roman" w:cs="Times New Roman"/>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 xml:space="preserve">Статус </w:t>
            </w:r>
            <w:hyperlink w:anchor="P1007" w:history="1">
              <w:r w:rsidRPr="000D7A6C">
                <w:rPr>
                  <w:rFonts w:ascii="Times New Roman" w:hAnsi="Times New Roman" w:cs="Times New Roman"/>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Заказчик, главный распорядитель (распорядитель) бюджетных средств, исполнитель</w:t>
            </w:r>
          </w:p>
        </w:tc>
      </w:tr>
      <w:tr w:rsidR="00074403" w:rsidRPr="000D7A6C" w:rsidTr="00A2511D">
        <w:tc>
          <w:tcPr>
            <w:tcW w:w="851" w:type="dxa"/>
            <w:vMerge/>
            <w:tcBorders>
              <w:top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jc w:val="center"/>
              <w:rPr>
                <w:rFonts w:ascii="Times New Roman" w:hAnsi="Times New Roman" w:cs="Times New Roman"/>
              </w:rPr>
            </w:pPr>
            <w:r w:rsidRPr="000D7A6C">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4403" w:rsidRPr="000D7A6C" w:rsidRDefault="00074403" w:rsidP="00A2511D">
            <w:pPr>
              <w:pStyle w:val="af1"/>
              <w:rPr>
                <w:rFonts w:ascii="Times New Roman" w:hAnsi="Times New Roman" w:cs="Times New Roman"/>
              </w:rPr>
            </w:pPr>
          </w:p>
        </w:tc>
      </w:tr>
      <w:tr w:rsidR="00074403" w:rsidRPr="000D7A6C" w:rsidTr="00A2511D">
        <w:trPr>
          <w:cantSplit/>
          <w:trHeight w:val="2032"/>
        </w:trPr>
        <w:tc>
          <w:tcPr>
            <w:tcW w:w="851" w:type="dxa"/>
            <w:vMerge/>
            <w:tcBorders>
              <w:top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074403" w:rsidRPr="000D7A6C" w:rsidRDefault="00074403" w:rsidP="00A2511D">
            <w:pPr>
              <w:pStyle w:val="af1"/>
              <w:ind w:left="113" w:right="113"/>
              <w:jc w:val="center"/>
              <w:rPr>
                <w:rFonts w:ascii="Times New Roman" w:hAnsi="Times New Roman" w:cs="Times New Roman"/>
              </w:rPr>
            </w:pPr>
            <w:r w:rsidRPr="000D7A6C">
              <w:rPr>
                <w:rFonts w:ascii="Times New Roman" w:hAnsi="Times New Roman" w:cs="Times New Roman"/>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074403" w:rsidRPr="000D7A6C" w:rsidRDefault="00074403" w:rsidP="00A2511D">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4403" w:rsidRPr="000D7A6C" w:rsidRDefault="00074403" w:rsidP="00A2511D">
            <w:pPr>
              <w:pStyle w:val="af1"/>
              <w:rPr>
                <w:rFonts w:ascii="Times New Roman" w:hAnsi="Times New Roman" w:cs="Times New Roman"/>
              </w:rPr>
            </w:pPr>
          </w:p>
        </w:tc>
      </w:tr>
    </w:tbl>
    <w:p w:rsidR="00074403" w:rsidRPr="005A25B7" w:rsidRDefault="00074403" w:rsidP="00074403">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074403" w:rsidRPr="005D3663" w:rsidTr="00A2511D">
        <w:trPr>
          <w:tblHeader/>
        </w:trPr>
        <w:tc>
          <w:tcPr>
            <w:tcW w:w="851"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w:t>
            </w:r>
          </w:p>
        </w:tc>
        <w:tc>
          <w:tcPr>
            <w:tcW w:w="198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2</w:t>
            </w:r>
          </w:p>
        </w:tc>
        <w:tc>
          <w:tcPr>
            <w:tcW w:w="709"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3</w:t>
            </w:r>
          </w:p>
        </w:tc>
        <w:tc>
          <w:tcPr>
            <w:tcW w:w="992"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4</w:t>
            </w:r>
          </w:p>
        </w:tc>
        <w:tc>
          <w:tcPr>
            <w:tcW w:w="113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5</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6</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7</w:t>
            </w:r>
          </w:p>
        </w:tc>
        <w:tc>
          <w:tcPr>
            <w:tcW w:w="1276"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8</w:t>
            </w:r>
          </w:p>
        </w:tc>
        <w:tc>
          <w:tcPr>
            <w:tcW w:w="1134"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9</w:t>
            </w:r>
          </w:p>
        </w:tc>
        <w:tc>
          <w:tcPr>
            <w:tcW w:w="1701"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10</w:t>
            </w:r>
          </w:p>
        </w:tc>
        <w:tc>
          <w:tcPr>
            <w:tcW w:w="2268" w:type="dxa"/>
          </w:tcPr>
          <w:p w:rsidR="00074403" w:rsidRPr="002C6B33" w:rsidRDefault="00074403" w:rsidP="00A2511D">
            <w:pPr>
              <w:pStyle w:val="ac"/>
              <w:jc w:val="center"/>
              <w:rPr>
                <w:rFonts w:ascii="Times New Roman" w:hAnsi="Times New Roman"/>
                <w:kern w:val="1"/>
                <w:sz w:val="24"/>
                <w:szCs w:val="24"/>
                <w:lang w:eastAsia="zh-CN"/>
              </w:rPr>
            </w:pPr>
            <w:r w:rsidRPr="002C6B33">
              <w:rPr>
                <w:rFonts w:ascii="Times New Roman" w:hAnsi="Times New Roman"/>
                <w:kern w:val="1"/>
                <w:sz w:val="24"/>
                <w:szCs w:val="24"/>
                <w:lang w:eastAsia="zh-CN"/>
              </w:rPr>
              <w:t>11</w:t>
            </w:r>
          </w:p>
        </w:tc>
      </w:tr>
      <w:tr w:rsidR="00074403" w:rsidRPr="005D3663" w:rsidTr="00A2511D">
        <w:tc>
          <w:tcPr>
            <w:tcW w:w="851"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1</w:t>
            </w:r>
          </w:p>
        </w:tc>
        <w:tc>
          <w:tcPr>
            <w:tcW w:w="1984"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Цель 1</w:t>
            </w:r>
          </w:p>
        </w:tc>
        <w:tc>
          <w:tcPr>
            <w:tcW w:w="11766" w:type="dxa"/>
            <w:gridSpan w:val="9"/>
          </w:tcPr>
          <w:p w:rsidR="00074403" w:rsidRPr="002C1494" w:rsidRDefault="00074403" w:rsidP="00A2511D">
            <w:pPr>
              <w:pStyle w:val="ac"/>
              <w:rPr>
                <w:rFonts w:ascii="Times New Roman" w:hAnsi="Times New Roman"/>
                <w:kern w:val="1"/>
                <w:sz w:val="24"/>
                <w:szCs w:val="24"/>
              </w:rPr>
            </w:pPr>
            <w:r w:rsidRPr="002C1494">
              <w:rPr>
                <w:rFonts w:ascii="Times New Roman" w:hAnsi="Times New Roman"/>
                <w:kern w:val="1"/>
                <w:sz w:val="24"/>
                <w:szCs w:val="24"/>
              </w:rPr>
              <w:t>Сохранение культурной самобытности и 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074403" w:rsidRPr="005D3663" w:rsidTr="00A2511D">
        <w:tc>
          <w:tcPr>
            <w:tcW w:w="851"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kern w:val="1"/>
                <w:sz w:val="24"/>
                <w:szCs w:val="24"/>
              </w:rPr>
              <w:t>1.1</w:t>
            </w:r>
          </w:p>
        </w:tc>
        <w:tc>
          <w:tcPr>
            <w:tcW w:w="1984" w:type="dxa"/>
          </w:tcPr>
          <w:p w:rsidR="00074403" w:rsidRPr="00EF1247" w:rsidRDefault="00074403" w:rsidP="00A2511D">
            <w:pPr>
              <w:pStyle w:val="ac"/>
              <w:rPr>
                <w:rFonts w:ascii="Times New Roman" w:hAnsi="Times New Roman"/>
                <w:kern w:val="1"/>
                <w:sz w:val="24"/>
                <w:szCs w:val="24"/>
              </w:rPr>
            </w:pPr>
            <w:r w:rsidRPr="00EF1247">
              <w:rPr>
                <w:rFonts w:ascii="Times New Roman" w:hAnsi="Times New Roman"/>
                <w:bCs/>
                <w:kern w:val="1"/>
                <w:sz w:val="24"/>
                <w:szCs w:val="24"/>
              </w:rPr>
              <w:t>Задача 1.1</w:t>
            </w:r>
          </w:p>
        </w:tc>
        <w:tc>
          <w:tcPr>
            <w:tcW w:w="11766" w:type="dxa"/>
            <w:gridSpan w:val="9"/>
          </w:tcPr>
          <w:p w:rsidR="00074403" w:rsidRPr="002C1494" w:rsidRDefault="00074403" w:rsidP="00A2511D">
            <w:pPr>
              <w:pStyle w:val="ac"/>
              <w:rPr>
                <w:rFonts w:ascii="Times New Roman" w:hAnsi="Times New Roman"/>
                <w:kern w:val="1"/>
                <w:sz w:val="24"/>
                <w:szCs w:val="24"/>
              </w:rPr>
            </w:pPr>
            <w:r w:rsidRPr="002C1494">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074403" w:rsidRPr="005D3663" w:rsidTr="00A2511D">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t>1.1.1</w:t>
            </w: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325C65" w:rsidRDefault="00074403" w:rsidP="00A2511D">
            <w:pPr>
              <w:pStyle w:val="ac"/>
              <w:rPr>
                <w:rFonts w:ascii="Times New Roman" w:hAnsi="Times New Roman"/>
                <w:sz w:val="24"/>
                <w:szCs w:val="24"/>
              </w:rPr>
            </w:pPr>
            <w:r w:rsidRPr="00325C65">
              <w:rPr>
                <w:rFonts w:ascii="Times New Roman" w:hAnsi="Times New Roman"/>
                <w:sz w:val="24"/>
                <w:szCs w:val="24"/>
              </w:rPr>
              <w:t>Проведение цикла мероприятий, посвященных Дню защитника Отечества</w:t>
            </w:r>
          </w:p>
        </w:tc>
        <w:tc>
          <w:tcPr>
            <w:tcW w:w="709"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w:t>
            </w:r>
          </w:p>
          <w:p w:rsidR="00074403" w:rsidRPr="002C1494" w:rsidRDefault="00074403" w:rsidP="00A2511D">
            <w:pPr>
              <w:pStyle w:val="ac"/>
              <w:rPr>
                <w:rFonts w:ascii="Times New Roman" w:hAnsi="Times New Roman"/>
                <w:kern w:val="1"/>
                <w:sz w:val="24"/>
                <w:szCs w:val="24"/>
              </w:rPr>
            </w:pPr>
          </w:p>
          <w:p w:rsidR="00074403" w:rsidRPr="002C1494" w:rsidRDefault="00074403" w:rsidP="00A2511D">
            <w:pPr>
              <w:pStyle w:val="ac"/>
              <w:rPr>
                <w:rFonts w:ascii="Times New Roman" w:hAnsi="Times New Roman"/>
                <w:kern w:val="1"/>
                <w:sz w:val="24"/>
                <w:szCs w:val="24"/>
              </w:rPr>
            </w:pPr>
          </w:p>
          <w:p w:rsidR="00074403" w:rsidRPr="002C1494" w:rsidRDefault="00074403" w:rsidP="00A2511D">
            <w:pPr>
              <w:pStyle w:val="ac"/>
              <w:rPr>
                <w:rFonts w:ascii="Times New Roman" w:hAnsi="Times New Roman"/>
                <w:kern w:val="1"/>
                <w:sz w:val="24"/>
                <w:szCs w:val="24"/>
              </w:rPr>
            </w:pPr>
          </w:p>
        </w:tc>
        <w:tc>
          <w:tcPr>
            <w:tcW w:w="992" w:type="dxa"/>
          </w:tcPr>
          <w:p w:rsidR="00074403" w:rsidRPr="002C1494" w:rsidRDefault="00074403" w:rsidP="00A2511D">
            <w:pPr>
              <w:pStyle w:val="ac"/>
              <w:rPr>
                <w:rFonts w:ascii="Times New Roman" w:hAnsi="Times New Roman"/>
                <w:sz w:val="24"/>
                <w:szCs w:val="24"/>
              </w:rPr>
            </w:pPr>
            <w:r w:rsidRPr="002C1494">
              <w:rPr>
                <w:rFonts w:ascii="Times New Roman" w:hAnsi="Times New Roman"/>
                <w:sz w:val="24"/>
                <w:szCs w:val="24"/>
              </w:rPr>
              <w:t xml:space="preserve">2022 </w:t>
            </w:r>
          </w:p>
          <w:p w:rsidR="00074403" w:rsidRPr="002C1494" w:rsidRDefault="00074403" w:rsidP="00A2511D">
            <w:pPr>
              <w:pStyle w:val="ac"/>
              <w:rPr>
                <w:rFonts w:ascii="Times New Roman" w:hAnsi="Times New Roman"/>
                <w:sz w:val="24"/>
                <w:szCs w:val="24"/>
              </w:rPr>
            </w:pPr>
          </w:p>
        </w:tc>
        <w:tc>
          <w:tcPr>
            <w:tcW w:w="1134" w:type="dxa"/>
          </w:tcPr>
          <w:p w:rsidR="00074403" w:rsidRPr="002C1494"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w:t>
            </w:r>
            <w:r w:rsidRPr="002C1494">
              <w:rPr>
                <w:rFonts w:ascii="Times New Roman" w:hAnsi="Times New Roman"/>
                <w:bCs/>
                <w:iCs/>
                <w:kern w:val="1"/>
                <w:sz w:val="24"/>
                <w:szCs w:val="24"/>
              </w:rPr>
              <w:t>5,0</w:t>
            </w:r>
          </w:p>
        </w:tc>
        <w:tc>
          <w:tcPr>
            <w:tcW w:w="1276" w:type="dxa"/>
          </w:tcPr>
          <w:p w:rsidR="00074403" w:rsidRPr="002C1494" w:rsidRDefault="00074403" w:rsidP="00A2511D">
            <w:pPr>
              <w:jc w:val="center"/>
              <w:rPr>
                <w:sz w:val="24"/>
                <w:szCs w:val="24"/>
              </w:rPr>
            </w:pPr>
            <w:r w:rsidRPr="002C1494">
              <w:rPr>
                <w:kern w:val="1"/>
                <w:sz w:val="24"/>
                <w:szCs w:val="24"/>
              </w:rPr>
              <w:t>0,0</w:t>
            </w:r>
          </w:p>
        </w:tc>
        <w:tc>
          <w:tcPr>
            <w:tcW w:w="1276" w:type="dxa"/>
          </w:tcPr>
          <w:p w:rsidR="00074403" w:rsidRPr="002C1494" w:rsidRDefault="00074403" w:rsidP="00A2511D">
            <w:pPr>
              <w:jc w:val="center"/>
              <w:rPr>
                <w:sz w:val="24"/>
                <w:szCs w:val="24"/>
              </w:rPr>
            </w:pPr>
            <w:r w:rsidRPr="002C1494">
              <w:rPr>
                <w:kern w:val="1"/>
                <w:sz w:val="24"/>
                <w:szCs w:val="24"/>
              </w:rPr>
              <w:t>0,0</w:t>
            </w:r>
          </w:p>
        </w:tc>
        <w:tc>
          <w:tcPr>
            <w:tcW w:w="1276" w:type="dxa"/>
          </w:tcPr>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C1494">
              <w:rPr>
                <w:rFonts w:ascii="Times New Roman" w:hAnsi="Times New Roman"/>
                <w:kern w:val="1"/>
                <w:sz w:val="24"/>
                <w:szCs w:val="24"/>
              </w:rPr>
              <w:t>5,0</w:t>
            </w:r>
          </w:p>
        </w:tc>
        <w:tc>
          <w:tcPr>
            <w:tcW w:w="1134" w:type="dxa"/>
          </w:tcPr>
          <w:p w:rsidR="00074403" w:rsidRPr="002C1494" w:rsidRDefault="00074403" w:rsidP="00A2511D">
            <w:pPr>
              <w:jc w:val="center"/>
              <w:rPr>
                <w:sz w:val="24"/>
                <w:szCs w:val="24"/>
              </w:rPr>
            </w:pPr>
            <w:r w:rsidRPr="002C1494">
              <w:rPr>
                <w:kern w:val="1"/>
                <w:sz w:val="24"/>
                <w:szCs w:val="24"/>
              </w:rPr>
              <w:t>0,0</w:t>
            </w:r>
          </w:p>
        </w:tc>
        <w:tc>
          <w:tcPr>
            <w:tcW w:w="1701" w:type="dxa"/>
            <w:vMerge w:val="restart"/>
          </w:tcPr>
          <w:p w:rsidR="00074403" w:rsidRPr="002C1494" w:rsidRDefault="00074403" w:rsidP="00A2511D">
            <w:pPr>
              <w:pStyle w:val="ac"/>
              <w:jc w:val="center"/>
              <w:rPr>
                <w:rFonts w:ascii="Times New Roman" w:hAnsi="Times New Roman"/>
                <w:spacing w:val="-2"/>
                <w:kern w:val="1"/>
                <w:sz w:val="24"/>
                <w:szCs w:val="24"/>
              </w:rPr>
            </w:pPr>
            <w:r w:rsidRPr="002C1494">
              <w:rPr>
                <w:rFonts w:ascii="Times New Roman" w:hAnsi="Times New Roman"/>
                <w:spacing w:val="-2"/>
                <w:kern w:val="1"/>
                <w:sz w:val="24"/>
                <w:szCs w:val="24"/>
              </w:rPr>
              <w:t xml:space="preserve">Патриотичес-кое воспитание </w:t>
            </w:r>
            <w:r w:rsidRPr="002C1494">
              <w:rPr>
                <w:rFonts w:ascii="Times New Roman" w:hAnsi="Times New Roman"/>
                <w:kern w:val="1"/>
                <w:sz w:val="24"/>
                <w:szCs w:val="24"/>
              </w:rPr>
              <w:t>молодого поколения,</w:t>
            </w:r>
          </w:p>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увеличение про</w:t>
            </w:r>
            <w:r>
              <w:rPr>
                <w:rFonts w:ascii="Times New Roman" w:hAnsi="Times New Roman"/>
                <w:kern w:val="1"/>
                <w:sz w:val="24"/>
                <w:szCs w:val="24"/>
              </w:rPr>
              <w:t xml:space="preserve">цента посещаемос-ти </w:t>
            </w:r>
            <w:r>
              <w:rPr>
                <w:rFonts w:ascii="Times New Roman" w:hAnsi="Times New Roman"/>
                <w:kern w:val="1"/>
                <w:sz w:val="24"/>
                <w:szCs w:val="24"/>
              </w:rPr>
              <w:lastRenderedPageBreak/>
              <w:t>мероприятий</w:t>
            </w:r>
            <w:r w:rsidRPr="002C1494">
              <w:rPr>
                <w:rFonts w:ascii="Times New Roman" w:hAnsi="Times New Roman"/>
                <w:kern w:val="1"/>
                <w:sz w:val="24"/>
                <w:szCs w:val="24"/>
              </w:rPr>
              <w:t xml:space="preserve"> 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w:t>
            </w:r>
            <w:r w:rsidRPr="002C1494">
              <w:rPr>
                <w:rFonts w:ascii="Times New Roman" w:hAnsi="Times New Roman"/>
                <w:kern w:val="28"/>
                <w:sz w:val="24"/>
                <w:szCs w:val="24"/>
                <w:lang w:eastAsia="zh-CN"/>
              </w:rPr>
              <w:lastRenderedPageBreak/>
              <w:t xml:space="preserve">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rPr>
          <w:trHeight w:val="198"/>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2023</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20"/>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 xml:space="preserve">2024 </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55,0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w:t>
            </w:r>
            <w:r w:rsidRPr="002B6258">
              <w:rPr>
                <w:rFonts w:ascii="Times New Roman" w:hAnsi="Times New Roman"/>
                <w:kern w:val="1"/>
                <w:sz w:val="24"/>
                <w:szCs w:val="24"/>
              </w:rPr>
              <w:t>5,0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21A32" w:rsidRDefault="00074403" w:rsidP="00A2511D">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074403" w:rsidRPr="0010022A" w:rsidRDefault="00074403" w:rsidP="00A2511D">
            <w:pPr>
              <w:suppressAutoHyphens/>
              <w:jc w:val="center"/>
              <w:rPr>
                <w:kern w:val="1"/>
                <w:sz w:val="24"/>
                <w:szCs w:val="24"/>
                <w:lang w:eastAsia="zh-CN"/>
              </w:rPr>
            </w:pPr>
            <w:r>
              <w:rPr>
                <w:kern w:val="1"/>
                <w:sz w:val="24"/>
                <w:szCs w:val="24"/>
                <w:lang w:eastAsia="zh-CN"/>
              </w:rPr>
              <w:t>165</w:t>
            </w:r>
            <w:r w:rsidRPr="0010022A">
              <w:rPr>
                <w:kern w:val="1"/>
                <w:sz w:val="24"/>
                <w:szCs w:val="24"/>
                <w:lang w:eastAsia="zh-CN"/>
              </w:rPr>
              <w:t>,0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jc w:val="center"/>
              <w:rPr>
                <w:sz w:val="24"/>
                <w:szCs w:val="24"/>
              </w:rPr>
            </w:pPr>
            <w:r w:rsidRPr="002B6258">
              <w:rPr>
                <w:kern w:val="1"/>
                <w:sz w:val="24"/>
                <w:szCs w:val="24"/>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165</w:t>
            </w:r>
            <w:r w:rsidRPr="002B6258">
              <w:rPr>
                <w:kern w:val="1"/>
                <w:sz w:val="24"/>
                <w:szCs w:val="24"/>
                <w:lang w:eastAsia="zh-CN"/>
              </w:rPr>
              <w:t>,0</w:t>
            </w:r>
          </w:p>
        </w:tc>
        <w:tc>
          <w:tcPr>
            <w:tcW w:w="1134" w:type="dxa"/>
          </w:tcPr>
          <w:p w:rsidR="00074403" w:rsidRPr="002B6258" w:rsidRDefault="00074403" w:rsidP="00A2511D">
            <w:pPr>
              <w:jc w:val="center"/>
              <w:rPr>
                <w:sz w:val="24"/>
                <w:szCs w:val="24"/>
              </w:rPr>
            </w:pPr>
            <w:r w:rsidRPr="002B6258">
              <w:rPr>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AE53C7" w:rsidRDefault="00074403" w:rsidP="00A2511D">
            <w:pPr>
              <w:suppressAutoHyphens/>
              <w:contextualSpacing/>
              <w:jc w:val="center"/>
              <w:rPr>
                <w:kern w:val="1"/>
                <w:sz w:val="24"/>
                <w:szCs w:val="24"/>
                <w:lang w:eastAsia="zh-CN"/>
              </w:rPr>
            </w:pPr>
            <w:r w:rsidRPr="00AE53C7">
              <w:rPr>
                <w:kern w:val="1"/>
                <w:sz w:val="24"/>
                <w:szCs w:val="24"/>
                <w:lang w:eastAsia="zh-CN"/>
              </w:rPr>
              <w:lastRenderedPageBreak/>
              <w:t>1.1.2</w:t>
            </w:r>
          </w:p>
        </w:tc>
        <w:tc>
          <w:tcPr>
            <w:tcW w:w="1984" w:type="dxa"/>
            <w:vMerge w:val="restart"/>
          </w:tcPr>
          <w:p w:rsidR="00074403" w:rsidRPr="00AE53C7" w:rsidRDefault="00074403" w:rsidP="00A2511D">
            <w:pPr>
              <w:suppressAutoHyphens/>
              <w:snapToGrid w:val="0"/>
              <w:ind w:left="-80" w:right="-68"/>
              <w:rPr>
                <w:kern w:val="1"/>
                <w:sz w:val="24"/>
                <w:szCs w:val="24"/>
                <w:lang w:eastAsia="zh-CN"/>
              </w:rPr>
            </w:pPr>
            <w:r w:rsidRPr="00AE53C7">
              <w:rPr>
                <w:kern w:val="1"/>
                <w:sz w:val="24"/>
                <w:szCs w:val="24"/>
                <w:lang w:eastAsia="zh-CN"/>
              </w:rPr>
              <w:t xml:space="preserve">Проведение цикла мероприятий, посвященных Празднованию Великой Победы </w:t>
            </w:r>
          </w:p>
        </w:tc>
        <w:tc>
          <w:tcPr>
            <w:tcW w:w="709" w:type="dxa"/>
            <w:vMerge w:val="restart"/>
          </w:tcPr>
          <w:p w:rsidR="00074403" w:rsidRPr="00AE53C7" w:rsidRDefault="00074403" w:rsidP="00A2511D">
            <w:pPr>
              <w:suppressAutoHyphens/>
              <w:contextualSpacing/>
              <w:jc w:val="center"/>
              <w:rPr>
                <w:kern w:val="1"/>
                <w:sz w:val="24"/>
                <w:szCs w:val="24"/>
                <w:lang w:eastAsia="zh-CN"/>
              </w:rPr>
            </w:pPr>
            <w:r>
              <w:rPr>
                <w:kern w:val="1"/>
                <w:sz w:val="24"/>
                <w:szCs w:val="24"/>
                <w:lang w:eastAsia="zh-CN"/>
              </w:rPr>
              <w:t>-</w:t>
            </w: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2022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565,0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565,0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Патриотичес-кое воспитание молодого поколения,</w:t>
            </w:r>
          </w:p>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rPr>
          <w:trHeight w:val="300"/>
        </w:trPr>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2023</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750,0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750,0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21A32">
              <w:rPr>
                <w:rFonts w:ascii="Times New Roman" w:hAnsi="Times New Roman"/>
                <w:sz w:val="24"/>
                <w:szCs w:val="24"/>
              </w:rPr>
              <w:t xml:space="preserve">2024 </w:t>
            </w:r>
          </w:p>
          <w:p w:rsidR="00074403" w:rsidRPr="00221A32" w:rsidRDefault="00074403" w:rsidP="00A2511D">
            <w:pPr>
              <w:pStyle w:val="ac"/>
              <w:rPr>
                <w:rFonts w:ascii="Times New Roman" w:hAnsi="Times New Roman"/>
                <w:sz w:val="24"/>
                <w:szCs w:val="24"/>
              </w:rPr>
            </w:pPr>
          </w:p>
        </w:tc>
        <w:tc>
          <w:tcPr>
            <w:tcW w:w="1134" w:type="dxa"/>
          </w:tcPr>
          <w:p w:rsidR="00074403" w:rsidRPr="00AE53C7" w:rsidRDefault="00074403" w:rsidP="00A2511D">
            <w:pPr>
              <w:suppressAutoHyphens/>
              <w:jc w:val="center"/>
              <w:rPr>
                <w:kern w:val="1"/>
                <w:sz w:val="24"/>
                <w:szCs w:val="24"/>
                <w:lang w:eastAsia="zh-CN"/>
              </w:rPr>
            </w:pPr>
            <w:r>
              <w:rPr>
                <w:kern w:val="1"/>
                <w:sz w:val="24"/>
                <w:szCs w:val="24"/>
                <w:lang w:eastAsia="zh-CN"/>
              </w:rPr>
              <w:t>750,0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750,0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21A32" w:rsidRDefault="00074403" w:rsidP="00A2511D">
            <w:pPr>
              <w:pStyle w:val="ac"/>
              <w:rPr>
                <w:rFonts w:ascii="Times New Roman" w:hAnsi="Times New Roman"/>
                <w:sz w:val="24"/>
                <w:szCs w:val="24"/>
              </w:rPr>
            </w:pPr>
            <w:r w:rsidRPr="00221A32">
              <w:rPr>
                <w:rFonts w:ascii="Times New Roman" w:hAnsi="Times New Roman"/>
                <w:sz w:val="24"/>
                <w:szCs w:val="24"/>
              </w:rPr>
              <w:t xml:space="preserve">Всего </w:t>
            </w:r>
          </w:p>
        </w:tc>
        <w:tc>
          <w:tcPr>
            <w:tcW w:w="1134" w:type="dxa"/>
          </w:tcPr>
          <w:p w:rsidR="00074403" w:rsidRPr="0010022A" w:rsidRDefault="00074403" w:rsidP="00A2511D">
            <w:pPr>
              <w:suppressAutoHyphens/>
              <w:snapToGrid w:val="0"/>
              <w:jc w:val="center"/>
              <w:rPr>
                <w:kern w:val="1"/>
                <w:sz w:val="24"/>
                <w:szCs w:val="24"/>
                <w:lang w:eastAsia="zh-CN"/>
              </w:rPr>
            </w:pPr>
            <w:r>
              <w:rPr>
                <w:kern w:val="1"/>
                <w:sz w:val="24"/>
                <w:szCs w:val="24"/>
                <w:lang w:eastAsia="zh-CN"/>
              </w:rPr>
              <w:t>2065,0</w:t>
            </w:r>
          </w:p>
        </w:tc>
        <w:tc>
          <w:tcPr>
            <w:tcW w:w="1276" w:type="dxa"/>
          </w:tcPr>
          <w:p w:rsidR="00074403" w:rsidRPr="00AE53C7" w:rsidRDefault="00074403" w:rsidP="00A2511D">
            <w:pPr>
              <w:suppressAutoHyphens/>
              <w:snapToGrid w:val="0"/>
              <w:ind w:left="-3"/>
              <w:jc w:val="center"/>
              <w:rPr>
                <w:kern w:val="1"/>
                <w:sz w:val="24"/>
                <w:szCs w:val="24"/>
                <w:lang w:eastAsia="zh-CN"/>
              </w:rPr>
            </w:pPr>
            <w:r>
              <w:rPr>
                <w:kern w:val="1"/>
                <w:sz w:val="24"/>
                <w:szCs w:val="24"/>
                <w:lang w:eastAsia="zh-CN"/>
              </w:rPr>
              <w:t>0,0</w:t>
            </w:r>
          </w:p>
        </w:tc>
        <w:tc>
          <w:tcPr>
            <w:tcW w:w="1276" w:type="dxa"/>
          </w:tcPr>
          <w:p w:rsidR="00074403" w:rsidRPr="00AE53C7" w:rsidRDefault="00074403" w:rsidP="00A2511D">
            <w:pPr>
              <w:suppressAutoHyphens/>
              <w:snapToGrid w:val="0"/>
              <w:jc w:val="center"/>
              <w:rPr>
                <w:color w:val="000000"/>
                <w:kern w:val="1"/>
                <w:sz w:val="24"/>
                <w:szCs w:val="24"/>
                <w:lang w:eastAsia="zh-CN"/>
              </w:rPr>
            </w:pPr>
            <w:r>
              <w:rPr>
                <w:color w:val="000000"/>
                <w:kern w:val="1"/>
                <w:sz w:val="24"/>
                <w:szCs w:val="24"/>
                <w:lang w:eastAsia="zh-CN"/>
              </w:rPr>
              <w:t>0,0</w:t>
            </w:r>
          </w:p>
        </w:tc>
        <w:tc>
          <w:tcPr>
            <w:tcW w:w="1276" w:type="dxa"/>
          </w:tcPr>
          <w:p w:rsidR="00074403" w:rsidRPr="0010022A" w:rsidRDefault="00074403" w:rsidP="00A2511D">
            <w:pPr>
              <w:suppressAutoHyphens/>
              <w:jc w:val="center"/>
              <w:rPr>
                <w:kern w:val="1"/>
                <w:sz w:val="24"/>
                <w:szCs w:val="24"/>
                <w:lang w:eastAsia="zh-CN"/>
              </w:rPr>
            </w:pPr>
            <w:r>
              <w:rPr>
                <w:kern w:val="1"/>
                <w:sz w:val="24"/>
                <w:szCs w:val="24"/>
                <w:lang w:eastAsia="zh-CN"/>
              </w:rPr>
              <w:t>2065,0</w:t>
            </w:r>
          </w:p>
        </w:tc>
        <w:tc>
          <w:tcPr>
            <w:tcW w:w="1134" w:type="dxa"/>
          </w:tcPr>
          <w:p w:rsidR="00074403" w:rsidRDefault="00074403" w:rsidP="00A2511D">
            <w:pPr>
              <w:jc w:val="center"/>
            </w:pPr>
            <w:r w:rsidRPr="00DA515B">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09"/>
        </w:trPr>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t>1.1.3</w:t>
            </w: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600891" w:rsidRDefault="00074403" w:rsidP="00A2511D">
            <w:pPr>
              <w:pStyle w:val="ac"/>
              <w:rPr>
                <w:rFonts w:ascii="Times New Roman" w:hAnsi="Times New Roman"/>
                <w:sz w:val="24"/>
                <w:szCs w:val="24"/>
              </w:rPr>
            </w:pPr>
            <w:r w:rsidRPr="00600891">
              <w:rPr>
                <w:rFonts w:ascii="Times New Roman" w:hAnsi="Times New Roman"/>
                <w:sz w:val="24"/>
                <w:szCs w:val="24"/>
              </w:rPr>
              <w:t>Проведение цикла мероприятий в рамках Краевого фестиваля - «Казачья слава»</w:t>
            </w:r>
          </w:p>
          <w:p w:rsidR="00074403" w:rsidRPr="00AE53C7" w:rsidRDefault="00074403" w:rsidP="00A2511D">
            <w:pPr>
              <w:pStyle w:val="ac"/>
              <w:rPr>
                <w:rFonts w:ascii="Times New Roman" w:hAnsi="Times New Roman"/>
                <w:sz w:val="24"/>
                <w:szCs w:val="24"/>
              </w:rPr>
            </w:pPr>
          </w:p>
        </w:tc>
        <w:tc>
          <w:tcPr>
            <w:tcW w:w="709" w:type="dxa"/>
            <w:vMerge w:val="restart"/>
          </w:tcPr>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AE53C7"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2022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shd w:val="clear" w:color="auto" w:fill="FFFFFF"/>
              </w:rPr>
            </w:pPr>
            <w:r w:rsidRPr="00AE53C7">
              <w:rPr>
                <w:rFonts w:ascii="Times New Roman" w:hAnsi="Times New Roman"/>
                <w:kern w:val="1"/>
                <w:sz w:val="24"/>
                <w:szCs w:val="24"/>
                <w:shd w:val="clear" w:color="auto" w:fill="FFFFFF"/>
              </w:rPr>
              <w:t xml:space="preserve">Пробуждение интереса к историческо-му </w:t>
            </w:r>
            <w:r>
              <w:rPr>
                <w:rFonts w:ascii="Times New Roman" w:hAnsi="Times New Roman"/>
                <w:kern w:val="1"/>
                <w:sz w:val="24"/>
                <w:szCs w:val="24"/>
                <w:shd w:val="clear" w:color="auto" w:fill="FFFFFF"/>
              </w:rPr>
              <w:t xml:space="preserve">наследию, возрождение традиций, </w:t>
            </w:r>
            <w:r w:rsidRPr="00AE53C7">
              <w:rPr>
                <w:rFonts w:ascii="Times New Roman" w:hAnsi="Times New Roman"/>
                <w:kern w:val="1"/>
                <w:sz w:val="24"/>
                <w:szCs w:val="24"/>
              </w:rPr>
              <w:t xml:space="preserve">увеличение процента </w:t>
            </w:r>
            <w:r w:rsidRPr="00AE53C7">
              <w:rPr>
                <w:rFonts w:ascii="Times New Roman" w:hAnsi="Times New Roman"/>
                <w:kern w:val="1"/>
                <w:sz w:val="24"/>
                <w:szCs w:val="24"/>
              </w:rPr>
              <w:lastRenderedPageBreak/>
              <w:t>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w:t>
            </w:r>
            <w:r w:rsidRPr="002C1494">
              <w:rPr>
                <w:rFonts w:ascii="Times New Roman" w:hAnsi="Times New Roman"/>
                <w:kern w:val="28"/>
                <w:sz w:val="24"/>
                <w:szCs w:val="24"/>
                <w:lang w:eastAsia="zh-CN"/>
              </w:rPr>
              <w:lastRenderedPageBreak/>
              <w:t xml:space="preserve">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202</w:t>
            </w:r>
            <w:r>
              <w:rPr>
                <w:rFonts w:ascii="Times New Roman" w:hAnsi="Times New Roman"/>
                <w:sz w:val="24"/>
                <w:szCs w:val="24"/>
              </w:rPr>
              <w:t>3</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AE53C7">
              <w:rPr>
                <w:rFonts w:ascii="Times New Roman" w:hAnsi="Times New Roman"/>
                <w:sz w:val="24"/>
                <w:szCs w:val="24"/>
              </w:rPr>
              <w:t xml:space="preserve">2024 </w:t>
            </w:r>
          </w:p>
          <w:p w:rsidR="00074403" w:rsidRPr="00AE53C7" w:rsidRDefault="00074403" w:rsidP="00A2511D">
            <w:pPr>
              <w:pStyle w:val="ac"/>
              <w:rPr>
                <w:rFonts w:ascii="Times New Roman" w:hAnsi="Times New Roman"/>
                <w:sz w:val="24"/>
                <w:szCs w:val="24"/>
              </w:rPr>
            </w:pPr>
          </w:p>
        </w:tc>
        <w:tc>
          <w:tcPr>
            <w:tcW w:w="1134"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AE53C7"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101,9</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AE53C7" w:rsidRDefault="00074403" w:rsidP="00A2511D">
            <w:pPr>
              <w:suppressAutoHyphens/>
              <w:contextualSpacing/>
              <w:jc w:val="center"/>
              <w:rPr>
                <w:kern w:val="1"/>
                <w:sz w:val="24"/>
                <w:szCs w:val="24"/>
                <w:lang w:eastAsia="zh-CN"/>
              </w:rPr>
            </w:pPr>
          </w:p>
        </w:tc>
        <w:tc>
          <w:tcPr>
            <w:tcW w:w="1984" w:type="dxa"/>
            <w:vMerge/>
          </w:tcPr>
          <w:p w:rsidR="00074403" w:rsidRPr="00AE53C7" w:rsidRDefault="00074403" w:rsidP="00A2511D">
            <w:pPr>
              <w:suppressAutoHyphens/>
              <w:contextualSpacing/>
              <w:jc w:val="center"/>
              <w:rPr>
                <w:kern w:val="1"/>
                <w:sz w:val="24"/>
                <w:szCs w:val="24"/>
                <w:lang w:eastAsia="zh-CN"/>
              </w:rPr>
            </w:pPr>
          </w:p>
        </w:tc>
        <w:tc>
          <w:tcPr>
            <w:tcW w:w="709" w:type="dxa"/>
            <w:vMerge/>
          </w:tcPr>
          <w:p w:rsidR="00074403" w:rsidRPr="00AE53C7" w:rsidRDefault="00074403" w:rsidP="00A2511D">
            <w:pPr>
              <w:suppressAutoHyphens/>
              <w:contextualSpacing/>
              <w:jc w:val="center"/>
              <w:rPr>
                <w:kern w:val="1"/>
                <w:sz w:val="24"/>
                <w:szCs w:val="24"/>
                <w:lang w:eastAsia="zh-CN"/>
              </w:rPr>
            </w:pPr>
          </w:p>
        </w:tc>
        <w:tc>
          <w:tcPr>
            <w:tcW w:w="992" w:type="dxa"/>
          </w:tcPr>
          <w:p w:rsidR="00074403" w:rsidRPr="00AE53C7" w:rsidRDefault="00074403" w:rsidP="00A2511D">
            <w:pPr>
              <w:pStyle w:val="ac"/>
              <w:rPr>
                <w:rFonts w:ascii="Times New Roman" w:hAnsi="Times New Roman"/>
                <w:sz w:val="24"/>
                <w:szCs w:val="24"/>
              </w:rPr>
            </w:pPr>
            <w:r w:rsidRPr="00AE53C7">
              <w:rPr>
                <w:rFonts w:ascii="Times New Roman" w:hAnsi="Times New Roman"/>
                <w:sz w:val="24"/>
                <w:szCs w:val="24"/>
              </w:rPr>
              <w:t xml:space="preserve">Всего </w:t>
            </w:r>
          </w:p>
        </w:tc>
        <w:tc>
          <w:tcPr>
            <w:tcW w:w="1134" w:type="dxa"/>
          </w:tcPr>
          <w:p w:rsidR="00074403" w:rsidRPr="0010022A" w:rsidRDefault="00074403" w:rsidP="00A2511D">
            <w:pPr>
              <w:suppressAutoHyphens/>
              <w:snapToGrid w:val="0"/>
              <w:ind w:left="33" w:right="-68" w:firstLine="36"/>
              <w:jc w:val="center"/>
              <w:rPr>
                <w:bCs/>
                <w:iCs/>
                <w:kern w:val="1"/>
                <w:sz w:val="24"/>
                <w:szCs w:val="24"/>
                <w:lang w:eastAsia="zh-CN"/>
              </w:rPr>
            </w:pPr>
            <w:r w:rsidRPr="0010022A">
              <w:rPr>
                <w:bCs/>
                <w:iCs/>
                <w:kern w:val="1"/>
                <w:sz w:val="24"/>
                <w:szCs w:val="24"/>
                <w:lang w:eastAsia="zh-CN"/>
              </w:rPr>
              <w:t>305,7</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Default="00074403" w:rsidP="00A2511D">
            <w:pPr>
              <w:jc w:val="center"/>
            </w:pPr>
            <w:r w:rsidRPr="00491AF0">
              <w:rPr>
                <w:color w:val="000000"/>
                <w:kern w:val="1"/>
                <w:sz w:val="24"/>
                <w:szCs w:val="24"/>
                <w:lang w:eastAsia="zh-CN"/>
              </w:rPr>
              <w:t>0,0</w:t>
            </w:r>
          </w:p>
        </w:tc>
        <w:tc>
          <w:tcPr>
            <w:tcW w:w="1276" w:type="dxa"/>
          </w:tcPr>
          <w:p w:rsidR="00074403" w:rsidRPr="0010022A" w:rsidRDefault="00074403" w:rsidP="00A2511D">
            <w:pPr>
              <w:suppressAutoHyphens/>
              <w:snapToGrid w:val="0"/>
              <w:jc w:val="center"/>
              <w:rPr>
                <w:bCs/>
                <w:iCs/>
                <w:kern w:val="1"/>
                <w:sz w:val="24"/>
                <w:szCs w:val="24"/>
                <w:lang w:eastAsia="zh-CN"/>
              </w:rPr>
            </w:pPr>
            <w:r w:rsidRPr="0010022A">
              <w:rPr>
                <w:bCs/>
                <w:iCs/>
                <w:kern w:val="1"/>
                <w:sz w:val="24"/>
                <w:szCs w:val="24"/>
                <w:lang w:eastAsia="zh-CN"/>
              </w:rPr>
              <w:t>305,7</w:t>
            </w:r>
          </w:p>
        </w:tc>
        <w:tc>
          <w:tcPr>
            <w:tcW w:w="1134" w:type="dxa"/>
          </w:tcPr>
          <w:p w:rsidR="00074403" w:rsidRDefault="00074403" w:rsidP="00A2511D">
            <w:pPr>
              <w:jc w:val="center"/>
            </w:pPr>
            <w:r w:rsidRPr="005F6951">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AE53C7" w:rsidRDefault="00074403" w:rsidP="00A2511D">
            <w:pPr>
              <w:pStyle w:val="ac"/>
              <w:rPr>
                <w:rFonts w:ascii="Times New Roman" w:hAnsi="Times New Roman"/>
                <w:kern w:val="1"/>
                <w:sz w:val="24"/>
                <w:szCs w:val="24"/>
              </w:rPr>
            </w:pPr>
            <w:r w:rsidRPr="00AE53C7">
              <w:rPr>
                <w:rFonts w:ascii="Times New Roman" w:hAnsi="Times New Roman"/>
                <w:kern w:val="1"/>
                <w:sz w:val="24"/>
                <w:szCs w:val="24"/>
              </w:rPr>
              <w:lastRenderedPageBreak/>
              <w:t>1.1.4</w:t>
            </w:r>
          </w:p>
          <w:p w:rsidR="00074403" w:rsidRPr="00AE53C7" w:rsidRDefault="00074403" w:rsidP="00A2511D">
            <w:pPr>
              <w:pStyle w:val="ac"/>
              <w:rPr>
                <w:rFonts w:ascii="Times New Roman" w:hAnsi="Times New Roman"/>
                <w:kern w:val="1"/>
                <w:sz w:val="24"/>
                <w:szCs w:val="24"/>
              </w:rPr>
            </w:pPr>
          </w:p>
          <w:p w:rsidR="00074403" w:rsidRPr="00AE53C7" w:rsidRDefault="00074403" w:rsidP="00A2511D">
            <w:pPr>
              <w:pStyle w:val="ac"/>
              <w:rPr>
                <w:rFonts w:ascii="Times New Roman" w:hAnsi="Times New Roman"/>
                <w:kern w:val="1"/>
                <w:sz w:val="24"/>
                <w:szCs w:val="24"/>
              </w:rPr>
            </w:pPr>
          </w:p>
        </w:tc>
        <w:tc>
          <w:tcPr>
            <w:tcW w:w="1984" w:type="dxa"/>
            <w:vMerge w:val="restart"/>
          </w:tcPr>
          <w:p w:rsidR="00074403" w:rsidRPr="00AE53C7" w:rsidRDefault="00074403" w:rsidP="00A2511D">
            <w:pPr>
              <w:pStyle w:val="ac"/>
              <w:rPr>
                <w:rFonts w:ascii="Times New Roman" w:hAnsi="Times New Roman"/>
                <w:sz w:val="24"/>
                <w:szCs w:val="24"/>
              </w:rPr>
            </w:pPr>
            <w:r w:rsidRPr="00AE53C7">
              <w:rPr>
                <w:rFonts w:ascii="Times New Roman" w:hAnsi="Times New Roman"/>
                <w:sz w:val="24"/>
                <w:szCs w:val="24"/>
              </w:rPr>
              <w:t xml:space="preserve">Проведение цикла мероприятий, в рамках </w:t>
            </w:r>
            <w:r w:rsidRPr="00AE53C7">
              <w:rPr>
                <w:rFonts w:ascii="Times New Roman" w:hAnsi="Times New Roman"/>
                <w:bCs/>
                <w:iCs/>
                <w:sz w:val="24"/>
                <w:szCs w:val="24"/>
              </w:rPr>
              <w:t>Международ</w:t>
            </w:r>
            <w:r>
              <w:rPr>
                <w:rFonts w:ascii="Times New Roman" w:hAnsi="Times New Roman"/>
                <w:bCs/>
                <w:iCs/>
                <w:sz w:val="24"/>
                <w:szCs w:val="24"/>
              </w:rPr>
              <w:t>-</w:t>
            </w:r>
            <w:r w:rsidRPr="00AE53C7">
              <w:rPr>
                <w:rFonts w:ascii="Times New Roman" w:hAnsi="Times New Roman"/>
                <w:bCs/>
                <w:iCs/>
                <w:sz w:val="24"/>
                <w:szCs w:val="24"/>
              </w:rPr>
              <w:t xml:space="preserve">ного фестиваля народного творчества </w:t>
            </w:r>
          </w:p>
          <w:p w:rsidR="00074403" w:rsidRPr="00AE53C7" w:rsidRDefault="00074403" w:rsidP="00A2511D">
            <w:pPr>
              <w:pStyle w:val="ac"/>
              <w:rPr>
                <w:rFonts w:ascii="Times New Roman" w:hAnsi="Times New Roman"/>
                <w:kern w:val="1"/>
                <w:sz w:val="24"/>
                <w:szCs w:val="24"/>
              </w:rPr>
            </w:pPr>
            <w:r w:rsidRPr="00AE53C7">
              <w:rPr>
                <w:rFonts w:ascii="Times New Roman" w:hAnsi="Times New Roman"/>
                <w:bCs/>
                <w:iCs/>
                <w:kern w:val="1"/>
                <w:sz w:val="24"/>
                <w:szCs w:val="24"/>
              </w:rPr>
              <w:t>«Голоса традиций»</w:t>
            </w:r>
          </w:p>
        </w:tc>
        <w:tc>
          <w:tcPr>
            <w:tcW w:w="709" w:type="dxa"/>
            <w:vMerge w:val="restart"/>
          </w:tcPr>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Pr="000F3FA5" w:rsidRDefault="00074403" w:rsidP="00A2511D">
            <w:pPr>
              <w:pStyle w:val="ac"/>
              <w:rPr>
                <w:rFonts w:ascii="Times New Roman" w:hAnsi="Times New Roman"/>
                <w:sz w:val="24"/>
                <w:szCs w:val="24"/>
              </w:rPr>
            </w:pPr>
            <w:r w:rsidRPr="000F3FA5">
              <w:rPr>
                <w:rFonts w:ascii="Times New Roman" w:hAnsi="Times New Roman"/>
                <w:sz w:val="24"/>
                <w:szCs w:val="24"/>
              </w:rPr>
              <w:t xml:space="preserve">2022 </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276" w:type="dxa"/>
          </w:tcPr>
          <w:p w:rsidR="00074403" w:rsidRDefault="00074403" w:rsidP="00A2511D">
            <w:pPr>
              <w:jc w:val="center"/>
            </w:pPr>
            <w:r w:rsidRPr="00E8276B">
              <w:rPr>
                <w:color w:val="000000"/>
                <w:kern w:val="1"/>
                <w:sz w:val="24"/>
                <w:szCs w:val="24"/>
                <w:lang w:eastAsia="zh-CN"/>
              </w:rPr>
              <w:t>0,0</w:t>
            </w:r>
          </w:p>
        </w:tc>
        <w:tc>
          <w:tcPr>
            <w:tcW w:w="1276" w:type="dxa"/>
          </w:tcPr>
          <w:p w:rsidR="00074403" w:rsidRDefault="00074403" w:rsidP="00A2511D">
            <w:pPr>
              <w:jc w:val="center"/>
            </w:pPr>
            <w:r w:rsidRPr="00E8276B">
              <w:rPr>
                <w:color w:val="000000"/>
                <w:kern w:val="1"/>
                <w:sz w:val="24"/>
                <w:szCs w:val="24"/>
                <w:lang w:eastAsia="zh-CN"/>
              </w:rPr>
              <w:t>0,0</w:t>
            </w:r>
          </w:p>
        </w:tc>
        <w:tc>
          <w:tcPr>
            <w:tcW w:w="1276" w:type="dxa"/>
          </w:tcPr>
          <w:p w:rsidR="00074403" w:rsidRPr="000F3FA5"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shd w:val="clear" w:color="auto" w:fill="FFFFFF"/>
              </w:rPr>
              <w:t>Пробуждение интереса к историчес-кому</w:t>
            </w:r>
            <w:r>
              <w:rPr>
                <w:rFonts w:ascii="Times New Roman" w:hAnsi="Times New Roman"/>
                <w:kern w:val="1"/>
                <w:sz w:val="24"/>
                <w:szCs w:val="24"/>
                <w:shd w:val="clear" w:color="auto" w:fill="FFFFFF"/>
              </w:rPr>
              <w:t xml:space="preserve"> наследию, возрождение традиций,</w:t>
            </w:r>
            <w:r w:rsidRPr="00AE53C7">
              <w:rPr>
                <w:rFonts w:ascii="Times New Roman" w:hAnsi="Times New Roman"/>
                <w:kern w:val="1"/>
                <w:sz w:val="24"/>
                <w:szCs w:val="24"/>
              </w:rPr>
              <w:t>увеличение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w:t>
            </w:r>
            <w:r>
              <w:rPr>
                <w:rFonts w:ascii="Times New Roman" w:hAnsi="Times New Roman"/>
                <w:kern w:val="1"/>
                <w:sz w:val="24"/>
                <w:szCs w:val="24"/>
              </w:rPr>
              <w:t>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AE53C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0F3FA5" w:rsidRDefault="00074403" w:rsidP="00A2511D">
            <w:pPr>
              <w:pStyle w:val="ac"/>
              <w:rPr>
                <w:rFonts w:ascii="Times New Roman" w:hAnsi="Times New Roman"/>
                <w:sz w:val="24"/>
                <w:szCs w:val="24"/>
              </w:rPr>
            </w:pPr>
            <w:r w:rsidRPr="000F3FA5">
              <w:rPr>
                <w:rFonts w:ascii="Times New Roman" w:hAnsi="Times New Roman"/>
                <w:sz w:val="24"/>
                <w:szCs w:val="24"/>
              </w:rPr>
              <w:t>2023</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218,2</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0F3FA5">
              <w:rPr>
                <w:rFonts w:ascii="Times New Roman" w:hAnsi="Times New Roman"/>
                <w:sz w:val="24"/>
                <w:szCs w:val="24"/>
              </w:rPr>
              <w:t xml:space="preserve">2024 </w:t>
            </w:r>
          </w:p>
          <w:p w:rsidR="00074403" w:rsidRPr="000F3FA5" w:rsidRDefault="00074403" w:rsidP="00A2511D">
            <w:pPr>
              <w:pStyle w:val="ac"/>
              <w:rPr>
                <w:rFonts w:ascii="Times New Roman" w:hAnsi="Times New Roman"/>
                <w:sz w:val="24"/>
                <w:szCs w:val="24"/>
              </w:rPr>
            </w:pP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188,2</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188,2</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0F3FA5" w:rsidRDefault="00074403" w:rsidP="00A2511D">
            <w:pPr>
              <w:pStyle w:val="ac"/>
              <w:rPr>
                <w:rFonts w:ascii="Times New Roman" w:hAnsi="Times New Roman"/>
              </w:rPr>
            </w:pPr>
            <w:r w:rsidRPr="000F3FA5">
              <w:rPr>
                <w:rFonts w:ascii="Times New Roman" w:hAnsi="Times New Roman"/>
              </w:rPr>
              <w:t xml:space="preserve">Всего </w:t>
            </w:r>
          </w:p>
        </w:tc>
        <w:tc>
          <w:tcPr>
            <w:tcW w:w="1134" w:type="dxa"/>
          </w:tcPr>
          <w:p w:rsidR="00074403" w:rsidRPr="000F3FA5" w:rsidRDefault="00074403" w:rsidP="00A2511D">
            <w:pPr>
              <w:suppressAutoHyphens/>
              <w:snapToGrid w:val="0"/>
              <w:ind w:left="39" w:right="-68"/>
              <w:jc w:val="center"/>
              <w:rPr>
                <w:bCs/>
                <w:iCs/>
                <w:kern w:val="1"/>
                <w:sz w:val="24"/>
                <w:szCs w:val="24"/>
                <w:lang w:eastAsia="zh-CN"/>
              </w:rPr>
            </w:pPr>
            <w:r>
              <w:rPr>
                <w:bCs/>
                <w:iCs/>
                <w:kern w:val="1"/>
                <w:sz w:val="24"/>
                <w:szCs w:val="24"/>
                <w:lang w:eastAsia="zh-CN"/>
              </w:rPr>
              <w:t>594,6</w:t>
            </w:r>
          </w:p>
        </w:tc>
        <w:tc>
          <w:tcPr>
            <w:tcW w:w="1276" w:type="dxa"/>
          </w:tcPr>
          <w:p w:rsidR="00074403" w:rsidRDefault="00074403" w:rsidP="00A2511D">
            <w:pPr>
              <w:jc w:val="center"/>
            </w:pPr>
            <w:r w:rsidRPr="00185B8B">
              <w:rPr>
                <w:color w:val="000000"/>
                <w:kern w:val="1"/>
                <w:sz w:val="24"/>
                <w:szCs w:val="24"/>
                <w:lang w:eastAsia="zh-CN"/>
              </w:rPr>
              <w:t>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30,0</w:t>
            </w:r>
          </w:p>
        </w:tc>
        <w:tc>
          <w:tcPr>
            <w:tcW w:w="1276" w:type="dxa"/>
          </w:tcPr>
          <w:p w:rsidR="00074403" w:rsidRPr="000F3FA5" w:rsidRDefault="00074403" w:rsidP="00A2511D">
            <w:pPr>
              <w:suppressAutoHyphens/>
              <w:snapToGrid w:val="0"/>
              <w:jc w:val="center"/>
              <w:rPr>
                <w:bCs/>
                <w:iCs/>
                <w:kern w:val="1"/>
                <w:sz w:val="24"/>
                <w:szCs w:val="24"/>
                <w:lang w:eastAsia="zh-CN"/>
              </w:rPr>
            </w:pPr>
            <w:r>
              <w:rPr>
                <w:bCs/>
                <w:iCs/>
                <w:kern w:val="1"/>
                <w:sz w:val="24"/>
                <w:szCs w:val="24"/>
                <w:lang w:eastAsia="zh-CN"/>
              </w:rPr>
              <w:t>564,6</w:t>
            </w:r>
          </w:p>
        </w:tc>
        <w:tc>
          <w:tcPr>
            <w:tcW w:w="1134" w:type="dxa"/>
          </w:tcPr>
          <w:p w:rsidR="00074403" w:rsidRDefault="00074403" w:rsidP="00A2511D">
            <w:pPr>
              <w:jc w:val="center"/>
            </w:pPr>
            <w:r w:rsidRPr="00CB1A0A">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D139BF" w:rsidRDefault="00074403" w:rsidP="00A2511D">
            <w:pPr>
              <w:pStyle w:val="ac"/>
              <w:rPr>
                <w:rFonts w:ascii="Times New Roman" w:hAnsi="Times New Roman"/>
                <w:kern w:val="1"/>
              </w:rPr>
            </w:pPr>
            <w:r w:rsidRPr="00D139BF">
              <w:rPr>
                <w:rFonts w:ascii="Times New Roman" w:hAnsi="Times New Roman"/>
                <w:kern w:val="1"/>
              </w:rPr>
              <w:t>1.1.5</w:t>
            </w:r>
          </w:p>
        </w:tc>
        <w:tc>
          <w:tcPr>
            <w:tcW w:w="1984" w:type="dxa"/>
            <w:vMerge w:val="restart"/>
          </w:tcPr>
          <w:p w:rsidR="00074403" w:rsidRPr="00600891" w:rsidRDefault="00074403" w:rsidP="00A2511D">
            <w:pPr>
              <w:pStyle w:val="ac"/>
              <w:rPr>
                <w:rFonts w:ascii="Times New Roman" w:hAnsi="Times New Roman"/>
                <w:bCs/>
                <w:iCs/>
                <w:kern w:val="1"/>
                <w:sz w:val="24"/>
                <w:szCs w:val="24"/>
              </w:rPr>
            </w:pPr>
            <w:r w:rsidRPr="00600891">
              <w:rPr>
                <w:rFonts w:ascii="Times New Roman" w:hAnsi="Times New Roman"/>
                <w:kern w:val="1"/>
                <w:sz w:val="24"/>
                <w:szCs w:val="24"/>
              </w:rPr>
              <w:t xml:space="preserve">Подготовка «Народных» и «Образцовых» коллективов к </w:t>
            </w:r>
            <w:r w:rsidRPr="00600891">
              <w:rPr>
                <w:rFonts w:ascii="Times New Roman" w:hAnsi="Times New Roman"/>
                <w:kern w:val="1"/>
                <w:sz w:val="24"/>
                <w:szCs w:val="24"/>
              </w:rPr>
              <w:lastRenderedPageBreak/>
              <w:t>краевому смотру-</w:t>
            </w:r>
            <w:r w:rsidRPr="00600891">
              <w:rPr>
                <w:rFonts w:ascii="Times New Roman" w:hAnsi="Times New Roman"/>
                <w:bCs/>
                <w:iCs/>
                <w:kern w:val="1"/>
                <w:sz w:val="24"/>
                <w:szCs w:val="24"/>
              </w:rPr>
              <w:t xml:space="preserve">конкурсу на подтверждение звания </w:t>
            </w:r>
          </w:p>
          <w:p w:rsidR="00074403" w:rsidRPr="00D139BF" w:rsidRDefault="00074403" w:rsidP="00A2511D">
            <w:pPr>
              <w:pStyle w:val="ac"/>
              <w:rPr>
                <w:rFonts w:ascii="Times New Roman" w:hAnsi="Times New Roman"/>
                <w:kern w:val="1"/>
              </w:rPr>
            </w:pPr>
          </w:p>
        </w:tc>
        <w:tc>
          <w:tcPr>
            <w:tcW w:w="709" w:type="dxa"/>
            <w:vMerge w:val="restart"/>
          </w:tcPr>
          <w:p w:rsidR="00074403" w:rsidRPr="00D139BF" w:rsidRDefault="00074403" w:rsidP="00A2511D">
            <w:pPr>
              <w:pStyle w:val="ac"/>
              <w:jc w:val="center"/>
              <w:rPr>
                <w:rFonts w:ascii="Times New Roman" w:hAnsi="Times New Roman"/>
                <w:kern w:val="1"/>
              </w:rPr>
            </w:pPr>
            <w:r>
              <w:rPr>
                <w:rFonts w:ascii="Times New Roman" w:hAnsi="Times New Roman"/>
                <w:kern w:val="1"/>
              </w:rPr>
              <w:lastRenderedPageBreak/>
              <w:t>-</w:t>
            </w: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 xml:space="preserve">2022 </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701" w:type="dxa"/>
            <w:vMerge w:val="restart"/>
          </w:tcPr>
          <w:p w:rsidR="00074403" w:rsidRPr="00600891" w:rsidRDefault="00074403" w:rsidP="00A2511D">
            <w:pPr>
              <w:pStyle w:val="ac"/>
              <w:jc w:val="center"/>
              <w:rPr>
                <w:rFonts w:ascii="Times New Roman" w:hAnsi="Times New Roman"/>
                <w:kern w:val="1"/>
                <w:sz w:val="24"/>
                <w:szCs w:val="24"/>
              </w:rPr>
            </w:pPr>
            <w:r w:rsidRPr="00600891">
              <w:rPr>
                <w:rFonts w:ascii="Times New Roman" w:hAnsi="Times New Roman"/>
                <w:kern w:val="1"/>
                <w:sz w:val="24"/>
                <w:szCs w:val="24"/>
              </w:rPr>
              <w:t>Материально-техническое обеспечение коллективов:</w:t>
            </w:r>
          </w:p>
          <w:p w:rsidR="00074403" w:rsidRPr="00D139BF" w:rsidRDefault="00074403" w:rsidP="00A2511D">
            <w:pPr>
              <w:pStyle w:val="ac"/>
              <w:jc w:val="center"/>
              <w:rPr>
                <w:rFonts w:ascii="Times New Roman" w:hAnsi="Times New Roman"/>
                <w:kern w:val="1"/>
              </w:rPr>
            </w:pPr>
            <w:r w:rsidRPr="00600891">
              <w:rPr>
                <w:rFonts w:ascii="Times New Roman" w:hAnsi="Times New Roman"/>
                <w:kern w:val="1"/>
                <w:sz w:val="24"/>
                <w:szCs w:val="24"/>
              </w:rPr>
              <w:lastRenderedPageBreak/>
              <w:t>2024 год – 1 единица</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w:t>
            </w:r>
            <w:r w:rsidRPr="002C1494">
              <w:rPr>
                <w:rFonts w:ascii="Times New Roman" w:hAnsi="Times New Roman"/>
                <w:kern w:val="1"/>
                <w:sz w:val="24"/>
                <w:szCs w:val="24"/>
              </w:rPr>
              <w:lastRenderedPageBreak/>
              <w:t>управление культуры, исполнители -</w:t>
            </w:r>
          </w:p>
          <w:p w:rsidR="00074403" w:rsidRPr="00D139BF" w:rsidRDefault="00074403" w:rsidP="00A2511D">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2023</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134"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2B6258">
              <w:rPr>
                <w:rFonts w:ascii="Times New Roman" w:hAnsi="Times New Roman"/>
                <w:sz w:val="24"/>
                <w:szCs w:val="24"/>
              </w:rPr>
              <w:t xml:space="preserve">2024 </w:t>
            </w:r>
          </w:p>
          <w:p w:rsidR="00074403" w:rsidRPr="002B6258" w:rsidRDefault="00074403" w:rsidP="00A2511D">
            <w:pPr>
              <w:pStyle w:val="ac"/>
              <w:rPr>
                <w:rFonts w:ascii="Times New Roman" w:hAnsi="Times New Roman"/>
                <w:sz w:val="24"/>
                <w:szCs w:val="24"/>
              </w:rPr>
            </w:pPr>
          </w:p>
        </w:tc>
        <w:tc>
          <w:tcPr>
            <w:tcW w:w="1134" w:type="dxa"/>
          </w:tcPr>
          <w:p w:rsidR="00074403" w:rsidRPr="002B6258" w:rsidRDefault="00074403" w:rsidP="00A2511D">
            <w:pPr>
              <w:suppressAutoHyphens/>
              <w:snapToGrid w:val="0"/>
              <w:ind w:left="39" w:right="-68"/>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suppressAutoHyphens/>
              <w:snapToGrid w:val="0"/>
              <w:jc w:val="center"/>
              <w:rPr>
                <w:bCs/>
                <w:iCs/>
                <w:kern w:val="1"/>
                <w:sz w:val="24"/>
                <w:szCs w:val="24"/>
                <w:lang w:eastAsia="zh-CN"/>
              </w:rPr>
            </w:pPr>
            <w:r w:rsidRPr="002B6258">
              <w:rPr>
                <w:bCs/>
                <w:iCs/>
                <w:kern w:val="1"/>
                <w:sz w:val="24"/>
                <w:szCs w:val="24"/>
                <w:lang w:eastAsia="zh-CN"/>
              </w:rPr>
              <w:t>5</w:t>
            </w:r>
            <w:r>
              <w:rPr>
                <w:bCs/>
                <w:iCs/>
                <w:kern w:val="1"/>
                <w:sz w:val="24"/>
                <w:szCs w:val="24"/>
                <w:lang w:eastAsia="zh-CN"/>
              </w:rPr>
              <w:t>3</w:t>
            </w:r>
            <w:r w:rsidRPr="002B6258">
              <w:rPr>
                <w:bCs/>
                <w:iCs/>
                <w:kern w:val="1"/>
                <w:sz w:val="24"/>
                <w:szCs w:val="24"/>
                <w:lang w:eastAsia="zh-CN"/>
              </w:rPr>
              <w:t>,</w:t>
            </w:r>
            <w:r>
              <w:rPr>
                <w:bCs/>
                <w:iCs/>
                <w:kern w:val="1"/>
                <w:sz w:val="24"/>
                <w:szCs w:val="24"/>
                <w:lang w:eastAsia="zh-CN"/>
              </w:rPr>
              <w:t>9</w:t>
            </w:r>
          </w:p>
        </w:tc>
        <w:tc>
          <w:tcPr>
            <w:tcW w:w="1134" w:type="dxa"/>
          </w:tcPr>
          <w:p w:rsidR="00074403" w:rsidRPr="002B6258" w:rsidRDefault="00074403" w:rsidP="00A2511D">
            <w:pPr>
              <w:suppressAutoHyphens/>
              <w:snapToGrid w:val="0"/>
              <w:jc w:val="center"/>
              <w:rPr>
                <w:bCs/>
                <w:iCs/>
                <w:kern w:val="1"/>
                <w:sz w:val="24"/>
                <w:szCs w:val="24"/>
                <w:lang w:eastAsia="zh-CN"/>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2B6258" w:rsidRDefault="00074403" w:rsidP="00A2511D">
            <w:pPr>
              <w:pStyle w:val="ac"/>
              <w:rPr>
                <w:rFonts w:ascii="Times New Roman" w:hAnsi="Times New Roman"/>
                <w:sz w:val="24"/>
                <w:szCs w:val="24"/>
              </w:rPr>
            </w:pPr>
            <w:r w:rsidRPr="002B6258">
              <w:rPr>
                <w:rFonts w:ascii="Times New Roman" w:hAnsi="Times New Roman"/>
                <w:sz w:val="24"/>
                <w:szCs w:val="24"/>
              </w:rPr>
              <w:t xml:space="preserve">Всего </w:t>
            </w:r>
          </w:p>
        </w:tc>
        <w:tc>
          <w:tcPr>
            <w:tcW w:w="1134" w:type="dxa"/>
          </w:tcPr>
          <w:p w:rsidR="00074403" w:rsidRPr="002B6258" w:rsidRDefault="00074403" w:rsidP="00A2511D">
            <w:pPr>
              <w:suppressAutoHyphens/>
              <w:jc w:val="center"/>
              <w:rPr>
                <w:kern w:val="1"/>
                <w:sz w:val="24"/>
                <w:szCs w:val="24"/>
                <w:lang w:eastAsia="zh-CN"/>
              </w:rPr>
            </w:pPr>
            <w:r>
              <w:rPr>
                <w:kern w:val="1"/>
                <w:sz w:val="24"/>
                <w:szCs w:val="24"/>
                <w:lang w:eastAsia="zh-CN"/>
              </w:rPr>
              <w:t>53,9</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jc w:val="center"/>
              <w:rPr>
                <w:sz w:val="24"/>
                <w:szCs w:val="24"/>
              </w:rPr>
            </w:pPr>
            <w:r w:rsidRPr="002B6258">
              <w:rPr>
                <w:color w:val="000000"/>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53,9</w:t>
            </w:r>
          </w:p>
        </w:tc>
        <w:tc>
          <w:tcPr>
            <w:tcW w:w="1134" w:type="dxa"/>
          </w:tcPr>
          <w:p w:rsidR="00074403" w:rsidRPr="002B6258" w:rsidRDefault="00074403" w:rsidP="00A2511D">
            <w:pPr>
              <w:suppressAutoHyphens/>
              <w:jc w:val="center"/>
              <w:rPr>
                <w:kern w:val="1"/>
                <w:sz w:val="24"/>
                <w:szCs w:val="24"/>
                <w:lang w:eastAsia="zh-CN"/>
              </w:rPr>
            </w:pPr>
            <w:r w:rsidRPr="002B6258">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rPr>
            </w:pPr>
            <w:r w:rsidRPr="001031D7">
              <w:rPr>
                <w:rFonts w:ascii="Times New Roman" w:hAnsi="Times New Roman"/>
                <w:kern w:val="1"/>
              </w:rPr>
              <w:t>1.1.6</w:t>
            </w:r>
          </w:p>
        </w:tc>
        <w:tc>
          <w:tcPr>
            <w:tcW w:w="1984" w:type="dxa"/>
            <w:vMerge w:val="restart"/>
          </w:tcPr>
          <w:p w:rsidR="00074403" w:rsidRPr="00600891" w:rsidRDefault="00074403" w:rsidP="00A2511D">
            <w:pPr>
              <w:pStyle w:val="ac"/>
              <w:rPr>
                <w:rFonts w:ascii="Times New Roman" w:hAnsi="Times New Roman"/>
                <w:kern w:val="1"/>
                <w:sz w:val="24"/>
                <w:szCs w:val="24"/>
              </w:rPr>
            </w:pPr>
            <w:r w:rsidRPr="00600891">
              <w:rPr>
                <w:rFonts w:ascii="Times New Roman" w:hAnsi="Times New Roman"/>
                <w:kern w:val="1"/>
                <w:sz w:val="24"/>
                <w:szCs w:val="24"/>
              </w:rPr>
              <w:t>Проведение цикла мероприятий, посвященных Дню матери</w:t>
            </w:r>
          </w:p>
        </w:tc>
        <w:tc>
          <w:tcPr>
            <w:tcW w:w="709" w:type="dxa"/>
            <w:vMerge w:val="restart"/>
          </w:tcPr>
          <w:p w:rsidR="00074403" w:rsidRPr="001031D7" w:rsidRDefault="00074403" w:rsidP="00A2511D">
            <w:pPr>
              <w:pStyle w:val="ac"/>
              <w:jc w:val="center"/>
              <w:rPr>
                <w:rFonts w:ascii="Times New Roman" w:hAnsi="Times New Roman"/>
                <w:kern w:val="1"/>
              </w:rPr>
            </w:pPr>
            <w:r>
              <w:rPr>
                <w:rFonts w:ascii="Times New Roman" w:hAnsi="Times New Roman"/>
                <w:kern w:val="1"/>
              </w:rPr>
              <w:t>-</w:t>
            </w:r>
          </w:p>
        </w:tc>
        <w:tc>
          <w:tcPr>
            <w:tcW w:w="992" w:type="dxa"/>
          </w:tcPr>
          <w:p w:rsidR="00074403" w:rsidRDefault="00074403" w:rsidP="00A2511D">
            <w:pPr>
              <w:pStyle w:val="ac"/>
              <w:rPr>
                <w:rFonts w:ascii="Times New Roman" w:hAnsi="Times New Roman"/>
              </w:rPr>
            </w:pPr>
            <w:r w:rsidRPr="001031D7">
              <w:rPr>
                <w:rFonts w:ascii="Times New Roman" w:hAnsi="Times New Roman"/>
              </w:rPr>
              <w:t xml:space="preserve">2022 </w:t>
            </w:r>
          </w:p>
          <w:p w:rsidR="00074403" w:rsidRPr="001031D7" w:rsidRDefault="00074403" w:rsidP="00A2511D">
            <w:pPr>
              <w:pStyle w:val="ac"/>
              <w:rPr>
                <w:rFonts w:ascii="Times New Roman" w:hAnsi="Times New Roman"/>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882A50" w:rsidRDefault="00074403" w:rsidP="00A2511D">
            <w:pPr>
              <w:pStyle w:val="ac"/>
              <w:rPr>
                <w:rFonts w:ascii="Times New Roman" w:hAnsi="Times New Roman"/>
                <w:sz w:val="24"/>
                <w:szCs w:val="24"/>
              </w:rPr>
            </w:pPr>
            <w:r w:rsidRPr="00882A50">
              <w:rPr>
                <w:rFonts w:ascii="Times New Roman" w:hAnsi="Times New Roman"/>
                <w:sz w:val="24"/>
                <w:szCs w:val="24"/>
              </w:rPr>
              <w:t>2023</w:t>
            </w:r>
          </w:p>
          <w:p w:rsidR="00074403" w:rsidRPr="00882A50"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82A50">
              <w:rPr>
                <w:rFonts w:ascii="Times New Roman" w:hAnsi="Times New Roman"/>
                <w:sz w:val="24"/>
                <w:szCs w:val="24"/>
              </w:rPr>
              <w:t xml:space="preserve">2024 </w:t>
            </w:r>
          </w:p>
          <w:p w:rsidR="00074403" w:rsidRPr="00882A50"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65,0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882A50" w:rsidRDefault="00074403" w:rsidP="00A2511D">
            <w:pPr>
              <w:pStyle w:val="ac"/>
              <w:rPr>
                <w:rFonts w:ascii="Times New Roman" w:hAnsi="Times New Roman"/>
                <w:sz w:val="24"/>
                <w:szCs w:val="24"/>
              </w:rPr>
            </w:pPr>
            <w:r w:rsidRPr="00882A50">
              <w:rPr>
                <w:rFonts w:ascii="Times New Roman" w:hAnsi="Times New Roman"/>
                <w:sz w:val="24"/>
                <w:szCs w:val="24"/>
              </w:rPr>
              <w:t xml:space="preserve">Всего </w:t>
            </w:r>
          </w:p>
        </w:tc>
        <w:tc>
          <w:tcPr>
            <w:tcW w:w="1134" w:type="dxa"/>
          </w:tcPr>
          <w:p w:rsidR="00074403" w:rsidRPr="00032ED3" w:rsidRDefault="00074403" w:rsidP="00A2511D">
            <w:pPr>
              <w:suppressAutoHyphens/>
              <w:snapToGrid w:val="0"/>
              <w:ind w:left="-3" w:right="-3" w:hanging="60"/>
              <w:jc w:val="center"/>
              <w:rPr>
                <w:bCs/>
                <w:iCs/>
                <w:kern w:val="1"/>
                <w:sz w:val="24"/>
                <w:szCs w:val="24"/>
                <w:lang w:eastAsia="zh-CN"/>
              </w:rPr>
            </w:pPr>
            <w:r>
              <w:rPr>
                <w:bCs/>
                <w:iCs/>
                <w:kern w:val="1"/>
                <w:sz w:val="24"/>
                <w:szCs w:val="24"/>
                <w:lang w:eastAsia="zh-CN"/>
              </w:rPr>
              <w:t>195,0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Default="00074403" w:rsidP="00A2511D">
            <w:pPr>
              <w:jc w:val="center"/>
            </w:pPr>
            <w:r w:rsidRPr="00313879">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195,0</w:t>
            </w:r>
          </w:p>
        </w:tc>
        <w:tc>
          <w:tcPr>
            <w:tcW w:w="1134" w:type="dxa"/>
          </w:tcPr>
          <w:p w:rsidR="00074403" w:rsidRDefault="00074403" w:rsidP="00A2511D">
            <w:pPr>
              <w:jc w:val="center"/>
            </w:pPr>
            <w:r w:rsidRPr="00AB01C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1.1.7</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Проведение мероприятия «Общерайонный  выпускной»</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031D7"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w:t>
            </w:r>
            <w:r>
              <w:rPr>
                <w:rFonts w:ascii="Times New Roman" w:hAnsi="Times New Roman"/>
                <w:color w:val="000000"/>
                <w:kern w:val="1"/>
                <w:sz w:val="24"/>
                <w:szCs w:val="24"/>
              </w:rPr>
              <w:lastRenderedPageBreak/>
              <w:t>ний</w:t>
            </w:r>
          </w:p>
          <w:p w:rsidR="00074403" w:rsidRPr="001031D7" w:rsidRDefault="00074403" w:rsidP="00A2511D">
            <w:pPr>
              <w:pStyle w:val="ac"/>
              <w:jc w:val="center"/>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w:t>
            </w:r>
            <w:r w:rsidRPr="002C1494">
              <w:rPr>
                <w:rFonts w:ascii="Times New Roman" w:hAnsi="Times New Roman"/>
                <w:kern w:val="1"/>
                <w:sz w:val="24"/>
                <w:szCs w:val="24"/>
              </w:rPr>
              <w:lastRenderedPageBreak/>
              <w:t>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Default="00074403" w:rsidP="00A2511D">
            <w:pPr>
              <w:pStyle w:val="ac"/>
              <w:rPr>
                <w:rFonts w:ascii="Times New Roman" w:hAnsi="Times New Roman"/>
                <w:sz w:val="24"/>
                <w:szCs w:val="24"/>
              </w:rPr>
            </w:pP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800</w:t>
            </w:r>
            <w:r w:rsidRPr="00032ED3">
              <w:rPr>
                <w:rFonts w:ascii="Times New Roman" w:hAnsi="Times New Roman"/>
                <w:bCs/>
                <w:iCs/>
                <w:kern w:val="1"/>
                <w:sz w:val="24"/>
                <w:szCs w:val="24"/>
              </w:rPr>
              <w:t>,0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A2511D">
            <w:pPr>
              <w:suppressAutoHyphens/>
              <w:jc w:val="center"/>
              <w:rPr>
                <w:kern w:val="1"/>
                <w:sz w:val="24"/>
                <w:szCs w:val="24"/>
                <w:lang w:eastAsia="zh-CN"/>
              </w:rPr>
            </w:pPr>
            <w:r>
              <w:rPr>
                <w:kern w:val="1"/>
                <w:sz w:val="24"/>
                <w:szCs w:val="24"/>
                <w:lang w:eastAsia="zh-CN"/>
              </w:rPr>
              <w:t>2400,0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Default="00074403" w:rsidP="00A2511D">
            <w:pPr>
              <w:jc w:val="center"/>
            </w:pPr>
            <w:r w:rsidRPr="00D53109">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2400,0</w:t>
            </w:r>
          </w:p>
        </w:tc>
        <w:tc>
          <w:tcPr>
            <w:tcW w:w="1134" w:type="dxa"/>
          </w:tcPr>
          <w:p w:rsidR="00074403" w:rsidRDefault="00074403" w:rsidP="00A2511D">
            <w:pPr>
              <w:jc w:val="center"/>
            </w:pPr>
            <w:r w:rsidRPr="005E0016">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1.1.8</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 xml:space="preserve">перерабатыва-ющей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промышленнос</w:t>
            </w:r>
            <w:r>
              <w:rPr>
                <w:rFonts w:ascii="Times New Roman" w:hAnsi="Times New Roman"/>
                <w:kern w:val="1"/>
                <w:sz w:val="24"/>
                <w:szCs w:val="24"/>
              </w:rPr>
              <w:t>-</w:t>
            </w:r>
            <w:r w:rsidRPr="001031D7">
              <w:rPr>
                <w:rFonts w:ascii="Times New Roman" w:hAnsi="Times New Roman"/>
                <w:kern w:val="1"/>
                <w:sz w:val="24"/>
                <w:szCs w:val="24"/>
              </w:rPr>
              <w:t>ти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 xml:space="preserve">Сохранение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bCs/>
                <w:iCs/>
                <w:kern w:val="1"/>
                <w:sz w:val="24"/>
                <w:szCs w:val="24"/>
              </w:rPr>
            </w:pPr>
            <w:r>
              <w:rPr>
                <w:rFonts w:ascii="Times New Roman" w:hAnsi="Times New Roman"/>
                <w:bCs/>
                <w:iCs/>
                <w:kern w:val="1"/>
                <w:sz w:val="24"/>
                <w:szCs w:val="24"/>
              </w:rPr>
              <w:t>168,4</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A2511D">
            <w:pPr>
              <w:suppressAutoHyphens/>
              <w:snapToGrid w:val="0"/>
              <w:ind w:left="-3" w:right="-3" w:hanging="60"/>
              <w:jc w:val="center"/>
              <w:rPr>
                <w:bCs/>
                <w:iCs/>
                <w:kern w:val="1"/>
                <w:sz w:val="24"/>
                <w:szCs w:val="24"/>
                <w:lang w:eastAsia="zh-CN"/>
              </w:rPr>
            </w:pPr>
            <w:r>
              <w:rPr>
                <w:bCs/>
                <w:iCs/>
                <w:kern w:val="1"/>
                <w:sz w:val="24"/>
                <w:szCs w:val="24"/>
                <w:lang w:eastAsia="zh-CN"/>
              </w:rPr>
              <w:t>505,2</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Default="00074403" w:rsidP="00A2511D">
            <w:pPr>
              <w:jc w:val="center"/>
            </w:pPr>
            <w:r w:rsidRPr="00F54FEA">
              <w:rPr>
                <w:color w:val="000000"/>
                <w:kern w:val="1"/>
                <w:sz w:val="24"/>
                <w:szCs w:val="24"/>
                <w:lang w:eastAsia="zh-CN"/>
              </w:rPr>
              <w:t>0,0</w:t>
            </w:r>
          </w:p>
        </w:tc>
        <w:tc>
          <w:tcPr>
            <w:tcW w:w="1276" w:type="dxa"/>
          </w:tcPr>
          <w:p w:rsidR="00074403" w:rsidRPr="00032ED3" w:rsidRDefault="00074403" w:rsidP="00A2511D">
            <w:pPr>
              <w:suppressAutoHyphens/>
              <w:jc w:val="center"/>
              <w:rPr>
                <w:kern w:val="1"/>
                <w:sz w:val="24"/>
                <w:szCs w:val="24"/>
                <w:lang w:eastAsia="zh-CN"/>
              </w:rPr>
            </w:pPr>
            <w:r>
              <w:rPr>
                <w:kern w:val="1"/>
                <w:sz w:val="24"/>
                <w:szCs w:val="24"/>
                <w:lang w:eastAsia="zh-CN"/>
              </w:rPr>
              <w:t>505,2</w:t>
            </w:r>
          </w:p>
        </w:tc>
        <w:tc>
          <w:tcPr>
            <w:tcW w:w="1134" w:type="dxa"/>
          </w:tcPr>
          <w:p w:rsidR="00074403" w:rsidRDefault="00074403" w:rsidP="00A2511D">
            <w:pPr>
              <w:jc w:val="center"/>
            </w:pPr>
            <w:r w:rsidRPr="00A60D4D">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rPr>
          <w:trHeight w:val="232"/>
        </w:trPr>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t>1.1.9</w:t>
            </w:r>
          </w:p>
        </w:tc>
        <w:tc>
          <w:tcPr>
            <w:tcW w:w="1984" w:type="dxa"/>
            <w:vMerge w:val="restart"/>
          </w:tcPr>
          <w:p w:rsidR="00074403" w:rsidRPr="001031D7" w:rsidRDefault="00074403" w:rsidP="00A2511D">
            <w:pPr>
              <w:pStyle w:val="ac"/>
              <w:rPr>
                <w:rFonts w:ascii="Times New Roman" w:hAnsi="Times New Roman"/>
                <w:sz w:val="24"/>
                <w:szCs w:val="24"/>
              </w:rPr>
            </w:pPr>
            <w:r w:rsidRPr="001031D7">
              <w:rPr>
                <w:rFonts w:ascii="Times New Roman" w:hAnsi="Times New Roman"/>
                <w:sz w:val="24"/>
                <w:szCs w:val="24"/>
              </w:rPr>
              <w:t xml:space="preserve">Проведение мероприятий в рамках открытия </w:t>
            </w:r>
          </w:p>
          <w:p w:rsidR="00074403" w:rsidRPr="001031D7" w:rsidRDefault="00074403" w:rsidP="00A2511D">
            <w:pPr>
              <w:pStyle w:val="ac"/>
              <w:rPr>
                <w:rFonts w:ascii="Times New Roman" w:hAnsi="Times New Roman"/>
                <w:kern w:val="1"/>
                <w:sz w:val="24"/>
                <w:szCs w:val="24"/>
              </w:rPr>
            </w:pPr>
            <w:r w:rsidRPr="001031D7">
              <w:rPr>
                <w:rFonts w:ascii="Times New Roman" w:hAnsi="Times New Roman"/>
                <w:sz w:val="24"/>
                <w:szCs w:val="24"/>
              </w:rPr>
              <w:t>сезона «Азовская волна» и Д</w:t>
            </w:r>
            <w:r>
              <w:rPr>
                <w:rFonts w:ascii="Times New Roman" w:hAnsi="Times New Roman"/>
                <w:sz w:val="24"/>
                <w:szCs w:val="24"/>
              </w:rPr>
              <w:t>ня</w:t>
            </w:r>
            <w:r w:rsidRPr="001031D7">
              <w:rPr>
                <w:rFonts w:ascii="Times New Roman" w:hAnsi="Times New Roman"/>
                <w:sz w:val="24"/>
                <w:szCs w:val="24"/>
              </w:rPr>
              <w:t xml:space="preserve"> </w:t>
            </w:r>
            <w:r w:rsidRPr="001031D7">
              <w:rPr>
                <w:rFonts w:ascii="Times New Roman" w:hAnsi="Times New Roman"/>
                <w:sz w:val="24"/>
                <w:szCs w:val="24"/>
              </w:rPr>
              <w:lastRenderedPageBreak/>
              <w:t>России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032ED3" w:rsidRDefault="00074403" w:rsidP="00F819D4">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sidR="00F819D4">
              <w:rPr>
                <w:rFonts w:ascii="Times New Roman" w:hAnsi="Times New Roman"/>
                <w:bCs/>
                <w:iCs/>
                <w:kern w:val="1"/>
                <w:sz w:val="24"/>
                <w:szCs w:val="24"/>
              </w:rPr>
              <w:t>8</w:t>
            </w:r>
            <w:r>
              <w:rPr>
                <w:rFonts w:ascii="Times New Roman" w:hAnsi="Times New Roman"/>
                <w:bCs/>
                <w:iCs/>
                <w:kern w:val="1"/>
                <w:sz w:val="24"/>
                <w:szCs w:val="24"/>
              </w:rPr>
              <w:t>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F819D4">
            <w:pPr>
              <w:pStyle w:val="ac"/>
              <w:jc w:val="center"/>
              <w:rPr>
                <w:rFonts w:ascii="Times New Roman" w:hAnsi="Times New Roman"/>
                <w:kern w:val="1"/>
                <w:sz w:val="24"/>
                <w:szCs w:val="24"/>
              </w:rPr>
            </w:pPr>
            <w:r w:rsidRPr="00032ED3">
              <w:rPr>
                <w:rFonts w:ascii="Times New Roman" w:hAnsi="Times New Roman"/>
                <w:kern w:val="1"/>
                <w:sz w:val="24"/>
                <w:szCs w:val="24"/>
              </w:rPr>
              <w:t>1</w:t>
            </w:r>
            <w:r w:rsidR="00F819D4">
              <w:rPr>
                <w:rFonts w:ascii="Times New Roman" w:hAnsi="Times New Roman"/>
                <w:kern w:val="1"/>
                <w:sz w:val="24"/>
                <w:szCs w:val="24"/>
              </w:rPr>
              <w:t>8</w:t>
            </w:r>
            <w:r>
              <w:rPr>
                <w:rFonts w:ascii="Times New Roman" w:hAnsi="Times New Roman"/>
                <w:kern w:val="1"/>
                <w:sz w:val="24"/>
                <w:szCs w:val="24"/>
              </w:rPr>
              <w:t>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w:t>
            </w:r>
            <w:r w:rsidRPr="001031D7">
              <w:rPr>
                <w:rFonts w:ascii="Times New Roman" w:hAnsi="Times New Roman"/>
                <w:color w:val="000000"/>
                <w:kern w:val="1"/>
                <w:sz w:val="24"/>
                <w:szCs w:val="24"/>
              </w:rPr>
              <w:lastRenderedPageBreak/>
              <w:t xml:space="preserve">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w:t>
            </w:r>
            <w:r w:rsidRPr="002C1494">
              <w:rPr>
                <w:rFonts w:ascii="Times New Roman" w:hAnsi="Times New Roman"/>
                <w:kern w:val="1"/>
                <w:sz w:val="24"/>
                <w:szCs w:val="24"/>
              </w:rPr>
              <w:lastRenderedPageBreak/>
              <w:t>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032ED3" w:rsidRDefault="00074403" w:rsidP="00A2511D">
            <w:pPr>
              <w:pStyle w:val="ac"/>
              <w:jc w:val="center"/>
              <w:rPr>
                <w:rFonts w:ascii="Times New Roman" w:hAnsi="Times New Roman"/>
                <w:bCs/>
                <w:iCs/>
                <w:kern w:val="1"/>
                <w:sz w:val="24"/>
                <w:szCs w:val="24"/>
              </w:rPr>
            </w:pPr>
            <w:r w:rsidRPr="00032ED3">
              <w:rPr>
                <w:rFonts w:ascii="Times New Roman" w:hAnsi="Times New Roman"/>
                <w:bCs/>
                <w:iCs/>
                <w:kern w:val="1"/>
                <w:sz w:val="24"/>
                <w:szCs w:val="24"/>
              </w:rPr>
              <w:t>1</w:t>
            </w:r>
            <w:r>
              <w:rPr>
                <w:rFonts w:ascii="Times New Roman" w:hAnsi="Times New Roman"/>
                <w:bCs/>
                <w:iCs/>
                <w:kern w:val="1"/>
                <w:sz w:val="24"/>
                <w:szCs w:val="24"/>
              </w:rPr>
              <w:t>000</w:t>
            </w:r>
            <w:r w:rsidRPr="00032ED3">
              <w:rPr>
                <w:rFonts w:ascii="Times New Roman" w:hAnsi="Times New Roman"/>
                <w:bCs/>
                <w:iCs/>
                <w:kern w:val="1"/>
                <w:sz w:val="24"/>
                <w:szCs w:val="24"/>
              </w:rPr>
              <w:t>,0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A2511D">
            <w:pPr>
              <w:pStyle w:val="ac"/>
              <w:jc w:val="center"/>
              <w:rPr>
                <w:rFonts w:ascii="Times New Roman" w:hAnsi="Times New Roman"/>
                <w:kern w:val="1"/>
                <w:sz w:val="24"/>
                <w:szCs w:val="24"/>
              </w:rPr>
            </w:pPr>
            <w:r w:rsidRPr="00032ED3">
              <w:rPr>
                <w:rFonts w:ascii="Times New Roman" w:hAnsi="Times New Roman"/>
                <w:kern w:val="1"/>
                <w:sz w:val="24"/>
                <w:szCs w:val="24"/>
              </w:rPr>
              <w:t>1</w:t>
            </w:r>
            <w:r>
              <w:rPr>
                <w:rFonts w:ascii="Times New Roman" w:hAnsi="Times New Roman"/>
                <w:kern w:val="1"/>
                <w:sz w:val="24"/>
                <w:szCs w:val="24"/>
              </w:rPr>
              <w:t>00</w:t>
            </w:r>
            <w:r w:rsidRPr="00032ED3">
              <w:rPr>
                <w:rFonts w:ascii="Times New Roman" w:hAnsi="Times New Roman"/>
                <w:kern w:val="1"/>
                <w:sz w:val="24"/>
                <w:szCs w:val="24"/>
              </w:rPr>
              <w:t>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032ED3" w:rsidRDefault="00074403" w:rsidP="00F819D4">
            <w:pPr>
              <w:suppressAutoHyphens/>
              <w:jc w:val="center"/>
              <w:rPr>
                <w:kern w:val="1"/>
                <w:sz w:val="24"/>
                <w:szCs w:val="24"/>
                <w:lang w:eastAsia="zh-CN"/>
              </w:rPr>
            </w:pPr>
            <w:r>
              <w:rPr>
                <w:kern w:val="1"/>
                <w:sz w:val="24"/>
                <w:szCs w:val="24"/>
                <w:lang w:eastAsia="zh-CN"/>
              </w:rPr>
              <w:t>3</w:t>
            </w:r>
            <w:r w:rsidR="00F819D4">
              <w:rPr>
                <w:kern w:val="1"/>
                <w:sz w:val="24"/>
                <w:szCs w:val="24"/>
                <w:lang w:eastAsia="zh-CN"/>
              </w:rPr>
              <w:t>8</w:t>
            </w:r>
            <w:r>
              <w:rPr>
                <w:kern w:val="1"/>
                <w:sz w:val="24"/>
                <w:szCs w:val="24"/>
                <w:lang w:eastAsia="zh-CN"/>
              </w:rPr>
              <w:t>00,0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Default="00074403" w:rsidP="00A2511D">
            <w:pPr>
              <w:jc w:val="center"/>
            </w:pPr>
            <w:r w:rsidRPr="00D10B7D">
              <w:rPr>
                <w:color w:val="000000"/>
                <w:kern w:val="1"/>
                <w:sz w:val="24"/>
                <w:szCs w:val="24"/>
                <w:lang w:eastAsia="zh-CN"/>
              </w:rPr>
              <w:t>0,0</w:t>
            </w:r>
          </w:p>
        </w:tc>
        <w:tc>
          <w:tcPr>
            <w:tcW w:w="1276" w:type="dxa"/>
          </w:tcPr>
          <w:p w:rsidR="00074403" w:rsidRPr="00032ED3" w:rsidRDefault="00074403" w:rsidP="00F819D4">
            <w:pPr>
              <w:suppressAutoHyphens/>
              <w:jc w:val="center"/>
              <w:rPr>
                <w:kern w:val="1"/>
                <w:sz w:val="24"/>
                <w:szCs w:val="24"/>
                <w:lang w:eastAsia="zh-CN"/>
              </w:rPr>
            </w:pPr>
            <w:r>
              <w:rPr>
                <w:kern w:val="1"/>
                <w:sz w:val="24"/>
                <w:szCs w:val="24"/>
                <w:lang w:eastAsia="zh-CN"/>
              </w:rPr>
              <w:t>3</w:t>
            </w:r>
            <w:r w:rsidR="00F819D4">
              <w:rPr>
                <w:kern w:val="1"/>
                <w:sz w:val="24"/>
                <w:szCs w:val="24"/>
                <w:lang w:eastAsia="zh-CN"/>
              </w:rPr>
              <w:t>8</w:t>
            </w:r>
            <w:r>
              <w:rPr>
                <w:kern w:val="1"/>
                <w:sz w:val="24"/>
                <w:szCs w:val="24"/>
                <w:lang w:eastAsia="zh-CN"/>
              </w:rPr>
              <w:t>00,0</w:t>
            </w:r>
          </w:p>
        </w:tc>
        <w:tc>
          <w:tcPr>
            <w:tcW w:w="1134" w:type="dxa"/>
          </w:tcPr>
          <w:p w:rsidR="00074403" w:rsidRDefault="00074403" w:rsidP="00A2511D">
            <w:pPr>
              <w:jc w:val="center"/>
            </w:pPr>
            <w:r w:rsidRPr="00A6116F">
              <w:rPr>
                <w:color w:val="000000"/>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kern w:val="1"/>
                <w:sz w:val="24"/>
                <w:szCs w:val="24"/>
              </w:rPr>
              <w:lastRenderedPageBreak/>
              <w:t>1.1.10</w:t>
            </w:r>
          </w:p>
        </w:tc>
        <w:tc>
          <w:tcPr>
            <w:tcW w:w="1984" w:type="dxa"/>
            <w:vMerge w:val="restart"/>
          </w:tcPr>
          <w:p w:rsidR="00074403" w:rsidRPr="001031D7" w:rsidRDefault="00074403" w:rsidP="00A2511D">
            <w:pPr>
              <w:pStyle w:val="ac"/>
              <w:rPr>
                <w:rFonts w:ascii="Times New Roman" w:hAnsi="Times New Roman"/>
                <w:kern w:val="1"/>
                <w:sz w:val="24"/>
                <w:szCs w:val="24"/>
              </w:rPr>
            </w:pPr>
            <w:r w:rsidRPr="001031D7">
              <w:rPr>
                <w:rFonts w:ascii="Times New Roman" w:hAnsi="Times New Roman"/>
                <w:sz w:val="24"/>
                <w:szCs w:val="24"/>
              </w:rPr>
              <w:t xml:space="preserve">Проведение цикла мероприятий, посвященных Дню </w:t>
            </w:r>
            <w:r>
              <w:rPr>
                <w:rFonts w:ascii="Times New Roman" w:hAnsi="Times New Roman"/>
                <w:sz w:val="24"/>
                <w:szCs w:val="24"/>
              </w:rPr>
              <w:t>с</w:t>
            </w:r>
            <w:r w:rsidRPr="001031D7">
              <w:rPr>
                <w:rFonts w:ascii="Times New Roman" w:hAnsi="Times New Roman"/>
                <w:sz w:val="24"/>
                <w:szCs w:val="24"/>
              </w:rPr>
              <w:t xml:space="preserve">емьи, </w:t>
            </w:r>
            <w:r>
              <w:rPr>
                <w:rFonts w:ascii="Times New Roman" w:hAnsi="Times New Roman"/>
                <w:sz w:val="24"/>
                <w:szCs w:val="24"/>
              </w:rPr>
              <w:t>л</w:t>
            </w:r>
            <w:r w:rsidRPr="001031D7">
              <w:rPr>
                <w:rFonts w:ascii="Times New Roman" w:hAnsi="Times New Roman"/>
                <w:sz w:val="24"/>
                <w:szCs w:val="24"/>
              </w:rPr>
              <w:t xml:space="preserve">юбви и </w:t>
            </w:r>
            <w:r>
              <w:rPr>
                <w:rFonts w:ascii="Times New Roman" w:hAnsi="Times New Roman"/>
                <w:sz w:val="24"/>
                <w:szCs w:val="24"/>
              </w:rPr>
              <w:t>в</w:t>
            </w:r>
            <w:r w:rsidRPr="001031D7">
              <w:rPr>
                <w:rFonts w:ascii="Times New Roman" w:hAnsi="Times New Roman"/>
                <w:sz w:val="24"/>
                <w:szCs w:val="24"/>
              </w:rPr>
              <w:t>ерности</w:t>
            </w:r>
          </w:p>
        </w:tc>
        <w:tc>
          <w:tcPr>
            <w:tcW w:w="709"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1031D7" w:rsidRDefault="00074403" w:rsidP="00A2511D">
            <w:pPr>
              <w:pStyle w:val="ac"/>
              <w:rPr>
                <w:rFonts w:ascii="Times New Roman" w:hAnsi="Times New Roman"/>
                <w:kern w:val="1"/>
                <w:sz w:val="24"/>
                <w:szCs w:val="24"/>
              </w:rPr>
            </w:pPr>
          </w:p>
          <w:p w:rsidR="00074403" w:rsidRPr="001031D7"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1031D7">
              <w:rPr>
                <w:rFonts w:ascii="Times New Roman" w:hAnsi="Times New Roman"/>
                <w:sz w:val="24"/>
                <w:szCs w:val="24"/>
              </w:rPr>
              <w:t xml:space="preserve">2022 </w:t>
            </w:r>
          </w:p>
          <w:p w:rsidR="00074403" w:rsidRPr="001031D7"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310,0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310,0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031D7"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contextualSpacing/>
              <w:jc w:val="center"/>
              <w:rPr>
                <w:kern w:val="1"/>
                <w:sz w:val="24"/>
                <w:szCs w:val="24"/>
                <w:lang w:eastAsia="zh-CN"/>
              </w:rPr>
            </w:pPr>
          </w:p>
        </w:tc>
        <w:tc>
          <w:tcPr>
            <w:tcW w:w="1984" w:type="dxa"/>
            <w:vMerge/>
          </w:tcPr>
          <w:p w:rsidR="00074403" w:rsidRPr="002A29BA" w:rsidRDefault="00074403" w:rsidP="00A2511D">
            <w:pPr>
              <w:suppressAutoHyphens/>
              <w:contextualSpacing/>
              <w:jc w:val="center"/>
              <w:rPr>
                <w:kern w:val="1"/>
                <w:sz w:val="24"/>
                <w:szCs w:val="24"/>
                <w:lang w:eastAsia="zh-CN"/>
              </w:rPr>
            </w:pPr>
          </w:p>
        </w:tc>
        <w:tc>
          <w:tcPr>
            <w:tcW w:w="709" w:type="dxa"/>
            <w:vMerge/>
          </w:tcPr>
          <w:p w:rsidR="00074403" w:rsidRPr="002A29BA" w:rsidRDefault="00074403" w:rsidP="00A2511D">
            <w:pPr>
              <w:suppressAutoHyphens/>
              <w:contextualSpacing/>
              <w:jc w:val="center"/>
              <w:rPr>
                <w:kern w:val="1"/>
                <w:sz w:val="24"/>
                <w:szCs w:val="24"/>
                <w:lang w:eastAsia="zh-CN"/>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2B6258" w:rsidRDefault="00074403" w:rsidP="00A2511D">
            <w:pPr>
              <w:suppressAutoHyphens/>
              <w:jc w:val="center"/>
              <w:rPr>
                <w:kern w:val="1"/>
                <w:sz w:val="24"/>
                <w:szCs w:val="24"/>
                <w:lang w:eastAsia="zh-CN"/>
              </w:rPr>
            </w:pPr>
            <w:r>
              <w:rPr>
                <w:kern w:val="1"/>
                <w:sz w:val="24"/>
                <w:szCs w:val="24"/>
                <w:lang w:eastAsia="zh-CN"/>
              </w:rPr>
              <w:t>430,0</w:t>
            </w:r>
          </w:p>
        </w:tc>
        <w:tc>
          <w:tcPr>
            <w:tcW w:w="1276"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276" w:type="dxa"/>
          </w:tcPr>
          <w:p w:rsidR="00074403" w:rsidRPr="002B6258" w:rsidRDefault="00074403" w:rsidP="00A2511D">
            <w:pPr>
              <w:suppressAutoHyphens/>
              <w:jc w:val="center"/>
              <w:rPr>
                <w:kern w:val="1"/>
                <w:sz w:val="24"/>
                <w:szCs w:val="24"/>
                <w:lang w:eastAsia="zh-CN"/>
              </w:rPr>
            </w:pPr>
            <w:r>
              <w:rPr>
                <w:kern w:val="1"/>
                <w:sz w:val="24"/>
                <w:szCs w:val="24"/>
                <w:lang w:eastAsia="zh-CN"/>
              </w:rPr>
              <w:t>430,0</w:t>
            </w:r>
          </w:p>
        </w:tc>
        <w:tc>
          <w:tcPr>
            <w:tcW w:w="1134" w:type="dxa"/>
          </w:tcPr>
          <w:p w:rsidR="00074403" w:rsidRPr="002B6258" w:rsidRDefault="00074403" w:rsidP="00A2511D">
            <w:pPr>
              <w:suppressAutoHyphens/>
              <w:jc w:val="center"/>
              <w:rPr>
                <w:kern w:val="1"/>
                <w:sz w:val="24"/>
                <w:szCs w:val="24"/>
                <w:lang w:eastAsia="zh-CN"/>
              </w:rPr>
            </w:pPr>
            <w:r w:rsidRPr="002B625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1.1.11</w:t>
            </w:r>
          </w:p>
        </w:tc>
        <w:tc>
          <w:tcPr>
            <w:tcW w:w="1984"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 xml:space="preserve">Проведение мероприятий в рамках районного праздника виноградарства и виноделия </w:t>
            </w:r>
            <w:r w:rsidRPr="00B67AFB">
              <w:rPr>
                <w:rFonts w:ascii="Times New Roman" w:hAnsi="Times New Roman"/>
                <w:sz w:val="24"/>
                <w:szCs w:val="24"/>
              </w:rPr>
              <w:lastRenderedPageBreak/>
              <w:t>«Таманская лоза»</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lastRenderedPageBreak/>
              <w:t xml:space="preserve">участников </w:t>
            </w:r>
            <w:r w:rsidRPr="001031D7">
              <w:rPr>
                <w:rFonts w:ascii="Times New Roman" w:hAnsi="Times New Roman"/>
                <w:color w:val="000000"/>
                <w:kern w:val="1"/>
                <w:sz w:val="24"/>
                <w:szCs w:val="24"/>
              </w:rPr>
              <w:t>клубных</w:t>
            </w:r>
          </w:p>
          <w:p w:rsidR="00074403" w:rsidRPr="00B67AFB" w:rsidRDefault="00074403" w:rsidP="00A2511D">
            <w:pPr>
              <w:pStyle w:val="ac"/>
              <w:jc w:val="center"/>
              <w:rPr>
                <w:rFonts w:ascii="Times New Roman" w:hAnsi="Times New Roman"/>
                <w:kern w:val="1"/>
                <w:sz w:val="24"/>
                <w:szCs w:val="24"/>
                <w:lang w:eastAsia="zh-CN"/>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lastRenderedPageBreak/>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 xml:space="preserve">2024 </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800,0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800,0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B61DBB" w:rsidRDefault="00074403" w:rsidP="00A2511D">
            <w:pPr>
              <w:pStyle w:val="ac"/>
              <w:rPr>
                <w:rFonts w:ascii="Times New Roman" w:hAnsi="Times New Roman"/>
                <w:sz w:val="24"/>
                <w:szCs w:val="24"/>
              </w:rPr>
            </w:pPr>
            <w:r w:rsidRPr="00B61DBB">
              <w:rPr>
                <w:rFonts w:ascii="Times New Roman" w:hAnsi="Times New Roman"/>
                <w:sz w:val="24"/>
                <w:szCs w:val="24"/>
              </w:rPr>
              <w:t xml:space="preserve">Всего </w:t>
            </w:r>
          </w:p>
        </w:tc>
        <w:tc>
          <w:tcPr>
            <w:tcW w:w="1134" w:type="dxa"/>
          </w:tcPr>
          <w:p w:rsidR="00074403" w:rsidRPr="005274AD" w:rsidRDefault="00074403" w:rsidP="00F819D4">
            <w:pPr>
              <w:suppressAutoHyphens/>
              <w:snapToGrid w:val="0"/>
              <w:ind w:left="-3" w:right="-3" w:hanging="60"/>
              <w:jc w:val="center"/>
              <w:rPr>
                <w:bCs/>
                <w:iCs/>
                <w:kern w:val="1"/>
                <w:sz w:val="24"/>
                <w:szCs w:val="24"/>
                <w:lang w:eastAsia="zh-CN"/>
              </w:rPr>
            </w:pPr>
            <w:r>
              <w:rPr>
                <w:bCs/>
                <w:iCs/>
                <w:kern w:val="1"/>
                <w:sz w:val="24"/>
                <w:szCs w:val="24"/>
                <w:lang w:eastAsia="zh-CN"/>
              </w:rPr>
              <w:t>1</w:t>
            </w:r>
            <w:r w:rsidR="00F819D4">
              <w:rPr>
                <w:bCs/>
                <w:iCs/>
                <w:kern w:val="1"/>
                <w:sz w:val="24"/>
                <w:szCs w:val="24"/>
                <w:lang w:eastAsia="zh-CN"/>
              </w:rPr>
              <w:t>6</w:t>
            </w:r>
            <w:r>
              <w:rPr>
                <w:bCs/>
                <w:iCs/>
                <w:kern w:val="1"/>
                <w:sz w:val="24"/>
                <w:szCs w:val="24"/>
                <w:lang w:eastAsia="zh-CN"/>
              </w:rPr>
              <w:t>00,0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Default="00074403" w:rsidP="00A2511D">
            <w:pPr>
              <w:jc w:val="center"/>
            </w:pPr>
            <w:r w:rsidRPr="004C31C3">
              <w:rPr>
                <w:bCs/>
                <w:iCs/>
                <w:kern w:val="1"/>
                <w:sz w:val="24"/>
                <w:szCs w:val="24"/>
                <w:lang w:eastAsia="zh-CN"/>
              </w:rPr>
              <w:t>0,0</w:t>
            </w:r>
          </w:p>
        </w:tc>
        <w:tc>
          <w:tcPr>
            <w:tcW w:w="1276" w:type="dxa"/>
          </w:tcPr>
          <w:p w:rsidR="00074403" w:rsidRPr="005274AD" w:rsidRDefault="00074403" w:rsidP="00F819D4">
            <w:pPr>
              <w:suppressAutoHyphens/>
              <w:jc w:val="center"/>
              <w:rPr>
                <w:kern w:val="1"/>
                <w:sz w:val="24"/>
                <w:szCs w:val="24"/>
                <w:lang w:eastAsia="zh-CN"/>
              </w:rPr>
            </w:pPr>
            <w:r>
              <w:rPr>
                <w:kern w:val="1"/>
                <w:sz w:val="24"/>
                <w:szCs w:val="24"/>
                <w:lang w:eastAsia="zh-CN"/>
              </w:rPr>
              <w:t>1</w:t>
            </w:r>
            <w:r w:rsidR="00F819D4">
              <w:rPr>
                <w:kern w:val="1"/>
                <w:sz w:val="24"/>
                <w:szCs w:val="24"/>
                <w:lang w:eastAsia="zh-CN"/>
              </w:rPr>
              <w:t>6</w:t>
            </w:r>
            <w:r>
              <w:rPr>
                <w:kern w:val="1"/>
                <w:sz w:val="24"/>
                <w:szCs w:val="24"/>
                <w:lang w:eastAsia="zh-CN"/>
              </w:rPr>
              <w:t>00,0</w:t>
            </w:r>
          </w:p>
        </w:tc>
        <w:tc>
          <w:tcPr>
            <w:tcW w:w="1134" w:type="dxa"/>
          </w:tcPr>
          <w:p w:rsidR="00074403" w:rsidRDefault="00074403" w:rsidP="00A2511D">
            <w:pPr>
              <w:jc w:val="center"/>
            </w:pPr>
            <w:r w:rsidRPr="00CC25BF">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lastRenderedPageBreak/>
              <w:t>1.1.12</w:t>
            </w:r>
          </w:p>
        </w:tc>
        <w:tc>
          <w:tcPr>
            <w:tcW w:w="1984"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 xml:space="preserve">Обновление книжного фонда библиотек </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656,7</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bCs/>
                <w:iCs/>
                <w:kern w:val="1"/>
                <w:sz w:val="24"/>
                <w:szCs w:val="24"/>
                <w:lang w:eastAsia="zh-CN"/>
              </w:rPr>
              <w:t>656,7</w:t>
            </w:r>
          </w:p>
        </w:tc>
        <w:tc>
          <w:tcPr>
            <w:tcW w:w="1134" w:type="dxa"/>
          </w:tcPr>
          <w:p w:rsidR="00074403" w:rsidRPr="00A429EF" w:rsidRDefault="00074403" w:rsidP="00A2511D">
            <w:pPr>
              <w:jc w:val="center"/>
              <w:rPr>
                <w:sz w:val="24"/>
                <w:szCs w:val="24"/>
              </w:rPr>
            </w:pPr>
            <w:r w:rsidRPr="00A429EF">
              <w:rPr>
                <w:sz w:val="24"/>
                <w:szCs w:val="24"/>
              </w:rPr>
              <w:t>0,0</w:t>
            </w:r>
          </w:p>
        </w:tc>
        <w:tc>
          <w:tcPr>
            <w:tcW w:w="1701" w:type="dxa"/>
            <w:vMerge w:val="restart"/>
          </w:tcPr>
          <w:p w:rsidR="00074403" w:rsidRPr="00B67AFB" w:rsidRDefault="00074403" w:rsidP="00A2511D">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увеличение числа книговыдач</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2023</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Default="00074403" w:rsidP="00A2511D">
            <w:pPr>
              <w:jc w:val="center"/>
            </w:pPr>
            <w:r w:rsidRPr="00F601C7">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074403" w:rsidRDefault="00074403" w:rsidP="00A2511D">
            <w:pPr>
              <w:jc w:val="center"/>
            </w:pPr>
            <w:r w:rsidRPr="001863C1">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B61DBB">
              <w:rPr>
                <w:rFonts w:ascii="Times New Roman" w:hAnsi="Times New Roman"/>
                <w:sz w:val="24"/>
                <w:szCs w:val="24"/>
              </w:rPr>
              <w:t>2024</w:t>
            </w:r>
          </w:p>
          <w:p w:rsidR="00074403" w:rsidRPr="00B61DBB" w:rsidRDefault="00074403" w:rsidP="00A2511D">
            <w:pPr>
              <w:pStyle w:val="ac"/>
              <w:rPr>
                <w:rFonts w:ascii="Times New Roman" w:hAnsi="Times New Roman"/>
                <w:sz w:val="24"/>
                <w:szCs w:val="24"/>
              </w:rPr>
            </w:pPr>
          </w:p>
        </w:tc>
        <w:tc>
          <w:tcPr>
            <w:tcW w:w="1134"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Pr="005274AD" w:rsidRDefault="00074403" w:rsidP="00A2511D">
            <w:pPr>
              <w:pStyle w:val="ac"/>
              <w:jc w:val="center"/>
              <w:rPr>
                <w:rFonts w:ascii="Times New Roman" w:hAnsi="Times New Roman"/>
                <w:kern w:val="1"/>
                <w:sz w:val="24"/>
                <w:szCs w:val="24"/>
              </w:rPr>
            </w:pPr>
            <w:r>
              <w:rPr>
                <w:rFonts w:ascii="Times New Roman" w:hAnsi="Times New Roman"/>
                <w:kern w:val="1"/>
                <w:sz w:val="24"/>
                <w:szCs w:val="24"/>
              </w:rPr>
              <w:t>347,6</w:t>
            </w:r>
          </w:p>
        </w:tc>
        <w:tc>
          <w:tcPr>
            <w:tcW w:w="1134" w:type="dxa"/>
          </w:tcPr>
          <w:p w:rsidR="00074403" w:rsidRDefault="00074403" w:rsidP="00A2511D">
            <w:pPr>
              <w:jc w:val="center"/>
            </w:pPr>
            <w:r w:rsidRPr="00AF2303">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0422DE"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074403" w:rsidRPr="005274AD" w:rsidRDefault="00074403" w:rsidP="00A2511D">
            <w:pPr>
              <w:suppressAutoHyphens/>
              <w:jc w:val="center"/>
              <w:rPr>
                <w:kern w:val="1"/>
                <w:sz w:val="24"/>
                <w:szCs w:val="24"/>
                <w:lang w:eastAsia="zh-CN"/>
              </w:rPr>
            </w:pPr>
            <w:r>
              <w:rPr>
                <w:kern w:val="1"/>
                <w:sz w:val="24"/>
                <w:szCs w:val="24"/>
                <w:lang w:eastAsia="zh-CN"/>
              </w:rPr>
              <w:t>1351,9</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Default="00074403" w:rsidP="00A2511D">
            <w:pPr>
              <w:jc w:val="center"/>
            </w:pPr>
            <w:r w:rsidRPr="00C37C93">
              <w:rPr>
                <w:bCs/>
                <w:iCs/>
                <w:kern w:val="1"/>
                <w:sz w:val="24"/>
                <w:szCs w:val="24"/>
                <w:lang w:eastAsia="zh-CN"/>
              </w:rPr>
              <w:t>0,0</w:t>
            </w:r>
          </w:p>
        </w:tc>
        <w:tc>
          <w:tcPr>
            <w:tcW w:w="1276" w:type="dxa"/>
          </w:tcPr>
          <w:p w:rsidR="00074403" w:rsidRPr="005274AD" w:rsidRDefault="00074403" w:rsidP="00A2511D">
            <w:pPr>
              <w:suppressAutoHyphens/>
              <w:jc w:val="center"/>
              <w:rPr>
                <w:kern w:val="1"/>
                <w:sz w:val="24"/>
                <w:szCs w:val="24"/>
                <w:lang w:eastAsia="zh-CN"/>
              </w:rPr>
            </w:pPr>
            <w:r>
              <w:rPr>
                <w:kern w:val="1"/>
                <w:sz w:val="24"/>
                <w:szCs w:val="24"/>
                <w:lang w:eastAsia="zh-CN"/>
              </w:rPr>
              <w:t>1351,9</w:t>
            </w:r>
          </w:p>
        </w:tc>
        <w:tc>
          <w:tcPr>
            <w:tcW w:w="1134" w:type="dxa"/>
          </w:tcPr>
          <w:p w:rsidR="00074403" w:rsidRDefault="00074403" w:rsidP="00A2511D">
            <w:pPr>
              <w:jc w:val="center"/>
            </w:pPr>
            <w:r w:rsidRPr="00AF2303">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9678F8" w:rsidRDefault="00074403" w:rsidP="00A2511D">
            <w:pPr>
              <w:pStyle w:val="ac"/>
              <w:rPr>
                <w:rFonts w:ascii="Times New Roman" w:hAnsi="Times New Roman"/>
                <w:sz w:val="24"/>
                <w:szCs w:val="24"/>
              </w:rPr>
            </w:pPr>
            <w:r w:rsidRPr="009678F8">
              <w:rPr>
                <w:rFonts w:ascii="Times New Roman" w:hAnsi="Times New Roman"/>
                <w:kern w:val="1"/>
                <w:sz w:val="24"/>
                <w:szCs w:val="24"/>
              </w:rPr>
              <w:t>1.1.13</w:t>
            </w:r>
          </w:p>
        </w:tc>
        <w:tc>
          <w:tcPr>
            <w:tcW w:w="1984" w:type="dxa"/>
            <w:vMerge w:val="restart"/>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Предоставление субсидий на организацию </w:t>
            </w:r>
            <w:r>
              <w:rPr>
                <w:rFonts w:ascii="Times New Roman" w:hAnsi="Times New Roman"/>
                <w:sz w:val="24"/>
                <w:szCs w:val="24"/>
              </w:rPr>
              <w:t xml:space="preserve">мероприятий по модернизации библиотек в части комплектования </w:t>
            </w:r>
            <w:r>
              <w:rPr>
                <w:rFonts w:ascii="Times New Roman" w:hAnsi="Times New Roman"/>
                <w:sz w:val="24"/>
                <w:szCs w:val="24"/>
              </w:rPr>
              <w:lastRenderedPageBreak/>
              <w:t>книжных фондов библиотек муниципального образования Темрюкский район</w:t>
            </w:r>
          </w:p>
        </w:tc>
        <w:tc>
          <w:tcPr>
            <w:tcW w:w="709" w:type="dxa"/>
            <w:vMerge w:val="restart"/>
          </w:tcPr>
          <w:p w:rsidR="00074403" w:rsidRPr="009678F8" w:rsidRDefault="00074403" w:rsidP="00A2511D">
            <w:pPr>
              <w:pStyle w:val="ac"/>
              <w:jc w:val="center"/>
              <w:rPr>
                <w:rFonts w:ascii="Times New Roman" w:hAnsi="Times New Roman"/>
                <w:sz w:val="24"/>
                <w:szCs w:val="24"/>
              </w:rPr>
            </w:pPr>
            <w:r w:rsidRPr="009678F8">
              <w:rPr>
                <w:rFonts w:ascii="Times New Roman" w:hAnsi="Times New Roman"/>
                <w:sz w:val="24"/>
                <w:szCs w:val="24"/>
              </w:rPr>
              <w:lastRenderedPageBreak/>
              <w:t>-</w:t>
            </w: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2022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506,8</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143,0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rPr>
            </w:pPr>
            <w:r>
              <w:rPr>
                <w:rFonts w:ascii="Times New Roman" w:hAnsi="Times New Roman"/>
                <w:color w:val="000000"/>
                <w:kern w:val="1"/>
                <w:sz w:val="24"/>
                <w:szCs w:val="24"/>
                <w:shd w:val="clear" w:color="auto" w:fill="FFFFFF"/>
              </w:rPr>
              <w:t>К</w:t>
            </w:r>
            <w:r w:rsidRPr="00B67AFB">
              <w:rPr>
                <w:rFonts w:ascii="Times New Roman" w:hAnsi="Times New Roman"/>
                <w:color w:val="000000"/>
                <w:kern w:val="1"/>
                <w:sz w:val="24"/>
                <w:szCs w:val="24"/>
                <w:shd w:val="clear" w:color="auto" w:fill="FFFFFF"/>
              </w:rPr>
              <w:t>омплектова-ни</w:t>
            </w:r>
            <w:r>
              <w:rPr>
                <w:rFonts w:ascii="Times New Roman" w:hAnsi="Times New Roman"/>
                <w:color w:val="000000"/>
                <w:kern w:val="1"/>
                <w:sz w:val="24"/>
                <w:szCs w:val="24"/>
                <w:shd w:val="clear" w:color="auto" w:fill="FFFFFF"/>
              </w:rPr>
              <w:t>е</w:t>
            </w:r>
            <w:r w:rsidRPr="00B67AFB">
              <w:rPr>
                <w:rFonts w:ascii="Times New Roman" w:hAnsi="Times New Roman"/>
                <w:color w:val="000000"/>
                <w:kern w:val="1"/>
                <w:sz w:val="24"/>
                <w:szCs w:val="24"/>
                <w:shd w:val="clear" w:color="auto" w:fill="FFFFFF"/>
              </w:rPr>
              <w:t xml:space="preserve"> библиотек художествен-ной и краеведческой литературой</w:t>
            </w:r>
            <w:r>
              <w:rPr>
                <w:rFonts w:ascii="Times New Roman" w:hAnsi="Times New Roman"/>
                <w:color w:val="000000"/>
                <w:kern w:val="1"/>
                <w:sz w:val="24"/>
                <w:szCs w:val="24"/>
                <w:shd w:val="clear" w:color="auto" w:fill="FFFFFF"/>
              </w:rPr>
              <w:t xml:space="preserve">, увеличение числа </w:t>
            </w:r>
            <w:r>
              <w:rPr>
                <w:rFonts w:ascii="Times New Roman" w:hAnsi="Times New Roman"/>
                <w:color w:val="000000"/>
                <w:kern w:val="1"/>
                <w:sz w:val="24"/>
                <w:szCs w:val="24"/>
                <w:shd w:val="clear" w:color="auto" w:fill="FFFFFF"/>
              </w:rPr>
              <w:lastRenderedPageBreak/>
              <w:t>книговыдач</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 xml:space="preserve">учреждения </w:t>
            </w:r>
            <w:r w:rsidRPr="00D14101">
              <w:rPr>
                <w:rFonts w:ascii="Times New Roman" w:hAnsi="Times New Roman"/>
                <w:kern w:val="28"/>
                <w:sz w:val="24"/>
                <w:szCs w:val="24"/>
                <w:lang w:eastAsia="zh-CN"/>
              </w:rPr>
              <w:lastRenderedPageBreak/>
              <w:t>культуры, подведомственные управлению культуры</w:t>
            </w: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pStyle w:val="ac"/>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2023</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pStyle w:val="ac"/>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9678F8">
              <w:rPr>
                <w:rFonts w:ascii="Times New Roman" w:hAnsi="Times New Roman"/>
                <w:sz w:val="24"/>
                <w:szCs w:val="24"/>
              </w:rPr>
              <w:t xml:space="preserve">2024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9678F8" w:rsidRDefault="00074403" w:rsidP="00A2511D">
            <w:pPr>
              <w:widowControl w:val="0"/>
              <w:autoSpaceDE w:val="0"/>
              <w:autoSpaceDN w:val="0"/>
              <w:adjustRightInd w:val="0"/>
              <w:jc w:val="center"/>
              <w:rPr>
                <w:sz w:val="24"/>
                <w:szCs w:val="24"/>
              </w:rPr>
            </w:pPr>
          </w:p>
        </w:tc>
        <w:tc>
          <w:tcPr>
            <w:tcW w:w="1984" w:type="dxa"/>
            <w:vMerge/>
          </w:tcPr>
          <w:p w:rsidR="00074403" w:rsidRPr="009678F8" w:rsidRDefault="00074403" w:rsidP="00A2511D">
            <w:pPr>
              <w:widowControl w:val="0"/>
              <w:autoSpaceDE w:val="0"/>
              <w:autoSpaceDN w:val="0"/>
              <w:adjustRightInd w:val="0"/>
              <w:ind w:left="-80"/>
              <w:jc w:val="center"/>
              <w:rPr>
                <w:sz w:val="24"/>
                <w:szCs w:val="24"/>
              </w:rPr>
            </w:pPr>
          </w:p>
        </w:tc>
        <w:tc>
          <w:tcPr>
            <w:tcW w:w="709" w:type="dxa"/>
            <w:vMerge/>
          </w:tcPr>
          <w:p w:rsidR="00074403" w:rsidRPr="009678F8" w:rsidRDefault="00074403" w:rsidP="00A2511D">
            <w:pPr>
              <w:widowControl w:val="0"/>
              <w:autoSpaceDE w:val="0"/>
              <w:autoSpaceDN w:val="0"/>
              <w:adjustRightInd w:val="0"/>
              <w:jc w:val="center"/>
              <w:rPr>
                <w:sz w:val="24"/>
                <w:szCs w:val="24"/>
              </w:rPr>
            </w:pPr>
          </w:p>
        </w:tc>
        <w:tc>
          <w:tcPr>
            <w:tcW w:w="992" w:type="dxa"/>
          </w:tcPr>
          <w:p w:rsidR="00074403" w:rsidRPr="009678F8" w:rsidRDefault="00074403" w:rsidP="00A2511D">
            <w:pPr>
              <w:pStyle w:val="ac"/>
              <w:rPr>
                <w:rFonts w:ascii="Times New Roman" w:hAnsi="Times New Roman"/>
                <w:sz w:val="24"/>
                <w:szCs w:val="24"/>
              </w:rPr>
            </w:pPr>
            <w:r w:rsidRPr="009678F8">
              <w:rPr>
                <w:rFonts w:ascii="Times New Roman" w:hAnsi="Times New Roman"/>
                <w:sz w:val="24"/>
                <w:szCs w:val="24"/>
              </w:rPr>
              <w:t xml:space="preserve">Всего </w:t>
            </w:r>
          </w:p>
          <w:p w:rsidR="00074403" w:rsidRPr="009678F8"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802,3</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506,8</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143,0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152,5</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jc w:val="center"/>
              <w:rPr>
                <w:rFonts w:ascii="Times New Roman" w:hAnsi="Times New Roman"/>
                <w:kern w:val="1"/>
                <w:sz w:val="24"/>
                <w:szCs w:val="24"/>
              </w:rPr>
            </w:pPr>
            <w:r w:rsidRPr="00B67AFB">
              <w:rPr>
                <w:rFonts w:ascii="Times New Roman" w:hAnsi="Times New Roman"/>
                <w:kern w:val="1"/>
                <w:sz w:val="24"/>
                <w:szCs w:val="24"/>
              </w:rPr>
              <w:lastRenderedPageBreak/>
              <w:t>1.1.14</w:t>
            </w:r>
          </w:p>
        </w:tc>
        <w:tc>
          <w:tcPr>
            <w:tcW w:w="1984" w:type="dxa"/>
            <w:vMerge w:val="restart"/>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Приобретение программного обеспечения и</w:t>
            </w:r>
          </w:p>
          <w:p w:rsidR="00074403" w:rsidRPr="00B67AFB" w:rsidRDefault="00074403" w:rsidP="00A2511D">
            <w:pPr>
              <w:pStyle w:val="ac"/>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w:t>
            </w:r>
            <w:r>
              <w:rPr>
                <w:rFonts w:ascii="Times New Roman" w:hAnsi="Times New Roman"/>
                <w:kern w:val="1"/>
                <w:sz w:val="24"/>
                <w:szCs w:val="24"/>
              </w:rPr>
              <w:t>-</w:t>
            </w:r>
            <w:r w:rsidRPr="00B67AFB">
              <w:rPr>
                <w:rFonts w:ascii="Times New Roman" w:hAnsi="Times New Roman"/>
                <w:kern w:val="1"/>
                <w:sz w:val="24"/>
                <w:szCs w:val="24"/>
              </w:rPr>
              <w:t>ция</w:t>
            </w:r>
          </w:p>
        </w:tc>
        <w:tc>
          <w:tcPr>
            <w:tcW w:w="709" w:type="dxa"/>
            <w:vMerge w:val="restart"/>
          </w:tcPr>
          <w:p w:rsidR="00074403" w:rsidRPr="00B67AFB" w:rsidRDefault="00074403" w:rsidP="00A2511D">
            <w:pPr>
              <w:pStyle w:val="ac"/>
              <w:jc w:val="center"/>
              <w:rPr>
                <w:rFonts w:ascii="Times New Roman" w:hAnsi="Times New Roman"/>
                <w:kern w:val="1"/>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rPr>
            </w:pPr>
            <w:r w:rsidRPr="00B67AFB">
              <w:rPr>
                <w:rFonts w:ascii="Times New Roman" w:hAnsi="Times New Roman"/>
                <w:kern w:val="1"/>
                <w:sz w:val="24"/>
                <w:szCs w:val="24"/>
              </w:rPr>
              <w:t xml:space="preserve">Оснащение программным </w:t>
            </w:r>
            <w:r>
              <w:rPr>
                <w:rFonts w:ascii="Times New Roman" w:hAnsi="Times New Roman"/>
                <w:kern w:val="1"/>
                <w:sz w:val="24"/>
                <w:szCs w:val="24"/>
              </w:rPr>
              <w:t>обеспечени</w:t>
            </w:r>
            <w:r w:rsidRPr="00B67AFB">
              <w:rPr>
                <w:rFonts w:ascii="Times New Roman" w:hAnsi="Times New Roman"/>
                <w:kern w:val="1"/>
                <w:sz w:val="24"/>
                <w:szCs w:val="24"/>
              </w:rPr>
              <w:t>-ем и</w:t>
            </w:r>
          </w:p>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к</w:t>
            </w:r>
            <w:r w:rsidRPr="00B67AFB">
              <w:rPr>
                <w:rFonts w:ascii="Times New Roman" w:hAnsi="Times New Roman"/>
                <w:kern w:val="1"/>
                <w:sz w:val="24"/>
                <w:szCs w:val="24"/>
              </w:rPr>
              <w:t>омпьютери-зация</w:t>
            </w:r>
            <w:r>
              <w:rPr>
                <w:rFonts w:ascii="Times New Roman" w:hAnsi="Times New Roman"/>
                <w:kern w:val="1"/>
                <w:sz w:val="24"/>
                <w:szCs w:val="24"/>
              </w:rPr>
              <w:t>:</w:t>
            </w:r>
          </w:p>
          <w:p w:rsidR="00074403" w:rsidRPr="00B67AF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 учреждение ежегодно</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suppressAutoHyphens/>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kern w:val="1"/>
                <w:sz w:val="24"/>
                <w:szCs w:val="24"/>
                <w:lang w:eastAsia="zh-CN"/>
              </w:rPr>
            </w:pPr>
          </w:p>
        </w:tc>
        <w:tc>
          <w:tcPr>
            <w:tcW w:w="709" w:type="dxa"/>
            <w:vMerge/>
          </w:tcPr>
          <w:p w:rsidR="00074403" w:rsidRPr="002A29BA" w:rsidRDefault="00074403" w:rsidP="00A2511D">
            <w:pPr>
              <w:suppressAutoHyphens/>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sidRPr="008041D8">
              <w:rPr>
                <w:rFonts w:ascii="Times New Roman" w:hAnsi="Times New Roman"/>
                <w:kern w:val="1"/>
                <w:sz w:val="24"/>
                <w:szCs w:val="24"/>
              </w:rPr>
              <w:t>52,4</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jc w:val="center"/>
              <w:rPr>
                <w:kern w:val="1"/>
                <w:sz w:val="24"/>
                <w:szCs w:val="24"/>
                <w:lang w:eastAsia="zh-CN"/>
              </w:rPr>
            </w:pPr>
          </w:p>
        </w:tc>
        <w:tc>
          <w:tcPr>
            <w:tcW w:w="1984" w:type="dxa"/>
            <w:vMerge/>
          </w:tcPr>
          <w:p w:rsidR="00074403" w:rsidRPr="002A29BA" w:rsidRDefault="00074403" w:rsidP="00A2511D">
            <w:pPr>
              <w:suppressAutoHyphens/>
              <w:jc w:val="center"/>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 xml:space="preserve">Всего </w:t>
            </w:r>
          </w:p>
        </w:tc>
        <w:tc>
          <w:tcPr>
            <w:tcW w:w="1134" w:type="dxa"/>
          </w:tcPr>
          <w:p w:rsidR="00074403" w:rsidRPr="008041D8" w:rsidRDefault="00074403" w:rsidP="00A2511D">
            <w:pPr>
              <w:suppressAutoHyphens/>
              <w:jc w:val="center"/>
              <w:rPr>
                <w:kern w:val="1"/>
                <w:sz w:val="24"/>
                <w:szCs w:val="24"/>
                <w:lang w:eastAsia="zh-CN"/>
              </w:rPr>
            </w:pPr>
            <w:r>
              <w:rPr>
                <w:kern w:val="1"/>
                <w:sz w:val="24"/>
                <w:szCs w:val="24"/>
                <w:lang w:eastAsia="zh-CN"/>
              </w:rPr>
              <w:t>157,2</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Default="00074403" w:rsidP="00A2511D">
            <w:pPr>
              <w:jc w:val="center"/>
            </w:pPr>
            <w:r w:rsidRPr="001B7564">
              <w:rPr>
                <w:bCs/>
                <w:iCs/>
                <w:kern w:val="1"/>
                <w:sz w:val="24"/>
                <w:szCs w:val="24"/>
                <w:lang w:eastAsia="zh-CN"/>
              </w:rPr>
              <w:t>0,0</w:t>
            </w:r>
          </w:p>
        </w:tc>
        <w:tc>
          <w:tcPr>
            <w:tcW w:w="1276" w:type="dxa"/>
          </w:tcPr>
          <w:p w:rsidR="00074403" w:rsidRPr="008041D8" w:rsidRDefault="00074403" w:rsidP="00A2511D">
            <w:pPr>
              <w:suppressAutoHyphens/>
              <w:jc w:val="center"/>
              <w:rPr>
                <w:kern w:val="1"/>
                <w:sz w:val="24"/>
                <w:szCs w:val="24"/>
                <w:lang w:eastAsia="zh-CN"/>
              </w:rPr>
            </w:pPr>
            <w:r>
              <w:rPr>
                <w:kern w:val="1"/>
                <w:sz w:val="24"/>
                <w:szCs w:val="24"/>
                <w:lang w:eastAsia="zh-CN"/>
              </w:rPr>
              <w:t>157,2</w:t>
            </w:r>
          </w:p>
        </w:tc>
        <w:tc>
          <w:tcPr>
            <w:tcW w:w="1134" w:type="dxa"/>
          </w:tcPr>
          <w:p w:rsidR="00074403" w:rsidRDefault="00074403" w:rsidP="00A2511D">
            <w:pPr>
              <w:jc w:val="center"/>
            </w:pPr>
            <w:r w:rsidRPr="000222FE">
              <w:rPr>
                <w:bCs/>
                <w:iCs/>
                <w:kern w:val="1"/>
                <w:sz w:val="24"/>
                <w:szCs w:val="24"/>
                <w:lang w:eastAsia="zh-CN"/>
              </w:rPr>
              <w:t>0,0</w:t>
            </w:r>
          </w:p>
        </w:tc>
        <w:tc>
          <w:tcPr>
            <w:tcW w:w="1701" w:type="dxa"/>
            <w:vMerge/>
          </w:tcPr>
          <w:p w:rsidR="00074403" w:rsidRPr="002A29BA" w:rsidRDefault="00074403" w:rsidP="00A2511D">
            <w:pPr>
              <w:suppressAutoHyphens/>
              <w:contextualSpacing/>
              <w:jc w:val="center"/>
              <w:rPr>
                <w:kern w:val="1"/>
                <w:sz w:val="24"/>
                <w:szCs w:val="24"/>
                <w:lang w:eastAsia="zh-CN"/>
              </w:rPr>
            </w:pPr>
          </w:p>
        </w:tc>
        <w:tc>
          <w:tcPr>
            <w:tcW w:w="2268" w:type="dxa"/>
            <w:vMerge/>
          </w:tcPr>
          <w:p w:rsidR="00074403" w:rsidRPr="002A29BA" w:rsidRDefault="00074403" w:rsidP="00A2511D">
            <w:pPr>
              <w:suppressAutoHyphens/>
              <w:contextualSpacing/>
              <w:jc w:val="center"/>
              <w:rPr>
                <w:kern w:val="1"/>
                <w:sz w:val="24"/>
                <w:szCs w:val="24"/>
                <w:lang w:eastAsia="zh-CN"/>
              </w:rPr>
            </w:pPr>
          </w:p>
        </w:tc>
      </w:tr>
      <w:tr w:rsidR="00074403" w:rsidRPr="005D3663" w:rsidTr="00A2511D">
        <w:tc>
          <w:tcPr>
            <w:tcW w:w="851" w:type="dxa"/>
            <w:vMerge w:val="restart"/>
          </w:tcPr>
          <w:p w:rsidR="00074403" w:rsidRPr="00B67AFB" w:rsidRDefault="00074403" w:rsidP="00A2511D">
            <w:pPr>
              <w:pStyle w:val="ac"/>
              <w:rPr>
                <w:rFonts w:ascii="Times New Roman" w:hAnsi="Times New Roman"/>
                <w:sz w:val="24"/>
                <w:szCs w:val="24"/>
              </w:rPr>
            </w:pPr>
            <w:r w:rsidRPr="00B67AFB">
              <w:rPr>
                <w:rFonts w:ascii="Times New Roman" w:hAnsi="Times New Roman"/>
                <w:sz w:val="24"/>
                <w:szCs w:val="24"/>
              </w:rPr>
              <w:t>1.1.15</w:t>
            </w:r>
          </w:p>
        </w:tc>
        <w:tc>
          <w:tcPr>
            <w:tcW w:w="1984" w:type="dxa"/>
            <w:vMerge w:val="restart"/>
          </w:tcPr>
          <w:p w:rsidR="00074403" w:rsidRPr="00B67AFB" w:rsidRDefault="00074403" w:rsidP="00A2511D">
            <w:pPr>
              <w:pStyle w:val="ac"/>
              <w:rPr>
                <w:rFonts w:ascii="Times New Roman" w:hAnsi="Times New Roman"/>
                <w:kern w:val="1"/>
                <w:sz w:val="24"/>
                <w:szCs w:val="24"/>
                <w:lang w:eastAsia="zh-CN"/>
              </w:rPr>
            </w:pPr>
            <w:r w:rsidRPr="00B67AFB">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709" w:type="dxa"/>
            <w:vMerge w:val="restart"/>
          </w:tcPr>
          <w:p w:rsidR="00074403" w:rsidRPr="00B67AF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B67AFB">
              <w:rPr>
                <w:rFonts w:ascii="Times New Roman" w:hAnsi="Times New Roman"/>
                <w:sz w:val="24"/>
                <w:szCs w:val="24"/>
              </w:rPr>
              <w:t xml:space="preserve">2022 </w:t>
            </w:r>
          </w:p>
          <w:p w:rsidR="00074403" w:rsidRPr="00B67AFB" w:rsidRDefault="00074403" w:rsidP="00A2511D">
            <w:pPr>
              <w:pStyle w:val="ac"/>
              <w:rPr>
                <w:rFonts w:ascii="Times New Roman" w:hAnsi="Times New Roman"/>
                <w:sz w:val="24"/>
                <w:szCs w:val="24"/>
              </w:rPr>
            </w:pPr>
          </w:p>
        </w:tc>
        <w:tc>
          <w:tcPr>
            <w:tcW w:w="1134"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14,0</w:t>
            </w:r>
          </w:p>
        </w:tc>
        <w:tc>
          <w:tcPr>
            <w:tcW w:w="1276"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Pr="00B67AFB" w:rsidRDefault="00074403" w:rsidP="00A2511D">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0,0</w:t>
            </w:r>
          </w:p>
        </w:tc>
        <w:tc>
          <w:tcPr>
            <w:tcW w:w="1276" w:type="dxa"/>
          </w:tcPr>
          <w:p w:rsidR="00074403" w:rsidRPr="00B67AFB"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14,0</w:t>
            </w:r>
          </w:p>
        </w:tc>
        <w:tc>
          <w:tcPr>
            <w:tcW w:w="1134" w:type="dxa"/>
          </w:tcPr>
          <w:p w:rsidR="00074403" w:rsidRPr="00B67AFB" w:rsidRDefault="00074403" w:rsidP="00A2511D">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074403" w:rsidRPr="00B67AFB" w:rsidRDefault="00074403" w:rsidP="00A2511D">
            <w:pPr>
              <w:pStyle w:val="ac"/>
              <w:jc w:val="center"/>
              <w:rPr>
                <w:rFonts w:ascii="Times New Roman" w:hAnsi="Times New Roman"/>
                <w:kern w:val="1"/>
                <w:sz w:val="24"/>
                <w:szCs w:val="24"/>
                <w:lang w:eastAsia="zh-CN"/>
              </w:rPr>
            </w:pPr>
            <w:r w:rsidRPr="00B67AFB">
              <w:rPr>
                <w:rFonts w:ascii="Times New Roman" w:hAnsi="Times New Roman"/>
                <w:kern w:val="1"/>
                <w:sz w:val="24"/>
                <w:szCs w:val="24"/>
                <w:lang w:eastAsia="zh-CN"/>
              </w:rPr>
              <w:t xml:space="preserve">Улучшение </w:t>
            </w:r>
            <w:r w:rsidRPr="00B67AFB">
              <w:rPr>
                <w:rFonts w:ascii="Times New Roman" w:hAnsi="Times New Roman"/>
                <w:sz w:val="24"/>
                <w:szCs w:val="24"/>
              </w:rPr>
              <w:t xml:space="preserve"> качества условий оказания услуг учрежде</w:t>
            </w:r>
            <w:r>
              <w:rPr>
                <w:rFonts w:ascii="Times New Roman" w:hAnsi="Times New Roman"/>
                <w:sz w:val="24"/>
                <w:szCs w:val="24"/>
              </w:rPr>
              <w:t>-</w:t>
            </w:r>
            <w:r w:rsidRPr="00B67AFB">
              <w:rPr>
                <w:rFonts w:ascii="Times New Roman" w:hAnsi="Times New Roman"/>
                <w:sz w:val="24"/>
                <w:szCs w:val="24"/>
              </w:rPr>
              <w:t>ниями культуры</w:t>
            </w:r>
            <w:r>
              <w:rPr>
                <w:rFonts w:ascii="Times New Roman" w:hAnsi="Times New Roman"/>
                <w:sz w:val="24"/>
                <w:szCs w:val="24"/>
              </w:rPr>
              <w:t xml:space="preserve">, количество учреждений, прошедших  независимую оценку качества: </w:t>
            </w:r>
            <w:r>
              <w:rPr>
                <w:rFonts w:ascii="Times New Roman" w:hAnsi="Times New Roman"/>
                <w:sz w:val="24"/>
                <w:szCs w:val="24"/>
              </w:rPr>
              <w:lastRenderedPageBreak/>
              <w:t>2022 год - 6 учреждений</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B67AFB" w:rsidRDefault="00074403" w:rsidP="00A2511D">
            <w:pPr>
              <w:pStyle w:val="ac"/>
              <w:jc w:val="center"/>
              <w:rPr>
                <w:rFonts w:ascii="Times New Roman" w:hAnsi="Times New Roman"/>
                <w:kern w:val="1"/>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kern w:val="1"/>
                <w:sz w:val="24"/>
                <w:szCs w:val="24"/>
                <w:lang w:eastAsia="zh-CN"/>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6A0E80" w:rsidRDefault="00074403" w:rsidP="00A2511D">
            <w:pPr>
              <w:pStyle w:val="ac"/>
              <w:rPr>
                <w:rFonts w:ascii="Times New Roman" w:hAnsi="Times New Roman"/>
                <w:sz w:val="24"/>
                <w:szCs w:val="24"/>
              </w:rPr>
            </w:pPr>
            <w:r w:rsidRPr="006A0E80">
              <w:rPr>
                <w:rFonts w:ascii="Times New Roman" w:hAnsi="Times New Roman"/>
                <w:sz w:val="24"/>
                <w:szCs w:val="24"/>
              </w:rPr>
              <w:t>Всего</w:t>
            </w:r>
          </w:p>
        </w:tc>
        <w:tc>
          <w:tcPr>
            <w:tcW w:w="1134" w:type="dxa"/>
          </w:tcPr>
          <w:p w:rsidR="00074403" w:rsidRDefault="00074403" w:rsidP="00A2511D">
            <w:pPr>
              <w:jc w:val="center"/>
            </w:pPr>
            <w:r>
              <w:rPr>
                <w:bCs/>
                <w:iCs/>
                <w:kern w:val="1"/>
                <w:sz w:val="24"/>
                <w:szCs w:val="24"/>
                <w:lang w:eastAsia="zh-CN"/>
              </w:rPr>
              <w:t>14</w:t>
            </w:r>
            <w:r w:rsidRPr="00DB1C3E">
              <w:rPr>
                <w:bCs/>
                <w:iCs/>
                <w:kern w:val="1"/>
                <w:sz w:val="24"/>
                <w:szCs w:val="24"/>
                <w:lang w:eastAsia="zh-CN"/>
              </w:rPr>
              <w:t>,0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sidRPr="00DB1C3E">
              <w:rPr>
                <w:bCs/>
                <w:iCs/>
                <w:kern w:val="1"/>
                <w:sz w:val="24"/>
                <w:szCs w:val="24"/>
                <w:lang w:eastAsia="zh-CN"/>
              </w:rPr>
              <w:t>0,0</w:t>
            </w:r>
          </w:p>
        </w:tc>
        <w:tc>
          <w:tcPr>
            <w:tcW w:w="1276" w:type="dxa"/>
          </w:tcPr>
          <w:p w:rsidR="00074403" w:rsidRDefault="00074403" w:rsidP="00A2511D">
            <w:pPr>
              <w:jc w:val="center"/>
            </w:pPr>
            <w:r>
              <w:rPr>
                <w:bCs/>
                <w:iCs/>
                <w:kern w:val="1"/>
                <w:sz w:val="24"/>
                <w:szCs w:val="24"/>
                <w:lang w:eastAsia="zh-CN"/>
              </w:rPr>
              <w:t>14</w:t>
            </w:r>
            <w:r w:rsidRPr="00DB1C3E">
              <w:rPr>
                <w:bCs/>
                <w:iCs/>
                <w:kern w:val="1"/>
                <w:sz w:val="24"/>
                <w:szCs w:val="24"/>
                <w:lang w:eastAsia="zh-CN"/>
              </w:rPr>
              <w:t>,0</w:t>
            </w:r>
          </w:p>
        </w:tc>
        <w:tc>
          <w:tcPr>
            <w:tcW w:w="1134" w:type="dxa"/>
          </w:tcPr>
          <w:p w:rsidR="00074403" w:rsidRDefault="00074403" w:rsidP="00A2511D">
            <w:pPr>
              <w:jc w:val="center"/>
            </w:pPr>
            <w:r w:rsidRPr="00DB1C3E">
              <w:rPr>
                <w:bCs/>
                <w:iCs/>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tcPr>
          <w:p w:rsidR="00074403" w:rsidRPr="00B67AFB" w:rsidRDefault="00074403" w:rsidP="00A2511D">
            <w:pPr>
              <w:pStyle w:val="ac"/>
              <w:rPr>
                <w:rFonts w:ascii="Times New Roman" w:hAnsi="Times New Roman"/>
                <w:sz w:val="24"/>
                <w:szCs w:val="24"/>
              </w:rPr>
            </w:pPr>
            <w:r w:rsidRPr="00B67AFB">
              <w:rPr>
                <w:rFonts w:ascii="Times New Roman" w:hAnsi="Times New Roman"/>
                <w:kern w:val="1"/>
                <w:sz w:val="24"/>
                <w:szCs w:val="24"/>
              </w:rPr>
              <w:lastRenderedPageBreak/>
              <w:t>1.2</w:t>
            </w:r>
          </w:p>
        </w:tc>
        <w:tc>
          <w:tcPr>
            <w:tcW w:w="1984" w:type="dxa"/>
          </w:tcPr>
          <w:p w:rsidR="00074403" w:rsidRPr="00B67AFB" w:rsidRDefault="00074403" w:rsidP="00A2511D">
            <w:pPr>
              <w:pStyle w:val="ac"/>
              <w:rPr>
                <w:rFonts w:ascii="Times New Roman" w:hAnsi="Times New Roman"/>
                <w:kern w:val="1"/>
                <w:sz w:val="24"/>
                <w:szCs w:val="24"/>
              </w:rPr>
            </w:pPr>
            <w:r w:rsidRPr="00B67AFB">
              <w:rPr>
                <w:rFonts w:ascii="Times New Roman" w:hAnsi="Times New Roman"/>
                <w:kern w:val="1"/>
                <w:sz w:val="24"/>
                <w:szCs w:val="24"/>
              </w:rPr>
              <w:t>Задача 1.2</w:t>
            </w:r>
          </w:p>
        </w:tc>
        <w:tc>
          <w:tcPr>
            <w:tcW w:w="11766" w:type="dxa"/>
            <w:gridSpan w:val="9"/>
          </w:tcPr>
          <w:p w:rsidR="00074403" w:rsidRPr="002C1494" w:rsidRDefault="00074403" w:rsidP="00A2511D">
            <w:pPr>
              <w:pStyle w:val="ac"/>
              <w:jc w:val="both"/>
              <w:rPr>
                <w:rFonts w:ascii="Times New Roman" w:hAnsi="Times New Roman"/>
                <w:kern w:val="1"/>
                <w:sz w:val="24"/>
                <w:szCs w:val="24"/>
              </w:rPr>
            </w:pPr>
            <w:r w:rsidRPr="002C1494">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074403" w:rsidRPr="005D3663" w:rsidTr="00A2511D">
        <w:tc>
          <w:tcPr>
            <w:tcW w:w="851" w:type="dxa"/>
            <w:vMerge w:val="restart"/>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1.2.1</w:t>
            </w: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1984" w:type="dxa"/>
            <w:vMerge w:val="restart"/>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Дню Темрюкского района</w:t>
            </w: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709" w:type="dxa"/>
            <w:vMerge w:val="restart"/>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Pr="00D1324B"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1452,9</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1452,9</w:t>
            </w:r>
          </w:p>
        </w:tc>
        <w:tc>
          <w:tcPr>
            <w:tcW w:w="1134" w:type="dxa"/>
          </w:tcPr>
          <w:p w:rsidR="00074403" w:rsidRDefault="00074403" w:rsidP="00A2511D">
            <w:pPr>
              <w:jc w:val="center"/>
            </w:pPr>
            <w:r w:rsidRPr="00716CD5">
              <w:rPr>
                <w:color w:val="000000"/>
                <w:kern w:val="1"/>
                <w:sz w:val="24"/>
                <w:szCs w:val="24"/>
              </w:rPr>
              <w:t>0,0</w:t>
            </w:r>
          </w:p>
        </w:tc>
        <w:tc>
          <w:tcPr>
            <w:tcW w:w="1701" w:type="dxa"/>
            <w:vMerge w:val="restart"/>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-ти мероприятийи числа участников клубных формирова-ний</w:t>
            </w:r>
          </w:p>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 xml:space="preserve"> учреждений культуры</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1350,0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1350,0</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jc w:val="center"/>
              <w:rPr>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4152,9</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Default="00074403" w:rsidP="00A2511D">
            <w:pPr>
              <w:jc w:val="center"/>
            </w:pPr>
            <w:r w:rsidRPr="00CD4498">
              <w:rPr>
                <w:color w:val="000000"/>
                <w:kern w:val="1"/>
                <w:sz w:val="24"/>
                <w:szCs w:val="24"/>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4152,9</w:t>
            </w:r>
          </w:p>
        </w:tc>
        <w:tc>
          <w:tcPr>
            <w:tcW w:w="1134" w:type="dxa"/>
          </w:tcPr>
          <w:p w:rsidR="00074403" w:rsidRDefault="00074403" w:rsidP="00A2511D">
            <w:pPr>
              <w:jc w:val="center"/>
            </w:pPr>
            <w:r w:rsidRPr="00716CD5">
              <w:rPr>
                <w:color w:val="000000"/>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rPr>
                <w:rFonts w:ascii="Times New Roman" w:hAnsi="Times New Roman"/>
                <w:sz w:val="24"/>
                <w:szCs w:val="24"/>
              </w:rPr>
            </w:pPr>
            <w:r w:rsidRPr="00D1324B">
              <w:rPr>
                <w:rFonts w:ascii="Times New Roman" w:hAnsi="Times New Roman"/>
                <w:sz w:val="24"/>
                <w:szCs w:val="24"/>
              </w:rPr>
              <w:t>1.2.2</w:t>
            </w:r>
          </w:p>
        </w:tc>
        <w:tc>
          <w:tcPr>
            <w:tcW w:w="1984" w:type="dxa"/>
            <w:vMerge w:val="restart"/>
          </w:tcPr>
          <w:p w:rsidR="00074403" w:rsidRDefault="00074403" w:rsidP="00A2511D">
            <w:pPr>
              <w:pStyle w:val="ac"/>
              <w:rPr>
                <w:rFonts w:ascii="Times New Roman" w:hAnsi="Times New Roman"/>
                <w:kern w:val="1"/>
                <w:sz w:val="24"/>
                <w:szCs w:val="24"/>
                <w:lang w:eastAsia="zh-CN"/>
              </w:rPr>
            </w:pPr>
            <w:r w:rsidRPr="00D1324B">
              <w:rPr>
                <w:rFonts w:ascii="Times New Roman" w:hAnsi="Times New Roman"/>
                <w:kern w:val="1"/>
                <w:sz w:val="24"/>
                <w:szCs w:val="24"/>
                <w:lang w:eastAsia="zh-CN"/>
              </w:rPr>
              <w:t>Проведение цикла мероприятий, посвященных памятным датам учреждений культуры Темрюкского района</w:t>
            </w:r>
          </w:p>
          <w:p w:rsidR="00074403" w:rsidRDefault="00074403" w:rsidP="00A2511D">
            <w:pPr>
              <w:pStyle w:val="ac"/>
              <w:rPr>
                <w:rFonts w:ascii="Times New Roman" w:hAnsi="Times New Roman"/>
                <w:kern w:val="1"/>
                <w:sz w:val="24"/>
                <w:szCs w:val="24"/>
                <w:lang w:eastAsia="zh-CN"/>
              </w:rPr>
            </w:pPr>
          </w:p>
          <w:p w:rsidR="00074403" w:rsidRPr="00D1324B" w:rsidRDefault="00074403" w:rsidP="00A2511D">
            <w:pPr>
              <w:pStyle w:val="ac"/>
              <w:rPr>
                <w:rFonts w:ascii="Times New Roman" w:hAnsi="Times New Roman"/>
                <w:kern w:val="1"/>
                <w:sz w:val="24"/>
                <w:szCs w:val="24"/>
                <w:lang w:eastAsia="zh-CN"/>
              </w:rPr>
            </w:pPr>
          </w:p>
        </w:tc>
        <w:tc>
          <w:tcPr>
            <w:tcW w:w="709" w:type="dxa"/>
            <w:vMerge w:val="restart"/>
          </w:tcPr>
          <w:p w:rsidR="00074403" w:rsidRPr="00D1324B"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val="restart"/>
          </w:tcPr>
          <w:p w:rsidR="00074403" w:rsidRPr="00D1324B" w:rsidRDefault="00074403" w:rsidP="00A2511D">
            <w:pPr>
              <w:pStyle w:val="ac"/>
              <w:jc w:val="center"/>
              <w:rPr>
                <w:rFonts w:ascii="Times New Roman" w:hAnsi="Times New Roman"/>
                <w:color w:val="000000"/>
                <w:kern w:val="1"/>
                <w:sz w:val="24"/>
                <w:szCs w:val="24"/>
                <w:lang w:eastAsia="zh-CN"/>
              </w:rPr>
            </w:pPr>
            <w:r w:rsidRPr="00D1324B">
              <w:rPr>
                <w:rFonts w:ascii="Times New Roman" w:hAnsi="Times New Roman"/>
                <w:color w:val="000000"/>
                <w:kern w:val="1"/>
                <w:sz w:val="24"/>
                <w:szCs w:val="24"/>
                <w:lang w:eastAsia="zh-CN"/>
              </w:rPr>
              <w:t xml:space="preserve">Повышение престижа профессии, </w:t>
            </w:r>
            <w:r>
              <w:rPr>
                <w:rFonts w:ascii="Times New Roman" w:hAnsi="Times New Roman"/>
                <w:color w:val="000000"/>
                <w:kern w:val="1"/>
                <w:sz w:val="24"/>
                <w:szCs w:val="24"/>
                <w:lang w:eastAsia="zh-CN"/>
              </w:rPr>
              <w:t>чествование учреждений культуры: единиц - 5 ежегодно</w:t>
            </w:r>
          </w:p>
          <w:p w:rsidR="00074403" w:rsidRPr="00D1324B" w:rsidRDefault="00074403" w:rsidP="00A2511D">
            <w:pPr>
              <w:pStyle w:val="ac"/>
              <w:rPr>
                <w:rFonts w:ascii="Times New Roman" w:hAnsi="Times New Roman"/>
                <w:kern w:val="1"/>
                <w:sz w:val="24"/>
                <w:szCs w:val="24"/>
                <w:lang w:eastAsia="zh-CN"/>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15,0</w:t>
            </w:r>
          </w:p>
        </w:tc>
        <w:tc>
          <w:tcPr>
            <w:tcW w:w="1276" w:type="dxa"/>
          </w:tcPr>
          <w:p w:rsidR="00074403" w:rsidRPr="005016B7" w:rsidRDefault="00074403" w:rsidP="00A2511D">
            <w:pPr>
              <w:pStyle w:val="ac"/>
              <w:jc w:val="center"/>
              <w:rPr>
                <w:rFonts w:ascii="Times New Roman" w:hAnsi="Times New Roman"/>
                <w:color w:val="000000"/>
                <w:kern w:val="1"/>
                <w:sz w:val="24"/>
                <w:szCs w:val="24"/>
                <w:lang w:eastAsia="zh-CN"/>
              </w:rPr>
            </w:pPr>
            <w:r w:rsidRPr="005016B7">
              <w:rPr>
                <w:rFonts w:ascii="Times New Roman" w:hAnsi="Times New Roman"/>
                <w:color w:val="000000"/>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276"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15,0</w:t>
            </w:r>
          </w:p>
        </w:tc>
        <w:tc>
          <w:tcPr>
            <w:tcW w:w="1134" w:type="dxa"/>
          </w:tcPr>
          <w:p w:rsidR="00074403" w:rsidRPr="005016B7" w:rsidRDefault="00074403" w:rsidP="00A2511D">
            <w:pPr>
              <w:pStyle w:val="ac"/>
              <w:jc w:val="center"/>
              <w:rPr>
                <w:rFonts w:ascii="Times New Roman" w:hAnsi="Times New Roman"/>
                <w:kern w:val="1"/>
                <w:sz w:val="24"/>
                <w:szCs w:val="24"/>
                <w:lang w:eastAsia="zh-CN"/>
              </w:rPr>
            </w:pPr>
            <w:r w:rsidRPr="005016B7">
              <w:rPr>
                <w:rFonts w:ascii="Times New Roman" w:hAnsi="Times New Roman"/>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Borders>
              <w:bottom w:val="single" w:sz="4" w:space="0" w:color="auto"/>
            </w:tcBorders>
          </w:tcPr>
          <w:p w:rsidR="00074403" w:rsidRPr="002A29BA" w:rsidRDefault="00074403" w:rsidP="00A2511D">
            <w:pPr>
              <w:widowControl w:val="0"/>
              <w:autoSpaceDE w:val="0"/>
              <w:autoSpaceDN w:val="0"/>
              <w:adjustRightInd w:val="0"/>
              <w:jc w:val="center"/>
              <w:rPr>
                <w:sz w:val="24"/>
                <w:szCs w:val="24"/>
              </w:rPr>
            </w:pPr>
          </w:p>
        </w:tc>
        <w:tc>
          <w:tcPr>
            <w:tcW w:w="1984" w:type="dxa"/>
            <w:vMerge/>
            <w:tcBorders>
              <w:bottom w:val="single" w:sz="4" w:space="0" w:color="auto"/>
            </w:tcBorders>
          </w:tcPr>
          <w:p w:rsidR="00074403" w:rsidRPr="002A29BA" w:rsidRDefault="00074403" w:rsidP="00A2511D">
            <w:pPr>
              <w:widowControl w:val="0"/>
              <w:autoSpaceDE w:val="0"/>
              <w:autoSpaceDN w:val="0"/>
              <w:adjustRightInd w:val="0"/>
              <w:ind w:left="-80"/>
              <w:jc w:val="center"/>
              <w:rPr>
                <w:sz w:val="24"/>
                <w:szCs w:val="24"/>
              </w:rPr>
            </w:pPr>
          </w:p>
        </w:tc>
        <w:tc>
          <w:tcPr>
            <w:tcW w:w="709" w:type="dxa"/>
            <w:vMerge/>
            <w:tcBorders>
              <w:bottom w:val="single" w:sz="4" w:space="0" w:color="auto"/>
            </w:tcBorders>
          </w:tcPr>
          <w:p w:rsidR="00074403" w:rsidRPr="002A29BA" w:rsidRDefault="00074403" w:rsidP="00A2511D">
            <w:pPr>
              <w:widowControl w:val="0"/>
              <w:autoSpaceDE w:val="0"/>
              <w:autoSpaceDN w:val="0"/>
              <w:adjustRightInd w:val="0"/>
              <w:jc w:val="center"/>
              <w:rPr>
                <w:sz w:val="24"/>
                <w:szCs w:val="24"/>
              </w:rPr>
            </w:pPr>
          </w:p>
        </w:tc>
        <w:tc>
          <w:tcPr>
            <w:tcW w:w="992" w:type="dxa"/>
            <w:tcBorders>
              <w:bottom w:val="single" w:sz="4" w:space="0" w:color="auto"/>
            </w:tcBorders>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Borders>
              <w:bottom w:val="single" w:sz="4" w:space="0" w:color="auto"/>
            </w:tcBorders>
          </w:tcPr>
          <w:p w:rsidR="00074403" w:rsidRPr="005016B7" w:rsidRDefault="00074403" w:rsidP="00A2511D">
            <w:pPr>
              <w:suppressAutoHyphens/>
              <w:jc w:val="center"/>
              <w:rPr>
                <w:color w:val="000000"/>
                <w:kern w:val="1"/>
                <w:sz w:val="24"/>
                <w:szCs w:val="24"/>
                <w:lang w:eastAsia="zh-CN"/>
              </w:rPr>
            </w:pPr>
            <w:r w:rsidRPr="005016B7">
              <w:rPr>
                <w:color w:val="000000"/>
                <w:kern w:val="1"/>
                <w:sz w:val="24"/>
                <w:szCs w:val="24"/>
                <w:lang w:eastAsia="zh-CN"/>
              </w:rPr>
              <w:t>45,0</w:t>
            </w:r>
          </w:p>
        </w:tc>
        <w:tc>
          <w:tcPr>
            <w:tcW w:w="1276" w:type="dxa"/>
            <w:tcBorders>
              <w:bottom w:val="single" w:sz="4" w:space="0" w:color="auto"/>
            </w:tcBorders>
          </w:tcPr>
          <w:p w:rsidR="00074403" w:rsidRPr="005016B7" w:rsidRDefault="00074403" w:rsidP="00A2511D">
            <w:pPr>
              <w:suppressAutoHyphens/>
              <w:snapToGrid w:val="0"/>
              <w:jc w:val="center"/>
              <w:rPr>
                <w:color w:val="000000"/>
                <w:kern w:val="1"/>
                <w:sz w:val="24"/>
                <w:szCs w:val="24"/>
                <w:lang w:eastAsia="zh-CN"/>
              </w:rPr>
            </w:pPr>
            <w:r w:rsidRPr="005016B7">
              <w:rPr>
                <w:color w:val="000000"/>
                <w:kern w:val="1"/>
                <w:sz w:val="24"/>
                <w:szCs w:val="24"/>
                <w:lang w:eastAsia="zh-CN"/>
              </w:rPr>
              <w:t>0,0</w:t>
            </w:r>
          </w:p>
        </w:tc>
        <w:tc>
          <w:tcPr>
            <w:tcW w:w="1276"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0,0</w:t>
            </w:r>
          </w:p>
        </w:tc>
        <w:tc>
          <w:tcPr>
            <w:tcW w:w="1276"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45,0</w:t>
            </w:r>
          </w:p>
        </w:tc>
        <w:tc>
          <w:tcPr>
            <w:tcW w:w="1134" w:type="dxa"/>
            <w:tcBorders>
              <w:bottom w:val="single" w:sz="4" w:space="0" w:color="auto"/>
            </w:tcBorders>
          </w:tcPr>
          <w:p w:rsidR="00074403" w:rsidRPr="005016B7" w:rsidRDefault="00074403" w:rsidP="00A2511D">
            <w:pPr>
              <w:suppressAutoHyphens/>
              <w:snapToGrid w:val="0"/>
              <w:jc w:val="center"/>
              <w:rPr>
                <w:kern w:val="1"/>
                <w:sz w:val="24"/>
                <w:szCs w:val="24"/>
                <w:lang w:eastAsia="zh-CN"/>
              </w:rPr>
            </w:pPr>
            <w:r w:rsidRPr="005016B7">
              <w:rPr>
                <w:kern w:val="1"/>
                <w:sz w:val="24"/>
                <w:szCs w:val="24"/>
                <w:lang w:eastAsia="zh-CN"/>
              </w:rPr>
              <w:t>0,0</w:t>
            </w:r>
          </w:p>
        </w:tc>
        <w:tc>
          <w:tcPr>
            <w:tcW w:w="1701" w:type="dxa"/>
            <w:vMerge/>
            <w:tcBorders>
              <w:bottom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Borders>
              <w:bottom w:val="single" w:sz="4" w:space="0" w:color="auto"/>
            </w:tcBorders>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lastRenderedPageBreak/>
              <w:t>1.2.3</w:t>
            </w:r>
          </w:p>
          <w:p w:rsidR="00074403" w:rsidRDefault="00074403" w:rsidP="00A2511D">
            <w:pPr>
              <w:pStyle w:val="ac"/>
              <w:rPr>
                <w:rFonts w:ascii="Times New Roman" w:hAnsi="Times New Roman"/>
                <w:kern w:val="1"/>
                <w:sz w:val="24"/>
                <w:szCs w:val="24"/>
              </w:rPr>
            </w:pPr>
          </w:p>
          <w:p w:rsidR="00074403" w:rsidRPr="00D1324B" w:rsidRDefault="00074403" w:rsidP="00A2511D">
            <w:pPr>
              <w:pStyle w:val="ac"/>
              <w:rPr>
                <w:rFonts w:ascii="Times New Roman" w:hAnsi="Times New Roman"/>
                <w:kern w:val="1"/>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Празднику работников культуры</w:t>
            </w:r>
          </w:p>
        </w:tc>
        <w:tc>
          <w:tcPr>
            <w:tcW w:w="709" w:type="dxa"/>
            <w:vMerge w:val="restart"/>
            <w:tcBorders>
              <w:top w:val="single" w:sz="4" w:space="0" w:color="auto"/>
              <w:left w:val="single" w:sz="4" w:space="0" w:color="auto"/>
              <w:bottom w:val="single" w:sz="4" w:space="0" w:color="auto"/>
              <w:right w:val="single" w:sz="4" w:space="0" w:color="auto"/>
            </w:tcBorders>
          </w:tcPr>
          <w:p w:rsidR="00074403"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Default="00074403" w:rsidP="00A2511D">
            <w:pPr>
              <w:pStyle w:val="ac"/>
              <w:jc w:val="center"/>
              <w:rPr>
                <w:rFonts w:ascii="Times New Roman" w:hAnsi="Times New Roman"/>
                <w:kern w:val="1"/>
                <w:sz w:val="24"/>
                <w:szCs w:val="24"/>
              </w:rPr>
            </w:pPr>
          </w:p>
          <w:p w:rsidR="00074403" w:rsidRDefault="00074403" w:rsidP="00A2511D">
            <w:pPr>
              <w:pStyle w:val="ac"/>
              <w:jc w:val="center"/>
              <w:rPr>
                <w:rFonts w:ascii="Times New Roman" w:hAnsi="Times New Roman"/>
                <w:kern w:val="1"/>
                <w:sz w:val="24"/>
                <w:szCs w:val="24"/>
              </w:rPr>
            </w:pPr>
          </w:p>
          <w:p w:rsidR="00074403" w:rsidRPr="00D1324B" w:rsidRDefault="00074403" w:rsidP="00A2511D">
            <w:pPr>
              <w:pStyle w:val="ac"/>
              <w:jc w:val="center"/>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074403" w:rsidRDefault="00074403" w:rsidP="00A2511D">
            <w:pPr>
              <w:jc w:val="center"/>
            </w:pPr>
            <w:r w:rsidRPr="00C563F9">
              <w:rPr>
                <w:color w:val="000000"/>
                <w:kern w:val="1"/>
                <w:sz w:val="24"/>
                <w:szCs w:val="24"/>
                <w:lang w:eastAsia="zh-CN"/>
              </w:rPr>
              <w:t>0,0</w:t>
            </w:r>
          </w:p>
        </w:tc>
        <w:tc>
          <w:tcPr>
            <w:tcW w:w="1701" w:type="dxa"/>
            <w:vMerge w:val="restart"/>
            <w:tcBorders>
              <w:top w:val="single" w:sz="4" w:space="0" w:color="auto"/>
              <w:left w:val="single" w:sz="4" w:space="0" w:color="auto"/>
              <w:bottom w:val="single" w:sz="4" w:space="0" w:color="auto"/>
              <w:right w:val="single" w:sz="4" w:space="0" w:color="auto"/>
            </w:tcBorders>
          </w:tcPr>
          <w:p w:rsidR="00074403" w:rsidRPr="00D1324B" w:rsidRDefault="00074403" w:rsidP="00A2511D">
            <w:pPr>
              <w:pStyle w:val="ac"/>
              <w:jc w:val="center"/>
              <w:rPr>
                <w:rFonts w:ascii="Times New Roman" w:hAnsi="Times New Roman"/>
                <w:color w:val="000000"/>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w:t>
            </w:r>
            <w:r w:rsidRPr="00D1324B">
              <w:rPr>
                <w:rFonts w:ascii="Times New Roman" w:hAnsi="Times New Roman"/>
                <w:color w:val="000000"/>
                <w:kern w:val="1"/>
                <w:sz w:val="24"/>
                <w:szCs w:val="24"/>
              </w:rPr>
              <w:t xml:space="preserve"> культуры района</w:t>
            </w:r>
            <w:r>
              <w:rPr>
                <w:rFonts w:ascii="Times New Roman" w:hAnsi="Times New Roman"/>
                <w:color w:val="000000"/>
                <w:kern w:val="1"/>
                <w:sz w:val="24"/>
                <w:szCs w:val="24"/>
              </w:rPr>
              <w:t>: человек –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Borders>
              <w:top w:val="single" w:sz="4" w:space="0" w:color="auto"/>
            </w:tcBorders>
          </w:tcPr>
          <w:p w:rsidR="00074403" w:rsidRPr="002A29BA" w:rsidRDefault="00074403" w:rsidP="00A2511D">
            <w:pPr>
              <w:suppressAutoHyphens/>
              <w:snapToGrid w:val="0"/>
              <w:jc w:val="center"/>
              <w:rPr>
                <w:bCs/>
                <w:iCs/>
                <w:kern w:val="1"/>
                <w:sz w:val="24"/>
                <w:szCs w:val="24"/>
                <w:lang w:eastAsia="zh-CN"/>
              </w:rPr>
            </w:pPr>
          </w:p>
        </w:tc>
        <w:tc>
          <w:tcPr>
            <w:tcW w:w="1984" w:type="dxa"/>
            <w:vMerge/>
            <w:tcBorders>
              <w:top w:val="single" w:sz="4" w:space="0" w:color="auto"/>
            </w:tcBorders>
          </w:tcPr>
          <w:p w:rsidR="00074403" w:rsidRPr="002A29BA" w:rsidRDefault="00074403" w:rsidP="00A2511D">
            <w:pPr>
              <w:suppressAutoHyphens/>
              <w:snapToGrid w:val="0"/>
              <w:ind w:left="39" w:right="-68"/>
              <w:rPr>
                <w:bCs/>
                <w:iCs/>
                <w:kern w:val="1"/>
                <w:sz w:val="24"/>
                <w:szCs w:val="24"/>
                <w:lang w:eastAsia="zh-CN"/>
              </w:rPr>
            </w:pPr>
          </w:p>
        </w:tc>
        <w:tc>
          <w:tcPr>
            <w:tcW w:w="709" w:type="dxa"/>
            <w:vMerge/>
            <w:tcBorders>
              <w:top w:val="single" w:sz="4" w:space="0" w:color="auto"/>
            </w:tcBorders>
          </w:tcPr>
          <w:p w:rsidR="00074403" w:rsidRPr="002A29BA" w:rsidRDefault="00074403" w:rsidP="00A2511D">
            <w:pPr>
              <w:suppressAutoHyphens/>
              <w:snapToGrid w:val="0"/>
              <w:jc w:val="center"/>
              <w:rPr>
                <w:bCs/>
                <w:i/>
                <w:iCs/>
                <w:kern w:val="1"/>
                <w:sz w:val="24"/>
                <w:szCs w:val="24"/>
                <w:lang w:eastAsia="zh-CN"/>
              </w:rPr>
            </w:pPr>
          </w:p>
        </w:tc>
        <w:tc>
          <w:tcPr>
            <w:tcW w:w="992" w:type="dxa"/>
            <w:tcBorders>
              <w:top w:val="single" w:sz="4" w:space="0" w:color="auto"/>
            </w:tcBorders>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Borders>
              <w:top w:val="single" w:sz="4" w:space="0" w:color="auto"/>
            </w:tcBorders>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Borders>
              <w:top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tcBorders>
          </w:tcPr>
          <w:p w:rsidR="00074403" w:rsidRDefault="00074403" w:rsidP="00A2511D">
            <w:pPr>
              <w:jc w:val="center"/>
            </w:pPr>
            <w:r w:rsidRPr="00037530">
              <w:rPr>
                <w:color w:val="000000"/>
                <w:kern w:val="1"/>
                <w:sz w:val="24"/>
                <w:szCs w:val="24"/>
                <w:lang w:eastAsia="zh-CN"/>
              </w:rPr>
              <w:t>0,0</w:t>
            </w:r>
          </w:p>
        </w:tc>
        <w:tc>
          <w:tcPr>
            <w:tcW w:w="1276" w:type="dxa"/>
            <w:tcBorders>
              <w:top w:val="single" w:sz="4" w:space="0" w:color="auto"/>
            </w:tcBorders>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Borders>
              <w:top w:val="single" w:sz="4" w:space="0" w:color="auto"/>
            </w:tcBorders>
          </w:tcPr>
          <w:p w:rsidR="00074403" w:rsidRDefault="00074403" w:rsidP="00A2511D">
            <w:pPr>
              <w:jc w:val="center"/>
            </w:pPr>
            <w:r w:rsidRPr="00C563F9">
              <w:rPr>
                <w:color w:val="000000"/>
                <w:kern w:val="1"/>
                <w:sz w:val="24"/>
                <w:szCs w:val="24"/>
                <w:lang w:eastAsia="zh-CN"/>
              </w:rPr>
              <w:t>0,0</w:t>
            </w:r>
          </w:p>
        </w:tc>
        <w:tc>
          <w:tcPr>
            <w:tcW w:w="1701" w:type="dxa"/>
            <w:vMerge/>
            <w:tcBorders>
              <w:top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Borders>
              <w:top w:val="single" w:sz="4" w:space="0" w:color="auto"/>
            </w:tcBorders>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48,0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48,0</w:t>
            </w:r>
          </w:p>
        </w:tc>
        <w:tc>
          <w:tcPr>
            <w:tcW w:w="1134" w:type="dxa"/>
          </w:tcPr>
          <w:p w:rsidR="00074403" w:rsidRDefault="00074403" w:rsidP="00A2511D">
            <w:pPr>
              <w:jc w:val="center"/>
            </w:pPr>
            <w:r w:rsidRPr="00C563F9">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144,0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Default="00074403" w:rsidP="00A2511D">
            <w:pPr>
              <w:jc w:val="center"/>
            </w:pPr>
            <w:r w:rsidRPr="00037530">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144,0</w:t>
            </w:r>
          </w:p>
        </w:tc>
        <w:tc>
          <w:tcPr>
            <w:tcW w:w="1134" w:type="dxa"/>
          </w:tcPr>
          <w:p w:rsidR="00074403" w:rsidRDefault="00074403" w:rsidP="00A2511D">
            <w:pPr>
              <w:jc w:val="center"/>
            </w:pPr>
            <w:r w:rsidRPr="00C563F9">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1.2.4</w:t>
            </w:r>
          </w:p>
        </w:tc>
        <w:tc>
          <w:tcPr>
            <w:tcW w:w="1984"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 xml:space="preserve">Проведение цикла мероприятий, в рамках районного  </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 xml:space="preserve">фестиваля </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народного творчества «Таманская музыкальная весна»</w:t>
            </w:r>
          </w:p>
        </w:tc>
        <w:tc>
          <w:tcPr>
            <w:tcW w:w="709" w:type="dxa"/>
            <w:vMerge w:val="restart"/>
          </w:tcPr>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031D7"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p w:rsidR="00074403" w:rsidRPr="00D1324B" w:rsidRDefault="00074403" w:rsidP="00A2511D">
            <w:pPr>
              <w:pStyle w:val="ac"/>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7B1342"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2C1494">
              <w:rPr>
                <w:rFonts w:ascii="Times New Roman" w:hAnsi="Times New Roman"/>
                <w:kern w:val="28"/>
                <w:sz w:val="24"/>
                <w:szCs w:val="24"/>
                <w:lang w:eastAsia="zh-CN"/>
              </w:rPr>
              <w:lastRenderedPageBreak/>
              <w:t xml:space="preserve">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122,2</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122,2</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366,6</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Default="00074403" w:rsidP="00A2511D">
            <w:pPr>
              <w:jc w:val="center"/>
            </w:pPr>
            <w:r w:rsidRPr="00525663">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366,6</w:t>
            </w:r>
          </w:p>
        </w:tc>
        <w:tc>
          <w:tcPr>
            <w:tcW w:w="1134" w:type="dxa"/>
          </w:tcPr>
          <w:p w:rsidR="00074403" w:rsidRDefault="00074403" w:rsidP="00A2511D">
            <w:pPr>
              <w:jc w:val="center"/>
            </w:pPr>
            <w:r w:rsidRPr="00336D7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D1324B" w:rsidRDefault="00074403" w:rsidP="00A2511D">
            <w:pPr>
              <w:pStyle w:val="ac"/>
              <w:jc w:val="center"/>
              <w:rPr>
                <w:rFonts w:ascii="Times New Roman" w:hAnsi="Times New Roman"/>
                <w:kern w:val="1"/>
                <w:sz w:val="24"/>
                <w:szCs w:val="24"/>
              </w:rPr>
            </w:pPr>
            <w:r w:rsidRPr="00D1324B">
              <w:rPr>
                <w:rFonts w:ascii="Times New Roman" w:hAnsi="Times New Roman"/>
                <w:kern w:val="1"/>
                <w:sz w:val="24"/>
                <w:szCs w:val="24"/>
              </w:rPr>
              <w:lastRenderedPageBreak/>
              <w:t>1.2.5</w:t>
            </w:r>
          </w:p>
          <w:p w:rsidR="00074403" w:rsidRPr="00D1324B" w:rsidRDefault="00074403" w:rsidP="00A2511D">
            <w:pPr>
              <w:pStyle w:val="ac"/>
              <w:jc w:val="center"/>
              <w:rPr>
                <w:rFonts w:ascii="Times New Roman" w:hAnsi="Times New Roman"/>
                <w:kern w:val="1"/>
                <w:sz w:val="24"/>
                <w:szCs w:val="24"/>
              </w:rPr>
            </w:pPr>
          </w:p>
        </w:tc>
        <w:tc>
          <w:tcPr>
            <w:tcW w:w="1984" w:type="dxa"/>
            <w:vMerge w:val="restart"/>
          </w:tcPr>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w:t>
            </w:r>
          </w:p>
          <w:p w:rsidR="00074403" w:rsidRPr="00D1324B" w:rsidRDefault="00074403" w:rsidP="00A2511D">
            <w:pPr>
              <w:pStyle w:val="ac"/>
              <w:rPr>
                <w:rFonts w:ascii="Times New Roman" w:hAnsi="Times New Roman"/>
                <w:kern w:val="1"/>
                <w:sz w:val="24"/>
                <w:szCs w:val="24"/>
              </w:rPr>
            </w:pPr>
            <w:r w:rsidRPr="00D1324B">
              <w:rPr>
                <w:rFonts w:ascii="Times New Roman" w:hAnsi="Times New Roman"/>
                <w:kern w:val="1"/>
                <w:sz w:val="24"/>
                <w:szCs w:val="24"/>
              </w:rPr>
              <w:t>и коллективов  района</w:t>
            </w:r>
          </w:p>
        </w:tc>
        <w:tc>
          <w:tcPr>
            <w:tcW w:w="709" w:type="dxa"/>
            <w:vMerge w:val="restart"/>
          </w:tcPr>
          <w:p w:rsidR="00074403" w:rsidRPr="00D1324B"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D1324B"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D1324B">
              <w:rPr>
                <w:rFonts w:ascii="Times New Roman" w:hAnsi="Times New Roman"/>
                <w:sz w:val="24"/>
                <w:szCs w:val="24"/>
              </w:rPr>
              <w:t xml:space="preserve">2022 </w:t>
            </w:r>
          </w:p>
          <w:p w:rsidR="00074403" w:rsidRPr="00D1324B"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val="restart"/>
          </w:tcPr>
          <w:p w:rsidR="00074403" w:rsidRPr="00D1324B" w:rsidRDefault="00074403" w:rsidP="00A2511D">
            <w:pPr>
              <w:pStyle w:val="ac"/>
              <w:jc w:val="center"/>
              <w:rPr>
                <w:rFonts w:ascii="Times New Roman" w:hAnsi="Times New Roman"/>
                <w:kern w:val="1"/>
                <w:sz w:val="24"/>
                <w:szCs w:val="24"/>
              </w:rPr>
            </w:pPr>
            <w:r w:rsidRPr="00D1324B">
              <w:rPr>
                <w:rFonts w:ascii="Times New Roman" w:hAnsi="Times New Roman"/>
                <w:color w:val="000000"/>
                <w:kern w:val="1"/>
                <w:sz w:val="24"/>
                <w:szCs w:val="24"/>
              </w:rPr>
              <w:t xml:space="preserve">Повышение престижа профессии, </w:t>
            </w:r>
            <w:r>
              <w:rPr>
                <w:rFonts w:ascii="Times New Roman" w:hAnsi="Times New Roman"/>
                <w:color w:val="000000"/>
                <w:kern w:val="1"/>
                <w:sz w:val="24"/>
                <w:szCs w:val="24"/>
              </w:rPr>
              <w:t>чествование работников культуры: человек – 6 ежегодно</w:t>
            </w:r>
          </w:p>
          <w:p w:rsidR="00074403" w:rsidRPr="00D1324B" w:rsidRDefault="00074403" w:rsidP="00A2511D">
            <w:pPr>
              <w:pStyle w:val="ac"/>
              <w:jc w:val="center"/>
              <w:rPr>
                <w:rFonts w:ascii="Times New Roman" w:hAnsi="Times New Roman"/>
                <w:kern w:val="1"/>
                <w:sz w:val="24"/>
                <w:szCs w:val="24"/>
              </w:rPr>
            </w:pP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D1324B"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12,0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36,0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Default="00074403" w:rsidP="00A2511D">
            <w:pPr>
              <w:jc w:val="center"/>
            </w:pPr>
            <w:r w:rsidRPr="007022B4">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36,0</w:t>
            </w:r>
          </w:p>
        </w:tc>
        <w:tc>
          <w:tcPr>
            <w:tcW w:w="1134" w:type="dxa"/>
          </w:tcPr>
          <w:p w:rsidR="00074403" w:rsidRDefault="00074403" w:rsidP="00A2511D">
            <w:pPr>
              <w:jc w:val="center"/>
            </w:pPr>
            <w:r w:rsidRPr="002C0051">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13528E"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t>1.2.6</w:t>
            </w: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Участие коллективов народного творчества в</w:t>
            </w:r>
          </w:p>
          <w:p w:rsidR="00074403" w:rsidRPr="0013528E" w:rsidRDefault="00074403" w:rsidP="00A2511D">
            <w:pPr>
              <w:pStyle w:val="ac"/>
              <w:rPr>
                <w:rFonts w:ascii="Times New Roman" w:hAnsi="Times New Roman"/>
                <w:sz w:val="24"/>
                <w:szCs w:val="24"/>
              </w:rPr>
            </w:pPr>
            <w:r w:rsidRPr="0013528E">
              <w:rPr>
                <w:rFonts w:ascii="Times New Roman" w:hAnsi="Times New Roman"/>
                <w:sz w:val="24"/>
                <w:szCs w:val="24"/>
              </w:rPr>
              <w:t>российских, краевых, районных фестивалях,  конкурсах, праздниках</w:t>
            </w:r>
          </w:p>
        </w:tc>
        <w:tc>
          <w:tcPr>
            <w:tcW w:w="709"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p w:rsidR="00074403" w:rsidRPr="0013528E" w:rsidRDefault="00074403" w:rsidP="00A2511D">
            <w:pPr>
              <w:pStyle w:val="ac"/>
              <w:jc w:val="center"/>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Участие в проводимых мероприятия: единиц – 2 мероприятия ежегодно</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lastRenderedPageBreak/>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5D3663" w:rsidRDefault="00074403" w:rsidP="00A2511D">
            <w:pPr>
              <w:pStyle w:val="ac"/>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5D3663" w:rsidRDefault="00074403" w:rsidP="00A2511D">
            <w:pPr>
              <w:pStyle w:val="ac"/>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041D8"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152,6</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152,6</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8041D8" w:rsidRDefault="00074403" w:rsidP="00A2511D">
            <w:pPr>
              <w:suppressAutoHyphens/>
              <w:jc w:val="center"/>
              <w:rPr>
                <w:color w:val="000000"/>
                <w:kern w:val="1"/>
                <w:sz w:val="24"/>
                <w:szCs w:val="24"/>
                <w:lang w:eastAsia="zh-CN"/>
              </w:rPr>
            </w:pPr>
            <w:r>
              <w:rPr>
                <w:color w:val="000000"/>
                <w:kern w:val="1"/>
                <w:sz w:val="24"/>
                <w:szCs w:val="24"/>
                <w:lang w:eastAsia="zh-CN"/>
              </w:rPr>
              <w:t>457,8</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Default="00074403" w:rsidP="00A2511D">
            <w:pPr>
              <w:jc w:val="center"/>
            </w:pPr>
            <w:r w:rsidRPr="00897B33">
              <w:rPr>
                <w:color w:val="000000"/>
                <w:kern w:val="1"/>
                <w:sz w:val="24"/>
                <w:szCs w:val="24"/>
                <w:lang w:eastAsia="zh-CN"/>
              </w:rPr>
              <w:t>0,0</w:t>
            </w:r>
          </w:p>
        </w:tc>
        <w:tc>
          <w:tcPr>
            <w:tcW w:w="1276" w:type="dxa"/>
          </w:tcPr>
          <w:p w:rsidR="00074403" w:rsidRPr="008041D8" w:rsidRDefault="00074403" w:rsidP="00A2511D">
            <w:pPr>
              <w:suppressAutoHyphens/>
              <w:snapToGrid w:val="0"/>
              <w:jc w:val="center"/>
              <w:rPr>
                <w:kern w:val="1"/>
                <w:sz w:val="24"/>
                <w:szCs w:val="24"/>
                <w:lang w:eastAsia="zh-CN"/>
              </w:rPr>
            </w:pPr>
            <w:r>
              <w:rPr>
                <w:kern w:val="1"/>
                <w:sz w:val="24"/>
                <w:szCs w:val="24"/>
                <w:lang w:eastAsia="zh-CN"/>
              </w:rPr>
              <w:t>457,8</w:t>
            </w:r>
          </w:p>
        </w:tc>
        <w:tc>
          <w:tcPr>
            <w:tcW w:w="1134" w:type="dxa"/>
          </w:tcPr>
          <w:p w:rsidR="00074403" w:rsidRDefault="00074403" w:rsidP="00A2511D">
            <w:pPr>
              <w:jc w:val="center"/>
            </w:pPr>
            <w:r w:rsidRPr="00956E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BD49B7" w:rsidTr="00A2511D">
        <w:tc>
          <w:tcPr>
            <w:tcW w:w="851" w:type="dxa"/>
            <w:vMerge w:val="restart"/>
          </w:tcPr>
          <w:p w:rsidR="00074403" w:rsidRPr="0013528E"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lastRenderedPageBreak/>
              <w:t>1.2.7</w:t>
            </w: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в рамках краевого фестиваля-</w:t>
            </w:r>
          </w:p>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конкурса «Во</w:t>
            </w:r>
          </w:p>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славу Кубани, на благо России»</w:t>
            </w:r>
          </w:p>
        </w:tc>
        <w:tc>
          <w:tcPr>
            <w:tcW w:w="709" w:type="dxa"/>
            <w:vMerge w:val="restart"/>
          </w:tcPr>
          <w:p w:rsidR="00074403" w:rsidRPr="0013528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sidRPr="0013528E">
              <w:rPr>
                <w:rFonts w:ascii="Times New Roman" w:hAnsi="Times New Roman"/>
                <w:kern w:val="1"/>
                <w:sz w:val="24"/>
                <w:szCs w:val="24"/>
              </w:rPr>
              <w:t xml:space="preserve">Пропаганда профес-сионального </w:t>
            </w:r>
            <w:r w:rsidRPr="0013528E">
              <w:rPr>
                <w:rFonts w:ascii="Times New Roman" w:hAnsi="Times New Roman"/>
                <w:spacing w:val="1"/>
                <w:kern w:val="1"/>
                <w:sz w:val="24"/>
                <w:szCs w:val="24"/>
              </w:rPr>
              <w:t>искусства и любитель-ского творчества</w:t>
            </w:r>
            <w:r>
              <w:rPr>
                <w:rFonts w:ascii="Times New Roman" w:hAnsi="Times New Roman"/>
                <w:spacing w:val="1"/>
                <w:kern w:val="1"/>
                <w:sz w:val="24"/>
                <w:szCs w:val="24"/>
              </w:rPr>
              <w:t xml:space="preserve">, </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D49B7">
              <w:rPr>
                <w:rFonts w:ascii="Times New Roman" w:hAnsi="Times New Roman"/>
                <w:sz w:val="24"/>
                <w:szCs w:val="24"/>
              </w:rPr>
              <w:t>2023</w:t>
            </w:r>
          </w:p>
          <w:p w:rsidR="00074403" w:rsidRPr="00BD49B7" w:rsidRDefault="00074403" w:rsidP="00A2511D">
            <w:pPr>
              <w:pStyle w:val="ac"/>
              <w:rPr>
                <w:rFonts w:ascii="Times New Roman" w:hAnsi="Times New Roman"/>
                <w:sz w:val="24"/>
                <w:szCs w:val="24"/>
              </w:rPr>
            </w:pP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53,9</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276"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53,9</w:t>
            </w:r>
          </w:p>
        </w:tc>
        <w:tc>
          <w:tcPr>
            <w:tcW w:w="1134" w:type="dxa"/>
          </w:tcPr>
          <w:p w:rsidR="00074403" w:rsidRPr="009678F8" w:rsidRDefault="00074403" w:rsidP="00A2511D">
            <w:pPr>
              <w:suppressAutoHyphens/>
              <w:jc w:val="center"/>
              <w:rPr>
                <w:kern w:val="1"/>
                <w:sz w:val="24"/>
                <w:szCs w:val="24"/>
                <w:lang w:eastAsia="zh-CN"/>
              </w:rPr>
            </w:pPr>
            <w:r w:rsidRPr="009678F8">
              <w:rPr>
                <w:kern w:val="1"/>
                <w:sz w:val="24"/>
                <w:szCs w:val="24"/>
                <w:lang w:eastAsia="zh-CN"/>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BD49B7">
              <w:rPr>
                <w:rFonts w:ascii="Times New Roman" w:hAnsi="Times New Roman"/>
                <w:sz w:val="24"/>
                <w:szCs w:val="24"/>
              </w:rPr>
              <w:t>2024</w:t>
            </w:r>
          </w:p>
          <w:p w:rsidR="00074403" w:rsidRPr="00BD49B7" w:rsidRDefault="00074403" w:rsidP="00A2511D">
            <w:pPr>
              <w:pStyle w:val="ac"/>
              <w:rPr>
                <w:rFonts w:ascii="Times New Roman" w:hAnsi="Times New Roman"/>
                <w:sz w:val="24"/>
                <w:szCs w:val="24"/>
              </w:rPr>
            </w:pP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134"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BD49B7" w:rsidTr="00A2511D">
        <w:tc>
          <w:tcPr>
            <w:tcW w:w="851" w:type="dxa"/>
            <w:vMerge/>
          </w:tcPr>
          <w:p w:rsidR="00074403" w:rsidRPr="00BD49B7" w:rsidRDefault="00074403" w:rsidP="00A2511D">
            <w:pPr>
              <w:suppressAutoHyphens/>
              <w:snapToGrid w:val="0"/>
              <w:jc w:val="center"/>
              <w:rPr>
                <w:bCs/>
                <w:iCs/>
                <w:kern w:val="1"/>
                <w:sz w:val="24"/>
                <w:szCs w:val="24"/>
                <w:lang w:eastAsia="zh-CN"/>
              </w:rPr>
            </w:pPr>
          </w:p>
        </w:tc>
        <w:tc>
          <w:tcPr>
            <w:tcW w:w="1984" w:type="dxa"/>
            <w:vMerge/>
          </w:tcPr>
          <w:p w:rsidR="00074403" w:rsidRPr="00BD49B7" w:rsidRDefault="00074403" w:rsidP="00A2511D">
            <w:pPr>
              <w:suppressAutoHyphens/>
              <w:snapToGrid w:val="0"/>
              <w:ind w:left="39" w:right="-68"/>
              <w:rPr>
                <w:bCs/>
                <w:iCs/>
                <w:kern w:val="1"/>
                <w:sz w:val="24"/>
                <w:szCs w:val="24"/>
                <w:lang w:eastAsia="zh-CN"/>
              </w:rPr>
            </w:pPr>
          </w:p>
        </w:tc>
        <w:tc>
          <w:tcPr>
            <w:tcW w:w="709" w:type="dxa"/>
            <w:vMerge/>
          </w:tcPr>
          <w:p w:rsidR="00074403" w:rsidRPr="00BD49B7" w:rsidRDefault="00074403" w:rsidP="00A2511D">
            <w:pPr>
              <w:suppressAutoHyphens/>
              <w:snapToGrid w:val="0"/>
              <w:jc w:val="center"/>
              <w:rPr>
                <w:bCs/>
                <w:iCs/>
                <w:kern w:val="1"/>
                <w:sz w:val="24"/>
                <w:szCs w:val="24"/>
                <w:lang w:eastAsia="zh-CN"/>
              </w:rPr>
            </w:pPr>
          </w:p>
        </w:tc>
        <w:tc>
          <w:tcPr>
            <w:tcW w:w="992" w:type="dxa"/>
          </w:tcPr>
          <w:p w:rsidR="00074403" w:rsidRPr="00BD49B7" w:rsidRDefault="00074403" w:rsidP="00A2511D">
            <w:pPr>
              <w:pStyle w:val="ac"/>
              <w:rPr>
                <w:rFonts w:ascii="Times New Roman" w:hAnsi="Times New Roman"/>
                <w:sz w:val="24"/>
                <w:szCs w:val="24"/>
              </w:rPr>
            </w:pPr>
            <w:r w:rsidRPr="00BD49B7">
              <w:rPr>
                <w:rFonts w:ascii="Times New Roman" w:hAnsi="Times New Roman"/>
                <w:sz w:val="24"/>
                <w:szCs w:val="24"/>
              </w:rPr>
              <w:t>Всего</w:t>
            </w: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53,9</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sidRPr="009678F8">
              <w:rPr>
                <w:rFonts w:ascii="Times New Roman" w:hAnsi="Times New Roman"/>
                <w:kern w:val="1"/>
                <w:sz w:val="24"/>
                <w:szCs w:val="24"/>
              </w:rPr>
              <w:t>0,0</w:t>
            </w:r>
          </w:p>
        </w:tc>
        <w:tc>
          <w:tcPr>
            <w:tcW w:w="1276"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53,9</w:t>
            </w:r>
          </w:p>
        </w:tc>
        <w:tc>
          <w:tcPr>
            <w:tcW w:w="1134" w:type="dxa"/>
          </w:tcPr>
          <w:p w:rsidR="00074403" w:rsidRPr="009678F8"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BD49B7" w:rsidRDefault="00074403" w:rsidP="00A2511D">
            <w:pPr>
              <w:suppressAutoHyphens/>
              <w:jc w:val="center"/>
              <w:rPr>
                <w:kern w:val="1"/>
                <w:sz w:val="24"/>
                <w:szCs w:val="24"/>
                <w:lang w:eastAsia="zh-CN"/>
              </w:rPr>
            </w:pPr>
          </w:p>
        </w:tc>
        <w:tc>
          <w:tcPr>
            <w:tcW w:w="2268" w:type="dxa"/>
            <w:vMerge/>
          </w:tcPr>
          <w:p w:rsidR="00074403" w:rsidRPr="00BD49B7" w:rsidRDefault="00074403" w:rsidP="00A2511D">
            <w:pPr>
              <w:suppressAutoHyphens/>
              <w:jc w:val="center"/>
              <w:rPr>
                <w:kern w:val="1"/>
                <w:sz w:val="24"/>
                <w:szCs w:val="24"/>
                <w:lang w:eastAsia="zh-CN"/>
              </w:rPr>
            </w:pPr>
          </w:p>
        </w:tc>
      </w:tr>
      <w:tr w:rsidR="00074403" w:rsidRPr="005D3663" w:rsidTr="00A2511D">
        <w:trPr>
          <w:trHeight w:val="254"/>
        </w:trPr>
        <w:tc>
          <w:tcPr>
            <w:tcW w:w="851"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1.2.8</w:t>
            </w:r>
          </w:p>
        </w:tc>
        <w:tc>
          <w:tcPr>
            <w:tcW w:w="1984"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t>Проведение цикла мероприятий, посвященных Международно</w:t>
            </w:r>
            <w:r>
              <w:rPr>
                <w:rFonts w:ascii="Times New Roman" w:hAnsi="Times New Roman"/>
                <w:kern w:val="1"/>
                <w:sz w:val="24"/>
                <w:szCs w:val="24"/>
              </w:rPr>
              <w:t>-</w:t>
            </w:r>
            <w:r w:rsidRPr="0013528E">
              <w:rPr>
                <w:rFonts w:ascii="Times New Roman" w:hAnsi="Times New Roman"/>
                <w:kern w:val="1"/>
                <w:sz w:val="24"/>
                <w:szCs w:val="24"/>
              </w:rPr>
              <w:t>му женскому дню</w:t>
            </w:r>
          </w:p>
        </w:tc>
        <w:tc>
          <w:tcPr>
            <w:tcW w:w="709" w:type="dxa"/>
            <w:vMerge w:val="restart"/>
          </w:tcPr>
          <w:p w:rsidR="00074403" w:rsidRPr="0013528E" w:rsidRDefault="00074403" w:rsidP="00A2511D">
            <w:pPr>
              <w:pStyle w:val="ac"/>
              <w:jc w:val="center"/>
              <w:rPr>
                <w:rFonts w:ascii="Times New Roman" w:hAnsi="Times New Roman"/>
                <w:sz w:val="24"/>
                <w:szCs w:val="24"/>
              </w:rPr>
            </w:pPr>
            <w:r>
              <w:rPr>
                <w:rFonts w:ascii="Times New Roman" w:hAnsi="Times New Roman"/>
                <w:sz w:val="24"/>
                <w:szCs w:val="24"/>
              </w:rPr>
              <w:t>-</w:t>
            </w: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13528E"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 xml:space="preserve">городского и </w:t>
            </w:r>
            <w:r>
              <w:rPr>
                <w:rFonts w:ascii="Times New Roman" w:hAnsi="Times New Roman"/>
                <w:kern w:val="28"/>
                <w:sz w:val="24"/>
                <w:szCs w:val="24"/>
                <w:lang w:eastAsia="zh-CN"/>
              </w:rPr>
              <w:lastRenderedPageBreak/>
              <w:t>сельских поселений</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jc w:val="center"/>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jc w:val="center"/>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265,0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265,0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530,0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Default="00074403" w:rsidP="00A2511D">
            <w:pPr>
              <w:jc w:val="center"/>
            </w:pPr>
            <w:r w:rsidRPr="00FE3BCE">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530,0</w:t>
            </w:r>
          </w:p>
        </w:tc>
        <w:tc>
          <w:tcPr>
            <w:tcW w:w="1134" w:type="dxa"/>
          </w:tcPr>
          <w:p w:rsidR="00074403" w:rsidRDefault="00074403" w:rsidP="00A2511D">
            <w:pPr>
              <w:jc w:val="center"/>
            </w:pPr>
            <w:r w:rsidRPr="00D3292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13528E" w:rsidRDefault="00074403" w:rsidP="00A2511D">
            <w:pPr>
              <w:pStyle w:val="ac"/>
              <w:rPr>
                <w:rFonts w:ascii="Times New Roman" w:hAnsi="Times New Roman"/>
                <w:kern w:val="1"/>
                <w:sz w:val="24"/>
                <w:szCs w:val="24"/>
              </w:rPr>
            </w:pPr>
            <w:r w:rsidRPr="0013528E">
              <w:rPr>
                <w:rFonts w:ascii="Times New Roman" w:hAnsi="Times New Roman"/>
                <w:kern w:val="1"/>
                <w:sz w:val="24"/>
                <w:szCs w:val="24"/>
              </w:rPr>
              <w:lastRenderedPageBreak/>
              <w:t>1.2.9</w:t>
            </w:r>
          </w:p>
          <w:p w:rsidR="00074403" w:rsidRPr="0013528E" w:rsidRDefault="00074403" w:rsidP="00A2511D">
            <w:pPr>
              <w:pStyle w:val="ac"/>
              <w:rPr>
                <w:rFonts w:ascii="Times New Roman" w:hAnsi="Times New Roman"/>
                <w:kern w:val="1"/>
                <w:sz w:val="24"/>
                <w:szCs w:val="24"/>
              </w:rPr>
            </w:pPr>
          </w:p>
          <w:p w:rsidR="00074403" w:rsidRPr="0013528E" w:rsidRDefault="00074403" w:rsidP="00A2511D">
            <w:pPr>
              <w:pStyle w:val="ac"/>
              <w:rPr>
                <w:rFonts w:ascii="Times New Roman" w:hAnsi="Times New Roman"/>
                <w:sz w:val="24"/>
                <w:szCs w:val="24"/>
              </w:rPr>
            </w:pPr>
          </w:p>
        </w:tc>
        <w:tc>
          <w:tcPr>
            <w:tcW w:w="1984" w:type="dxa"/>
            <w:vMerge w:val="restart"/>
          </w:tcPr>
          <w:p w:rsidR="00074403" w:rsidRPr="0013528E" w:rsidRDefault="00074403" w:rsidP="00A2511D">
            <w:pPr>
              <w:pStyle w:val="ac"/>
              <w:rPr>
                <w:rFonts w:ascii="Times New Roman" w:hAnsi="Times New Roman"/>
                <w:sz w:val="24"/>
                <w:szCs w:val="24"/>
              </w:rPr>
            </w:pPr>
            <w:r w:rsidRPr="0013528E">
              <w:rPr>
                <w:rFonts w:ascii="Times New Roman" w:hAnsi="Times New Roman"/>
                <w:kern w:val="1"/>
                <w:sz w:val="24"/>
                <w:szCs w:val="24"/>
              </w:rPr>
              <w:t>Проведение цикла мероприятий, посвященных Празднику весны и труда</w:t>
            </w:r>
          </w:p>
        </w:tc>
        <w:tc>
          <w:tcPr>
            <w:tcW w:w="709" w:type="dxa"/>
            <w:vMerge w:val="restart"/>
          </w:tcPr>
          <w:p w:rsidR="00074403" w:rsidRPr="0013528E" w:rsidRDefault="00074403" w:rsidP="00A2511D">
            <w:pPr>
              <w:pStyle w:val="ac"/>
              <w:jc w:val="center"/>
              <w:rPr>
                <w:rFonts w:ascii="Times New Roman" w:hAnsi="Times New Roman"/>
                <w:sz w:val="24"/>
                <w:szCs w:val="24"/>
              </w:rPr>
            </w:pPr>
            <w:r>
              <w:rPr>
                <w:rFonts w:ascii="Times New Roman" w:hAnsi="Times New Roman"/>
                <w:sz w:val="24"/>
                <w:szCs w:val="24"/>
              </w:rPr>
              <w:t>-</w:t>
            </w:r>
          </w:p>
          <w:p w:rsidR="00074403" w:rsidRPr="0013528E" w:rsidRDefault="00074403" w:rsidP="00A2511D">
            <w:pPr>
              <w:pStyle w:val="ac"/>
              <w:rPr>
                <w:rFonts w:ascii="Times New Roman" w:hAnsi="Times New Roman"/>
                <w:sz w:val="24"/>
                <w:szCs w:val="24"/>
              </w:rPr>
            </w:pPr>
          </w:p>
          <w:p w:rsidR="00074403" w:rsidRPr="0013528E" w:rsidRDefault="00074403" w:rsidP="00A2511D">
            <w:pPr>
              <w:pStyle w:val="ac"/>
              <w:jc w:val="center"/>
              <w:rPr>
                <w:rFonts w:ascii="Times New Roman" w:hAnsi="Times New Roman"/>
                <w:sz w:val="24"/>
                <w:szCs w:val="24"/>
              </w:rPr>
            </w:pPr>
          </w:p>
        </w:tc>
        <w:tc>
          <w:tcPr>
            <w:tcW w:w="992" w:type="dxa"/>
          </w:tcPr>
          <w:p w:rsidR="00074403" w:rsidRDefault="00074403" w:rsidP="00A2511D">
            <w:pPr>
              <w:pStyle w:val="ac"/>
              <w:rPr>
                <w:rFonts w:ascii="Times New Roman" w:hAnsi="Times New Roman"/>
                <w:sz w:val="24"/>
                <w:szCs w:val="24"/>
              </w:rPr>
            </w:pPr>
            <w:r w:rsidRPr="0013528E">
              <w:rPr>
                <w:rFonts w:ascii="Times New Roman" w:hAnsi="Times New Roman"/>
                <w:sz w:val="24"/>
                <w:szCs w:val="24"/>
              </w:rPr>
              <w:t xml:space="preserve">2022 </w:t>
            </w:r>
          </w:p>
          <w:p w:rsidR="00074403" w:rsidRPr="0013528E"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13528E" w:rsidRDefault="00074403" w:rsidP="00A2511D">
            <w:pPr>
              <w:pStyle w:val="ac"/>
              <w:jc w:val="center"/>
              <w:rPr>
                <w:rFonts w:ascii="Times New Roman" w:hAnsi="Times New Roman"/>
                <w:color w:val="000000"/>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учреждения культу</w:t>
            </w:r>
            <w:r>
              <w:rPr>
                <w:rFonts w:ascii="Times New Roman" w:hAnsi="Times New Roman"/>
                <w:kern w:val="28"/>
                <w:sz w:val="24"/>
                <w:szCs w:val="24"/>
                <w:lang w:eastAsia="zh-CN"/>
              </w:rPr>
              <w:t xml:space="preserve">ры, подведомственные управлению </w:t>
            </w:r>
            <w:r w:rsidRPr="002C1494">
              <w:rPr>
                <w:rFonts w:ascii="Times New Roman" w:hAnsi="Times New Roman"/>
                <w:kern w:val="28"/>
                <w:sz w:val="24"/>
                <w:szCs w:val="24"/>
                <w:lang w:eastAsia="zh-CN"/>
              </w:rPr>
              <w:t xml:space="preserve">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B7329A" w:rsidRDefault="00074403" w:rsidP="00A2511D">
            <w:pPr>
              <w:pStyle w:val="ac"/>
              <w:jc w:val="center"/>
              <w:rPr>
                <w:rFonts w:ascii="Times New Roman" w:hAnsi="Times New Roman"/>
                <w:kern w:val="28"/>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10,6</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10,6</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jc w:val="center"/>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31,8</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Default="00074403" w:rsidP="00A2511D">
            <w:pPr>
              <w:jc w:val="center"/>
            </w:pPr>
            <w:r w:rsidRPr="007C37E3">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31,8</w:t>
            </w:r>
          </w:p>
        </w:tc>
        <w:tc>
          <w:tcPr>
            <w:tcW w:w="1134" w:type="dxa"/>
          </w:tcPr>
          <w:p w:rsidR="00074403" w:rsidRDefault="00074403" w:rsidP="00A2511D">
            <w:pPr>
              <w:jc w:val="center"/>
            </w:pPr>
            <w:r w:rsidRPr="00117FE6">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1.2.10</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Материально-техническое оснащение праздников, фестивалей,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смотров-конкурсов, создание современных   каналов обобщения и распространения </w:t>
            </w:r>
          </w:p>
          <w:p w:rsidR="00074403"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передового опыта деятельности   </w:t>
            </w:r>
            <w:r w:rsidRPr="008F1001">
              <w:rPr>
                <w:rFonts w:ascii="Times New Roman" w:hAnsi="Times New Roman"/>
                <w:kern w:val="1"/>
                <w:sz w:val="24"/>
                <w:szCs w:val="24"/>
              </w:rPr>
              <w:lastRenderedPageBreak/>
              <w:t>учреждений культуры</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spacing w:val="-2"/>
                <w:kern w:val="1"/>
                <w:sz w:val="24"/>
                <w:szCs w:val="24"/>
              </w:rPr>
              <w:t>Материально-техническое оснащение праздников: единиц – 1 учреждение ежегодно</w:t>
            </w:r>
          </w:p>
        </w:tc>
        <w:tc>
          <w:tcPr>
            <w:tcW w:w="2268" w:type="dxa"/>
            <w:vMerge w:val="restart"/>
          </w:tcPr>
          <w:p w:rsidR="00074403" w:rsidRPr="00AE53C7"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 главный</w:t>
            </w:r>
          </w:p>
          <w:p w:rsidR="00074403" w:rsidRDefault="00074403" w:rsidP="00A2511D">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AE53C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AE53C7">
              <w:rPr>
                <w:rFonts w:ascii="Times New Roman" w:hAnsi="Times New Roman"/>
                <w:kern w:val="1"/>
                <w:sz w:val="24"/>
                <w:szCs w:val="24"/>
              </w:rPr>
              <w:t xml:space="preserve"> -  управление культуры, исполнители -</w:t>
            </w:r>
          </w:p>
          <w:p w:rsidR="00074403" w:rsidRPr="008F1001" w:rsidRDefault="00074403" w:rsidP="00A2511D">
            <w:pPr>
              <w:pStyle w:val="ac"/>
              <w:jc w:val="center"/>
              <w:rPr>
                <w:rFonts w:ascii="Times New Roman" w:hAnsi="Times New Roman"/>
                <w:kern w:val="1"/>
                <w:sz w:val="24"/>
                <w:szCs w:val="24"/>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180,0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Default="00074403" w:rsidP="00A2511D">
            <w:pPr>
              <w:jc w:val="center"/>
            </w:pPr>
            <w:r w:rsidRPr="00B46FAB">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180,0</w:t>
            </w:r>
          </w:p>
        </w:tc>
        <w:tc>
          <w:tcPr>
            <w:tcW w:w="1134" w:type="dxa"/>
          </w:tcPr>
          <w:p w:rsidR="00074403" w:rsidRDefault="00074403" w:rsidP="00A2511D">
            <w:pPr>
              <w:jc w:val="center"/>
            </w:pPr>
            <w:r w:rsidRPr="00F2203D">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tcPr>
          <w:p w:rsidR="00074403" w:rsidRPr="008F1001" w:rsidRDefault="00074403" w:rsidP="00A2511D">
            <w:pPr>
              <w:pStyle w:val="ac"/>
              <w:jc w:val="center"/>
              <w:rPr>
                <w:rFonts w:ascii="Times New Roman" w:hAnsi="Times New Roman"/>
                <w:sz w:val="24"/>
                <w:szCs w:val="24"/>
              </w:rPr>
            </w:pPr>
            <w:r w:rsidRPr="008F1001">
              <w:rPr>
                <w:rFonts w:ascii="Times New Roman" w:hAnsi="Times New Roman"/>
                <w:kern w:val="1"/>
                <w:sz w:val="24"/>
                <w:szCs w:val="24"/>
              </w:rPr>
              <w:lastRenderedPageBreak/>
              <w:t>1.3</w:t>
            </w:r>
          </w:p>
        </w:tc>
        <w:tc>
          <w:tcPr>
            <w:tcW w:w="1984" w:type="dxa"/>
          </w:tcPr>
          <w:p w:rsidR="00074403" w:rsidRPr="008F1001" w:rsidRDefault="00074403" w:rsidP="00A2511D">
            <w:pPr>
              <w:pStyle w:val="ac"/>
              <w:rPr>
                <w:rFonts w:ascii="Times New Roman" w:hAnsi="Times New Roman"/>
                <w:sz w:val="24"/>
                <w:szCs w:val="24"/>
              </w:rPr>
            </w:pPr>
            <w:r w:rsidRPr="008F1001">
              <w:rPr>
                <w:rFonts w:ascii="Times New Roman" w:hAnsi="Times New Roman"/>
                <w:kern w:val="1"/>
                <w:sz w:val="24"/>
                <w:szCs w:val="24"/>
              </w:rPr>
              <w:t>Задача 1.3</w:t>
            </w:r>
          </w:p>
        </w:tc>
        <w:tc>
          <w:tcPr>
            <w:tcW w:w="11766" w:type="dxa"/>
            <w:gridSpan w:val="9"/>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Выявление и поддержка молодых дарований, </w:t>
            </w:r>
            <w:r>
              <w:rPr>
                <w:rFonts w:ascii="Times New Roman" w:hAnsi="Times New Roman"/>
                <w:kern w:val="1"/>
                <w:sz w:val="24"/>
                <w:szCs w:val="24"/>
              </w:rPr>
              <w:t>талантливой творческой молодежи</w:t>
            </w: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1.3.1</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рамках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фестиваля детского творчества «Таманские звездочки»</w:t>
            </w: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105,2</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105,2</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suppressAutoHyphens/>
              <w:snapToGrid w:val="0"/>
              <w:ind w:left="-80" w:right="-68"/>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315,6</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Default="00074403" w:rsidP="00A2511D">
            <w:pPr>
              <w:jc w:val="center"/>
            </w:pPr>
            <w:r w:rsidRPr="00B83370">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315,6</w:t>
            </w:r>
          </w:p>
        </w:tc>
        <w:tc>
          <w:tcPr>
            <w:tcW w:w="1134" w:type="dxa"/>
          </w:tcPr>
          <w:p w:rsidR="00074403" w:rsidRDefault="00074403" w:rsidP="00A2511D">
            <w:pPr>
              <w:jc w:val="center"/>
            </w:pPr>
            <w:r w:rsidRPr="00AA2234">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E02868" w:rsidTr="00A2511D">
        <w:tc>
          <w:tcPr>
            <w:tcW w:w="851" w:type="dxa"/>
            <w:vMerge w:val="restart"/>
          </w:tcPr>
          <w:p w:rsidR="00074403" w:rsidRPr="008F1001" w:rsidRDefault="00074403" w:rsidP="00A2511D">
            <w:pPr>
              <w:pStyle w:val="ac"/>
              <w:jc w:val="center"/>
              <w:rPr>
                <w:rFonts w:ascii="Times New Roman" w:hAnsi="Times New Roman"/>
                <w:kern w:val="1"/>
                <w:sz w:val="24"/>
                <w:szCs w:val="24"/>
              </w:rPr>
            </w:pPr>
            <w:r w:rsidRPr="008F1001">
              <w:rPr>
                <w:rFonts w:ascii="Times New Roman" w:hAnsi="Times New Roman"/>
                <w:kern w:val="1"/>
                <w:sz w:val="24"/>
                <w:szCs w:val="24"/>
              </w:rPr>
              <w:t>1.3.2</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Проведение цикла мероприятий, в рамках краевого фестиваля детского</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творчества «Адрес</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детства – Кубань»</w:t>
            </w: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w:t>
            </w:r>
            <w:r w:rsidRPr="002C1494">
              <w:rPr>
                <w:rFonts w:ascii="Times New Roman" w:hAnsi="Times New Roman"/>
                <w:kern w:val="28"/>
                <w:sz w:val="24"/>
                <w:szCs w:val="24"/>
                <w:lang w:eastAsia="zh-CN"/>
              </w:rPr>
              <w:lastRenderedPageBreak/>
              <w:t xml:space="preserve">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2023</w:t>
            </w:r>
          </w:p>
          <w:p w:rsidR="00074403" w:rsidRPr="00E02868" w:rsidRDefault="00074403" w:rsidP="00A2511D">
            <w:pPr>
              <w:pStyle w:val="ac"/>
              <w:rPr>
                <w:rFonts w:ascii="Times New Roman" w:hAnsi="Times New Roman"/>
                <w:sz w:val="24"/>
                <w:szCs w:val="24"/>
              </w:rPr>
            </w:pP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E02868">
              <w:rPr>
                <w:rFonts w:ascii="Times New Roman" w:hAnsi="Times New Roman"/>
                <w:sz w:val="24"/>
                <w:szCs w:val="24"/>
              </w:rPr>
              <w:t>2024</w:t>
            </w:r>
          </w:p>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 xml:space="preserve"> </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276"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134" w:type="dxa"/>
          </w:tcPr>
          <w:p w:rsidR="00074403" w:rsidRPr="00A87700" w:rsidRDefault="00074403" w:rsidP="00A2511D">
            <w:pPr>
              <w:suppressAutoHyphens/>
              <w:jc w:val="center"/>
              <w:rPr>
                <w:kern w:val="1"/>
                <w:sz w:val="24"/>
                <w:szCs w:val="24"/>
                <w:lang w:eastAsia="zh-CN"/>
              </w:rPr>
            </w:pPr>
            <w:r w:rsidRPr="00A87700">
              <w:rPr>
                <w:kern w:val="1"/>
                <w:sz w:val="24"/>
                <w:szCs w:val="24"/>
                <w:lang w:eastAsia="zh-CN"/>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E02868" w:rsidTr="00A2511D">
        <w:tc>
          <w:tcPr>
            <w:tcW w:w="851" w:type="dxa"/>
            <w:vMerge/>
          </w:tcPr>
          <w:p w:rsidR="00074403" w:rsidRPr="00E02868" w:rsidRDefault="00074403" w:rsidP="00A2511D">
            <w:pPr>
              <w:suppressAutoHyphens/>
              <w:snapToGrid w:val="0"/>
              <w:jc w:val="center"/>
              <w:rPr>
                <w:bCs/>
                <w:iCs/>
                <w:kern w:val="1"/>
                <w:sz w:val="24"/>
                <w:szCs w:val="24"/>
                <w:lang w:eastAsia="zh-CN"/>
              </w:rPr>
            </w:pPr>
          </w:p>
        </w:tc>
        <w:tc>
          <w:tcPr>
            <w:tcW w:w="1984" w:type="dxa"/>
            <w:vMerge/>
          </w:tcPr>
          <w:p w:rsidR="00074403" w:rsidRPr="00E02868" w:rsidRDefault="00074403" w:rsidP="00A2511D">
            <w:pPr>
              <w:suppressAutoHyphens/>
              <w:snapToGrid w:val="0"/>
              <w:ind w:left="-80" w:right="-68"/>
              <w:rPr>
                <w:bCs/>
                <w:iCs/>
                <w:kern w:val="1"/>
                <w:sz w:val="24"/>
                <w:szCs w:val="24"/>
                <w:lang w:eastAsia="zh-CN"/>
              </w:rPr>
            </w:pPr>
          </w:p>
        </w:tc>
        <w:tc>
          <w:tcPr>
            <w:tcW w:w="709" w:type="dxa"/>
            <w:vMerge/>
          </w:tcPr>
          <w:p w:rsidR="00074403" w:rsidRPr="00E02868" w:rsidRDefault="00074403" w:rsidP="00A2511D">
            <w:pPr>
              <w:suppressAutoHyphens/>
              <w:snapToGrid w:val="0"/>
              <w:jc w:val="center"/>
              <w:rPr>
                <w:bCs/>
                <w:i/>
                <w:iCs/>
                <w:kern w:val="1"/>
                <w:sz w:val="24"/>
                <w:szCs w:val="24"/>
                <w:lang w:eastAsia="zh-CN"/>
              </w:rPr>
            </w:pPr>
          </w:p>
        </w:tc>
        <w:tc>
          <w:tcPr>
            <w:tcW w:w="992" w:type="dxa"/>
          </w:tcPr>
          <w:p w:rsidR="00074403" w:rsidRPr="00E02868" w:rsidRDefault="00074403" w:rsidP="00A2511D">
            <w:pPr>
              <w:pStyle w:val="ac"/>
              <w:rPr>
                <w:rFonts w:ascii="Times New Roman" w:hAnsi="Times New Roman"/>
                <w:sz w:val="24"/>
                <w:szCs w:val="24"/>
              </w:rPr>
            </w:pPr>
            <w:r w:rsidRPr="00E02868">
              <w:rPr>
                <w:rFonts w:ascii="Times New Roman" w:hAnsi="Times New Roman"/>
                <w:sz w:val="24"/>
                <w:szCs w:val="24"/>
              </w:rPr>
              <w:t>Всего</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276"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49,3</w:t>
            </w:r>
          </w:p>
        </w:tc>
        <w:tc>
          <w:tcPr>
            <w:tcW w:w="1134" w:type="dxa"/>
          </w:tcPr>
          <w:p w:rsidR="00074403" w:rsidRPr="00A87700" w:rsidRDefault="00074403" w:rsidP="00A2511D">
            <w:pPr>
              <w:pStyle w:val="ac"/>
              <w:jc w:val="center"/>
              <w:rPr>
                <w:rFonts w:ascii="Times New Roman" w:hAnsi="Times New Roman"/>
                <w:kern w:val="1"/>
                <w:sz w:val="24"/>
                <w:szCs w:val="24"/>
              </w:rPr>
            </w:pPr>
            <w:r w:rsidRPr="00A87700">
              <w:rPr>
                <w:rFonts w:ascii="Times New Roman" w:hAnsi="Times New Roman"/>
                <w:kern w:val="1"/>
                <w:sz w:val="24"/>
                <w:szCs w:val="24"/>
              </w:rPr>
              <w:t>0,0</w:t>
            </w:r>
          </w:p>
        </w:tc>
        <w:tc>
          <w:tcPr>
            <w:tcW w:w="1701" w:type="dxa"/>
            <w:vMerge/>
          </w:tcPr>
          <w:p w:rsidR="00074403" w:rsidRPr="00E02868" w:rsidRDefault="00074403" w:rsidP="00A2511D">
            <w:pPr>
              <w:suppressAutoHyphens/>
              <w:jc w:val="center"/>
              <w:rPr>
                <w:kern w:val="1"/>
                <w:sz w:val="24"/>
                <w:szCs w:val="24"/>
                <w:lang w:eastAsia="zh-CN"/>
              </w:rPr>
            </w:pPr>
          </w:p>
        </w:tc>
        <w:tc>
          <w:tcPr>
            <w:tcW w:w="2268" w:type="dxa"/>
            <w:vMerge/>
          </w:tcPr>
          <w:p w:rsidR="00074403" w:rsidRPr="00E02868"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lastRenderedPageBreak/>
              <w:t>1.3.3</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1984" w:type="dxa"/>
            <w:vMerge w:val="restart"/>
          </w:tcPr>
          <w:p w:rsidR="00074403" w:rsidRPr="008F1001" w:rsidRDefault="00074403" w:rsidP="00A2511D">
            <w:pPr>
              <w:pStyle w:val="ac"/>
              <w:rPr>
                <w:rFonts w:ascii="Times New Roman" w:hAnsi="Times New Roman"/>
                <w:i/>
                <w:kern w:val="32"/>
                <w:sz w:val="24"/>
                <w:szCs w:val="24"/>
              </w:rPr>
            </w:pPr>
            <w:r w:rsidRPr="008F1001">
              <w:rPr>
                <w:rFonts w:ascii="Times New Roman" w:hAnsi="Times New Roman"/>
                <w:kern w:val="32"/>
                <w:sz w:val="24"/>
                <w:szCs w:val="24"/>
              </w:rPr>
              <w:t>Участие одаренных детей и детских кол</w:t>
            </w:r>
            <w:r>
              <w:rPr>
                <w:rFonts w:ascii="Times New Roman" w:hAnsi="Times New Roman"/>
                <w:kern w:val="32"/>
                <w:sz w:val="24"/>
                <w:szCs w:val="24"/>
              </w:rPr>
              <w:t xml:space="preserve">лективов </w:t>
            </w:r>
            <w:r w:rsidRPr="008F1001">
              <w:rPr>
                <w:rFonts w:ascii="Times New Roman" w:hAnsi="Times New Roman"/>
                <w:kern w:val="32"/>
                <w:sz w:val="24"/>
                <w:szCs w:val="24"/>
              </w:rPr>
              <w:t xml:space="preserve">в различных  </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фестивалях - конкурсах, праздниках, поддержка социально ориентирован</w:t>
            </w:r>
            <w:r>
              <w:rPr>
                <w:rFonts w:ascii="Times New Roman" w:hAnsi="Times New Roman"/>
                <w:kern w:val="1"/>
                <w:sz w:val="24"/>
                <w:szCs w:val="24"/>
              </w:rPr>
              <w:t>-</w:t>
            </w:r>
            <w:r w:rsidRPr="008F1001">
              <w:rPr>
                <w:rFonts w:ascii="Times New Roman" w:hAnsi="Times New Roman"/>
                <w:kern w:val="1"/>
                <w:sz w:val="24"/>
                <w:szCs w:val="24"/>
              </w:rPr>
              <w:t>ных инициатив, добровольчес</w:t>
            </w:r>
            <w:r>
              <w:rPr>
                <w:rFonts w:ascii="Times New Roman" w:hAnsi="Times New Roman"/>
                <w:kern w:val="1"/>
                <w:sz w:val="24"/>
                <w:szCs w:val="24"/>
              </w:rPr>
              <w:t>-</w:t>
            </w:r>
            <w:r w:rsidRPr="008F1001">
              <w:rPr>
                <w:rFonts w:ascii="Times New Roman" w:hAnsi="Times New Roman"/>
                <w:kern w:val="1"/>
                <w:sz w:val="24"/>
                <w:szCs w:val="24"/>
              </w:rPr>
              <w:t>кого (волонтерского) движения в области культуры и искусства.</w:t>
            </w:r>
          </w:p>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Фонд </w:t>
            </w:r>
          </w:p>
          <w:p w:rsidR="00074403"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поддержки одаренных детей (целевые стипендии)</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p w:rsidR="00074403" w:rsidRPr="008F1001" w:rsidRDefault="00074403" w:rsidP="00A2511D">
            <w:pPr>
              <w:pStyle w:val="ac"/>
              <w:rPr>
                <w:rFonts w:ascii="Times New Roman" w:hAnsi="Times New Roman"/>
                <w:kern w:val="1"/>
                <w:sz w:val="24"/>
                <w:szCs w:val="24"/>
              </w:rPr>
            </w:pP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val="restart"/>
          </w:tcPr>
          <w:p w:rsidR="00074403"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 xml:space="preserve">Участие в </w:t>
            </w:r>
          </w:p>
          <w:p w:rsidR="00074403" w:rsidRPr="008F1001" w:rsidRDefault="00074403" w:rsidP="00A2511D">
            <w:pPr>
              <w:pStyle w:val="ac"/>
              <w:ind w:left="-108"/>
              <w:jc w:val="center"/>
              <w:rPr>
                <w:rFonts w:ascii="Times New Roman" w:hAnsi="Times New Roman"/>
                <w:color w:val="000000"/>
                <w:kern w:val="1"/>
                <w:sz w:val="24"/>
                <w:szCs w:val="24"/>
              </w:rPr>
            </w:pPr>
            <w:r>
              <w:rPr>
                <w:rFonts w:ascii="Times New Roman" w:hAnsi="Times New Roman"/>
                <w:color w:val="000000"/>
                <w:kern w:val="1"/>
                <w:sz w:val="24"/>
                <w:szCs w:val="24"/>
              </w:rPr>
              <w:t xml:space="preserve">мероприятиях: </w:t>
            </w:r>
            <w:r>
              <w:rPr>
                <w:rFonts w:ascii="Times New Roman" w:hAnsi="Times New Roman"/>
                <w:kern w:val="1"/>
                <w:sz w:val="24"/>
                <w:szCs w:val="24"/>
              </w:rPr>
              <w:t>единиц – 2 мероприятия ежегодно,</w:t>
            </w:r>
          </w:p>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t>количество выплаченных стипендий: единиц – 10 ежегодно</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Pr="008F1001" w:rsidRDefault="00074403" w:rsidP="00A2511D">
            <w:pPr>
              <w:pStyle w:val="ac"/>
              <w:jc w:val="center"/>
              <w:rPr>
                <w:rFonts w:ascii="Times New Roman" w:hAnsi="Times New Roman"/>
                <w:kern w:val="1"/>
                <w:sz w:val="24"/>
                <w:szCs w:val="24"/>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tc>
      </w:tr>
      <w:tr w:rsidR="00074403" w:rsidRPr="005D3663" w:rsidTr="00A2511D">
        <w:tc>
          <w:tcPr>
            <w:tcW w:w="851" w:type="dxa"/>
            <w:vMerge/>
          </w:tcPr>
          <w:p w:rsidR="00074403" w:rsidRPr="002A29BA" w:rsidRDefault="00074403" w:rsidP="00A2511D">
            <w:pPr>
              <w:suppressAutoHyphens/>
              <w:snapToGrid w:val="0"/>
              <w:rPr>
                <w:bCs/>
                <w:iCs/>
                <w:kern w:val="1"/>
                <w:sz w:val="24"/>
                <w:szCs w:val="24"/>
                <w:lang w:eastAsia="zh-CN"/>
              </w:rPr>
            </w:pPr>
          </w:p>
        </w:tc>
        <w:tc>
          <w:tcPr>
            <w:tcW w:w="1984" w:type="dxa"/>
            <w:vMerge/>
          </w:tcPr>
          <w:p w:rsidR="00074403" w:rsidRPr="002A29BA" w:rsidRDefault="00074403" w:rsidP="00A2511D">
            <w:pPr>
              <w:widowControl w:val="0"/>
              <w:autoSpaceDE w:val="0"/>
              <w:autoSpaceDN w:val="0"/>
              <w:adjustRightInd w:val="0"/>
              <w:ind w:left="-80"/>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rPr>
                <w:bCs/>
                <w:iCs/>
                <w:kern w:val="1"/>
                <w:sz w:val="24"/>
                <w:szCs w:val="24"/>
                <w:lang w:eastAsia="zh-CN"/>
              </w:rPr>
            </w:pPr>
          </w:p>
        </w:tc>
        <w:tc>
          <w:tcPr>
            <w:tcW w:w="1984" w:type="dxa"/>
            <w:vMerge/>
          </w:tcPr>
          <w:p w:rsidR="00074403" w:rsidRPr="002A29BA" w:rsidRDefault="00074403" w:rsidP="00A2511D">
            <w:pPr>
              <w:widowControl w:val="0"/>
              <w:autoSpaceDE w:val="0"/>
              <w:autoSpaceDN w:val="0"/>
              <w:adjustRightInd w:val="0"/>
              <w:ind w:left="-80"/>
              <w:rPr>
                <w:bCs/>
                <w:iCs/>
                <w:kern w:val="1"/>
                <w:sz w:val="24"/>
                <w:szCs w:val="24"/>
                <w:lang w:eastAsia="zh-CN"/>
              </w:rPr>
            </w:pPr>
          </w:p>
        </w:tc>
        <w:tc>
          <w:tcPr>
            <w:tcW w:w="709" w:type="dxa"/>
            <w:vMerge/>
          </w:tcPr>
          <w:p w:rsidR="00074403" w:rsidRPr="002A29BA" w:rsidRDefault="00074403" w:rsidP="00A2511D">
            <w:pPr>
              <w:suppressAutoHyphens/>
              <w:snapToGrid w:val="0"/>
              <w:jc w:val="center"/>
              <w:rPr>
                <w:bCs/>
                <w:i/>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153,3</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153,3</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widowControl w:val="0"/>
              <w:autoSpaceDE w:val="0"/>
              <w:autoSpaceDN w:val="0"/>
              <w:adjustRightInd w:val="0"/>
              <w:jc w:val="center"/>
              <w:rPr>
                <w:sz w:val="24"/>
                <w:szCs w:val="24"/>
              </w:rPr>
            </w:pPr>
          </w:p>
        </w:tc>
        <w:tc>
          <w:tcPr>
            <w:tcW w:w="1984" w:type="dxa"/>
            <w:vMerge/>
          </w:tcPr>
          <w:p w:rsidR="00074403" w:rsidRPr="002A29BA" w:rsidRDefault="00074403" w:rsidP="00A2511D">
            <w:pPr>
              <w:widowControl w:val="0"/>
              <w:autoSpaceDE w:val="0"/>
              <w:autoSpaceDN w:val="0"/>
              <w:adjustRightInd w:val="0"/>
              <w:ind w:left="-80"/>
              <w:rPr>
                <w:sz w:val="24"/>
                <w:szCs w:val="24"/>
              </w:rPr>
            </w:pPr>
          </w:p>
        </w:tc>
        <w:tc>
          <w:tcPr>
            <w:tcW w:w="709" w:type="dxa"/>
            <w:vMerge/>
          </w:tcPr>
          <w:p w:rsidR="00074403" w:rsidRPr="002A29BA" w:rsidRDefault="00074403" w:rsidP="00A2511D">
            <w:pPr>
              <w:widowControl w:val="0"/>
              <w:autoSpaceDE w:val="0"/>
              <w:autoSpaceDN w:val="0"/>
              <w:adjustRightInd w:val="0"/>
              <w:jc w:val="center"/>
              <w:rPr>
                <w:sz w:val="24"/>
                <w:szCs w:val="24"/>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459,9</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Default="00074403" w:rsidP="00A2511D">
            <w:pPr>
              <w:jc w:val="center"/>
            </w:pPr>
            <w:r w:rsidRPr="0049160B">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459,9</w:t>
            </w:r>
          </w:p>
        </w:tc>
        <w:tc>
          <w:tcPr>
            <w:tcW w:w="1134" w:type="dxa"/>
          </w:tcPr>
          <w:p w:rsidR="00074403" w:rsidRDefault="00074403" w:rsidP="00A2511D">
            <w:pPr>
              <w:jc w:val="center"/>
            </w:pPr>
            <w:r w:rsidRPr="00211E52">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1.3.4</w:t>
            </w:r>
          </w:p>
        </w:tc>
        <w:tc>
          <w:tcPr>
            <w:tcW w:w="1984" w:type="dxa"/>
            <w:vMerge w:val="restart"/>
          </w:tcPr>
          <w:p w:rsidR="00074403" w:rsidRPr="008F1001" w:rsidRDefault="00074403" w:rsidP="00A2511D">
            <w:pPr>
              <w:pStyle w:val="ac"/>
              <w:rPr>
                <w:rFonts w:ascii="Times New Roman" w:hAnsi="Times New Roman"/>
                <w:kern w:val="1"/>
                <w:sz w:val="24"/>
                <w:szCs w:val="24"/>
              </w:rPr>
            </w:pPr>
            <w:r w:rsidRPr="008F1001">
              <w:rPr>
                <w:rFonts w:ascii="Times New Roman" w:hAnsi="Times New Roman"/>
                <w:kern w:val="1"/>
                <w:sz w:val="24"/>
                <w:szCs w:val="24"/>
              </w:rPr>
              <w:t xml:space="preserve">Проведение цикла мероприятий в </w:t>
            </w:r>
            <w:r w:rsidRPr="008F1001">
              <w:rPr>
                <w:rFonts w:ascii="Times New Roman" w:hAnsi="Times New Roman"/>
                <w:kern w:val="1"/>
                <w:sz w:val="24"/>
                <w:szCs w:val="24"/>
              </w:rPr>
              <w:lastRenderedPageBreak/>
              <w:t>рамках новогодней кампании</w:t>
            </w:r>
          </w:p>
          <w:p w:rsidR="00074403" w:rsidRPr="008F1001" w:rsidRDefault="00074403" w:rsidP="00A2511D">
            <w:pPr>
              <w:pStyle w:val="ac"/>
              <w:rPr>
                <w:rFonts w:ascii="Times New Roman" w:hAnsi="Times New Roman"/>
                <w:kern w:val="1"/>
                <w:sz w:val="24"/>
                <w:szCs w:val="24"/>
              </w:rPr>
            </w:pPr>
          </w:p>
        </w:tc>
        <w:tc>
          <w:tcPr>
            <w:tcW w:w="709" w:type="dxa"/>
            <w:vMerge w:val="restart"/>
          </w:tcPr>
          <w:p w:rsidR="00074403" w:rsidRPr="008F1001"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w:t>
            </w:r>
          </w:p>
        </w:tc>
        <w:tc>
          <w:tcPr>
            <w:tcW w:w="992" w:type="dxa"/>
          </w:tcPr>
          <w:p w:rsidR="00074403" w:rsidRDefault="00074403" w:rsidP="00A2511D">
            <w:pPr>
              <w:pStyle w:val="ac"/>
              <w:rPr>
                <w:rFonts w:ascii="Times New Roman" w:hAnsi="Times New Roman"/>
                <w:sz w:val="24"/>
                <w:szCs w:val="24"/>
              </w:rPr>
            </w:pPr>
            <w:r w:rsidRPr="008F1001">
              <w:rPr>
                <w:rFonts w:ascii="Times New Roman" w:hAnsi="Times New Roman"/>
                <w:sz w:val="24"/>
                <w:szCs w:val="24"/>
              </w:rPr>
              <w:t xml:space="preserve">2022 </w:t>
            </w:r>
          </w:p>
          <w:p w:rsidR="00074403" w:rsidRPr="008F1001"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lastRenderedPageBreak/>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F1001"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lastRenderedPageBreak/>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lastRenderedPageBreak/>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F1001"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lastRenderedPageBreak/>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1F4295"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650,7</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pStyle w:val="ac"/>
              <w:jc w:val="center"/>
              <w:rPr>
                <w:rFonts w:ascii="Times New Roman" w:hAnsi="Times New Roman"/>
                <w:kern w:val="1"/>
                <w:sz w:val="24"/>
                <w:szCs w:val="24"/>
              </w:rPr>
            </w:pPr>
            <w:r>
              <w:rPr>
                <w:rFonts w:ascii="Times New Roman" w:hAnsi="Times New Roman"/>
                <w:kern w:val="1"/>
                <w:sz w:val="24"/>
                <w:szCs w:val="24"/>
              </w:rPr>
              <w:t>650,7</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39"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1F4295" w:rsidRDefault="00074403" w:rsidP="00A2511D">
            <w:pPr>
              <w:suppressAutoHyphens/>
              <w:jc w:val="center"/>
              <w:rPr>
                <w:color w:val="000000"/>
                <w:kern w:val="1"/>
                <w:sz w:val="24"/>
                <w:szCs w:val="24"/>
                <w:lang w:eastAsia="zh-CN"/>
              </w:rPr>
            </w:pPr>
            <w:r>
              <w:rPr>
                <w:color w:val="000000"/>
                <w:kern w:val="1"/>
                <w:sz w:val="24"/>
                <w:szCs w:val="24"/>
                <w:lang w:eastAsia="zh-CN"/>
              </w:rPr>
              <w:t>1952,1</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Default="00074403" w:rsidP="00A2511D">
            <w:pPr>
              <w:jc w:val="center"/>
            </w:pPr>
            <w:r w:rsidRPr="00B87B93">
              <w:rPr>
                <w:color w:val="000000"/>
                <w:kern w:val="1"/>
                <w:sz w:val="24"/>
                <w:szCs w:val="24"/>
                <w:lang w:eastAsia="zh-CN"/>
              </w:rPr>
              <w:t>0,0</w:t>
            </w:r>
          </w:p>
        </w:tc>
        <w:tc>
          <w:tcPr>
            <w:tcW w:w="1276" w:type="dxa"/>
          </w:tcPr>
          <w:p w:rsidR="00074403" w:rsidRPr="001F4295" w:rsidRDefault="00074403" w:rsidP="00A2511D">
            <w:pPr>
              <w:suppressAutoHyphens/>
              <w:snapToGrid w:val="0"/>
              <w:jc w:val="center"/>
              <w:rPr>
                <w:kern w:val="1"/>
                <w:sz w:val="24"/>
                <w:szCs w:val="24"/>
                <w:lang w:eastAsia="zh-CN"/>
              </w:rPr>
            </w:pPr>
            <w:r>
              <w:rPr>
                <w:kern w:val="1"/>
                <w:sz w:val="24"/>
                <w:szCs w:val="24"/>
                <w:lang w:eastAsia="zh-CN"/>
              </w:rPr>
              <w:t>1952,1</w:t>
            </w:r>
          </w:p>
        </w:tc>
        <w:tc>
          <w:tcPr>
            <w:tcW w:w="1134" w:type="dxa"/>
          </w:tcPr>
          <w:p w:rsidR="00074403" w:rsidRDefault="00074403" w:rsidP="00A2511D">
            <w:pPr>
              <w:jc w:val="center"/>
            </w:pPr>
            <w:r w:rsidRPr="0060731E">
              <w:rPr>
                <w:color w:val="000000"/>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val="restart"/>
          </w:tcPr>
          <w:p w:rsidR="00074403" w:rsidRPr="008710EE" w:rsidRDefault="00074403" w:rsidP="00A2511D">
            <w:pPr>
              <w:pStyle w:val="ac"/>
              <w:rPr>
                <w:rFonts w:ascii="Times New Roman" w:hAnsi="Times New Roman"/>
                <w:kern w:val="1"/>
                <w:sz w:val="24"/>
                <w:szCs w:val="24"/>
              </w:rPr>
            </w:pPr>
            <w:r w:rsidRPr="008710EE">
              <w:rPr>
                <w:rFonts w:ascii="Times New Roman" w:hAnsi="Times New Roman"/>
                <w:kern w:val="1"/>
                <w:sz w:val="24"/>
                <w:szCs w:val="24"/>
              </w:rPr>
              <w:t>1.3.5</w:t>
            </w:r>
          </w:p>
          <w:p w:rsidR="00074403" w:rsidRPr="008710EE" w:rsidRDefault="00074403" w:rsidP="00A2511D">
            <w:pPr>
              <w:pStyle w:val="ac"/>
              <w:rPr>
                <w:rFonts w:ascii="Times New Roman" w:hAnsi="Times New Roman"/>
                <w:kern w:val="1"/>
                <w:sz w:val="24"/>
                <w:szCs w:val="24"/>
              </w:rPr>
            </w:pPr>
          </w:p>
          <w:p w:rsidR="00074403" w:rsidRPr="008710EE" w:rsidRDefault="00074403" w:rsidP="00A2511D">
            <w:pPr>
              <w:pStyle w:val="ac"/>
              <w:rPr>
                <w:rFonts w:ascii="Times New Roman" w:hAnsi="Times New Roman"/>
                <w:kern w:val="1"/>
                <w:sz w:val="24"/>
                <w:szCs w:val="24"/>
              </w:rPr>
            </w:pPr>
          </w:p>
        </w:tc>
        <w:tc>
          <w:tcPr>
            <w:tcW w:w="1984" w:type="dxa"/>
            <w:vMerge w:val="restart"/>
          </w:tcPr>
          <w:p w:rsidR="00074403" w:rsidRPr="008710EE" w:rsidRDefault="00074403" w:rsidP="00A2511D">
            <w:pPr>
              <w:pStyle w:val="ac"/>
              <w:rPr>
                <w:rFonts w:ascii="Times New Roman" w:hAnsi="Times New Roman"/>
                <w:kern w:val="1"/>
                <w:sz w:val="24"/>
                <w:szCs w:val="24"/>
              </w:rPr>
            </w:pPr>
            <w:r w:rsidRPr="008710EE">
              <w:rPr>
                <w:rFonts w:ascii="Times New Roman" w:hAnsi="Times New Roman"/>
                <w:kern w:val="1"/>
                <w:sz w:val="24"/>
                <w:szCs w:val="24"/>
              </w:rPr>
              <w:t>Организация цикла мероприятий, посвященных Дню защиты детей</w:t>
            </w:r>
          </w:p>
        </w:tc>
        <w:tc>
          <w:tcPr>
            <w:tcW w:w="709" w:type="dxa"/>
            <w:vMerge w:val="restart"/>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2022 </w:t>
            </w:r>
          </w:p>
          <w:p w:rsidR="00074403" w:rsidRPr="008710EE"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074403" w:rsidRPr="001031D7"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У</w:t>
            </w:r>
            <w:r w:rsidRPr="00AE53C7">
              <w:rPr>
                <w:rFonts w:ascii="Times New Roman" w:hAnsi="Times New Roman"/>
                <w:kern w:val="1"/>
                <w:sz w:val="24"/>
                <w:szCs w:val="24"/>
              </w:rPr>
              <w:t>величение процента посещаемос</w:t>
            </w:r>
            <w:r>
              <w:rPr>
                <w:rFonts w:ascii="Times New Roman" w:hAnsi="Times New Roman"/>
                <w:kern w:val="1"/>
                <w:sz w:val="24"/>
                <w:szCs w:val="24"/>
              </w:rPr>
              <w:t>-</w:t>
            </w:r>
            <w:r w:rsidRPr="00AE53C7">
              <w:rPr>
                <w:rFonts w:ascii="Times New Roman" w:hAnsi="Times New Roman"/>
                <w:kern w:val="1"/>
                <w:sz w:val="24"/>
                <w:szCs w:val="24"/>
              </w:rPr>
              <w:t>ти мероприятий</w:t>
            </w:r>
            <w:r>
              <w:rPr>
                <w:rFonts w:ascii="Times New Roman" w:hAnsi="Times New Roman"/>
                <w:kern w:val="1"/>
                <w:sz w:val="24"/>
                <w:szCs w:val="24"/>
              </w:rPr>
              <w:t>,</w:t>
            </w:r>
            <w:r>
              <w:rPr>
                <w:rFonts w:ascii="Times New Roman" w:hAnsi="Times New Roman"/>
                <w:color w:val="000000"/>
                <w:kern w:val="1"/>
                <w:sz w:val="24"/>
                <w:szCs w:val="24"/>
              </w:rPr>
              <w:t>с</w:t>
            </w:r>
            <w:r w:rsidRPr="001031D7">
              <w:rPr>
                <w:rFonts w:ascii="Times New Roman" w:hAnsi="Times New Roman"/>
                <w:color w:val="000000"/>
                <w:kern w:val="1"/>
                <w:sz w:val="24"/>
                <w:szCs w:val="24"/>
              </w:rPr>
              <w:t xml:space="preserve">охранение и увеличение </w:t>
            </w:r>
            <w:r>
              <w:rPr>
                <w:rFonts w:ascii="Times New Roman" w:hAnsi="Times New Roman"/>
                <w:color w:val="000000"/>
                <w:kern w:val="1"/>
                <w:sz w:val="24"/>
                <w:szCs w:val="24"/>
              </w:rPr>
              <w:t xml:space="preserve">участников </w:t>
            </w:r>
            <w:r w:rsidRPr="001031D7">
              <w:rPr>
                <w:rFonts w:ascii="Times New Roman" w:hAnsi="Times New Roman"/>
                <w:color w:val="000000"/>
                <w:kern w:val="1"/>
                <w:sz w:val="24"/>
                <w:szCs w:val="24"/>
              </w:rPr>
              <w:t>клубных</w:t>
            </w:r>
          </w:p>
          <w:p w:rsidR="00074403" w:rsidRPr="008710EE" w:rsidRDefault="00074403" w:rsidP="00A2511D">
            <w:pPr>
              <w:pStyle w:val="ac"/>
              <w:jc w:val="center"/>
              <w:rPr>
                <w:rFonts w:ascii="Times New Roman" w:hAnsi="Times New Roman"/>
                <w:kern w:val="1"/>
                <w:sz w:val="24"/>
                <w:szCs w:val="24"/>
              </w:rPr>
            </w:pPr>
            <w:r w:rsidRPr="001031D7">
              <w:rPr>
                <w:rFonts w:ascii="Times New Roman" w:hAnsi="Times New Roman"/>
                <w:color w:val="000000"/>
                <w:kern w:val="1"/>
                <w:sz w:val="24"/>
                <w:szCs w:val="24"/>
              </w:rPr>
              <w:t>формирова-ний</w:t>
            </w:r>
          </w:p>
        </w:tc>
        <w:tc>
          <w:tcPr>
            <w:tcW w:w="2268" w:type="dxa"/>
            <w:vMerge w:val="restart"/>
          </w:tcPr>
          <w:p w:rsidR="00074403" w:rsidRPr="002C1494"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Заказчик, главный</w:t>
            </w:r>
          </w:p>
          <w:p w:rsidR="00074403" w:rsidRDefault="00074403" w:rsidP="00A2511D">
            <w:pPr>
              <w:pStyle w:val="ac"/>
              <w:jc w:val="center"/>
              <w:rPr>
                <w:rFonts w:ascii="Times New Roman" w:hAnsi="Times New Roman"/>
                <w:kern w:val="1"/>
                <w:sz w:val="24"/>
                <w:szCs w:val="24"/>
              </w:rPr>
            </w:pPr>
            <w:r w:rsidRPr="002C1494">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074403" w:rsidRPr="002C1494" w:rsidRDefault="00074403" w:rsidP="00A2511D">
            <w:pPr>
              <w:pStyle w:val="ac"/>
              <w:jc w:val="center"/>
              <w:rPr>
                <w:rFonts w:ascii="Times New Roman" w:hAnsi="Times New Roman"/>
                <w:kern w:val="1"/>
                <w:sz w:val="24"/>
                <w:szCs w:val="24"/>
              </w:rPr>
            </w:pPr>
            <w:r>
              <w:rPr>
                <w:rFonts w:ascii="Times New Roman" w:hAnsi="Times New Roman"/>
                <w:kern w:val="1"/>
                <w:sz w:val="24"/>
                <w:szCs w:val="24"/>
              </w:rPr>
              <w:t>средств</w:t>
            </w:r>
            <w:r w:rsidRPr="002C1494">
              <w:rPr>
                <w:rFonts w:ascii="Times New Roman" w:hAnsi="Times New Roman"/>
                <w:kern w:val="1"/>
                <w:sz w:val="24"/>
                <w:szCs w:val="24"/>
              </w:rPr>
              <w:t xml:space="preserve"> -  управление культуры, исполнители -</w:t>
            </w:r>
          </w:p>
          <w:p w:rsidR="00074403" w:rsidRDefault="00074403" w:rsidP="00A2511D">
            <w:pPr>
              <w:pStyle w:val="ac"/>
              <w:jc w:val="center"/>
              <w:rPr>
                <w:rFonts w:ascii="Times New Roman" w:hAnsi="Times New Roman"/>
                <w:kern w:val="28"/>
                <w:sz w:val="24"/>
                <w:szCs w:val="24"/>
                <w:lang w:eastAsia="zh-CN"/>
              </w:rPr>
            </w:pPr>
            <w:r w:rsidRPr="002C1494">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Pr>
                <w:rFonts w:ascii="Times New Roman" w:hAnsi="Times New Roman"/>
                <w:kern w:val="28"/>
                <w:sz w:val="24"/>
                <w:szCs w:val="24"/>
                <w:lang w:eastAsia="zh-CN"/>
              </w:rPr>
              <w:t>городского и сельских поселений</w:t>
            </w:r>
          </w:p>
          <w:p w:rsidR="00074403" w:rsidRPr="008710EE" w:rsidRDefault="00074403" w:rsidP="00A2511D">
            <w:pPr>
              <w:pStyle w:val="ac"/>
              <w:jc w:val="center"/>
              <w:rPr>
                <w:rFonts w:ascii="Times New Roman" w:hAnsi="Times New Roman"/>
                <w:kern w:val="1"/>
                <w:sz w:val="24"/>
                <w:szCs w:val="24"/>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8B587A" w:rsidRDefault="00074403" w:rsidP="00A2511D">
            <w:pPr>
              <w:pStyle w:val="ac"/>
              <w:rPr>
                <w:rFonts w:ascii="Times New Roman" w:hAnsi="Times New Roman"/>
                <w:sz w:val="24"/>
                <w:szCs w:val="24"/>
              </w:rPr>
            </w:pPr>
            <w:r w:rsidRPr="008B587A">
              <w:rPr>
                <w:rFonts w:ascii="Times New Roman" w:hAnsi="Times New Roman"/>
                <w:sz w:val="24"/>
                <w:szCs w:val="24"/>
              </w:rPr>
              <w:t>2023</w:t>
            </w:r>
          </w:p>
          <w:p w:rsidR="00074403" w:rsidRPr="008B587A"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Default="00074403" w:rsidP="00A2511D">
            <w:pPr>
              <w:pStyle w:val="ac"/>
              <w:rPr>
                <w:rFonts w:ascii="Times New Roman" w:hAnsi="Times New Roman"/>
                <w:sz w:val="24"/>
                <w:szCs w:val="24"/>
              </w:rPr>
            </w:pPr>
            <w:r w:rsidRPr="008B587A">
              <w:rPr>
                <w:rFonts w:ascii="Times New Roman" w:hAnsi="Times New Roman"/>
                <w:sz w:val="24"/>
                <w:szCs w:val="24"/>
              </w:rPr>
              <w:t xml:space="preserve">2024 </w:t>
            </w:r>
          </w:p>
          <w:p w:rsidR="00074403" w:rsidRPr="008B587A" w:rsidRDefault="00074403" w:rsidP="00A2511D">
            <w:pPr>
              <w:pStyle w:val="ac"/>
              <w:rPr>
                <w:rFonts w:ascii="Times New Roman" w:hAnsi="Times New Roman"/>
                <w:sz w:val="24"/>
                <w:szCs w:val="24"/>
              </w:rPr>
            </w:pPr>
          </w:p>
        </w:tc>
        <w:tc>
          <w:tcPr>
            <w:tcW w:w="1134"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100,0</w:t>
            </w:r>
          </w:p>
        </w:tc>
        <w:tc>
          <w:tcPr>
            <w:tcW w:w="1276" w:type="dxa"/>
          </w:tcPr>
          <w:p w:rsidR="00074403" w:rsidRPr="008710EE" w:rsidRDefault="00074403" w:rsidP="00A2511D">
            <w:pPr>
              <w:pStyle w:val="ac"/>
              <w:jc w:val="center"/>
              <w:rPr>
                <w:rFonts w:ascii="Times New Roman" w:hAnsi="Times New Roman"/>
                <w:color w:val="000000"/>
                <w:kern w:val="1"/>
                <w:sz w:val="24"/>
                <w:szCs w:val="24"/>
              </w:rPr>
            </w:pPr>
            <w:r>
              <w:rPr>
                <w:rFonts w:ascii="Times New Roman" w:hAnsi="Times New Roman"/>
                <w:color w:val="000000"/>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100,0</w:t>
            </w:r>
          </w:p>
        </w:tc>
        <w:tc>
          <w:tcPr>
            <w:tcW w:w="1134" w:type="dxa"/>
          </w:tcPr>
          <w:p w:rsidR="00074403" w:rsidRPr="008710EE" w:rsidRDefault="00074403" w:rsidP="00A2511D">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108" w:right="-68"/>
              <w:rPr>
                <w:kern w:val="1"/>
                <w:sz w:val="24"/>
                <w:szCs w:val="24"/>
                <w:lang w:eastAsia="zh-CN"/>
              </w:rPr>
            </w:pPr>
          </w:p>
        </w:tc>
        <w:tc>
          <w:tcPr>
            <w:tcW w:w="709" w:type="dxa"/>
            <w:vMerge/>
          </w:tcPr>
          <w:p w:rsidR="00074403" w:rsidRPr="002A29BA" w:rsidRDefault="00074403" w:rsidP="00A2511D">
            <w:pPr>
              <w:suppressAutoHyphens/>
              <w:snapToGrid w:val="0"/>
              <w:jc w:val="center"/>
              <w:rPr>
                <w:bCs/>
                <w:iCs/>
                <w:kern w:val="1"/>
                <w:sz w:val="24"/>
                <w:szCs w:val="24"/>
                <w:lang w:eastAsia="zh-CN"/>
              </w:rPr>
            </w:pPr>
          </w:p>
        </w:tc>
        <w:tc>
          <w:tcPr>
            <w:tcW w:w="992" w:type="dxa"/>
          </w:tcPr>
          <w:p w:rsidR="00074403" w:rsidRPr="00C02C40" w:rsidRDefault="00074403" w:rsidP="00A2511D">
            <w:pPr>
              <w:pStyle w:val="ac"/>
              <w:rPr>
                <w:rFonts w:ascii="Times New Roman" w:hAnsi="Times New Roman"/>
                <w:sz w:val="24"/>
                <w:szCs w:val="24"/>
              </w:rPr>
            </w:pPr>
            <w:r w:rsidRPr="00C02C40">
              <w:rPr>
                <w:rFonts w:ascii="Times New Roman" w:hAnsi="Times New Roman"/>
                <w:sz w:val="24"/>
                <w:szCs w:val="24"/>
              </w:rPr>
              <w:t>Всего</w:t>
            </w:r>
          </w:p>
        </w:tc>
        <w:tc>
          <w:tcPr>
            <w:tcW w:w="1134" w:type="dxa"/>
          </w:tcPr>
          <w:p w:rsidR="00074403" w:rsidRPr="0037098D" w:rsidRDefault="00074403" w:rsidP="00A2511D">
            <w:pPr>
              <w:suppressAutoHyphens/>
              <w:jc w:val="center"/>
              <w:rPr>
                <w:color w:val="000000"/>
                <w:kern w:val="1"/>
                <w:sz w:val="24"/>
                <w:szCs w:val="24"/>
                <w:lang w:eastAsia="zh-CN"/>
              </w:rPr>
            </w:pPr>
            <w:r w:rsidRPr="0037098D">
              <w:rPr>
                <w:color w:val="000000"/>
                <w:kern w:val="1"/>
                <w:sz w:val="24"/>
                <w:szCs w:val="24"/>
                <w:lang w:eastAsia="zh-CN"/>
              </w:rPr>
              <w:t>300,0</w:t>
            </w:r>
          </w:p>
        </w:tc>
        <w:tc>
          <w:tcPr>
            <w:tcW w:w="1276" w:type="dxa"/>
          </w:tcPr>
          <w:p w:rsidR="00074403" w:rsidRPr="0037098D" w:rsidRDefault="00074403" w:rsidP="00A2511D">
            <w:pPr>
              <w:suppressAutoHyphens/>
              <w:snapToGrid w:val="0"/>
              <w:jc w:val="center"/>
              <w:rPr>
                <w:color w:val="000000"/>
                <w:kern w:val="1"/>
                <w:sz w:val="24"/>
                <w:szCs w:val="24"/>
                <w:lang w:eastAsia="zh-CN"/>
              </w:rPr>
            </w:pPr>
            <w:r w:rsidRPr="0037098D">
              <w:rPr>
                <w:color w:val="000000"/>
                <w:kern w:val="1"/>
                <w:sz w:val="24"/>
                <w:szCs w:val="24"/>
                <w:lang w:eastAsia="zh-CN"/>
              </w:rPr>
              <w:t>0,0</w:t>
            </w:r>
          </w:p>
        </w:tc>
        <w:tc>
          <w:tcPr>
            <w:tcW w:w="1276"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0,0</w:t>
            </w:r>
          </w:p>
        </w:tc>
        <w:tc>
          <w:tcPr>
            <w:tcW w:w="1276"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300,0</w:t>
            </w:r>
          </w:p>
        </w:tc>
        <w:tc>
          <w:tcPr>
            <w:tcW w:w="1134" w:type="dxa"/>
          </w:tcPr>
          <w:p w:rsidR="00074403" w:rsidRPr="0037098D" w:rsidRDefault="00074403" w:rsidP="00A2511D">
            <w:pPr>
              <w:suppressAutoHyphens/>
              <w:snapToGrid w:val="0"/>
              <w:jc w:val="center"/>
              <w:rPr>
                <w:kern w:val="1"/>
                <w:sz w:val="24"/>
                <w:szCs w:val="24"/>
                <w:lang w:eastAsia="zh-CN"/>
              </w:rPr>
            </w:pPr>
            <w:r w:rsidRPr="0037098D">
              <w:rPr>
                <w:kern w:val="1"/>
                <w:sz w:val="24"/>
                <w:szCs w:val="24"/>
                <w:lang w:eastAsia="zh-CN"/>
              </w:rPr>
              <w:t>0,0</w:t>
            </w:r>
          </w:p>
        </w:tc>
        <w:tc>
          <w:tcPr>
            <w:tcW w:w="1701" w:type="dxa"/>
            <w:vMerge/>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8710EE" w:rsidTr="00A2511D">
        <w:tc>
          <w:tcPr>
            <w:tcW w:w="851" w:type="dxa"/>
            <w:vMerge w:val="restart"/>
          </w:tcPr>
          <w:p w:rsidR="00074403" w:rsidRPr="008710EE" w:rsidRDefault="00074403" w:rsidP="00A2511D">
            <w:pPr>
              <w:suppressAutoHyphens/>
              <w:snapToGrid w:val="0"/>
              <w:jc w:val="center"/>
              <w:rPr>
                <w:bCs/>
                <w:iCs/>
                <w:kern w:val="1"/>
                <w:sz w:val="24"/>
                <w:szCs w:val="24"/>
                <w:lang w:eastAsia="zh-CN"/>
              </w:rPr>
            </w:pPr>
          </w:p>
        </w:tc>
        <w:tc>
          <w:tcPr>
            <w:tcW w:w="1984" w:type="dxa"/>
            <w:vMerge w:val="restart"/>
          </w:tcPr>
          <w:p w:rsidR="00074403" w:rsidRPr="007337DB" w:rsidRDefault="00074403" w:rsidP="00A2511D">
            <w:pPr>
              <w:pStyle w:val="ac"/>
              <w:rPr>
                <w:rFonts w:ascii="Times New Roman" w:hAnsi="Times New Roman"/>
                <w:sz w:val="24"/>
                <w:szCs w:val="24"/>
              </w:rPr>
            </w:pPr>
            <w:r w:rsidRPr="007337DB">
              <w:rPr>
                <w:rFonts w:ascii="Times New Roman" w:hAnsi="Times New Roman"/>
                <w:sz w:val="24"/>
                <w:szCs w:val="24"/>
              </w:rPr>
              <w:t>Итого по подпрограмме</w:t>
            </w:r>
          </w:p>
          <w:p w:rsidR="00074403" w:rsidRPr="00614987" w:rsidRDefault="00074403" w:rsidP="00A2511D">
            <w:pPr>
              <w:suppressAutoHyphens/>
              <w:snapToGrid w:val="0"/>
              <w:ind w:left="-80" w:right="-68"/>
              <w:rPr>
                <w:bCs/>
                <w:iCs/>
                <w:color w:val="FF0000"/>
                <w:kern w:val="1"/>
                <w:sz w:val="24"/>
                <w:szCs w:val="24"/>
                <w:lang w:eastAsia="zh-CN"/>
              </w:rPr>
            </w:pPr>
          </w:p>
        </w:tc>
        <w:tc>
          <w:tcPr>
            <w:tcW w:w="709" w:type="dxa"/>
            <w:vMerge w:val="restart"/>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2022 </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8510,7</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color w:val="000000"/>
                <w:kern w:val="1"/>
                <w:sz w:val="24"/>
                <w:szCs w:val="24"/>
                <w:lang w:eastAsia="zh-CN"/>
              </w:rPr>
            </w:pPr>
            <w:r>
              <w:rPr>
                <w:color w:val="000000"/>
                <w:kern w:val="1"/>
                <w:sz w:val="24"/>
                <w:szCs w:val="24"/>
                <w:lang w:eastAsia="zh-CN"/>
              </w:rPr>
              <w:t>506,8</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143,0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7860,9</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sidRPr="00F30B88">
              <w:rPr>
                <w:kern w:val="1"/>
                <w:sz w:val="24"/>
                <w:szCs w:val="24"/>
                <w:lang w:eastAsia="zh-CN"/>
              </w:rPr>
              <w:t>0,0</w:t>
            </w:r>
          </w:p>
        </w:tc>
        <w:tc>
          <w:tcPr>
            <w:tcW w:w="1701" w:type="dxa"/>
            <w:vMerge w:val="restart"/>
            <w:tcBorders>
              <w:left w:val="single" w:sz="4" w:space="0" w:color="auto"/>
            </w:tcBorders>
          </w:tcPr>
          <w:p w:rsidR="00074403" w:rsidRPr="008710EE" w:rsidRDefault="00074403" w:rsidP="00A2511D">
            <w:pPr>
              <w:suppressAutoHyphens/>
              <w:jc w:val="center"/>
              <w:rPr>
                <w:kern w:val="1"/>
                <w:sz w:val="24"/>
                <w:szCs w:val="24"/>
                <w:lang w:eastAsia="zh-CN"/>
              </w:rPr>
            </w:pPr>
            <w:r w:rsidRPr="008710EE">
              <w:rPr>
                <w:kern w:val="1"/>
                <w:sz w:val="24"/>
                <w:szCs w:val="24"/>
                <w:lang w:eastAsia="zh-CN"/>
              </w:rPr>
              <w:t>х</w:t>
            </w:r>
          </w:p>
        </w:tc>
        <w:tc>
          <w:tcPr>
            <w:tcW w:w="2268" w:type="dxa"/>
            <w:vMerge w:val="restart"/>
          </w:tcPr>
          <w:p w:rsidR="00074403" w:rsidRPr="008710EE" w:rsidRDefault="00074403" w:rsidP="00A2511D">
            <w:pPr>
              <w:suppressAutoHyphens/>
              <w:jc w:val="center"/>
              <w:rPr>
                <w:kern w:val="1"/>
                <w:sz w:val="24"/>
                <w:szCs w:val="24"/>
                <w:lang w:eastAsia="zh-CN"/>
              </w:rPr>
            </w:pPr>
            <w:r w:rsidRPr="008710EE">
              <w:rPr>
                <w:kern w:val="1"/>
                <w:sz w:val="24"/>
                <w:szCs w:val="24"/>
                <w:lang w:eastAsia="zh-CN"/>
              </w:rPr>
              <w:t>х</w:t>
            </w:r>
          </w:p>
        </w:tc>
      </w:tr>
      <w:tr w:rsidR="00074403" w:rsidRPr="008710EE" w:rsidTr="00A2511D">
        <w:tc>
          <w:tcPr>
            <w:tcW w:w="851" w:type="dxa"/>
            <w:vMerge/>
          </w:tcPr>
          <w:p w:rsidR="00074403" w:rsidRPr="008710EE" w:rsidRDefault="00074403" w:rsidP="00A2511D">
            <w:pPr>
              <w:suppressAutoHyphens/>
              <w:snapToGrid w:val="0"/>
              <w:jc w:val="center"/>
              <w:rPr>
                <w:bCs/>
                <w:iCs/>
                <w:kern w:val="1"/>
                <w:sz w:val="24"/>
                <w:szCs w:val="24"/>
                <w:lang w:eastAsia="zh-CN"/>
              </w:rPr>
            </w:pPr>
          </w:p>
        </w:tc>
        <w:tc>
          <w:tcPr>
            <w:tcW w:w="1984" w:type="dxa"/>
            <w:vMerge/>
          </w:tcPr>
          <w:p w:rsidR="00074403" w:rsidRPr="008710EE"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Pr="008710EE" w:rsidRDefault="00074403" w:rsidP="00A2511D">
            <w:pPr>
              <w:pStyle w:val="ac"/>
              <w:rPr>
                <w:rFonts w:ascii="Times New Roman" w:hAnsi="Times New Roman"/>
                <w:sz w:val="24"/>
                <w:szCs w:val="24"/>
              </w:rPr>
            </w:pPr>
            <w:r w:rsidRPr="008710EE">
              <w:rPr>
                <w:rFonts w:ascii="Times New Roman" w:hAnsi="Times New Roman"/>
                <w:sz w:val="24"/>
                <w:szCs w:val="24"/>
              </w:rPr>
              <w:t>2023</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7517,0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30,0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8710EE" w:rsidRDefault="00074403" w:rsidP="00A2511D">
            <w:pPr>
              <w:suppressAutoHyphens/>
              <w:jc w:val="center"/>
              <w:rPr>
                <w:kern w:val="1"/>
                <w:sz w:val="24"/>
                <w:szCs w:val="24"/>
                <w:lang w:eastAsia="zh-CN"/>
              </w:rPr>
            </w:pPr>
          </w:p>
        </w:tc>
        <w:tc>
          <w:tcPr>
            <w:tcW w:w="2268" w:type="dxa"/>
            <w:vMerge/>
          </w:tcPr>
          <w:p w:rsidR="00074403" w:rsidRPr="008710EE" w:rsidRDefault="00074403" w:rsidP="00A2511D">
            <w:pPr>
              <w:suppressAutoHyphens/>
              <w:jc w:val="center"/>
              <w:rPr>
                <w:kern w:val="1"/>
                <w:sz w:val="24"/>
                <w:szCs w:val="24"/>
                <w:lang w:eastAsia="zh-CN"/>
              </w:rPr>
            </w:pPr>
          </w:p>
        </w:tc>
      </w:tr>
      <w:tr w:rsidR="00074403" w:rsidRPr="008710EE" w:rsidTr="00A2511D">
        <w:tc>
          <w:tcPr>
            <w:tcW w:w="851" w:type="dxa"/>
            <w:vMerge/>
          </w:tcPr>
          <w:p w:rsidR="00074403" w:rsidRPr="008710EE" w:rsidRDefault="00074403" w:rsidP="00A2511D">
            <w:pPr>
              <w:suppressAutoHyphens/>
              <w:snapToGrid w:val="0"/>
              <w:jc w:val="center"/>
              <w:rPr>
                <w:bCs/>
                <w:iCs/>
                <w:kern w:val="1"/>
                <w:sz w:val="24"/>
                <w:szCs w:val="24"/>
                <w:lang w:eastAsia="zh-CN"/>
              </w:rPr>
            </w:pPr>
          </w:p>
        </w:tc>
        <w:tc>
          <w:tcPr>
            <w:tcW w:w="1984" w:type="dxa"/>
            <w:vMerge/>
          </w:tcPr>
          <w:p w:rsidR="00074403" w:rsidRPr="008710EE"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8710EE"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8710EE">
              <w:rPr>
                <w:rFonts w:ascii="Times New Roman" w:hAnsi="Times New Roman"/>
                <w:sz w:val="24"/>
                <w:szCs w:val="24"/>
              </w:rPr>
              <w:t xml:space="preserve">2024 </w:t>
            </w:r>
          </w:p>
          <w:p w:rsidR="00074403" w:rsidRPr="008710EE"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7487,0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sidRPr="00F30B88">
              <w:rPr>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Pr>
                <w:kern w:val="1"/>
                <w:sz w:val="24"/>
                <w:szCs w:val="24"/>
                <w:lang w:eastAsia="zh-CN"/>
              </w:rPr>
              <w:t>7487,0</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8710EE" w:rsidRDefault="00074403" w:rsidP="00A2511D">
            <w:pPr>
              <w:suppressAutoHyphens/>
              <w:jc w:val="center"/>
              <w:rPr>
                <w:kern w:val="1"/>
                <w:sz w:val="24"/>
                <w:szCs w:val="24"/>
                <w:lang w:eastAsia="zh-CN"/>
              </w:rPr>
            </w:pPr>
          </w:p>
        </w:tc>
        <w:tc>
          <w:tcPr>
            <w:tcW w:w="2268" w:type="dxa"/>
            <w:vMerge/>
          </w:tcPr>
          <w:p w:rsidR="00074403" w:rsidRPr="008710EE" w:rsidRDefault="00074403" w:rsidP="00A2511D">
            <w:pPr>
              <w:suppressAutoHyphens/>
              <w:jc w:val="center"/>
              <w:rPr>
                <w:kern w:val="1"/>
                <w:sz w:val="24"/>
                <w:szCs w:val="24"/>
                <w:lang w:eastAsia="zh-CN"/>
              </w:rPr>
            </w:pPr>
          </w:p>
        </w:tc>
      </w:tr>
      <w:tr w:rsidR="00074403" w:rsidRPr="005D3663" w:rsidTr="00A2511D">
        <w:tc>
          <w:tcPr>
            <w:tcW w:w="851" w:type="dxa"/>
            <w:vMerge/>
          </w:tcPr>
          <w:p w:rsidR="00074403" w:rsidRPr="002A29BA" w:rsidRDefault="00074403" w:rsidP="00A2511D">
            <w:pPr>
              <w:suppressAutoHyphens/>
              <w:snapToGrid w:val="0"/>
              <w:jc w:val="center"/>
              <w:rPr>
                <w:bCs/>
                <w:iCs/>
                <w:kern w:val="1"/>
                <w:sz w:val="24"/>
                <w:szCs w:val="24"/>
                <w:lang w:eastAsia="zh-CN"/>
              </w:rPr>
            </w:pPr>
          </w:p>
        </w:tc>
        <w:tc>
          <w:tcPr>
            <w:tcW w:w="1984" w:type="dxa"/>
            <w:vMerge/>
          </w:tcPr>
          <w:p w:rsidR="00074403" w:rsidRPr="002A29BA" w:rsidRDefault="00074403" w:rsidP="00A2511D">
            <w:pPr>
              <w:suppressAutoHyphens/>
              <w:snapToGrid w:val="0"/>
              <w:ind w:left="-80" w:right="-68"/>
              <w:rPr>
                <w:bCs/>
                <w:iCs/>
                <w:kern w:val="1"/>
                <w:sz w:val="24"/>
                <w:szCs w:val="24"/>
                <w:lang w:eastAsia="zh-CN"/>
              </w:rPr>
            </w:pPr>
          </w:p>
        </w:tc>
        <w:tc>
          <w:tcPr>
            <w:tcW w:w="709" w:type="dxa"/>
            <w:vMerge/>
            <w:tcBorders>
              <w:right w:val="single" w:sz="4" w:space="0" w:color="auto"/>
            </w:tcBorders>
          </w:tcPr>
          <w:p w:rsidR="00074403" w:rsidRPr="002A29BA" w:rsidRDefault="00074403" w:rsidP="00A2511D">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074403" w:rsidRDefault="00074403" w:rsidP="00A2511D">
            <w:pPr>
              <w:pStyle w:val="ac"/>
              <w:rPr>
                <w:rFonts w:ascii="Times New Roman" w:hAnsi="Times New Roman"/>
                <w:sz w:val="24"/>
                <w:szCs w:val="24"/>
              </w:rPr>
            </w:pPr>
            <w:r w:rsidRPr="00C02C40">
              <w:rPr>
                <w:rFonts w:ascii="Times New Roman" w:hAnsi="Times New Roman"/>
                <w:sz w:val="24"/>
                <w:szCs w:val="24"/>
              </w:rPr>
              <w:t>Всего</w:t>
            </w:r>
          </w:p>
          <w:p w:rsidR="00074403" w:rsidRPr="00C02C40" w:rsidRDefault="00074403" w:rsidP="00A2511D">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jc w:val="center"/>
              <w:rPr>
                <w:color w:val="000000"/>
                <w:kern w:val="1"/>
                <w:sz w:val="24"/>
                <w:szCs w:val="24"/>
                <w:lang w:eastAsia="zh-CN"/>
              </w:rPr>
            </w:pPr>
            <w:r>
              <w:rPr>
                <w:color w:val="000000"/>
                <w:kern w:val="1"/>
                <w:sz w:val="24"/>
                <w:szCs w:val="24"/>
                <w:lang w:eastAsia="zh-CN"/>
              </w:rPr>
              <w:t>23514,7</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color w:val="000000"/>
                <w:kern w:val="1"/>
                <w:sz w:val="24"/>
                <w:szCs w:val="24"/>
                <w:lang w:eastAsia="zh-CN"/>
              </w:rPr>
            </w:pPr>
            <w:r>
              <w:rPr>
                <w:color w:val="000000"/>
                <w:kern w:val="1"/>
                <w:sz w:val="24"/>
                <w:szCs w:val="24"/>
                <w:lang w:eastAsia="zh-CN"/>
              </w:rPr>
              <w:t>506,8</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173,0</w:t>
            </w:r>
          </w:p>
        </w:tc>
        <w:tc>
          <w:tcPr>
            <w:tcW w:w="1276"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Pr>
                <w:kern w:val="1"/>
                <w:sz w:val="24"/>
                <w:szCs w:val="24"/>
                <w:lang w:eastAsia="zh-CN"/>
              </w:rPr>
              <w:t>22834,9</w:t>
            </w:r>
          </w:p>
        </w:tc>
        <w:tc>
          <w:tcPr>
            <w:tcW w:w="1134" w:type="dxa"/>
            <w:tcBorders>
              <w:top w:val="single" w:sz="4" w:space="0" w:color="auto"/>
              <w:left w:val="single" w:sz="4" w:space="0" w:color="auto"/>
              <w:bottom w:val="single" w:sz="4" w:space="0" w:color="auto"/>
              <w:right w:val="single" w:sz="4" w:space="0" w:color="auto"/>
            </w:tcBorders>
          </w:tcPr>
          <w:p w:rsidR="00074403" w:rsidRPr="00F30B88" w:rsidRDefault="00074403" w:rsidP="00A2511D">
            <w:pPr>
              <w:suppressAutoHyphens/>
              <w:snapToGrid w:val="0"/>
              <w:jc w:val="center"/>
              <w:rPr>
                <w:kern w:val="1"/>
                <w:sz w:val="24"/>
                <w:szCs w:val="24"/>
                <w:lang w:eastAsia="zh-CN"/>
              </w:rPr>
            </w:pPr>
            <w:r w:rsidRPr="00F30B88">
              <w:rPr>
                <w:kern w:val="1"/>
                <w:sz w:val="24"/>
                <w:szCs w:val="24"/>
                <w:lang w:eastAsia="zh-CN"/>
              </w:rPr>
              <w:t>0,0</w:t>
            </w:r>
          </w:p>
        </w:tc>
        <w:tc>
          <w:tcPr>
            <w:tcW w:w="1701" w:type="dxa"/>
            <w:vMerge/>
            <w:tcBorders>
              <w:left w:val="single" w:sz="4" w:space="0" w:color="auto"/>
            </w:tcBorders>
          </w:tcPr>
          <w:p w:rsidR="00074403" w:rsidRPr="002A29BA" w:rsidRDefault="00074403" w:rsidP="00A2511D">
            <w:pPr>
              <w:suppressAutoHyphens/>
              <w:jc w:val="center"/>
              <w:rPr>
                <w:kern w:val="1"/>
                <w:sz w:val="24"/>
                <w:szCs w:val="24"/>
                <w:lang w:eastAsia="zh-CN"/>
              </w:rPr>
            </w:pPr>
          </w:p>
        </w:tc>
        <w:tc>
          <w:tcPr>
            <w:tcW w:w="2268" w:type="dxa"/>
            <w:vMerge/>
          </w:tcPr>
          <w:p w:rsidR="00074403" w:rsidRPr="002A29BA" w:rsidRDefault="00074403" w:rsidP="00A2511D">
            <w:pPr>
              <w:suppressAutoHyphens/>
              <w:jc w:val="center"/>
              <w:rPr>
                <w:kern w:val="1"/>
                <w:sz w:val="24"/>
                <w:szCs w:val="24"/>
                <w:lang w:eastAsia="zh-CN"/>
              </w:rPr>
            </w:pPr>
          </w:p>
        </w:tc>
      </w:tr>
      <w:tr w:rsidR="00074403" w:rsidRPr="00E93DAD" w:rsidTr="00A2511D">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074403" w:rsidRPr="007337DB" w:rsidRDefault="00074403" w:rsidP="00A2511D">
            <w:pPr>
              <w:pStyle w:val="ac"/>
              <w:rPr>
                <w:rFonts w:ascii="Times New Roman" w:hAnsi="Times New Roman"/>
                <w:sz w:val="24"/>
                <w:szCs w:val="24"/>
              </w:rPr>
            </w:pPr>
            <w:r w:rsidRPr="007337DB">
              <w:rPr>
                <w:rFonts w:ascii="Times New Roman" w:hAnsi="Times New Roman"/>
                <w:sz w:val="24"/>
                <w:szCs w:val="24"/>
              </w:rPr>
              <w:t>--------------------------------</w:t>
            </w:r>
          </w:p>
          <w:p w:rsidR="00074403" w:rsidRPr="007337DB" w:rsidRDefault="00074403" w:rsidP="00A2511D">
            <w:pPr>
              <w:pStyle w:val="ConsPlusNormal"/>
              <w:ind w:firstLine="540"/>
              <w:jc w:val="both"/>
              <w:rPr>
                <w:sz w:val="24"/>
                <w:szCs w:val="24"/>
              </w:rPr>
            </w:pPr>
            <w:r w:rsidRPr="007337DB">
              <w:rPr>
                <w:sz w:val="24"/>
                <w:szCs w:val="24"/>
              </w:rPr>
              <w:t>&lt;1&gt; Отмечаются мероприятия программы в следующих случаях:</w:t>
            </w:r>
          </w:p>
          <w:p w:rsidR="00074403" w:rsidRPr="007337DB" w:rsidRDefault="00074403" w:rsidP="00A2511D">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74403" w:rsidRPr="007337DB" w:rsidRDefault="00074403" w:rsidP="00A2511D">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74403" w:rsidRPr="007337DB" w:rsidRDefault="00074403" w:rsidP="00A2511D">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74403" w:rsidRPr="007337DB" w:rsidRDefault="00074403" w:rsidP="00A2511D">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074403" w:rsidRPr="00C42FD5" w:rsidRDefault="00074403" w:rsidP="00A2511D">
            <w:pPr>
              <w:pStyle w:val="ConsPlusNormal"/>
              <w:ind w:firstLine="540"/>
              <w:jc w:val="both"/>
              <w:rPr>
                <w:color w:val="FF0000"/>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77546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w:t>
            </w:r>
            <w:r w:rsidRPr="009779D7">
              <w:rPr>
                <w:kern w:val="28"/>
                <w:szCs w:val="28"/>
                <w:lang w:eastAsia="zh-CN"/>
              </w:rPr>
              <w:lastRenderedPageBreak/>
              <w:t xml:space="preserve">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2022 – 2024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4720E0" w:rsidRPr="009E44C2" w:rsidTr="0073720E">
        <w:tc>
          <w:tcPr>
            <w:tcW w:w="7209" w:type="dxa"/>
          </w:tcPr>
          <w:p w:rsidR="004720E0" w:rsidRPr="009E44C2" w:rsidRDefault="004720E0" w:rsidP="0073720E">
            <w:pPr>
              <w:pStyle w:val="ConsPlusNormal"/>
              <w:rPr>
                <w:szCs w:val="28"/>
              </w:rPr>
            </w:pPr>
            <w:r>
              <w:rPr>
                <w:szCs w:val="28"/>
              </w:rPr>
              <w:lastRenderedPageBreak/>
              <w:t xml:space="preserve">2022 </w:t>
            </w:r>
          </w:p>
        </w:tc>
        <w:tc>
          <w:tcPr>
            <w:tcW w:w="986"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578,7</w:t>
            </w:r>
          </w:p>
        </w:tc>
        <w:tc>
          <w:tcPr>
            <w:tcW w:w="1808" w:type="dxa"/>
          </w:tcPr>
          <w:p w:rsidR="004720E0" w:rsidRPr="004707AA" w:rsidRDefault="004720E0" w:rsidP="0073720E">
            <w:pPr>
              <w:pStyle w:val="ac"/>
              <w:jc w:val="center"/>
              <w:rPr>
                <w:rFonts w:ascii="Times New Roman" w:hAnsi="Times New Roman"/>
                <w:color w:val="000000"/>
                <w:kern w:val="1"/>
                <w:sz w:val="28"/>
                <w:szCs w:val="28"/>
              </w:rPr>
            </w:pPr>
            <w:r w:rsidRPr="004707AA">
              <w:rPr>
                <w:rFonts w:ascii="Times New Roman" w:hAnsi="Times New Roman"/>
                <w:color w:val="000000"/>
                <w:kern w:val="1"/>
                <w:sz w:val="28"/>
                <w:szCs w:val="28"/>
              </w:rPr>
              <w:t>0,0</w:t>
            </w:r>
          </w:p>
        </w:tc>
        <w:tc>
          <w:tcPr>
            <w:tcW w:w="1171"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422,3</w:t>
            </w:r>
          </w:p>
        </w:tc>
        <w:tc>
          <w:tcPr>
            <w:tcW w:w="1338"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156,4</w:t>
            </w:r>
          </w:p>
        </w:tc>
        <w:tc>
          <w:tcPr>
            <w:tcW w:w="2166" w:type="dxa"/>
          </w:tcPr>
          <w:p w:rsidR="004720E0" w:rsidRPr="004707AA" w:rsidRDefault="004720E0" w:rsidP="0073720E">
            <w:pPr>
              <w:pStyle w:val="ac"/>
              <w:jc w:val="center"/>
              <w:rPr>
                <w:rFonts w:ascii="Times New Roman" w:hAnsi="Times New Roman"/>
                <w:kern w:val="1"/>
                <w:sz w:val="28"/>
                <w:szCs w:val="28"/>
              </w:rPr>
            </w:pPr>
            <w:r w:rsidRPr="004707AA">
              <w:rPr>
                <w:rFonts w:ascii="Times New Roman" w:hAnsi="Times New Roman"/>
                <w:kern w:val="1"/>
                <w:sz w:val="28"/>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595,6</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439,2</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613,2</w:t>
            </w:r>
          </w:p>
        </w:tc>
        <w:tc>
          <w:tcPr>
            <w:tcW w:w="1808"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456,8</w:t>
            </w:r>
          </w:p>
        </w:tc>
        <w:tc>
          <w:tcPr>
            <w:tcW w:w="1338"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156,4</w:t>
            </w:r>
          </w:p>
        </w:tc>
        <w:tc>
          <w:tcPr>
            <w:tcW w:w="2166" w:type="dxa"/>
          </w:tcPr>
          <w:p w:rsidR="004720E0" w:rsidRPr="004707AA" w:rsidRDefault="004720E0" w:rsidP="0073720E">
            <w:pPr>
              <w:suppressAutoHyphens/>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4707AA" w:rsidRDefault="004720E0" w:rsidP="0073720E">
            <w:pPr>
              <w:suppressAutoHyphens/>
              <w:jc w:val="center"/>
              <w:rPr>
                <w:rFonts w:cs="Times New Roman"/>
                <w:color w:val="000000"/>
                <w:kern w:val="1"/>
                <w:szCs w:val="28"/>
                <w:lang w:eastAsia="zh-CN"/>
              </w:rPr>
            </w:pPr>
            <w:r w:rsidRPr="004707AA">
              <w:rPr>
                <w:rFonts w:cs="Times New Roman"/>
                <w:color w:val="000000"/>
                <w:kern w:val="1"/>
                <w:szCs w:val="28"/>
                <w:lang w:eastAsia="zh-CN"/>
              </w:rPr>
              <w:t>1787,5</w:t>
            </w:r>
          </w:p>
        </w:tc>
        <w:tc>
          <w:tcPr>
            <w:tcW w:w="1808" w:type="dxa"/>
          </w:tcPr>
          <w:p w:rsidR="004720E0" w:rsidRPr="004707AA" w:rsidRDefault="004720E0" w:rsidP="0073720E">
            <w:pPr>
              <w:suppressAutoHyphens/>
              <w:snapToGrid w:val="0"/>
              <w:jc w:val="center"/>
              <w:rPr>
                <w:rFonts w:cs="Times New Roman"/>
                <w:color w:val="000000"/>
                <w:kern w:val="1"/>
                <w:szCs w:val="28"/>
                <w:lang w:eastAsia="zh-CN"/>
              </w:rPr>
            </w:pPr>
            <w:r w:rsidRPr="004707AA">
              <w:rPr>
                <w:rFonts w:cs="Times New Roman"/>
                <w:color w:val="000000"/>
                <w:kern w:val="1"/>
                <w:szCs w:val="28"/>
                <w:lang w:eastAsia="zh-CN"/>
              </w:rPr>
              <w:t>0,0</w:t>
            </w:r>
          </w:p>
        </w:tc>
        <w:tc>
          <w:tcPr>
            <w:tcW w:w="1171"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1318,3</w:t>
            </w:r>
          </w:p>
        </w:tc>
        <w:tc>
          <w:tcPr>
            <w:tcW w:w="1338"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469,2</w:t>
            </w:r>
          </w:p>
        </w:tc>
        <w:tc>
          <w:tcPr>
            <w:tcW w:w="2166" w:type="dxa"/>
          </w:tcPr>
          <w:p w:rsidR="004720E0" w:rsidRPr="004707AA" w:rsidRDefault="004720E0" w:rsidP="0073720E">
            <w:pPr>
              <w:suppressAutoHyphens/>
              <w:snapToGrid w:val="0"/>
              <w:jc w:val="center"/>
              <w:rPr>
                <w:rFonts w:cs="Times New Roman"/>
                <w:kern w:val="1"/>
                <w:szCs w:val="28"/>
                <w:lang w:eastAsia="zh-CN"/>
              </w:rPr>
            </w:pPr>
            <w:r w:rsidRPr="004707AA">
              <w:rPr>
                <w:rFonts w:cs="Times New Roman"/>
                <w:kern w:val="1"/>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p w:rsidR="004720E0" w:rsidRPr="007364BD" w:rsidRDefault="004720E0" w:rsidP="004720E0">
      <w:pPr>
        <w:pStyle w:val="ac"/>
        <w:rPr>
          <w:rFonts w:ascii="Times New Roman" w:hAnsi="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4720E0" w:rsidRPr="007364BD" w:rsidTr="0073720E">
        <w:tc>
          <w:tcPr>
            <w:tcW w:w="851" w:type="dxa"/>
            <w:vMerge w:val="restart"/>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w:t>
            </w:r>
            <w:r w:rsidRPr="007364BD">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Статус </w:t>
            </w:r>
            <w:hyperlink w:anchor="P1007" w:history="1">
              <w:r w:rsidRPr="007364BD">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Заказчик, главный распорядитель (распорядитель) бюджетных средств, исполнитель</w:t>
            </w:r>
          </w:p>
        </w:tc>
      </w:tr>
      <w:tr w:rsidR="004720E0" w:rsidRPr="007364BD" w:rsidTr="0073720E">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ind w:left="113" w:right="113"/>
              <w:rPr>
                <w:rFonts w:ascii="Times New Roman" w:hAnsi="Times New Roman"/>
                <w:sz w:val="24"/>
                <w:szCs w:val="24"/>
              </w:rPr>
            </w:pPr>
            <w:r w:rsidRPr="007364BD">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r w:rsidR="004720E0" w:rsidRPr="007364BD" w:rsidTr="0073720E">
        <w:trPr>
          <w:cantSplit/>
          <w:trHeight w:val="2032"/>
        </w:trPr>
        <w:tc>
          <w:tcPr>
            <w:tcW w:w="851" w:type="dxa"/>
            <w:vMerge/>
            <w:tcBorders>
              <w:top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4720E0" w:rsidRPr="007364BD" w:rsidRDefault="004720E0" w:rsidP="0073720E">
            <w:pPr>
              <w:pStyle w:val="ac"/>
              <w:rPr>
                <w:rFonts w:ascii="Times New Roman" w:hAnsi="Times New Roman"/>
                <w:sz w:val="24"/>
                <w:szCs w:val="24"/>
              </w:rPr>
            </w:pPr>
          </w:p>
        </w:tc>
      </w:tr>
    </w:tbl>
    <w:p w:rsidR="004720E0" w:rsidRPr="007364BD" w:rsidRDefault="004720E0" w:rsidP="004720E0">
      <w:pPr>
        <w:pStyle w:val="ac"/>
        <w:rPr>
          <w:rFonts w:ascii="Times New Roman" w:hAnsi="Times New Roman"/>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4720E0" w:rsidRPr="007364BD" w:rsidTr="0073720E">
        <w:trPr>
          <w:tblHeader/>
        </w:trPr>
        <w:tc>
          <w:tcPr>
            <w:tcW w:w="85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2</w:t>
            </w:r>
          </w:p>
        </w:tc>
        <w:tc>
          <w:tcPr>
            <w:tcW w:w="709"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3</w:t>
            </w:r>
          </w:p>
        </w:tc>
        <w:tc>
          <w:tcPr>
            <w:tcW w:w="992"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4</w:t>
            </w:r>
          </w:p>
        </w:tc>
        <w:tc>
          <w:tcPr>
            <w:tcW w:w="993"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5</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6</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7</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8</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9</w:t>
            </w:r>
          </w:p>
        </w:tc>
        <w:tc>
          <w:tcPr>
            <w:tcW w:w="1701"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10</w:t>
            </w:r>
          </w:p>
        </w:tc>
        <w:tc>
          <w:tcPr>
            <w:tcW w:w="2268" w:type="dxa"/>
          </w:tcPr>
          <w:p w:rsidR="004720E0" w:rsidRPr="007364BD" w:rsidRDefault="004720E0" w:rsidP="0073720E">
            <w:pPr>
              <w:pStyle w:val="ac"/>
              <w:jc w:val="center"/>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Цель 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kern w:val="1"/>
                <w:sz w:val="24"/>
                <w:szCs w:val="24"/>
                <w:lang w:eastAsia="zh-CN"/>
              </w:rPr>
              <w:t>С</w:t>
            </w:r>
            <w:r w:rsidRPr="007364BD">
              <w:rPr>
                <w:rFonts w:ascii="Times New Roman" w:hAnsi="Times New Roman"/>
                <w:kern w:val="1"/>
                <w:sz w:val="24"/>
                <w:szCs w:val="24"/>
                <w:lang w:eastAsia="zh-CN"/>
              </w:rPr>
              <w:t>охранение и развитие кадрового потенциала в учреждениях культуры и искусства муниципального образования Темрюкский район</w:t>
            </w:r>
          </w:p>
        </w:tc>
      </w:tr>
      <w:tr w:rsidR="004720E0" w:rsidRPr="007364BD" w:rsidTr="0073720E">
        <w:tc>
          <w:tcPr>
            <w:tcW w:w="851"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w:t>
            </w:r>
          </w:p>
        </w:tc>
        <w:tc>
          <w:tcPr>
            <w:tcW w:w="1984" w:type="dxa"/>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bCs/>
                <w:kern w:val="1"/>
                <w:sz w:val="24"/>
                <w:szCs w:val="24"/>
                <w:lang w:eastAsia="zh-CN"/>
              </w:rPr>
              <w:t>Задача 1.1</w:t>
            </w:r>
          </w:p>
        </w:tc>
        <w:tc>
          <w:tcPr>
            <w:tcW w:w="11766" w:type="dxa"/>
            <w:gridSpan w:val="9"/>
          </w:tcPr>
          <w:p w:rsidR="004720E0" w:rsidRPr="007364BD" w:rsidRDefault="004720E0" w:rsidP="0073720E">
            <w:pPr>
              <w:pStyle w:val="ac"/>
              <w:rPr>
                <w:rFonts w:ascii="Times New Roman" w:hAnsi="Times New Roman"/>
                <w:kern w:val="1"/>
                <w:sz w:val="24"/>
                <w:szCs w:val="24"/>
                <w:lang w:eastAsia="zh-CN"/>
              </w:rPr>
            </w:pPr>
            <w:r>
              <w:rPr>
                <w:rFonts w:ascii="Times New Roman" w:hAnsi="Times New Roman"/>
                <w:sz w:val="24"/>
                <w:szCs w:val="24"/>
              </w:rPr>
              <w:t>Обеспечение</w:t>
            </w:r>
            <w:r w:rsidRPr="007364BD">
              <w:rPr>
                <w:rFonts w:ascii="Times New Roman" w:hAnsi="Times New Roman"/>
                <w:sz w:val="24"/>
                <w:szCs w:val="24"/>
              </w:rPr>
              <w:t xml:space="preserve"> профессиональной подготовки в сфере культуры и искусства</w:t>
            </w:r>
          </w:p>
        </w:tc>
      </w:tr>
      <w:tr w:rsidR="004720E0" w:rsidRPr="007364BD" w:rsidTr="0073720E">
        <w:tc>
          <w:tcPr>
            <w:tcW w:w="851"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1.1.1</w:t>
            </w:r>
          </w:p>
        </w:tc>
        <w:tc>
          <w:tcPr>
            <w:tcW w:w="1984" w:type="dxa"/>
            <w:vMerge w:val="restart"/>
          </w:tcPr>
          <w:p w:rsidR="004720E0" w:rsidRPr="007364BD" w:rsidRDefault="004720E0" w:rsidP="0073720E">
            <w:pPr>
              <w:pStyle w:val="ac"/>
              <w:rPr>
                <w:rFonts w:ascii="Times New Roman" w:hAnsi="Times New Roman"/>
                <w:kern w:val="1"/>
                <w:sz w:val="24"/>
                <w:szCs w:val="24"/>
                <w:lang w:eastAsia="zh-CN"/>
              </w:rPr>
            </w:pPr>
            <w:r w:rsidRPr="007364BD">
              <w:rPr>
                <w:rFonts w:ascii="Times New Roman" w:hAnsi="Times New Roman"/>
                <w:kern w:val="1"/>
                <w:sz w:val="24"/>
                <w:szCs w:val="24"/>
                <w:lang w:eastAsia="zh-CN"/>
              </w:rPr>
              <w:t>Переподготовка и повышение квалификации специалистов, учеба кадров</w:t>
            </w:r>
          </w:p>
        </w:tc>
        <w:tc>
          <w:tcPr>
            <w:tcW w:w="709" w:type="dxa"/>
            <w:vMerge w:val="restart"/>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val="restart"/>
          </w:tcPr>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 xml:space="preserve">Число </w:t>
            </w:r>
            <w:r w:rsidRPr="007364BD">
              <w:rPr>
                <w:rFonts w:ascii="Times New Roman" w:hAnsi="Times New Roman"/>
                <w:kern w:val="1"/>
                <w:sz w:val="24"/>
                <w:szCs w:val="24"/>
                <w:lang w:eastAsia="zh-CN"/>
              </w:rPr>
              <w:t>работников культуры</w:t>
            </w:r>
            <w:r>
              <w:rPr>
                <w:rFonts w:ascii="Times New Roman" w:hAnsi="Times New Roman"/>
                <w:kern w:val="1"/>
                <w:sz w:val="24"/>
                <w:szCs w:val="24"/>
                <w:lang w:eastAsia="zh-CN"/>
              </w:rPr>
              <w:t>, прошедших переподготов-ку и (или) повысивших квалифика-цию, человек:</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2022 год – 13,</w:t>
            </w:r>
          </w:p>
          <w:p w:rsidR="004720E0"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2023 год – 13,</w:t>
            </w:r>
          </w:p>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2024 год - 13</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Pr="005709D6"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2023</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221A32">
              <w:rPr>
                <w:rFonts w:ascii="Times New Roman" w:hAnsi="Times New Roman"/>
                <w:sz w:val="24"/>
                <w:szCs w:val="24"/>
              </w:rPr>
              <w:t xml:space="preserve">2024 </w:t>
            </w:r>
          </w:p>
          <w:p w:rsidR="004720E0" w:rsidRPr="00221A32"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72,4</w:t>
            </w:r>
          </w:p>
        </w:tc>
        <w:tc>
          <w:tcPr>
            <w:tcW w:w="1417"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276"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72,4</w:t>
            </w:r>
          </w:p>
        </w:tc>
        <w:tc>
          <w:tcPr>
            <w:tcW w:w="1134" w:type="dxa"/>
          </w:tcPr>
          <w:p w:rsidR="004720E0" w:rsidRPr="007364BD" w:rsidRDefault="004720E0"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417"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0,0</w:t>
            </w:r>
          </w:p>
        </w:tc>
        <w:tc>
          <w:tcPr>
            <w:tcW w:w="1276" w:type="dxa"/>
          </w:tcPr>
          <w:p w:rsidR="004720E0" w:rsidRPr="00D77CB0" w:rsidRDefault="004720E0" w:rsidP="0073720E">
            <w:pPr>
              <w:suppressAutoHyphens/>
              <w:jc w:val="center"/>
              <w:rPr>
                <w:rFonts w:cs="Times New Roman"/>
                <w:kern w:val="1"/>
                <w:sz w:val="24"/>
                <w:szCs w:val="24"/>
                <w:lang w:eastAsia="zh-CN"/>
              </w:rPr>
            </w:pPr>
            <w:r w:rsidRPr="00D77CB0">
              <w:rPr>
                <w:rFonts w:cs="Times New Roman"/>
                <w:kern w:val="1"/>
                <w:sz w:val="24"/>
                <w:szCs w:val="24"/>
                <w:lang w:eastAsia="zh-CN"/>
              </w:rPr>
              <w:t>217,2</w:t>
            </w:r>
          </w:p>
        </w:tc>
        <w:tc>
          <w:tcPr>
            <w:tcW w:w="1134" w:type="dxa"/>
          </w:tcPr>
          <w:p w:rsidR="004720E0" w:rsidRPr="00D77CB0" w:rsidRDefault="004720E0" w:rsidP="0073720E">
            <w:pPr>
              <w:suppressAutoHyphens/>
              <w:snapToGrid w:val="0"/>
              <w:ind w:left="-3"/>
              <w:jc w:val="center"/>
              <w:rPr>
                <w:rFonts w:cs="Times New Roman"/>
                <w:kern w:val="1"/>
                <w:sz w:val="24"/>
                <w:szCs w:val="24"/>
                <w:lang w:eastAsia="zh-CN"/>
              </w:rPr>
            </w:pPr>
            <w:r w:rsidRPr="00D77CB0">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rPr>
          <w:trHeight w:val="294"/>
        </w:trPr>
        <w:tc>
          <w:tcPr>
            <w:tcW w:w="851" w:type="dxa"/>
          </w:tcPr>
          <w:p w:rsidR="004720E0" w:rsidRPr="00990A30" w:rsidRDefault="004720E0" w:rsidP="0073720E">
            <w:pPr>
              <w:pStyle w:val="ac"/>
              <w:rPr>
                <w:rFonts w:ascii="Times New Roman" w:hAnsi="Times New Roman"/>
                <w:kern w:val="1"/>
                <w:sz w:val="24"/>
                <w:szCs w:val="24"/>
              </w:rPr>
            </w:pPr>
            <w:r w:rsidRPr="00990A30">
              <w:rPr>
                <w:rFonts w:ascii="Times New Roman" w:hAnsi="Times New Roman"/>
                <w:kern w:val="1"/>
                <w:sz w:val="24"/>
                <w:szCs w:val="24"/>
              </w:rPr>
              <w:t>1.2</w:t>
            </w:r>
          </w:p>
        </w:tc>
        <w:tc>
          <w:tcPr>
            <w:tcW w:w="1984" w:type="dxa"/>
          </w:tcPr>
          <w:p w:rsidR="004720E0" w:rsidRPr="00990A30" w:rsidRDefault="004720E0" w:rsidP="0073720E">
            <w:pPr>
              <w:pStyle w:val="ac"/>
              <w:rPr>
                <w:rFonts w:ascii="Times New Roman" w:hAnsi="Times New Roman"/>
                <w:kern w:val="1"/>
                <w:sz w:val="24"/>
                <w:szCs w:val="24"/>
              </w:rPr>
            </w:pPr>
            <w:r>
              <w:rPr>
                <w:rFonts w:ascii="Times New Roman" w:hAnsi="Times New Roman"/>
                <w:kern w:val="1"/>
                <w:sz w:val="24"/>
                <w:szCs w:val="24"/>
              </w:rPr>
              <w:t>Задача 1.2</w:t>
            </w:r>
          </w:p>
        </w:tc>
        <w:tc>
          <w:tcPr>
            <w:tcW w:w="11766" w:type="dxa"/>
            <w:gridSpan w:val="9"/>
          </w:tcPr>
          <w:p w:rsidR="004720E0" w:rsidRPr="00990A30" w:rsidRDefault="004720E0" w:rsidP="0073720E">
            <w:pPr>
              <w:pStyle w:val="ac"/>
              <w:rPr>
                <w:rFonts w:ascii="Times New Roman" w:hAnsi="Times New Roman"/>
                <w:kern w:val="1"/>
                <w:sz w:val="24"/>
                <w:szCs w:val="24"/>
              </w:rPr>
            </w:pPr>
            <w:r>
              <w:rPr>
                <w:rFonts w:ascii="Times New Roman" w:hAnsi="Times New Roman"/>
                <w:sz w:val="24"/>
                <w:szCs w:val="24"/>
              </w:rPr>
              <w:t>Э</w:t>
            </w:r>
            <w:r w:rsidRPr="007364BD">
              <w:rPr>
                <w:rFonts w:ascii="Times New Roman" w:hAnsi="Times New Roman"/>
                <w:sz w:val="24"/>
                <w:szCs w:val="24"/>
              </w:rPr>
              <w:t>ффективное сохранение и пополнение кадрового потенциала</w:t>
            </w:r>
          </w:p>
        </w:tc>
      </w:tr>
      <w:tr w:rsidR="004720E0" w:rsidRPr="00ED38B6"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lastRenderedPageBreak/>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1</w:t>
            </w:r>
          </w:p>
        </w:tc>
        <w:tc>
          <w:tcPr>
            <w:tcW w:w="1984"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 xml:space="preserve">Развитие кадрового потенциала, социальная поддержка </w:t>
            </w:r>
          </w:p>
          <w:p w:rsidR="004720E0" w:rsidRPr="007364BD" w:rsidRDefault="004720E0" w:rsidP="0073720E">
            <w:pPr>
              <w:pStyle w:val="ac"/>
              <w:rPr>
                <w:rFonts w:ascii="Times New Roman" w:hAnsi="Times New Roman"/>
                <w:kern w:val="1"/>
                <w:sz w:val="24"/>
                <w:szCs w:val="24"/>
              </w:rPr>
            </w:pPr>
            <w:r w:rsidRPr="007364BD">
              <w:rPr>
                <w:rFonts w:ascii="Times New Roman" w:hAnsi="Times New Roman"/>
                <w:bCs/>
                <w:iCs/>
                <w:kern w:val="1"/>
                <w:sz w:val="24"/>
                <w:szCs w:val="24"/>
              </w:rPr>
              <w:t>кадров (молодых специалистов)   учреждений культуры</w:t>
            </w:r>
          </w:p>
        </w:tc>
        <w:tc>
          <w:tcPr>
            <w:tcW w:w="709" w:type="dxa"/>
            <w:vMerge w:val="restart"/>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w:t>
            </w:r>
          </w:p>
        </w:tc>
        <w:tc>
          <w:tcPr>
            <w:tcW w:w="992" w:type="dxa"/>
          </w:tcPr>
          <w:p w:rsidR="004720E0" w:rsidRDefault="004720E0" w:rsidP="0073720E">
            <w:pPr>
              <w:pStyle w:val="ac"/>
              <w:rPr>
                <w:rFonts w:ascii="Times New Roman" w:hAnsi="Times New Roman"/>
                <w:sz w:val="24"/>
                <w:szCs w:val="24"/>
              </w:rPr>
            </w:pPr>
            <w:r w:rsidRPr="007364BD">
              <w:rPr>
                <w:rFonts w:ascii="Times New Roman" w:hAnsi="Times New Roman"/>
                <w:sz w:val="24"/>
                <w:szCs w:val="24"/>
              </w:rPr>
              <w:t xml:space="preserve">2022 </w:t>
            </w:r>
          </w:p>
          <w:p w:rsidR="004720E0" w:rsidRPr="007364BD"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val="restart"/>
          </w:tcPr>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Стимулиро-вание деятельности специалистов учреждений</w:t>
            </w:r>
          </w:p>
          <w:p w:rsidR="004720E0" w:rsidRPr="007364BD" w:rsidRDefault="004720E0" w:rsidP="0073720E">
            <w:pPr>
              <w:pStyle w:val="ac"/>
              <w:jc w:val="center"/>
              <w:rPr>
                <w:rFonts w:ascii="Times New Roman" w:hAnsi="Times New Roman"/>
                <w:kern w:val="1"/>
                <w:sz w:val="24"/>
                <w:szCs w:val="24"/>
              </w:rPr>
            </w:pPr>
            <w:r w:rsidRPr="007364BD">
              <w:rPr>
                <w:rFonts w:ascii="Times New Roman" w:hAnsi="Times New Roman"/>
                <w:kern w:val="1"/>
                <w:sz w:val="24"/>
                <w:szCs w:val="24"/>
                <w:shd w:val="clear" w:color="auto" w:fill="FFFFFF"/>
              </w:rPr>
              <w:t xml:space="preserve">культуры, </w:t>
            </w:r>
            <w:r w:rsidRPr="007364BD">
              <w:rPr>
                <w:rFonts w:ascii="Times New Roman" w:hAnsi="Times New Roman"/>
                <w:kern w:val="1"/>
                <w:sz w:val="24"/>
                <w:szCs w:val="24"/>
              </w:rPr>
              <w:t xml:space="preserve"> повышение престижа профессии работников</w:t>
            </w:r>
          </w:p>
          <w:p w:rsidR="004720E0" w:rsidRDefault="004720E0" w:rsidP="0073720E">
            <w:pPr>
              <w:pStyle w:val="ac"/>
              <w:jc w:val="center"/>
              <w:rPr>
                <w:rFonts w:ascii="Times New Roman" w:hAnsi="Times New Roman"/>
                <w:kern w:val="1"/>
                <w:sz w:val="24"/>
                <w:szCs w:val="24"/>
              </w:rPr>
            </w:pPr>
            <w:r>
              <w:rPr>
                <w:rFonts w:ascii="Times New Roman" w:hAnsi="Times New Roman"/>
                <w:kern w:val="1"/>
                <w:sz w:val="24"/>
                <w:szCs w:val="24"/>
              </w:rPr>
              <w:t>отрасли культура.</w:t>
            </w:r>
          </w:p>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Число молодых специалистов, получивших социальную поддержку, человек: 1 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150C9" w:rsidRDefault="004720E0" w:rsidP="0073720E">
            <w:pPr>
              <w:pStyle w:val="ac"/>
              <w:jc w:val="center"/>
              <w:rPr>
                <w:rFonts w:ascii="Times New Roman" w:hAnsi="Times New Roman"/>
                <w:kern w:val="1"/>
                <w:sz w:val="24"/>
                <w:szCs w:val="24"/>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Pr="00ED38B6" w:rsidRDefault="004720E0" w:rsidP="0073720E">
            <w:pPr>
              <w:pStyle w:val="ac"/>
              <w:rPr>
                <w:rFonts w:ascii="Times New Roman" w:hAnsi="Times New Roman"/>
                <w:sz w:val="24"/>
                <w:szCs w:val="24"/>
              </w:rPr>
            </w:pPr>
            <w:r w:rsidRPr="00ED38B6">
              <w:rPr>
                <w:rFonts w:ascii="Times New Roman" w:hAnsi="Times New Roman"/>
                <w:sz w:val="24"/>
                <w:szCs w:val="24"/>
              </w:rPr>
              <w:t>2023</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ED38B6" w:rsidTr="0073720E">
        <w:tc>
          <w:tcPr>
            <w:tcW w:w="851" w:type="dxa"/>
            <w:vMerge/>
          </w:tcPr>
          <w:p w:rsidR="004720E0" w:rsidRPr="00ED38B6" w:rsidRDefault="004720E0" w:rsidP="0073720E">
            <w:pPr>
              <w:suppressAutoHyphens/>
              <w:contextualSpacing/>
              <w:jc w:val="center"/>
              <w:rPr>
                <w:kern w:val="1"/>
                <w:sz w:val="24"/>
                <w:szCs w:val="24"/>
                <w:lang w:eastAsia="zh-CN"/>
              </w:rPr>
            </w:pPr>
          </w:p>
        </w:tc>
        <w:tc>
          <w:tcPr>
            <w:tcW w:w="1984" w:type="dxa"/>
            <w:vMerge/>
          </w:tcPr>
          <w:p w:rsidR="004720E0" w:rsidRPr="00ED38B6" w:rsidRDefault="004720E0" w:rsidP="0073720E">
            <w:pPr>
              <w:suppressAutoHyphens/>
              <w:contextualSpacing/>
              <w:jc w:val="center"/>
              <w:rPr>
                <w:kern w:val="1"/>
                <w:sz w:val="24"/>
                <w:szCs w:val="24"/>
                <w:lang w:eastAsia="zh-CN"/>
              </w:rPr>
            </w:pPr>
          </w:p>
        </w:tc>
        <w:tc>
          <w:tcPr>
            <w:tcW w:w="709" w:type="dxa"/>
            <w:vMerge/>
          </w:tcPr>
          <w:p w:rsidR="004720E0" w:rsidRPr="00ED38B6" w:rsidRDefault="004720E0" w:rsidP="0073720E">
            <w:pPr>
              <w:suppressAutoHyphens/>
              <w:contextualSpacing/>
              <w:jc w:val="center"/>
              <w:rPr>
                <w:kern w:val="1"/>
                <w:sz w:val="24"/>
                <w:szCs w:val="24"/>
                <w:lang w:eastAsia="zh-CN"/>
              </w:rPr>
            </w:pPr>
          </w:p>
        </w:tc>
        <w:tc>
          <w:tcPr>
            <w:tcW w:w="992" w:type="dxa"/>
          </w:tcPr>
          <w:p w:rsidR="004720E0" w:rsidRDefault="004720E0" w:rsidP="0073720E">
            <w:pPr>
              <w:pStyle w:val="ac"/>
              <w:rPr>
                <w:rFonts w:ascii="Times New Roman" w:hAnsi="Times New Roman"/>
                <w:sz w:val="24"/>
                <w:szCs w:val="24"/>
              </w:rPr>
            </w:pPr>
            <w:r w:rsidRPr="00ED38B6">
              <w:rPr>
                <w:rFonts w:ascii="Times New Roman" w:hAnsi="Times New Roman"/>
                <w:sz w:val="24"/>
                <w:szCs w:val="24"/>
              </w:rPr>
              <w:t xml:space="preserve">2024 </w:t>
            </w:r>
          </w:p>
          <w:p w:rsidR="004720E0" w:rsidRPr="00ED38B6" w:rsidRDefault="004720E0" w:rsidP="0073720E">
            <w:pPr>
              <w:pStyle w:val="ac"/>
              <w:rPr>
                <w:rFonts w:ascii="Times New Roman" w:hAnsi="Times New Roman"/>
                <w:sz w:val="24"/>
                <w:szCs w:val="24"/>
              </w:rPr>
            </w:pPr>
          </w:p>
        </w:tc>
        <w:tc>
          <w:tcPr>
            <w:tcW w:w="993"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417"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276"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84,0</w:t>
            </w:r>
          </w:p>
        </w:tc>
        <w:tc>
          <w:tcPr>
            <w:tcW w:w="1134" w:type="dxa"/>
          </w:tcPr>
          <w:p w:rsidR="004720E0" w:rsidRPr="007364BD" w:rsidRDefault="004720E0" w:rsidP="0073720E">
            <w:pPr>
              <w:pStyle w:val="ac"/>
              <w:jc w:val="center"/>
              <w:rPr>
                <w:rFonts w:ascii="Times New Roman" w:hAnsi="Times New Roman"/>
                <w:kern w:val="1"/>
                <w:sz w:val="24"/>
                <w:szCs w:val="24"/>
              </w:rPr>
            </w:pPr>
            <w:r>
              <w:rPr>
                <w:rFonts w:ascii="Times New Roman" w:hAnsi="Times New Roman"/>
                <w:kern w:val="1"/>
                <w:sz w:val="24"/>
                <w:szCs w:val="24"/>
              </w:rPr>
              <w:t>0,0</w:t>
            </w:r>
          </w:p>
        </w:tc>
        <w:tc>
          <w:tcPr>
            <w:tcW w:w="1701" w:type="dxa"/>
            <w:vMerge/>
          </w:tcPr>
          <w:p w:rsidR="004720E0" w:rsidRPr="00ED38B6" w:rsidRDefault="004720E0" w:rsidP="0073720E">
            <w:pPr>
              <w:suppressAutoHyphens/>
              <w:contextualSpacing/>
              <w:jc w:val="center"/>
              <w:rPr>
                <w:kern w:val="1"/>
                <w:sz w:val="24"/>
                <w:szCs w:val="24"/>
                <w:lang w:eastAsia="zh-CN"/>
              </w:rPr>
            </w:pPr>
          </w:p>
        </w:tc>
        <w:tc>
          <w:tcPr>
            <w:tcW w:w="2268" w:type="dxa"/>
            <w:vMerge/>
          </w:tcPr>
          <w:p w:rsidR="004720E0" w:rsidRPr="00ED38B6"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221A32" w:rsidRDefault="004720E0" w:rsidP="0073720E">
            <w:pPr>
              <w:pStyle w:val="ac"/>
              <w:rPr>
                <w:rFonts w:ascii="Times New Roman" w:hAnsi="Times New Roman"/>
                <w:sz w:val="24"/>
                <w:szCs w:val="24"/>
              </w:rPr>
            </w:pPr>
            <w:r w:rsidRPr="00221A32">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252,0</w:t>
            </w:r>
          </w:p>
        </w:tc>
        <w:tc>
          <w:tcPr>
            <w:tcW w:w="1417"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0,0</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252,0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val="restart"/>
          </w:tcPr>
          <w:p w:rsidR="004720E0" w:rsidRPr="007364BD" w:rsidRDefault="004720E0" w:rsidP="0073720E">
            <w:pPr>
              <w:pStyle w:val="ac"/>
              <w:rPr>
                <w:rFonts w:ascii="Times New Roman" w:hAnsi="Times New Roman"/>
                <w:kern w:val="1"/>
                <w:sz w:val="24"/>
                <w:szCs w:val="24"/>
              </w:rPr>
            </w:pPr>
            <w:r w:rsidRPr="007364BD">
              <w:rPr>
                <w:rFonts w:ascii="Times New Roman" w:hAnsi="Times New Roman"/>
                <w:kern w:val="1"/>
                <w:sz w:val="24"/>
                <w:szCs w:val="24"/>
              </w:rPr>
              <w:t>1.</w:t>
            </w:r>
            <w:r>
              <w:rPr>
                <w:rFonts w:ascii="Times New Roman" w:hAnsi="Times New Roman"/>
                <w:kern w:val="1"/>
                <w:sz w:val="24"/>
                <w:szCs w:val="24"/>
              </w:rPr>
              <w:t>2</w:t>
            </w:r>
            <w:r w:rsidRPr="007364BD">
              <w:rPr>
                <w:rFonts w:ascii="Times New Roman" w:hAnsi="Times New Roman"/>
                <w:kern w:val="1"/>
                <w:sz w:val="24"/>
                <w:szCs w:val="24"/>
              </w:rPr>
              <w:t>.</w:t>
            </w:r>
            <w:r>
              <w:rPr>
                <w:rFonts w:ascii="Times New Roman" w:hAnsi="Times New Roman"/>
                <w:kern w:val="1"/>
                <w:sz w:val="24"/>
                <w:szCs w:val="24"/>
              </w:rPr>
              <w:t>2</w:t>
            </w: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p w:rsidR="004720E0" w:rsidRPr="007364BD" w:rsidRDefault="004720E0" w:rsidP="0073720E">
            <w:pPr>
              <w:pStyle w:val="ac"/>
              <w:rPr>
                <w:rFonts w:ascii="Times New Roman" w:hAnsi="Times New Roman"/>
                <w:kern w:val="1"/>
                <w:sz w:val="24"/>
                <w:szCs w:val="24"/>
              </w:rPr>
            </w:pPr>
          </w:p>
        </w:tc>
        <w:tc>
          <w:tcPr>
            <w:tcW w:w="1984" w:type="dxa"/>
            <w:vMerge w:val="restart"/>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Предоставление мер социальной поддержки в виде компенсации расходов на </w:t>
            </w:r>
          </w:p>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 xml:space="preserve">оплату жилых помещений, отопления и освещения педагогическим </w:t>
            </w:r>
          </w:p>
          <w:p w:rsidR="004720E0" w:rsidRPr="00CC4EF7" w:rsidRDefault="004720E0" w:rsidP="0073720E">
            <w:pPr>
              <w:pStyle w:val="ac"/>
              <w:rPr>
                <w:rFonts w:ascii="Times New Roman" w:hAnsi="Times New Roman"/>
                <w:kern w:val="1"/>
                <w:sz w:val="24"/>
                <w:szCs w:val="24"/>
              </w:rPr>
            </w:pPr>
            <w:r w:rsidRPr="00CC4EF7">
              <w:rPr>
                <w:rFonts w:ascii="Times New Roman" w:hAnsi="Times New Roman"/>
                <w:sz w:val="24"/>
                <w:szCs w:val="24"/>
              </w:rPr>
              <w:t xml:space="preserve">работникам муниципальных </w:t>
            </w:r>
            <w:r w:rsidRPr="00CC4EF7">
              <w:rPr>
                <w:rFonts w:ascii="Times New Roman" w:hAnsi="Times New Roman"/>
                <w:sz w:val="24"/>
                <w:szCs w:val="24"/>
              </w:rPr>
              <w:lastRenderedPageBreak/>
              <w:t>образовательных учреждений дополнительно-го образования, проживающим и работающим в сельской местности</w:t>
            </w:r>
          </w:p>
        </w:tc>
        <w:tc>
          <w:tcPr>
            <w:tcW w:w="709" w:type="dxa"/>
            <w:vMerge w:val="restart"/>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lastRenderedPageBreak/>
              <w:t>-</w:t>
            </w: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p w:rsidR="004720E0" w:rsidRPr="00CC4EF7" w:rsidRDefault="004720E0" w:rsidP="0073720E">
            <w:pPr>
              <w:pStyle w:val="ac"/>
              <w:rPr>
                <w:rFonts w:ascii="Times New Roman" w:hAnsi="Times New Roman"/>
                <w:kern w:val="1"/>
                <w:sz w:val="24"/>
                <w:szCs w:val="24"/>
              </w:rPr>
            </w:pPr>
          </w:p>
        </w:tc>
        <w:tc>
          <w:tcPr>
            <w:tcW w:w="992" w:type="dxa"/>
          </w:tcPr>
          <w:p w:rsidR="004720E0" w:rsidRPr="00CC4EF7" w:rsidRDefault="004720E0" w:rsidP="0073720E">
            <w:pPr>
              <w:pStyle w:val="ac"/>
              <w:rPr>
                <w:rFonts w:ascii="Times New Roman" w:hAnsi="Times New Roman"/>
                <w:sz w:val="24"/>
                <w:szCs w:val="24"/>
              </w:rPr>
            </w:pPr>
            <w:r w:rsidRPr="00CC4EF7">
              <w:rPr>
                <w:rFonts w:ascii="Times New Roman" w:hAnsi="Times New Roman"/>
                <w:sz w:val="24"/>
                <w:szCs w:val="24"/>
              </w:rPr>
              <w:t>2022</w:t>
            </w:r>
          </w:p>
          <w:p w:rsidR="004720E0" w:rsidRPr="00CC4EF7" w:rsidRDefault="004720E0" w:rsidP="0073720E">
            <w:pPr>
              <w:pStyle w:val="ac"/>
              <w:rPr>
                <w:rFonts w:ascii="Times New Roman" w:hAnsi="Times New Roman"/>
                <w:sz w:val="24"/>
                <w:szCs w:val="24"/>
              </w:rPr>
            </w:pPr>
          </w:p>
        </w:tc>
        <w:tc>
          <w:tcPr>
            <w:tcW w:w="993"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417"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422,3</w:t>
            </w:r>
          </w:p>
        </w:tc>
        <w:tc>
          <w:tcPr>
            <w:tcW w:w="1276"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134" w:type="dxa"/>
          </w:tcPr>
          <w:p w:rsidR="004720E0" w:rsidRPr="00CC4EF7" w:rsidRDefault="004720E0" w:rsidP="0073720E">
            <w:pPr>
              <w:pStyle w:val="ac"/>
              <w:jc w:val="center"/>
              <w:rPr>
                <w:rFonts w:ascii="Times New Roman" w:hAnsi="Times New Roman"/>
                <w:bCs/>
                <w:iCs/>
                <w:kern w:val="1"/>
                <w:sz w:val="24"/>
                <w:szCs w:val="24"/>
              </w:rPr>
            </w:pPr>
            <w:r w:rsidRPr="00CC4EF7">
              <w:rPr>
                <w:rFonts w:ascii="Times New Roman" w:hAnsi="Times New Roman"/>
                <w:bCs/>
                <w:iCs/>
                <w:kern w:val="1"/>
                <w:sz w:val="24"/>
                <w:szCs w:val="24"/>
              </w:rPr>
              <w:t>0,0</w:t>
            </w:r>
          </w:p>
        </w:tc>
        <w:tc>
          <w:tcPr>
            <w:tcW w:w="1701" w:type="dxa"/>
            <w:vMerge w:val="restart"/>
          </w:tcPr>
          <w:p w:rsidR="004720E0" w:rsidRPr="00CC4EF7" w:rsidRDefault="004720E0" w:rsidP="0073720E">
            <w:pPr>
              <w:pStyle w:val="ac"/>
              <w:jc w:val="center"/>
              <w:rPr>
                <w:rFonts w:ascii="Times New Roman" w:hAnsi="Times New Roman"/>
                <w:sz w:val="24"/>
                <w:szCs w:val="24"/>
              </w:rPr>
            </w:pPr>
            <w:r w:rsidRPr="00CC4EF7">
              <w:rPr>
                <w:rFonts w:ascii="Times New Roman" w:hAnsi="Times New Roman"/>
                <w:sz w:val="24"/>
                <w:szCs w:val="24"/>
                <w:shd w:val="clear" w:color="auto" w:fill="FFFFFF"/>
              </w:rPr>
              <w:t>Стимулиро-вание деятельности специалистов учреждений</w:t>
            </w:r>
          </w:p>
          <w:p w:rsidR="004720E0" w:rsidRPr="00CC4EF7" w:rsidRDefault="004720E0" w:rsidP="0073720E">
            <w:pPr>
              <w:pStyle w:val="ac"/>
              <w:jc w:val="center"/>
              <w:rPr>
                <w:rFonts w:ascii="Times New Roman" w:hAnsi="Times New Roman"/>
                <w:sz w:val="24"/>
                <w:szCs w:val="24"/>
                <w:shd w:val="clear" w:color="auto" w:fill="FFFFFF"/>
              </w:rPr>
            </w:pPr>
            <w:r w:rsidRPr="00CC4EF7">
              <w:rPr>
                <w:rFonts w:ascii="Times New Roman" w:hAnsi="Times New Roman"/>
                <w:sz w:val="24"/>
                <w:szCs w:val="24"/>
                <w:shd w:val="clear" w:color="auto" w:fill="FFFFFF"/>
              </w:rPr>
              <w:t>культуры в сельской местности.</w:t>
            </w:r>
          </w:p>
          <w:p w:rsidR="004720E0" w:rsidRPr="00CC4EF7" w:rsidRDefault="004720E0" w:rsidP="0073720E">
            <w:pPr>
              <w:pStyle w:val="ac"/>
              <w:jc w:val="center"/>
              <w:rPr>
                <w:kern w:val="1"/>
              </w:rPr>
            </w:pPr>
            <w:r w:rsidRPr="00CC4EF7">
              <w:rPr>
                <w:rFonts w:ascii="Times New Roman" w:hAnsi="Times New Roman"/>
                <w:sz w:val="24"/>
                <w:szCs w:val="24"/>
                <w:shd w:val="clear" w:color="auto" w:fill="FFFFFF"/>
              </w:rPr>
              <w:t>Число работников</w:t>
            </w:r>
            <w:r>
              <w:rPr>
                <w:rFonts w:ascii="Times New Roman" w:hAnsi="Times New Roman"/>
                <w:sz w:val="24"/>
                <w:szCs w:val="24"/>
                <w:shd w:val="clear" w:color="auto" w:fill="FFFFFF"/>
              </w:rPr>
              <w:t>,</w:t>
            </w:r>
            <w:r w:rsidRPr="00CC4EF7">
              <w:rPr>
                <w:rFonts w:ascii="Times New Roman" w:hAnsi="Times New Roman"/>
                <w:sz w:val="24"/>
                <w:szCs w:val="24"/>
                <w:shd w:val="clear" w:color="auto" w:fill="FFFFFF"/>
              </w:rPr>
              <w:t xml:space="preserve"> получивших компенсации</w:t>
            </w:r>
            <w:r>
              <w:rPr>
                <w:rFonts w:ascii="Times New Roman" w:hAnsi="Times New Roman"/>
                <w:sz w:val="24"/>
                <w:szCs w:val="24"/>
                <w:shd w:val="clear" w:color="auto" w:fill="FFFFFF"/>
              </w:rPr>
              <w:t xml:space="preserve">, </w:t>
            </w:r>
            <w:r>
              <w:rPr>
                <w:rFonts w:ascii="Times New Roman" w:hAnsi="Times New Roman"/>
                <w:kern w:val="1"/>
                <w:sz w:val="24"/>
                <w:szCs w:val="24"/>
              </w:rPr>
              <w:t xml:space="preserve">человек: 69 </w:t>
            </w:r>
            <w:r>
              <w:rPr>
                <w:rFonts w:ascii="Times New Roman" w:hAnsi="Times New Roman"/>
                <w:kern w:val="1"/>
                <w:sz w:val="24"/>
                <w:szCs w:val="24"/>
              </w:rPr>
              <w:lastRenderedPageBreak/>
              <w:t>ежегодно</w:t>
            </w:r>
          </w:p>
        </w:tc>
        <w:tc>
          <w:tcPr>
            <w:tcW w:w="2268" w:type="dxa"/>
            <w:vMerge w:val="restart"/>
          </w:tcPr>
          <w:p w:rsidR="004720E0" w:rsidRPr="00AE53C7"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lastRenderedPageBreak/>
              <w:t>Заказчик</w:t>
            </w:r>
            <w:r>
              <w:rPr>
                <w:rFonts w:ascii="Times New Roman" w:hAnsi="Times New Roman"/>
                <w:kern w:val="1"/>
                <w:sz w:val="24"/>
                <w:szCs w:val="24"/>
              </w:rPr>
              <w:t>,</w:t>
            </w:r>
            <w:r w:rsidRPr="00AE53C7">
              <w:rPr>
                <w:rFonts w:ascii="Times New Roman" w:hAnsi="Times New Roman"/>
                <w:kern w:val="1"/>
                <w:sz w:val="24"/>
                <w:szCs w:val="24"/>
              </w:rPr>
              <w:t xml:space="preserve"> </w:t>
            </w:r>
            <w:r>
              <w:rPr>
                <w:rFonts w:ascii="Times New Roman" w:hAnsi="Times New Roman"/>
                <w:kern w:val="1"/>
                <w:sz w:val="24"/>
                <w:szCs w:val="24"/>
              </w:rPr>
              <w:t>главный</w:t>
            </w:r>
          </w:p>
          <w:p w:rsidR="004720E0" w:rsidRDefault="004720E0" w:rsidP="0073720E">
            <w:pPr>
              <w:pStyle w:val="ac"/>
              <w:jc w:val="center"/>
              <w:rPr>
                <w:rFonts w:ascii="Times New Roman" w:hAnsi="Times New Roman"/>
                <w:kern w:val="1"/>
                <w:sz w:val="24"/>
                <w:szCs w:val="24"/>
              </w:rPr>
            </w:pPr>
            <w:r w:rsidRPr="00AE53C7">
              <w:rPr>
                <w:rFonts w:ascii="Times New Roman" w:hAnsi="Times New Roman"/>
                <w:kern w:val="1"/>
                <w:sz w:val="24"/>
                <w:szCs w:val="24"/>
              </w:rPr>
              <w:t xml:space="preserve">распорядитель </w:t>
            </w:r>
            <w:r>
              <w:rPr>
                <w:rFonts w:ascii="Times New Roman" w:hAnsi="Times New Roman"/>
                <w:kern w:val="1"/>
                <w:sz w:val="24"/>
                <w:szCs w:val="24"/>
              </w:rPr>
              <w:t xml:space="preserve">бюджетных </w:t>
            </w:r>
          </w:p>
          <w:p w:rsidR="004720E0" w:rsidRPr="00AE53C7" w:rsidRDefault="004720E0" w:rsidP="0073720E">
            <w:pPr>
              <w:pStyle w:val="ac"/>
              <w:jc w:val="center"/>
              <w:rPr>
                <w:rFonts w:ascii="Times New Roman" w:hAnsi="Times New Roman"/>
                <w:kern w:val="1"/>
                <w:sz w:val="24"/>
                <w:szCs w:val="24"/>
              </w:rPr>
            </w:pPr>
            <w:r>
              <w:rPr>
                <w:rFonts w:ascii="Times New Roman" w:hAnsi="Times New Roman"/>
                <w:kern w:val="1"/>
                <w:sz w:val="24"/>
                <w:szCs w:val="24"/>
              </w:rPr>
              <w:t xml:space="preserve">средств - </w:t>
            </w:r>
            <w:r w:rsidRPr="00AE53C7">
              <w:rPr>
                <w:rFonts w:ascii="Times New Roman" w:hAnsi="Times New Roman"/>
                <w:kern w:val="1"/>
                <w:sz w:val="24"/>
                <w:szCs w:val="24"/>
              </w:rPr>
              <w:t>управление культуры, исполнители -</w:t>
            </w:r>
          </w:p>
          <w:p w:rsidR="004720E0" w:rsidRDefault="004720E0" w:rsidP="0073720E">
            <w:pPr>
              <w:pStyle w:val="ac"/>
              <w:jc w:val="center"/>
              <w:rPr>
                <w:rFonts w:ascii="Times New Roman" w:hAnsi="Times New Roman"/>
                <w:kern w:val="28"/>
                <w:sz w:val="24"/>
                <w:szCs w:val="24"/>
                <w:lang w:eastAsia="zh-CN"/>
              </w:rPr>
            </w:pPr>
            <w:r w:rsidRPr="00D14101">
              <w:rPr>
                <w:rFonts w:ascii="Times New Roman" w:hAnsi="Times New Roman"/>
                <w:kern w:val="28"/>
                <w:sz w:val="24"/>
                <w:szCs w:val="24"/>
                <w:lang w:eastAsia="zh-CN"/>
              </w:rPr>
              <w:t>учреждения культуры, подведомственные управлению культуры</w:t>
            </w:r>
          </w:p>
          <w:p w:rsidR="004720E0" w:rsidRPr="00CC4EF7" w:rsidRDefault="004720E0" w:rsidP="0073720E">
            <w:pPr>
              <w:pStyle w:val="ac"/>
              <w:jc w:val="center"/>
              <w:rPr>
                <w:rFonts w:ascii="Times New Roman" w:hAnsi="Times New Roman"/>
                <w:kern w:val="1"/>
                <w:sz w:val="24"/>
                <w:szCs w:val="24"/>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2023</w:t>
            </w:r>
          </w:p>
          <w:p w:rsidR="004720E0" w:rsidRPr="00882A50" w:rsidRDefault="004720E0" w:rsidP="0073720E">
            <w:pPr>
              <w:pStyle w:val="ac"/>
              <w:rPr>
                <w:rFonts w:ascii="Times New Roman" w:hAnsi="Times New Roman"/>
                <w:sz w:val="24"/>
                <w:szCs w:val="24"/>
              </w:rPr>
            </w:pP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439,2</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2024 </w:t>
            </w:r>
          </w:p>
        </w:tc>
        <w:tc>
          <w:tcPr>
            <w:tcW w:w="993" w:type="dxa"/>
          </w:tcPr>
          <w:p w:rsidR="004720E0" w:rsidRPr="008E5F71" w:rsidRDefault="004720E0" w:rsidP="0073720E">
            <w:pPr>
              <w:suppressAutoHyphens/>
              <w:snapToGrid w:val="0"/>
              <w:ind w:left="39" w:right="-68"/>
              <w:jc w:val="center"/>
              <w:rPr>
                <w:rFonts w:cs="Times New Roman"/>
                <w:bCs/>
                <w:iCs/>
                <w:kern w:val="1"/>
                <w:sz w:val="24"/>
                <w:szCs w:val="24"/>
                <w:lang w:eastAsia="zh-CN"/>
              </w:rPr>
            </w:pPr>
            <w:r>
              <w:rPr>
                <w:rFonts w:cs="Times New Roman"/>
                <w:bCs/>
                <w:iCs/>
                <w:kern w:val="1"/>
                <w:sz w:val="24"/>
                <w:szCs w:val="24"/>
                <w:lang w:eastAsia="zh-CN"/>
              </w:rPr>
              <w:t>456,8</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456,8</w:t>
            </w:r>
          </w:p>
        </w:tc>
        <w:tc>
          <w:tcPr>
            <w:tcW w:w="1276"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134" w:type="dxa"/>
          </w:tcPr>
          <w:p w:rsidR="004720E0" w:rsidRPr="008E5F71" w:rsidRDefault="004720E0" w:rsidP="0073720E">
            <w:pPr>
              <w:suppressAutoHyphens/>
              <w:snapToGrid w:val="0"/>
              <w:jc w:val="center"/>
              <w:rPr>
                <w:rFonts w:cs="Times New Roman"/>
                <w:bCs/>
                <w:iCs/>
                <w:kern w:val="1"/>
                <w:sz w:val="24"/>
                <w:szCs w:val="24"/>
                <w:lang w:eastAsia="zh-CN"/>
              </w:rPr>
            </w:pPr>
            <w:r w:rsidRPr="008E5F71">
              <w:rPr>
                <w:rFonts w:cs="Times New Roman"/>
                <w:bCs/>
                <w:iCs/>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5D3663" w:rsidTr="0073720E">
        <w:tc>
          <w:tcPr>
            <w:tcW w:w="851" w:type="dxa"/>
            <w:vMerge/>
          </w:tcPr>
          <w:p w:rsidR="004720E0" w:rsidRPr="002A29BA" w:rsidRDefault="004720E0" w:rsidP="0073720E">
            <w:pPr>
              <w:suppressAutoHyphens/>
              <w:contextualSpacing/>
              <w:jc w:val="center"/>
              <w:rPr>
                <w:kern w:val="1"/>
                <w:sz w:val="24"/>
                <w:szCs w:val="24"/>
                <w:lang w:eastAsia="zh-CN"/>
              </w:rPr>
            </w:pPr>
          </w:p>
        </w:tc>
        <w:tc>
          <w:tcPr>
            <w:tcW w:w="1984" w:type="dxa"/>
            <w:vMerge/>
          </w:tcPr>
          <w:p w:rsidR="004720E0" w:rsidRPr="002A29BA" w:rsidRDefault="004720E0" w:rsidP="0073720E">
            <w:pPr>
              <w:suppressAutoHyphens/>
              <w:contextualSpacing/>
              <w:jc w:val="center"/>
              <w:rPr>
                <w:kern w:val="1"/>
                <w:sz w:val="24"/>
                <w:szCs w:val="24"/>
                <w:lang w:eastAsia="zh-CN"/>
              </w:rPr>
            </w:pPr>
          </w:p>
        </w:tc>
        <w:tc>
          <w:tcPr>
            <w:tcW w:w="709" w:type="dxa"/>
            <w:vMerge/>
          </w:tcPr>
          <w:p w:rsidR="004720E0" w:rsidRPr="002A29BA" w:rsidRDefault="004720E0" w:rsidP="0073720E">
            <w:pPr>
              <w:suppressAutoHyphens/>
              <w:contextualSpacing/>
              <w:jc w:val="center"/>
              <w:rPr>
                <w:kern w:val="1"/>
                <w:sz w:val="24"/>
                <w:szCs w:val="24"/>
                <w:lang w:eastAsia="zh-CN"/>
              </w:rPr>
            </w:pPr>
          </w:p>
        </w:tc>
        <w:tc>
          <w:tcPr>
            <w:tcW w:w="992" w:type="dxa"/>
          </w:tcPr>
          <w:p w:rsidR="004720E0" w:rsidRPr="00882A50" w:rsidRDefault="004720E0" w:rsidP="0073720E">
            <w:pPr>
              <w:pStyle w:val="ac"/>
              <w:rPr>
                <w:rFonts w:ascii="Times New Roman" w:hAnsi="Times New Roman"/>
                <w:sz w:val="24"/>
                <w:szCs w:val="24"/>
              </w:rPr>
            </w:pPr>
            <w:r w:rsidRPr="00882A50">
              <w:rPr>
                <w:rFonts w:ascii="Times New Roman" w:hAnsi="Times New Roman"/>
                <w:sz w:val="24"/>
                <w:szCs w:val="24"/>
              </w:rPr>
              <w:t xml:space="preserve">Всего </w:t>
            </w:r>
          </w:p>
        </w:tc>
        <w:tc>
          <w:tcPr>
            <w:tcW w:w="993"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417" w:type="dxa"/>
          </w:tcPr>
          <w:p w:rsidR="004720E0" w:rsidRPr="008E5F71" w:rsidRDefault="004720E0" w:rsidP="0073720E">
            <w:pPr>
              <w:suppressAutoHyphens/>
              <w:snapToGrid w:val="0"/>
              <w:jc w:val="center"/>
              <w:rPr>
                <w:rFonts w:cs="Times New Roman"/>
                <w:bCs/>
                <w:iCs/>
                <w:kern w:val="1"/>
                <w:sz w:val="24"/>
                <w:szCs w:val="24"/>
                <w:lang w:eastAsia="zh-CN"/>
              </w:rPr>
            </w:pPr>
            <w:r>
              <w:rPr>
                <w:rFonts w:cs="Times New Roman"/>
                <w:bCs/>
                <w:iCs/>
                <w:kern w:val="1"/>
                <w:sz w:val="24"/>
                <w:szCs w:val="24"/>
                <w:lang w:eastAsia="zh-CN"/>
              </w:rPr>
              <w:t>0,0</w:t>
            </w:r>
          </w:p>
        </w:tc>
        <w:tc>
          <w:tcPr>
            <w:tcW w:w="1276" w:type="dxa"/>
          </w:tcPr>
          <w:p w:rsidR="004720E0" w:rsidRPr="008E5F71" w:rsidRDefault="004720E0" w:rsidP="0073720E">
            <w:pPr>
              <w:suppressAutoHyphens/>
              <w:snapToGrid w:val="0"/>
              <w:ind w:left="-3" w:right="-3" w:hanging="60"/>
              <w:jc w:val="center"/>
              <w:rPr>
                <w:rFonts w:cs="Times New Roman"/>
                <w:bCs/>
                <w:iCs/>
                <w:kern w:val="1"/>
                <w:sz w:val="24"/>
                <w:szCs w:val="24"/>
                <w:lang w:eastAsia="zh-CN"/>
              </w:rPr>
            </w:pPr>
            <w:r>
              <w:rPr>
                <w:rFonts w:cs="Times New Roman"/>
                <w:bCs/>
                <w:iCs/>
                <w:kern w:val="1"/>
                <w:sz w:val="24"/>
                <w:szCs w:val="24"/>
                <w:lang w:eastAsia="zh-CN"/>
              </w:rPr>
              <w:t>1318,3</w:t>
            </w:r>
          </w:p>
        </w:tc>
        <w:tc>
          <w:tcPr>
            <w:tcW w:w="1276"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134" w:type="dxa"/>
          </w:tcPr>
          <w:p w:rsidR="004720E0" w:rsidRPr="008E5F71" w:rsidRDefault="004720E0" w:rsidP="0073720E">
            <w:pPr>
              <w:suppressAutoHyphens/>
              <w:jc w:val="center"/>
              <w:rPr>
                <w:rFonts w:cs="Times New Roman"/>
                <w:kern w:val="1"/>
                <w:sz w:val="24"/>
                <w:szCs w:val="24"/>
                <w:lang w:eastAsia="zh-CN"/>
              </w:rPr>
            </w:pPr>
            <w:r>
              <w:rPr>
                <w:rFonts w:cs="Times New Roman"/>
                <w:kern w:val="1"/>
                <w:sz w:val="24"/>
                <w:szCs w:val="24"/>
                <w:lang w:eastAsia="zh-CN"/>
              </w:rPr>
              <w:t>0,0</w:t>
            </w:r>
          </w:p>
        </w:tc>
        <w:tc>
          <w:tcPr>
            <w:tcW w:w="1701" w:type="dxa"/>
            <w:vMerge/>
          </w:tcPr>
          <w:p w:rsidR="004720E0" w:rsidRPr="002A29BA" w:rsidRDefault="004720E0" w:rsidP="0073720E">
            <w:pPr>
              <w:suppressAutoHyphens/>
              <w:contextualSpacing/>
              <w:jc w:val="center"/>
              <w:rPr>
                <w:kern w:val="1"/>
                <w:sz w:val="24"/>
                <w:szCs w:val="24"/>
                <w:lang w:eastAsia="zh-CN"/>
              </w:rPr>
            </w:pPr>
          </w:p>
        </w:tc>
        <w:tc>
          <w:tcPr>
            <w:tcW w:w="2268" w:type="dxa"/>
            <w:vMerge/>
          </w:tcPr>
          <w:p w:rsidR="004720E0" w:rsidRPr="002A29BA" w:rsidRDefault="004720E0" w:rsidP="0073720E">
            <w:pPr>
              <w:suppressAutoHyphens/>
              <w:contextualSpacing/>
              <w:jc w:val="center"/>
              <w:rPr>
                <w:kern w:val="1"/>
                <w:sz w:val="24"/>
                <w:szCs w:val="24"/>
                <w:lang w:eastAsia="zh-CN"/>
              </w:rPr>
            </w:pPr>
          </w:p>
        </w:tc>
      </w:tr>
      <w:tr w:rsidR="004720E0" w:rsidRPr="007364BD" w:rsidTr="0073720E">
        <w:tc>
          <w:tcPr>
            <w:tcW w:w="851" w:type="dxa"/>
            <w:vMerge w:val="restart"/>
          </w:tcPr>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1984" w:type="dxa"/>
            <w:vMerge w:val="restart"/>
          </w:tcPr>
          <w:p w:rsidR="004720E0" w:rsidRPr="00237E2F" w:rsidRDefault="004720E0" w:rsidP="0073720E">
            <w:pPr>
              <w:pStyle w:val="ac"/>
              <w:rPr>
                <w:rFonts w:ascii="Times New Roman" w:hAnsi="Times New Roman"/>
                <w:kern w:val="1"/>
                <w:sz w:val="24"/>
                <w:szCs w:val="24"/>
              </w:rPr>
            </w:pPr>
            <w:r w:rsidRPr="00237E2F">
              <w:rPr>
                <w:rFonts w:ascii="Times New Roman" w:hAnsi="Times New Roman"/>
                <w:kern w:val="1"/>
                <w:sz w:val="24"/>
                <w:szCs w:val="24"/>
              </w:rPr>
              <w:t xml:space="preserve">ИТОГО </w:t>
            </w: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p w:rsidR="004720E0" w:rsidRPr="00237E2F" w:rsidRDefault="004720E0" w:rsidP="0073720E">
            <w:pPr>
              <w:pStyle w:val="ac"/>
              <w:rPr>
                <w:rFonts w:ascii="Times New Roman" w:hAnsi="Times New Roman"/>
                <w:kern w:val="1"/>
                <w:sz w:val="24"/>
                <w:szCs w:val="24"/>
              </w:rPr>
            </w:pPr>
          </w:p>
        </w:tc>
        <w:tc>
          <w:tcPr>
            <w:tcW w:w="709" w:type="dxa"/>
            <w:vMerge w:val="restart"/>
            <w:tcBorders>
              <w:right w:val="single" w:sz="4" w:space="0" w:color="auto"/>
            </w:tcBorders>
          </w:tcPr>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p w:rsidR="004720E0" w:rsidRPr="00237E2F" w:rsidRDefault="004720E0" w:rsidP="0073720E">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4720E0" w:rsidRDefault="004720E0" w:rsidP="0073720E">
            <w:pPr>
              <w:pStyle w:val="ac"/>
              <w:rPr>
                <w:rFonts w:ascii="Times New Roman" w:hAnsi="Times New Roman"/>
                <w:sz w:val="24"/>
                <w:szCs w:val="24"/>
              </w:rPr>
            </w:pPr>
            <w:r w:rsidRPr="00237E2F">
              <w:rPr>
                <w:rFonts w:ascii="Times New Roman" w:hAnsi="Times New Roman"/>
                <w:sz w:val="24"/>
                <w:szCs w:val="24"/>
              </w:rPr>
              <w:t xml:space="preserve">2022 </w:t>
            </w:r>
          </w:p>
          <w:p w:rsidR="004720E0" w:rsidRPr="00237E2F"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578,7</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color w:val="000000"/>
                <w:kern w:val="1"/>
                <w:sz w:val="24"/>
                <w:szCs w:val="24"/>
              </w:rPr>
            </w:pPr>
            <w:r w:rsidRPr="00A27C86">
              <w:rPr>
                <w:rFonts w:ascii="Times New Roman" w:hAnsi="Times New Roman"/>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pStyle w:val="ac"/>
              <w:jc w:val="center"/>
              <w:rPr>
                <w:rFonts w:ascii="Times New Roman" w:hAnsi="Times New Roman"/>
                <w:kern w:val="1"/>
                <w:sz w:val="24"/>
                <w:szCs w:val="24"/>
              </w:rPr>
            </w:pPr>
            <w:r w:rsidRPr="00CC4EF7">
              <w:rPr>
                <w:rFonts w:ascii="Times New Roman" w:hAnsi="Times New Roman"/>
                <w:kern w:val="1"/>
                <w:sz w:val="24"/>
                <w:szCs w:val="24"/>
              </w:rPr>
              <w:t>422,3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pStyle w:val="ac"/>
              <w:jc w:val="center"/>
              <w:rPr>
                <w:rFonts w:ascii="Times New Roman" w:hAnsi="Times New Roman"/>
                <w:kern w:val="1"/>
                <w:sz w:val="24"/>
                <w:szCs w:val="24"/>
              </w:rPr>
            </w:pPr>
            <w:r w:rsidRPr="00A27C86">
              <w:rPr>
                <w:rFonts w:ascii="Times New Roman" w:hAnsi="Times New Roman"/>
                <w:kern w:val="1"/>
                <w:sz w:val="24"/>
                <w:szCs w:val="24"/>
              </w:rPr>
              <w:t>0,0</w:t>
            </w:r>
          </w:p>
        </w:tc>
        <w:tc>
          <w:tcPr>
            <w:tcW w:w="1701" w:type="dxa"/>
            <w:vMerge w:val="restart"/>
            <w:tcBorders>
              <w:left w:val="single" w:sz="4" w:space="0" w:color="auto"/>
            </w:tcBorders>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c>
          <w:tcPr>
            <w:tcW w:w="2268" w:type="dxa"/>
            <w:vMerge w:val="restart"/>
          </w:tcPr>
          <w:p w:rsidR="004720E0" w:rsidRPr="007F44C5" w:rsidRDefault="004720E0" w:rsidP="0073720E">
            <w:pPr>
              <w:pStyle w:val="ac"/>
              <w:jc w:val="center"/>
              <w:rPr>
                <w:rFonts w:ascii="Times New Roman" w:hAnsi="Times New Roman"/>
                <w:kern w:val="1"/>
                <w:sz w:val="24"/>
                <w:szCs w:val="24"/>
              </w:rPr>
            </w:pPr>
            <w:r w:rsidRPr="007F44C5">
              <w:rPr>
                <w:rFonts w:ascii="Times New Roman" w:hAnsi="Times New Roman"/>
                <w:kern w:val="1"/>
                <w:sz w:val="24"/>
                <w:szCs w:val="24"/>
              </w:rPr>
              <w:t>х</w:t>
            </w: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p w:rsidR="004720E0" w:rsidRPr="007F44C5" w:rsidRDefault="004720E0" w:rsidP="0073720E">
            <w:pPr>
              <w:pStyle w:val="ac"/>
              <w:jc w:val="center"/>
              <w:rPr>
                <w:rFonts w:ascii="Times New Roman" w:hAnsi="Times New Roman"/>
                <w:kern w:val="1"/>
                <w:sz w:val="24"/>
                <w:szCs w:val="24"/>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2023</w:t>
            </w:r>
          </w:p>
          <w:p w:rsidR="004720E0" w:rsidRPr="007364BD" w:rsidRDefault="004720E0" w:rsidP="0073720E">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595,6</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sidRPr="00CC4EF7">
              <w:rPr>
                <w:rFonts w:cs="Times New Roman"/>
                <w:kern w:val="1"/>
                <w:sz w:val="24"/>
                <w:szCs w:val="24"/>
                <w:lang w:eastAsia="zh-CN"/>
              </w:rPr>
              <w:t>439,2</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7364BD" w:rsidTr="0073720E">
        <w:tc>
          <w:tcPr>
            <w:tcW w:w="851" w:type="dxa"/>
            <w:vMerge/>
          </w:tcPr>
          <w:p w:rsidR="004720E0" w:rsidRPr="007364BD" w:rsidRDefault="004720E0" w:rsidP="0073720E">
            <w:pPr>
              <w:suppressAutoHyphens/>
              <w:snapToGrid w:val="0"/>
              <w:jc w:val="center"/>
              <w:rPr>
                <w:rFonts w:cs="Times New Roman"/>
                <w:bCs/>
                <w:iCs/>
                <w:kern w:val="1"/>
                <w:sz w:val="24"/>
                <w:szCs w:val="24"/>
                <w:lang w:eastAsia="zh-CN"/>
              </w:rPr>
            </w:pPr>
          </w:p>
        </w:tc>
        <w:tc>
          <w:tcPr>
            <w:tcW w:w="1984" w:type="dxa"/>
            <w:vMerge/>
          </w:tcPr>
          <w:p w:rsidR="004720E0" w:rsidRPr="007364BD" w:rsidRDefault="004720E0" w:rsidP="0073720E">
            <w:pPr>
              <w:suppressAutoHyphens/>
              <w:snapToGrid w:val="0"/>
              <w:ind w:left="-80" w:right="-68"/>
              <w:rPr>
                <w:rFonts w:cs="Times New Roman"/>
                <w:bCs/>
                <w:iCs/>
                <w:kern w:val="1"/>
                <w:sz w:val="24"/>
                <w:szCs w:val="24"/>
                <w:lang w:eastAsia="zh-CN"/>
              </w:rPr>
            </w:pPr>
          </w:p>
        </w:tc>
        <w:tc>
          <w:tcPr>
            <w:tcW w:w="709" w:type="dxa"/>
            <w:vMerge/>
            <w:tcBorders>
              <w:right w:val="single" w:sz="4" w:space="0" w:color="auto"/>
            </w:tcBorders>
          </w:tcPr>
          <w:p w:rsidR="004720E0" w:rsidRPr="007364BD" w:rsidRDefault="004720E0" w:rsidP="0073720E">
            <w:pPr>
              <w:suppressAutoHyphens/>
              <w:snapToGrid w:val="0"/>
              <w:jc w:val="center"/>
              <w:rPr>
                <w:rFonts w:cs="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613,2</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jc w:val="center"/>
              <w:rPr>
                <w:rFonts w:cs="Times New Roman"/>
                <w:kern w:val="1"/>
                <w:sz w:val="24"/>
                <w:szCs w:val="24"/>
                <w:lang w:eastAsia="zh-CN"/>
              </w:rPr>
            </w:pPr>
            <w:r>
              <w:rPr>
                <w:rFonts w:cs="Times New Roman"/>
                <w:kern w:val="1"/>
                <w:sz w:val="24"/>
                <w:szCs w:val="24"/>
                <w:lang w:eastAsia="zh-CN"/>
              </w:rPr>
              <w:t>456,8</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156,4</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7364BD" w:rsidRDefault="004720E0" w:rsidP="0073720E">
            <w:pPr>
              <w:suppressAutoHyphens/>
              <w:jc w:val="center"/>
              <w:rPr>
                <w:rFonts w:cs="Times New Roman"/>
                <w:kern w:val="1"/>
                <w:sz w:val="24"/>
                <w:szCs w:val="24"/>
                <w:lang w:eastAsia="zh-CN"/>
              </w:rPr>
            </w:pPr>
          </w:p>
        </w:tc>
        <w:tc>
          <w:tcPr>
            <w:tcW w:w="2268" w:type="dxa"/>
            <w:vMerge/>
          </w:tcPr>
          <w:p w:rsidR="004720E0" w:rsidRPr="007364BD" w:rsidRDefault="004720E0" w:rsidP="0073720E">
            <w:pPr>
              <w:suppressAutoHyphens/>
              <w:jc w:val="center"/>
              <w:rPr>
                <w:rFonts w:cs="Times New Roman"/>
                <w:kern w:val="1"/>
                <w:sz w:val="24"/>
                <w:szCs w:val="24"/>
                <w:lang w:eastAsia="zh-CN"/>
              </w:rPr>
            </w:pPr>
          </w:p>
        </w:tc>
      </w:tr>
      <w:tr w:rsidR="004720E0" w:rsidRPr="005D3663" w:rsidTr="0073720E">
        <w:tc>
          <w:tcPr>
            <w:tcW w:w="851" w:type="dxa"/>
            <w:vMerge/>
          </w:tcPr>
          <w:p w:rsidR="004720E0" w:rsidRPr="002A29BA" w:rsidRDefault="004720E0" w:rsidP="0073720E">
            <w:pPr>
              <w:suppressAutoHyphens/>
              <w:snapToGrid w:val="0"/>
              <w:jc w:val="center"/>
              <w:rPr>
                <w:bCs/>
                <w:iCs/>
                <w:kern w:val="1"/>
                <w:sz w:val="24"/>
                <w:szCs w:val="24"/>
                <w:lang w:eastAsia="zh-CN"/>
              </w:rPr>
            </w:pPr>
          </w:p>
        </w:tc>
        <w:tc>
          <w:tcPr>
            <w:tcW w:w="1984" w:type="dxa"/>
            <w:vMerge/>
          </w:tcPr>
          <w:p w:rsidR="004720E0" w:rsidRPr="002A29BA" w:rsidRDefault="004720E0" w:rsidP="0073720E">
            <w:pPr>
              <w:suppressAutoHyphens/>
              <w:snapToGrid w:val="0"/>
              <w:ind w:left="-80" w:right="-68"/>
              <w:rPr>
                <w:bCs/>
                <w:iCs/>
                <w:kern w:val="1"/>
                <w:sz w:val="24"/>
                <w:szCs w:val="24"/>
                <w:lang w:eastAsia="zh-CN"/>
              </w:rPr>
            </w:pPr>
          </w:p>
        </w:tc>
        <w:tc>
          <w:tcPr>
            <w:tcW w:w="709" w:type="dxa"/>
            <w:vMerge/>
            <w:tcBorders>
              <w:right w:val="single" w:sz="4" w:space="0" w:color="auto"/>
            </w:tcBorders>
          </w:tcPr>
          <w:p w:rsidR="004720E0" w:rsidRPr="002A29BA" w:rsidRDefault="004720E0" w:rsidP="0073720E">
            <w:pPr>
              <w:suppressAutoHyphens/>
              <w:snapToGrid w:val="0"/>
              <w:jc w:val="center"/>
              <w:rPr>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4720E0" w:rsidRPr="00C02C40" w:rsidRDefault="004720E0" w:rsidP="0073720E">
            <w:pPr>
              <w:pStyle w:val="ac"/>
              <w:rPr>
                <w:rFonts w:ascii="Times New Roman" w:hAnsi="Times New Roman"/>
                <w:sz w:val="24"/>
                <w:szCs w:val="24"/>
              </w:rPr>
            </w:pPr>
            <w:r w:rsidRPr="00C02C40">
              <w:rPr>
                <w:rFonts w:ascii="Times New Roman" w:hAnsi="Times New Roman"/>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jc w:val="center"/>
              <w:rPr>
                <w:rFonts w:cs="Times New Roman"/>
                <w:color w:val="000000"/>
                <w:kern w:val="1"/>
                <w:sz w:val="24"/>
                <w:szCs w:val="24"/>
                <w:lang w:eastAsia="zh-CN"/>
              </w:rPr>
            </w:pPr>
            <w:r>
              <w:rPr>
                <w:rFonts w:cs="Times New Roman"/>
                <w:color w:val="000000"/>
                <w:kern w:val="1"/>
                <w:sz w:val="24"/>
                <w:szCs w:val="24"/>
                <w:lang w:eastAsia="zh-CN"/>
              </w:rPr>
              <w:t>1787,5</w:t>
            </w:r>
          </w:p>
        </w:tc>
        <w:tc>
          <w:tcPr>
            <w:tcW w:w="1417"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color w:val="000000"/>
                <w:kern w:val="1"/>
                <w:sz w:val="24"/>
                <w:szCs w:val="24"/>
                <w:lang w:eastAsia="zh-CN"/>
              </w:rPr>
            </w:pPr>
            <w:r w:rsidRPr="00A27C86">
              <w:rPr>
                <w:rFonts w:cs="Times New Roman"/>
                <w:color w:val="000000"/>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4720E0" w:rsidRPr="00CC4EF7" w:rsidRDefault="004720E0" w:rsidP="0073720E">
            <w:pPr>
              <w:suppressAutoHyphens/>
              <w:snapToGrid w:val="0"/>
              <w:jc w:val="center"/>
              <w:rPr>
                <w:rFonts w:cs="Times New Roman"/>
                <w:kern w:val="1"/>
                <w:sz w:val="24"/>
                <w:szCs w:val="24"/>
                <w:lang w:eastAsia="zh-CN"/>
              </w:rPr>
            </w:pPr>
            <w:r>
              <w:rPr>
                <w:rFonts w:cs="Times New Roman"/>
                <w:kern w:val="1"/>
                <w:sz w:val="24"/>
                <w:szCs w:val="24"/>
                <w:lang w:eastAsia="zh-CN"/>
              </w:rPr>
              <w:t>1318,3</w:t>
            </w:r>
          </w:p>
        </w:tc>
        <w:tc>
          <w:tcPr>
            <w:tcW w:w="1276"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469,2</w:t>
            </w:r>
          </w:p>
        </w:tc>
        <w:tc>
          <w:tcPr>
            <w:tcW w:w="1134" w:type="dxa"/>
            <w:tcBorders>
              <w:top w:val="single" w:sz="4" w:space="0" w:color="auto"/>
              <w:left w:val="single" w:sz="4" w:space="0" w:color="auto"/>
              <w:bottom w:val="single" w:sz="4" w:space="0" w:color="auto"/>
              <w:right w:val="single" w:sz="4" w:space="0" w:color="auto"/>
            </w:tcBorders>
          </w:tcPr>
          <w:p w:rsidR="004720E0" w:rsidRPr="00A27C86" w:rsidRDefault="004720E0" w:rsidP="0073720E">
            <w:pPr>
              <w:suppressAutoHyphens/>
              <w:snapToGrid w:val="0"/>
              <w:jc w:val="center"/>
              <w:rPr>
                <w:rFonts w:cs="Times New Roman"/>
                <w:kern w:val="1"/>
                <w:sz w:val="24"/>
                <w:szCs w:val="24"/>
                <w:lang w:eastAsia="zh-CN"/>
              </w:rPr>
            </w:pPr>
            <w:r w:rsidRPr="00A27C86">
              <w:rPr>
                <w:rFonts w:cs="Times New Roman"/>
                <w:kern w:val="1"/>
                <w:sz w:val="24"/>
                <w:szCs w:val="24"/>
                <w:lang w:eastAsia="zh-CN"/>
              </w:rPr>
              <w:t>0,0</w:t>
            </w:r>
          </w:p>
        </w:tc>
        <w:tc>
          <w:tcPr>
            <w:tcW w:w="1701" w:type="dxa"/>
            <w:vMerge/>
            <w:tcBorders>
              <w:left w:val="single" w:sz="4" w:space="0" w:color="auto"/>
            </w:tcBorders>
          </w:tcPr>
          <w:p w:rsidR="004720E0" w:rsidRPr="002A29BA" w:rsidRDefault="004720E0" w:rsidP="0073720E">
            <w:pPr>
              <w:suppressAutoHyphens/>
              <w:jc w:val="center"/>
              <w:rPr>
                <w:kern w:val="1"/>
                <w:sz w:val="24"/>
                <w:szCs w:val="24"/>
                <w:lang w:eastAsia="zh-CN"/>
              </w:rPr>
            </w:pPr>
          </w:p>
        </w:tc>
        <w:tc>
          <w:tcPr>
            <w:tcW w:w="2268" w:type="dxa"/>
            <w:vMerge/>
          </w:tcPr>
          <w:p w:rsidR="004720E0" w:rsidRPr="002A29BA" w:rsidRDefault="004720E0" w:rsidP="0073720E">
            <w:pPr>
              <w:suppressAutoHyphens/>
              <w:jc w:val="center"/>
              <w:rPr>
                <w:kern w:val="1"/>
                <w:sz w:val="24"/>
                <w:szCs w:val="24"/>
                <w:lang w:eastAsia="zh-CN"/>
              </w:rPr>
            </w:pPr>
          </w:p>
        </w:tc>
      </w:tr>
      <w:tr w:rsidR="004720E0" w:rsidRPr="00500747"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4720E0" w:rsidRPr="00500747" w:rsidRDefault="004720E0" w:rsidP="0073720E">
            <w:pPr>
              <w:pStyle w:val="ConsPlusNormal"/>
              <w:rPr>
                <w:szCs w:val="28"/>
              </w:rPr>
            </w:pPr>
            <w:r w:rsidRPr="00500747">
              <w:rPr>
                <w:szCs w:val="28"/>
              </w:rPr>
              <w:t>--------------------------------</w:t>
            </w:r>
          </w:p>
          <w:p w:rsidR="004720E0" w:rsidRPr="00010261" w:rsidRDefault="004720E0" w:rsidP="0073720E">
            <w:pPr>
              <w:pStyle w:val="ConsPlusNormal"/>
              <w:rPr>
                <w:sz w:val="24"/>
                <w:szCs w:val="24"/>
              </w:rPr>
            </w:pPr>
            <w:r w:rsidRPr="00010261">
              <w:rPr>
                <w:sz w:val="24"/>
                <w:szCs w:val="24"/>
              </w:rPr>
              <w:t>&lt;1&gt; Отмечаются мероприятия подпрограммы в следующих случаях:</w:t>
            </w:r>
          </w:p>
          <w:p w:rsidR="004720E0" w:rsidRPr="00010261" w:rsidRDefault="004720E0" w:rsidP="0073720E">
            <w:pPr>
              <w:pStyle w:val="ConsPlusNormal"/>
              <w:rPr>
                <w:sz w:val="24"/>
                <w:szCs w:val="24"/>
              </w:rPr>
            </w:pPr>
            <w:r w:rsidRPr="00010261">
              <w:rPr>
                <w:sz w:val="24"/>
                <w:szCs w:val="24"/>
              </w:rPr>
              <w:t>если мероприятие включает расходы, направляемые на капитальные вложения, присваивается статус «1»;</w:t>
            </w:r>
          </w:p>
          <w:p w:rsidR="004720E0" w:rsidRPr="00010261" w:rsidRDefault="004720E0" w:rsidP="0073720E">
            <w:pPr>
              <w:pStyle w:val="ConsPlusNormal"/>
              <w:rPr>
                <w:sz w:val="24"/>
                <w:szCs w:val="24"/>
              </w:rPr>
            </w:pPr>
            <w:r w:rsidRPr="00010261">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4720E0" w:rsidRPr="00010261" w:rsidRDefault="004720E0" w:rsidP="0073720E">
            <w:pPr>
              <w:pStyle w:val="ConsPlusNormal"/>
              <w:rPr>
                <w:sz w:val="24"/>
                <w:szCs w:val="24"/>
              </w:rPr>
            </w:pPr>
            <w:r w:rsidRPr="00010261">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720E0" w:rsidRPr="007364BD" w:rsidRDefault="004720E0" w:rsidP="0073720E">
            <w:pPr>
              <w:pStyle w:val="ac"/>
              <w:rPr>
                <w:rFonts w:ascii="Times New Roman" w:hAnsi="Times New Roman"/>
                <w:sz w:val="24"/>
                <w:szCs w:val="24"/>
              </w:rPr>
            </w:pPr>
            <w:r w:rsidRPr="007364BD">
              <w:rPr>
                <w:rFonts w:ascii="Times New Roman" w:hAnsi="Times New Roman"/>
                <w:sz w:val="24"/>
                <w:szCs w:val="24"/>
              </w:rPr>
              <w:t>Допускается присваивание нескольких статусов одному мероприятию через дробь.</w:t>
            </w:r>
          </w:p>
        </w:tc>
      </w:tr>
    </w:tbl>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9779D7" w:rsidRDefault="004720E0"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4720E0" w:rsidRPr="009066C3" w:rsidRDefault="004720E0" w:rsidP="0073720E">
            <w:pPr>
              <w:jc w:val="both"/>
              <w:rPr>
                <w:rFonts w:cs="Times New Roman"/>
                <w:b/>
                <w:szCs w:val="28"/>
              </w:rPr>
            </w:pPr>
            <w:r w:rsidRPr="009779D7">
              <w:rPr>
                <w:kern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r>
              <w:rPr>
                <w:kern w:val="28"/>
                <w:szCs w:val="28"/>
                <w:lang w:eastAsia="zh-CN"/>
              </w:rPr>
              <w:t xml:space="preserve">, </w:t>
            </w:r>
            <w:r w:rsidRPr="009779D7">
              <w:rPr>
                <w:kern w:val="28"/>
                <w:szCs w:val="28"/>
                <w:lang w:eastAsia="zh-CN"/>
              </w:rPr>
              <w:t>муниципальное бюджетное учреждение культуры</w:t>
            </w:r>
            <w:r>
              <w:rPr>
                <w:kern w:val="28"/>
                <w:szCs w:val="28"/>
                <w:lang w:eastAsia="zh-CN"/>
              </w:rPr>
              <w:t xml:space="preserve"> </w:t>
            </w:r>
            <w:r w:rsidRPr="009779D7">
              <w:rPr>
                <w:kern w:val="28"/>
                <w:szCs w:val="28"/>
                <w:lang w:eastAsia="zh-CN"/>
              </w:rPr>
              <w:t xml:space="preserve">«Межпоселенческая библиотека» муниципального </w:t>
            </w:r>
            <w:r>
              <w:rPr>
                <w:kern w:val="28"/>
                <w:szCs w:val="28"/>
                <w:lang w:eastAsia="zh-CN"/>
              </w:rPr>
              <w:t xml:space="preserve">образования Темрюкский район (далее – МБУК «МБ»), </w:t>
            </w:r>
            <w:r w:rsidRPr="009779D7">
              <w:rPr>
                <w:kern w:val="28"/>
                <w:szCs w:val="28"/>
                <w:lang w:eastAsia="zh-CN"/>
              </w:rPr>
              <w:t xml:space="preserve">муниципальное бюджетное учреждение дополнительного образования «Детская школа искусств» г. Темрюка (далее – МБУ ДО «ДШИ» </w:t>
            </w:r>
            <w:r>
              <w:rPr>
                <w:kern w:val="28"/>
                <w:szCs w:val="28"/>
                <w:lang w:eastAsia="zh-CN"/>
              </w:rPr>
              <w:t xml:space="preserve">                   </w:t>
            </w:r>
            <w:r w:rsidRPr="009779D7">
              <w:rPr>
                <w:kern w:val="28"/>
                <w:szCs w:val="28"/>
                <w:lang w:eastAsia="zh-CN"/>
              </w:rPr>
              <w:t>г. Темрюка)</w:t>
            </w:r>
            <w:r>
              <w:rPr>
                <w:kern w:val="28"/>
                <w:szCs w:val="28"/>
                <w:lang w:eastAsia="zh-CN"/>
              </w:rPr>
              <w:t xml:space="preserve">, </w:t>
            </w:r>
            <w:r w:rsidRPr="009779D7">
              <w:rPr>
                <w:kern w:val="28"/>
                <w:szCs w:val="28"/>
                <w:lang w:eastAsia="zh-CN"/>
              </w:rPr>
              <w:t xml:space="preserve">муниципальное бюджетное учреждение </w:t>
            </w:r>
            <w:r w:rsidRPr="009779D7">
              <w:rPr>
                <w:kern w:val="28"/>
                <w:szCs w:val="28"/>
                <w:lang w:eastAsia="zh-CN"/>
              </w:rPr>
              <w:lastRenderedPageBreak/>
              <w:t xml:space="preserve">дополнительного образования «Детская школа искусств» </w:t>
            </w:r>
            <w:r>
              <w:rPr>
                <w:kern w:val="28"/>
                <w:szCs w:val="28"/>
                <w:lang w:eastAsia="zh-CN"/>
              </w:rPr>
              <w:t xml:space="preserve"> </w:t>
            </w:r>
            <w:r w:rsidRPr="009779D7">
              <w:rPr>
                <w:kern w:val="28"/>
                <w:szCs w:val="28"/>
                <w:lang w:eastAsia="zh-CN"/>
              </w:rPr>
              <w:t>ст-ца Тамань (дал</w:t>
            </w:r>
            <w:r>
              <w:rPr>
                <w:kern w:val="28"/>
                <w:szCs w:val="28"/>
                <w:lang w:eastAsia="zh-CN"/>
              </w:rPr>
              <w:t xml:space="preserve">ее – МБУ ДО «ДШИ» ст-цы Тамань), </w:t>
            </w:r>
            <w:r w:rsidRPr="009779D7">
              <w:rPr>
                <w:kern w:val="28"/>
                <w:szCs w:val="28"/>
                <w:lang w:eastAsia="zh-CN"/>
              </w:rPr>
              <w:t xml:space="preserve">муниципальное бюджетное учреждение дополнительного образования «Детская школа искусств» </w:t>
            </w:r>
            <w:r>
              <w:rPr>
                <w:kern w:val="28"/>
                <w:szCs w:val="28"/>
                <w:lang w:eastAsia="zh-CN"/>
              </w:rPr>
              <w:t xml:space="preserve">                               </w:t>
            </w:r>
            <w:r w:rsidRPr="009779D7">
              <w:rPr>
                <w:kern w:val="28"/>
                <w:szCs w:val="28"/>
                <w:lang w:eastAsia="zh-CN"/>
              </w:rPr>
              <w:t>ст-ца Старотитаровская (далее – МБУ Д</w:t>
            </w:r>
            <w:r>
              <w:rPr>
                <w:kern w:val="28"/>
                <w:szCs w:val="28"/>
                <w:lang w:eastAsia="zh-CN"/>
              </w:rPr>
              <w:t xml:space="preserve">О «ДШИ»             ст-ца Старотитаровская), </w:t>
            </w:r>
            <w:r w:rsidRPr="009779D7">
              <w:rPr>
                <w:kern w:val="28"/>
                <w:szCs w:val="28"/>
                <w:lang w:eastAsia="zh-CN"/>
              </w:rPr>
              <w:t>муниципальное бюджетное учреждение дополнительного образования «Детская школа искусств» пос. Юбилейный (далее</w:t>
            </w:r>
            <w:r>
              <w:rPr>
                <w:kern w:val="28"/>
                <w:szCs w:val="28"/>
                <w:lang w:eastAsia="zh-CN"/>
              </w:rPr>
              <w:t xml:space="preserve"> – МБУ ДО «ДШИ»         пос. Юбилейный), </w:t>
            </w:r>
            <w:r w:rsidRPr="000B32BD">
              <w:rPr>
                <w:kern w:val="28"/>
                <w:szCs w:val="28"/>
                <w:lang w:eastAsia="zh-CN"/>
              </w:rPr>
              <w:t>муниципальн</w:t>
            </w:r>
            <w:r>
              <w:rPr>
                <w:kern w:val="28"/>
                <w:szCs w:val="28"/>
                <w:lang w:eastAsia="zh-CN"/>
              </w:rPr>
              <w:t>о</w:t>
            </w:r>
            <w:r w:rsidRPr="000B32BD">
              <w:rPr>
                <w:kern w:val="28"/>
                <w:szCs w:val="28"/>
                <w:lang w:eastAsia="zh-CN"/>
              </w:rPr>
              <w:t>е казенн</w:t>
            </w:r>
            <w:r>
              <w:rPr>
                <w:kern w:val="28"/>
                <w:szCs w:val="28"/>
                <w:lang w:eastAsia="zh-CN"/>
              </w:rPr>
              <w:t>ое</w:t>
            </w:r>
            <w:r w:rsidRPr="000B32BD">
              <w:rPr>
                <w:kern w:val="28"/>
                <w:szCs w:val="28"/>
                <w:lang w:eastAsia="zh-CN"/>
              </w:rPr>
              <w:t xml:space="preserve"> учреждени</w:t>
            </w:r>
            <w:r>
              <w:rPr>
                <w:kern w:val="28"/>
                <w:szCs w:val="28"/>
                <w:lang w:eastAsia="zh-CN"/>
              </w:rPr>
              <w:t>е</w:t>
            </w:r>
            <w:r w:rsidRPr="000B32BD">
              <w:rPr>
                <w:kern w:val="28"/>
                <w:szCs w:val="28"/>
                <w:lang w:eastAsia="zh-CN"/>
              </w:rPr>
              <w:t xml:space="preserve"> культуры </w:t>
            </w:r>
            <w:r>
              <w:rPr>
                <w:kern w:val="28"/>
                <w:szCs w:val="28"/>
                <w:lang w:eastAsia="zh-CN"/>
              </w:rPr>
              <w:t xml:space="preserve">«Межпоселенческий центр методического и технического обслуживания учреждений культуры» </w:t>
            </w:r>
            <w:r w:rsidRPr="000B32BD">
              <w:rPr>
                <w:kern w:val="28"/>
                <w:szCs w:val="28"/>
                <w:lang w:eastAsia="zh-CN"/>
              </w:rPr>
              <w:t xml:space="preserve">муниципального образования Темрюкский район (далее – </w:t>
            </w:r>
            <w:r>
              <w:rPr>
                <w:kern w:val="28"/>
                <w:szCs w:val="28"/>
                <w:lang w:eastAsia="zh-CN"/>
              </w:rPr>
              <w:t>МКУК «МЦМТОУК»</w:t>
            </w:r>
            <w:r w:rsidRPr="000B32BD">
              <w:rPr>
                <w:kern w:val="28"/>
                <w:szCs w:val="28"/>
                <w:lang w:eastAsia="zh-CN"/>
              </w:rPr>
              <w:t>)</w:t>
            </w:r>
            <w:r>
              <w:rPr>
                <w:kern w:val="28"/>
                <w:szCs w:val="28"/>
                <w:lang w:eastAsia="zh-CN"/>
              </w:rPr>
              <w:t xml:space="preserve">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lastRenderedPageBreak/>
              <w:t>2022 – 2024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lastRenderedPageBreak/>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2023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2024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2023</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2024</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021"/>
        <w:gridCol w:w="1389"/>
        <w:gridCol w:w="1276"/>
        <w:gridCol w:w="1276"/>
        <w:gridCol w:w="1134"/>
        <w:gridCol w:w="1701"/>
        <w:gridCol w:w="2268"/>
      </w:tblGrid>
      <w:tr w:rsidR="00681F4B" w:rsidRPr="00DD2A39" w:rsidTr="00794E9B">
        <w:tc>
          <w:tcPr>
            <w:tcW w:w="851" w:type="dxa"/>
            <w:vMerge w:val="restart"/>
            <w:tcBorders>
              <w:top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w:t>
            </w:r>
            <w:r w:rsidRPr="00DD2A39">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 xml:space="preserve">Статус </w:t>
            </w:r>
            <w:hyperlink w:anchor="P1007" w:history="1">
              <w:r w:rsidRPr="00DD2A39">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Заказчик, главный распорядитель (распорядитель) бюджетных средств, исполнитель</w:t>
            </w:r>
          </w:p>
        </w:tc>
      </w:tr>
      <w:tr w:rsidR="00681F4B" w:rsidRPr="00DD2A39" w:rsidTr="00794E9B">
        <w:trPr>
          <w:trHeight w:val="113"/>
        </w:trPr>
        <w:tc>
          <w:tcPr>
            <w:tcW w:w="851" w:type="dxa"/>
            <w:vMerge/>
            <w:tcBorders>
              <w:top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021" w:type="dxa"/>
            <w:vMerge w:val="restart"/>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ind w:left="113" w:right="113"/>
              <w:rPr>
                <w:rFonts w:ascii="Times New Roman" w:hAnsi="Times New Roman"/>
                <w:sz w:val="24"/>
                <w:szCs w:val="24"/>
              </w:rPr>
            </w:pPr>
            <w:r w:rsidRPr="00DD2A39">
              <w:rPr>
                <w:rFonts w:ascii="Times New Roman" w:hAnsi="Times New Roman"/>
                <w:sz w:val="24"/>
                <w:szCs w:val="24"/>
              </w:rPr>
              <w:t>всего</w:t>
            </w:r>
          </w:p>
        </w:tc>
        <w:tc>
          <w:tcPr>
            <w:tcW w:w="5075" w:type="dxa"/>
            <w:gridSpan w:val="4"/>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81F4B" w:rsidRPr="00DD2A39" w:rsidRDefault="00681F4B" w:rsidP="00794E9B">
            <w:pPr>
              <w:pStyle w:val="ac"/>
              <w:rPr>
                <w:rFonts w:ascii="Times New Roman" w:hAnsi="Times New Roman"/>
                <w:sz w:val="24"/>
                <w:szCs w:val="24"/>
              </w:rPr>
            </w:pPr>
          </w:p>
        </w:tc>
      </w:tr>
      <w:tr w:rsidR="00681F4B" w:rsidRPr="00DD2A39" w:rsidTr="00794E9B">
        <w:trPr>
          <w:cantSplit/>
          <w:trHeight w:val="2032"/>
        </w:trPr>
        <w:tc>
          <w:tcPr>
            <w:tcW w:w="851" w:type="dxa"/>
            <w:vMerge/>
            <w:tcBorders>
              <w:top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021"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1389"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681F4B" w:rsidRPr="00DD2A39" w:rsidRDefault="00681F4B" w:rsidP="00794E9B">
            <w:pPr>
              <w:pStyle w:val="ac"/>
              <w:rPr>
                <w:rFonts w:ascii="Times New Roman" w:hAnsi="Times New Roman"/>
                <w:sz w:val="24"/>
                <w:szCs w:val="24"/>
              </w:rPr>
            </w:pPr>
          </w:p>
        </w:tc>
      </w:tr>
    </w:tbl>
    <w:p w:rsidR="00681F4B" w:rsidRPr="00DD2A39" w:rsidRDefault="00681F4B" w:rsidP="00681F4B">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993"/>
        <w:gridCol w:w="1417"/>
        <w:gridCol w:w="1276"/>
        <w:gridCol w:w="1276"/>
        <w:gridCol w:w="1134"/>
        <w:gridCol w:w="1701"/>
        <w:gridCol w:w="2268"/>
      </w:tblGrid>
      <w:tr w:rsidR="00681F4B" w:rsidRPr="00DD2A39" w:rsidTr="00794E9B">
        <w:trPr>
          <w:tblHeader/>
        </w:trPr>
        <w:tc>
          <w:tcPr>
            <w:tcW w:w="85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2</w:t>
            </w:r>
          </w:p>
        </w:tc>
        <w:tc>
          <w:tcPr>
            <w:tcW w:w="709"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3</w:t>
            </w:r>
          </w:p>
        </w:tc>
        <w:tc>
          <w:tcPr>
            <w:tcW w:w="992" w:type="dxa"/>
          </w:tcPr>
          <w:p w:rsidR="00681F4B" w:rsidRPr="00DD2A39" w:rsidRDefault="00681F4B" w:rsidP="00794E9B">
            <w:pPr>
              <w:pStyle w:val="ac"/>
              <w:jc w:val="center"/>
              <w:rPr>
                <w:rFonts w:ascii="Times New Roman" w:hAnsi="Times New Roman"/>
                <w:sz w:val="24"/>
                <w:szCs w:val="24"/>
              </w:rPr>
            </w:pPr>
            <w:r w:rsidRPr="00DD2A39">
              <w:rPr>
                <w:rFonts w:ascii="Times New Roman" w:hAnsi="Times New Roman"/>
                <w:sz w:val="24"/>
                <w:szCs w:val="24"/>
              </w:rPr>
              <w:t>4</w:t>
            </w:r>
          </w:p>
        </w:tc>
        <w:tc>
          <w:tcPr>
            <w:tcW w:w="993"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5</w:t>
            </w:r>
          </w:p>
        </w:tc>
        <w:tc>
          <w:tcPr>
            <w:tcW w:w="1417"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6</w:t>
            </w:r>
          </w:p>
        </w:tc>
        <w:tc>
          <w:tcPr>
            <w:tcW w:w="1276"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7</w:t>
            </w:r>
          </w:p>
        </w:tc>
        <w:tc>
          <w:tcPr>
            <w:tcW w:w="1276"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8</w:t>
            </w:r>
          </w:p>
        </w:tc>
        <w:tc>
          <w:tcPr>
            <w:tcW w:w="1134"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9</w:t>
            </w:r>
          </w:p>
        </w:tc>
        <w:tc>
          <w:tcPr>
            <w:tcW w:w="170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10</w:t>
            </w:r>
          </w:p>
        </w:tc>
        <w:tc>
          <w:tcPr>
            <w:tcW w:w="2268"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r>
      <w:tr w:rsidR="00681F4B" w:rsidRPr="00DD2A39" w:rsidTr="00794E9B">
        <w:tc>
          <w:tcPr>
            <w:tcW w:w="85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w:t>
            </w:r>
          </w:p>
        </w:tc>
        <w:tc>
          <w:tcPr>
            <w:tcW w:w="1984" w:type="dxa"/>
          </w:tcPr>
          <w:p w:rsidR="00681F4B" w:rsidRPr="00DD2A39" w:rsidRDefault="00681F4B" w:rsidP="00794E9B">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Цель 1</w:t>
            </w:r>
          </w:p>
        </w:tc>
        <w:tc>
          <w:tcPr>
            <w:tcW w:w="11766" w:type="dxa"/>
            <w:gridSpan w:val="9"/>
          </w:tcPr>
          <w:p w:rsidR="00681F4B" w:rsidRPr="00DD2A39" w:rsidRDefault="00681F4B" w:rsidP="00794E9B">
            <w:pPr>
              <w:pStyle w:val="ac"/>
              <w:jc w:val="both"/>
              <w:rPr>
                <w:rFonts w:ascii="Times New Roman" w:hAnsi="Times New Roman"/>
                <w:kern w:val="1"/>
                <w:sz w:val="24"/>
                <w:szCs w:val="24"/>
                <w:lang w:eastAsia="zh-CN"/>
              </w:rPr>
            </w:pPr>
            <w:r w:rsidRPr="00DD2A39">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81F4B" w:rsidRPr="00DD2A39" w:rsidTr="00794E9B">
        <w:tc>
          <w:tcPr>
            <w:tcW w:w="851" w:type="dxa"/>
          </w:tcPr>
          <w:p w:rsidR="00681F4B" w:rsidRPr="00DD2A39" w:rsidRDefault="00681F4B" w:rsidP="00794E9B">
            <w:pPr>
              <w:pStyle w:val="ac"/>
              <w:jc w:val="center"/>
              <w:rPr>
                <w:rFonts w:ascii="Times New Roman" w:hAnsi="Times New Roman"/>
                <w:kern w:val="1"/>
                <w:sz w:val="24"/>
                <w:szCs w:val="24"/>
                <w:lang w:eastAsia="zh-CN"/>
              </w:rPr>
            </w:pPr>
            <w:r w:rsidRPr="00DD2A39">
              <w:rPr>
                <w:rFonts w:ascii="Times New Roman" w:hAnsi="Times New Roman"/>
                <w:kern w:val="1"/>
                <w:sz w:val="24"/>
                <w:szCs w:val="24"/>
                <w:lang w:eastAsia="zh-CN"/>
              </w:rPr>
              <w:t>1.1</w:t>
            </w:r>
          </w:p>
        </w:tc>
        <w:tc>
          <w:tcPr>
            <w:tcW w:w="1984" w:type="dxa"/>
          </w:tcPr>
          <w:p w:rsidR="00681F4B" w:rsidRPr="00DD2A39" w:rsidRDefault="00681F4B" w:rsidP="00794E9B">
            <w:pPr>
              <w:pStyle w:val="ac"/>
              <w:rPr>
                <w:rFonts w:ascii="Times New Roman" w:hAnsi="Times New Roman"/>
                <w:kern w:val="1"/>
                <w:sz w:val="24"/>
                <w:szCs w:val="24"/>
                <w:lang w:eastAsia="zh-CN"/>
              </w:rPr>
            </w:pPr>
            <w:r w:rsidRPr="00DD2A39">
              <w:rPr>
                <w:rFonts w:ascii="Times New Roman" w:hAnsi="Times New Roman"/>
                <w:kern w:val="1"/>
                <w:sz w:val="24"/>
                <w:szCs w:val="24"/>
                <w:lang w:eastAsia="zh-CN"/>
              </w:rPr>
              <w:t>Задача 1.1</w:t>
            </w:r>
          </w:p>
        </w:tc>
        <w:tc>
          <w:tcPr>
            <w:tcW w:w="11766" w:type="dxa"/>
            <w:gridSpan w:val="9"/>
          </w:tcPr>
          <w:p w:rsidR="00681F4B" w:rsidRPr="00DD2A39" w:rsidRDefault="00681F4B" w:rsidP="00794E9B">
            <w:pPr>
              <w:pStyle w:val="ac"/>
              <w:jc w:val="both"/>
              <w:rPr>
                <w:rFonts w:ascii="Times New Roman" w:hAnsi="Times New Roman"/>
                <w:sz w:val="24"/>
                <w:szCs w:val="24"/>
              </w:rPr>
            </w:pPr>
            <w:r w:rsidRPr="00DD2A39">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81F4B" w:rsidRPr="00DD2A39" w:rsidTr="00794E9B">
        <w:trPr>
          <w:trHeight w:val="442"/>
        </w:trPr>
        <w:tc>
          <w:tcPr>
            <w:tcW w:w="851"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1.1.1</w:t>
            </w:r>
          </w:p>
        </w:tc>
        <w:tc>
          <w:tcPr>
            <w:tcW w:w="1984" w:type="dxa"/>
            <w:vMerge w:val="restart"/>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 xml:space="preserve">Капитальный и текущий ремонт, благоустройство территории, материально-техническое обеспечение учреждений культуры, подведомствен-ных управлению </w:t>
            </w:r>
            <w:r w:rsidRPr="00DD2A39">
              <w:rPr>
                <w:rFonts w:ascii="Times New Roman" w:hAnsi="Times New Roman"/>
                <w:sz w:val="24"/>
                <w:szCs w:val="24"/>
              </w:rPr>
              <w:lastRenderedPageBreak/>
              <w:t>культуры</w:t>
            </w:r>
          </w:p>
        </w:tc>
        <w:tc>
          <w:tcPr>
            <w:tcW w:w="709"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lastRenderedPageBreak/>
              <w:t>-</w:t>
            </w: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2022</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417"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276"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690,1</w:t>
            </w:r>
          </w:p>
        </w:tc>
        <w:tc>
          <w:tcPr>
            <w:tcW w:w="1134"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Количество муниципаль-ных учреждений, в которых проведен капитальный и текущий ремонт, разработка проектно-</w:t>
            </w:r>
            <w:r w:rsidRPr="00DD2A39">
              <w:rPr>
                <w:rFonts w:ascii="Times New Roman" w:hAnsi="Times New Roman"/>
                <w:kern w:val="1"/>
                <w:sz w:val="24"/>
                <w:szCs w:val="24"/>
              </w:rPr>
              <w:lastRenderedPageBreak/>
              <w:t>сметной документа-ции, благоустрой-ство</w:t>
            </w:r>
          </w:p>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территории,</w:t>
            </w:r>
          </w:p>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материально-техническое обеспечение:</w:t>
            </w:r>
          </w:p>
          <w:p w:rsidR="00681F4B"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2022 год - 1 единица</w:t>
            </w:r>
          </w:p>
          <w:p w:rsidR="00681F4B" w:rsidRPr="00DD2A39" w:rsidRDefault="00681F4B" w:rsidP="00794E9B">
            <w:pPr>
              <w:pStyle w:val="ac"/>
              <w:jc w:val="center"/>
              <w:rPr>
                <w:rFonts w:ascii="Times New Roman" w:hAnsi="Times New Roman"/>
                <w:kern w:val="1"/>
                <w:sz w:val="24"/>
                <w:szCs w:val="24"/>
              </w:rPr>
            </w:pPr>
          </w:p>
        </w:tc>
        <w:tc>
          <w:tcPr>
            <w:tcW w:w="2268" w:type="dxa"/>
            <w:vMerge w:val="restart"/>
          </w:tcPr>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lastRenderedPageBreak/>
              <w:t>Заказчик, главный</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81F4B" w:rsidRPr="00DD2A39" w:rsidRDefault="00681F4B" w:rsidP="00794E9B">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 xml:space="preserve">учреждения культуры, подведомственные управлению </w:t>
            </w:r>
            <w:r w:rsidRPr="00DD2A39">
              <w:rPr>
                <w:rFonts w:ascii="Times New Roman" w:hAnsi="Times New Roman"/>
                <w:kern w:val="28"/>
                <w:sz w:val="24"/>
                <w:szCs w:val="24"/>
                <w:lang w:eastAsia="zh-CN"/>
              </w:rPr>
              <w:lastRenderedPageBreak/>
              <w:t>культуры</w:t>
            </w:r>
          </w:p>
          <w:p w:rsidR="00681F4B" w:rsidRPr="00DD2A39" w:rsidRDefault="00681F4B" w:rsidP="00794E9B">
            <w:pPr>
              <w:pStyle w:val="ac"/>
              <w:jc w:val="center"/>
              <w:rPr>
                <w:rFonts w:ascii="Times New Roman" w:hAnsi="Times New Roman"/>
                <w:sz w:val="24"/>
                <w:szCs w:val="24"/>
              </w:rPr>
            </w:pPr>
          </w:p>
        </w:tc>
      </w:tr>
      <w:tr w:rsidR="00681F4B" w:rsidRPr="00DD2A39" w:rsidTr="00794E9B">
        <w:tc>
          <w:tcPr>
            <w:tcW w:w="851" w:type="dxa"/>
            <w:vMerge/>
          </w:tcPr>
          <w:p w:rsidR="00681F4B" w:rsidRPr="00DD2A39" w:rsidRDefault="00681F4B" w:rsidP="00794E9B">
            <w:pPr>
              <w:suppressAutoHyphens/>
              <w:rPr>
                <w:kern w:val="1"/>
                <w:sz w:val="24"/>
                <w:szCs w:val="24"/>
                <w:lang w:eastAsia="zh-CN"/>
              </w:rPr>
            </w:pPr>
          </w:p>
        </w:tc>
        <w:tc>
          <w:tcPr>
            <w:tcW w:w="1984" w:type="dxa"/>
            <w:vMerge/>
          </w:tcPr>
          <w:p w:rsidR="00681F4B" w:rsidRPr="00DD2A39" w:rsidRDefault="00681F4B" w:rsidP="00794E9B">
            <w:pPr>
              <w:suppressAutoHyphens/>
              <w:ind w:left="-82"/>
              <w:rPr>
                <w:color w:val="000000"/>
                <w:kern w:val="1"/>
                <w:sz w:val="24"/>
                <w:szCs w:val="24"/>
                <w:lang w:eastAsia="zh-CN"/>
              </w:rPr>
            </w:pPr>
          </w:p>
        </w:tc>
        <w:tc>
          <w:tcPr>
            <w:tcW w:w="709" w:type="dxa"/>
            <w:vMerge/>
          </w:tcPr>
          <w:p w:rsidR="00681F4B" w:rsidRPr="00DD2A39" w:rsidRDefault="00681F4B" w:rsidP="00794E9B">
            <w:pPr>
              <w:suppressAutoHyphens/>
              <w:jc w:val="center"/>
              <w:rPr>
                <w:color w:val="000000"/>
                <w:kern w:val="1"/>
                <w:sz w:val="24"/>
                <w:szCs w:val="24"/>
                <w:lang w:eastAsia="zh-CN"/>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suppressAutoHyphens/>
              <w:ind w:left="-112"/>
              <w:jc w:val="center"/>
              <w:rPr>
                <w:kern w:val="1"/>
                <w:sz w:val="24"/>
                <w:szCs w:val="24"/>
                <w:lang w:eastAsia="zh-CN"/>
              </w:rPr>
            </w:pPr>
          </w:p>
        </w:tc>
        <w:tc>
          <w:tcPr>
            <w:tcW w:w="2268" w:type="dxa"/>
            <w:vMerge/>
          </w:tcPr>
          <w:p w:rsidR="00681F4B" w:rsidRPr="00DD2A39" w:rsidRDefault="00681F4B" w:rsidP="00794E9B">
            <w:pPr>
              <w:suppressAutoHyphens/>
              <w:jc w:val="center"/>
              <w:rPr>
                <w:kern w:val="1"/>
                <w:sz w:val="24"/>
                <w:szCs w:val="24"/>
                <w:lang w:eastAsia="zh-CN"/>
              </w:rPr>
            </w:pPr>
          </w:p>
        </w:tc>
      </w:tr>
      <w:tr w:rsidR="00681F4B" w:rsidRPr="00DD2A39" w:rsidTr="00794E9B">
        <w:tc>
          <w:tcPr>
            <w:tcW w:w="851" w:type="dxa"/>
            <w:vMerge/>
          </w:tcPr>
          <w:p w:rsidR="00681F4B" w:rsidRPr="00DD2A39" w:rsidRDefault="00681F4B" w:rsidP="00794E9B">
            <w:pPr>
              <w:suppressAutoHyphens/>
              <w:rPr>
                <w:kern w:val="1"/>
                <w:sz w:val="24"/>
                <w:szCs w:val="24"/>
                <w:lang w:eastAsia="zh-CN"/>
              </w:rPr>
            </w:pPr>
          </w:p>
        </w:tc>
        <w:tc>
          <w:tcPr>
            <w:tcW w:w="1984" w:type="dxa"/>
            <w:vMerge/>
          </w:tcPr>
          <w:p w:rsidR="00681F4B" w:rsidRPr="00DD2A39" w:rsidRDefault="00681F4B" w:rsidP="00794E9B">
            <w:pPr>
              <w:suppressAutoHyphens/>
              <w:ind w:left="-82"/>
              <w:rPr>
                <w:kern w:val="1"/>
                <w:sz w:val="24"/>
                <w:szCs w:val="24"/>
                <w:lang w:eastAsia="zh-CN"/>
              </w:rPr>
            </w:pPr>
          </w:p>
        </w:tc>
        <w:tc>
          <w:tcPr>
            <w:tcW w:w="709" w:type="dxa"/>
            <w:vMerge/>
          </w:tcPr>
          <w:p w:rsidR="00681F4B" w:rsidRPr="00DD2A39" w:rsidRDefault="00681F4B" w:rsidP="00794E9B">
            <w:pPr>
              <w:suppressAutoHyphens/>
              <w:jc w:val="center"/>
              <w:rPr>
                <w:kern w:val="1"/>
                <w:sz w:val="24"/>
                <w:szCs w:val="24"/>
                <w:lang w:eastAsia="zh-CN"/>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suppressAutoHyphens/>
              <w:ind w:left="-112"/>
              <w:jc w:val="center"/>
              <w:rPr>
                <w:kern w:val="1"/>
                <w:sz w:val="24"/>
                <w:szCs w:val="24"/>
                <w:lang w:eastAsia="zh-CN"/>
              </w:rPr>
            </w:pPr>
          </w:p>
        </w:tc>
        <w:tc>
          <w:tcPr>
            <w:tcW w:w="2268" w:type="dxa"/>
            <w:vMerge/>
          </w:tcPr>
          <w:p w:rsidR="00681F4B" w:rsidRPr="00DD2A39" w:rsidRDefault="00681F4B" w:rsidP="00794E9B">
            <w:pPr>
              <w:suppressAutoHyphens/>
              <w:jc w:val="center"/>
              <w:rPr>
                <w:kern w:val="1"/>
                <w:sz w:val="24"/>
                <w:szCs w:val="24"/>
                <w:lang w:eastAsia="zh-CN"/>
              </w:rPr>
            </w:pPr>
          </w:p>
        </w:tc>
      </w:tr>
      <w:tr w:rsidR="00681F4B" w:rsidRPr="00DD2A39" w:rsidTr="00794E9B">
        <w:tc>
          <w:tcPr>
            <w:tcW w:w="851" w:type="dxa"/>
            <w:vMerge/>
          </w:tcPr>
          <w:p w:rsidR="00681F4B" w:rsidRPr="00DD2A39" w:rsidRDefault="00681F4B" w:rsidP="00794E9B">
            <w:pPr>
              <w:suppressAutoHyphens/>
              <w:rPr>
                <w:kern w:val="1"/>
                <w:sz w:val="24"/>
                <w:szCs w:val="24"/>
                <w:lang w:eastAsia="zh-CN"/>
              </w:rPr>
            </w:pPr>
          </w:p>
        </w:tc>
        <w:tc>
          <w:tcPr>
            <w:tcW w:w="1984" w:type="dxa"/>
            <w:vMerge/>
          </w:tcPr>
          <w:p w:rsidR="00681F4B" w:rsidRPr="00DD2A39" w:rsidRDefault="00681F4B" w:rsidP="00794E9B">
            <w:pPr>
              <w:suppressAutoHyphens/>
              <w:ind w:left="-82"/>
              <w:rPr>
                <w:kern w:val="1"/>
                <w:sz w:val="24"/>
                <w:szCs w:val="24"/>
                <w:lang w:eastAsia="zh-CN"/>
              </w:rPr>
            </w:pPr>
          </w:p>
        </w:tc>
        <w:tc>
          <w:tcPr>
            <w:tcW w:w="709" w:type="dxa"/>
            <w:vMerge/>
          </w:tcPr>
          <w:p w:rsidR="00681F4B" w:rsidRPr="00DD2A39" w:rsidRDefault="00681F4B" w:rsidP="00794E9B">
            <w:pPr>
              <w:suppressAutoHyphens/>
              <w:jc w:val="center"/>
              <w:rPr>
                <w:kern w:val="1"/>
                <w:sz w:val="24"/>
                <w:szCs w:val="24"/>
                <w:lang w:eastAsia="zh-CN"/>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690,1</w:t>
            </w:r>
          </w:p>
        </w:tc>
        <w:tc>
          <w:tcPr>
            <w:tcW w:w="1417"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0,0</w:t>
            </w:r>
          </w:p>
        </w:tc>
        <w:tc>
          <w:tcPr>
            <w:tcW w:w="1276"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0,0</w:t>
            </w:r>
          </w:p>
        </w:tc>
        <w:tc>
          <w:tcPr>
            <w:tcW w:w="1276"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690,1</w:t>
            </w:r>
          </w:p>
        </w:tc>
        <w:tc>
          <w:tcPr>
            <w:tcW w:w="1134" w:type="dxa"/>
          </w:tcPr>
          <w:p w:rsidR="00681F4B" w:rsidRPr="007C3A44" w:rsidRDefault="00681F4B" w:rsidP="00794E9B">
            <w:pPr>
              <w:suppressAutoHyphens/>
              <w:jc w:val="center"/>
              <w:rPr>
                <w:kern w:val="1"/>
                <w:sz w:val="24"/>
                <w:szCs w:val="24"/>
                <w:lang w:eastAsia="zh-CN"/>
              </w:rPr>
            </w:pPr>
            <w:r w:rsidRPr="007C3A44">
              <w:rPr>
                <w:kern w:val="1"/>
                <w:sz w:val="24"/>
                <w:szCs w:val="24"/>
                <w:lang w:eastAsia="zh-CN"/>
              </w:rPr>
              <w:t>0,0</w:t>
            </w:r>
          </w:p>
        </w:tc>
        <w:tc>
          <w:tcPr>
            <w:tcW w:w="1701" w:type="dxa"/>
            <w:vMerge/>
          </w:tcPr>
          <w:p w:rsidR="00681F4B" w:rsidRPr="00DD2A39" w:rsidRDefault="00681F4B" w:rsidP="00794E9B">
            <w:pPr>
              <w:suppressAutoHyphens/>
              <w:ind w:left="-112"/>
              <w:jc w:val="center"/>
              <w:rPr>
                <w:kern w:val="1"/>
                <w:sz w:val="24"/>
                <w:szCs w:val="24"/>
                <w:lang w:eastAsia="zh-CN"/>
              </w:rPr>
            </w:pPr>
          </w:p>
        </w:tc>
        <w:tc>
          <w:tcPr>
            <w:tcW w:w="2268" w:type="dxa"/>
            <w:vMerge/>
          </w:tcPr>
          <w:p w:rsidR="00681F4B" w:rsidRPr="00DD2A39" w:rsidRDefault="00681F4B" w:rsidP="00794E9B">
            <w:pPr>
              <w:suppressAutoHyphens/>
              <w:jc w:val="center"/>
              <w:rPr>
                <w:kern w:val="1"/>
                <w:sz w:val="24"/>
                <w:szCs w:val="24"/>
                <w:lang w:eastAsia="zh-CN"/>
              </w:rPr>
            </w:pPr>
          </w:p>
        </w:tc>
      </w:tr>
      <w:tr w:rsidR="00681F4B" w:rsidRPr="00DD2A39" w:rsidTr="00794E9B">
        <w:trPr>
          <w:trHeight w:val="286"/>
        </w:trPr>
        <w:tc>
          <w:tcPr>
            <w:tcW w:w="851" w:type="dxa"/>
            <w:vMerge w:val="restart"/>
          </w:tcPr>
          <w:p w:rsidR="00681F4B" w:rsidRPr="00DD2A39" w:rsidRDefault="00681F4B" w:rsidP="00794E9B">
            <w:pPr>
              <w:pStyle w:val="ac"/>
              <w:rPr>
                <w:rFonts w:ascii="Times New Roman" w:hAnsi="Times New Roman"/>
                <w:kern w:val="1"/>
                <w:sz w:val="24"/>
                <w:szCs w:val="24"/>
              </w:rPr>
            </w:pPr>
            <w:r w:rsidRPr="00DD2A39">
              <w:rPr>
                <w:rFonts w:ascii="Times New Roman" w:hAnsi="Times New Roman"/>
                <w:kern w:val="1"/>
                <w:sz w:val="24"/>
                <w:szCs w:val="24"/>
              </w:rPr>
              <w:lastRenderedPageBreak/>
              <w:t>1.1.2</w:t>
            </w:r>
          </w:p>
        </w:tc>
        <w:tc>
          <w:tcPr>
            <w:tcW w:w="1984" w:type="dxa"/>
            <w:vMerge w:val="restart"/>
          </w:tcPr>
          <w:p w:rsidR="00681F4B" w:rsidRDefault="00681F4B" w:rsidP="00794E9B">
            <w:pPr>
              <w:pStyle w:val="ac"/>
              <w:rPr>
                <w:rFonts w:ascii="Times New Roman" w:hAnsi="Times New Roman"/>
                <w:sz w:val="24"/>
                <w:szCs w:val="24"/>
              </w:rPr>
            </w:pPr>
            <w:r w:rsidRPr="00DD2A39">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реализации регионального проекта «Культурная среда»</w:t>
            </w:r>
          </w:p>
          <w:p w:rsidR="00681F4B" w:rsidRPr="00DD2A39" w:rsidRDefault="00681F4B" w:rsidP="00794E9B">
            <w:pPr>
              <w:pStyle w:val="ac"/>
              <w:rPr>
                <w:rFonts w:ascii="Times New Roman" w:hAnsi="Times New Roman"/>
                <w:sz w:val="24"/>
                <w:szCs w:val="24"/>
              </w:rPr>
            </w:pPr>
          </w:p>
        </w:tc>
        <w:tc>
          <w:tcPr>
            <w:tcW w:w="709"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3</w:t>
            </w: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2022</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val="restart"/>
          </w:tcPr>
          <w:p w:rsidR="00681F4B" w:rsidRPr="00DD2A39" w:rsidRDefault="00681F4B" w:rsidP="00794E9B">
            <w:pPr>
              <w:pStyle w:val="ac"/>
              <w:jc w:val="center"/>
              <w:rPr>
                <w:rFonts w:ascii="Times New Roman" w:hAnsi="Times New Roman"/>
                <w:sz w:val="24"/>
                <w:szCs w:val="24"/>
              </w:rPr>
            </w:pPr>
            <w:r w:rsidRPr="00DD2A39">
              <w:rPr>
                <w:rFonts w:ascii="Times New Roman" w:hAnsi="Times New Roman"/>
                <w:sz w:val="24"/>
                <w:szCs w:val="24"/>
              </w:rPr>
              <w:t>Количество оснащенных муниципаль-ных учреждений:</w:t>
            </w:r>
          </w:p>
          <w:p w:rsidR="00681F4B" w:rsidRPr="00DD2A39" w:rsidRDefault="00681F4B" w:rsidP="00794E9B">
            <w:pPr>
              <w:pStyle w:val="ac"/>
              <w:jc w:val="center"/>
              <w:rPr>
                <w:rFonts w:ascii="Times New Roman" w:hAnsi="Times New Roman"/>
                <w:sz w:val="24"/>
                <w:szCs w:val="24"/>
              </w:rPr>
            </w:pPr>
            <w:r w:rsidRPr="00DD2A39">
              <w:rPr>
                <w:rFonts w:ascii="Times New Roman" w:hAnsi="Times New Roman"/>
                <w:kern w:val="1"/>
                <w:sz w:val="24"/>
                <w:szCs w:val="24"/>
              </w:rPr>
              <w:t>2022 год - 1 единица</w:t>
            </w:r>
          </w:p>
        </w:tc>
        <w:tc>
          <w:tcPr>
            <w:tcW w:w="2268" w:type="dxa"/>
            <w:vMerge w:val="restart"/>
          </w:tcPr>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Заказчик, главный</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 xml:space="preserve">распорядитель бюджетных </w:t>
            </w:r>
          </w:p>
          <w:p w:rsidR="00681F4B" w:rsidRPr="00DD2A39" w:rsidRDefault="00681F4B" w:rsidP="00794E9B">
            <w:pPr>
              <w:pStyle w:val="ac"/>
              <w:jc w:val="center"/>
              <w:rPr>
                <w:rFonts w:ascii="Times New Roman" w:hAnsi="Times New Roman"/>
                <w:kern w:val="2"/>
                <w:sz w:val="24"/>
                <w:szCs w:val="24"/>
              </w:rPr>
            </w:pPr>
            <w:r w:rsidRPr="00DD2A39">
              <w:rPr>
                <w:rFonts w:ascii="Times New Roman" w:hAnsi="Times New Roman"/>
                <w:kern w:val="2"/>
                <w:sz w:val="24"/>
                <w:szCs w:val="24"/>
              </w:rPr>
              <w:t>средств - управление культуры, исполнители -</w:t>
            </w:r>
          </w:p>
          <w:p w:rsidR="00681F4B" w:rsidRPr="00DD2A39" w:rsidRDefault="00681F4B" w:rsidP="00794E9B">
            <w:pPr>
              <w:pStyle w:val="ac"/>
              <w:jc w:val="center"/>
              <w:rPr>
                <w:rFonts w:ascii="Times New Roman" w:hAnsi="Times New Roman"/>
                <w:kern w:val="28"/>
                <w:sz w:val="24"/>
                <w:szCs w:val="24"/>
                <w:lang w:eastAsia="zh-CN"/>
              </w:rPr>
            </w:pPr>
            <w:r w:rsidRPr="00DD2A39">
              <w:rPr>
                <w:rFonts w:ascii="Times New Roman" w:hAnsi="Times New Roman"/>
                <w:kern w:val="28"/>
                <w:sz w:val="24"/>
                <w:szCs w:val="24"/>
                <w:lang w:eastAsia="zh-CN"/>
              </w:rPr>
              <w:t>учреждения культуры, подведомственные управлению культуры</w:t>
            </w:r>
          </w:p>
          <w:p w:rsidR="00681F4B" w:rsidRPr="00DD2A39" w:rsidRDefault="00681F4B" w:rsidP="00794E9B">
            <w:pPr>
              <w:pStyle w:val="ac"/>
              <w:jc w:val="center"/>
              <w:rPr>
                <w:rFonts w:ascii="Times New Roman" w:hAnsi="Times New Roman"/>
                <w:sz w:val="24"/>
                <w:szCs w:val="24"/>
              </w:rPr>
            </w:pPr>
          </w:p>
        </w:tc>
      </w:tr>
      <w:tr w:rsidR="00681F4B" w:rsidRPr="00DD2A39" w:rsidTr="00794E9B">
        <w:trPr>
          <w:trHeight w:val="286"/>
        </w:trPr>
        <w:tc>
          <w:tcPr>
            <w:tcW w:w="851" w:type="dxa"/>
            <w:vMerge/>
          </w:tcPr>
          <w:p w:rsidR="00681F4B" w:rsidRPr="00DD2A39" w:rsidRDefault="00681F4B" w:rsidP="00794E9B">
            <w:pPr>
              <w:pStyle w:val="ac"/>
              <w:rPr>
                <w:rFonts w:ascii="Times New Roman" w:hAnsi="Times New Roman"/>
                <w:kern w:val="1"/>
                <w:sz w:val="24"/>
                <w:szCs w:val="24"/>
              </w:rPr>
            </w:pPr>
          </w:p>
        </w:tc>
        <w:tc>
          <w:tcPr>
            <w:tcW w:w="1984" w:type="dxa"/>
            <w:vMerge/>
          </w:tcPr>
          <w:p w:rsidR="00681F4B" w:rsidRPr="00DD2A39" w:rsidRDefault="00681F4B" w:rsidP="00794E9B">
            <w:pPr>
              <w:pStyle w:val="ac"/>
              <w:rPr>
                <w:rFonts w:ascii="Times New Roman" w:hAnsi="Times New Roman"/>
                <w:kern w:val="1"/>
                <w:sz w:val="24"/>
                <w:szCs w:val="24"/>
              </w:rPr>
            </w:pPr>
          </w:p>
        </w:tc>
        <w:tc>
          <w:tcPr>
            <w:tcW w:w="709" w:type="dxa"/>
            <w:vMerge/>
          </w:tcPr>
          <w:p w:rsidR="00681F4B" w:rsidRPr="00DD2A39" w:rsidRDefault="00681F4B" w:rsidP="00794E9B">
            <w:pPr>
              <w:pStyle w:val="ac"/>
              <w:rPr>
                <w:rFonts w:ascii="Times New Roman" w:hAnsi="Times New Roman"/>
                <w:kern w:val="1"/>
                <w:sz w:val="24"/>
                <w:szCs w:val="24"/>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rPr>
          <w:trHeight w:val="286"/>
        </w:trPr>
        <w:tc>
          <w:tcPr>
            <w:tcW w:w="851" w:type="dxa"/>
            <w:vMerge/>
          </w:tcPr>
          <w:p w:rsidR="00681F4B" w:rsidRPr="00DD2A39" w:rsidRDefault="00681F4B" w:rsidP="00794E9B">
            <w:pPr>
              <w:pStyle w:val="ac"/>
              <w:rPr>
                <w:rFonts w:ascii="Times New Roman" w:hAnsi="Times New Roman"/>
                <w:kern w:val="1"/>
                <w:sz w:val="24"/>
                <w:szCs w:val="24"/>
              </w:rPr>
            </w:pPr>
          </w:p>
        </w:tc>
        <w:tc>
          <w:tcPr>
            <w:tcW w:w="1984" w:type="dxa"/>
            <w:vMerge/>
          </w:tcPr>
          <w:p w:rsidR="00681F4B" w:rsidRPr="00DD2A39" w:rsidRDefault="00681F4B" w:rsidP="00794E9B">
            <w:pPr>
              <w:pStyle w:val="ac"/>
              <w:rPr>
                <w:rFonts w:ascii="Times New Roman" w:hAnsi="Times New Roman"/>
                <w:kern w:val="1"/>
                <w:sz w:val="24"/>
                <w:szCs w:val="24"/>
              </w:rPr>
            </w:pPr>
          </w:p>
        </w:tc>
        <w:tc>
          <w:tcPr>
            <w:tcW w:w="709" w:type="dxa"/>
            <w:vMerge/>
          </w:tcPr>
          <w:p w:rsidR="00681F4B" w:rsidRPr="00DD2A39" w:rsidRDefault="00681F4B" w:rsidP="00794E9B">
            <w:pPr>
              <w:pStyle w:val="ac"/>
              <w:rPr>
                <w:rFonts w:ascii="Times New Roman" w:hAnsi="Times New Roman"/>
                <w:kern w:val="1"/>
                <w:sz w:val="24"/>
                <w:szCs w:val="24"/>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794E9B">
            <w:pPr>
              <w:pStyle w:val="ac"/>
              <w:rPr>
                <w:rFonts w:ascii="Times New Roman" w:hAnsi="Times New Roman"/>
                <w:sz w:val="24"/>
                <w:szCs w:val="24"/>
              </w:rPr>
            </w:pPr>
          </w:p>
        </w:tc>
        <w:tc>
          <w:tcPr>
            <w:tcW w:w="993" w:type="dxa"/>
          </w:tcPr>
          <w:p w:rsidR="00681F4B" w:rsidRPr="007C3A44" w:rsidRDefault="00681F4B" w:rsidP="00794E9B">
            <w:pPr>
              <w:jc w:val="center"/>
              <w:rPr>
                <w:sz w:val="24"/>
                <w:szCs w:val="24"/>
              </w:rPr>
            </w:pPr>
            <w:r w:rsidRPr="007C3A44">
              <w:rPr>
                <w:kern w:val="1"/>
                <w:sz w:val="24"/>
                <w:szCs w:val="24"/>
              </w:rPr>
              <w:t>0,0</w:t>
            </w:r>
          </w:p>
        </w:tc>
        <w:tc>
          <w:tcPr>
            <w:tcW w:w="1417"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276" w:type="dxa"/>
          </w:tcPr>
          <w:p w:rsidR="00681F4B" w:rsidRPr="007C3A44" w:rsidRDefault="00681F4B" w:rsidP="00794E9B">
            <w:pPr>
              <w:jc w:val="center"/>
              <w:rPr>
                <w:sz w:val="24"/>
                <w:szCs w:val="24"/>
              </w:rPr>
            </w:pPr>
            <w:r w:rsidRPr="007C3A44">
              <w:rPr>
                <w:kern w:val="1"/>
                <w:sz w:val="24"/>
                <w:szCs w:val="24"/>
              </w:rPr>
              <w:t>0,0</w:t>
            </w:r>
          </w:p>
        </w:tc>
        <w:tc>
          <w:tcPr>
            <w:tcW w:w="1134" w:type="dxa"/>
          </w:tcPr>
          <w:p w:rsidR="00681F4B" w:rsidRPr="007C3A44" w:rsidRDefault="00681F4B" w:rsidP="00794E9B">
            <w:pPr>
              <w:jc w:val="center"/>
              <w:rPr>
                <w:sz w:val="24"/>
                <w:szCs w:val="24"/>
              </w:rPr>
            </w:pPr>
            <w:r w:rsidRPr="007C3A44">
              <w:rPr>
                <w:kern w:val="1"/>
                <w:sz w:val="24"/>
                <w:szCs w:val="24"/>
              </w:rPr>
              <w:t>0,0</w:t>
            </w:r>
          </w:p>
        </w:tc>
        <w:tc>
          <w:tcPr>
            <w:tcW w:w="1701" w:type="dxa"/>
            <w:vMerge/>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rPr>
          <w:trHeight w:val="286"/>
        </w:trPr>
        <w:tc>
          <w:tcPr>
            <w:tcW w:w="851" w:type="dxa"/>
            <w:vMerge/>
          </w:tcPr>
          <w:p w:rsidR="00681F4B" w:rsidRPr="00DD2A39" w:rsidRDefault="00681F4B" w:rsidP="00794E9B">
            <w:pPr>
              <w:pStyle w:val="ac"/>
              <w:rPr>
                <w:rFonts w:ascii="Times New Roman" w:hAnsi="Times New Roman"/>
                <w:kern w:val="1"/>
                <w:sz w:val="24"/>
                <w:szCs w:val="24"/>
              </w:rPr>
            </w:pPr>
          </w:p>
        </w:tc>
        <w:tc>
          <w:tcPr>
            <w:tcW w:w="1984" w:type="dxa"/>
            <w:vMerge/>
          </w:tcPr>
          <w:p w:rsidR="00681F4B" w:rsidRPr="00DD2A39" w:rsidRDefault="00681F4B" w:rsidP="00794E9B">
            <w:pPr>
              <w:pStyle w:val="ac"/>
              <w:rPr>
                <w:rFonts w:ascii="Times New Roman" w:hAnsi="Times New Roman"/>
                <w:kern w:val="1"/>
                <w:sz w:val="24"/>
                <w:szCs w:val="24"/>
              </w:rPr>
            </w:pPr>
          </w:p>
        </w:tc>
        <w:tc>
          <w:tcPr>
            <w:tcW w:w="709" w:type="dxa"/>
            <w:vMerge/>
          </w:tcPr>
          <w:p w:rsidR="00681F4B" w:rsidRPr="00DD2A39" w:rsidRDefault="00681F4B" w:rsidP="00794E9B">
            <w:pPr>
              <w:pStyle w:val="ac"/>
              <w:rPr>
                <w:rFonts w:ascii="Times New Roman" w:hAnsi="Times New Roman"/>
                <w:kern w:val="1"/>
                <w:sz w:val="24"/>
                <w:szCs w:val="24"/>
              </w:rPr>
            </w:pPr>
          </w:p>
        </w:tc>
        <w:tc>
          <w:tcPr>
            <w:tcW w:w="992" w:type="dxa"/>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Всего</w:t>
            </w:r>
          </w:p>
        </w:tc>
        <w:tc>
          <w:tcPr>
            <w:tcW w:w="993"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Pr>
          <w:p w:rsidR="00681F4B" w:rsidRPr="007C3A44"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Pr>
          <w:p w:rsidR="00681F4B" w:rsidRPr="007C3A44" w:rsidRDefault="00681F4B" w:rsidP="00794E9B">
            <w:pPr>
              <w:pStyle w:val="ac"/>
              <w:jc w:val="center"/>
              <w:rPr>
                <w:rFonts w:ascii="Times New Roman" w:hAnsi="Times New Roman"/>
                <w:kern w:val="1"/>
                <w:sz w:val="24"/>
                <w:szCs w:val="24"/>
              </w:rPr>
            </w:pPr>
            <w:r w:rsidRPr="007C3A44">
              <w:rPr>
                <w:rFonts w:ascii="Times New Roman" w:hAnsi="Times New Roman"/>
                <w:kern w:val="1"/>
                <w:sz w:val="24"/>
                <w:szCs w:val="24"/>
              </w:rPr>
              <w:t>0,0</w:t>
            </w:r>
          </w:p>
        </w:tc>
        <w:tc>
          <w:tcPr>
            <w:tcW w:w="1701" w:type="dxa"/>
            <w:vMerge/>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val="restart"/>
          </w:tcPr>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tc>
        <w:tc>
          <w:tcPr>
            <w:tcW w:w="1984" w:type="dxa"/>
            <w:vMerge w:val="restart"/>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Итого по подпрограмме</w:t>
            </w: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p w:rsidR="00681F4B" w:rsidRPr="00DD2A39" w:rsidRDefault="00681F4B" w:rsidP="00794E9B">
            <w:pPr>
              <w:pStyle w:val="ac"/>
              <w:rPr>
                <w:rFonts w:ascii="Times New Roman" w:hAnsi="Times New Roman"/>
                <w:bCs/>
                <w:iCs/>
                <w:kern w:val="1"/>
                <w:sz w:val="24"/>
                <w:szCs w:val="24"/>
              </w:rPr>
            </w:pPr>
          </w:p>
        </w:tc>
        <w:tc>
          <w:tcPr>
            <w:tcW w:w="709" w:type="dxa"/>
            <w:vMerge w:val="restart"/>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p w:rsidR="00681F4B" w:rsidRPr="00DD2A39" w:rsidRDefault="00681F4B" w:rsidP="00794E9B">
            <w:pPr>
              <w:pStyle w:val="ac"/>
              <w:rPr>
                <w:rFonts w:ascii="Times New Roman" w:hAnsi="Times New Roman"/>
                <w:bCs/>
                <w:i/>
                <w:iCs/>
                <w:kern w:val="1"/>
                <w:sz w:val="24"/>
                <w:szCs w:val="24"/>
              </w:rPr>
            </w:pPr>
          </w:p>
          <w:p w:rsidR="00681F4B" w:rsidRPr="00DD2A39" w:rsidRDefault="00681F4B" w:rsidP="00794E9B">
            <w:pPr>
              <w:pStyle w:val="ac"/>
              <w:rPr>
                <w:rFonts w:ascii="Times New Roman" w:hAnsi="Times New Roman"/>
                <w:bCs/>
                <w:i/>
                <w:iCs/>
                <w:kern w:val="1"/>
                <w:sz w:val="24"/>
                <w:szCs w:val="24"/>
              </w:rPr>
            </w:pPr>
          </w:p>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 xml:space="preserve">2022 </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color w:val="000000"/>
                <w:kern w:val="1"/>
                <w:sz w:val="24"/>
                <w:szCs w:val="24"/>
              </w:rPr>
            </w:pPr>
            <w:r>
              <w:rPr>
                <w:rFonts w:ascii="Times New Roman" w:hAnsi="Times New Roman"/>
                <w:color w:val="000000"/>
                <w:kern w:val="1"/>
                <w:sz w:val="24"/>
                <w:szCs w:val="24"/>
              </w:rPr>
              <w:t>5401,9</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val="restart"/>
            <w:tcBorders>
              <w:lef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c>
          <w:tcPr>
            <w:tcW w:w="2268"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DD2A39" w:rsidRDefault="00681F4B" w:rsidP="00794E9B">
            <w:pPr>
              <w:pStyle w:val="ac"/>
              <w:rPr>
                <w:rFonts w:ascii="Times New Roman" w:hAnsi="Times New Roman"/>
                <w:bCs/>
                <w:iCs/>
                <w:kern w:val="1"/>
                <w:sz w:val="24"/>
                <w:szCs w:val="24"/>
              </w:rPr>
            </w:pPr>
          </w:p>
        </w:tc>
        <w:tc>
          <w:tcPr>
            <w:tcW w:w="1984" w:type="dxa"/>
            <w:vMerge/>
          </w:tcPr>
          <w:p w:rsidR="00681F4B" w:rsidRPr="00DD2A39" w:rsidRDefault="00681F4B" w:rsidP="00794E9B">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2023</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DD2A39" w:rsidRDefault="00681F4B" w:rsidP="00794E9B">
            <w:pPr>
              <w:pStyle w:val="ac"/>
              <w:rPr>
                <w:rFonts w:ascii="Times New Roman" w:hAnsi="Times New Roman"/>
                <w:bCs/>
                <w:iCs/>
                <w:kern w:val="1"/>
                <w:sz w:val="24"/>
                <w:szCs w:val="24"/>
              </w:rPr>
            </w:pPr>
          </w:p>
        </w:tc>
        <w:tc>
          <w:tcPr>
            <w:tcW w:w="1984" w:type="dxa"/>
            <w:vMerge/>
          </w:tcPr>
          <w:p w:rsidR="00681F4B" w:rsidRPr="00DD2A39" w:rsidRDefault="00681F4B" w:rsidP="00794E9B">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2024</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lastRenderedPageBreak/>
              <w:t>0,0</w:t>
            </w:r>
          </w:p>
        </w:tc>
        <w:tc>
          <w:tcPr>
            <w:tcW w:w="1417"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color w:val="000000" w:themeColor="text1"/>
                <w:sz w:val="24"/>
                <w:szCs w:val="24"/>
              </w:rPr>
            </w:pPr>
            <w:r w:rsidRPr="00DD2A39">
              <w:rPr>
                <w:color w:val="000000" w:themeColor="text1"/>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jc w:val="center"/>
              <w:rPr>
                <w:sz w:val="24"/>
                <w:szCs w:val="24"/>
              </w:rPr>
            </w:pPr>
            <w:r w:rsidRPr="00DD2A39">
              <w:rPr>
                <w:color w:val="000000"/>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DD2A39" w:rsidRDefault="00681F4B" w:rsidP="00794E9B">
            <w:pPr>
              <w:pStyle w:val="ac"/>
              <w:rPr>
                <w:rFonts w:ascii="Times New Roman" w:hAnsi="Times New Roman"/>
                <w:bCs/>
                <w:iCs/>
                <w:kern w:val="1"/>
                <w:sz w:val="24"/>
                <w:szCs w:val="24"/>
              </w:rPr>
            </w:pPr>
          </w:p>
        </w:tc>
        <w:tc>
          <w:tcPr>
            <w:tcW w:w="1984" w:type="dxa"/>
            <w:vMerge/>
          </w:tcPr>
          <w:p w:rsidR="00681F4B" w:rsidRPr="00DD2A39" w:rsidRDefault="00681F4B" w:rsidP="00794E9B">
            <w:pPr>
              <w:pStyle w:val="ac"/>
              <w:rPr>
                <w:rFonts w:ascii="Times New Roman" w:hAnsi="Times New Roman"/>
                <w:bCs/>
                <w:iCs/>
                <w:kern w:val="1"/>
                <w:sz w:val="24"/>
                <w:szCs w:val="24"/>
              </w:rPr>
            </w:pPr>
          </w:p>
        </w:tc>
        <w:tc>
          <w:tcPr>
            <w:tcW w:w="709" w:type="dxa"/>
            <w:vMerge/>
            <w:tcBorders>
              <w:right w:val="single" w:sz="4" w:space="0" w:color="auto"/>
            </w:tcBorders>
          </w:tcPr>
          <w:p w:rsidR="00681F4B" w:rsidRPr="00DD2A39" w:rsidRDefault="00681F4B" w:rsidP="00794E9B">
            <w:pPr>
              <w:pStyle w:val="ac"/>
              <w:rPr>
                <w:rFonts w:ascii="Times New Roman" w:hAnsi="Times New Roman"/>
                <w:bCs/>
                <w:i/>
                <w:iCs/>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rPr>
                <w:rFonts w:ascii="Times New Roman" w:hAnsi="Times New Roman"/>
                <w:sz w:val="24"/>
                <w:szCs w:val="24"/>
              </w:rPr>
            </w:pPr>
            <w:r w:rsidRPr="00DD2A39">
              <w:rPr>
                <w:rFonts w:ascii="Times New Roman" w:hAnsi="Times New Roman"/>
                <w:sz w:val="24"/>
                <w:szCs w:val="24"/>
              </w:rPr>
              <w:t>Всего</w:t>
            </w:r>
          </w:p>
          <w:p w:rsidR="00681F4B" w:rsidRPr="00DD2A39"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color w:val="000000"/>
                <w:kern w:val="1"/>
                <w:sz w:val="24"/>
                <w:szCs w:val="24"/>
              </w:rPr>
            </w:pPr>
            <w:r>
              <w:rPr>
                <w:rFonts w:ascii="Times New Roman" w:hAnsi="Times New Roman"/>
                <w:color w:val="000000"/>
                <w:kern w:val="1"/>
                <w:sz w:val="24"/>
                <w:szCs w:val="24"/>
              </w:rPr>
              <w:t>5401,9</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val="restart"/>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val="restart"/>
          </w:tcPr>
          <w:p w:rsidR="00681F4B" w:rsidRPr="007337DB" w:rsidRDefault="00681F4B" w:rsidP="00794E9B">
            <w:pPr>
              <w:pStyle w:val="ac"/>
              <w:rPr>
                <w:rFonts w:ascii="Times New Roman" w:hAnsi="Times New Roman"/>
                <w:kern w:val="1"/>
                <w:sz w:val="24"/>
                <w:szCs w:val="24"/>
              </w:rPr>
            </w:pPr>
            <w:r w:rsidRPr="007337DB">
              <w:rPr>
                <w:rFonts w:ascii="Times New Roman" w:hAnsi="Times New Roman"/>
                <w:kern w:val="1"/>
                <w:sz w:val="24"/>
                <w:szCs w:val="24"/>
              </w:rPr>
              <w:t>Итого по проектам</w:t>
            </w:r>
          </w:p>
        </w:tc>
        <w:tc>
          <w:tcPr>
            <w:tcW w:w="709" w:type="dxa"/>
            <w:vMerge w:val="restart"/>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 xml:space="preserve">2022 </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val="restart"/>
            <w:tcBorders>
              <w:left w:val="single" w:sz="4" w:space="0" w:color="auto"/>
            </w:tcBorders>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c>
          <w:tcPr>
            <w:tcW w:w="2268" w:type="dxa"/>
            <w:vMerge w:val="restart"/>
          </w:tcPr>
          <w:p w:rsidR="00681F4B" w:rsidRPr="00DD2A39" w:rsidRDefault="00681F4B" w:rsidP="00794E9B">
            <w:pPr>
              <w:pStyle w:val="ac"/>
              <w:jc w:val="center"/>
              <w:rPr>
                <w:rFonts w:ascii="Times New Roman" w:hAnsi="Times New Roman"/>
                <w:kern w:val="1"/>
                <w:sz w:val="24"/>
                <w:szCs w:val="24"/>
              </w:rPr>
            </w:pPr>
            <w:r w:rsidRPr="00DD2A39">
              <w:rPr>
                <w:rFonts w:ascii="Times New Roman" w:hAnsi="Times New Roman"/>
                <w:kern w:val="1"/>
                <w:sz w:val="24"/>
                <w:szCs w:val="24"/>
              </w:rPr>
              <w:t>х</w:t>
            </w:r>
          </w:p>
          <w:p w:rsidR="00681F4B" w:rsidRPr="00DD2A39" w:rsidRDefault="00681F4B" w:rsidP="00794E9B">
            <w:pPr>
              <w:pStyle w:val="ac"/>
              <w:jc w:val="center"/>
              <w:rPr>
                <w:rFonts w:ascii="Times New Roman" w:hAnsi="Times New Roman"/>
                <w:kern w:val="1"/>
                <w:sz w:val="24"/>
                <w:szCs w:val="24"/>
              </w:rPr>
            </w:pPr>
          </w:p>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tcPr>
          <w:p w:rsidR="00681F4B" w:rsidRPr="007337DB" w:rsidRDefault="00681F4B" w:rsidP="00794E9B">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2023</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tcPr>
          <w:p w:rsidR="00681F4B" w:rsidRPr="007337DB" w:rsidRDefault="00681F4B" w:rsidP="00794E9B">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2024</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jc w:val="center"/>
              <w:rPr>
                <w:sz w:val="24"/>
                <w:szCs w:val="24"/>
              </w:rPr>
            </w:pPr>
            <w:r w:rsidRPr="007337DB">
              <w:rPr>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c>
          <w:tcPr>
            <w:tcW w:w="851" w:type="dxa"/>
            <w:vMerge/>
          </w:tcPr>
          <w:p w:rsidR="00681F4B" w:rsidRPr="002A09B2" w:rsidRDefault="00681F4B" w:rsidP="00794E9B">
            <w:pPr>
              <w:pStyle w:val="ac"/>
              <w:rPr>
                <w:rFonts w:ascii="Times New Roman" w:hAnsi="Times New Roman"/>
                <w:bCs/>
                <w:iCs/>
                <w:kern w:val="1"/>
                <w:sz w:val="24"/>
                <w:szCs w:val="24"/>
                <w:highlight w:val="yellow"/>
              </w:rPr>
            </w:pPr>
          </w:p>
        </w:tc>
        <w:tc>
          <w:tcPr>
            <w:tcW w:w="1984" w:type="dxa"/>
            <w:vMerge/>
          </w:tcPr>
          <w:p w:rsidR="00681F4B" w:rsidRPr="007337DB" w:rsidRDefault="00681F4B" w:rsidP="00794E9B">
            <w:pPr>
              <w:pStyle w:val="ac"/>
              <w:rPr>
                <w:rFonts w:ascii="Times New Roman" w:hAnsi="Times New Roman"/>
                <w:kern w:val="1"/>
                <w:sz w:val="24"/>
                <w:szCs w:val="24"/>
              </w:rPr>
            </w:pPr>
          </w:p>
        </w:tc>
        <w:tc>
          <w:tcPr>
            <w:tcW w:w="709" w:type="dxa"/>
            <w:vMerge/>
            <w:tcBorders>
              <w:right w:val="single" w:sz="4" w:space="0" w:color="auto"/>
            </w:tcBorders>
          </w:tcPr>
          <w:p w:rsidR="00681F4B" w:rsidRPr="007337DB" w:rsidRDefault="00681F4B" w:rsidP="00794E9B">
            <w:pPr>
              <w:pStyle w:val="ac"/>
              <w:rPr>
                <w:rFonts w:ascii="Times New Roman" w:hAnsi="Times New Roman"/>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rPr>
                <w:rFonts w:ascii="Times New Roman" w:hAnsi="Times New Roman"/>
                <w:sz w:val="24"/>
                <w:szCs w:val="24"/>
              </w:rPr>
            </w:pPr>
            <w:r w:rsidRPr="007337DB">
              <w:rPr>
                <w:rFonts w:ascii="Times New Roman" w:hAnsi="Times New Roman"/>
                <w:sz w:val="24"/>
                <w:szCs w:val="24"/>
              </w:rPr>
              <w:t>Всего</w:t>
            </w:r>
          </w:p>
          <w:p w:rsidR="00681F4B" w:rsidRPr="007337DB" w:rsidRDefault="00681F4B" w:rsidP="00794E9B">
            <w:pPr>
              <w:pStyle w:val="ac"/>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4711,8</w:t>
            </w:r>
          </w:p>
        </w:tc>
        <w:tc>
          <w:tcPr>
            <w:tcW w:w="1417"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3727,8</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324,2</w:t>
            </w:r>
          </w:p>
        </w:tc>
        <w:tc>
          <w:tcPr>
            <w:tcW w:w="1276"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81F4B" w:rsidRPr="007337DB" w:rsidRDefault="00681F4B" w:rsidP="00794E9B">
            <w:pPr>
              <w:pStyle w:val="ac"/>
              <w:jc w:val="center"/>
              <w:rPr>
                <w:rFonts w:ascii="Times New Roman" w:hAnsi="Times New Roman"/>
                <w:kern w:val="1"/>
                <w:sz w:val="24"/>
                <w:szCs w:val="24"/>
              </w:rPr>
            </w:pPr>
            <w:r w:rsidRPr="007337DB">
              <w:rPr>
                <w:rFonts w:ascii="Times New Roman" w:hAnsi="Times New Roman"/>
                <w:kern w:val="1"/>
                <w:sz w:val="24"/>
                <w:szCs w:val="24"/>
              </w:rPr>
              <w:t>0,0</w:t>
            </w:r>
          </w:p>
        </w:tc>
        <w:tc>
          <w:tcPr>
            <w:tcW w:w="1701" w:type="dxa"/>
            <w:vMerge/>
            <w:tcBorders>
              <w:left w:val="single" w:sz="4" w:space="0" w:color="auto"/>
            </w:tcBorders>
          </w:tcPr>
          <w:p w:rsidR="00681F4B" w:rsidRPr="00DD2A39" w:rsidRDefault="00681F4B" w:rsidP="00794E9B">
            <w:pPr>
              <w:pStyle w:val="ac"/>
              <w:rPr>
                <w:rFonts w:ascii="Times New Roman" w:hAnsi="Times New Roman"/>
                <w:kern w:val="1"/>
                <w:sz w:val="24"/>
                <w:szCs w:val="24"/>
              </w:rPr>
            </w:pPr>
          </w:p>
        </w:tc>
        <w:tc>
          <w:tcPr>
            <w:tcW w:w="2268" w:type="dxa"/>
            <w:vMerge/>
          </w:tcPr>
          <w:p w:rsidR="00681F4B" w:rsidRPr="00DD2A39" w:rsidRDefault="00681F4B" w:rsidP="00794E9B">
            <w:pPr>
              <w:pStyle w:val="ac"/>
              <w:rPr>
                <w:rFonts w:ascii="Times New Roman" w:hAnsi="Times New Roman"/>
                <w:kern w:val="1"/>
                <w:sz w:val="24"/>
                <w:szCs w:val="24"/>
              </w:rPr>
            </w:pPr>
          </w:p>
        </w:tc>
      </w:tr>
      <w:tr w:rsidR="00681F4B" w:rsidRPr="00DD2A39" w:rsidTr="00794E9B">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81F4B" w:rsidRPr="009D159C" w:rsidRDefault="00681F4B" w:rsidP="00794E9B">
            <w:pPr>
              <w:pStyle w:val="ConsPlusNormal"/>
              <w:rPr>
                <w:sz w:val="24"/>
                <w:szCs w:val="24"/>
              </w:rPr>
            </w:pPr>
            <w:r w:rsidRPr="009D159C">
              <w:rPr>
                <w:sz w:val="24"/>
                <w:szCs w:val="24"/>
              </w:rPr>
              <w:t>--------------------------------</w:t>
            </w:r>
          </w:p>
          <w:p w:rsidR="00681F4B" w:rsidRPr="007337DB" w:rsidRDefault="00681F4B" w:rsidP="00794E9B">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681F4B" w:rsidRPr="007337DB" w:rsidRDefault="00681F4B" w:rsidP="00794E9B">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81F4B" w:rsidRPr="007337DB" w:rsidRDefault="00681F4B" w:rsidP="00794E9B">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81F4B" w:rsidRPr="007337DB" w:rsidRDefault="00681F4B" w:rsidP="00794E9B">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81F4B" w:rsidRPr="007337DB" w:rsidRDefault="00681F4B" w:rsidP="00794E9B">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681F4B" w:rsidRPr="009D159C" w:rsidRDefault="00681F4B" w:rsidP="00794E9B">
            <w:pPr>
              <w:pStyle w:val="ConsPlusNormal"/>
              <w:ind w:firstLine="540"/>
              <w:jc w:val="both"/>
              <w:rPr>
                <w:sz w:val="24"/>
                <w:szCs w:val="24"/>
              </w:rPr>
            </w:pPr>
            <w:r w:rsidRPr="007337DB">
              <w:rPr>
                <w:sz w:val="24"/>
                <w:szCs w:val="24"/>
              </w:rPr>
              <w:t>Допускается присваивание нескольких статусов одному мероприятию через дробь.</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45"/>
        <w:gridCol w:w="1266"/>
        <w:gridCol w:w="1808"/>
        <w:gridCol w:w="1170"/>
        <w:gridCol w:w="1333"/>
        <w:gridCol w:w="2156"/>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975BA4" w:rsidRPr="009779D7" w:rsidRDefault="00975BA4" w:rsidP="0073720E">
            <w:pPr>
              <w:pStyle w:val="ac"/>
              <w:jc w:val="both"/>
              <w:rPr>
                <w:rFonts w:ascii="Times New Roman" w:hAnsi="Times New Roman"/>
                <w:kern w:val="28"/>
                <w:sz w:val="28"/>
                <w:szCs w:val="28"/>
                <w:lang w:eastAsia="zh-CN"/>
              </w:rPr>
            </w:pPr>
            <w:r>
              <w:rPr>
                <w:rFonts w:ascii="Times New Roman" w:hAnsi="Times New Roman"/>
                <w:kern w:val="28"/>
                <w:sz w:val="28"/>
                <w:szCs w:val="28"/>
                <w:lang w:eastAsia="zh-CN"/>
              </w:rPr>
              <w:t>У</w:t>
            </w:r>
            <w:r w:rsidRPr="009779D7">
              <w:rPr>
                <w:rFonts w:ascii="Times New Roman" w:hAnsi="Times New Roman"/>
                <w:kern w:val="28"/>
                <w:sz w:val="28"/>
                <w:szCs w:val="28"/>
                <w:lang w:eastAsia="zh-CN"/>
              </w:rPr>
              <w:t>правление культуры;</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культуры</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«Межпоселенческая библиотека» муниципальног</w:t>
            </w:r>
            <w:r>
              <w:rPr>
                <w:rFonts w:ascii="Times New Roman" w:hAnsi="Times New Roman"/>
                <w:kern w:val="28"/>
                <w:sz w:val="28"/>
                <w:szCs w:val="28"/>
                <w:lang w:eastAsia="zh-CN"/>
              </w:rPr>
              <w:t xml:space="preserve">о образования Темрюкский </w:t>
            </w:r>
            <w:r w:rsidRPr="009779D7">
              <w:rPr>
                <w:rFonts w:ascii="Times New Roman" w:hAnsi="Times New Roman"/>
                <w:kern w:val="28"/>
                <w:sz w:val="28"/>
                <w:szCs w:val="28"/>
                <w:lang w:eastAsia="zh-CN"/>
              </w:rPr>
              <w:t>район (далее – МБУК «МБ»);</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lastRenderedPageBreak/>
              <w:t>муниципальное бюджетное учреждение дополнительного образования «Детская школа искусств» г. Темрюка (далее – МБУ ДО «ДШИ» г. Темрюка);</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 xml:space="preserve">муниципальное бюджетное учреждение дополнительного образования «Детская школа искусств»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 xml:space="preserve">ст-ца Старотитаровская (далее – МБУ ДО «ДШИ» </w:t>
            </w:r>
            <w:r>
              <w:rPr>
                <w:rFonts w:ascii="Times New Roman" w:hAnsi="Times New Roman"/>
                <w:kern w:val="28"/>
                <w:sz w:val="28"/>
                <w:szCs w:val="28"/>
                <w:lang w:eastAsia="zh-CN"/>
              </w:rPr>
              <w:t xml:space="preserve">                     </w:t>
            </w:r>
            <w:r w:rsidRPr="009779D7">
              <w:rPr>
                <w:rFonts w:ascii="Times New Roman" w:hAnsi="Times New Roman"/>
                <w:kern w:val="28"/>
                <w:sz w:val="28"/>
                <w:szCs w:val="28"/>
                <w:lang w:eastAsia="zh-CN"/>
              </w:rPr>
              <w:t>ст-ца Старотитаровская);</w:t>
            </w:r>
          </w:p>
          <w:p w:rsidR="00975BA4" w:rsidRPr="009779D7" w:rsidRDefault="00975BA4" w:rsidP="0073720E">
            <w:pPr>
              <w:pStyle w:val="ac"/>
              <w:jc w:val="both"/>
              <w:rPr>
                <w:rFonts w:ascii="Times New Roman" w:hAnsi="Times New Roman"/>
                <w:kern w:val="28"/>
                <w:sz w:val="28"/>
                <w:szCs w:val="28"/>
                <w:lang w:eastAsia="zh-CN"/>
              </w:rPr>
            </w:pPr>
            <w:r w:rsidRPr="009779D7">
              <w:rPr>
                <w:rFonts w:ascii="Times New Roman" w:hAnsi="Times New Roman"/>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975BA4" w:rsidP="0073720E">
            <w:pPr>
              <w:jc w:val="both"/>
              <w:rPr>
                <w:rFonts w:cs="Times New Roman"/>
                <w:b/>
                <w:szCs w:val="28"/>
              </w:rPr>
            </w:pPr>
            <w:r w:rsidRPr="000B32BD">
              <w:rPr>
                <w:rFonts w:cs="Times New Roman"/>
                <w:kern w:val="28"/>
                <w:szCs w:val="28"/>
                <w:lang w:eastAsia="zh-CN"/>
              </w:rPr>
              <w:t>муниципальн</w:t>
            </w:r>
            <w:r>
              <w:rPr>
                <w:rFonts w:cs="Times New Roman"/>
                <w:kern w:val="28"/>
                <w:szCs w:val="28"/>
                <w:lang w:eastAsia="zh-CN"/>
              </w:rPr>
              <w:t>о</w:t>
            </w:r>
            <w:r w:rsidRPr="000B32BD">
              <w:rPr>
                <w:rFonts w:cs="Times New Roman"/>
                <w:kern w:val="28"/>
                <w:szCs w:val="28"/>
                <w:lang w:eastAsia="zh-CN"/>
              </w:rPr>
              <w:t>е казенн</w:t>
            </w:r>
            <w:r>
              <w:rPr>
                <w:rFonts w:cs="Times New Roman"/>
                <w:kern w:val="28"/>
                <w:szCs w:val="28"/>
                <w:lang w:eastAsia="zh-CN"/>
              </w:rPr>
              <w:t>ое</w:t>
            </w:r>
            <w:r w:rsidRPr="000B32BD">
              <w:rPr>
                <w:rFonts w:cs="Times New Roman"/>
                <w:kern w:val="28"/>
                <w:szCs w:val="28"/>
                <w:lang w:eastAsia="zh-CN"/>
              </w:rPr>
              <w:t xml:space="preserve"> учреждени</w:t>
            </w:r>
            <w:r>
              <w:rPr>
                <w:rFonts w:cs="Times New Roman"/>
                <w:kern w:val="28"/>
                <w:szCs w:val="28"/>
                <w:lang w:eastAsia="zh-CN"/>
              </w:rPr>
              <w:t>е</w:t>
            </w:r>
            <w:r w:rsidRPr="000B32BD">
              <w:rPr>
                <w:rFonts w:cs="Times New Roman"/>
                <w:kern w:val="28"/>
                <w:szCs w:val="28"/>
                <w:lang w:eastAsia="zh-CN"/>
              </w:rPr>
              <w:t xml:space="preserve"> культуры </w:t>
            </w:r>
            <w:r>
              <w:rPr>
                <w:rFonts w:cs="Times New Roman"/>
                <w:kern w:val="28"/>
                <w:szCs w:val="28"/>
                <w:lang w:eastAsia="zh-CN"/>
              </w:rPr>
              <w:t xml:space="preserve">«Межпоселенческий центр методического и технического обслуживания учреждений культуры» </w:t>
            </w:r>
            <w:r w:rsidRPr="000B32BD">
              <w:rPr>
                <w:rFonts w:cs="Times New Roman"/>
                <w:kern w:val="28"/>
                <w:szCs w:val="28"/>
                <w:lang w:eastAsia="zh-CN"/>
              </w:rPr>
              <w:t xml:space="preserve">муниципального образования Темрюкский район (далее – </w:t>
            </w:r>
            <w:r>
              <w:rPr>
                <w:rFonts w:cs="Times New Roman"/>
                <w:kern w:val="28"/>
                <w:szCs w:val="28"/>
                <w:lang w:eastAsia="zh-CN"/>
              </w:rPr>
              <w:t>МКУК «МЦМТОУК»</w:t>
            </w:r>
            <w:r w:rsidRPr="000B32BD">
              <w:rPr>
                <w:rFonts w:cs="Times New Roman"/>
                <w:kern w:val="28"/>
                <w:szCs w:val="28"/>
                <w:lang w:eastAsia="zh-CN"/>
              </w:rPr>
              <w:t>)</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 xml:space="preserve">2) количество клубных формирований (кружков) МБУК </w:t>
            </w:r>
            <w:r>
              <w:rPr>
                <w:rFonts w:ascii="Times New Roman" w:hAnsi="Times New Roman"/>
                <w:sz w:val="28"/>
                <w:szCs w:val="28"/>
              </w:rPr>
              <w:lastRenderedPageBreak/>
              <w:t>«РДК»;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2022 – 2024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794E9B" w:rsidRPr="009E44C2" w:rsidTr="0073720E">
        <w:tc>
          <w:tcPr>
            <w:tcW w:w="6945" w:type="dxa"/>
          </w:tcPr>
          <w:p w:rsidR="00794E9B" w:rsidRPr="009E44C2" w:rsidRDefault="00794E9B" w:rsidP="0073720E">
            <w:pPr>
              <w:pStyle w:val="ConsPlusNormal"/>
              <w:rPr>
                <w:szCs w:val="28"/>
              </w:rPr>
            </w:pPr>
            <w:r>
              <w:rPr>
                <w:szCs w:val="28"/>
              </w:rPr>
              <w:t xml:space="preserve">2022 </w:t>
            </w:r>
          </w:p>
        </w:tc>
        <w:tc>
          <w:tcPr>
            <w:tcW w:w="1266"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123342,0</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123342,0</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794E9B" w:rsidRPr="009E44C2" w:rsidTr="0073720E">
        <w:tc>
          <w:tcPr>
            <w:tcW w:w="6945" w:type="dxa"/>
          </w:tcPr>
          <w:p w:rsidR="00794E9B" w:rsidRPr="009E44C2" w:rsidRDefault="00794E9B" w:rsidP="0073720E">
            <w:pPr>
              <w:pStyle w:val="ConsPlusNormal"/>
              <w:rPr>
                <w:szCs w:val="28"/>
              </w:rPr>
            </w:pPr>
            <w:r>
              <w:rPr>
                <w:szCs w:val="28"/>
              </w:rPr>
              <w:t xml:space="preserve">2023 </w:t>
            </w:r>
          </w:p>
        </w:tc>
        <w:tc>
          <w:tcPr>
            <w:tcW w:w="126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113419,4</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113419,4</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794E9B" w:rsidRPr="009E44C2" w:rsidTr="0073720E">
        <w:tc>
          <w:tcPr>
            <w:tcW w:w="6945" w:type="dxa"/>
          </w:tcPr>
          <w:p w:rsidR="00794E9B" w:rsidRPr="009E44C2" w:rsidRDefault="00794E9B" w:rsidP="0073720E">
            <w:pPr>
              <w:pStyle w:val="ConsPlusNormal"/>
              <w:rPr>
                <w:szCs w:val="28"/>
              </w:rPr>
            </w:pPr>
            <w:r>
              <w:rPr>
                <w:szCs w:val="28"/>
              </w:rPr>
              <w:t xml:space="preserve">2024 </w:t>
            </w:r>
          </w:p>
        </w:tc>
        <w:tc>
          <w:tcPr>
            <w:tcW w:w="126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113616,4</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113616,4</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794E9B" w:rsidRPr="009E44C2" w:rsidTr="0073720E">
        <w:tc>
          <w:tcPr>
            <w:tcW w:w="6945" w:type="dxa"/>
          </w:tcPr>
          <w:p w:rsidR="00794E9B" w:rsidRPr="009E44C2" w:rsidRDefault="00794E9B" w:rsidP="0073720E">
            <w:pPr>
              <w:pStyle w:val="ConsPlusNormal"/>
              <w:rPr>
                <w:szCs w:val="28"/>
              </w:rPr>
            </w:pPr>
            <w:r w:rsidRPr="009E44C2">
              <w:rPr>
                <w:szCs w:val="28"/>
              </w:rPr>
              <w:t>Всего</w:t>
            </w:r>
          </w:p>
        </w:tc>
        <w:tc>
          <w:tcPr>
            <w:tcW w:w="1266"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350377,8</w:t>
            </w:r>
          </w:p>
        </w:tc>
        <w:tc>
          <w:tcPr>
            <w:tcW w:w="1808"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170"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c>
          <w:tcPr>
            <w:tcW w:w="1333" w:type="dxa"/>
          </w:tcPr>
          <w:p w:rsidR="00794E9B" w:rsidRPr="00026BC0" w:rsidRDefault="00794E9B" w:rsidP="00794E9B">
            <w:pPr>
              <w:pStyle w:val="ac"/>
              <w:jc w:val="center"/>
              <w:rPr>
                <w:rFonts w:ascii="Times New Roman" w:hAnsi="Times New Roman"/>
                <w:sz w:val="28"/>
                <w:szCs w:val="28"/>
              </w:rPr>
            </w:pPr>
            <w:r>
              <w:rPr>
                <w:rFonts w:ascii="Times New Roman" w:hAnsi="Times New Roman"/>
                <w:sz w:val="28"/>
                <w:szCs w:val="28"/>
              </w:rPr>
              <w:t>350377,8</w:t>
            </w:r>
          </w:p>
        </w:tc>
        <w:tc>
          <w:tcPr>
            <w:tcW w:w="2156" w:type="dxa"/>
          </w:tcPr>
          <w:p w:rsidR="00794E9B" w:rsidRPr="00026BC0" w:rsidRDefault="00794E9B" w:rsidP="00794E9B">
            <w:pPr>
              <w:pStyle w:val="ac"/>
              <w:jc w:val="center"/>
              <w:rPr>
                <w:rFonts w:ascii="Times New Roman" w:hAnsi="Times New Roman"/>
                <w:sz w:val="28"/>
                <w:szCs w:val="28"/>
              </w:rPr>
            </w:pPr>
            <w:r w:rsidRPr="00026BC0">
              <w:rPr>
                <w:rFonts w:ascii="Times New Roman" w:hAnsi="Times New Roman"/>
                <w:sz w:val="28"/>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073D2A">
        <w:rPr>
          <w:sz w:val="28"/>
          <w:szCs w:val="28"/>
        </w:rPr>
        <w:t>, 25 июля 2022 года № 1222</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276"/>
        <w:gridCol w:w="1276"/>
        <w:gridCol w:w="1276"/>
        <w:gridCol w:w="1275"/>
        <w:gridCol w:w="993"/>
        <w:gridCol w:w="1701"/>
        <w:gridCol w:w="2268"/>
      </w:tblGrid>
      <w:tr w:rsidR="00073D2A" w:rsidRPr="00FB0208" w:rsidTr="00D542A8">
        <w:tc>
          <w:tcPr>
            <w:tcW w:w="851" w:type="dxa"/>
            <w:vMerge w:val="restart"/>
            <w:tcBorders>
              <w:top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w:t>
            </w:r>
            <w:r w:rsidRPr="00FB0208">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Статус </w:t>
            </w:r>
            <w:hyperlink w:anchor="P1007" w:history="1">
              <w:r w:rsidRPr="00FB0208">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Заказчик, главный распорядитель (распорядитель) бюджетных средств, исполнитель</w:t>
            </w:r>
          </w:p>
        </w:tc>
      </w:tr>
      <w:tr w:rsidR="00073D2A" w:rsidRPr="00FB0208" w:rsidTr="00D542A8">
        <w:tc>
          <w:tcPr>
            <w:tcW w:w="851" w:type="dxa"/>
            <w:vMerge/>
            <w:tcBorders>
              <w:top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f1"/>
              <w:ind w:left="113" w:right="113"/>
              <w:jc w:val="left"/>
              <w:rPr>
                <w:rFonts w:ascii="Times New Roman" w:hAnsi="Times New Roman" w:cs="Times New Roman"/>
              </w:rPr>
            </w:pPr>
            <w:r w:rsidRPr="00FB0208">
              <w:rPr>
                <w:rFonts w:ascii="Times New Roman" w:hAnsi="Times New Roman" w:cs="Times New Roman"/>
              </w:rPr>
              <w:t>всего</w:t>
            </w:r>
          </w:p>
        </w:tc>
        <w:tc>
          <w:tcPr>
            <w:tcW w:w="4820" w:type="dxa"/>
            <w:gridSpan w:val="4"/>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jc w:val="center"/>
              <w:rPr>
                <w:rFonts w:ascii="Times New Roman" w:hAnsi="Times New Roman" w:cs="Times New Roman"/>
              </w:rPr>
            </w:pPr>
            <w:r w:rsidRPr="00FB0208">
              <w:rPr>
                <w:rFonts w:ascii="Times New Roman" w:hAnsi="Times New Roman" w:cs="Times New Roman"/>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3D2A" w:rsidRPr="00FB0208" w:rsidRDefault="00073D2A" w:rsidP="00D542A8">
            <w:pPr>
              <w:pStyle w:val="af1"/>
              <w:rPr>
                <w:rFonts w:ascii="Times New Roman" w:hAnsi="Times New Roman" w:cs="Times New Roman"/>
              </w:rPr>
            </w:pPr>
          </w:p>
        </w:tc>
      </w:tr>
      <w:tr w:rsidR="00073D2A" w:rsidRPr="00FB0208" w:rsidTr="00D542A8">
        <w:trPr>
          <w:cantSplit/>
          <w:trHeight w:val="2032"/>
        </w:trPr>
        <w:tc>
          <w:tcPr>
            <w:tcW w:w="851" w:type="dxa"/>
            <w:vMerge/>
            <w:tcBorders>
              <w:top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73D2A" w:rsidRPr="00FB0208" w:rsidRDefault="00073D2A" w:rsidP="00D542A8">
            <w:pPr>
              <w:pStyle w:val="af1"/>
              <w:rPr>
                <w:rFonts w:ascii="Times New Roman" w:hAnsi="Times New Roman" w:cs="Times New Roman"/>
              </w:rPr>
            </w:pPr>
          </w:p>
        </w:tc>
      </w:tr>
    </w:tbl>
    <w:p w:rsidR="00073D2A" w:rsidRPr="002717CA" w:rsidRDefault="00073D2A" w:rsidP="00073D2A">
      <w:pPr>
        <w:pStyle w:val="ac"/>
        <w:rPr>
          <w:rFonts w:ascii="Times New Roman" w:hAnsi="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276"/>
        <w:gridCol w:w="1276"/>
        <w:gridCol w:w="1276"/>
        <w:gridCol w:w="1275"/>
        <w:gridCol w:w="993"/>
        <w:gridCol w:w="1701"/>
        <w:gridCol w:w="2268"/>
      </w:tblGrid>
      <w:tr w:rsidR="00073D2A" w:rsidRPr="00FB0208" w:rsidTr="00D542A8">
        <w:trPr>
          <w:trHeight w:val="316"/>
          <w:tblHeader/>
        </w:trPr>
        <w:tc>
          <w:tcPr>
            <w:tcW w:w="851"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2</w:t>
            </w:r>
          </w:p>
        </w:tc>
        <w:tc>
          <w:tcPr>
            <w:tcW w:w="709"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3</w:t>
            </w:r>
          </w:p>
        </w:tc>
        <w:tc>
          <w:tcPr>
            <w:tcW w:w="992"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4</w:t>
            </w:r>
          </w:p>
        </w:tc>
        <w:tc>
          <w:tcPr>
            <w:tcW w:w="1276" w:type="dxa"/>
          </w:tcPr>
          <w:p w:rsidR="00073D2A" w:rsidRPr="00FB0208" w:rsidRDefault="00073D2A" w:rsidP="00D542A8">
            <w:pPr>
              <w:pStyle w:val="ac"/>
              <w:jc w:val="center"/>
              <w:rPr>
                <w:rFonts w:ascii="Times New Roman" w:hAnsi="Times New Roman"/>
                <w:bCs/>
                <w:iCs/>
                <w:kern w:val="1"/>
                <w:sz w:val="24"/>
                <w:szCs w:val="24"/>
              </w:rPr>
            </w:pPr>
            <w:r w:rsidRPr="00FB0208">
              <w:rPr>
                <w:rFonts w:ascii="Times New Roman" w:hAnsi="Times New Roman"/>
                <w:bCs/>
                <w:iCs/>
                <w:kern w:val="1"/>
                <w:sz w:val="24"/>
                <w:szCs w:val="24"/>
              </w:rPr>
              <w:t>5</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6</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7</w:t>
            </w:r>
          </w:p>
        </w:tc>
        <w:tc>
          <w:tcPr>
            <w:tcW w:w="1275"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8</w:t>
            </w:r>
          </w:p>
        </w:tc>
        <w:tc>
          <w:tcPr>
            <w:tcW w:w="993" w:type="dxa"/>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9</w:t>
            </w:r>
          </w:p>
        </w:tc>
        <w:tc>
          <w:tcPr>
            <w:tcW w:w="1701"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10</w:t>
            </w:r>
          </w:p>
        </w:tc>
        <w:tc>
          <w:tcPr>
            <w:tcW w:w="2268" w:type="dxa"/>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11</w:t>
            </w:r>
          </w:p>
        </w:tc>
      </w:tr>
      <w:tr w:rsidR="00073D2A" w:rsidRPr="00FB0208" w:rsidTr="00D542A8">
        <w:tc>
          <w:tcPr>
            <w:tcW w:w="851"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w:t>
            </w:r>
          </w:p>
        </w:tc>
        <w:tc>
          <w:tcPr>
            <w:tcW w:w="1984"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Цель 1</w:t>
            </w:r>
          </w:p>
        </w:tc>
        <w:tc>
          <w:tcPr>
            <w:tcW w:w="11766" w:type="dxa"/>
            <w:gridSpan w:val="9"/>
          </w:tcPr>
          <w:p w:rsidR="00073D2A" w:rsidRPr="00FB0208" w:rsidRDefault="00073D2A" w:rsidP="00D542A8">
            <w:pPr>
              <w:pStyle w:val="ac"/>
              <w:jc w:val="both"/>
              <w:rPr>
                <w:rFonts w:ascii="Times New Roman" w:hAnsi="Times New Roman"/>
                <w:kern w:val="1"/>
                <w:sz w:val="24"/>
                <w:szCs w:val="24"/>
              </w:rPr>
            </w:pPr>
            <w:r w:rsidRPr="00FB0208">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073D2A" w:rsidRPr="00FB0208" w:rsidTr="00D542A8">
        <w:tc>
          <w:tcPr>
            <w:tcW w:w="851"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1.1</w:t>
            </w:r>
          </w:p>
        </w:tc>
        <w:tc>
          <w:tcPr>
            <w:tcW w:w="1984"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Задача 1.1</w:t>
            </w:r>
          </w:p>
        </w:tc>
        <w:tc>
          <w:tcPr>
            <w:tcW w:w="11766" w:type="dxa"/>
            <w:gridSpan w:val="9"/>
          </w:tcPr>
          <w:p w:rsidR="00073D2A" w:rsidRPr="00FB0208" w:rsidRDefault="00073D2A" w:rsidP="00D542A8">
            <w:pPr>
              <w:pStyle w:val="ac"/>
              <w:jc w:val="both"/>
              <w:rPr>
                <w:rFonts w:ascii="Times New Roman" w:hAnsi="Times New Roman"/>
                <w:sz w:val="24"/>
                <w:szCs w:val="24"/>
              </w:rPr>
            </w:pPr>
            <w:r w:rsidRPr="00FB0208">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1.1.1</w:t>
            </w:r>
          </w:p>
          <w:p w:rsidR="00073D2A"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МБУК «Районный Дом культуры» </w:t>
            </w:r>
          </w:p>
        </w:tc>
        <w:tc>
          <w:tcPr>
            <w:tcW w:w="709"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p w:rsidR="00073D2A"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2022 </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pStyle w:val="ac"/>
              <w:jc w:val="center"/>
              <w:rPr>
                <w:rFonts w:ascii="Times New Roman" w:hAnsi="Times New Roman"/>
                <w:bCs/>
                <w:iCs/>
                <w:kern w:val="1"/>
                <w:sz w:val="24"/>
                <w:szCs w:val="24"/>
              </w:rPr>
            </w:pPr>
            <w:r>
              <w:rPr>
                <w:rFonts w:ascii="Times New Roman" w:hAnsi="Times New Roman"/>
                <w:bCs/>
                <w:iCs/>
                <w:kern w:val="1"/>
                <w:sz w:val="24"/>
                <w:szCs w:val="24"/>
              </w:rPr>
              <w:t>34616,6</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34616,6</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699,</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709,</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719;</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количество </w:t>
            </w:r>
            <w:r w:rsidRPr="00FB0208">
              <w:rPr>
                <w:rFonts w:ascii="Times New Roman" w:hAnsi="Times New Roman"/>
                <w:color w:val="000000"/>
                <w:kern w:val="1"/>
                <w:sz w:val="24"/>
                <w:szCs w:val="24"/>
                <w:shd w:val="clear" w:color="auto" w:fill="FFFFFF"/>
              </w:rPr>
              <w:lastRenderedPageBreak/>
              <w:t>клубных формирований(кружков), единиц:</w:t>
            </w:r>
          </w:p>
          <w:p w:rsidR="00073D2A" w:rsidRPr="00FB0208" w:rsidRDefault="00073D2A" w:rsidP="00D542A8">
            <w:pPr>
              <w:pStyle w:val="ac"/>
              <w:ind w:left="-108"/>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23 ежегодно</w:t>
            </w: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sz w:val="24"/>
                <w:szCs w:val="24"/>
              </w:rPr>
            </w:pPr>
            <w:r w:rsidRPr="00FB0208">
              <w:rPr>
                <w:rFonts w:ascii="Times New Roman" w:hAnsi="Times New Roman"/>
                <w:kern w:val="1"/>
                <w:sz w:val="24"/>
                <w:szCs w:val="24"/>
              </w:rPr>
              <w:t>средств - управление культуры, исполнитель -МБУК «РДК»</w:t>
            </w:r>
          </w:p>
        </w:tc>
      </w:tr>
      <w:tr w:rsidR="00073D2A" w:rsidRPr="00FB0208" w:rsidTr="00D542A8">
        <w:tc>
          <w:tcPr>
            <w:tcW w:w="851" w:type="dxa"/>
            <w:vMerge/>
          </w:tcPr>
          <w:p w:rsidR="00073D2A" w:rsidRPr="00FB0208" w:rsidRDefault="00073D2A" w:rsidP="00D542A8">
            <w:pPr>
              <w:suppressAutoHyphens/>
              <w:rPr>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33720,8</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33720,8</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tcPr>
          <w:p w:rsidR="00073D2A" w:rsidRPr="00FB0208" w:rsidRDefault="00073D2A" w:rsidP="00D542A8">
            <w:pPr>
              <w:suppressAutoHyphens/>
              <w:rPr>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33813,4</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33813,4</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rPr>
          <w:trHeight w:val="210"/>
        </w:trPr>
        <w:tc>
          <w:tcPr>
            <w:tcW w:w="851" w:type="dxa"/>
            <w:vMerge/>
          </w:tcPr>
          <w:p w:rsidR="00073D2A" w:rsidRPr="00FB0208" w:rsidRDefault="00073D2A" w:rsidP="00D542A8">
            <w:pPr>
              <w:suppressAutoHyphens/>
              <w:jc w:val="center"/>
              <w:rPr>
                <w:kern w:val="1"/>
                <w:sz w:val="24"/>
                <w:szCs w:val="24"/>
                <w:lang w:eastAsia="zh-CN"/>
              </w:rPr>
            </w:pPr>
          </w:p>
        </w:tc>
        <w:tc>
          <w:tcPr>
            <w:tcW w:w="1984" w:type="dxa"/>
            <w:vMerge/>
          </w:tcPr>
          <w:p w:rsidR="00073D2A" w:rsidRPr="00FB0208" w:rsidRDefault="00073D2A" w:rsidP="00D542A8">
            <w:pPr>
              <w:suppressAutoHyphens/>
              <w:jc w:val="center"/>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102150,8</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102150,8</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suppressAutoHyphens/>
              <w:jc w:val="center"/>
              <w:rPr>
                <w:kern w:val="1"/>
                <w:sz w:val="24"/>
                <w:szCs w:val="24"/>
                <w:lang w:eastAsia="zh-CN"/>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lastRenderedPageBreak/>
              <w:t>1.1.2</w:t>
            </w: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МБУК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«Межпоселен-ческая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библиотека» </w:t>
            </w:r>
          </w:p>
        </w:tc>
        <w:tc>
          <w:tcPr>
            <w:tcW w:w="709"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2022 </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pStyle w:val="ac"/>
              <w:jc w:val="center"/>
              <w:rPr>
                <w:rFonts w:ascii="Times New Roman" w:hAnsi="Times New Roman"/>
                <w:kern w:val="1"/>
                <w:sz w:val="24"/>
                <w:szCs w:val="24"/>
              </w:rPr>
            </w:pPr>
            <w:r>
              <w:rPr>
                <w:rFonts w:ascii="Times New Roman" w:hAnsi="Times New Roman"/>
                <w:kern w:val="1"/>
                <w:sz w:val="24"/>
                <w:szCs w:val="24"/>
              </w:rPr>
              <w:t>11509,2</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11509,2</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2022 год – 74686,</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 76926,</w:t>
            </w:r>
          </w:p>
          <w:p w:rsidR="00073D2A" w:rsidRPr="00D1255F"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77659</w:t>
            </w: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МБУК «МБ»</w:t>
            </w:r>
          </w:p>
        </w:tc>
      </w:tr>
      <w:tr w:rsidR="00073D2A" w:rsidRPr="00FB0208" w:rsidTr="00D542A8">
        <w:trPr>
          <w:trHeight w:val="317"/>
        </w:trPr>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11188,4</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11188,4</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suppressAutoHyphens/>
              <w:jc w:val="center"/>
              <w:rPr>
                <w:sz w:val="24"/>
                <w:szCs w:val="24"/>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jc w:val="center"/>
              <w:rPr>
                <w:kern w:val="1"/>
                <w:sz w:val="24"/>
                <w:szCs w:val="24"/>
                <w:lang w:eastAsia="zh-CN"/>
              </w:rPr>
            </w:pPr>
          </w:p>
        </w:tc>
        <w:tc>
          <w:tcPr>
            <w:tcW w:w="1984" w:type="dxa"/>
            <w:vMerge/>
          </w:tcPr>
          <w:p w:rsidR="00073D2A" w:rsidRPr="00FB0208" w:rsidRDefault="00073D2A" w:rsidP="00D542A8">
            <w:pPr>
              <w:suppressAutoHyphens/>
              <w:ind w:left="-82"/>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11196,8</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11196,8</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suppressAutoHyphens/>
              <w:jc w:val="center"/>
              <w:rPr>
                <w:kern w:val="1"/>
                <w:sz w:val="24"/>
                <w:szCs w:val="24"/>
                <w:lang w:eastAsia="zh-CN"/>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jc w:val="center"/>
              <w:rPr>
                <w:kern w:val="1"/>
                <w:sz w:val="24"/>
                <w:szCs w:val="24"/>
                <w:lang w:eastAsia="zh-CN"/>
              </w:rPr>
            </w:pPr>
          </w:p>
        </w:tc>
        <w:tc>
          <w:tcPr>
            <w:tcW w:w="1984" w:type="dxa"/>
            <w:vMerge/>
          </w:tcPr>
          <w:p w:rsidR="00073D2A" w:rsidRPr="00FB0208" w:rsidRDefault="00073D2A" w:rsidP="00D542A8">
            <w:pPr>
              <w:suppressAutoHyphens/>
              <w:jc w:val="center"/>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33894,4</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33894,4</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suppressAutoHyphens/>
              <w:jc w:val="center"/>
              <w:rPr>
                <w:kern w:val="1"/>
                <w:sz w:val="24"/>
                <w:szCs w:val="24"/>
                <w:lang w:eastAsia="zh-CN"/>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rPr>
          <w:trHeight w:val="325"/>
        </w:trPr>
        <w:tc>
          <w:tcPr>
            <w:tcW w:w="851" w:type="dxa"/>
            <w:vMerge w:val="restart"/>
          </w:tcPr>
          <w:p w:rsidR="00073D2A"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1.1.3</w:t>
            </w:r>
          </w:p>
          <w:p w:rsidR="00073D2A" w:rsidRDefault="00073D2A" w:rsidP="00D542A8">
            <w:pPr>
              <w:pStyle w:val="ac"/>
              <w:rPr>
                <w:rFonts w:ascii="Times New Roman" w:hAnsi="Times New Roman"/>
                <w:kern w:val="1"/>
                <w:sz w:val="24"/>
                <w:szCs w:val="24"/>
              </w:rPr>
            </w:pPr>
          </w:p>
          <w:p w:rsidR="00073D2A" w:rsidRDefault="00073D2A" w:rsidP="00D542A8">
            <w:pPr>
              <w:pStyle w:val="ac"/>
              <w:rPr>
                <w:rFonts w:ascii="Times New Roman" w:hAnsi="Times New Roman"/>
                <w:kern w:val="1"/>
                <w:sz w:val="24"/>
                <w:szCs w:val="24"/>
              </w:rPr>
            </w:pPr>
          </w:p>
          <w:p w:rsidR="00073D2A"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МКУК «МЦМТОУК»</w:t>
            </w:r>
          </w:p>
        </w:tc>
        <w:tc>
          <w:tcPr>
            <w:tcW w:w="709" w:type="dxa"/>
            <w:vMerge w:val="restart"/>
          </w:tcPr>
          <w:p w:rsidR="00073D2A"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p w:rsidR="00073D2A" w:rsidRDefault="00073D2A" w:rsidP="00D542A8">
            <w:pPr>
              <w:pStyle w:val="ac"/>
              <w:jc w:val="center"/>
              <w:rPr>
                <w:rFonts w:ascii="Times New Roman" w:hAnsi="Times New Roman"/>
                <w:kern w:val="1"/>
                <w:sz w:val="24"/>
                <w:szCs w:val="24"/>
              </w:rPr>
            </w:pPr>
          </w:p>
          <w:p w:rsidR="00073D2A" w:rsidRDefault="00073D2A" w:rsidP="00D542A8">
            <w:pPr>
              <w:pStyle w:val="ac"/>
              <w:jc w:val="center"/>
              <w:rPr>
                <w:rFonts w:ascii="Times New Roman" w:hAnsi="Times New Roman"/>
                <w:kern w:val="1"/>
                <w:sz w:val="24"/>
                <w:szCs w:val="24"/>
              </w:rPr>
            </w:pPr>
          </w:p>
          <w:p w:rsidR="00073D2A"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2022</w:t>
            </w:r>
          </w:p>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 </w:t>
            </w:r>
          </w:p>
        </w:tc>
        <w:tc>
          <w:tcPr>
            <w:tcW w:w="1276" w:type="dxa"/>
          </w:tcPr>
          <w:p w:rsidR="00073D2A" w:rsidRPr="00FB0208" w:rsidRDefault="00073D2A" w:rsidP="00D542A8">
            <w:pPr>
              <w:pStyle w:val="ac"/>
              <w:jc w:val="center"/>
              <w:rPr>
                <w:rFonts w:ascii="Times New Roman" w:hAnsi="Times New Roman"/>
                <w:kern w:val="1"/>
                <w:sz w:val="24"/>
                <w:szCs w:val="24"/>
              </w:rPr>
            </w:pPr>
            <w:r>
              <w:rPr>
                <w:rFonts w:ascii="Times New Roman" w:hAnsi="Times New Roman"/>
                <w:kern w:val="1"/>
                <w:sz w:val="24"/>
                <w:szCs w:val="24"/>
              </w:rPr>
              <w:t>5261,4</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5261,4</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количество </w:t>
            </w:r>
            <w:r w:rsidRPr="00FB0208">
              <w:rPr>
                <w:rFonts w:ascii="Times New Roman" w:hAnsi="Times New Roman"/>
                <w:color w:val="000000"/>
                <w:kern w:val="1"/>
                <w:sz w:val="24"/>
                <w:szCs w:val="24"/>
                <w:shd w:val="clear" w:color="auto" w:fill="FFFFFF"/>
              </w:rPr>
              <w:lastRenderedPageBreak/>
              <w:t>подготовлен-ных отчетов, аналитичес-ких материалов, информа-ционных справок, единиц: 40 ежегодно</w:t>
            </w: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исполнитель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МКУК «МЦМТОУК»</w:t>
            </w: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4902,3</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4902,3</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4902,3</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4902,3</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kern w:val="1"/>
                <w:sz w:val="24"/>
                <w:szCs w:val="24"/>
                <w:lang w:eastAsia="zh-CN"/>
              </w:rPr>
            </w:pPr>
          </w:p>
        </w:tc>
        <w:tc>
          <w:tcPr>
            <w:tcW w:w="709" w:type="dxa"/>
            <w:vMerge/>
          </w:tcPr>
          <w:p w:rsidR="00073D2A" w:rsidRPr="00FB0208" w:rsidRDefault="00073D2A" w:rsidP="00D542A8">
            <w:pPr>
              <w:suppressAutoHyphens/>
              <w:jc w:val="center"/>
              <w:rPr>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15066,0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15066,0</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lastRenderedPageBreak/>
              <w:t>1.2</w:t>
            </w:r>
          </w:p>
        </w:tc>
        <w:tc>
          <w:tcPr>
            <w:tcW w:w="1984" w:type="dxa"/>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Задача 1.2</w:t>
            </w:r>
          </w:p>
        </w:tc>
        <w:tc>
          <w:tcPr>
            <w:tcW w:w="11766" w:type="dxa"/>
            <w:gridSpan w:val="9"/>
          </w:tcPr>
          <w:p w:rsidR="00073D2A" w:rsidRPr="00FB0208" w:rsidRDefault="00073D2A" w:rsidP="00D542A8">
            <w:pPr>
              <w:pStyle w:val="ac"/>
              <w:jc w:val="both"/>
              <w:rPr>
                <w:rFonts w:ascii="Times New Roman" w:hAnsi="Times New Roman"/>
                <w:sz w:val="24"/>
                <w:szCs w:val="24"/>
              </w:rPr>
            </w:pPr>
            <w:r w:rsidRPr="00FB0208">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1.2.1</w:t>
            </w: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Финансовое обеспечение выполнения функций </w:t>
            </w:r>
          </w:p>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t xml:space="preserve">муниципальных бюджетных учреждений дополнительного образования, </w:t>
            </w:r>
            <w:r w:rsidRPr="00FB0208">
              <w:rPr>
                <w:rFonts w:ascii="Times New Roman" w:hAnsi="Times New Roman"/>
                <w:sz w:val="24"/>
                <w:szCs w:val="24"/>
              </w:rPr>
              <w:t>подведомствен-ных управлению культуры</w:t>
            </w:r>
          </w:p>
          <w:p w:rsidR="00073D2A" w:rsidRPr="00FB0208" w:rsidRDefault="00073D2A" w:rsidP="00D542A8">
            <w:pPr>
              <w:pStyle w:val="ac"/>
              <w:rPr>
                <w:rFonts w:ascii="Times New Roman" w:hAnsi="Times New Roman"/>
                <w:kern w:val="1"/>
                <w:sz w:val="24"/>
                <w:szCs w:val="24"/>
              </w:rPr>
            </w:pPr>
          </w:p>
        </w:tc>
        <w:tc>
          <w:tcPr>
            <w:tcW w:w="709"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w:t>
            </w: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2022 </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pStyle w:val="ac"/>
              <w:jc w:val="center"/>
              <w:rPr>
                <w:rFonts w:ascii="Times New Roman" w:hAnsi="Times New Roman"/>
                <w:kern w:val="1"/>
                <w:sz w:val="24"/>
                <w:szCs w:val="24"/>
              </w:rPr>
            </w:pPr>
            <w:r>
              <w:rPr>
                <w:rFonts w:ascii="Times New Roman" w:hAnsi="Times New Roman"/>
                <w:kern w:val="1"/>
                <w:sz w:val="24"/>
                <w:szCs w:val="24"/>
              </w:rPr>
              <w:t>71954,8</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6"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275" w:type="dxa"/>
          </w:tcPr>
          <w:p w:rsidR="00073D2A" w:rsidRPr="00FB0208" w:rsidRDefault="00073D2A" w:rsidP="00D542A8">
            <w:pPr>
              <w:pStyle w:val="ac"/>
              <w:jc w:val="center"/>
              <w:rPr>
                <w:rFonts w:ascii="Times New Roman" w:hAnsi="Times New Roman"/>
                <w:sz w:val="24"/>
                <w:szCs w:val="24"/>
              </w:rPr>
            </w:pPr>
            <w:r>
              <w:rPr>
                <w:rFonts w:ascii="Times New Roman" w:hAnsi="Times New Roman"/>
                <w:sz w:val="24"/>
                <w:szCs w:val="24"/>
              </w:rPr>
              <w:t>71954,8</w:t>
            </w:r>
          </w:p>
        </w:tc>
        <w:tc>
          <w:tcPr>
            <w:tcW w:w="993" w:type="dxa"/>
          </w:tcPr>
          <w:p w:rsidR="00073D2A" w:rsidRPr="00FB0208" w:rsidRDefault="00073D2A" w:rsidP="00D542A8">
            <w:pPr>
              <w:pStyle w:val="ac"/>
              <w:jc w:val="center"/>
              <w:rPr>
                <w:rFonts w:ascii="Times New Roman" w:hAnsi="Times New Roman"/>
                <w:sz w:val="24"/>
                <w:szCs w:val="24"/>
              </w:rPr>
            </w:pPr>
            <w:r w:rsidRPr="00FB0208">
              <w:rPr>
                <w:rFonts w:ascii="Times New Roman" w:hAnsi="Times New Roman"/>
                <w:sz w:val="24"/>
                <w:szCs w:val="24"/>
              </w:rPr>
              <w:t>0,0</w:t>
            </w:r>
          </w:p>
        </w:tc>
        <w:tc>
          <w:tcPr>
            <w:tcW w:w="1701" w:type="dxa"/>
            <w:vMerge w:val="restart"/>
          </w:tcPr>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Pr>
                <w:rFonts w:ascii="Times New Roman" w:hAnsi="Times New Roman"/>
                <w:color w:val="000000"/>
                <w:kern w:val="1"/>
                <w:sz w:val="24"/>
                <w:szCs w:val="24"/>
                <w:shd w:val="clear" w:color="auto" w:fill="FFFFFF"/>
              </w:rPr>
              <w:t>2022 год – 1706;</w:t>
            </w:r>
            <w:r w:rsidRPr="00FB0208">
              <w:rPr>
                <w:rFonts w:ascii="Times New Roman" w:hAnsi="Times New Roman"/>
                <w:color w:val="000000"/>
                <w:kern w:val="1"/>
                <w:sz w:val="24"/>
                <w:szCs w:val="24"/>
                <w:shd w:val="clear" w:color="auto" w:fill="FFFFFF"/>
              </w:rPr>
              <w:t xml:space="preserve"> </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2023 год -1706</w:t>
            </w:r>
            <w:r>
              <w:rPr>
                <w:rFonts w:ascii="Times New Roman" w:hAnsi="Times New Roman"/>
                <w:color w:val="000000"/>
                <w:kern w:val="1"/>
                <w:sz w:val="24"/>
                <w:szCs w:val="24"/>
                <w:shd w:val="clear" w:color="auto" w:fill="FFFFFF"/>
              </w:rPr>
              <w:t>;</w:t>
            </w:r>
            <w:r w:rsidRPr="00FB0208">
              <w:rPr>
                <w:rFonts w:ascii="Times New Roman" w:hAnsi="Times New Roman"/>
                <w:color w:val="000000"/>
                <w:kern w:val="1"/>
                <w:sz w:val="24"/>
                <w:szCs w:val="24"/>
                <w:shd w:val="clear" w:color="auto" w:fill="FFFFFF"/>
              </w:rPr>
              <w:t xml:space="preserve"> .</w:t>
            </w:r>
          </w:p>
          <w:p w:rsidR="00073D2A" w:rsidRPr="00FB0208" w:rsidRDefault="00073D2A" w:rsidP="00D542A8">
            <w:pPr>
              <w:pStyle w:val="ac"/>
              <w:jc w:val="center"/>
              <w:rPr>
                <w:rFonts w:ascii="Times New Roman" w:hAnsi="Times New Roman"/>
                <w:color w:val="000000"/>
                <w:kern w:val="1"/>
                <w:sz w:val="24"/>
                <w:szCs w:val="24"/>
                <w:shd w:val="clear" w:color="auto" w:fill="FFFFFF"/>
              </w:rPr>
            </w:pPr>
            <w:r w:rsidRPr="00FB0208">
              <w:rPr>
                <w:rFonts w:ascii="Times New Roman" w:hAnsi="Times New Roman"/>
                <w:color w:val="000000"/>
                <w:kern w:val="1"/>
                <w:sz w:val="24"/>
                <w:szCs w:val="24"/>
                <w:shd w:val="clear" w:color="auto" w:fill="FFFFFF"/>
              </w:rPr>
              <w:t>2024 год - 1706</w:t>
            </w:r>
          </w:p>
          <w:p w:rsidR="00073D2A" w:rsidRPr="00FB0208" w:rsidRDefault="00073D2A" w:rsidP="00D542A8">
            <w:pPr>
              <w:pStyle w:val="ac"/>
              <w:jc w:val="center"/>
              <w:rPr>
                <w:rFonts w:ascii="Times New Roman" w:hAnsi="Times New Roman"/>
                <w:kern w:val="1"/>
                <w:sz w:val="24"/>
                <w:szCs w:val="24"/>
              </w:rPr>
            </w:pP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Заказчик, главный</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 xml:space="preserve">распорядитель бюджетных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средств - управление культуры, исполнители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г. Темрюка,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Старотитаровская, МБУ ДО «ДШИ»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ст-цы Тамань, </w:t>
            </w:r>
          </w:p>
          <w:p w:rsidR="00073D2A" w:rsidRPr="00FB0208" w:rsidRDefault="00073D2A" w:rsidP="00D542A8">
            <w:pPr>
              <w:pStyle w:val="ac"/>
              <w:jc w:val="center"/>
              <w:rPr>
                <w:rFonts w:ascii="Times New Roman" w:hAnsi="Times New Roman"/>
                <w:kern w:val="28"/>
                <w:sz w:val="24"/>
                <w:szCs w:val="24"/>
                <w:lang w:eastAsia="zh-CN"/>
              </w:rPr>
            </w:pPr>
            <w:r w:rsidRPr="00FB0208">
              <w:rPr>
                <w:rFonts w:ascii="Times New Roman" w:hAnsi="Times New Roman"/>
                <w:kern w:val="28"/>
                <w:sz w:val="24"/>
                <w:szCs w:val="24"/>
                <w:lang w:eastAsia="zh-CN"/>
              </w:rPr>
              <w:t xml:space="preserve">МБУ ДО «ДШИ» </w:t>
            </w:r>
          </w:p>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28"/>
                <w:sz w:val="24"/>
                <w:szCs w:val="24"/>
                <w:lang w:eastAsia="zh-CN"/>
              </w:rPr>
              <w:t>пос. Юбилейный</w:t>
            </w:r>
            <w:r w:rsidRPr="00FB0208">
              <w:rPr>
                <w:rFonts w:ascii="Times New Roman" w:hAnsi="Times New Roman"/>
                <w:kern w:val="1"/>
                <w:sz w:val="24"/>
                <w:szCs w:val="24"/>
              </w:rPr>
              <w:t xml:space="preserve"> пос. Юбилейный</w:t>
            </w: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bCs/>
                <w:iCs/>
                <w:kern w:val="1"/>
                <w:sz w:val="24"/>
                <w:szCs w:val="24"/>
                <w:lang w:eastAsia="zh-CN"/>
              </w:rPr>
            </w:pPr>
          </w:p>
        </w:tc>
        <w:tc>
          <w:tcPr>
            <w:tcW w:w="709" w:type="dxa"/>
            <w:vMerge/>
          </w:tcPr>
          <w:p w:rsidR="00073D2A" w:rsidRPr="00FB0208" w:rsidRDefault="00073D2A" w:rsidP="00D542A8">
            <w:pPr>
              <w:suppressAutoHyphens/>
              <w:snapToGrid w:val="0"/>
              <w:jc w:val="center"/>
              <w:rPr>
                <w:bCs/>
                <w:i/>
                <w:iCs/>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63607,9</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63607,9</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bCs/>
                <w:iCs/>
                <w:kern w:val="1"/>
                <w:sz w:val="24"/>
                <w:szCs w:val="24"/>
                <w:lang w:eastAsia="zh-CN"/>
              </w:rPr>
            </w:pPr>
          </w:p>
        </w:tc>
        <w:tc>
          <w:tcPr>
            <w:tcW w:w="709" w:type="dxa"/>
            <w:vMerge/>
          </w:tcPr>
          <w:p w:rsidR="00073D2A" w:rsidRPr="00FB0208" w:rsidRDefault="00073D2A" w:rsidP="00D542A8">
            <w:pPr>
              <w:suppressAutoHyphens/>
              <w:snapToGrid w:val="0"/>
              <w:jc w:val="center"/>
              <w:rPr>
                <w:bCs/>
                <w:i/>
                <w:iCs/>
                <w:kern w:val="1"/>
                <w:sz w:val="24"/>
                <w:szCs w:val="24"/>
                <w:lang w:eastAsia="zh-CN"/>
              </w:rPr>
            </w:pPr>
          </w:p>
        </w:tc>
        <w:tc>
          <w:tcPr>
            <w:tcW w:w="992" w:type="dxa"/>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63703,9</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6"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275"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63703,9</w:t>
            </w:r>
          </w:p>
        </w:tc>
        <w:tc>
          <w:tcPr>
            <w:tcW w:w="993" w:type="dxa"/>
          </w:tcPr>
          <w:p w:rsidR="00073D2A" w:rsidRPr="00FB0208" w:rsidRDefault="00073D2A" w:rsidP="00D542A8">
            <w:pPr>
              <w:widowControl w:val="0"/>
              <w:autoSpaceDE w:val="0"/>
              <w:autoSpaceDN w:val="0"/>
              <w:adjustRightInd w:val="0"/>
              <w:jc w:val="center"/>
              <w:rPr>
                <w:sz w:val="24"/>
                <w:szCs w:val="24"/>
              </w:rPr>
            </w:pPr>
            <w:r w:rsidRPr="00FB0208">
              <w:rPr>
                <w:sz w:val="24"/>
                <w:szCs w:val="24"/>
              </w:rPr>
              <w:t>0,0</w:t>
            </w:r>
          </w:p>
        </w:tc>
        <w:tc>
          <w:tcPr>
            <w:tcW w:w="1701" w:type="dxa"/>
            <w:vMerge/>
          </w:tcPr>
          <w:p w:rsidR="00073D2A" w:rsidRPr="00FB0208" w:rsidRDefault="00073D2A" w:rsidP="00D542A8">
            <w:pPr>
              <w:widowControl w:val="0"/>
              <w:autoSpaceDE w:val="0"/>
              <w:autoSpaceDN w:val="0"/>
              <w:adjustRightInd w:val="0"/>
              <w:ind w:left="-108"/>
              <w:jc w:val="both"/>
              <w:rPr>
                <w:sz w:val="24"/>
                <w:szCs w:val="24"/>
              </w:rPr>
            </w:pPr>
          </w:p>
        </w:tc>
        <w:tc>
          <w:tcPr>
            <w:tcW w:w="2268" w:type="dxa"/>
            <w:vMerge/>
          </w:tcPr>
          <w:p w:rsidR="00073D2A" w:rsidRPr="00FB0208" w:rsidRDefault="00073D2A" w:rsidP="00D542A8">
            <w:pPr>
              <w:suppressAutoHyphens/>
              <w:jc w:val="center"/>
              <w:rPr>
                <w:kern w:val="1"/>
                <w:sz w:val="24"/>
                <w:szCs w:val="24"/>
                <w:lang w:eastAsia="zh-CN"/>
              </w:rPr>
            </w:pPr>
          </w:p>
        </w:tc>
      </w:tr>
      <w:tr w:rsidR="00073D2A" w:rsidRPr="00FB0208" w:rsidTr="00D542A8">
        <w:tc>
          <w:tcPr>
            <w:tcW w:w="851" w:type="dxa"/>
            <w:vMerge/>
          </w:tcPr>
          <w:p w:rsidR="00073D2A" w:rsidRPr="00FB0208" w:rsidRDefault="00073D2A" w:rsidP="00D542A8">
            <w:pPr>
              <w:suppressAutoHyphens/>
              <w:snapToGrid w:val="0"/>
              <w:rPr>
                <w:bCs/>
                <w:iCs/>
                <w:kern w:val="1"/>
                <w:sz w:val="24"/>
                <w:szCs w:val="24"/>
                <w:lang w:eastAsia="zh-CN"/>
              </w:rPr>
            </w:pPr>
          </w:p>
        </w:tc>
        <w:tc>
          <w:tcPr>
            <w:tcW w:w="1984" w:type="dxa"/>
            <w:vMerge/>
          </w:tcPr>
          <w:p w:rsidR="00073D2A" w:rsidRPr="00FB0208" w:rsidRDefault="00073D2A" w:rsidP="00D542A8">
            <w:pPr>
              <w:suppressAutoHyphens/>
              <w:snapToGrid w:val="0"/>
              <w:ind w:left="39" w:right="-68"/>
              <w:rPr>
                <w:bCs/>
                <w:iCs/>
                <w:kern w:val="1"/>
                <w:sz w:val="24"/>
                <w:szCs w:val="24"/>
                <w:lang w:eastAsia="zh-CN"/>
              </w:rPr>
            </w:pPr>
          </w:p>
        </w:tc>
        <w:tc>
          <w:tcPr>
            <w:tcW w:w="709" w:type="dxa"/>
            <w:vMerge/>
          </w:tcPr>
          <w:p w:rsidR="00073D2A" w:rsidRPr="00FB0208" w:rsidRDefault="00073D2A" w:rsidP="00D542A8">
            <w:pPr>
              <w:suppressAutoHyphens/>
              <w:snapToGrid w:val="0"/>
              <w:jc w:val="center"/>
              <w:rPr>
                <w:bCs/>
                <w:i/>
                <w:iCs/>
                <w:kern w:val="1"/>
                <w:sz w:val="24"/>
                <w:szCs w:val="24"/>
                <w:lang w:eastAsia="zh-CN"/>
              </w:rPr>
            </w:pPr>
          </w:p>
        </w:tc>
        <w:tc>
          <w:tcPr>
            <w:tcW w:w="992" w:type="dxa"/>
          </w:tcPr>
          <w:p w:rsidR="00073D2A" w:rsidRPr="00FB0208" w:rsidRDefault="00073D2A" w:rsidP="00D542A8">
            <w:pPr>
              <w:suppressAutoHyphens/>
              <w:rPr>
                <w:kern w:val="1"/>
                <w:sz w:val="24"/>
                <w:szCs w:val="24"/>
                <w:lang w:eastAsia="zh-CN"/>
              </w:rPr>
            </w:pPr>
            <w:r w:rsidRPr="00FB0208">
              <w:rPr>
                <w:kern w:val="1"/>
                <w:sz w:val="24"/>
                <w:szCs w:val="24"/>
                <w:lang w:eastAsia="zh-CN"/>
              </w:rPr>
              <w:t>Всего</w:t>
            </w:r>
          </w:p>
        </w:tc>
        <w:tc>
          <w:tcPr>
            <w:tcW w:w="1276" w:type="dxa"/>
          </w:tcPr>
          <w:p w:rsidR="00073D2A" w:rsidRPr="00FB0208" w:rsidRDefault="00073D2A" w:rsidP="00D542A8">
            <w:pPr>
              <w:suppressAutoHyphens/>
              <w:snapToGrid w:val="0"/>
              <w:jc w:val="center"/>
              <w:rPr>
                <w:bCs/>
                <w:iCs/>
                <w:kern w:val="1"/>
                <w:sz w:val="24"/>
                <w:szCs w:val="24"/>
                <w:lang w:eastAsia="zh-CN"/>
              </w:rPr>
            </w:pPr>
            <w:r>
              <w:rPr>
                <w:bCs/>
                <w:iCs/>
                <w:kern w:val="1"/>
                <w:sz w:val="24"/>
                <w:szCs w:val="24"/>
                <w:lang w:eastAsia="zh-CN"/>
              </w:rPr>
              <w:t>199266,6</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6"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275" w:type="dxa"/>
          </w:tcPr>
          <w:p w:rsidR="00073D2A" w:rsidRPr="00FB0208" w:rsidRDefault="00073D2A" w:rsidP="00D542A8">
            <w:pPr>
              <w:suppressAutoHyphens/>
              <w:jc w:val="center"/>
              <w:rPr>
                <w:kern w:val="1"/>
                <w:sz w:val="24"/>
                <w:szCs w:val="24"/>
                <w:lang w:eastAsia="zh-CN"/>
              </w:rPr>
            </w:pPr>
            <w:r>
              <w:rPr>
                <w:kern w:val="1"/>
                <w:sz w:val="24"/>
                <w:szCs w:val="24"/>
                <w:lang w:eastAsia="zh-CN"/>
              </w:rPr>
              <w:t>199266,6</w:t>
            </w:r>
          </w:p>
        </w:tc>
        <w:tc>
          <w:tcPr>
            <w:tcW w:w="993" w:type="dxa"/>
          </w:tcPr>
          <w:p w:rsidR="00073D2A" w:rsidRPr="00FB0208" w:rsidRDefault="00073D2A" w:rsidP="00D542A8">
            <w:pPr>
              <w:suppressAutoHyphens/>
              <w:jc w:val="center"/>
              <w:rPr>
                <w:kern w:val="1"/>
                <w:sz w:val="24"/>
                <w:szCs w:val="24"/>
                <w:lang w:eastAsia="zh-CN"/>
              </w:rPr>
            </w:pPr>
            <w:r w:rsidRPr="00FB0208">
              <w:rPr>
                <w:kern w:val="1"/>
                <w:sz w:val="24"/>
                <w:szCs w:val="24"/>
                <w:lang w:eastAsia="zh-CN"/>
              </w:rPr>
              <w:t>0,0</w:t>
            </w:r>
          </w:p>
        </w:tc>
        <w:tc>
          <w:tcPr>
            <w:tcW w:w="1701" w:type="dxa"/>
            <w:vMerge/>
          </w:tcPr>
          <w:p w:rsidR="00073D2A" w:rsidRPr="00FB0208" w:rsidRDefault="00073D2A" w:rsidP="00D542A8">
            <w:pPr>
              <w:suppressAutoHyphens/>
              <w:rPr>
                <w:kern w:val="1"/>
                <w:sz w:val="24"/>
                <w:szCs w:val="24"/>
                <w:lang w:eastAsia="zh-CN"/>
              </w:rPr>
            </w:pPr>
          </w:p>
        </w:tc>
        <w:tc>
          <w:tcPr>
            <w:tcW w:w="2268" w:type="dxa"/>
            <w:vMerge/>
          </w:tcPr>
          <w:p w:rsidR="00073D2A" w:rsidRPr="00FB0208" w:rsidRDefault="00073D2A" w:rsidP="00D542A8">
            <w:pPr>
              <w:suppressAutoHyphens/>
              <w:rPr>
                <w:kern w:val="1"/>
                <w:sz w:val="24"/>
                <w:szCs w:val="24"/>
                <w:lang w:eastAsia="zh-CN"/>
              </w:rPr>
            </w:pPr>
          </w:p>
        </w:tc>
      </w:tr>
      <w:tr w:rsidR="00073D2A" w:rsidRPr="00FB0208" w:rsidTr="00D542A8">
        <w:tc>
          <w:tcPr>
            <w:tcW w:w="851" w:type="dxa"/>
            <w:vMerge w:val="restart"/>
          </w:tcPr>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1984" w:type="dxa"/>
            <w:vMerge w:val="restart"/>
          </w:tcPr>
          <w:p w:rsidR="00073D2A" w:rsidRPr="00FB0208" w:rsidRDefault="00073D2A" w:rsidP="00D542A8">
            <w:pPr>
              <w:pStyle w:val="ac"/>
              <w:rPr>
                <w:rFonts w:ascii="Times New Roman" w:hAnsi="Times New Roman"/>
                <w:kern w:val="1"/>
                <w:sz w:val="24"/>
                <w:szCs w:val="24"/>
              </w:rPr>
            </w:pPr>
            <w:r w:rsidRPr="00FB0208">
              <w:rPr>
                <w:rFonts w:ascii="Times New Roman" w:hAnsi="Times New Roman"/>
                <w:kern w:val="1"/>
                <w:sz w:val="24"/>
                <w:szCs w:val="24"/>
              </w:rPr>
              <w:lastRenderedPageBreak/>
              <w:t xml:space="preserve">ИТОГО </w:t>
            </w: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p w:rsidR="00073D2A" w:rsidRPr="00FB0208" w:rsidRDefault="00073D2A" w:rsidP="00D542A8">
            <w:pPr>
              <w:pStyle w:val="ac"/>
              <w:rPr>
                <w:rFonts w:ascii="Times New Roman" w:hAnsi="Times New Roman"/>
                <w:kern w:val="1"/>
                <w:sz w:val="24"/>
                <w:szCs w:val="24"/>
              </w:rPr>
            </w:pPr>
          </w:p>
        </w:tc>
        <w:tc>
          <w:tcPr>
            <w:tcW w:w="709" w:type="dxa"/>
            <w:vMerge w:val="restart"/>
            <w:tcBorders>
              <w:right w:val="single" w:sz="4" w:space="0" w:color="auto"/>
            </w:tcBorders>
          </w:tcPr>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lastRenderedPageBreak/>
              <w:t xml:space="preserve">2022 </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123342,0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123342,0</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val="restart"/>
            <w:tcBorders>
              <w:left w:val="single" w:sz="4" w:space="0" w:color="auto"/>
            </w:tcBorders>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t>х</w:t>
            </w: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tc>
        <w:tc>
          <w:tcPr>
            <w:tcW w:w="2268" w:type="dxa"/>
            <w:vMerge w:val="restart"/>
          </w:tcPr>
          <w:p w:rsidR="00073D2A" w:rsidRPr="00FB0208" w:rsidRDefault="00073D2A" w:rsidP="00D542A8">
            <w:pPr>
              <w:pStyle w:val="ac"/>
              <w:jc w:val="center"/>
              <w:rPr>
                <w:rFonts w:ascii="Times New Roman" w:hAnsi="Times New Roman"/>
                <w:kern w:val="1"/>
                <w:sz w:val="24"/>
                <w:szCs w:val="24"/>
              </w:rPr>
            </w:pPr>
            <w:r w:rsidRPr="00FB0208">
              <w:rPr>
                <w:rFonts w:ascii="Times New Roman" w:hAnsi="Times New Roman"/>
                <w:kern w:val="1"/>
                <w:sz w:val="24"/>
                <w:szCs w:val="24"/>
              </w:rPr>
              <w:lastRenderedPageBreak/>
              <w:t>х</w:t>
            </w: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p w:rsidR="00073D2A" w:rsidRPr="00FB0208" w:rsidRDefault="00073D2A" w:rsidP="00D542A8">
            <w:pPr>
              <w:pStyle w:val="ac"/>
              <w:jc w:val="center"/>
              <w:rPr>
                <w:rFonts w:ascii="Times New Roman" w:hAnsi="Times New Roman"/>
                <w:kern w:val="1"/>
                <w:sz w:val="24"/>
                <w:szCs w:val="24"/>
              </w:rPr>
            </w:pPr>
          </w:p>
        </w:tc>
      </w:tr>
      <w:tr w:rsidR="00073D2A" w:rsidRPr="00FB0208" w:rsidTr="00D542A8">
        <w:tc>
          <w:tcPr>
            <w:tcW w:w="851" w:type="dxa"/>
            <w:vMerge/>
          </w:tcPr>
          <w:p w:rsidR="00073D2A" w:rsidRPr="00FB0208" w:rsidRDefault="00073D2A" w:rsidP="00D542A8">
            <w:pPr>
              <w:pStyle w:val="ac"/>
              <w:rPr>
                <w:rFonts w:ascii="Times New Roman" w:hAnsi="Times New Roman"/>
                <w:kern w:val="1"/>
                <w:sz w:val="24"/>
                <w:szCs w:val="24"/>
              </w:rPr>
            </w:pPr>
          </w:p>
        </w:tc>
        <w:tc>
          <w:tcPr>
            <w:tcW w:w="1984" w:type="dxa"/>
            <w:vMerge/>
          </w:tcPr>
          <w:p w:rsidR="00073D2A" w:rsidRPr="00FB0208" w:rsidRDefault="00073D2A" w:rsidP="00D542A8">
            <w:pPr>
              <w:pStyle w:val="ac"/>
              <w:rPr>
                <w:rFonts w:ascii="Times New Roman" w:hAnsi="Times New Roman"/>
                <w:kern w:val="1"/>
                <w:sz w:val="24"/>
                <w:szCs w:val="24"/>
              </w:rPr>
            </w:pPr>
          </w:p>
        </w:tc>
        <w:tc>
          <w:tcPr>
            <w:tcW w:w="709" w:type="dxa"/>
            <w:vMerge/>
            <w:tcBorders>
              <w:right w:val="single" w:sz="4" w:space="0" w:color="auto"/>
            </w:tcBorders>
          </w:tcPr>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2023</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113419,4</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113419,4</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073D2A" w:rsidRPr="00FB0208" w:rsidRDefault="00073D2A" w:rsidP="00D542A8">
            <w:pPr>
              <w:pStyle w:val="ac"/>
              <w:rPr>
                <w:rFonts w:ascii="Times New Roman" w:hAnsi="Times New Roman"/>
                <w:kern w:val="1"/>
                <w:sz w:val="24"/>
                <w:szCs w:val="24"/>
              </w:rPr>
            </w:pPr>
          </w:p>
        </w:tc>
        <w:tc>
          <w:tcPr>
            <w:tcW w:w="2268" w:type="dxa"/>
            <w:vMerge/>
          </w:tcPr>
          <w:p w:rsidR="00073D2A" w:rsidRPr="00FB0208" w:rsidRDefault="00073D2A" w:rsidP="00D542A8">
            <w:pPr>
              <w:pStyle w:val="ac"/>
              <w:rPr>
                <w:rFonts w:ascii="Times New Roman" w:hAnsi="Times New Roman"/>
                <w:kern w:val="1"/>
                <w:sz w:val="24"/>
                <w:szCs w:val="24"/>
              </w:rPr>
            </w:pPr>
          </w:p>
        </w:tc>
      </w:tr>
      <w:tr w:rsidR="00073D2A" w:rsidRPr="00FB0208" w:rsidTr="00D542A8">
        <w:tc>
          <w:tcPr>
            <w:tcW w:w="851" w:type="dxa"/>
            <w:vMerge/>
          </w:tcPr>
          <w:p w:rsidR="00073D2A" w:rsidRPr="00FB0208" w:rsidRDefault="00073D2A" w:rsidP="00D542A8">
            <w:pPr>
              <w:pStyle w:val="ac"/>
              <w:rPr>
                <w:rFonts w:ascii="Times New Roman" w:hAnsi="Times New Roman"/>
                <w:kern w:val="1"/>
                <w:sz w:val="24"/>
                <w:szCs w:val="24"/>
              </w:rPr>
            </w:pPr>
          </w:p>
        </w:tc>
        <w:tc>
          <w:tcPr>
            <w:tcW w:w="1984" w:type="dxa"/>
            <w:vMerge/>
          </w:tcPr>
          <w:p w:rsidR="00073D2A" w:rsidRPr="00FB0208" w:rsidRDefault="00073D2A" w:rsidP="00D542A8">
            <w:pPr>
              <w:pStyle w:val="ac"/>
              <w:rPr>
                <w:rFonts w:ascii="Times New Roman" w:hAnsi="Times New Roman"/>
                <w:kern w:val="1"/>
                <w:sz w:val="24"/>
                <w:szCs w:val="24"/>
              </w:rPr>
            </w:pPr>
          </w:p>
        </w:tc>
        <w:tc>
          <w:tcPr>
            <w:tcW w:w="709" w:type="dxa"/>
            <w:vMerge/>
            <w:tcBorders>
              <w:right w:val="single" w:sz="4" w:space="0" w:color="auto"/>
            </w:tcBorders>
          </w:tcPr>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Default="00073D2A" w:rsidP="00D542A8">
            <w:pPr>
              <w:pStyle w:val="ac"/>
              <w:rPr>
                <w:rFonts w:ascii="Times New Roman" w:hAnsi="Times New Roman"/>
                <w:sz w:val="24"/>
                <w:szCs w:val="24"/>
              </w:rPr>
            </w:pPr>
            <w:r w:rsidRPr="00FB0208">
              <w:rPr>
                <w:rFonts w:ascii="Times New Roman" w:hAnsi="Times New Roman"/>
                <w:sz w:val="24"/>
                <w:szCs w:val="24"/>
              </w:rPr>
              <w:t xml:space="preserve">2024 </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113616,4</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113616,4</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073D2A" w:rsidRPr="00FB0208" w:rsidRDefault="00073D2A" w:rsidP="00D542A8">
            <w:pPr>
              <w:pStyle w:val="ac"/>
              <w:rPr>
                <w:rFonts w:ascii="Times New Roman" w:hAnsi="Times New Roman"/>
                <w:kern w:val="1"/>
                <w:sz w:val="24"/>
                <w:szCs w:val="24"/>
              </w:rPr>
            </w:pPr>
          </w:p>
        </w:tc>
        <w:tc>
          <w:tcPr>
            <w:tcW w:w="2268" w:type="dxa"/>
            <w:vMerge/>
          </w:tcPr>
          <w:p w:rsidR="00073D2A" w:rsidRPr="00FB0208" w:rsidRDefault="00073D2A" w:rsidP="00D542A8">
            <w:pPr>
              <w:pStyle w:val="ac"/>
              <w:rPr>
                <w:rFonts w:ascii="Times New Roman" w:hAnsi="Times New Roman"/>
                <w:kern w:val="1"/>
                <w:sz w:val="24"/>
                <w:szCs w:val="24"/>
              </w:rPr>
            </w:pPr>
          </w:p>
        </w:tc>
      </w:tr>
      <w:tr w:rsidR="00073D2A" w:rsidRPr="00FB0208" w:rsidTr="00D542A8">
        <w:tc>
          <w:tcPr>
            <w:tcW w:w="851" w:type="dxa"/>
            <w:vMerge/>
          </w:tcPr>
          <w:p w:rsidR="00073D2A" w:rsidRPr="00FB0208" w:rsidRDefault="00073D2A" w:rsidP="00D542A8">
            <w:pPr>
              <w:pStyle w:val="ac"/>
              <w:rPr>
                <w:rFonts w:ascii="Times New Roman" w:hAnsi="Times New Roman"/>
                <w:kern w:val="1"/>
                <w:sz w:val="24"/>
                <w:szCs w:val="24"/>
              </w:rPr>
            </w:pPr>
          </w:p>
        </w:tc>
        <w:tc>
          <w:tcPr>
            <w:tcW w:w="1984" w:type="dxa"/>
            <w:vMerge/>
          </w:tcPr>
          <w:p w:rsidR="00073D2A" w:rsidRPr="00FB0208" w:rsidRDefault="00073D2A" w:rsidP="00D542A8">
            <w:pPr>
              <w:pStyle w:val="ac"/>
              <w:rPr>
                <w:rFonts w:ascii="Times New Roman" w:hAnsi="Times New Roman"/>
                <w:kern w:val="1"/>
                <w:sz w:val="24"/>
                <w:szCs w:val="24"/>
              </w:rPr>
            </w:pPr>
          </w:p>
        </w:tc>
        <w:tc>
          <w:tcPr>
            <w:tcW w:w="709" w:type="dxa"/>
            <w:vMerge/>
            <w:tcBorders>
              <w:right w:val="single" w:sz="4" w:space="0" w:color="auto"/>
            </w:tcBorders>
          </w:tcPr>
          <w:p w:rsidR="00073D2A" w:rsidRPr="00FB0208" w:rsidRDefault="00073D2A" w:rsidP="00D542A8">
            <w:pPr>
              <w:pStyle w:val="ac"/>
              <w:rPr>
                <w:rFonts w:ascii="Times New Roman" w:hAnsi="Times New Roman"/>
                <w:i/>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ac"/>
              <w:rPr>
                <w:rFonts w:ascii="Times New Roman" w:hAnsi="Times New Roman"/>
                <w:sz w:val="24"/>
                <w:szCs w:val="24"/>
              </w:rPr>
            </w:pPr>
            <w:r w:rsidRPr="00FB0208">
              <w:rPr>
                <w:rFonts w:ascii="Times New Roman" w:hAnsi="Times New Roman"/>
                <w:sz w:val="24"/>
                <w:szCs w:val="24"/>
              </w:rPr>
              <w:t>Всего</w:t>
            </w:r>
          </w:p>
          <w:p w:rsidR="00073D2A" w:rsidRPr="00FB0208" w:rsidRDefault="00073D2A" w:rsidP="00D542A8">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350377,8</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Pr>
                <w:sz w:val="24"/>
                <w:szCs w:val="24"/>
              </w:rPr>
              <w:t>350377,8</w:t>
            </w:r>
          </w:p>
        </w:tc>
        <w:tc>
          <w:tcPr>
            <w:tcW w:w="993" w:type="dxa"/>
            <w:tcBorders>
              <w:top w:val="single" w:sz="4" w:space="0" w:color="auto"/>
              <w:left w:val="single" w:sz="4" w:space="0" w:color="auto"/>
              <w:bottom w:val="single" w:sz="4" w:space="0" w:color="auto"/>
              <w:right w:val="single" w:sz="4" w:space="0" w:color="auto"/>
            </w:tcBorders>
          </w:tcPr>
          <w:p w:rsidR="00073D2A" w:rsidRPr="00FB0208" w:rsidRDefault="00073D2A" w:rsidP="00D542A8">
            <w:pPr>
              <w:pStyle w:val="ConsPlusNormal"/>
              <w:spacing w:line="276" w:lineRule="auto"/>
              <w:ind w:left="34"/>
              <w:jc w:val="center"/>
              <w:rPr>
                <w:sz w:val="24"/>
                <w:szCs w:val="24"/>
              </w:rPr>
            </w:pPr>
            <w:r w:rsidRPr="00FB0208">
              <w:rPr>
                <w:sz w:val="24"/>
                <w:szCs w:val="24"/>
              </w:rPr>
              <w:t>0,0</w:t>
            </w:r>
          </w:p>
        </w:tc>
        <w:tc>
          <w:tcPr>
            <w:tcW w:w="1701" w:type="dxa"/>
            <w:vMerge/>
            <w:tcBorders>
              <w:left w:val="single" w:sz="4" w:space="0" w:color="auto"/>
            </w:tcBorders>
          </w:tcPr>
          <w:p w:rsidR="00073D2A" w:rsidRPr="00FB0208" w:rsidRDefault="00073D2A" w:rsidP="00D542A8">
            <w:pPr>
              <w:pStyle w:val="ac"/>
              <w:rPr>
                <w:rFonts w:ascii="Times New Roman" w:hAnsi="Times New Roman"/>
                <w:kern w:val="1"/>
                <w:sz w:val="24"/>
                <w:szCs w:val="24"/>
              </w:rPr>
            </w:pPr>
          </w:p>
        </w:tc>
        <w:tc>
          <w:tcPr>
            <w:tcW w:w="2268" w:type="dxa"/>
            <w:vMerge/>
          </w:tcPr>
          <w:p w:rsidR="00073D2A" w:rsidRPr="00FB0208" w:rsidRDefault="00073D2A" w:rsidP="00D542A8">
            <w:pPr>
              <w:pStyle w:val="ac"/>
              <w:rPr>
                <w:rFonts w:ascii="Times New Roman" w:hAnsi="Times New Roman"/>
                <w:kern w:val="1"/>
                <w:sz w:val="24"/>
                <w:szCs w:val="24"/>
              </w:rPr>
            </w:pPr>
          </w:p>
        </w:tc>
      </w:tr>
      <w:tr w:rsidR="00073D2A" w:rsidRPr="002717CA" w:rsidTr="00D542A8">
        <w:tblPrEx>
          <w:tblBorders>
            <w:insideH w:val="none" w:sz="0" w:space="0" w:color="auto"/>
            <w:insideV w:val="none" w:sz="0" w:space="0" w:color="auto"/>
          </w:tblBorders>
          <w:tblLook w:val="0000"/>
        </w:tblPrEx>
        <w:trPr>
          <w:trHeight w:val="2524"/>
        </w:trPr>
        <w:tc>
          <w:tcPr>
            <w:tcW w:w="14601" w:type="dxa"/>
            <w:gridSpan w:val="11"/>
            <w:tcBorders>
              <w:top w:val="single" w:sz="4" w:space="0" w:color="auto"/>
              <w:bottom w:val="single" w:sz="4" w:space="0" w:color="auto"/>
            </w:tcBorders>
          </w:tcPr>
          <w:p w:rsidR="00073D2A" w:rsidRPr="009D159C" w:rsidRDefault="00073D2A" w:rsidP="00D542A8">
            <w:pPr>
              <w:pStyle w:val="ConsPlusNormal"/>
              <w:rPr>
                <w:sz w:val="24"/>
                <w:szCs w:val="24"/>
              </w:rPr>
            </w:pPr>
            <w:r w:rsidRPr="009D159C">
              <w:rPr>
                <w:sz w:val="24"/>
                <w:szCs w:val="24"/>
              </w:rPr>
              <w:t>--------------------------------</w:t>
            </w:r>
          </w:p>
          <w:p w:rsidR="00073D2A" w:rsidRPr="007337DB" w:rsidRDefault="00073D2A" w:rsidP="00D542A8">
            <w:pPr>
              <w:pStyle w:val="ConsPlusNormal"/>
              <w:ind w:firstLine="540"/>
              <w:jc w:val="both"/>
              <w:rPr>
                <w:sz w:val="24"/>
                <w:szCs w:val="24"/>
              </w:rPr>
            </w:pPr>
            <w:r w:rsidRPr="007337DB">
              <w:rPr>
                <w:sz w:val="24"/>
                <w:szCs w:val="24"/>
              </w:rPr>
              <w:t>&lt;1&gt; Отмечаются мероприятия подпрограммы в следующих случаях:</w:t>
            </w:r>
          </w:p>
          <w:p w:rsidR="00073D2A" w:rsidRPr="007337DB" w:rsidRDefault="00073D2A" w:rsidP="00D542A8">
            <w:pPr>
              <w:pStyle w:val="ConsPlusNormal"/>
              <w:ind w:firstLine="540"/>
              <w:jc w:val="both"/>
              <w:rPr>
                <w:sz w:val="24"/>
                <w:szCs w:val="24"/>
              </w:rPr>
            </w:pPr>
            <w:r w:rsidRPr="007337DB">
              <w:rPr>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73D2A" w:rsidRPr="007337DB" w:rsidRDefault="00073D2A" w:rsidP="00D542A8">
            <w:pPr>
              <w:pStyle w:val="ConsPlusNormal"/>
              <w:ind w:firstLine="540"/>
              <w:jc w:val="both"/>
              <w:rPr>
                <w:sz w:val="24"/>
                <w:szCs w:val="24"/>
              </w:rPr>
            </w:pPr>
            <w:r w:rsidRPr="007337DB">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73D2A" w:rsidRPr="007337DB" w:rsidRDefault="00073D2A" w:rsidP="00D542A8">
            <w:pPr>
              <w:pStyle w:val="ConsPlusNormal"/>
              <w:ind w:firstLine="540"/>
              <w:jc w:val="both"/>
              <w:rPr>
                <w:sz w:val="24"/>
                <w:szCs w:val="24"/>
              </w:rPr>
            </w:pPr>
            <w:r w:rsidRPr="007337DB">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73D2A" w:rsidRPr="007337DB" w:rsidRDefault="00073D2A" w:rsidP="00D542A8">
            <w:pPr>
              <w:pStyle w:val="ConsPlusNormal"/>
              <w:ind w:firstLine="540"/>
              <w:jc w:val="both"/>
              <w:rPr>
                <w:sz w:val="24"/>
                <w:szCs w:val="24"/>
              </w:rPr>
            </w:pPr>
            <w:r w:rsidRPr="007337DB">
              <w:rPr>
                <w:sz w:val="24"/>
                <w:szCs w:val="24"/>
              </w:rPr>
              <w:t>если мероприятие является мероприятием муниципальных проектов присваивается статус «4».</w:t>
            </w:r>
          </w:p>
          <w:p w:rsidR="00073D2A" w:rsidRPr="002717CA" w:rsidRDefault="00073D2A" w:rsidP="00D542A8">
            <w:pPr>
              <w:pStyle w:val="ac"/>
              <w:ind w:firstLine="459"/>
              <w:rPr>
                <w:rFonts w:ascii="Times New Roman" w:hAnsi="Times New Roman"/>
              </w:rPr>
            </w:pPr>
            <w:r w:rsidRPr="002717CA">
              <w:rPr>
                <w:rFonts w:ascii="Times New Roman" w:hAnsi="Times New Roman"/>
              </w:rPr>
              <w:t>Допускается присваивание нескольких статусов одному мероприятию через дробь.</w:t>
            </w:r>
          </w:p>
        </w:tc>
      </w:tr>
    </w:tbl>
    <w:p w:rsidR="00073D2A" w:rsidRPr="00F33718" w:rsidRDefault="00073D2A"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662FE8" w:rsidRDefault="00975BA4" w:rsidP="0073720E">
            <w:pPr>
              <w:pStyle w:val="ac"/>
              <w:jc w:val="both"/>
              <w:rPr>
                <w:rFonts w:ascii="Times New Roman" w:hAnsi="Times New Roman"/>
                <w:kern w:val="28"/>
                <w:sz w:val="28"/>
                <w:szCs w:val="28"/>
                <w:lang w:eastAsia="zh-CN"/>
              </w:rPr>
            </w:pP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2022 – 2024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925F63" w:rsidRPr="009E44C2" w:rsidTr="0073720E">
        <w:tc>
          <w:tcPr>
            <w:tcW w:w="7263" w:type="dxa"/>
          </w:tcPr>
          <w:p w:rsidR="00925F63" w:rsidRPr="00662FE8" w:rsidRDefault="00925F63" w:rsidP="0073720E">
            <w:pPr>
              <w:pStyle w:val="ConsPlusNormal"/>
              <w:rPr>
                <w:szCs w:val="28"/>
              </w:rPr>
            </w:pPr>
            <w:r w:rsidRPr="00662FE8">
              <w:rPr>
                <w:szCs w:val="28"/>
              </w:rPr>
              <w:t xml:space="preserve">2022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3689,5</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Pr>
                <w:rFonts w:ascii="Times New Roman" w:hAnsi="Times New Roman"/>
                <w:sz w:val="28"/>
                <w:szCs w:val="28"/>
              </w:rPr>
              <w:t>3689,5</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2023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Pr>
                <w:szCs w:val="28"/>
              </w:rPr>
              <w:t xml:space="preserve">2024 </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sidRPr="00F108F6">
              <w:rPr>
                <w:rFonts w:ascii="Times New Roman" w:hAnsi="Times New Roman"/>
                <w:bCs/>
                <w:iCs/>
                <w:kern w:val="1"/>
                <w:sz w:val="28"/>
                <w:szCs w:val="28"/>
                <w:lang w:eastAsia="zh-CN"/>
              </w:rPr>
              <w:t>3309,7</w:t>
            </w:r>
          </w:p>
        </w:tc>
        <w:tc>
          <w:tcPr>
            <w:tcW w:w="1701"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8"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c>
          <w:tcPr>
            <w:tcW w:w="1417"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3309,7</w:t>
            </w:r>
          </w:p>
        </w:tc>
        <w:tc>
          <w:tcPr>
            <w:tcW w:w="1560" w:type="dxa"/>
          </w:tcPr>
          <w:p w:rsidR="00925F63" w:rsidRPr="00F108F6" w:rsidRDefault="00925F63" w:rsidP="0073720E">
            <w:pPr>
              <w:pStyle w:val="ac"/>
              <w:jc w:val="center"/>
              <w:rPr>
                <w:rFonts w:ascii="Times New Roman" w:hAnsi="Times New Roman"/>
                <w:sz w:val="28"/>
                <w:szCs w:val="28"/>
              </w:rPr>
            </w:pPr>
            <w:r w:rsidRPr="00F108F6">
              <w:rPr>
                <w:rFonts w:ascii="Times New Roman" w:hAnsi="Times New Roman"/>
                <w:sz w:val="28"/>
                <w:szCs w:val="28"/>
              </w:rPr>
              <w:t>0,0</w:t>
            </w:r>
          </w:p>
        </w:tc>
      </w:tr>
      <w:tr w:rsidR="00925F63" w:rsidRPr="009E44C2" w:rsidTr="0073720E">
        <w:tc>
          <w:tcPr>
            <w:tcW w:w="7263" w:type="dxa"/>
          </w:tcPr>
          <w:p w:rsidR="00925F63" w:rsidRPr="009E44C2" w:rsidRDefault="00925F63" w:rsidP="0073720E">
            <w:pPr>
              <w:pStyle w:val="ConsPlusNormal"/>
              <w:rPr>
                <w:szCs w:val="28"/>
              </w:rPr>
            </w:pPr>
            <w:r w:rsidRPr="009E44C2">
              <w:rPr>
                <w:szCs w:val="28"/>
              </w:rPr>
              <w:t>Всего</w:t>
            </w:r>
          </w:p>
        </w:tc>
        <w:tc>
          <w:tcPr>
            <w:tcW w:w="1242" w:type="dxa"/>
          </w:tcPr>
          <w:p w:rsidR="00925F63" w:rsidRPr="00F108F6" w:rsidRDefault="00925F63" w:rsidP="0073720E">
            <w:pPr>
              <w:pStyle w:val="ac"/>
              <w:jc w:val="center"/>
              <w:rPr>
                <w:rFonts w:ascii="Times New Roman" w:hAnsi="Times New Roman"/>
                <w:bCs/>
                <w:iCs/>
                <w:kern w:val="1"/>
                <w:sz w:val="28"/>
                <w:szCs w:val="28"/>
                <w:lang w:eastAsia="zh-CN"/>
              </w:rPr>
            </w:pPr>
            <w:r>
              <w:rPr>
                <w:rFonts w:ascii="Times New Roman" w:hAnsi="Times New Roman"/>
                <w:bCs/>
                <w:iCs/>
                <w:kern w:val="1"/>
                <w:sz w:val="28"/>
                <w:szCs w:val="28"/>
                <w:lang w:eastAsia="zh-CN"/>
              </w:rPr>
              <w:t>10308,9</w:t>
            </w:r>
          </w:p>
        </w:tc>
        <w:tc>
          <w:tcPr>
            <w:tcW w:w="1701"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8"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c>
          <w:tcPr>
            <w:tcW w:w="1417" w:type="dxa"/>
          </w:tcPr>
          <w:p w:rsidR="00925F63" w:rsidRPr="00F108F6" w:rsidRDefault="00925F63" w:rsidP="0073720E">
            <w:pPr>
              <w:pStyle w:val="ac"/>
              <w:jc w:val="center"/>
              <w:rPr>
                <w:rFonts w:ascii="Times New Roman" w:hAnsi="Times New Roman"/>
                <w:kern w:val="1"/>
                <w:sz w:val="28"/>
                <w:szCs w:val="28"/>
                <w:lang w:eastAsia="zh-CN"/>
              </w:rPr>
            </w:pPr>
            <w:r>
              <w:rPr>
                <w:rFonts w:ascii="Times New Roman" w:hAnsi="Times New Roman"/>
                <w:kern w:val="1"/>
                <w:sz w:val="28"/>
                <w:szCs w:val="28"/>
                <w:lang w:eastAsia="zh-CN"/>
              </w:rPr>
              <w:t>10308,9</w:t>
            </w:r>
          </w:p>
        </w:tc>
        <w:tc>
          <w:tcPr>
            <w:tcW w:w="1560" w:type="dxa"/>
          </w:tcPr>
          <w:p w:rsidR="00925F63" w:rsidRPr="00F108F6" w:rsidRDefault="00925F63" w:rsidP="0073720E">
            <w:pPr>
              <w:pStyle w:val="ac"/>
              <w:jc w:val="center"/>
              <w:rPr>
                <w:rFonts w:ascii="Times New Roman" w:hAnsi="Times New Roman"/>
                <w:kern w:val="1"/>
                <w:sz w:val="28"/>
                <w:szCs w:val="28"/>
                <w:lang w:eastAsia="zh-CN"/>
              </w:rPr>
            </w:pPr>
            <w:r w:rsidRPr="00F108F6">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276"/>
        <w:gridCol w:w="1276"/>
        <w:gridCol w:w="1134"/>
        <w:gridCol w:w="1701"/>
        <w:gridCol w:w="2268"/>
      </w:tblGrid>
      <w:tr w:rsidR="00925F63" w:rsidRPr="00F108F6" w:rsidTr="0073720E">
        <w:tc>
          <w:tcPr>
            <w:tcW w:w="851" w:type="dxa"/>
            <w:vMerge w:val="restart"/>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r w:rsidRPr="00F108F6">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Статус </w:t>
            </w:r>
            <w:hyperlink w:anchor="P1007" w:history="1">
              <w:r w:rsidRPr="00F108F6">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Годы реализации</w:t>
            </w:r>
          </w:p>
        </w:tc>
        <w:tc>
          <w:tcPr>
            <w:tcW w:w="6096" w:type="dxa"/>
            <w:gridSpan w:val="5"/>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Объем финансирования,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Заказчик, главный распорядитель (распорядитель) бюджетных средств, исполнитель</w:t>
            </w:r>
          </w:p>
        </w:tc>
      </w:tr>
      <w:tr w:rsidR="00925F63" w:rsidRPr="00F108F6" w:rsidTr="0073720E">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tc>
        <w:tc>
          <w:tcPr>
            <w:tcW w:w="4962" w:type="dxa"/>
            <w:gridSpan w:val="4"/>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 разрезе источников финансирования</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r w:rsidR="00925F63" w:rsidRPr="00F108F6" w:rsidTr="0073720E">
        <w:trPr>
          <w:cantSplit/>
          <w:trHeight w:val="2032"/>
        </w:trPr>
        <w:tc>
          <w:tcPr>
            <w:tcW w:w="851" w:type="dxa"/>
            <w:vMerge/>
            <w:tcBorders>
              <w:top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p>
        </w:tc>
      </w:tr>
    </w:tbl>
    <w:p w:rsidR="00925F63" w:rsidRPr="00F108F6" w:rsidRDefault="00925F63" w:rsidP="00925F63">
      <w:pPr>
        <w:pStyle w:val="ac"/>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276"/>
        <w:gridCol w:w="1276"/>
        <w:gridCol w:w="1134"/>
        <w:gridCol w:w="1701"/>
        <w:gridCol w:w="2268"/>
      </w:tblGrid>
      <w:tr w:rsidR="00925F63" w:rsidRPr="00F108F6" w:rsidTr="0073720E">
        <w:trPr>
          <w:tblHeader/>
        </w:trPr>
        <w:tc>
          <w:tcPr>
            <w:tcW w:w="85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2</w:t>
            </w:r>
          </w:p>
        </w:tc>
        <w:tc>
          <w:tcPr>
            <w:tcW w:w="709"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3</w:t>
            </w:r>
          </w:p>
        </w:tc>
        <w:tc>
          <w:tcPr>
            <w:tcW w:w="992"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4</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6</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8</w:t>
            </w:r>
          </w:p>
        </w:tc>
        <w:tc>
          <w:tcPr>
            <w:tcW w:w="1134" w:type="dxa"/>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9</w:t>
            </w:r>
          </w:p>
        </w:tc>
        <w:tc>
          <w:tcPr>
            <w:tcW w:w="1701"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10</w:t>
            </w:r>
          </w:p>
        </w:tc>
        <w:tc>
          <w:tcPr>
            <w:tcW w:w="2268"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Цель 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25F63" w:rsidRPr="00F108F6" w:rsidTr="0073720E">
        <w:tc>
          <w:tcPr>
            <w:tcW w:w="851"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w:t>
            </w:r>
          </w:p>
        </w:tc>
        <w:tc>
          <w:tcPr>
            <w:tcW w:w="1984"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Задача 1.1</w:t>
            </w:r>
          </w:p>
        </w:tc>
        <w:tc>
          <w:tcPr>
            <w:tcW w:w="11766" w:type="dxa"/>
            <w:gridSpan w:val="9"/>
          </w:tcPr>
          <w:p w:rsidR="00925F63" w:rsidRPr="00F108F6" w:rsidRDefault="00925F63" w:rsidP="0073720E">
            <w:pPr>
              <w:pStyle w:val="ac"/>
              <w:jc w:val="both"/>
              <w:rPr>
                <w:rFonts w:ascii="Times New Roman" w:hAnsi="Times New Roman"/>
                <w:kern w:val="1"/>
                <w:sz w:val="24"/>
                <w:szCs w:val="24"/>
                <w:lang w:eastAsia="zh-CN"/>
              </w:rPr>
            </w:pPr>
            <w:r w:rsidRPr="00F108F6">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F108F6">
              <w:rPr>
                <w:rFonts w:ascii="Times New Roman" w:hAnsi="Times New Roman"/>
                <w:kern w:val="1"/>
                <w:sz w:val="24"/>
                <w:szCs w:val="24"/>
                <w:lang w:eastAsia="zh-CN"/>
              </w:rPr>
              <w:t xml:space="preserve"> администрации муниципального образования Темрюкский район</w:t>
            </w:r>
          </w:p>
        </w:tc>
      </w:tr>
      <w:tr w:rsidR="00925F63" w:rsidRPr="00F108F6" w:rsidTr="0073720E">
        <w:tc>
          <w:tcPr>
            <w:tcW w:w="851"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1.1.1</w:t>
            </w:r>
          </w:p>
          <w:p w:rsidR="00925F63" w:rsidRPr="00F108F6" w:rsidRDefault="00925F63" w:rsidP="0073720E">
            <w:pPr>
              <w:pStyle w:val="ac"/>
              <w:rPr>
                <w:rFonts w:ascii="Times New Roman" w:hAnsi="Times New Roman"/>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kern w:val="1"/>
                <w:sz w:val="24"/>
                <w:szCs w:val="24"/>
              </w:rPr>
            </w:pPr>
            <w:r w:rsidRPr="00F108F6">
              <w:rPr>
                <w:rFonts w:ascii="Times New Roman" w:hAnsi="Times New Roman"/>
                <w:kern w:val="1"/>
                <w:sz w:val="24"/>
                <w:szCs w:val="24"/>
              </w:rPr>
              <w:t>Финансовое обеспечение деятельности</w:t>
            </w:r>
          </w:p>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925F63" w:rsidRPr="00F108F6" w:rsidRDefault="00925F63" w:rsidP="0073720E">
            <w:pPr>
              <w:pStyle w:val="ac"/>
              <w:rPr>
                <w:rFonts w:ascii="Times New Roman" w:hAnsi="Times New Roman"/>
                <w:kern w:val="1"/>
                <w:sz w:val="24"/>
                <w:szCs w:val="24"/>
                <w:lang w:eastAsia="zh-CN"/>
              </w:rPr>
            </w:pPr>
          </w:p>
        </w:tc>
        <w:tc>
          <w:tcPr>
            <w:tcW w:w="709" w:type="dxa"/>
            <w:vMerge w:val="restart"/>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w:t>
            </w:r>
          </w:p>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Pr>
          <w:p w:rsidR="00925F63" w:rsidRPr="00F108F6" w:rsidRDefault="00925F63" w:rsidP="0073720E">
            <w:pPr>
              <w:pStyle w:val="ac"/>
              <w:jc w:val="center"/>
              <w:rPr>
                <w:rFonts w:ascii="Times New Roman" w:hAnsi="Times New Roman"/>
                <w:color w:val="000000"/>
                <w:kern w:val="1"/>
                <w:sz w:val="24"/>
                <w:szCs w:val="24"/>
                <w:shd w:val="clear" w:color="auto" w:fill="FFFFFF"/>
                <w:lang w:eastAsia="zh-CN"/>
              </w:rPr>
            </w:pPr>
            <w:r w:rsidRPr="00F108F6">
              <w:rPr>
                <w:rFonts w:ascii="Times New Roman" w:hAnsi="Times New Roman"/>
                <w:color w:val="000000"/>
                <w:kern w:val="1"/>
                <w:sz w:val="24"/>
                <w:szCs w:val="24"/>
                <w:shd w:val="clear" w:color="auto" w:fill="FFFFFF"/>
                <w:lang w:eastAsia="zh-CN"/>
              </w:rPr>
              <w:t>Реализация функций управления культуры, количество разработан-ных НПА, единиц: 4 ежегодно;</w:t>
            </w:r>
          </w:p>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color w:val="000000"/>
                <w:kern w:val="1"/>
                <w:sz w:val="24"/>
                <w:szCs w:val="24"/>
                <w:shd w:val="clear" w:color="auto" w:fill="FFFFFF"/>
              </w:rPr>
              <w:t xml:space="preserve">количество подготовлен-ных отчетов, </w:t>
            </w:r>
            <w:r w:rsidRPr="00F108F6">
              <w:rPr>
                <w:rFonts w:ascii="Times New Roman" w:hAnsi="Times New Roman"/>
                <w:color w:val="000000"/>
                <w:kern w:val="1"/>
                <w:sz w:val="24"/>
                <w:szCs w:val="24"/>
                <w:shd w:val="clear" w:color="auto" w:fill="FFFFFF"/>
              </w:rPr>
              <w:lastRenderedPageBreak/>
              <w:t>информа-ционных справок и  аналитичес-ких материалов, единиц: 20 ежегодно</w:t>
            </w:r>
          </w:p>
        </w:tc>
        <w:tc>
          <w:tcPr>
            <w:tcW w:w="2268" w:type="dxa"/>
            <w:vMerge w:val="restart"/>
          </w:tcPr>
          <w:p w:rsidR="00925F63" w:rsidRPr="00F108F6" w:rsidRDefault="00925F63" w:rsidP="0073720E">
            <w:pPr>
              <w:pStyle w:val="ac"/>
              <w:jc w:val="center"/>
              <w:rPr>
                <w:rFonts w:ascii="Times New Roman" w:hAnsi="Times New Roman"/>
                <w:kern w:val="1"/>
                <w:sz w:val="24"/>
                <w:szCs w:val="24"/>
              </w:rPr>
            </w:pPr>
            <w:r w:rsidRPr="00F108F6">
              <w:rPr>
                <w:rFonts w:ascii="Times New Roman" w:hAnsi="Times New Roman"/>
                <w:kern w:val="1"/>
                <w:sz w:val="24"/>
                <w:szCs w:val="24"/>
              </w:rPr>
              <w:lastRenderedPageBreak/>
              <w:t>Заказчик, главный</w:t>
            </w:r>
          </w:p>
          <w:p w:rsidR="00925F63" w:rsidRPr="00F108F6" w:rsidRDefault="00925F63" w:rsidP="0073720E">
            <w:pPr>
              <w:pStyle w:val="ac"/>
              <w:jc w:val="center"/>
              <w:rPr>
                <w:rFonts w:ascii="Times New Roman" w:hAnsi="Times New Roman"/>
                <w:sz w:val="24"/>
                <w:szCs w:val="24"/>
                <w:lang w:eastAsia="zh-CN"/>
              </w:rPr>
            </w:pPr>
            <w:r w:rsidRPr="00F108F6">
              <w:rPr>
                <w:rFonts w:ascii="Times New Roman" w:hAnsi="Times New Roman"/>
                <w:kern w:val="1"/>
                <w:sz w:val="24"/>
                <w:szCs w:val="24"/>
              </w:rPr>
              <w:t>распорядитель бюджетных средств</w:t>
            </w:r>
            <w:r w:rsidRPr="00F108F6">
              <w:rPr>
                <w:rFonts w:ascii="Times New Roman" w:hAnsi="Times New Roman"/>
                <w:kern w:val="1"/>
                <w:sz w:val="24"/>
                <w:szCs w:val="24"/>
                <w:lang w:eastAsia="zh-CN"/>
              </w:rPr>
              <w:t xml:space="preserve"> и исполнитель -  управление культуры</w:t>
            </w: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2021 </w:t>
            </w:r>
          </w:p>
          <w:p w:rsidR="00925F63" w:rsidRPr="00F108F6" w:rsidRDefault="00925F63" w:rsidP="0073720E">
            <w:pPr>
              <w:pStyle w:val="ac"/>
              <w:rPr>
                <w:rFonts w:ascii="Times New Roman" w:hAnsi="Times New Roman"/>
                <w:sz w:val="24"/>
                <w:szCs w:val="24"/>
              </w:rPr>
            </w:pP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Pr>
          <w:p w:rsidR="00925F63" w:rsidRPr="00F108F6" w:rsidRDefault="00925F63" w:rsidP="0073720E">
            <w:pPr>
              <w:pStyle w:val="ac"/>
              <w:rPr>
                <w:rFonts w:ascii="Times New Roman" w:hAnsi="Times New Roman"/>
                <w:sz w:val="24"/>
                <w:szCs w:val="24"/>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rPr>
          <w:trHeight w:val="210"/>
        </w:trPr>
        <w:tc>
          <w:tcPr>
            <w:tcW w:w="851" w:type="dxa"/>
            <w:vMerge/>
          </w:tcPr>
          <w:p w:rsidR="00925F63" w:rsidRPr="00F108F6" w:rsidRDefault="00925F63" w:rsidP="0073720E">
            <w:pPr>
              <w:pStyle w:val="ac"/>
              <w:rPr>
                <w:rFonts w:ascii="Times New Roman" w:hAnsi="Times New Roman"/>
                <w:kern w:val="1"/>
                <w:sz w:val="24"/>
                <w:szCs w:val="24"/>
                <w:lang w:eastAsia="zh-CN"/>
              </w:rPr>
            </w:pPr>
          </w:p>
        </w:tc>
        <w:tc>
          <w:tcPr>
            <w:tcW w:w="1984" w:type="dxa"/>
            <w:vMerge/>
          </w:tcPr>
          <w:p w:rsidR="00925F63" w:rsidRPr="00F108F6" w:rsidRDefault="00925F63" w:rsidP="0073720E">
            <w:pPr>
              <w:pStyle w:val="ac"/>
              <w:rPr>
                <w:rFonts w:ascii="Times New Roman" w:hAnsi="Times New Roman"/>
                <w:kern w:val="1"/>
                <w:sz w:val="24"/>
                <w:szCs w:val="24"/>
                <w:lang w:eastAsia="zh-CN"/>
              </w:rPr>
            </w:pPr>
          </w:p>
        </w:tc>
        <w:tc>
          <w:tcPr>
            <w:tcW w:w="709" w:type="dxa"/>
            <w:vMerge/>
          </w:tcPr>
          <w:p w:rsidR="00925F63" w:rsidRPr="00F108F6" w:rsidRDefault="00925F63" w:rsidP="0073720E">
            <w:pPr>
              <w:pStyle w:val="ac"/>
              <w:rPr>
                <w:rFonts w:ascii="Times New Roman" w:hAnsi="Times New Roman"/>
                <w:kern w:val="1"/>
                <w:sz w:val="24"/>
                <w:szCs w:val="24"/>
                <w:lang w:eastAsia="zh-CN"/>
              </w:rPr>
            </w:pPr>
          </w:p>
        </w:tc>
        <w:tc>
          <w:tcPr>
            <w:tcW w:w="992" w:type="dxa"/>
          </w:tcPr>
          <w:p w:rsidR="00925F63" w:rsidRPr="00F108F6" w:rsidRDefault="00925F63" w:rsidP="0073720E">
            <w:pPr>
              <w:pStyle w:val="ac"/>
              <w:rPr>
                <w:rFonts w:ascii="Times New Roman" w:hAnsi="Times New Roman"/>
                <w:kern w:val="1"/>
                <w:sz w:val="24"/>
                <w:szCs w:val="24"/>
                <w:lang w:eastAsia="zh-CN"/>
              </w:rPr>
            </w:pPr>
            <w:r w:rsidRPr="00F108F6">
              <w:rPr>
                <w:rFonts w:ascii="Times New Roman" w:hAnsi="Times New Roman"/>
                <w:kern w:val="1"/>
                <w:sz w:val="24"/>
                <w:szCs w:val="24"/>
                <w:lang w:eastAsia="zh-CN"/>
              </w:rPr>
              <w:t>Всего</w:t>
            </w:r>
          </w:p>
        </w:tc>
        <w:tc>
          <w:tcPr>
            <w:tcW w:w="1134" w:type="dxa"/>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val="restart"/>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1984" w:type="dxa"/>
            <w:vMerge w:val="restart"/>
          </w:tcPr>
          <w:p w:rsidR="00925F63" w:rsidRPr="00F108F6" w:rsidRDefault="00925F63" w:rsidP="0073720E">
            <w:pPr>
              <w:pStyle w:val="ac"/>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 xml:space="preserve">ИТОГО </w:t>
            </w: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Cs/>
                <w:kern w:val="1"/>
                <w:sz w:val="24"/>
                <w:szCs w:val="24"/>
                <w:lang w:eastAsia="zh-CN"/>
              </w:rPr>
            </w:pPr>
          </w:p>
        </w:tc>
        <w:tc>
          <w:tcPr>
            <w:tcW w:w="709" w:type="dxa"/>
            <w:vMerge w:val="restart"/>
            <w:tcBorders>
              <w:right w:val="single" w:sz="4" w:space="0" w:color="auto"/>
            </w:tcBorders>
          </w:tcPr>
          <w:p w:rsidR="00925F63" w:rsidRPr="00F108F6" w:rsidRDefault="00925F63" w:rsidP="0073720E">
            <w:pPr>
              <w:pStyle w:val="ac"/>
              <w:rPr>
                <w:rFonts w:ascii="Times New Roman" w:hAnsi="Times New Roman"/>
                <w:bCs/>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2022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Pr>
                <w:rFonts w:ascii="Times New Roman" w:hAnsi="Times New Roman"/>
                <w:sz w:val="24"/>
                <w:szCs w:val="24"/>
              </w:rPr>
              <w:t>3689,5</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val="restart"/>
            <w:tcBorders>
              <w:lef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c>
          <w:tcPr>
            <w:tcW w:w="2268" w:type="dxa"/>
            <w:vMerge w:val="restart"/>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х</w:t>
            </w: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p w:rsidR="00925F63" w:rsidRPr="00F108F6" w:rsidRDefault="00925F63" w:rsidP="0073720E">
            <w:pPr>
              <w:pStyle w:val="ac"/>
              <w:jc w:val="center"/>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2023</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 xml:space="preserve">2024 </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sidRPr="00F108F6">
              <w:rPr>
                <w:rFonts w:ascii="Times New Roman" w:hAnsi="Times New Roman"/>
                <w:bCs/>
                <w:iCs/>
                <w:kern w:val="1"/>
                <w:sz w:val="24"/>
                <w:szCs w:val="24"/>
                <w:lang w:eastAsia="zh-CN"/>
              </w:rPr>
              <w:t>3309,7</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3309,7</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sz w:val="24"/>
                <w:szCs w:val="24"/>
              </w:rPr>
            </w:pPr>
            <w:r w:rsidRPr="00F108F6">
              <w:rPr>
                <w:rFonts w:ascii="Times New Roman" w:hAnsi="Times New Roman"/>
                <w:sz w:val="24"/>
                <w:szCs w:val="24"/>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c>
          <w:tcPr>
            <w:tcW w:w="851" w:type="dxa"/>
            <w:vMerge/>
          </w:tcPr>
          <w:p w:rsidR="00925F63" w:rsidRPr="00F108F6" w:rsidRDefault="00925F63" w:rsidP="0073720E">
            <w:pPr>
              <w:pStyle w:val="ac"/>
              <w:rPr>
                <w:rFonts w:ascii="Times New Roman" w:hAnsi="Times New Roman"/>
                <w:bCs/>
                <w:iCs/>
                <w:kern w:val="1"/>
                <w:sz w:val="24"/>
                <w:szCs w:val="24"/>
                <w:lang w:eastAsia="zh-CN"/>
              </w:rPr>
            </w:pPr>
          </w:p>
        </w:tc>
        <w:tc>
          <w:tcPr>
            <w:tcW w:w="1984" w:type="dxa"/>
            <w:vMerge/>
          </w:tcPr>
          <w:p w:rsidR="00925F63" w:rsidRPr="00F108F6" w:rsidRDefault="00925F63" w:rsidP="0073720E">
            <w:pPr>
              <w:pStyle w:val="ac"/>
              <w:rPr>
                <w:rFonts w:ascii="Times New Roman" w:hAnsi="Times New Roman"/>
                <w:bCs/>
                <w:iCs/>
                <w:kern w:val="1"/>
                <w:sz w:val="24"/>
                <w:szCs w:val="24"/>
                <w:lang w:eastAsia="zh-CN"/>
              </w:rPr>
            </w:pPr>
          </w:p>
        </w:tc>
        <w:tc>
          <w:tcPr>
            <w:tcW w:w="709" w:type="dxa"/>
            <w:vMerge/>
            <w:tcBorders>
              <w:right w:val="single" w:sz="4" w:space="0" w:color="auto"/>
            </w:tcBorders>
          </w:tcPr>
          <w:p w:rsidR="00925F63" w:rsidRPr="00F108F6" w:rsidRDefault="00925F63" w:rsidP="0073720E">
            <w:pPr>
              <w:pStyle w:val="ac"/>
              <w:rPr>
                <w:rFonts w:ascii="Times New Roman" w:hAnsi="Times New Roman"/>
                <w:bCs/>
                <w:i/>
                <w:i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Всего</w:t>
            </w:r>
          </w:p>
          <w:p w:rsidR="00925F63" w:rsidRPr="00F108F6" w:rsidRDefault="00925F63" w:rsidP="0073720E">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bCs/>
                <w:iCs/>
                <w:kern w:val="1"/>
                <w:sz w:val="24"/>
                <w:szCs w:val="24"/>
                <w:lang w:eastAsia="zh-CN"/>
              </w:rPr>
            </w:pPr>
            <w:r>
              <w:rPr>
                <w:rFonts w:ascii="Times New Roman" w:hAnsi="Times New Roman"/>
                <w:bCs/>
                <w:iCs/>
                <w:kern w:val="1"/>
                <w:sz w:val="24"/>
                <w:szCs w:val="24"/>
                <w:lang w:eastAsia="zh-CN"/>
              </w:rPr>
              <w:t>10308,9</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Pr>
                <w:rFonts w:ascii="Times New Roman" w:hAnsi="Times New Roman"/>
                <w:kern w:val="1"/>
                <w:sz w:val="24"/>
                <w:szCs w:val="24"/>
                <w:lang w:eastAsia="zh-CN"/>
              </w:rPr>
              <w:t>10308,9</w:t>
            </w:r>
          </w:p>
        </w:tc>
        <w:tc>
          <w:tcPr>
            <w:tcW w:w="1134" w:type="dxa"/>
            <w:tcBorders>
              <w:top w:val="single" w:sz="4" w:space="0" w:color="auto"/>
              <w:left w:val="single" w:sz="4" w:space="0" w:color="auto"/>
              <w:bottom w:val="single" w:sz="4" w:space="0" w:color="auto"/>
              <w:right w:val="single" w:sz="4" w:space="0" w:color="auto"/>
            </w:tcBorders>
          </w:tcPr>
          <w:p w:rsidR="00925F63" w:rsidRPr="00F108F6" w:rsidRDefault="00925F63" w:rsidP="0073720E">
            <w:pPr>
              <w:pStyle w:val="ac"/>
              <w:jc w:val="center"/>
              <w:rPr>
                <w:rFonts w:ascii="Times New Roman" w:hAnsi="Times New Roman"/>
                <w:kern w:val="1"/>
                <w:sz w:val="24"/>
                <w:szCs w:val="24"/>
                <w:lang w:eastAsia="zh-CN"/>
              </w:rPr>
            </w:pPr>
            <w:r w:rsidRPr="00F108F6">
              <w:rPr>
                <w:rFonts w:ascii="Times New Roman" w:hAnsi="Times New Roman"/>
                <w:kern w:val="1"/>
                <w:sz w:val="24"/>
                <w:szCs w:val="24"/>
                <w:lang w:eastAsia="zh-CN"/>
              </w:rPr>
              <w:t>0,0</w:t>
            </w:r>
          </w:p>
        </w:tc>
        <w:tc>
          <w:tcPr>
            <w:tcW w:w="1701" w:type="dxa"/>
            <w:vMerge/>
            <w:tcBorders>
              <w:left w:val="single" w:sz="4" w:space="0" w:color="auto"/>
            </w:tcBorders>
          </w:tcPr>
          <w:p w:rsidR="00925F63" w:rsidRPr="00F108F6" w:rsidRDefault="00925F63" w:rsidP="0073720E">
            <w:pPr>
              <w:pStyle w:val="ac"/>
              <w:rPr>
                <w:rFonts w:ascii="Times New Roman" w:hAnsi="Times New Roman"/>
                <w:kern w:val="1"/>
                <w:sz w:val="24"/>
                <w:szCs w:val="24"/>
                <w:lang w:eastAsia="zh-CN"/>
              </w:rPr>
            </w:pPr>
          </w:p>
        </w:tc>
        <w:tc>
          <w:tcPr>
            <w:tcW w:w="2268" w:type="dxa"/>
            <w:vMerge/>
          </w:tcPr>
          <w:p w:rsidR="00925F63" w:rsidRPr="00F108F6" w:rsidRDefault="00925F63" w:rsidP="0073720E">
            <w:pPr>
              <w:pStyle w:val="ac"/>
              <w:rPr>
                <w:rFonts w:ascii="Times New Roman" w:hAnsi="Times New Roman"/>
                <w:kern w:val="1"/>
                <w:sz w:val="24"/>
                <w:szCs w:val="24"/>
                <w:lang w:eastAsia="zh-CN"/>
              </w:rPr>
            </w:pPr>
          </w:p>
        </w:tc>
      </w:tr>
      <w:tr w:rsidR="00925F63" w:rsidRPr="00F108F6" w:rsidTr="0073720E">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25F63" w:rsidRPr="00F108F6" w:rsidRDefault="00925F63" w:rsidP="0073720E">
            <w:pPr>
              <w:pStyle w:val="ac"/>
              <w:rPr>
                <w:rFonts w:ascii="Times New Roman" w:hAnsi="Times New Roman"/>
                <w:sz w:val="24"/>
                <w:szCs w:val="24"/>
              </w:rPr>
            </w:pPr>
            <w:r w:rsidRPr="00F108F6">
              <w:rPr>
                <w:rFonts w:ascii="Times New Roman" w:hAnsi="Times New Roman"/>
                <w:sz w:val="24"/>
                <w:szCs w:val="24"/>
              </w:rPr>
              <w:t>--------------------------------</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&lt;1&gt; Отмечаются мероприятия подпрограммы в следующих случаях:</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включает расходы, направляемые на капитальные вложения, присваивается статус «1»;</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25F63" w:rsidRPr="00F108F6" w:rsidRDefault="00925F63" w:rsidP="0073720E">
            <w:pPr>
              <w:pStyle w:val="ac"/>
              <w:jc w:val="both"/>
              <w:rPr>
                <w:rFonts w:ascii="Times New Roman" w:hAnsi="Times New Roman"/>
                <w:sz w:val="24"/>
                <w:szCs w:val="24"/>
              </w:rPr>
            </w:pPr>
            <w:r w:rsidRPr="00F108F6">
              <w:rPr>
                <w:rFonts w:ascii="Times New Roman" w:hAnsi="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25F63" w:rsidRPr="00F108F6" w:rsidRDefault="00925F63" w:rsidP="0073720E">
            <w:pPr>
              <w:pStyle w:val="ac"/>
              <w:rPr>
                <w:rFonts w:ascii="Times New Roman" w:hAnsi="Times New Roman"/>
                <w:sz w:val="28"/>
                <w:szCs w:val="28"/>
              </w:rPr>
            </w:pPr>
            <w:r w:rsidRPr="00F108F6">
              <w:rPr>
                <w:rFonts w:ascii="Times New Roman" w:hAnsi="Times New Roman"/>
                <w:sz w:val="24"/>
                <w:szCs w:val="24"/>
              </w:rPr>
              <w:t>Допускается присваивание нескольких статусов одному мероприятию через дробь.</w:t>
            </w:r>
          </w:p>
        </w:tc>
      </w:tr>
    </w:tbl>
    <w:p w:rsidR="00925F63" w:rsidRPr="00662FE8" w:rsidRDefault="00925F63"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86" w:rsidRDefault="00A00786" w:rsidP="005E35BE">
      <w:r>
        <w:separator/>
      </w:r>
    </w:p>
  </w:endnote>
  <w:endnote w:type="continuationSeparator" w:id="1">
    <w:p w:rsidR="00A00786" w:rsidRDefault="00A00786"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86" w:rsidRDefault="00A00786" w:rsidP="005E35BE">
      <w:r>
        <w:separator/>
      </w:r>
    </w:p>
  </w:footnote>
  <w:footnote w:type="continuationSeparator" w:id="1">
    <w:p w:rsidR="00A00786" w:rsidRDefault="00A00786"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794E9B" w:rsidRDefault="00794E9B">
        <w:pPr>
          <w:pStyle w:val="a6"/>
          <w:jc w:val="center"/>
        </w:pPr>
        <w:fldSimple w:instr="PAGE   \* MERGEFORMAT">
          <w:r w:rsidR="00750AC6">
            <w:rPr>
              <w:noProof/>
            </w:rPr>
            <w:t>2</w:t>
          </w:r>
        </w:fldSimple>
      </w:p>
    </w:sdtContent>
  </w:sdt>
  <w:p w:rsidR="00794E9B" w:rsidRDefault="00794E9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794E9B" w:rsidRDefault="00794E9B"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794E9B" w:rsidRPr="00E64DDA" w:rsidRDefault="00794E9B">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750AC6">
                          <w:rPr>
                            <w:rFonts w:cs="Times New Roman"/>
                            <w:noProof/>
                            <w:szCs w:val="28"/>
                          </w:rPr>
                          <w:t>22</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B" w:rsidRDefault="00794E9B">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794E9B" w:rsidRPr="00E64DDA" w:rsidRDefault="00794E9B">
                        <w:pPr>
                          <w:jc w:val="center"/>
                          <w:rPr>
                            <w:rFonts w:asciiTheme="majorHAnsi" w:hAnsiTheme="majorHAnsi"/>
                            <w:color w:val="FFFFFF" w:themeColor="background1"/>
                            <w:sz w:val="72"/>
                            <w:szCs w:val="44"/>
                          </w:rPr>
                        </w:pPr>
                        <w:r w:rsidRPr="00E64DDA">
                          <w:rPr>
                            <w:color w:val="FFFFFF" w:themeColor="background1"/>
                          </w:rPr>
                          <w:fldChar w:fldCharType="begin"/>
                        </w:r>
                        <w:r w:rsidRPr="00E64DDA">
                          <w:rPr>
                            <w:color w:val="FFFFFF" w:themeColor="background1"/>
                          </w:rPr>
                          <w:instrText xml:space="preserve"> PAGE  \* MERGEFORMAT </w:instrText>
                        </w:r>
                        <w:r w:rsidRPr="00E64DDA">
                          <w:rPr>
                            <w:color w:val="FFFFFF" w:themeColor="background1"/>
                          </w:rPr>
                          <w:fldChar w:fldCharType="separate"/>
                        </w:r>
                        <w:r w:rsidR="00750AC6" w:rsidRPr="00750AC6">
                          <w:rPr>
                            <w:rFonts w:asciiTheme="majorHAnsi" w:hAnsiTheme="majorHAnsi"/>
                            <w:noProof/>
                            <w:color w:val="FFFFFF" w:themeColor="background1"/>
                            <w:sz w:val="48"/>
                            <w:szCs w:val="44"/>
                          </w:rPr>
                          <w:t>51</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794E9B" w:rsidRPr="00E64DDA" w:rsidRDefault="00794E9B">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750AC6">
                      <w:rPr>
                        <w:rFonts w:cs="Times New Roman"/>
                        <w:noProof/>
                        <w:szCs w:val="28"/>
                      </w:rPr>
                      <w:t>51</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794E9B" w:rsidRPr="00F75FAB" w:rsidRDefault="00794E9B">
                    <w:pPr>
                      <w:jc w:val="center"/>
                      <w:rPr>
                        <w:rFonts w:cs="Times New Roman"/>
                        <w:szCs w:val="28"/>
                      </w:rPr>
                    </w:pPr>
                    <w:r w:rsidRPr="00F75FAB">
                      <w:rPr>
                        <w:rFonts w:cs="Times New Roman"/>
                        <w:szCs w:val="28"/>
                      </w:rPr>
                      <w:fldChar w:fldCharType="begin"/>
                    </w:r>
                    <w:r w:rsidRPr="00F75FAB">
                      <w:rPr>
                        <w:rFonts w:cs="Times New Roman"/>
                        <w:szCs w:val="28"/>
                      </w:rPr>
                      <w:instrText xml:space="preserve"> PAGE  \* MERGEFORMAT </w:instrText>
                    </w:r>
                    <w:r w:rsidRPr="00F75FAB">
                      <w:rPr>
                        <w:rFonts w:cs="Times New Roman"/>
                        <w:szCs w:val="28"/>
                      </w:rPr>
                      <w:fldChar w:fldCharType="separate"/>
                    </w:r>
                    <w:r w:rsidR="00750AC6">
                      <w:rPr>
                        <w:rFonts w:cs="Times New Roman"/>
                        <w:noProof/>
                        <w:szCs w:val="28"/>
                      </w:rPr>
                      <w:t>51</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94E9B" w:rsidRPr="00153625" w:rsidRDefault="00794E9B">
                    <w:pPr>
                      <w:jc w:val="center"/>
                      <w:rPr>
                        <w:rFonts w:eastAsiaTheme="majorEastAsia" w:cs="Times New Roman"/>
                        <w:szCs w:val="28"/>
                      </w:rPr>
                    </w:pPr>
                    <w:r w:rsidRPr="001C21EC">
                      <w:rPr>
                        <w:rFonts w:eastAsiaTheme="minorEastAsia" w:cs="Times New Roman"/>
                        <w:szCs w:val="28"/>
                      </w:rPr>
                      <w:fldChar w:fldCharType="begin"/>
                    </w:r>
                    <w:r w:rsidRPr="00153625">
                      <w:rPr>
                        <w:rFonts w:cs="Times New Roman"/>
                        <w:szCs w:val="28"/>
                      </w:rPr>
                      <w:instrText>PAGE  \* MERGEFORMAT</w:instrText>
                    </w:r>
                    <w:r w:rsidRPr="001C21EC">
                      <w:rPr>
                        <w:rFonts w:eastAsiaTheme="minorEastAsia" w:cs="Times New Roman"/>
                        <w:szCs w:val="28"/>
                      </w:rPr>
                      <w:fldChar w:fldCharType="separate"/>
                    </w:r>
                    <w:r w:rsidR="00750AC6" w:rsidRPr="00750AC6">
                      <w:rPr>
                        <w:rFonts w:eastAsiaTheme="majorEastAsia" w:cs="Times New Roman"/>
                        <w:noProof/>
                        <w:szCs w:val="28"/>
                      </w:rPr>
                      <w:t>51</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794E9B" w:rsidRDefault="00794E9B">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794E9B" w:rsidRPr="00577F71" w:rsidRDefault="00794E9B">
                        <w:pPr>
                          <w:jc w:val="center"/>
                          <w:rPr>
                            <w:rFonts w:cs="Times New Roman"/>
                            <w:szCs w:val="28"/>
                          </w:rPr>
                        </w:pPr>
                        <w:r w:rsidRPr="00577F71">
                          <w:rPr>
                            <w:rFonts w:cs="Times New Roman"/>
                            <w:szCs w:val="28"/>
                          </w:rPr>
                          <w:fldChar w:fldCharType="begin"/>
                        </w:r>
                        <w:r w:rsidRPr="00577F71">
                          <w:rPr>
                            <w:rFonts w:cs="Times New Roman"/>
                            <w:szCs w:val="28"/>
                          </w:rPr>
                          <w:instrText xml:space="preserve"> PAGE  \* MERGEFORMAT </w:instrText>
                        </w:r>
                        <w:r w:rsidRPr="00577F71">
                          <w:rPr>
                            <w:rFonts w:cs="Times New Roman"/>
                            <w:szCs w:val="28"/>
                          </w:rPr>
                          <w:fldChar w:fldCharType="separate"/>
                        </w:r>
                        <w:r w:rsidR="00750AC6">
                          <w:rPr>
                            <w:rFonts w:cs="Times New Roman"/>
                            <w:noProof/>
                            <w:szCs w:val="28"/>
                          </w:rPr>
                          <w:t>43</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794E9B" w:rsidRDefault="00794E9B">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794E9B" w:rsidRPr="00CC4EF7" w:rsidRDefault="00794E9B">
                        <w:pPr>
                          <w:jc w:val="center"/>
                          <w:rPr>
                            <w:rFonts w:cs="Times New Roman"/>
                            <w:szCs w:val="28"/>
                          </w:rPr>
                        </w:pPr>
                        <w:r w:rsidRPr="00CC4EF7">
                          <w:rPr>
                            <w:rFonts w:cs="Times New Roman"/>
                            <w:szCs w:val="28"/>
                          </w:rPr>
                          <w:fldChar w:fldCharType="begin"/>
                        </w:r>
                        <w:r w:rsidRPr="00CC4EF7">
                          <w:rPr>
                            <w:rFonts w:cs="Times New Roman"/>
                            <w:szCs w:val="28"/>
                          </w:rPr>
                          <w:instrText xml:space="preserve"> PAGE  \* MERGEFORMAT </w:instrText>
                        </w:r>
                        <w:r w:rsidRPr="00CC4EF7">
                          <w:rPr>
                            <w:rFonts w:cs="Times New Roman"/>
                            <w:szCs w:val="28"/>
                          </w:rPr>
                          <w:fldChar w:fldCharType="separate"/>
                        </w:r>
                        <w:r w:rsidR="00750AC6">
                          <w:rPr>
                            <w:rFonts w:cs="Times New Roman"/>
                            <w:noProof/>
                            <w:szCs w:val="28"/>
                          </w:rPr>
                          <w:t>50</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794E9B" w:rsidRDefault="00794E9B">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794E9B" w:rsidRPr="00B50A81" w:rsidRDefault="00794E9B">
                        <w:pPr>
                          <w:jc w:val="center"/>
                          <w:rPr>
                            <w:rFonts w:cs="Times New Roman"/>
                            <w:szCs w:val="28"/>
                          </w:rPr>
                        </w:pPr>
                        <w:r w:rsidRPr="00B50A81">
                          <w:rPr>
                            <w:rFonts w:cs="Times New Roman"/>
                            <w:szCs w:val="28"/>
                          </w:rPr>
                          <w:fldChar w:fldCharType="begin"/>
                        </w:r>
                        <w:r w:rsidRPr="00B50A81">
                          <w:rPr>
                            <w:rFonts w:cs="Times New Roman"/>
                            <w:szCs w:val="28"/>
                          </w:rPr>
                          <w:instrText xml:space="preserve"> PAGE  \* MERGEFORMAT </w:instrText>
                        </w:r>
                        <w:r w:rsidRPr="00B50A81">
                          <w:rPr>
                            <w:rFonts w:cs="Times New Roman"/>
                            <w:szCs w:val="28"/>
                          </w:rPr>
                          <w:fldChar w:fldCharType="separate"/>
                        </w:r>
                        <w:r w:rsidR="00750AC6">
                          <w:rPr>
                            <w:rFonts w:cs="Times New Roman"/>
                            <w:noProof/>
                            <w:szCs w:val="28"/>
                          </w:rPr>
                          <w:t>57</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E9B" w:rsidRPr="00321D0D" w:rsidRDefault="00794E9B"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794E9B" w:rsidRDefault="00794E9B">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794E9B" w:rsidRPr="00DB53F7" w:rsidRDefault="00794E9B">
                        <w:pPr>
                          <w:jc w:val="center"/>
                          <w:rPr>
                            <w:rFonts w:cs="Times New Roman"/>
                            <w:szCs w:val="28"/>
                          </w:rPr>
                        </w:pPr>
                        <w:r w:rsidRPr="00DB53F7">
                          <w:rPr>
                            <w:rFonts w:cs="Times New Roman"/>
                            <w:szCs w:val="28"/>
                          </w:rPr>
                          <w:fldChar w:fldCharType="begin"/>
                        </w:r>
                        <w:r w:rsidRPr="00DB53F7">
                          <w:rPr>
                            <w:rFonts w:cs="Times New Roman"/>
                            <w:szCs w:val="28"/>
                          </w:rPr>
                          <w:instrText xml:space="preserve"> PAGE  \* MERGEFORMAT </w:instrText>
                        </w:r>
                        <w:r w:rsidRPr="00DB53F7">
                          <w:rPr>
                            <w:rFonts w:cs="Times New Roman"/>
                            <w:szCs w:val="28"/>
                          </w:rPr>
                          <w:fldChar w:fldCharType="separate"/>
                        </w:r>
                        <w:r w:rsidR="00750AC6">
                          <w:rPr>
                            <w:rFonts w:cs="Times New Roman"/>
                            <w:noProof/>
                            <w:szCs w:val="28"/>
                          </w:rPr>
                          <w:t>60</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794E9B" w:rsidRDefault="00794E9B">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794E9B" w:rsidRPr="00FD6313" w:rsidRDefault="00794E9B">
                        <w:pPr>
                          <w:jc w:val="center"/>
                          <w:rPr>
                            <w:rFonts w:cs="Times New Roman"/>
                            <w:szCs w:val="28"/>
                          </w:rPr>
                        </w:pPr>
                        <w:r w:rsidRPr="00FD6313">
                          <w:rPr>
                            <w:rFonts w:cs="Times New Roman"/>
                            <w:szCs w:val="28"/>
                          </w:rPr>
                          <w:fldChar w:fldCharType="begin"/>
                        </w:r>
                        <w:r w:rsidRPr="00FD6313">
                          <w:rPr>
                            <w:rFonts w:cs="Times New Roman"/>
                            <w:szCs w:val="28"/>
                          </w:rPr>
                          <w:instrText xml:space="preserve"> PAGE  \* MERGEFORMAT </w:instrText>
                        </w:r>
                        <w:r w:rsidRPr="00FD6313">
                          <w:rPr>
                            <w:rFonts w:cs="Times New Roman"/>
                            <w:szCs w:val="28"/>
                          </w:rPr>
                          <w:fldChar w:fldCharType="separate"/>
                        </w:r>
                        <w:r w:rsidR="00073D2A">
                          <w:rPr>
                            <w:rFonts w:cs="Times New Roman"/>
                            <w:noProof/>
                            <w:szCs w:val="28"/>
                          </w:rPr>
                          <w:t>71</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32770"/>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73D2A"/>
    <w:rsid w:val="00074403"/>
    <w:rsid w:val="00080520"/>
    <w:rsid w:val="000921B0"/>
    <w:rsid w:val="000967C2"/>
    <w:rsid w:val="000977CA"/>
    <w:rsid w:val="000A526E"/>
    <w:rsid w:val="000B0654"/>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425"/>
    <w:rsid w:val="001A7D11"/>
    <w:rsid w:val="001B1253"/>
    <w:rsid w:val="001B3A87"/>
    <w:rsid w:val="001B7B38"/>
    <w:rsid w:val="001C21EC"/>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1019"/>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677C8"/>
    <w:rsid w:val="0067743C"/>
    <w:rsid w:val="00681F4B"/>
    <w:rsid w:val="00684B2A"/>
    <w:rsid w:val="00695CE3"/>
    <w:rsid w:val="006970CD"/>
    <w:rsid w:val="006A0B25"/>
    <w:rsid w:val="006A3458"/>
    <w:rsid w:val="006A54C4"/>
    <w:rsid w:val="006B07EE"/>
    <w:rsid w:val="006B1FF0"/>
    <w:rsid w:val="006B549D"/>
    <w:rsid w:val="006C4B52"/>
    <w:rsid w:val="006D23A1"/>
    <w:rsid w:val="006D5D7A"/>
    <w:rsid w:val="006E0DF5"/>
    <w:rsid w:val="006E21B2"/>
    <w:rsid w:val="006F130B"/>
    <w:rsid w:val="006F34A7"/>
    <w:rsid w:val="00701031"/>
    <w:rsid w:val="0071619B"/>
    <w:rsid w:val="00727F1C"/>
    <w:rsid w:val="00733107"/>
    <w:rsid w:val="0073720E"/>
    <w:rsid w:val="00750AC6"/>
    <w:rsid w:val="00754F70"/>
    <w:rsid w:val="00755C5A"/>
    <w:rsid w:val="00757A49"/>
    <w:rsid w:val="00763650"/>
    <w:rsid w:val="0076468B"/>
    <w:rsid w:val="00772C12"/>
    <w:rsid w:val="007850AE"/>
    <w:rsid w:val="00794782"/>
    <w:rsid w:val="00794E9B"/>
    <w:rsid w:val="007A62A3"/>
    <w:rsid w:val="007B4B8A"/>
    <w:rsid w:val="007B7B41"/>
    <w:rsid w:val="007C03DD"/>
    <w:rsid w:val="007C6F09"/>
    <w:rsid w:val="007F3FC4"/>
    <w:rsid w:val="00800068"/>
    <w:rsid w:val="00800A90"/>
    <w:rsid w:val="008101F8"/>
    <w:rsid w:val="00812DD7"/>
    <w:rsid w:val="00816E69"/>
    <w:rsid w:val="00825F7C"/>
    <w:rsid w:val="00833F83"/>
    <w:rsid w:val="00834DF6"/>
    <w:rsid w:val="00854F39"/>
    <w:rsid w:val="0085769D"/>
    <w:rsid w:val="0088170D"/>
    <w:rsid w:val="0088300E"/>
    <w:rsid w:val="00887ED6"/>
    <w:rsid w:val="00891986"/>
    <w:rsid w:val="008B0AC6"/>
    <w:rsid w:val="008B68F1"/>
    <w:rsid w:val="008C607D"/>
    <w:rsid w:val="008D46AD"/>
    <w:rsid w:val="008D6C0E"/>
    <w:rsid w:val="00900187"/>
    <w:rsid w:val="00907D43"/>
    <w:rsid w:val="00925F63"/>
    <w:rsid w:val="009308E7"/>
    <w:rsid w:val="00940820"/>
    <w:rsid w:val="009443CC"/>
    <w:rsid w:val="0095250F"/>
    <w:rsid w:val="00973E8F"/>
    <w:rsid w:val="00975BA4"/>
    <w:rsid w:val="00997395"/>
    <w:rsid w:val="009C1A20"/>
    <w:rsid w:val="009C23DA"/>
    <w:rsid w:val="009C2B2B"/>
    <w:rsid w:val="009C4DC9"/>
    <w:rsid w:val="009D37B2"/>
    <w:rsid w:val="009D5E44"/>
    <w:rsid w:val="009E1D15"/>
    <w:rsid w:val="009E24E4"/>
    <w:rsid w:val="00A00786"/>
    <w:rsid w:val="00A00B09"/>
    <w:rsid w:val="00A0164D"/>
    <w:rsid w:val="00A1036E"/>
    <w:rsid w:val="00A2511D"/>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3141A"/>
    <w:rsid w:val="00C54CC3"/>
    <w:rsid w:val="00C62089"/>
    <w:rsid w:val="00C81A23"/>
    <w:rsid w:val="00C82885"/>
    <w:rsid w:val="00C8650C"/>
    <w:rsid w:val="00C87329"/>
    <w:rsid w:val="00CB2B60"/>
    <w:rsid w:val="00CB74CC"/>
    <w:rsid w:val="00CD05F4"/>
    <w:rsid w:val="00CE146D"/>
    <w:rsid w:val="00CE6B4B"/>
    <w:rsid w:val="00D058EF"/>
    <w:rsid w:val="00D14933"/>
    <w:rsid w:val="00D203DD"/>
    <w:rsid w:val="00D53289"/>
    <w:rsid w:val="00D73D61"/>
    <w:rsid w:val="00D75122"/>
    <w:rsid w:val="00D84391"/>
    <w:rsid w:val="00D914A1"/>
    <w:rsid w:val="00D97F87"/>
    <w:rsid w:val="00DA71E0"/>
    <w:rsid w:val="00DB50E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7BAE"/>
    <w:rsid w:val="00F12820"/>
    <w:rsid w:val="00F1689A"/>
    <w:rsid w:val="00F2409C"/>
    <w:rsid w:val="00F245B3"/>
    <w:rsid w:val="00F273F3"/>
    <w:rsid w:val="00F32CB9"/>
    <w:rsid w:val="00F54947"/>
    <w:rsid w:val="00F66B45"/>
    <w:rsid w:val="00F80AF0"/>
    <w:rsid w:val="00F819D4"/>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72</Pages>
  <Words>12819</Words>
  <Characters>73070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16</cp:revision>
  <cp:lastPrinted>2021-11-12T05:10:00Z</cp:lastPrinted>
  <dcterms:created xsi:type="dcterms:W3CDTF">2022-02-22T08:03:00Z</dcterms:created>
  <dcterms:modified xsi:type="dcterms:W3CDTF">2022-07-26T07:47:00Z</dcterms:modified>
</cp:coreProperties>
</file>