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bookmarkStart w:id="0" w:name="_GoBack"/>
      <w:bookmarkEnd w:id="0"/>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постановлений администрации МО Темрюкский район</w:t>
      </w:r>
    </w:p>
    <w:p w:rsidR="00660AEC" w:rsidRPr="00B549A8" w:rsidRDefault="0054209B"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w:t>
      </w:r>
      <w:r w:rsidR="002D5717" w:rsidRPr="00B549A8">
        <w:rPr>
          <w:rFonts w:ascii="Times New Roman" w:hAnsi="Times New Roman" w:cs="Times New Roman"/>
          <w:sz w:val="22"/>
          <w:szCs w:val="22"/>
        </w:rPr>
        <w:t>.12.2021 года № 19</w:t>
      </w:r>
      <w:r>
        <w:rPr>
          <w:rFonts w:ascii="Times New Roman" w:hAnsi="Times New Roman" w:cs="Times New Roman"/>
          <w:sz w:val="22"/>
          <w:szCs w:val="22"/>
        </w:rPr>
        <w:t>91</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постановлений администрации МО Темрюкский район</w:t>
      </w:r>
    </w:p>
    <w:p w:rsidR="002D5717" w:rsidRPr="00B549A8" w:rsidRDefault="00A96AA5"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года № 1991</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2106"/>
        <w:gridCol w:w="1841"/>
        <w:gridCol w:w="1418"/>
        <w:gridCol w:w="1485"/>
        <w:gridCol w:w="201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gridSpan w:val="5"/>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gridSpan w:val="5"/>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gridSpan w:val="5"/>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gridSpan w:val="5"/>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gridSpan w:val="5"/>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Задачи муниципальной программы</w:t>
            </w:r>
          </w:p>
        </w:tc>
        <w:tc>
          <w:tcPr>
            <w:tcW w:w="8869" w:type="dxa"/>
            <w:gridSpan w:val="5"/>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Повышение качества дошкольного, общего и дополнительного образования, обеспечение </w:t>
            </w:r>
            <w:r w:rsidRPr="00B549A8">
              <w:rPr>
                <w:rFonts w:ascii="Times New Roman" w:hAnsi="Times New Roman" w:cs="Times New Roman"/>
                <w:sz w:val="22"/>
                <w:szCs w:val="22"/>
              </w:rPr>
              <w:lastRenderedPageBreak/>
              <w:t>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gridSpan w:val="5"/>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gridSpan w:val="5"/>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gridSpan w:val="5"/>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gridSpan w:val="5"/>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r w:rsidR="00634DB5" w:rsidRPr="00B549A8" w:rsidTr="00937A90">
        <w:tc>
          <w:tcPr>
            <w:tcW w:w="5665" w:type="dxa"/>
          </w:tcPr>
          <w:p w:rsidR="0080164D" w:rsidRPr="00B549A8" w:rsidRDefault="0080164D" w:rsidP="0080164D">
            <w:pPr>
              <w:ind w:firstLine="0"/>
              <w:jc w:val="left"/>
              <w:rPr>
                <w:rFonts w:ascii="Times New Roman" w:hAnsi="Times New Roman" w:cs="Times New Roman"/>
                <w:sz w:val="22"/>
                <w:szCs w:val="22"/>
              </w:rPr>
            </w:pPr>
            <w:r w:rsidRPr="00B549A8">
              <w:rPr>
                <w:rFonts w:ascii="Times New Roman" w:hAnsi="Times New Roman" w:cs="Times New Roman"/>
                <w:sz w:val="22"/>
                <w:szCs w:val="22"/>
              </w:rPr>
              <w:t>Объем финансирования муниципа</w:t>
            </w:r>
            <w:r w:rsidR="007923F6" w:rsidRPr="00B549A8">
              <w:rPr>
                <w:rFonts w:ascii="Times New Roman" w:hAnsi="Times New Roman" w:cs="Times New Roman"/>
                <w:sz w:val="22"/>
                <w:szCs w:val="22"/>
              </w:rPr>
              <w:t xml:space="preserve">льной программы, тыс. рублей </w:t>
            </w:r>
            <w:r w:rsidR="00DB083F" w:rsidRPr="00B549A8">
              <w:rPr>
                <w:rFonts w:ascii="Times New Roman" w:hAnsi="Times New Roman" w:cs="Times New Roman"/>
                <w:sz w:val="22"/>
                <w:szCs w:val="22"/>
              </w:rPr>
              <w:t>&lt;2&gt;</w:t>
            </w:r>
          </w:p>
          <w:p w:rsidR="00B553BB" w:rsidRPr="00B549A8" w:rsidRDefault="00B553BB" w:rsidP="00B553BB">
            <w:pPr>
              <w:ind w:firstLine="22"/>
              <w:rPr>
                <w:rFonts w:ascii="Times New Roman" w:hAnsi="Times New Roman" w:cs="Times New Roman"/>
                <w:i/>
                <w:sz w:val="22"/>
                <w:szCs w:val="22"/>
              </w:rPr>
            </w:pPr>
            <w:r w:rsidRPr="00B549A8">
              <w:rPr>
                <w:rFonts w:ascii="Times New Roman" w:hAnsi="Times New Roman" w:cs="Times New Roman"/>
                <w:b/>
                <w:i/>
                <w:sz w:val="22"/>
                <w:szCs w:val="22"/>
              </w:rPr>
              <w:t>(В редакции пост. от 21.12.2021 № 1991)</w:t>
            </w:r>
          </w:p>
        </w:tc>
        <w:tc>
          <w:tcPr>
            <w:tcW w:w="2106" w:type="dxa"/>
            <w:vMerge w:val="restart"/>
          </w:tcPr>
          <w:p w:rsidR="0080164D" w:rsidRPr="00B549A8" w:rsidRDefault="0080164D" w:rsidP="00294148">
            <w:pPr>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6763" w:type="dxa"/>
            <w:gridSpan w:val="4"/>
          </w:tcPr>
          <w:p w:rsidR="0080164D" w:rsidRPr="00B549A8" w:rsidRDefault="0080164D" w:rsidP="00294148">
            <w:pPr>
              <w:ind w:firstLine="0"/>
              <w:jc w:val="center"/>
              <w:rPr>
                <w:rFonts w:ascii="Times New Roman" w:hAnsi="Times New Roman" w:cs="Times New Roman"/>
                <w:b/>
                <w:sz w:val="22"/>
                <w:szCs w:val="22"/>
              </w:rPr>
            </w:pPr>
            <w:r w:rsidRPr="00B549A8">
              <w:rPr>
                <w:rFonts w:ascii="Times New Roman" w:hAnsi="Times New Roman" w:cs="Times New Roman"/>
                <w:sz w:val="22"/>
                <w:szCs w:val="22"/>
              </w:rPr>
              <w:t>в разрезе источников финансирования</w:t>
            </w:r>
          </w:p>
        </w:tc>
      </w:tr>
      <w:tr w:rsidR="00634DB5" w:rsidRPr="00B549A8" w:rsidTr="00937A90">
        <w:tc>
          <w:tcPr>
            <w:tcW w:w="5665" w:type="dxa"/>
          </w:tcPr>
          <w:p w:rsidR="0080164D" w:rsidRPr="00B549A8" w:rsidRDefault="0080164D" w:rsidP="0080164D">
            <w:pPr>
              <w:ind w:firstLine="0"/>
              <w:jc w:val="left"/>
              <w:rPr>
                <w:rFonts w:ascii="Times New Roman" w:hAnsi="Times New Roman" w:cs="Times New Roman"/>
                <w:sz w:val="22"/>
                <w:szCs w:val="22"/>
              </w:rPr>
            </w:pPr>
            <w:r w:rsidRPr="00B549A8">
              <w:rPr>
                <w:rFonts w:ascii="Times New Roman" w:hAnsi="Times New Roman" w:cs="Times New Roman"/>
                <w:sz w:val="22"/>
                <w:szCs w:val="22"/>
              </w:rPr>
              <w:t>Годы реализации</w:t>
            </w:r>
          </w:p>
        </w:tc>
        <w:tc>
          <w:tcPr>
            <w:tcW w:w="2106" w:type="dxa"/>
            <w:vMerge/>
          </w:tcPr>
          <w:p w:rsidR="0080164D" w:rsidRPr="00B549A8" w:rsidRDefault="0080164D" w:rsidP="0080164D">
            <w:pPr>
              <w:ind w:firstLine="0"/>
              <w:jc w:val="center"/>
              <w:rPr>
                <w:rFonts w:ascii="Times New Roman" w:hAnsi="Times New Roman" w:cs="Times New Roman"/>
                <w:b/>
                <w:sz w:val="22"/>
                <w:szCs w:val="22"/>
              </w:rPr>
            </w:pPr>
          </w:p>
        </w:tc>
        <w:tc>
          <w:tcPr>
            <w:tcW w:w="1841" w:type="dxa"/>
          </w:tcPr>
          <w:p w:rsidR="0080164D" w:rsidRPr="00B549A8" w:rsidRDefault="0080164D" w:rsidP="0080164D">
            <w:pPr>
              <w:ind w:firstLine="0"/>
              <w:jc w:val="center"/>
              <w:rPr>
                <w:rFonts w:ascii="Times New Roman" w:hAnsi="Times New Roman" w:cs="Times New Roman"/>
                <w:b/>
                <w:sz w:val="22"/>
                <w:szCs w:val="22"/>
              </w:rPr>
            </w:pPr>
            <w:r w:rsidRPr="00B549A8">
              <w:rPr>
                <w:rFonts w:ascii="Times New Roman" w:hAnsi="Times New Roman" w:cs="Times New Roman"/>
                <w:sz w:val="22"/>
                <w:szCs w:val="22"/>
              </w:rPr>
              <w:t>федеральный бюджет</w:t>
            </w:r>
          </w:p>
        </w:tc>
        <w:tc>
          <w:tcPr>
            <w:tcW w:w="1418" w:type="dxa"/>
          </w:tcPr>
          <w:p w:rsidR="0080164D" w:rsidRPr="00B549A8" w:rsidRDefault="0080164D" w:rsidP="0080164D">
            <w:pPr>
              <w:pStyle w:val="ConsPlusNormal"/>
              <w:jc w:val="center"/>
              <w:rPr>
                <w:sz w:val="22"/>
                <w:szCs w:val="22"/>
              </w:rPr>
            </w:pPr>
            <w:r w:rsidRPr="00B549A8">
              <w:rPr>
                <w:sz w:val="22"/>
                <w:szCs w:val="22"/>
              </w:rPr>
              <w:t>краевой бюджет</w:t>
            </w:r>
          </w:p>
        </w:tc>
        <w:tc>
          <w:tcPr>
            <w:tcW w:w="1485" w:type="dxa"/>
          </w:tcPr>
          <w:p w:rsidR="0080164D" w:rsidRPr="00B549A8" w:rsidRDefault="0080164D" w:rsidP="00F95BB5">
            <w:pPr>
              <w:ind w:firstLine="0"/>
              <w:jc w:val="center"/>
              <w:rPr>
                <w:rFonts w:ascii="Times New Roman" w:hAnsi="Times New Roman" w:cs="Times New Roman"/>
                <w:b/>
                <w:sz w:val="22"/>
                <w:szCs w:val="22"/>
              </w:rPr>
            </w:pPr>
            <w:r w:rsidRPr="00B549A8">
              <w:rPr>
                <w:rFonts w:ascii="Times New Roman" w:hAnsi="Times New Roman" w:cs="Times New Roman"/>
                <w:sz w:val="22"/>
                <w:szCs w:val="22"/>
              </w:rPr>
              <w:t>местны</w:t>
            </w:r>
            <w:r w:rsidR="00F95BB5" w:rsidRPr="00B549A8">
              <w:rPr>
                <w:rFonts w:ascii="Times New Roman" w:hAnsi="Times New Roman" w:cs="Times New Roman"/>
                <w:sz w:val="22"/>
                <w:szCs w:val="22"/>
              </w:rPr>
              <w:t>й</w:t>
            </w:r>
            <w:r w:rsidRPr="00B549A8">
              <w:rPr>
                <w:rFonts w:ascii="Times New Roman" w:hAnsi="Times New Roman" w:cs="Times New Roman"/>
                <w:sz w:val="22"/>
                <w:szCs w:val="22"/>
              </w:rPr>
              <w:t xml:space="preserve"> бюджет</w:t>
            </w:r>
          </w:p>
        </w:tc>
        <w:tc>
          <w:tcPr>
            <w:tcW w:w="2019" w:type="dxa"/>
          </w:tcPr>
          <w:p w:rsidR="0080164D" w:rsidRPr="00B549A8" w:rsidRDefault="0080164D" w:rsidP="0080164D">
            <w:pPr>
              <w:ind w:firstLine="0"/>
              <w:jc w:val="center"/>
              <w:rPr>
                <w:rFonts w:ascii="Times New Roman" w:hAnsi="Times New Roman" w:cs="Times New Roman"/>
                <w:b/>
                <w:sz w:val="22"/>
                <w:szCs w:val="22"/>
              </w:rPr>
            </w:pPr>
            <w:r w:rsidRPr="00B549A8">
              <w:rPr>
                <w:rFonts w:ascii="Times New Roman" w:hAnsi="Times New Roman" w:cs="Times New Roman"/>
                <w:sz w:val="22"/>
                <w:szCs w:val="22"/>
              </w:rPr>
              <w:t>внебюджетные источники</w:t>
            </w:r>
          </w:p>
        </w:tc>
      </w:tr>
      <w:tr w:rsidR="00634DB5" w:rsidRPr="00B549A8" w:rsidTr="00937A90">
        <w:tc>
          <w:tcPr>
            <w:tcW w:w="5665" w:type="dxa"/>
          </w:tcPr>
          <w:p w:rsidR="00E21E9B" w:rsidRPr="00B549A8" w:rsidRDefault="00E21E9B" w:rsidP="00E21E9B">
            <w:pPr>
              <w:pStyle w:val="ConsPlusNormal"/>
              <w:rPr>
                <w:sz w:val="22"/>
                <w:szCs w:val="22"/>
              </w:rPr>
            </w:pPr>
            <w:r w:rsidRPr="00B549A8">
              <w:rPr>
                <w:sz w:val="22"/>
                <w:szCs w:val="22"/>
              </w:rPr>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1796012,9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103692,5</w:t>
            </w:r>
          </w:p>
        </w:tc>
        <w:tc>
          <w:tcPr>
            <w:tcW w:w="1418"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997181,4</w:t>
            </w:r>
          </w:p>
        </w:tc>
        <w:tc>
          <w:tcPr>
            <w:tcW w:w="1485"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695139</w:t>
            </w:r>
            <w:r w:rsidR="004A3C89" w:rsidRPr="00B549A8">
              <w:rPr>
                <w:rFonts w:ascii="Times New Roman" w:hAnsi="Times New Roman" w:cs="Times New Roman"/>
                <w:sz w:val="22"/>
                <w:szCs w:val="22"/>
              </w:rPr>
              <w:t>,0</w:t>
            </w:r>
          </w:p>
        </w:tc>
        <w:tc>
          <w:tcPr>
            <w:tcW w:w="2019" w:type="dxa"/>
            <w:tcBorders>
              <w:top w:val="single" w:sz="4" w:space="0" w:color="auto"/>
              <w:bottom w:val="single" w:sz="4" w:space="0" w:color="auto"/>
            </w:tcBorders>
          </w:tcPr>
          <w:p w:rsidR="00E21E9B" w:rsidRPr="00B549A8" w:rsidRDefault="00E21E9B"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r>
      <w:tr w:rsidR="00634DB5" w:rsidRPr="00B549A8" w:rsidTr="00937A90">
        <w:tc>
          <w:tcPr>
            <w:tcW w:w="5665" w:type="dxa"/>
          </w:tcPr>
          <w:p w:rsidR="00E21E9B" w:rsidRPr="00B549A8" w:rsidRDefault="00E21E9B" w:rsidP="00E21E9B">
            <w:pPr>
              <w:pStyle w:val="ConsPlusNormal"/>
              <w:rPr>
                <w:sz w:val="22"/>
                <w:szCs w:val="22"/>
              </w:rPr>
            </w:pPr>
            <w:r w:rsidRPr="00B549A8">
              <w:rPr>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42258F" w:rsidP="00E21E9B">
            <w:pPr>
              <w:widowControl/>
              <w:autoSpaceDE/>
              <w:autoSpaceDN/>
              <w:adjustRightInd/>
              <w:ind w:left="-70" w:firstLine="30"/>
              <w:jc w:val="center"/>
              <w:rPr>
                <w:rFonts w:ascii="Times New Roman" w:hAnsi="Times New Roman" w:cs="Times New Roman"/>
                <w:sz w:val="22"/>
                <w:szCs w:val="22"/>
              </w:rPr>
            </w:pPr>
            <w:r w:rsidRPr="00B549A8">
              <w:rPr>
                <w:rFonts w:ascii="Times New Roman" w:hAnsi="Times New Roman" w:cs="Times New Roman"/>
                <w:sz w:val="22"/>
                <w:szCs w:val="22"/>
              </w:rPr>
              <w:t>1866920,1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988392,8</w:t>
            </w:r>
          </w:p>
        </w:tc>
        <w:tc>
          <w:tcPr>
            <w:tcW w:w="1485"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E21E9B" w:rsidRPr="00B549A8" w:rsidRDefault="00E21E9B"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r>
      <w:tr w:rsidR="00634DB5" w:rsidRPr="00B549A8" w:rsidTr="00937A90">
        <w:tc>
          <w:tcPr>
            <w:tcW w:w="5665" w:type="dxa"/>
          </w:tcPr>
          <w:p w:rsidR="00E21E9B" w:rsidRPr="00B549A8" w:rsidRDefault="00E21E9B" w:rsidP="00E21E9B">
            <w:pPr>
              <w:pStyle w:val="ConsPlusNormal"/>
              <w:rPr>
                <w:sz w:val="22"/>
                <w:szCs w:val="22"/>
              </w:rPr>
            </w:pPr>
            <w:r w:rsidRPr="00B549A8">
              <w:rPr>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1732005,9</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E21E9B" w:rsidRPr="00B549A8" w:rsidRDefault="00E21E9B"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973659,1</w:t>
            </w:r>
          </w:p>
        </w:tc>
        <w:tc>
          <w:tcPr>
            <w:tcW w:w="1485" w:type="dxa"/>
            <w:tcBorders>
              <w:top w:val="single" w:sz="4" w:space="0" w:color="auto"/>
              <w:left w:val="single" w:sz="4" w:space="0" w:color="auto"/>
              <w:bottom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E21E9B" w:rsidRPr="00B549A8" w:rsidRDefault="00E21E9B"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r>
      <w:tr w:rsidR="00634DB5" w:rsidRPr="00B549A8" w:rsidTr="00937A90">
        <w:tc>
          <w:tcPr>
            <w:tcW w:w="5665" w:type="dxa"/>
          </w:tcPr>
          <w:p w:rsidR="00E21E9B" w:rsidRPr="00B549A8" w:rsidRDefault="00E21E9B" w:rsidP="00E21E9B">
            <w:pPr>
              <w:pStyle w:val="ConsPlusNormal"/>
              <w:rPr>
                <w:sz w:val="22"/>
                <w:szCs w:val="22"/>
              </w:rPr>
            </w:pPr>
            <w:r w:rsidRPr="00B549A8">
              <w:rPr>
                <w:sz w:val="22"/>
                <w:szCs w:val="22"/>
              </w:rPr>
              <w:lastRenderedPageBreak/>
              <w:t>Всего</w:t>
            </w:r>
          </w:p>
        </w:tc>
        <w:tc>
          <w:tcPr>
            <w:tcW w:w="2106" w:type="dxa"/>
            <w:tcBorders>
              <w:top w:val="single" w:sz="4" w:space="0" w:color="auto"/>
              <w:left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5394938,9</w:t>
            </w:r>
          </w:p>
        </w:tc>
        <w:tc>
          <w:tcPr>
            <w:tcW w:w="1841" w:type="dxa"/>
            <w:tcBorders>
              <w:top w:val="single" w:sz="4" w:space="0" w:color="auto"/>
              <w:left w:val="single" w:sz="4" w:space="0" w:color="auto"/>
              <w:right w:val="single" w:sz="4" w:space="0" w:color="auto"/>
            </w:tcBorders>
            <w:shd w:val="clear" w:color="auto" w:fill="auto"/>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203733,5</w:t>
            </w:r>
          </w:p>
        </w:tc>
        <w:tc>
          <w:tcPr>
            <w:tcW w:w="1418" w:type="dxa"/>
            <w:tcBorders>
              <w:top w:val="single" w:sz="4" w:space="0" w:color="auto"/>
              <w:left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2959233,3</w:t>
            </w:r>
          </w:p>
        </w:tc>
        <w:tc>
          <w:tcPr>
            <w:tcW w:w="1485" w:type="dxa"/>
            <w:tcBorders>
              <w:top w:val="single" w:sz="4" w:space="0" w:color="auto"/>
              <w:left w:val="single" w:sz="4" w:space="0" w:color="auto"/>
              <w:right w:val="single" w:sz="4" w:space="0" w:color="auto"/>
            </w:tcBorders>
          </w:tcPr>
          <w:p w:rsidR="00E21E9B" w:rsidRPr="00B549A8" w:rsidRDefault="0042258F"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2231972,1</w:t>
            </w:r>
          </w:p>
        </w:tc>
        <w:tc>
          <w:tcPr>
            <w:tcW w:w="2019" w:type="dxa"/>
            <w:tcBorders>
              <w:top w:val="single" w:sz="4" w:space="0" w:color="auto"/>
              <w:bottom w:val="single" w:sz="4" w:space="0" w:color="auto"/>
            </w:tcBorders>
          </w:tcPr>
          <w:p w:rsidR="00E21E9B" w:rsidRPr="00B549A8" w:rsidRDefault="00E21E9B" w:rsidP="00E21E9B">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r>
      <w:tr w:rsidR="00634DB5" w:rsidRPr="00B549A8" w:rsidTr="007F12C1">
        <w:tc>
          <w:tcPr>
            <w:tcW w:w="14534" w:type="dxa"/>
            <w:gridSpan w:val="6"/>
          </w:tcPr>
          <w:p w:rsidR="0080164D" w:rsidRPr="00B549A8" w:rsidRDefault="0080164D" w:rsidP="0080164D">
            <w:pPr>
              <w:pStyle w:val="ConsPlusNormal"/>
              <w:jc w:val="center"/>
              <w:rPr>
                <w:sz w:val="22"/>
                <w:szCs w:val="22"/>
              </w:rPr>
            </w:pPr>
            <w:r w:rsidRPr="00B549A8">
              <w:rPr>
                <w:sz w:val="22"/>
                <w:szCs w:val="22"/>
              </w:rPr>
              <w:t>расходы, связанные с реали</w:t>
            </w:r>
            <w:r w:rsidR="007923F6" w:rsidRPr="00B549A8">
              <w:rPr>
                <w:sz w:val="22"/>
                <w:szCs w:val="22"/>
              </w:rPr>
              <w:t xml:space="preserve">зацией проектов или программ </w:t>
            </w:r>
            <w:r w:rsidR="00DB083F" w:rsidRPr="00B549A8">
              <w:rPr>
                <w:sz w:val="22"/>
                <w:szCs w:val="22"/>
              </w:rPr>
              <w:t>&lt;3&gt;</w:t>
            </w:r>
          </w:p>
        </w:tc>
      </w:tr>
      <w:tr w:rsidR="00634DB5" w:rsidRPr="00B549A8" w:rsidTr="00937A90">
        <w:tc>
          <w:tcPr>
            <w:tcW w:w="5665" w:type="dxa"/>
          </w:tcPr>
          <w:p w:rsidR="009212C1" w:rsidRPr="00B549A8" w:rsidRDefault="009212C1" w:rsidP="00E21E9B">
            <w:pPr>
              <w:pStyle w:val="ConsPlusNormal"/>
              <w:rPr>
                <w:sz w:val="22"/>
                <w:szCs w:val="22"/>
              </w:rPr>
            </w:pPr>
            <w:r w:rsidRPr="00B549A8">
              <w:rPr>
                <w:sz w:val="22"/>
                <w:szCs w:val="22"/>
              </w:rPr>
              <w:t>2022</w:t>
            </w:r>
          </w:p>
        </w:tc>
        <w:tc>
          <w:tcPr>
            <w:tcW w:w="2106" w:type="dxa"/>
          </w:tcPr>
          <w:p w:rsidR="009212C1" w:rsidRPr="00B549A8" w:rsidRDefault="009212C1" w:rsidP="00C41B56">
            <w:pPr>
              <w:pStyle w:val="14"/>
              <w:jc w:val="center"/>
              <w:rPr>
                <w:rFonts w:ascii="Times New Roman" w:hAnsi="Times New Roman"/>
              </w:rPr>
            </w:pPr>
            <w:r w:rsidRPr="00B549A8">
              <w:rPr>
                <w:rFonts w:ascii="Times New Roman" w:hAnsi="Times New Roman"/>
              </w:rPr>
              <w:t>145209,6</w:t>
            </w:r>
          </w:p>
        </w:tc>
        <w:tc>
          <w:tcPr>
            <w:tcW w:w="1841"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18"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85" w:type="dxa"/>
          </w:tcPr>
          <w:p w:rsidR="009212C1" w:rsidRPr="00B549A8" w:rsidRDefault="009212C1" w:rsidP="00E21E9B">
            <w:pPr>
              <w:pStyle w:val="14"/>
              <w:jc w:val="center"/>
              <w:rPr>
                <w:rFonts w:ascii="Times New Roman" w:hAnsi="Times New Roman"/>
              </w:rPr>
            </w:pPr>
            <w:r w:rsidRPr="00B549A8">
              <w:rPr>
                <w:rFonts w:ascii="Times New Roman" w:hAnsi="Times New Roman"/>
              </w:rPr>
              <w:t>145209,6</w:t>
            </w:r>
          </w:p>
        </w:tc>
        <w:tc>
          <w:tcPr>
            <w:tcW w:w="2019"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9212C1" w:rsidRPr="00B549A8" w:rsidRDefault="009212C1" w:rsidP="00E21E9B">
            <w:pPr>
              <w:pStyle w:val="ConsPlusNormal"/>
              <w:rPr>
                <w:sz w:val="22"/>
                <w:szCs w:val="22"/>
              </w:rPr>
            </w:pPr>
            <w:r w:rsidRPr="00B549A8">
              <w:rPr>
                <w:sz w:val="22"/>
                <w:szCs w:val="22"/>
              </w:rPr>
              <w:t>2023</w:t>
            </w:r>
          </w:p>
        </w:tc>
        <w:tc>
          <w:tcPr>
            <w:tcW w:w="2106" w:type="dxa"/>
          </w:tcPr>
          <w:p w:rsidR="009212C1" w:rsidRPr="00B549A8" w:rsidRDefault="009212C1" w:rsidP="002A0C8A">
            <w:pPr>
              <w:pStyle w:val="14"/>
              <w:jc w:val="center"/>
              <w:rPr>
                <w:rFonts w:ascii="Times New Roman" w:hAnsi="Times New Roman"/>
              </w:rPr>
            </w:pPr>
            <w:r w:rsidRPr="00B549A8">
              <w:rPr>
                <w:rFonts w:ascii="Times New Roman" w:hAnsi="Times New Roman"/>
              </w:rPr>
              <w:t>147860,</w:t>
            </w:r>
            <w:r w:rsidR="002A0C8A" w:rsidRPr="00B549A8">
              <w:rPr>
                <w:rFonts w:ascii="Times New Roman" w:hAnsi="Times New Roman"/>
              </w:rPr>
              <w:t>9</w:t>
            </w:r>
          </w:p>
        </w:tc>
        <w:tc>
          <w:tcPr>
            <w:tcW w:w="1841"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18"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85" w:type="dxa"/>
          </w:tcPr>
          <w:p w:rsidR="009212C1" w:rsidRPr="00B549A8" w:rsidRDefault="009212C1" w:rsidP="002A0C8A">
            <w:pPr>
              <w:pStyle w:val="14"/>
              <w:jc w:val="center"/>
              <w:rPr>
                <w:rFonts w:ascii="Times New Roman" w:hAnsi="Times New Roman"/>
              </w:rPr>
            </w:pPr>
            <w:r w:rsidRPr="00B549A8">
              <w:rPr>
                <w:rFonts w:ascii="Times New Roman" w:hAnsi="Times New Roman"/>
              </w:rPr>
              <w:t>147860,</w:t>
            </w:r>
            <w:r w:rsidR="002A0C8A" w:rsidRPr="00B549A8">
              <w:rPr>
                <w:rFonts w:ascii="Times New Roman" w:hAnsi="Times New Roman"/>
              </w:rPr>
              <w:t>9</w:t>
            </w:r>
          </w:p>
        </w:tc>
        <w:tc>
          <w:tcPr>
            <w:tcW w:w="2019"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9212C1" w:rsidRPr="00B549A8" w:rsidRDefault="009212C1" w:rsidP="00E21E9B">
            <w:pPr>
              <w:pStyle w:val="ConsPlusNormal"/>
              <w:rPr>
                <w:sz w:val="22"/>
                <w:szCs w:val="22"/>
              </w:rPr>
            </w:pPr>
            <w:r w:rsidRPr="00B549A8">
              <w:rPr>
                <w:sz w:val="22"/>
                <w:szCs w:val="22"/>
              </w:rPr>
              <w:t>2024</w:t>
            </w:r>
          </w:p>
        </w:tc>
        <w:tc>
          <w:tcPr>
            <w:tcW w:w="2106" w:type="dxa"/>
          </w:tcPr>
          <w:p w:rsidR="009212C1" w:rsidRPr="00B549A8" w:rsidRDefault="009212C1" w:rsidP="00C41B56">
            <w:pPr>
              <w:pStyle w:val="14"/>
              <w:jc w:val="center"/>
              <w:rPr>
                <w:rFonts w:ascii="Times New Roman" w:hAnsi="Times New Roman"/>
              </w:rPr>
            </w:pPr>
            <w:r w:rsidRPr="00B549A8">
              <w:rPr>
                <w:rFonts w:ascii="Times New Roman" w:hAnsi="Times New Roman"/>
              </w:rPr>
              <w:t>154643,0</w:t>
            </w:r>
          </w:p>
        </w:tc>
        <w:tc>
          <w:tcPr>
            <w:tcW w:w="1841"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18"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85" w:type="dxa"/>
          </w:tcPr>
          <w:p w:rsidR="009212C1" w:rsidRPr="00B549A8" w:rsidRDefault="009212C1" w:rsidP="00E21E9B">
            <w:pPr>
              <w:pStyle w:val="14"/>
              <w:jc w:val="center"/>
              <w:rPr>
                <w:rFonts w:ascii="Times New Roman" w:hAnsi="Times New Roman"/>
              </w:rPr>
            </w:pPr>
            <w:r w:rsidRPr="00B549A8">
              <w:rPr>
                <w:rFonts w:ascii="Times New Roman" w:hAnsi="Times New Roman"/>
              </w:rPr>
              <w:t>154643,0</w:t>
            </w:r>
          </w:p>
        </w:tc>
        <w:tc>
          <w:tcPr>
            <w:tcW w:w="2019"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9212C1" w:rsidRPr="00B549A8" w:rsidRDefault="009212C1" w:rsidP="00E21E9B">
            <w:pPr>
              <w:pStyle w:val="ConsPlusNormal"/>
              <w:rPr>
                <w:sz w:val="22"/>
                <w:szCs w:val="22"/>
              </w:rPr>
            </w:pPr>
            <w:r w:rsidRPr="00B549A8">
              <w:rPr>
                <w:sz w:val="22"/>
                <w:szCs w:val="22"/>
              </w:rPr>
              <w:t>Всего</w:t>
            </w:r>
          </w:p>
        </w:tc>
        <w:tc>
          <w:tcPr>
            <w:tcW w:w="2106" w:type="dxa"/>
          </w:tcPr>
          <w:p w:rsidR="009212C1" w:rsidRPr="00B549A8" w:rsidRDefault="00061FB5" w:rsidP="00C41B56">
            <w:pPr>
              <w:pStyle w:val="14"/>
              <w:jc w:val="center"/>
              <w:rPr>
                <w:rFonts w:ascii="Times New Roman" w:hAnsi="Times New Roman"/>
              </w:rPr>
            </w:pPr>
            <w:r w:rsidRPr="00B549A8">
              <w:rPr>
                <w:rFonts w:ascii="Times New Roman" w:hAnsi="Times New Roman"/>
              </w:rPr>
              <w:t>447713,5</w:t>
            </w:r>
          </w:p>
        </w:tc>
        <w:tc>
          <w:tcPr>
            <w:tcW w:w="1841"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18"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c>
          <w:tcPr>
            <w:tcW w:w="1485" w:type="dxa"/>
          </w:tcPr>
          <w:p w:rsidR="009212C1" w:rsidRPr="00B549A8" w:rsidRDefault="00061FB5" w:rsidP="00E21E9B">
            <w:pPr>
              <w:pStyle w:val="14"/>
              <w:jc w:val="center"/>
              <w:rPr>
                <w:rFonts w:ascii="Times New Roman" w:hAnsi="Times New Roman"/>
              </w:rPr>
            </w:pPr>
            <w:r w:rsidRPr="00B549A8">
              <w:rPr>
                <w:rFonts w:ascii="Times New Roman" w:hAnsi="Times New Roman"/>
              </w:rPr>
              <w:t>447713,5</w:t>
            </w:r>
          </w:p>
        </w:tc>
        <w:tc>
          <w:tcPr>
            <w:tcW w:w="2019" w:type="dxa"/>
          </w:tcPr>
          <w:p w:rsidR="009212C1" w:rsidRPr="00B549A8" w:rsidRDefault="009212C1" w:rsidP="00E21E9B">
            <w:pPr>
              <w:pStyle w:val="14"/>
              <w:jc w:val="center"/>
              <w:rPr>
                <w:rFonts w:ascii="Times New Roman" w:hAnsi="Times New Roman"/>
              </w:rPr>
            </w:pPr>
            <w:r w:rsidRPr="00B549A8">
              <w:rPr>
                <w:rFonts w:ascii="Times New Roman" w:hAnsi="Times New Roman"/>
              </w:rPr>
              <w:t>0,0</w:t>
            </w:r>
          </w:p>
        </w:tc>
      </w:tr>
      <w:tr w:rsidR="00634DB5" w:rsidRPr="00B549A8" w:rsidTr="007F12C1">
        <w:tc>
          <w:tcPr>
            <w:tcW w:w="14534" w:type="dxa"/>
            <w:gridSpan w:val="6"/>
          </w:tcPr>
          <w:p w:rsidR="00E57E39" w:rsidRPr="00B549A8" w:rsidRDefault="00E57E39" w:rsidP="00E57E39">
            <w:pPr>
              <w:pStyle w:val="ConsPlusNormal"/>
              <w:jc w:val="center"/>
              <w:rPr>
                <w:sz w:val="22"/>
                <w:szCs w:val="22"/>
              </w:rPr>
            </w:pPr>
            <w:r w:rsidRPr="00B549A8">
              <w:rPr>
                <w:sz w:val="22"/>
                <w:szCs w:val="22"/>
              </w:rPr>
              <w:t>расходы, связанные с осуществлением капитальных вложений в объекты капитального строительства</w:t>
            </w:r>
          </w:p>
          <w:p w:rsidR="00E57E39" w:rsidRPr="00B549A8" w:rsidRDefault="0032383C" w:rsidP="0032383C">
            <w:pPr>
              <w:pStyle w:val="ConsPlusNormal"/>
              <w:jc w:val="center"/>
              <w:rPr>
                <w:sz w:val="22"/>
                <w:szCs w:val="22"/>
              </w:rPr>
            </w:pPr>
            <w:r w:rsidRPr="00B549A8">
              <w:rPr>
                <w:sz w:val="22"/>
                <w:szCs w:val="22"/>
              </w:rPr>
              <w:t>муниципальной</w:t>
            </w:r>
            <w:r w:rsidR="00E57E39" w:rsidRPr="00B549A8">
              <w:rPr>
                <w:sz w:val="22"/>
                <w:szCs w:val="22"/>
              </w:rPr>
              <w:t xml:space="preserve"> собственности </w:t>
            </w:r>
            <w:r w:rsidRPr="00B549A8">
              <w:rPr>
                <w:sz w:val="22"/>
                <w:szCs w:val="22"/>
              </w:rPr>
              <w:t>муниципального образования Темрюкский район</w:t>
            </w:r>
            <w:r w:rsidR="007923F6" w:rsidRPr="00B549A8">
              <w:rPr>
                <w:sz w:val="22"/>
                <w:szCs w:val="22"/>
              </w:rPr>
              <w:t xml:space="preserve"> </w:t>
            </w:r>
            <w:r w:rsidR="00DB083F" w:rsidRPr="00B549A8">
              <w:rPr>
                <w:sz w:val="22"/>
                <w:szCs w:val="22"/>
              </w:rPr>
              <w:t>&lt;3&gt;</w:t>
            </w:r>
          </w:p>
        </w:tc>
      </w:tr>
      <w:tr w:rsidR="00634DB5" w:rsidRPr="00B549A8" w:rsidTr="00937A90">
        <w:tc>
          <w:tcPr>
            <w:tcW w:w="5665" w:type="dxa"/>
          </w:tcPr>
          <w:p w:rsidR="000122E8" w:rsidRPr="00B549A8" w:rsidRDefault="000122E8" w:rsidP="000122E8">
            <w:pPr>
              <w:pStyle w:val="ConsPlusNormal"/>
              <w:rPr>
                <w:sz w:val="22"/>
                <w:szCs w:val="22"/>
              </w:rPr>
            </w:pPr>
            <w:r w:rsidRPr="00B549A8">
              <w:rPr>
                <w:sz w:val="22"/>
                <w:szCs w:val="22"/>
              </w:rPr>
              <w:t>2022</w:t>
            </w:r>
          </w:p>
        </w:tc>
        <w:tc>
          <w:tcPr>
            <w:tcW w:w="2106"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841"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18"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85"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2019"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0122E8" w:rsidRPr="00B549A8" w:rsidRDefault="000122E8" w:rsidP="000122E8">
            <w:pPr>
              <w:pStyle w:val="ConsPlusNormal"/>
              <w:rPr>
                <w:sz w:val="22"/>
                <w:szCs w:val="22"/>
              </w:rPr>
            </w:pPr>
            <w:r w:rsidRPr="00B549A8">
              <w:rPr>
                <w:sz w:val="22"/>
                <w:szCs w:val="22"/>
              </w:rPr>
              <w:t>2023</w:t>
            </w:r>
          </w:p>
        </w:tc>
        <w:tc>
          <w:tcPr>
            <w:tcW w:w="2106"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841"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18"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85"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2019"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0122E8" w:rsidRPr="00B549A8" w:rsidRDefault="000122E8" w:rsidP="000122E8">
            <w:pPr>
              <w:pStyle w:val="ConsPlusNormal"/>
              <w:rPr>
                <w:sz w:val="22"/>
                <w:szCs w:val="22"/>
              </w:rPr>
            </w:pPr>
            <w:r w:rsidRPr="00B549A8">
              <w:rPr>
                <w:sz w:val="22"/>
                <w:szCs w:val="22"/>
              </w:rPr>
              <w:t>2024</w:t>
            </w:r>
          </w:p>
        </w:tc>
        <w:tc>
          <w:tcPr>
            <w:tcW w:w="2106"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841"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18"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85"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2019"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r>
      <w:tr w:rsidR="00634DB5" w:rsidRPr="00B549A8" w:rsidTr="00937A90">
        <w:tc>
          <w:tcPr>
            <w:tcW w:w="5665" w:type="dxa"/>
          </w:tcPr>
          <w:p w:rsidR="000122E8" w:rsidRPr="00B549A8" w:rsidRDefault="000122E8" w:rsidP="000122E8">
            <w:pPr>
              <w:pStyle w:val="ConsPlusNormal"/>
              <w:rPr>
                <w:sz w:val="22"/>
                <w:szCs w:val="22"/>
              </w:rPr>
            </w:pPr>
            <w:r w:rsidRPr="00B549A8">
              <w:rPr>
                <w:sz w:val="22"/>
                <w:szCs w:val="22"/>
              </w:rPr>
              <w:t>Всего</w:t>
            </w:r>
          </w:p>
        </w:tc>
        <w:tc>
          <w:tcPr>
            <w:tcW w:w="2106"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841"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18"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1485"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c>
          <w:tcPr>
            <w:tcW w:w="2019" w:type="dxa"/>
          </w:tcPr>
          <w:p w:rsidR="000122E8" w:rsidRPr="00B549A8" w:rsidRDefault="000122E8" w:rsidP="000122E8">
            <w:pPr>
              <w:pStyle w:val="14"/>
              <w:jc w:val="center"/>
              <w:rPr>
                <w:rFonts w:ascii="Times New Roman" w:hAnsi="Times New Roman"/>
              </w:rPr>
            </w:pPr>
            <w:r w:rsidRPr="00B549A8">
              <w:rPr>
                <w:rFonts w:ascii="Times New Roman" w:hAnsi="Times New Roman"/>
              </w:rPr>
              <w:t>0,0</w:t>
            </w:r>
          </w:p>
        </w:tc>
      </w:tr>
      <w:tr w:rsidR="00634DB5" w:rsidRPr="00B549A8" w:rsidTr="007F12C1">
        <w:tc>
          <w:tcPr>
            <w:tcW w:w="14534" w:type="dxa"/>
            <w:gridSpan w:val="6"/>
          </w:tcPr>
          <w:p w:rsidR="007B7EA6" w:rsidRPr="00B549A8" w:rsidRDefault="007B7EA6"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w:t>
            </w:r>
          </w:p>
          <w:p w:rsidR="007B7EA6" w:rsidRPr="00B549A8" w:rsidRDefault="007B7EA6" w:rsidP="007B7EA6">
            <w:pPr>
              <w:pStyle w:val="ab"/>
              <w:rPr>
                <w:rFonts w:ascii="Times New Roman" w:hAnsi="Times New Roman" w:cs="Times New Roman"/>
                <w:sz w:val="22"/>
                <w:szCs w:val="22"/>
              </w:rPr>
            </w:pPr>
            <w:r w:rsidRPr="00B549A8">
              <w:rPr>
                <w:rFonts w:ascii="Times New Roman" w:hAnsi="Times New Roman" w:cs="Times New Roman"/>
                <w:sz w:val="22"/>
                <w:szCs w:val="22"/>
              </w:rPr>
              <w:t>&lt;1&gt; Указывается аббревиатура (например, СЦ1, СЦ2).</w:t>
            </w:r>
          </w:p>
          <w:p w:rsidR="007B7EA6" w:rsidRPr="00B549A8" w:rsidRDefault="007B7EA6" w:rsidP="007B7EA6">
            <w:pPr>
              <w:pStyle w:val="ab"/>
              <w:rPr>
                <w:rFonts w:ascii="Times New Roman" w:hAnsi="Times New Roman" w:cs="Times New Roman"/>
                <w:sz w:val="22"/>
                <w:szCs w:val="22"/>
              </w:rPr>
            </w:pPr>
            <w:r w:rsidRPr="00B549A8">
              <w:rPr>
                <w:rFonts w:ascii="Times New Roman" w:hAnsi="Times New Roman" w:cs="Times New Roman"/>
                <w:sz w:val="22"/>
                <w:szCs w:val="22"/>
              </w:rPr>
              <w:t>&lt;2&gt; Указывается с точностью до одного знака после запятой.</w:t>
            </w:r>
          </w:p>
          <w:p w:rsidR="007B7EA6" w:rsidRPr="00B549A8" w:rsidRDefault="007B7EA6" w:rsidP="007B7EA6">
            <w:pPr>
              <w:ind w:firstLine="0"/>
              <w:rPr>
                <w:rFonts w:ascii="Times New Roman" w:hAnsi="Times New Roman" w:cs="Times New Roman"/>
                <w:sz w:val="22"/>
                <w:szCs w:val="22"/>
              </w:rPr>
            </w:pPr>
            <w:r w:rsidRPr="00B549A8">
              <w:rPr>
                <w:rFonts w:ascii="Times New Roman" w:hAnsi="Times New Roman" w:cs="Times New Roman"/>
                <w:sz w:val="22"/>
                <w:szCs w:val="22"/>
              </w:rPr>
              <w:t xml:space="preserve">          &lt;3&gt; Указывается при наличии указанных расходов.</w:t>
            </w:r>
          </w:p>
          <w:p w:rsidR="007B7EA6" w:rsidRPr="00B549A8" w:rsidRDefault="007B7EA6" w:rsidP="000122E8">
            <w:pPr>
              <w:pStyle w:val="14"/>
              <w:jc w:val="center"/>
              <w:rPr>
                <w:rFonts w:ascii="Times New Roman" w:hAnsi="Times New Roman"/>
              </w:rPr>
            </w:pPr>
          </w:p>
        </w:tc>
      </w:tr>
    </w:tbl>
    <w:p w:rsidR="007B7EA6" w:rsidRPr="00B549A8" w:rsidRDefault="007B7EA6" w:rsidP="00831925">
      <w:pPr>
        <w:ind w:firstLine="0"/>
        <w:jc w:val="center"/>
        <w:rPr>
          <w:rFonts w:ascii="Times New Roman" w:hAnsi="Times New Roman" w:cs="Times New Roman"/>
          <w:b/>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обучения, в </w:t>
            </w:r>
            <w:r w:rsidRPr="00B549A8">
              <w:rPr>
                <w:rFonts w:ascii="Times New Roman" w:hAnsi="Times New Roman" w:cs="Times New Roman"/>
                <w:sz w:val="22"/>
                <w:szCs w:val="22"/>
              </w:rPr>
              <w:lastRenderedPageBreak/>
              <w:t>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 xml:space="preserve">Количество муниципальных общеобразовательных </w:t>
            </w:r>
            <w:r w:rsidRPr="00B549A8">
              <w:rPr>
                <w:rFonts w:ascii="Times New Roman" w:hAnsi="Times New Roman" w:cs="Times New Roman"/>
                <w:iCs/>
                <w:sz w:val="22"/>
                <w:szCs w:val="22"/>
              </w:rPr>
              <w:lastRenderedPageBreak/>
              <w:t>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для которых формируется цифровой образовательный профиль и индивидуальный план обучения с использованием  цифровых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1" w:name="P718"/>
            <w:bookmarkEnd w:id="1"/>
            <w:r w:rsidRPr="00B549A8">
              <w:rPr>
                <w:rFonts w:ascii="Times New Roman" w:hAnsi="Times New Roman" w:cs="Times New Roman"/>
                <w:sz w:val="22"/>
                <w:szCs w:val="22"/>
              </w:rPr>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lastRenderedPageBreak/>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590D23" w:rsidRPr="00B549A8"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эффективности деятельности органов местного самоуправления городских округов и муниципальных </w:t>
            </w:r>
            <w:r w:rsidRPr="00B549A8">
              <w:rPr>
                <w:rFonts w:ascii="Times New Roman" w:hAnsi="Times New Roman" w:cs="Times New Roman"/>
                <w:sz w:val="22"/>
                <w:szCs w:val="22"/>
                <w:shd w:val="clear" w:color="auto" w:fill="FEFEFE"/>
              </w:rPr>
              <w:lastRenderedPageBreak/>
              <w:t>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ем,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w:t>
            </w:r>
            <w:r w:rsidR="00DE4DD4" w:rsidRPr="00B549A8">
              <w:rPr>
                <w:rFonts w:ascii="Times New Roman" w:hAnsi="Times New Roman" w:cs="Times New Roman"/>
                <w:sz w:val="22"/>
                <w:szCs w:val="22"/>
              </w:rPr>
              <w:lastRenderedPageBreak/>
              <w:t>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Управление </w:t>
            </w:r>
            <w:proofErr w:type="spellStart"/>
            <w:r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количества  выпускников,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F3517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программами дополнительного образования в возрасте от 5 до 18 лет в образовательных </w:t>
            </w:r>
            <w:r w:rsidR="00590D23" w:rsidRPr="00B549A8">
              <w:rPr>
                <w:rFonts w:ascii="Times New Roman" w:hAnsi="Times New Roman" w:cs="Times New Roman"/>
                <w:sz w:val="22"/>
                <w:szCs w:val="22"/>
              </w:rPr>
              <w:lastRenderedPageBreak/>
              <w:t>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w:t>
            </w:r>
            <w:r w:rsidR="00590D23" w:rsidRPr="00B549A8">
              <w:rPr>
                <w:rFonts w:ascii="Times New Roman" w:hAnsi="Times New Roman" w:cs="Times New Roman"/>
                <w:sz w:val="22"/>
                <w:szCs w:val="22"/>
              </w:rPr>
              <w:lastRenderedPageBreak/>
              <w:t>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proofErr w:type="spellStart"/>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ние</w:t>
            </w:r>
            <w:proofErr w:type="spellEnd"/>
            <w:r w:rsidR="00590D23" w:rsidRPr="00B549A8">
              <w:rPr>
                <w:rFonts w:ascii="Times New Roman" w:hAnsi="Times New Roman" w:cs="Times New Roman"/>
                <w:sz w:val="22"/>
                <w:szCs w:val="22"/>
              </w:rPr>
              <w:t xml:space="preserve"> показа</w:t>
            </w:r>
            <w:r w:rsidRPr="00B549A8">
              <w:rPr>
                <w:rFonts w:ascii="Times New Roman" w:hAnsi="Times New Roman" w:cs="Times New Roman"/>
                <w:sz w:val="22"/>
                <w:szCs w:val="22"/>
              </w:rPr>
              <w:t>-</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proofErr w:type="spellStart"/>
            <w:r w:rsidR="00F63C5F" w:rsidRPr="00B549A8">
              <w:rPr>
                <w:rFonts w:ascii="Times New Roman" w:hAnsi="Times New Roman" w:cs="Times New Roman"/>
                <w:sz w:val="22"/>
                <w:szCs w:val="22"/>
              </w:rPr>
              <w:t>щим</w:t>
            </w:r>
            <w:proofErr w:type="spellEnd"/>
            <w:r w:rsidR="00F63C5F" w:rsidRPr="00B549A8">
              <w:rPr>
                <w:rFonts w:ascii="Times New Roman" w:hAnsi="Times New Roman" w:cs="Times New Roman"/>
                <w:sz w:val="22"/>
                <w:szCs w:val="22"/>
              </w:rPr>
              <w:t xml:space="preserve"> направление деятель-</w:t>
            </w:r>
            <w:proofErr w:type="spellStart"/>
            <w:r w:rsidR="00F63C5F" w:rsidRPr="00B549A8">
              <w:rPr>
                <w:rFonts w:ascii="Times New Roman" w:hAnsi="Times New Roman" w:cs="Times New Roman"/>
                <w:sz w:val="22"/>
                <w:szCs w:val="22"/>
              </w:rPr>
              <w:t>ности</w:t>
            </w:r>
            <w:proofErr w:type="spellEnd"/>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 xml:space="preserve">ие </w:t>
            </w:r>
            <w:proofErr w:type="spellStart"/>
            <w:r w:rsidR="00B405E6"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B405E6"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роцент фактической численности учащихся общеобразовательных организаций, принимающих участие в творческих конкурсах и исследовательской дея</w:t>
            </w:r>
            <w:r w:rsidRPr="00B549A8">
              <w:rPr>
                <w:rFonts w:ascii="Times New Roman" w:eastAsiaTheme="minorEastAsia" w:hAnsi="Times New Roman" w:cs="Times New Roman"/>
                <w:sz w:val="22"/>
                <w:szCs w:val="22"/>
              </w:rPr>
              <w:t xml:space="preserve">тельности  от общего количества </w:t>
            </w:r>
            <w:r w:rsidR="00590D23" w:rsidRPr="00B549A8">
              <w:rPr>
                <w:rFonts w:ascii="Times New Roman" w:eastAsiaTheme="minorEastAsia" w:hAnsi="Times New Roman" w:cs="Times New Roman"/>
                <w:sz w:val="22"/>
                <w:szCs w:val="22"/>
              </w:rPr>
              <w:t xml:space="preserve">учащихся общеобразовательных школ </w:t>
            </w:r>
            <w:r w:rsidR="00590D23" w:rsidRPr="00B549A8">
              <w:rPr>
                <w:rFonts w:ascii="Times New Roman" w:eastAsiaTheme="minorEastAsia" w:hAnsi="Times New Roman" w:cs="Times New Roman"/>
                <w:sz w:val="22"/>
                <w:szCs w:val="22"/>
              </w:rPr>
              <w:lastRenderedPageBreak/>
              <w:t>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повысивших квалификацию по работе   с 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уммарное число  центров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 xml:space="preserve">правление </w:t>
            </w:r>
            <w:proofErr w:type="spellStart"/>
            <w:r w:rsidR="002A3C9B"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2A3C9B"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 xml:space="preserve">Численность обучающихся, охваченных основными и </w:t>
            </w:r>
            <w:r w:rsidRPr="00B549A8">
              <w:rPr>
                <w:rFonts w:ascii="Times New Roman" w:hAnsi="Times New Roman" w:cs="Times New Roman"/>
                <w:sz w:val="22"/>
                <w:szCs w:val="22"/>
              </w:rPr>
              <w:lastRenderedPageBreak/>
              <w:t>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актическая численность учащихся, охваченных </w:t>
            </w:r>
            <w:r w:rsidR="00590D23" w:rsidRPr="00B549A8">
              <w:rPr>
                <w:rFonts w:ascii="Times New Roman" w:hAnsi="Times New Roman" w:cs="Times New Roman"/>
                <w:sz w:val="22"/>
                <w:szCs w:val="22"/>
              </w:rPr>
              <w:lastRenderedPageBreak/>
              <w:t xml:space="preserve">основными и дополнительными общеобразовательными программами цифрового, естественно-научного,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 xml:space="preserve">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 xml:space="preserve">правление </w:t>
            </w:r>
            <w:proofErr w:type="spellStart"/>
            <w:r w:rsidR="00590D23" w:rsidRPr="00B549A8">
              <w:rPr>
                <w:rFonts w:ascii="Times New Roman" w:hAnsi="Times New Roman" w:cs="Times New Roman"/>
                <w:sz w:val="22"/>
                <w:szCs w:val="22"/>
              </w:rPr>
              <w:t>образовани</w:t>
            </w:r>
            <w:proofErr w:type="spellEnd"/>
            <w:r w:rsidR="001732AD"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r w:rsidR="00590D23" w:rsidRPr="00B549A8">
              <w:rPr>
                <w:rFonts w:ascii="Times New Roman" w:hAnsi="Times New Roman" w:cs="Times New Roman"/>
                <w:sz w:val="22"/>
                <w:szCs w:val="22"/>
              </w:rPr>
              <w:t>общеобразователь-ных</w:t>
            </w:r>
            <w:proofErr w:type="spell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 xml:space="preserve">правление </w:t>
            </w:r>
            <w:proofErr w:type="spellStart"/>
            <w:r w:rsidR="002A3C9B"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2A3C9B"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xml:space="preserve">», «Уроки настоящего» или </w:t>
            </w:r>
            <w:r w:rsidRPr="00B549A8">
              <w:rPr>
                <w:rFonts w:ascii="Times New Roman" w:hAnsi="Times New Roman" w:cs="Times New Roman"/>
                <w:sz w:val="22"/>
                <w:szCs w:val="22"/>
              </w:rPr>
              <w:lastRenderedPageBreak/>
              <w:t>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xml:space="preserve">», «Уроки настоящего» или иных </w:t>
            </w:r>
            <w:r w:rsidR="00590D23" w:rsidRPr="00B549A8">
              <w:rPr>
                <w:rFonts w:ascii="Times New Roman" w:hAnsi="Times New Roman" w:cs="Times New Roman"/>
                <w:sz w:val="22"/>
                <w:szCs w:val="22"/>
              </w:rPr>
              <w:lastRenderedPageBreak/>
              <w:t>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w:t>
            </w:r>
            <w:r w:rsidR="00DE4DD4" w:rsidRPr="00B549A8">
              <w:rPr>
                <w:rFonts w:ascii="Times New Roman" w:hAnsi="Times New Roman" w:cs="Times New Roman"/>
                <w:sz w:val="22"/>
                <w:szCs w:val="22"/>
              </w:rPr>
              <w:lastRenderedPageBreak/>
              <w:t>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 xml:space="preserve">правление </w:t>
            </w:r>
            <w:proofErr w:type="spell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одовая,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 xml:space="preserve">правление </w:t>
            </w:r>
            <w:proofErr w:type="spell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образования,  для которых формируется цифровой </w:t>
            </w:r>
            <w:r w:rsidRPr="00B549A8">
              <w:rPr>
                <w:rFonts w:ascii="Times New Roman" w:hAnsi="Times New Roman" w:cs="Times New Roman"/>
                <w:sz w:val="22"/>
                <w:szCs w:val="22"/>
              </w:rPr>
              <w:lastRenderedPageBreak/>
              <w:t xml:space="preserve">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lastRenderedPageBreak/>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w:t>
            </w:r>
            <w:r w:rsidR="00590D23" w:rsidRPr="00B549A8">
              <w:rPr>
                <w:rFonts w:ascii="Times New Roman" w:hAnsi="Times New Roman" w:cs="Times New Roman"/>
                <w:sz w:val="22"/>
                <w:szCs w:val="22"/>
              </w:rPr>
              <w:lastRenderedPageBreak/>
              <w:t>образовательный профиль и индивидуальный план обучения с использованием  цифровых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С</w:t>
            </w:r>
            <w:r w:rsidR="00590D23" w:rsidRPr="00B549A8">
              <w:rPr>
                <w:rFonts w:ascii="Times New Roman" w:hAnsi="Times New Roman" w:cs="Times New Roman"/>
                <w:sz w:val="22"/>
                <w:szCs w:val="22"/>
              </w:rPr>
              <w:t xml:space="preserve">правка по итогам анализа данных общеобразовательных школ о наличии </w:t>
            </w:r>
            <w:r w:rsidR="00590D23" w:rsidRPr="00B549A8">
              <w:rPr>
                <w:rFonts w:ascii="Times New Roman" w:hAnsi="Times New Roman" w:cs="Times New Roman"/>
                <w:sz w:val="22"/>
                <w:szCs w:val="22"/>
              </w:rPr>
              <w:lastRenderedPageBreak/>
              <w:t>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4D6EFA" w:rsidRPr="00B549A8">
              <w:rPr>
                <w:rFonts w:ascii="Times New Roman" w:hAnsi="Times New Roman" w:cs="Times New Roman"/>
                <w:sz w:val="22"/>
                <w:szCs w:val="22"/>
              </w:rPr>
              <w:t xml:space="preserve">правление </w:t>
            </w:r>
            <w:proofErr w:type="spell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w:t>
            </w:r>
            <w:r w:rsidR="00DE4DD4" w:rsidRPr="00B549A8">
              <w:rPr>
                <w:rFonts w:ascii="Times New Roman" w:hAnsi="Times New Roman" w:cs="Times New Roman"/>
                <w:sz w:val="22"/>
                <w:szCs w:val="22"/>
              </w:rPr>
              <w:lastRenderedPageBreak/>
              <w:t>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r w:rsidR="00DE4DD4" w:rsidRPr="00B549A8">
              <w:rPr>
                <w:rFonts w:ascii="Times New Roman" w:hAnsi="Times New Roman" w:cs="Times New Roman"/>
                <w:sz w:val="22"/>
                <w:szCs w:val="22"/>
              </w:rPr>
              <w:t>нараста-ющим</w:t>
            </w:r>
            <w:proofErr w:type="spell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323280" w:rsidRPr="00B549A8" w:rsidRDefault="00323280" w:rsidP="00A0625A">
      <w:pPr>
        <w:ind w:firstLine="0"/>
        <w:jc w:val="center"/>
        <w:rPr>
          <w:rFonts w:ascii="Times New Roman" w:hAnsi="Times New Roman" w:cs="Times New Roman"/>
          <w:b/>
          <w:sz w:val="22"/>
          <w:szCs w:val="22"/>
        </w:rPr>
      </w:pPr>
    </w:p>
    <w:p w:rsidR="00323280" w:rsidRPr="00B549A8" w:rsidRDefault="00323280" w:rsidP="00A0625A">
      <w:pPr>
        <w:ind w:firstLine="0"/>
        <w:jc w:val="center"/>
        <w:rPr>
          <w:rFonts w:ascii="Times New Roman" w:hAnsi="Times New Roman" w:cs="Times New Roman"/>
          <w:b/>
          <w:sz w:val="22"/>
          <w:szCs w:val="22"/>
        </w:rPr>
      </w:pPr>
    </w:p>
    <w:p w:rsidR="00847BC6" w:rsidRPr="00B549A8" w:rsidRDefault="003F21AA" w:rsidP="007F6B6B">
      <w:pPr>
        <w:pStyle w:val="14"/>
        <w:jc w:val="center"/>
        <w:rPr>
          <w:rFonts w:ascii="Times New Roman" w:hAnsi="Times New Roman"/>
          <w:b/>
        </w:rPr>
      </w:pPr>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(в ред. постановлений администрации МО Темрюкский район</w:t>
      </w:r>
    </w:p>
    <w:p w:rsidR="002D5717" w:rsidRPr="00B549A8" w:rsidRDefault="009D3D5F" w:rsidP="002D5717">
      <w:pPr>
        <w:widowControl/>
        <w:tabs>
          <w:tab w:val="left" w:pos="142"/>
        </w:tabs>
        <w:autoSpaceDE/>
        <w:autoSpaceDN/>
        <w:adjustRightInd/>
        <w:ind w:firstLine="709"/>
        <w:jc w:val="center"/>
        <w:rPr>
          <w:rFonts w:ascii="Times New Roman" w:hAnsi="Times New Roman" w:cs="Times New Roman"/>
          <w:b/>
          <w:sz w:val="22"/>
          <w:szCs w:val="22"/>
        </w:rPr>
      </w:pPr>
      <w:r>
        <w:rPr>
          <w:rFonts w:ascii="Times New Roman" w:hAnsi="Times New Roman" w:cs="Times New Roman"/>
        </w:rPr>
        <w:t>от 21</w:t>
      </w:r>
      <w:r w:rsidR="002D5717" w:rsidRPr="00B549A8">
        <w:rPr>
          <w:rFonts w:ascii="Times New Roman" w:hAnsi="Times New Roman" w:cs="Times New Roman"/>
        </w:rPr>
        <w:t>.12.2021 года № 19</w:t>
      </w:r>
      <w:r>
        <w:rPr>
          <w:rFonts w:ascii="Times New Roman" w:hAnsi="Times New Roman" w:cs="Times New Roman"/>
        </w:rPr>
        <w:t>91</w:t>
      </w:r>
      <w:r w:rsidR="002D5717" w:rsidRPr="00B549A8">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B549A8" w:rsidRDefault="007832EC" w:rsidP="00FA4DB6">
            <w:pPr>
              <w:pStyle w:val="14"/>
              <w:jc w:val="center"/>
              <w:rPr>
                <w:rFonts w:ascii="Times New Roman" w:hAnsi="Times New Roman"/>
                <w:bCs/>
                <w:lang w:val="en-US"/>
              </w:rPr>
            </w:pPr>
            <w:r w:rsidRPr="00B549A8">
              <w:rPr>
                <w:rFonts w:ascii="Times New Roman" w:hAnsi="Times New Roman"/>
                <w:bCs/>
              </w:rPr>
              <w:t>Объем финансирования</w:t>
            </w:r>
            <w:r w:rsidRPr="00B549A8">
              <w:rPr>
                <w:rFonts w:ascii="Times New Roman" w:hAnsi="Times New Roman"/>
                <w:bCs/>
                <w:lang w:val="en-U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72"/>
      </w:tblGrid>
      <w:tr w:rsidR="00A01E95" w:rsidRPr="00B549A8" w:rsidTr="001C6EDF">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557"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672"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lang w:val="en-US"/>
              </w:rPr>
            </w:pPr>
            <w:r w:rsidRPr="00B549A8">
              <w:rPr>
                <w:rFonts w:ascii="Times New Roman" w:hAnsi="Times New Roman" w:cs="Times New Roman"/>
                <w:sz w:val="22"/>
                <w:szCs w:val="22"/>
              </w:rPr>
              <w:t>11</w:t>
            </w:r>
          </w:p>
        </w:tc>
      </w:tr>
      <w:tr w:rsidR="00A01E95" w:rsidRPr="00B549A8" w:rsidTr="001C6EDF">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w:t>
            </w:r>
          </w:p>
        </w:tc>
        <w:tc>
          <w:tcPr>
            <w:tcW w:w="2470"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Цель 1</w:t>
            </w:r>
          </w:p>
        </w:tc>
        <w:tc>
          <w:tcPr>
            <w:tcW w:w="11109" w:type="dxa"/>
            <w:gridSpan w:val="9"/>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A01E95" w:rsidRPr="00B549A8" w:rsidTr="001C6EDF">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w:t>
            </w:r>
          </w:p>
        </w:tc>
        <w:tc>
          <w:tcPr>
            <w:tcW w:w="2470"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Задача 1.1</w:t>
            </w:r>
          </w:p>
        </w:tc>
        <w:tc>
          <w:tcPr>
            <w:tcW w:w="11109" w:type="dxa"/>
            <w:gridSpan w:val="9"/>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w:t>
            </w:r>
          </w:p>
        </w:tc>
        <w:tc>
          <w:tcPr>
            <w:tcW w:w="2470"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80967,4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80967,4</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Капитальный, текущий ремонт, материально-техническое обеспечение в 91 ОО за счет местного бюджета, текущий ремонт площадок</w:t>
            </w:r>
          </w:p>
        </w:tc>
        <w:tc>
          <w:tcPr>
            <w:tcW w:w="1672" w:type="dxa"/>
            <w:vMerge w:val="restart"/>
            <w:tcBorders>
              <w:top w:val="single" w:sz="4" w:space="0" w:color="auto"/>
              <w:lef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105358,0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105358,0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84152,8</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84152,8</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270478,2</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270478,2</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166"/>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Организация и проведение государственной </w:t>
            </w:r>
            <w:r w:rsidRPr="00B549A8">
              <w:rPr>
                <w:rFonts w:ascii="Times New Roman" w:hAnsi="Times New Roman" w:cs="Times New Roman"/>
                <w:sz w:val="22"/>
                <w:szCs w:val="22"/>
              </w:rPr>
              <w:lastRenderedPageBreak/>
              <w:t xml:space="preserve">итоговой аттестации выпускников </w:t>
            </w:r>
            <w:proofErr w:type="spellStart"/>
            <w:r w:rsidRPr="00B549A8">
              <w:rPr>
                <w:rFonts w:ascii="Times New Roman" w:hAnsi="Times New Roman" w:cs="Times New Roman"/>
                <w:sz w:val="22"/>
                <w:szCs w:val="22"/>
              </w:rPr>
              <w:t>общеобра-зовательных</w:t>
            </w:r>
            <w:proofErr w:type="spellEnd"/>
            <w:r w:rsidRPr="00B549A8">
              <w:rPr>
                <w:rFonts w:ascii="Times New Roman" w:hAnsi="Times New Roman" w:cs="Times New Roman"/>
                <w:sz w:val="22"/>
                <w:szCs w:val="22"/>
              </w:rPr>
              <w:t xml:space="preserve"> школ</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независимой объективной оценки качества знаний выпускников 9, 11(12) </w:t>
            </w:r>
            <w:r w:rsidRPr="00B549A8">
              <w:rPr>
                <w:rFonts w:ascii="Times New Roman" w:hAnsi="Times New Roman" w:cs="Times New Roman"/>
                <w:sz w:val="22"/>
                <w:szCs w:val="22"/>
              </w:rPr>
              <w:lastRenderedPageBreak/>
              <w:t>классов в соответствии с нормативными требованиями</w:t>
            </w:r>
          </w:p>
        </w:tc>
        <w:tc>
          <w:tcPr>
            <w:tcW w:w="1672" w:type="dxa"/>
            <w:vMerge w:val="restart"/>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Заказчики, исполнители - ОО, главный </w:t>
            </w:r>
            <w:r w:rsidRPr="00B549A8">
              <w:rPr>
                <w:rFonts w:ascii="Times New Roman" w:hAnsi="Times New Roman" w:cs="Times New Roman"/>
                <w:sz w:val="22"/>
                <w:szCs w:val="22"/>
              </w:rPr>
              <w:lastRenderedPageBreak/>
              <w:t>распорядитель - управление образованием</w:t>
            </w:r>
          </w:p>
        </w:tc>
      </w:tr>
      <w:tr w:rsidR="00A01E95" w:rsidRPr="00B549A8" w:rsidTr="001C6EDF">
        <w:trPr>
          <w:trHeight w:val="197"/>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16"/>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4841,9</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61"/>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14525,7</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14525,7</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1.1.3</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общедоступного и бесплатного дошкольного образования в муниципальных дошкольных </w:t>
            </w:r>
            <w:proofErr w:type="spellStart"/>
            <w:r w:rsidRPr="00B549A8">
              <w:rPr>
                <w:rFonts w:ascii="Times New Roman" w:hAnsi="Times New Roman" w:cs="Times New Roman"/>
                <w:sz w:val="22"/>
                <w:szCs w:val="22"/>
              </w:rPr>
              <w:t>образова</w:t>
            </w:r>
            <w:proofErr w:type="spellEnd"/>
            <w:r w:rsidRPr="00B549A8">
              <w:rPr>
                <w:rFonts w:ascii="Times New Roman" w:hAnsi="Times New Roman" w:cs="Times New Roman"/>
                <w:sz w:val="22"/>
                <w:szCs w:val="22"/>
              </w:rPr>
              <w:t>-тельных организациях</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220340,1</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220340,1</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Выполнение показателей муниципального задания</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221629,1</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221629,1</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223677,2</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223677,2</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665646,4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665646,4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121783,7</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121783,7</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245"/>
        </w:trPr>
        <w:tc>
          <w:tcPr>
            <w:tcW w:w="880" w:type="dxa"/>
            <w:vMerge/>
            <w:tcBorders>
              <w:top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124241,9</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124241,9</w:t>
            </w:r>
          </w:p>
        </w:tc>
        <w:tc>
          <w:tcPr>
            <w:tcW w:w="709" w:type="dxa"/>
            <w:tcBorders>
              <w:top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126662,8</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126662,8</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372688,4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372688,4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225"/>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1.1.5</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дополнительного образования детей в муниципальных  образовательных организациях дополни-тельного образования </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83326,4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83326,4</w:t>
            </w:r>
          </w:p>
        </w:tc>
        <w:tc>
          <w:tcPr>
            <w:tcW w:w="709" w:type="dxa"/>
            <w:tcBorders>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Выполнение показателей муниципального задания</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206"/>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80174,7</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80174,7</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206"/>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75880,0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75880,0</w:t>
            </w:r>
          </w:p>
        </w:tc>
        <w:tc>
          <w:tcPr>
            <w:tcW w:w="709" w:type="dxa"/>
            <w:tcBorders>
              <w:top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246"/>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239381,1</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239381,1</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149"/>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1.1.6</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936867,6</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936867,6</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Выполнение показателей  муниципального задания</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936634,6</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936634,6</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936634,6</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936634,6</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2810136,8</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2810136,8</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Организация питания учащихся общеобразовательных организаций</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19307,0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19307,0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питания учащихся  дневных муниципальных общеобразовательных школ (кроме обучающихся на дому)  </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21452,4</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21452,4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21452,4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21452,4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62211,8</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62211,8</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1.1.8</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Организация льготного питания учащихся  общеобразовательных организаций</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4477,8</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4477,8</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отдельных категорий учащихся  льготным питанием (кроме обучающихся на дому)</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4975,4</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4975,4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4975,4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4975,4</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14428,6</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14428,6</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rPr>
          <w:trHeight w:val="170"/>
        </w:trPr>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1.1.9</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Организация  питания обучающихся классов (групп) казачьей направленности </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544,0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544,0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льготным питанием  не менее 800 учащихся ежегодно</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605,0</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605,0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605,0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605,0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rPr>
          <w:trHeight w:val="170"/>
        </w:trPr>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1754,0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1754,0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1.1.10</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Осуществление </w:t>
            </w:r>
            <w:proofErr w:type="spellStart"/>
            <w:r w:rsidRPr="00B549A8">
              <w:rPr>
                <w:rFonts w:ascii="Times New Roman" w:hAnsi="Times New Roman" w:cs="Times New Roman"/>
                <w:sz w:val="22"/>
                <w:szCs w:val="22"/>
              </w:rPr>
              <w:t>отдель-ных</w:t>
            </w:r>
            <w:proofErr w:type="spellEnd"/>
            <w:r w:rsidRPr="00B549A8">
              <w:rPr>
                <w:rFonts w:ascii="Times New Roman" w:hAnsi="Times New Roman" w:cs="Times New Roman"/>
                <w:sz w:val="22"/>
                <w:szCs w:val="22"/>
              </w:rPr>
              <w:t xml:space="preserve"> государственных полномочий по </w:t>
            </w:r>
            <w:proofErr w:type="spellStart"/>
            <w:r w:rsidRPr="00B549A8">
              <w:rPr>
                <w:rFonts w:ascii="Times New Roman" w:hAnsi="Times New Roman" w:cs="Times New Roman"/>
                <w:sz w:val="22"/>
                <w:szCs w:val="22"/>
              </w:rPr>
              <w:t>обеспе-чению</w:t>
            </w:r>
            <w:proofErr w:type="spellEnd"/>
            <w:r w:rsidRPr="00B549A8">
              <w:rPr>
                <w:rFonts w:ascii="Times New Roman" w:hAnsi="Times New Roman" w:cs="Times New Roman"/>
                <w:sz w:val="22"/>
                <w:szCs w:val="22"/>
              </w:rPr>
              <w:t xml:space="preserve"> льготным </w:t>
            </w:r>
            <w:proofErr w:type="spellStart"/>
            <w:r w:rsidRPr="00B549A8">
              <w:rPr>
                <w:rFonts w:ascii="Times New Roman" w:hAnsi="Times New Roman" w:cs="Times New Roman"/>
                <w:sz w:val="22"/>
                <w:szCs w:val="22"/>
              </w:rPr>
              <w:t>питани</w:t>
            </w:r>
            <w:proofErr w:type="spellEnd"/>
            <w:r w:rsidRPr="00B549A8">
              <w:rPr>
                <w:rFonts w:ascii="Times New Roman" w:hAnsi="Times New Roman" w:cs="Times New Roman"/>
                <w:sz w:val="22"/>
                <w:szCs w:val="22"/>
              </w:rPr>
              <w:t>-ем учащихся из много-</w:t>
            </w:r>
            <w:proofErr w:type="spellStart"/>
            <w:r w:rsidRPr="00B549A8">
              <w:rPr>
                <w:rFonts w:ascii="Times New Roman" w:hAnsi="Times New Roman" w:cs="Times New Roman"/>
                <w:sz w:val="22"/>
                <w:szCs w:val="22"/>
              </w:rPr>
              <w:t>детных</w:t>
            </w:r>
            <w:proofErr w:type="spellEnd"/>
            <w:r w:rsidRPr="00B549A8">
              <w:rPr>
                <w:rFonts w:ascii="Times New Roman" w:hAnsi="Times New Roman" w:cs="Times New Roman"/>
                <w:sz w:val="22"/>
                <w:szCs w:val="22"/>
              </w:rPr>
              <w:t xml:space="preserve"> семей в </w:t>
            </w:r>
            <w:proofErr w:type="spellStart"/>
            <w:r w:rsidRPr="00B549A8">
              <w:rPr>
                <w:rFonts w:ascii="Times New Roman" w:hAnsi="Times New Roman" w:cs="Times New Roman"/>
                <w:sz w:val="22"/>
                <w:szCs w:val="22"/>
              </w:rPr>
              <w:t>муници-пальных</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общеобразова</w:t>
            </w:r>
            <w:proofErr w:type="spellEnd"/>
            <w:r w:rsidRPr="00B549A8">
              <w:rPr>
                <w:rFonts w:ascii="Times New Roman" w:hAnsi="Times New Roman" w:cs="Times New Roman"/>
                <w:sz w:val="22"/>
                <w:szCs w:val="22"/>
              </w:rPr>
              <w:t>-тельных организациях</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818,9</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818,9</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Поддержка многодетных семей за счет организации льготного питания детей</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820,5</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820,5</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838,6</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838,6</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2478,0</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2478,0</w:t>
            </w:r>
          </w:p>
        </w:tc>
        <w:tc>
          <w:tcPr>
            <w:tcW w:w="1134"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val="restart"/>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1.1.11</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79919,9</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58382,9</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16467,0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5070,0</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75450,0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54731,4</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15437,0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5281,6</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5281,6</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5281,6</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160651,5</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113114,3</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31904,0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15633,2</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val="restart"/>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1.1.12</w:t>
            </w:r>
          </w:p>
        </w:tc>
        <w:tc>
          <w:tcPr>
            <w:tcW w:w="2470" w:type="dxa"/>
            <w:vMerge w:val="restart"/>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Денежная компенсация за двухразовое питание для детей, получающих образование на дому</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Компенсация стоимости двухразового питания для учащихся муниципальных общеобразовательных организаций, обучающихся на дому</w:t>
            </w:r>
          </w:p>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val="restart"/>
            <w:tcBorders>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1269,3</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3807,9</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3807,9</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1.1.13</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Осуществление </w:t>
            </w:r>
            <w:proofErr w:type="spellStart"/>
            <w:r w:rsidRPr="00B549A8">
              <w:rPr>
                <w:rFonts w:ascii="Times New Roman" w:hAnsi="Times New Roman" w:cs="Times New Roman"/>
                <w:sz w:val="22"/>
                <w:szCs w:val="22"/>
              </w:rPr>
              <w:t>отдель-ных</w:t>
            </w:r>
            <w:proofErr w:type="spellEnd"/>
            <w:r w:rsidRPr="00B549A8">
              <w:rPr>
                <w:rFonts w:ascii="Times New Roman" w:hAnsi="Times New Roman" w:cs="Times New Roman"/>
                <w:sz w:val="22"/>
                <w:szCs w:val="22"/>
              </w:rPr>
              <w:t xml:space="preserve">  государственных полномочий по </w:t>
            </w:r>
            <w:proofErr w:type="spellStart"/>
            <w:r w:rsidRPr="00B549A8">
              <w:rPr>
                <w:rFonts w:ascii="Times New Roman" w:hAnsi="Times New Roman" w:cs="Times New Roman"/>
                <w:sz w:val="22"/>
                <w:szCs w:val="22"/>
              </w:rPr>
              <w:t>обес</w:t>
            </w:r>
            <w:proofErr w:type="spellEnd"/>
            <w:r w:rsidRPr="00B549A8">
              <w:rPr>
                <w:rFonts w:ascii="Times New Roman" w:hAnsi="Times New Roman" w:cs="Times New Roman"/>
                <w:sz w:val="22"/>
                <w:szCs w:val="22"/>
              </w:rPr>
              <w:t>-печению выплаты ком-</w:t>
            </w:r>
            <w:proofErr w:type="spellStart"/>
            <w:r w:rsidRPr="00B549A8">
              <w:rPr>
                <w:rFonts w:ascii="Times New Roman" w:hAnsi="Times New Roman" w:cs="Times New Roman"/>
                <w:sz w:val="22"/>
                <w:szCs w:val="22"/>
              </w:rPr>
              <w:t>пенсации</w:t>
            </w:r>
            <w:proofErr w:type="spellEnd"/>
            <w:r w:rsidRPr="00B549A8">
              <w:rPr>
                <w:rFonts w:ascii="Times New Roman" w:hAnsi="Times New Roman" w:cs="Times New Roman"/>
                <w:sz w:val="22"/>
                <w:szCs w:val="22"/>
              </w:rPr>
              <w:t xml:space="preserve"> части роди-</w:t>
            </w:r>
            <w:proofErr w:type="spellStart"/>
            <w:r w:rsidRPr="00B549A8">
              <w:rPr>
                <w:rFonts w:ascii="Times New Roman" w:hAnsi="Times New Roman" w:cs="Times New Roman"/>
                <w:sz w:val="22"/>
                <w:szCs w:val="22"/>
              </w:rPr>
              <w:t>тельской</w:t>
            </w:r>
            <w:proofErr w:type="spellEnd"/>
            <w:r w:rsidRPr="00B549A8">
              <w:rPr>
                <w:rFonts w:ascii="Times New Roman" w:hAnsi="Times New Roman" w:cs="Times New Roman"/>
                <w:sz w:val="22"/>
                <w:szCs w:val="22"/>
              </w:rPr>
              <w:t xml:space="preserve"> платы за при-смотр и уход за детьми, посещающими </w:t>
            </w:r>
            <w:proofErr w:type="spellStart"/>
            <w:r w:rsidRPr="00B549A8">
              <w:rPr>
                <w:rFonts w:ascii="Times New Roman" w:hAnsi="Times New Roman" w:cs="Times New Roman"/>
                <w:sz w:val="22"/>
                <w:szCs w:val="22"/>
              </w:rPr>
              <w:t>образова</w:t>
            </w:r>
            <w:proofErr w:type="spellEnd"/>
            <w:r w:rsidRPr="00B549A8">
              <w:rPr>
                <w:rFonts w:ascii="Times New Roman" w:hAnsi="Times New Roman" w:cs="Times New Roman"/>
                <w:sz w:val="22"/>
                <w:szCs w:val="22"/>
              </w:rPr>
              <w:t>-тельные организации, реализующие общеобразовательную программу дошкольного образования</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выплат 100% указанной категории граждан</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11893,8</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35681,4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35681,4</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val="restart"/>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1.1.14</w:t>
            </w:r>
          </w:p>
        </w:tc>
        <w:tc>
          <w:tcPr>
            <w:tcW w:w="2470"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Осуществление </w:t>
            </w:r>
            <w:proofErr w:type="spellStart"/>
            <w:r w:rsidRPr="00B549A8">
              <w:rPr>
                <w:rFonts w:ascii="Times New Roman" w:hAnsi="Times New Roman" w:cs="Times New Roman"/>
                <w:sz w:val="22"/>
                <w:szCs w:val="22"/>
              </w:rPr>
              <w:t>отдель-ных</w:t>
            </w:r>
            <w:proofErr w:type="spellEnd"/>
            <w:r w:rsidRPr="00B549A8">
              <w:rPr>
                <w:rFonts w:ascii="Times New Roman" w:hAnsi="Times New Roman" w:cs="Times New Roman"/>
                <w:sz w:val="22"/>
                <w:szCs w:val="22"/>
              </w:rPr>
              <w:t xml:space="preserve">  государственных полномочий по предо-</w:t>
            </w:r>
            <w:proofErr w:type="spellStart"/>
            <w:r w:rsidRPr="00B549A8">
              <w:rPr>
                <w:rFonts w:ascii="Times New Roman" w:hAnsi="Times New Roman" w:cs="Times New Roman"/>
                <w:sz w:val="22"/>
                <w:szCs w:val="22"/>
              </w:rPr>
              <w:t>ставлению</w:t>
            </w:r>
            <w:proofErr w:type="spellEnd"/>
            <w:r w:rsidRPr="00B549A8">
              <w:rPr>
                <w:rFonts w:ascii="Times New Roman" w:hAnsi="Times New Roman" w:cs="Times New Roman"/>
                <w:sz w:val="22"/>
                <w:szCs w:val="22"/>
              </w:rPr>
              <w:t xml:space="preserve"> социальной поддержки отдельным категориям работников муниципальных </w:t>
            </w:r>
            <w:proofErr w:type="spellStart"/>
            <w:r w:rsidRPr="00B549A8">
              <w:rPr>
                <w:rFonts w:ascii="Times New Roman" w:hAnsi="Times New Roman" w:cs="Times New Roman"/>
                <w:sz w:val="22"/>
                <w:szCs w:val="22"/>
              </w:rPr>
              <w:t>физ</w:t>
            </w:r>
            <w:proofErr w:type="spellEnd"/>
            <w:r w:rsidRPr="00B549A8">
              <w:rPr>
                <w:rFonts w:ascii="Times New Roman" w:hAnsi="Times New Roman" w:cs="Times New Roman"/>
                <w:sz w:val="22"/>
                <w:szCs w:val="22"/>
              </w:rPr>
              <w:t xml:space="preserve">-культурно-спортивных организаций, </w:t>
            </w:r>
            <w:proofErr w:type="spellStart"/>
            <w:r w:rsidRPr="00B549A8">
              <w:rPr>
                <w:rFonts w:ascii="Times New Roman" w:hAnsi="Times New Roman" w:cs="Times New Roman"/>
                <w:sz w:val="22"/>
                <w:szCs w:val="22"/>
              </w:rPr>
              <w:t>осуществ-ляющих</w:t>
            </w:r>
            <w:proofErr w:type="spellEnd"/>
            <w:r w:rsidRPr="00B549A8">
              <w:rPr>
                <w:rFonts w:ascii="Times New Roman" w:hAnsi="Times New Roman" w:cs="Times New Roman"/>
                <w:sz w:val="22"/>
                <w:szCs w:val="22"/>
              </w:rPr>
              <w:t xml:space="preserve"> подготовку спортивного резерва, и муниципальных </w:t>
            </w:r>
            <w:proofErr w:type="spellStart"/>
            <w:r w:rsidRPr="00B549A8">
              <w:rPr>
                <w:rFonts w:ascii="Times New Roman" w:hAnsi="Times New Roman" w:cs="Times New Roman"/>
                <w:sz w:val="22"/>
                <w:szCs w:val="22"/>
              </w:rPr>
              <w:t>образо-вательных</w:t>
            </w:r>
            <w:proofErr w:type="spellEnd"/>
            <w:r w:rsidRPr="00B549A8">
              <w:rPr>
                <w:rFonts w:ascii="Times New Roman" w:hAnsi="Times New Roman" w:cs="Times New Roman"/>
                <w:sz w:val="22"/>
                <w:szCs w:val="22"/>
              </w:rPr>
              <w:t xml:space="preserve"> учреждений  </w:t>
            </w:r>
            <w:r w:rsidRPr="00B549A8">
              <w:rPr>
                <w:rFonts w:ascii="Times New Roman" w:hAnsi="Times New Roman" w:cs="Times New Roman"/>
                <w:sz w:val="22"/>
                <w:szCs w:val="22"/>
              </w:rPr>
              <w:lastRenderedPageBreak/>
              <w:t xml:space="preserve">дополнительного </w:t>
            </w:r>
            <w:proofErr w:type="spellStart"/>
            <w:r w:rsidRPr="00B549A8">
              <w:rPr>
                <w:rFonts w:ascii="Times New Roman" w:hAnsi="Times New Roman" w:cs="Times New Roman"/>
                <w:sz w:val="22"/>
                <w:szCs w:val="22"/>
              </w:rPr>
              <w:t>обра-зования</w:t>
            </w:r>
            <w:proofErr w:type="spellEnd"/>
            <w:r w:rsidRPr="00B549A8">
              <w:rPr>
                <w:rFonts w:ascii="Times New Roman" w:hAnsi="Times New Roman" w:cs="Times New Roman"/>
                <w:sz w:val="22"/>
                <w:szCs w:val="22"/>
              </w:rPr>
              <w:t xml:space="preserve"> детей Красно-</w:t>
            </w:r>
            <w:proofErr w:type="spellStart"/>
            <w:r w:rsidRPr="00B549A8">
              <w:rPr>
                <w:rFonts w:ascii="Times New Roman" w:hAnsi="Times New Roman" w:cs="Times New Roman"/>
                <w:sz w:val="22"/>
                <w:szCs w:val="22"/>
              </w:rPr>
              <w:t>дарского</w:t>
            </w:r>
            <w:proofErr w:type="spellEnd"/>
            <w:r w:rsidRPr="00B549A8">
              <w:rPr>
                <w:rFonts w:ascii="Times New Roman" w:hAnsi="Times New Roman" w:cs="Times New Roman"/>
                <w:sz w:val="22"/>
                <w:szCs w:val="22"/>
              </w:rPr>
              <w:t xml:space="preserve"> края отраслей «Образование» и «</w:t>
            </w:r>
            <w:proofErr w:type="spellStart"/>
            <w:r w:rsidRPr="00B549A8">
              <w:rPr>
                <w:rFonts w:ascii="Times New Roman" w:hAnsi="Times New Roman" w:cs="Times New Roman"/>
                <w:sz w:val="22"/>
                <w:szCs w:val="22"/>
              </w:rPr>
              <w:t>Физи-ческая</w:t>
            </w:r>
            <w:proofErr w:type="spellEnd"/>
            <w:r w:rsidRPr="00B549A8">
              <w:rPr>
                <w:rFonts w:ascii="Times New Roman" w:hAnsi="Times New Roman" w:cs="Times New Roman"/>
                <w:sz w:val="22"/>
                <w:szCs w:val="22"/>
              </w:rPr>
              <w:t xml:space="preserve"> культура и спорт»</w:t>
            </w:r>
          </w:p>
        </w:tc>
        <w:tc>
          <w:tcPr>
            <w:tcW w:w="557" w:type="dxa"/>
            <w:vMerge w:val="restart"/>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Оказание социальной поддержки   отдельным категориям работников, обеспечение выплат</w:t>
            </w:r>
          </w:p>
        </w:tc>
        <w:tc>
          <w:tcPr>
            <w:tcW w:w="1672" w:type="dxa"/>
            <w:vMerge w:val="restart"/>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03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187,5</w:t>
            </w:r>
          </w:p>
        </w:tc>
        <w:tc>
          <w:tcPr>
            <w:tcW w:w="1134"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c>
          <w:tcPr>
            <w:tcW w:w="880"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562,5</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562,5</w:t>
            </w:r>
          </w:p>
        </w:tc>
        <w:tc>
          <w:tcPr>
            <w:tcW w:w="1134" w:type="dxa"/>
            <w:tcBorders>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1.1.15</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Осуществление </w:t>
            </w:r>
            <w:proofErr w:type="spellStart"/>
            <w:r w:rsidRPr="00B549A8">
              <w:rPr>
                <w:rFonts w:ascii="Times New Roman" w:hAnsi="Times New Roman" w:cs="Times New Roman"/>
                <w:sz w:val="22"/>
                <w:szCs w:val="22"/>
              </w:rPr>
              <w:t>отдель-ных</w:t>
            </w:r>
            <w:proofErr w:type="spellEnd"/>
            <w:r w:rsidRPr="00B549A8">
              <w:rPr>
                <w:rFonts w:ascii="Times New Roman" w:hAnsi="Times New Roman" w:cs="Times New Roman"/>
                <w:sz w:val="22"/>
                <w:szCs w:val="22"/>
              </w:rPr>
              <w:t xml:space="preserve"> полномочий по пре-доставлению мер </w:t>
            </w:r>
            <w:proofErr w:type="spellStart"/>
            <w:r w:rsidRPr="00B549A8">
              <w:rPr>
                <w:rFonts w:ascii="Times New Roman" w:hAnsi="Times New Roman" w:cs="Times New Roman"/>
                <w:sz w:val="22"/>
                <w:szCs w:val="22"/>
              </w:rPr>
              <w:t>соци-альной</w:t>
            </w:r>
            <w:proofErr w:type="spellEnd"/>
            <w:r w:rsidRPr="00B549A8">
              <w:rPr>
                <w:rFonts w:ascii="Times New Roman" w:hAnsi="Times New Roman" w:cs="Times New Roman"/>
                <w:sz w:val="22"/>
                <w:szCs w:val="22"/>
              </w:rPr>
              <w:t xml:space="preserve"> поддержки в виде компенсации расходов на оплату жилых помещений, отопления и освещения </w:t>
            </w:r>
            <w:proofErr w:type="spellStart"/>
            <w:r w:rsidRPr="00B549A8">
              <w:rPr>
                <w:rFonts w:ascii="Times New Roman" w:hAnsi="Times New Roman" w:cs="Times New Roman"/>
                <w:sz w:val="22"/>
                <w:szCs w:val="22"/>
              </w:rPr>
              <w:t>педагогичес</w:t>
            </w:r>
            <w:proofErr w:type="spellEnd"/>
            <w:r w:rsidRPr="00B549A8">
              <w:rPr>
                <w:rFonts w:ascii="Times New Roman" w:hAnsi="Times New Roman" w:cs="Times New Roman"/>
                <w:sz w:val="22"/>
                <w:szCs w:val="22"/>
              </w:rPr>
              <w:t xml:space="preserve">-ким работникам </w:t>
            </w:r>
            <w:proofErr w:type="spellStart"/>
            <w:r w:rsidRPr="00B549A8">
              <w:rPr>
                <w:rFonts w:ascii="Times New Roman" w:hAnsi="Times New Roman" w:cs="Times New Roman"/>
                <w:sz w:val="22"/>
                <w:szCs w:val="22"/>
              </w:rPr>
              <w:t>муни-ципальных</w:t>
            </w:r>
            <w:proofErr w:type="spell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образова</w:t>
            </w:r>
            <w:proofErr w:type="spellEnd"/>
            <w:r w:rsidRPr="00B549A8">
              <w:rPr>
                <w:rFonts w:ascii="Times New Roman" w:hAnsi="Times New Roman" w:cs="Times New Roman"/>
                <w:sz w:val="22"/>
                <w:szCs w:val="22"/>
              </w:rPr>
              <w:t>-тельных организаций, расположенных на тер-</w:t>
            </w:r>
            <w:proofErr w:type="spellStart"/>
            <w:r w:rsidRPr="00B549A8">
              <w:rPr>
                <w:rFonts w:ascii="Times New Roman" w:hAnsi="Times New Roman" w:cs="Times New Roman"/>
                <w:sz w:val="22"/>
                <w:szCs w:val="22"/>
              </w:rPr>
              <w:t>ритории</w:t>
            </w:r>
            <w:proofErr w:type="spellEnd"/>
            <w:r w:rsidRPr="00B549A8">
              <w:rPr>
                <w:rFonts w:ascii="Times New Roman" w:hAnsi="Times New Roman" w:cs="Times New Roman"/>
                <w:sz w:val="22"/>
                <w:szCs w:val="22"/>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10063,4</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10063,4</w:t>
            </w:r>
          </w:p>
        </w:tc>
        <w:tc>
          <w:tcPr>
            <w:tcW w:w="1134"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10467,5</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10467,5</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11152,7</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11152,7</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31683,6</w:t>
            </w:r>
          </w:p>
        </w:tc>
        <w:tc>
          <w:tcPr>
            <w:tcW w:w="1033"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31683,6</w:t>
            </w:r>
          </w:p>
        </w:tc>
        <w:tc>
          <w:tcPr>
            <w:tcW w:w="1134"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4457,3</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4457,3</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обучения работников системы образования согласно законодательству. Организация многодневных 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w:t>
            </w:r>
            <w:r w:rsidRPr="00B549A8">
              <w:rPr>
                <w:rFonts w:ascii="Times New Roman" w:hAnsi="Times New Roman" w:cs="Times New Roman"/>
                <w:sz w:val="22"/>
                <w:szCs w:val="22"/>
              </w:rPr>
              <w:lastRenderedPageBreak/>
              <w:t>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lastRenderedPageBreak/>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9438,7</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9438,7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5958,7</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5958,7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19854,7</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19854,7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Компенсационная </w:t>
            </w:r>
            <w:proofErr w:type="spellStart"/>
            <w:r w:rsidRPr="00B549A8">
              <w:rPr>
                <w:rFonts w:ascii="Times New Roman" w:hAnsi="Times New Roman" w:cs="Times New Roman"/>
                <w:sz w:val="22"/>
                <w:szCs w:val="22"/>
              </w:rPr>
              <w:t>вып-лата</w:t>
            </w:r>
            <w:proofErr w:type="spellEnd"/>
            <w:r w:rsidRPr="00B549A8">
              <w:rPr>
                <w:rFonts w:ascii="Times New Roman" w:hAnsi="Times New Roman" w:cs="Times New Roman"/>
                <w:sz w:val="22"/>
                <w:szCs w:val="22"/>
              </w:rPr>
              <w:t xml:space="preserve"> за наем (поднаём) жилья педагогическим и руководящим работни-</w:t>
            </w:r>
            <w:proofErr w:type="spellStart"/>
            <w:r w:rsidRPr="00B549A8">
              <w:rPr>
                <w:rFonts w:ascii="Times New Roman" w:hAnsi="Times New Roman" w:cs="Times New Roman"/>
                <w:sz w:val="22"/>
                <w:szCs w:val="22"/>
              </w:rPr>
              <w:t>кам</w:t>
            </w:r>
            <w:proofErr w:type="spellEnd"/>
            <w:r w:rsidRPr="00B549A8">
              <w:rPr>
                <w:rFonts w:ascii="Times New Roman" w:hAnsi="Times New Roman" w:cs="Times New Roman"/>
                <w:sz w:val="22"/>
                <w:szCs w:val="22"/>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1400,4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1400,4</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квалифицирован-</w:t>
            </w:r>
            <w:proofErr w:type="spellStart"/>
            <w:r w:rsidRPr="00B549A8">
              <w:rPr>
                <w:rFonts w:ascii="Times New Roman" w:hAnsi="Times New Roman" w:cs="Times New Roman"/>
                <w:sz w:val="22"/>
                <w:szCs w:val="22"/>
              </w:rPr>
              <w:t>ными</w:t>
            </w:r>
            <w:proofErr w:type="spellEnd"/>
            <w:r w:rsidRPr="00B549A8">
              <w:rPr>
                <w:rFonts w:ascii="Times New Roman" w:hAnsi="Times New Roman" w:cs="Times New Roman"/>
                <w:sz w:val="22"/>
                <w:szCs w:val="22"/>
              </w:rPr>
              <w:t xml:space="preserve"> кадрами школ района  за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1736,4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1736,4</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1736,4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1736,4</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4873,2</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4873,2</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1.1.18</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Организация предоставления дополнительного образования детям в муниципальных образовательных организациях  (проведение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4500,0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4500,0</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11638,2</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11638,2</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11638,2</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11638,2</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27776,4</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27776,4</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выплат ежемесячного денежного </w:t>
            </w:r>
            <w:r w:rsidRPr="00B549A8">
              <w:rPr>
                <w:rFonts w:ascii="Times New Roman" w:hAnsi="Times New Roman" w:cs="Times New Roman"/>
                <w:sz w:val="22"/>
                <w:szCs w:val="22"/>
              </w:rPr>
              <w:lastRenderedPageBreak/>
              <w:t>вознаграждения за классное руководство педагогическим 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45309,6</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45309,6</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условий для повышения качества воспитательной работы с </w:t>
            </w:r>
            <w:r w:rsidRPr="00B549A8">
              <w:rPr>
                <w:rFonts w:ascii="Times New Roman" w:hAnsi="Times New Roman" w:cs="Times New Roman"/>
                <w:sz w:val="22"/>
                <w:szCs w:val="22"/>
              </w:rPr>
              <w:lastRenderedPageBreak/>
              <w:t>учащимися за счет  поддержки классных руководителей (обеспечены выплаты 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lastRenderedPageBreak/>
              <w:t xml:space="preserve">Заказчики, исполнители - ОО, главный </w:t>
            </w:r>
            <w:r w:rsidRPr="00B549A8">
              <w:rPr>
                <w:rFonts w:ascii="Times New Roman" w:hAnsi="Times New Roman"/>
                <w:sz w:val="22"/>
                <w:szCs w:val="22"/>
              </w:rPr>
              <w:lastRenderedPageBreak/>
              <w:t>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45309,6</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45309,6</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90619,2</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90619,2</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1.1.20</w:t>
            </w:r>
          </w:p>
        </w:tc>
        <w:tc>
          <w:tcPr>
            <w:tcW w:w="2470"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8781,9</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8781,9</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17872,4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17872,4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17872,4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17872,4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44526,7</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44526,7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21876,4</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21876,4</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2022-2024 годы - обслуживание «тревожной кнопки» в 91 ОО;</w:t>
            </w:r>
          </w:p>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55109,4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55109,4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55109,4</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55109,4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132095,2</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132095,2</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1.1.22</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11012,8</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8164,3</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2848,5</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11012,8</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8164,3</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2848,5</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1.1.23</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Материально-техническое и финансовое </w:t>
            </w:r>
            <w:r w:rsidRPr="00B549A8">
              <w:rPr>
                <w:rFonts w:ascii="Times New Roman" w:hAnsi="Times New Roman" w:cs="Times New Roman"/>
                <w:sz w:val="22"/>
                <w:szCs w:val="22"/>
              </w:rPr>
              <w:lastRenderedPageBreak/>
              <w:t xml:space="preserve">обеспечение деятельности  управления образованием  </w:t>
            </w:r>
          </w:p>
        </w:tc>
        <w:tc>
          <w:tcPr>
            <w:tcW w:w="557"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10758,5</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10758,5</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Сокращение количества пред-писаний надзорных органов, повышение качества </w:t>
            </w:r>
            <w:r w:rsidRPr="00B549A8">
              <w:rPr>
                <w:rFonts w:ascii="Times New Roman" w:hAnsi="Times New Roman" w:cs="Times New Roman"/>
                <w:sz w:val="22"/>
                <w:szCs w:val="22"/>
              </w:rPr>
              <w:lastRenderedPageBreak/>
              <w:t>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ind w:firstLine="0"/>
              <w:rPr>
                <w:sz w:val="22"/>
                <w:szCs w:val="22"/>
              </w:rPr>
            </w:pPr>
            <w:r w:rsidRPr="00B549A8">
              <w:rPr>
                <w:rFonts w:ascii="Times New Roman" w:hAnsi="Times New Roman"/>
                <w:sz w:val="22"/>
                <w:szCs w:val="22"/>
              </w:rPr>
              <w:lastRenderedPageBreak/>
              <w:t xml:space="preserve">Заказчик, исполнитель, главный </w:t>
            </w:r>
            <w:r w:rsidRPr="00B549A8">
              <w:rPr>
                <w:rFonts w:ascii="Times New Roman" w:hAnsi="Times New Roman"/>
                <w:sz w:val="22"/>
                <w:szCs w:val="22"/>
              </w:rPr>
              <w:lastRenderedPageBreak/>
              <w:t>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10976,0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10976,0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10976,0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10976,0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32710,5</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32710,5</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1.1.24</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Материально-техническое и финансовое обеспечение  деятельности 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89128,7</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7877,0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81251,7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Сокращение количества </w:t>
            </w:r>
            <w:proofErr w:type="gramStart"/>
            <w:r w:rsidRPr="00B549A8">
              <w:rPr>
                <w:rFonts w:ascii="Times New Roman" w:hAnsi="Times New Roman" w:cs="Times New Roman"/>
                <w:sz w:val="22"/>
                <w:szCs w:val="22"/>
              </w:rPr>
              <w:t>пред-писаний</w:t>
            </w:r>
            <w:proofErr w:type="gramEnd"/>
            <w:r w:rsidRPr="00B549A8">
              <w:rPr>
                <w:rFonts w:ascii="Times New Roman" w:hAnsi="Times New Roman" w:cs="Times New Roman"/>
                <w:sz w:val="22"/>
                <w:szCs w:val="22"/>
              </w:rPr>
              <w:t xml:space="preserve"> надзорных органов, повышение качества образования, обновление материально-технической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Заказчики, </w:t>
            </w:r>
          </w:p>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исполнители МКУ ИМЦ, МКУ ЦБ УО, МКУ ЦУМТБО,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91218,8</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8110,0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83108,8</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91229,0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8110,0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83119,0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271576,5</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24097,0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247479,5</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Единовременная выплата молодым педагогам,  поступившим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Заказчики, исполнители - ОО, главный распорядитель - управление образованием </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523,8</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1571,4</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1571,4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1.1.26</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Обеспечение повышения квалификации и переподготовки </w:t>
            </w:r>
            <w:proofErr w:type="spellStart"/>
            <w:r w:rsidRPr="00B549A8">
              <w:rPr>
                <w:rFonts w:ascii="Times New Roman" w:hAnsi="Times New Roman" w:cs="Times New Roman"/>
                <w:sz w:val="22"/>
                <w:szCs w:val="22"/>
              </w:rPr>
              <w:t>педаго-гических</w:t>
            </w:r>
            <w:proofErr w:type="spellEnd"/>
            <w:r w:rsidRPr="00B549A8">
              <w:rPr>
                <w:rFonts w:ascii="Times New Roman" w:hAnsi="Times New Roman" w:cs="Times New Roman"/>
                <w:sz w:val="22"/>
                <w:szCs w:val="22"/>
              </w:rPr>
              <w:t xml:space="preserve"> и руководящих кадров системы образования </w:t>
            </w:r>
            <w:r w:rsidRPr="00B549A8">
              <w:rPr>
                <w:rFonts w:ascii="Times New Roman" w:hAnsi="Times New Roman" w:cs="Times New Roman"/>
                <w:sz w:val="22"/>
                <w:szCs w:val="22"/>
              </w:rPr>
              <w:lastRenderedPageBreak/>
              <w:t>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lastRenderedPageBreak/>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Заказчики, исполнители - ОО, МКУ ИМЦ,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111,6</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334,8</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334,8</w:t>
            </w:r>
          </w:p>
        </w:tc>
        <w:tc>
          <w:tcPr>
            <w:tcW w:w="709"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Задача 1.2</w:t>
            </w:r>
          </w:p>
        </w:tc>
        <w:tc>
          <w:tcPr>
            <w:tcW w:w="11109" w:type="dxa"/>
            <w:gridSpan w:val="9"/>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1.2.1</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2800,0</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2800,0</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Открыты центры «Точка роста»:</w:t>
            </w:r>
          </w:p>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Заказчики, исполнители - ОО, главный распорядитель - управление образованием </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2800,0</w:t>
            </w:r>
          </w:p>
        </w:tc>
        <w:tc>
          <w:tcPr>
            <w:tcW w:w="103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2800,0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Calibri" w:hAnsi="Calibri" w:cs="Times New Roman"/>
                <w:sz w:val="22"/>
                <w:szCs w:val="22"/>
              </w:rPr>
            </w:pPr>
            <w:r w:rsidRPr="00B549A8">
              <w:rPr>
                <w:rFonts w:ascii="Times New Roman" w:hAnsi="Times New Roman" w:cs="Times New Roman"/>
                <w:sz w:val="22"/>
                <w:szCs w:val="22"/>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B549A8">
              <w:rPr>
                <w:rFonts w:ascii="Times New Roman" w:hAnsi="Times New Roman" w:cs="Times New Roman"/>
                <w:b/>
                <w:sz w:val="22"/>
                <w:szCs w:val="22"/>
              </w:rPr>
              <w:t xml:space="preserve"> </w:t>
            </w:r>
            <w:r w:rsidRPr="00B549A8">
              <w:rPr>
                <w:rFonts w:ascii="Times New Roman" w:hAnsi="Times New Roman" w:cs="Times New Roman"/>
                <w:sz w:val="22"/>
                <w:szCs w:val="22"/>
              </w:rPr>
              <w:t xml:space="preserve">организациям, осуществляющим обучение, индивидуальным предпринимателям, государственным образовательным организациям, </w:t>
            </w:r>
            <w:r w:rsidRPr="00B549A8">
              <w:rPr>
                <w:rFonts w:ascii="Times New Roman" w:hAnsi="Times New Roman" w:cs="Times New Roman"/>
                <w:sz w:val="22"/>
                <w:szCs w:val="22"/>
              </w:rPr>
              <w:lastRenderedPageBreak/>
              <w:t>муниципальным 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19915,5</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19915,5</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Обеспечение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22983,6</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22983,6</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27344,8</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27344,8</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70243,9</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70243,9</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470" w:type="dxa"/>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Задача 1.3</w:t>
            </w:r>
          </w:p>
        </w:tc>
        <w:tc>
          <w:tcPr>
            <w:tcW w:w="11109" w:type="dxa"/>
            <w:gridSpan w:val="9"/>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1.3.1</w:t>
            </w: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Внедрение целевой модели цифровой образовательной среды в  муниципальных общеобразовательных организациях,</w:t>
            </w:r>
            <w:r w:rsidRPr="00B549A8">
              <w:rPr>
                <w:rFonts w:ascii="Times New Roman" w:hAnsi="Times New Roman"/>
                <w:sz w:val="22"/>
                <w:szCs w:val="22"/>
              </w:rPr>
              <w:t xml:space="preserve"> </w:t>
            </w:r>
            <w:r w:rsidRPr="00B549A8">
              <w:rPr>
                <w:rFonts w:ascii="Times New Roman" w:hAnsi="Times New Roman" w:cs="Times New Roman"/>
                <w:sz w:val="22"/>
                <w:szCs w:val="22"/>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1500,4</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1500,4</w:t>
            </w:r>
          </w:p>
        </w:tc>
        <w:tc>
          <w:tcPr>
            <w:tcW w:w="709"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Заказчики, исполнители - ОО, главный распорядитель - управление образованием</w:t>
            </w: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3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1500,4</w:t>
            </w:r>
          </w:p>
        </w:tc>
        <w:tc>
          <w:tcPr>
            <w:tcW w:w="103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1500,4</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ИТОГО по приоритетным проектам</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146635,0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r w:rsidRPr="00B549A8">
              <w:rPr>
                <w:rFonts w:ascii="Times New Roman" w:hAnsi="Times New Roman" w:cs="Times New Roman"/>
                <w:sz w:val="22"/>
                <w:szCs w:val="22"/>
              </w:rPr>
              <w:t>146635,0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147860,9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147860,9</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154643,0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154643,0</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449138,9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449138,9</w:t>
            </w:r>
          </w:p>
        </w:tc>
        <w:tc>
          <w:tcPr>
            <w:tcW w:w="709"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1798685,6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103692,5</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997181,4</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697811,7</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val="restart"/>
            <w:tcBorders>
              <w:top w:val="single" w:sz="4" w:space="0" w:color="auto"/>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val="restart"/>
            <w:tcBorders>
              <w:top w:val="single" w:sz="4" w:space="0" w:color="auto"/>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1866920,1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100041,0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988392,8</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778486,3</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1732005,9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973659,1</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758346,8</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2470"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557"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5397611,6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203733,5</w:t>
            </w:r>
          </w:p>
        </w:tc>
        <w:tc>
          <w:tcPr>
            <w:tcW w:w="1093"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2959233,3</w:t>
            </w:r>
          </w:p>
        </w:tc>
        <w:tc>
          <w:tcPr>
            <w:tcW w:w="1134" w:type="dxa"/>
            <w:tcBorders>
              <w:top w:val="single" w:sz="4" w:space="0" w:color="auto"/>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2234644,8</w:t>
            </w:r>
          </w:p>
        </w:tc>
        <w:tc>
          <w:tcPr>
            <w:tcW w:w="709" w:type="dxa"/>
            <w:tcBorders>
              <w:top w:val="single" w:sz="4" w:space="0" w:color="auto"/>
              <w:bottom w:val="single" w:sz="4" w:space="0" w:color="auto"/>
            </w:tcBorders>
          </w:tcPr>
          <w:p w:rsidR="00A01E95" w:rsidRPr="00B549A8" w:rsidRDefault="00A01E95" w:rsidP="00A01E95">
            <w:pPr>
              <w:widowControl/>
              <w:autoSpaceDE/>
              <w:autoSpaceDN/>
              <w:adjustRightInd/>
              <w:ind w:firstLine="0"/>
              <w:jc w:val="center"/>
              <w:rPr>
                <w:rFonts w:ascii="Times New Roman" w:hAnsi="Times New Roman" w:cs="Times New Roman"/>
                <w:sz w:val="22"/>
                <w:szCs w:val="22"/>
              </w:rPr>
            </w:pPr>
            <w:r w:rsidRPr="00B549A8">
              <w:rPr>
                <w:rFonts w:ascii="Times New Roman" w:hAnsi="Times New Roman" w:cs="Times New Roman"/>
                <w:sz w:val="22"/>
                <w:szCs w:val="22"/>
              </w:rPr>
              <w:t>0,0</w:t>
            </w:r>
          </w:p>
        </w:tc>
        <w:tc>
          <w:tcPr>
            <w:tcW w:w="3119" w:type="dxa"/>
            <w:vMerge/>
            <w:tcBorders>
              <w:left w:val="single" w:sz="4" w:space="0" w:color="auto"/>
              <w:bottom w:val="single" w:sz="4" w:space="0" w:color="auto"/>
              <w:right w:val="single" w:sz="4" w:space="0" w:color="auto"/>
            </w:tcBorders>
            <w:shd w:val="clear" w:color="auto" w:fill="auto"/>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c>
          <w:tcPr>
            <w:tcW w:w="1672" w:type="dxa"/>
            <w:vMerge/>
            <w:tcBorders>
              <w:left w:val="single" w:sz="4" w:space="0" w:color="auto"/>
              <w:bottom w:val="single" w:sz="4" w:space="0" w:color="auto"/>
              <w:right w:val="single" w:sz="4" w:space="0" w:color="auto"/>
            </w:tcBorders>
          </w:tcPr>
          <w:p w:rsidR="00A01E95" w:rsidRPr="00B549A8" w:rsidRDefault="00A01E95" w:rsidP="00A01E95">
            <w:pPr>
              <w:widowControl/>
              <w:autoSpaceDE/>
              <w:autoSpaceDN/>
              <w:adjustRightInd/>
              <w:ind w:firstLine="0"/>
              <w:jc w:val="left"/>
              <w:rPr>
                <w:rFonts w:ascii="Times New Roman" w:hAnsi="Times New Roman" w:cs="Times New Roman"/>
                <w:sz w:val="22"/>
                <w:szCs w:val="22"/>
              </w:rPr>
            </w:pPr>
          </w:p>
        </w:tc>
      </w:tr>
      <w:tr w:rsidR="00A01E95" w:rsidRPr="00B549A8" w:rsidTr="001C6EDF">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1"/>
            <w:tcBorders>
              <w:top w:val="single" w:sz="4" w:space="0" w:color="auto"/>
              <w:left w:val="single" w:sz="4" w:space="0" w:color="auto"/>
              <w:bottom w:val="single" w:sz="4" w:space="0" w:color="auto"/>
              <w:right w:val="single" w:sz="4" w:space="0" w:color="auto"/>
            </w:tcBorders>
            <w:shd w:val="clear" w:color="auto" w:fill="auto"/>
          </w:tcPr>
          <w:p w:rsidR="00A01E95" w:rsidRPr="00B549A8" w:rsidRDefault="00A01E95" w:rsidP="00A01E95">
            <w:pPr>
              <w:adjustRightInd/>
              <w:ind w:firstLine="0"/>
              <w:rPr>
                <w:rFonts w:ascii="Times New Roman" w:hAnsi="Times New Roman" w:cs="Times New Roman"/>
                <w:sz w:val="22"/>
                <w:szCs w:val="22"/>
              </w:rPr>
            </w:pPr>
            <w:r w:rsidRPr="00B549A8">
              <w:rPr>
                <w:rFonts w:ascii="Times New Roman" w:hAnsi="Times New Roman" w:cs="Times New Roman"/>
                <w:sz w:val="22"/>
                <w:szCs w:val="22"/>
              </w:rPr>
              <w:t>--------------------------------</w:t>
            </w:r>
          </w:p>
          <w:p w:rsidR="00A01E95" w:rsidRPr="00B549A8" w:rsidRDefault="00A01E95" w:rsidP="00A01E95">
            <w:pPr>
              <w:adjustRightInd/>
              <w:ind w:firstLine="699"/>
              <w:rPr>
                <w:rFonts w:ascii="Times New Roman" w:hAnsi="Times New Roman" w:cs="Times New Roman"/>
                <w:sz w:val="22"/>
                <w:szCs w:val="22"/>
              </w:rPr>
            </w:pPr>
            <w:r w:rsidRPr="00B549A8">
              <w:rPr>
                <w:rFonts w:ascii="Times New Roman" w:hAnsi="Times New Roman" w:cs="Times New Roman"/>
                <w:sz w:val="22"/>
                <w:szCs w:val="22"/>
              </w:rPr>
              <w:t>&lt;1&gt; Отмечаются мероприятия программы в следующих случаях:</w:t>
            </w:r>
          </w:p>
          <w:p w:rsidR="00A01E95" w:rsidRPr="00B549A8" w:rsidRDefault="00A01E95" w:rsidP="00A01E95">
            <w:pPr>
              <w:adjustRightInd/>
              <w:ind w:firstLine="699"/>
              <w:rPr>
                <w:rFonts w:ascii="Times New Roman" w:hAnsi="Times New Roman" w:cs="Times New Roman"/>
                <w:sz w:val="22"/>
                <w:szCs w:val="22"/>
              </w:rPr>
            </w:pPr>
            <w:r w:rsidRPr="00B549A8">
              <w:rPr>
                <w:rFonts w:ascii="Times New Roman" w:hAnsi="Times New Roman" w:cs="Times New Roman"/>
                <w:sz w:val="22"/>
                <w:szCs w:val="22"/>
              </w:rPr>
              <w:t>если мероприятие включает расходы, направляемые на капитальные вложения, присваивается статус «1»;</w:t>
            </w:r>
          </w:p>
          <w:p w:rsidR="00A01E95" w:rsidRPr="00B549A8" w:rsidRDefault="00A01E95" w:rsidP="00A01E95">
            <w:pPr>
              <w:adjustRightInd/>
              <w:ind w:firstLine="699"/>
              <w:rPr>
                <w:rFonts w:ascii="Times New Roman" w:hAnsi="Times New Roman" w:cs="Times New Roman"/>
                <w:sz w:val="22"/>
                <w:szCs w:val="22"/>
              </w:rPr>
            </w:pPr>
            <w:r w:rsidRPr="00B549A8">
              <w:rPr>
                <w:rFonts w:ascii="Times New Roman" w:hAnsi="Times New Roman" w:cs="Times New Roman"/>
                <w:sz w:val="22"/>
                <w:szCs w:val="2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01E95" w:rsidRPr="00B549A8" w:rsidRDefault="00A01E95" w:rsidP="00A01E95">
            <w:pPr>
              <w:adjustRightInd/>
              <w:ind w:firstLine="699"/>
              <w:rPr>
                <w:rFonts w:ascii="Times New Roman" w:hAnsi="Times New Roman" w:cs="Times New Roman"/>
                <w:sz w:val="22"/>
                <w:szCs w:val="22"/>
              </w:rPr>
            </w:pPr>
            <w:r w:rsidRPr="00B549A8">
              <w:rPr>
                <w:rFonts w:ascii="Times New Roman" w:hAnsi="Times New Roman" w:cs="Times New Roman"/>
                <w:sz w:val="22"/>
                <w:szCs w:val="22"/>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01E95" w:rsidRPr="00B549A8" w:rsidRDefault="00A01E95" w:rsidP="00A01E95">
            <w:pPr>
              <w:adjustRightInd/>
              <w:ind w:firstLine="699"/>
              <w:rPr>
                <w:rFonts w:ascii="Times New Roman" w:hAnsi="Times New Roman" w:cs="Times New Roman"/>
                <w:sz w:val="22"/>
                <w:szCs w:val="22"/>
              </w:rPr>
            </w:pPr>
            <w:r w:rsidRPr="00B549A8">
              <w:rPr>
                <w:rFonts w:ascii="Times New Roman" w:hAnsi="Times New Roman" w:cs="Times New Roman"/>
                <w:sz w:val="22"/>
                <w:szCs w:val="22"/>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1D" w:rsidRDefault="00F34C1D" w:rsidP="007D6942">
      <w:r>
        <w:separator/>
      </w:r>
    </w:p>
  </w:endnote>
  <w:endnote w:type="continuationSeparator" w:id="0">
    <w:p w:rsidR="00F34C1D" w:rsidRDefault="00F34C1D"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1D" w:rsidRDefault="00F34C1D" w:rsidP="007D6942">
      <w:r>
        <w:separator/>
      </w:r>
    </w:p>
  </w:footnote>
  <w:footnote w:type="continuationSeparator" w:id="0">
    <w:p w:rsidR="00F34C1D" w:rsidRDefault="00F34C1D" w:rsidP="007D69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5FA" w:rsidRDefault="009A05FA">
    <w:pPr>
      <w:pStyle w:val="a4"/>
      <w:jc w:val="center"/>
    </w:pPr>
  </w:p>
  <w:sdt>
    <w:sdtPr>
      <w:id w:val="-515779525"/>
      <w:docPartObj>
        <w:docPartGallery w:val="Page Numbers (Margins)"/>
        <w:docPartUnique/>
      </w:docPartObj>
    </w:sdtPr>
    <w:sdtEndPr/>
    <w:sdtContent>
      <w:p w:rsidR="009A05FA" w:rsidRDefault="009A05FA">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9A05FA" w:rsidRPr="00660AEC" w:rsidRDefault="009A05F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D63A36">
                                    <w:rPr>
                                      <w:rFonts w:ascii="Times New Roman" w:hAnsi="Times New Roman" w:cs="Times New Roman"/>
                                      <w:noProof/>
                                      <w:sz w:val="28"/>
                                      <w:szCs w:val="28"/>
                                    </w:rPr>
                                    <w:t>21</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9A05FA" w:rsidRPr="00660AEC" w:rsidRDefault="009A05FA">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D63A36">
                              <w:rPr>
                                <w:rFonts w:ascii="Times New Roman" w:hAnsi="Times New Roman" w:cs="Times New Roman"/>
                                <w:noProof/>
                                <w:sz w:val="28"/>
                                <w:szCs w:val="28"/>
                              </w:rPr>
                              <w:t>21</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11900"/>
      <w:docPartObj>
        <w:docPartGallery w:val="Page Numbers (Top of Page)"/>
        <w:docPartUnique/>
      </w:docPartObj>
    </w:sdtPr>
    <w:sdtEndPr>
      <w:rPr>
        <w:rFonts w:ascii="Times New Roman" w:hAnsi="Times New Roman" w:cs="Times New Roman"/>
        <w:sz w:val="28"/>
        <w:szCs w:val="28"/>
      </w:rPr>
    </w:sdtEndPr>
    <w:sdtContent>
      <w:p w:rsidR="009A05FA" w:rsidRPr="00BE7751" w:rsidRDefault="009A05FA"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9A05FA" w:rsidRDefault="009A05FA" w:rsidP="006D55E3">
    <w:pPr>
      <w:pStyle w:val="a4"/>
      <w:tabs>
        <w:tab w:val="clear" w:pos="4677"/>
        <w:tab w:val="clear" w:pos="9355"/>
        <w:tab w:val="left" w:pos="39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85952"/>
      <w:docPartObj>
        <w:docPartGallery w:val="Page Numbers (Top of Page)"/>
        <w:docPartUnique/>
      </w:docPartObj>
    </w:sdtPr>
    <w:sdtEndPr>
      <w:rPr>
        <w:rFonts w:ascii="Times New Roman" w:hAnsi="Times New Roman" w:cs="Times New Roman"/>
        <w:sz w:val="28"/>
        <w:szCs w:val="28"/>
      </w:rPr>
    </w:sdtEndPr>
    <w:sdtContent>
      <w:p w:rsidR="009A05FA" w:rsidRPr="00875AA3" w:rsidRDefault="009A05FA"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54209B">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9A05FA" w:rsidRDefault="00F34C1D" w:rsidP="00875AA3">
    <w:pPr>
      <w:pStyle w:val="a4"/>
      <w:tabs>
        <w:tab w:val="clear" w:pos="4677"/>
        <w:tab w:val="clear" w:pos="9355"/>
        <w:tab w:val="left" w:pos="7050"/>
      </w:tabs>
    </w:pPr>
    <w:sdt>
      <w:sdtPr>
        <w:id w:val="2008474153"/>
        <w:docPartObj>
          <w:docPartGallery w:val="Page Numbers (Margins)"/>
          <w:docPartUnique/>
        </w:docPartObj>
      </w:sdtPr>
      <w:sdtEndPr/>
      <w:sdtContent>
        <w:r w:rsidR="009A05FA">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9A05FA" w:rsidRPr="007D3B6C" w:rsidRDefault="009A05FA">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1C6EDF" w:rsidRPr="007D3B6C" w:rsidRDefault="001C6EDF">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54061"/>
    <w:rsid w:val="000575B6"/>
    <w:rsid w:val="00060FCC"/>
    <w:rsid w:val="00061FB5"/>
    <w:rsid w:val="000627F4"/>
    <w:rsid w:val="00064A85"/>
    <w:rsid w:val="00065612"/>
    <w:rsid w:val="000677C6"/>
    <w:rsid w:val="0007046E"/>
    <w:rsid w:val="00072D59"/>
    <w:rsid w:val="000730C7"/>
    <w:rsid w:val="000806CC"/>
    <w:rsid w:val="00081F8F"/>
    <w:rsid w:val="000830A8"/>
    <w:rsid w:val="000950C5"/>
    <w:rsid w:val="000A6D9A"/>
    <w:rsid w:val="000A73FB"/>
    <w:rsid w:val="000A7E0A"/>
    <w:rsid w:val="000B0EED"/>
    <w:rsid w:val="000B7999"/>
    <w:rsid w:val="000C1DC1"/>
    <w:rsid w:val="000D6C85"/>
    <w:rsid w:val="000E1832"/>
    <w:rsid w:val="000E65BA"/>
    <w:rsid w:val="000F6BD0"/>
    <w:rsid w:val="000F74AD"/>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70D3A"/>
    <w:rsid w:val="00270FDF"/>
    <w:rsid w:val="00276FCB"/>
    <w:rsid w:val="00287661"/>
    <w:rsid w:val="00290703"/>
    <w:rsid w:val="00292323"/>
    <w:rsid w:val="002929E9"/>
    <w:rsid w:val="0029345D"/>
    <w:rsid w:val="00294148"/>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821E4"/>
    <w:rsid w:val="003900EC"/>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266C"/>
    <w:rsid w:val="003E4CA5"/>
    <w:rsid w:val="003F1A00"/>
    <w:rsid w:val="003F21AA"/>
    <w:rsid w:val="00401C83"/>
    <w:rsid w:val="004070BD"/>
    <w:rsid w:val="004119E2"/>
    <w:rsid w:val="004163D8"/>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157A"/>
    <w:rsid w:val="0050697A"/>
    <w:rsid w:val="0051186C"/>
    <w:rsid w:val="0051534E"/>
    <w:rsid w:val="005157F3"/>
    <w:rsid w:val="00520006"/>
    <w:rsid w:val="00520DA8"/>
    <w:rsid w:val="00527BE9"/>
    <w:rsid w:val="0053076F"/>
    <w:rsid w:val="00541DD8"/>
    <w:rsid w:val="0054209B"/>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6459"/>
    <w:rsid w:val="005A65D3"/>
    <w:rsid w:val="005A6757"/>
    <w:rsid w:val="005A6BD8"/>
    <w:rsid w:val="005B3AFF"/>
    <w:rsid w:val="005B44EE"/>
    <w:rsid w:val="005C6688"/>
    <w:rsid w:val="005C7A25"/>
    <w:rsid w:val="005D13C6"/>
    <w:rsid w:val="005E00E3"/>
    <w:rsid w:val="005E19C5"/>
    <w:rsid w:val="005F19E7"/>
    <w:rsid w:val="005F6FF5"/>
    <w:rsid w:val="0060206B"/>
    <w:rsid w:val="00602E19"/>
    <w:rsid w:val="0060488E"/>
    <w:rsid w:val="00606417"/>
    <w:rsid w:val="006118BD"/>
    <w:rsid w:val="00613B3A"/>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1D35"/>
    <w:rsid w:val="009F3648"/>
    <w:rsid w:val="009F6DB3"/>
    <w:rsid w:val="00A01E95"/>
    <w:rsid w:val="00A0625A"/>
    <w:rsid w:val="00A15372"/>
    <w:rsid w:val="00A22924"/>
    <w:rsid w:val="00A26920"/>
    <w:rsid w:val="00A34D42"/>
    <w:rsid w:val="00A3599A"/>
    <w:rsid w:val="00A3679E"/>
    <w:rsid w:val="00A433B8"/>
    <w:rsid w:val="00A507A9"/>
    <w:rsid w:val="00A60893"/>
    <w:rsid w:val="00A61680"/>
    <w:rsid w:val="00A676C3"/>
    <w:rsid w:val="00A67CE3"/>
    <w:rsid w:val="00A70061"/>
    <w:rsid w:val="00A7053B"/>
    <w:rsid w:val="00A71B11"/>
    <w:rsid w:val="00A7658F"/>
    <w:rsid w:val="00A835AE"/>
    <w:rsid w:val="00A842A1"/>
    <w:rsid w:val="00A86D31"/>
    <w:rsid w:val="00A9091E"/>
    <w:rsid w:val="00A917E5"/>
    <w:rsid w:val="00A95A3D"/>
    <w:rsid w:val="00A96AA5"/>
    <w:rsid w:val="00A96E99"/>
    <w:rsid w:val="00AA1764"/>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C2676"/>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5023"/>
    <w:rsid w:val="00CE6566"/>
    <w:rsid w:val="00D01FD4"/>
    <w:rsid w:val="00D050F5"/>
    <w:rsid w:val="00D066D9"/>
    <w:rsid w:val="00D11D74"/>
    <w:rsid w:val="00D13D51"/>
    <w:rsid w:val="00D21F3A"/>
    <w:rsid w:val="00D304D7"/>
    <w:rsid w:val="00D30565"/>
    <w:rsid w:val="00D45B3F"/>
    <w:rsid w:val="00D56803"/>
    <w:rsid w:val="00D568E5"/>
    <w:rsid w:val="00D56C89"/>
    <w:rsid w:val="00D57719"/>
    <w:rsid w:val="00D57811"/>
    <w:rsid w:val="00D60349"/>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61158"/>
    <w:rsid w:val="00F61D39"/>
    <w:rsid w:val="00F63C12"/>
    <w:rsid w:val="00F63C5F"/>
    <w:rsid w:val="00F67E6B"/>
    <w:rsid w:val="00F70E79"/>
    <w:rsid w:val="00F71DE8"/>
    <w:rsid w:val="00F725D9"/>
    <w:rsid w:val="00F80771"/>
    <w:rsid w:val="00F95398"/>
    <w:rsid w:val="00F95BB5"/>
    <w:rsid w:val="00F96F8B"/>
    <w:rsid w:val="00FA4316"/>
    <w:rsid w:val="00FA4DB6"/>
    <w:rsid w:val="00FA6555"/>
    <w:rsid w:val="00FA6E13"/>
    <w:rsid w:val="00FB48D8"/>
    <w:rsid w:val="00FC208D"/>
    <w:rsid w:val="00FC2673"/>
    <w:rsid w:val="00FC2DDC"/>
    <w:rsid w:val="00FC4C64"/>
    <w:rsid w:val="00FC60E6"/>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47CB"/>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FBA9-598B-41DB-8C2F-A97A06D7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7876</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user</cp:lastModifiedBy>
  <cp:revision>11</cp:revision>
  <cp:lastPrinted>2021-11-17T06:48:00Z</cp:lastPrinted>
  <dcterms:created xsi:type="dcterms:W3CDTF">2022-01-10T11:27:00Z</dcterms:created>
  <dcterms:modified xsi:type="dcterms:W3CDTF">2022-01-10T13:08:00Z</dcterms:modified>
</cp:coreProperties>
</file>