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ТЕМРЮКСКИЙ РАЙОН</w:t>
      </w:r>
      <w:r>
        <w:rPr>
          <w:b/>
          <w:bCs/>
          <w:sz w:val="28"/>
          <w:szCs w:val="28"/>
        </w:rPr>
        <w:br/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28 января 2016 года №47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«Дети Тамани» 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муниципальном образовании Темрюкский район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Список изменяющих документов</w:t>
      </w:r>
    </w:p>
    <w:p w:rsidR="001B1DF4" w:rsidRPr="001B1DF4" w:rsidRDefault="001B1DF4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ред. Постановлений администрации муниципального образования Темрюкский район от 19.10.2017 №1714, от 26.12.2017 №2050)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B2667" w:rsidRPr="007E6E3A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6E3A">
        <w:rPr>
          <w:b/>
          <w:bCs/>
          <w:sz w:val="28"/>
          <w:szCs w:val="28"/>
        </w:rPr>
        <w:t>ПАСПОРТ</w:t>
      </w:r>
    </w:p>
    <w:p w:rsidR="000B2667" w:rsidRPr="007E6E3A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6E3A">
        <w:rPr>
          <w:b/>
          <w:bCs/>
          <w:sz w:val="28"/>
          <w:szCs w:val="28"/>
        </w:rPr>
        <w:t xml:space="preserve">муниципальной программы муниципального образования </w:t>
      </w:r>
    </w:p>
    <w:p w:rsidR="000B2667" w:rsidRPr="007E6E3A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6E3A">
        <w:rPr>
          <w:b/>
          <w:bCs/>
          <w:sz w:val="28"/>
          <w:szCs w:val="28"/>
        </w:rPr>
        <w:t xml:space="preserve">Темрюкский район </w:t>
      </w:r>
      <w:r w:rsidRPr="007E6E3A">
        <w:rPr>
          <w:b/>
          <w:sz w:val="28"/>
          <w:szCs w:val="28"/>
        </w:rPr>
        <w:t xml:space="preserve">«Дети Тамани» </w:t>
      </w:r>
    </w:p>
    <w:p w:rsidR="000B2667" w:rsidRPr="00694AAF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0B2667" w:rsidRPr="00694AAF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6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AAF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B2667" w:rsidRPr="00694AAF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Координаторы подпрограмм</w:t>
            </w: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AAF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</w:tc>
      </w:tr>
      <w:tr w:rsidR="000B2667" w:rsidRPr="00694AAF" w:rsidTr="000B2667">
        <w:tc>
          <w:tcPr>
            <w:tcW w:w="32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B2667" w:rsidRPr="00694AAF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Участники муниципальной программы</w:t>
            </w: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 xml:space="preserve">Подпрограммы </w:t>
            </w: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муниципальной программы</w:t>
            </w: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lastRenderedPageBreak/>
              <w:t>Управление по вопросам семьи и детства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МБУЗ «Центральная районная больница» Темрюкского района</w:t>
            </w:r>
            <w:r>
              <w:rPr>
                <w:rFonts w:cs="Arial"/>
                <w:sz w:val="28"/>
                <w:szCs w:val="28"/>
              </w:rPr>
              <w:t>;</w:t>
            </w:r>
            <w:r w:rsidRPr="00694AAF">
              <w:rPr>
                <w:rFonts w:cs="Arial"/>
                <w:sz w:val="28"/>
                <w:szCs w:val="28"/>
              </w:rPr>
              <w:t xml:space="preserve"> 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Управление социальной защиты населения Краснодарского края в Темрюкском районе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Управление образованием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ГУ КК «Центр занятости населения Темрюкского района»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Отдел по делам молодежи 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Отдел по физической культуре и спорту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Управление культуры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Отдел по делам несовершеннолетних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lastRenderedPageBreak/>
              <w:t>Отдел МВД России по Темрюкскому району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Отдел жилищно-коммунального хозяйства администрации муниципального образования Темрюкский район;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район;</w:t>
            </w:r>
          </w:p>
          <w:p w:rsidR="000B2667" w:rsidRPr="00694AAF" w:rsidRDefault="000B2667" w:rsidP="000B2667">
            <w:pPr>
              <w:jc w:val="both"/>
              <w:rPr>
                <w:sz w:val="28"/>
                <w:szCs w:val="28"/>
              </w:rPr>
            </w:pPr>
            <w:r w:rsidRPr="00694AAF">
              <w:rPr>
                <w:sz w:val="28"/>
                <w:szCs w:val="28"/>
              </w:rPr>
              <w:t>МКУ «Муниципальный заказ»;</w:t>
            </w:r>
          </w:p>
          <w:p w:rsidR="000B2667" w:rsidRPr="00694AAF" w:rsidRDefault="000B2667" w:rsidP="000B2667">
            <w:pPr>
              <w:jc w:val="both"/>
              <w:rPr>
                <w:sz w:val="28"/>
                <w:szCs w:val="28"/>
              </w:rPr>
            </w:pPr>
            <w:r w:rsidRPr="00694AAF">
              <w:rPr>
                <w:sz w:val="28"/>
                <w:szCs w:val="28"/>
              </w:rPr>
              <w:t>МКУ «Централизованная бухгалтерия»</w:t>
            </w:r>
            <w:r>
              <w:rPr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4AAF">
              <w:rPr>
                <w:bCs/>
                <w:sz w:val="28"/>
                <w:szCs w:val="28"/>
              </w:rPr>
              <w:t>МАУ ДОЛ «Бригантина»</w:t>
            </w:r>
            <w:r>
              <w:rPr>
                <w:bCs/>
                <w:sz w:val="28"/>
                <w:szCs w:val="28"/>
              </w:rPr>
              <w:t>;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Управление</w:t>
            </w:r>
            <w:r w:rsidRPr="00694AAF">
              <w:rPr>
                <w:rFonts w:cs="Arial"/>
                <w:sz w:val="28"/>
                <w:szCs w:val="28"/>
              </w:rPr>
              <w:t xml:space="preserve"> имущественных</w:t>
            </w:r>
            <w:r>
              <w:rPr>
                <w:rFonts w:cs="Arial"/>
                <w:sz w:val="28"/>
                <w:szCs w:val="28"/>
              </w:rPr>
              <w:t xml:space="preserve"> и земельных</w:t>
            </w:r>
            <w:r w:rsidRPr="00694AAF">
              <w:rPr>
                <w:rFonts w:cs="Arial"/>
                <w:sz w:val="28"/>
                <w:szCs w:val="28"/>
              </w:rPr>
              <w:t xml:space="preserve"> отношений администрации муниципально</w:t>
            </w:r>
            <w:r>
              <w:rPr>
                <w:rFonts w:cs="Arial"/>
                <w:sz w:val="28"/>
                <w:szCs w:val="28"/>
              </w:rPr>
              <w:t>го образования Темрюкский район;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B2667" w:rsidRPr="005D20F9" w:rsidRDefault="000B2667" w:rsidP="000B2667">
            <w:pPr>
              <w:pStyle w:val="a4"/>
              <w:numPr>
                <w:ilvl w:val="0"/>
                <w:numId w:val="32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5D20F9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комплексного развития и жизнедеятельности детей в Темрюкском районе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5D20F9" w:rsidRDefault="000B2667" w:rsidP="000B2667">
            <w:pPr>
              <w:pStyle w:val="a4"/>
              <w:numPr>
                <w:ilvl w:val="0"/>
                <w:numId w:val="32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0F9">
              <w:rPr>
                <w:rFonts w:ascii="Times New Roman" w:hAnsi="Times New Roman"/>
                <w:sz w:val="28"/>
                <w:szCs w:val="28"/>
              </w:rPr>
              <w:t>Организация оздоровления детей в рамках выполнения муниципального задания МАУ ДОЛ «Бригантина»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Default="000B2667" w:rsidP="000B2667">
            <w:pPr>
              <w:pStyle w:val="a4"/>
              <w:numPr>
                <w:ilvl w:val="0"/>
                <w:numId w:val="32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0F9">
              <w:rPr>
                <w:rFonts w:ascii="Times New Roman" w:hAnsi="Times New Roman"/>
                <w:sz w:val="28"/>
                <w:szCs w:val="28"/>
              </w:rPr>
              <w:t xml:space="preserve"> Приобретение жилья для детей и сирот, оставшихся без попечения родителей в муниципальном образовании Темрюкский район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0B2667" w:rsidRDefault="000B2667" w:rsidP="000B2667">
            <w:pPr>
              <w:pStyle w:val="a4"/>
              <w:numPr>
                <w:ilvl w:val="0"/>
                <w:numId w:val="32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7">
              <w:rPr>
                <w:rFonts w:ascii="Times New Roman" w:hAnsi="Times New Roman"/>
                <w:sz w:val="28"/>
                <w:szCs w:val="28"/>
              </w:rPr>
              <w:t>Содержание имущества в рамках выполнения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задания МАУ ДОЛ «Бригантина»</w:t>
            </w:r>
            <w:r w:rsidRPr="000B266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B2667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B2667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27" w:type="dxa"/>
          </w:tcPr>
          <w:p w:rsidR="000B2667" w:rsidRDefault="000B2667" w:rsidP="000B2667">
            <w:pPr>
              <w:pStyle w:val="a4"/>
              <w:numPr>
                <w:ilvl w:val="0"/>
                <w:numId w:val="33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D00FB">
              <w:rPr>
                <w:rFonts w:ascii="Times New Roman" w:hAnsi="Times New Roman"/>
                <w:sz w:val="28"/>
                <w:szCs w:val="28"/>
              </w:rPr>
              <w:t>величение количества детей, получивших дополнительные меры социальной поддержки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Default="000B2667" w:rsidP="000B2667">
            <w:pPr>
              <w:pStyle w:val="a4"/>
              <w:numPr>
                <w:ilvl w:val="0"/>
                <w:numId w:val="33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D1E1F">
              <w:rPr>
                <w:rFonts w:ascii="Times New Roman" w:hAnsi="Times New Roman"/>
                <w:sz w:val="28"/>
                <w:szCs w:val="28"/>
              </w:rPr>
              <w:t>здоровление детей  в каникулярное время в рамках мер социальной поддержки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Default="000B2667" w:rsidP="000B2667">
            <w:pPr>
              <w:pStyle w:val="a4"/>
              <w:numPr>
                <w:ilvl w:val="0"/>
                <w:numId w:val="33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794">
              <w:rPr>
                <w:rFonts w:ascii="Times New Roman" w:hAnsi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/>
                <w:sz w:val="28"/>
                <w:szCs w:val="28"/>
              </w:rPr>
              <w:t>ие детей-сирот и детей, оставшим</w:t>
            </w:r>
            <w:r w:rsidRPr="00060794">
              <w:rPr>
                <w:rFonts w:ascii="Times New Roman" w:hAnsi="Times New Roman"/>
                <w:sz w:val="28"/>
                <w:szCs w:val="28"/>
              </w:rPr>
              <w:t>ся без попечения родителей, а также лиц из числа детей-сирот и детей, оставшихся без попечения родителей, жилыми помещениями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0B2667" w:rsidRDefault="000B2667" w:rsidP="000B2667">
            <w:pPr>
              <w:pStyle w:val="a4"/>
              <w:numPr>
                <w:ilvl w:val="0"/>
                <w:numId w:val="33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7">
              <w:rPr>
                <w:rFonts w:ascii="Times New Roman" w:hAnsi="Times New Roman"/>
                <w:sz w:val="28"/>
                <w:szCs w:val="28"/>
              </w:rPr>
              <w:t>Сохранность имущества в рамках выполнения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 задания МАУ ДОЛ «Бригантина»</w:t>
            </w:r>
            <w:r w:rsidRPr="000B266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B2667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7" w:type="dxa"/>
          </w:tcPr>
          <w:p w:rsidR="000B2667" w:rsidRDefault="000B2667" w:rsidP="000B2667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подростков.</w:t>
            </w:r>
          </w:p>
          <w:p w:rsidR="000B2667" w:rsidRDefault="000B2667" w:rsidP="000B2667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и развитие отдыха, оздоровления и занятости детей и подростков.</w:t>
            </w:r>
          </w:p>
          <w:p w:rsidR="000B2667" w:rsidRDefault="000B2667" w:rsidP="000B2667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оздоровления</w:t>
            </w:r>
            <w:r w:rsidRPr="004D1E1F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базе оздоровительного учреждения МАУ ДОЛ «Бригантина».</w:t>
            </w:r>
          </w:p>
          <w:p w:rsidR="000B2667" w:rsidRDefault="000B2667" w:rsidP="000B2667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жилых помещений </w:t>
            </w:r>
            <w:r w:rsidRPr="00060794">
              <w:rPr>
                <w:rFonts w:ascii="Times New Roman" w:hAnsi="Times New Roman"/>
                <w:sz w:val="28"/>
                <w:szCs w:val="28"/>
              </w:rPr>
              <w:t xml:space="preserve"> дет</w:t>
            </w:r>
            <w:r>
              <w:rPr>
                <w:rFonts w:ascii="Times New Roman" w:hAnsi="Times New Roman"/>
                <w:sz w:val="28"/>
                <w:szCs w:val="28"/>
              </w:rPr>
              <w:t>ям</w:t>
            </w:r>
            <w:r w:rsidRPr="00060794">
              <w:rPr>
                <w:rFonts w:ascii="Times New Roman" w:hAnsi="Times New Roman"/>
                <w:sz w:val="28"/>
                <w:szCs w:val="28"/>
              </w:rPr>
              <w:t>-сирот</w:t>
            </w:r>
            <w:r>
              <w:rPr>
                <w:rFonts w:ascii="Times New Roman" w:hAnsi="Times New Roman"/>
                <w:sz w:val="28"/>
                <w:szCs w:val="28"/>
              </w:rPr>
              <w:t>ам и детям</w:t>
            </w:r>
            <w:r w:rsidRPr="00060794">
              <w:rPr>
                <w:rFonts w:ascii="Times New Roman" w:hAnsi="Times New Roman"/>
                <w:sz w:val="28"/>
                <w:szCs w:val="28"/>
              </w:rPr>
              <w:t>, оставшихся без попечения родителей, а также лиц</w:t>
            </w:r>
            <w:r>
              <w:rPr>
                <w:rFonts w:ascii="Times New Roman" w:hAnsi="Times New Roman"/>
                <w:sz w:val="28"/>
                <w:szCs w:val="28"/>
              </w:rPr>
              <w:t>ам</w:t>
            </w:r>
            <w:r w:rsidRPr="00060794"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060794">
              <w:rPr>
                <w:rFonts w:ascii="Times New Roman" w:hAnsi="Times New Roman"/>
                <w:sz w:val="28"/>
                <w:szCs w:val="28"/>
              </w:rPr>
              <w:t>числа</w:t>
            </w:r>
            <w:r>
              <w:rPr>
                <w:rFonts w:ascii="Times New Roman" w:hAnsi="Times New Roman"/>
                <w:sz w:val="28"/>
                <w:szCs w:val="28"/>
              </w:rPr>
              <w:t>, обеспеченных жилыми помещениями.</w:t>
            </w:r>
            <w:r w:rsidRPr="000607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2667" w:rsidRPr="000B2667" w:rsidRDefault="000B2667" w:rsidP="000B2667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7">
              <w:rPr>
                <w:rFonts w:ascii="Times New Roman" w:hAnsi="Times New Roman"/>
                <w:sz w:val="28"/>
                <w:szCs w:val="28"/>
              </w:rPr>
              <w:t>Обеспечение сохранности имущества в рамках выполнения муниципального задания МАУ ДОЛ «Бригантина»</w:t>
            </w:r>
            <w:proofErr w:type="gramStart"/>
            <w:r w:rsidRPr="000B2667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  <w:r w:rsidRPr="000B2667">
              <w:rPr>
                <w:rFonts w:ascii="Times New Roman" w:hAnsi="Times New Roman"/>
                <w:sz w:val="28"/>
                <w:szCs w:val="28"/>
              </w:rPr>
              <w:t>;</w:t>
            </w:r>
            <w:r w:rsidRPr="000B2667">
              <w:rPr>
                <w:rFonts w:cs="Arial"/>
                <w:sz w:val="28"/>
                <w:szCs w:val="28"/>
              </w:rPr>
              <w:t>.</w:t>
            </w:r>
          </w:p>
          <w:p w:rsidR="000B2667" w:rsidRPr="00675EF0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B2667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627" w:type="dxa"/>
          </w:tcPr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Удельный вес несовершеннолетних, возвращенных в физиологическую семью и определенных в замещающую семью (от общего количества детей, прошедши</w:t>
            </w:r>
            <w:r>
              <w:rPr>
                <w:rFonts w:ascii="Times New Roman" w:hAnsi="Times New Roman"/>
                <w:sz w:val="28"/>
                <w:szCs w:val="28"/>
              </w:rPr>
              <w:t>х курс социальной реабилитации).</w:t>
            </w:r>
            <w:r w:rsidRPr="00F742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Доля детей-сирот и детей, оставшихся без попечения родителей, переданных на воспитание в семьи, в общей численности детей-сирот и детей, ост</w:t>
            </w:r>
            <w:r>
              <w:rPr>
                <w:rFonts w:ascii="Times New Roman" w:hAnsi="Times New Roman"/>
                <w:sz w:val="28"/>
                <w:szCs w:val="28"/>
              </w:rPr>
              <w:t>авшихся без попечения родителей.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Доля детей, оздоровленных в рамках мер социальной поддержки, в общей числен</w:t>
            </w:r>
            <w:r>
              <w:rPr>
                <w:rFonts w:ascii="Times New Roman" w:hAnsi="Times New Roman"/>
                <w:sz w:val="28"/>
                <w:szCs w:val="28"/>
              </w:rPr>
              <w:t>ности детей школьного возраста.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Число детей, отдохнувших в каникулярное время в лагерях дневного пребывания на базе образовательны</w:t>
            </w:r>
            <w:r>
              <w:rPr>
                <w:rFonts w:ascii="Times New Roman" w:hAnsi="Times New Roman"/>
                <w:sz w:val="28"/>
                <w:szCs w:val="28"/>
              </w:rPr>
              <w:t>х учреждений Темрюкского района.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Доля оздоровленных детей, находящихся в трудной жизненной ситуации (от численности детей, находящихся в трудной жизненной сит</w:t>
            </w:r>
            <w:r>
              <w:rPr>
                <w:rFonts w:ascii="Times New Roman" w:hAnsi="Times New Roman"/>
                <w:sz w:val="28"/>
                <w:szCs w:val="28"/>
              </w:rPr>
              <w:t>уации, подлежащих оздоровлению).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Число детей, принявших уч</w:t>
            </w:r>
            <w:r>
              <w:rPr>
                <w:rFonts w:ascii="Times New Roman" w:hAnsi="Times New Roman"/>
                <w:sz w:val="28"/>
                <w:szCs w:val="28"/>
              </w:rPr>
              <w:t>астие в спортивных мероприятиях.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Число детей, получивших дополнительные меры социальной поддержки в рамках муниципальной программы (социально значимые м</w:t>
            </w:r>
            <w:r>
              <w:rPr>
                <w:rFonts w:ascii="Times New Roman" w:hAnsi="Times New Roman"/>
                <w:sz w:val="28"/>
                <w:szCs w:val="28"/>
              </w:rPr>
              <w:t>ероприятия, новогодние подарки).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по пропаганде здорового образа жизни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Число детей, отдохнувших в каникулярное время на базе муниципального детского оздоровит</w:t>
            </w:r>
            <w:r>
              <w:rPr>
                <w:rFonts w:ascii="Times New Roman" w:hAnsi="Times New Roman"/>
                <w:sz w:val="28"/>
                <w:szCs w:val="28"/>
              </w:rPr>
              <w:t>ельного лагеря МАУ «Бригантина».</w:t>
            </w:r>
          </w:p>
          <w:p w:rsidR="000B2667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Количество приобретенных жилых помещений для детей-сирот и детей, оставшихся без попечения родителей, а также лиц из их числа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0B2667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7">
              <w:rPr>
                <w:rFonts w:ascii="Times New Roman" w:hAnsi="Times New Roman"/>
                <w:sz w:val="28"/>
                <w:szCs w:val="28"/>
              </w:rPr>
              <w:lastRenderedPageBreak/>
              <w:t>Целостность имущества МАУ ДОЛ «Бригантина»;</w:t>
            </w:r>
          </w:p>
        </w:tc>
      </w:tr>
      <w:tr w:rsidR="000B2667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</w:t>
            </w:r>
            <w:r w:rsidRPr="00700ECD">
              <w:rPr>
                <w:sz w:val="28"/>
                <w:szCs w:val="28"/>
              </w:rPr>
              <w:t xml:space="preserve"> годы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  <w:r w:rsidRPr="00700ECD">
              <w:rPr>
                <w:sz w:val="28"/>
                <w:szCs w:val="28"/>
              </w:rPr>
              <w:t>;</w:t>
            </w:r>
          </w:p>
          <w:p w:rsidR="000B2667" w:rsidRPr="00E6304A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D7432" w:rsidTr="000B2667">
        <w:tc>
          <w:tcPr>
            <w:tcW w:w="3227" w:type="dxa"/>
          </w:tcPr>
          <w:p w:rsidR="00BD7432" w:rsidRP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  <w:r w:rsidRPr="00BD7432">
              <w:rPr>
                <w:b/>
                <w:bCs/>
                <w:sz w:val="28"/>
                <w:szCs w:val="28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627" w:type="dxa"/>
          </w:tcPr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>
              <w:rPr>
                <w:bCs/>
                <w:sz w:val="28"/>
                <w:szCs w:val="28"/>
                <w:lang w:eastAsia="en-US"/>
              </w:rPr>
              <w:t>52901,2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руб., в том числе по годам реализации: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2015 год – 10038,3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2016 год – 9256,9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bCs/>
                <w:sz w:val="28"/>
                <w:szCs w:val="28"/>
                <w:lang w:eastAsia="en-US"/>
              </w:rPr>
              <w:t>10142,1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2018 год – </w:t>
            </w:r>
            <w:r>
              <w:rPr>
                <w:bCs/>
                <w:sz w:val="28"/>
                <w:szCs w:val="28"/>
                <w:lang w:eastAsia="en-US"/>
              </w:rPr>
              <w:t>7821,3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bCs/>
                <w:sz w:val="28"/>
                <w:szCs w:val="28"/>
                <w:lang w:eastAsia="en-US"/>
              </w:rPr>
              <w:t>7821,3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2020 год </w:t>
            </w:r>
            <w:r w:rsidRPr="00700ECD">
              <w:rPr>
                <w:bCs/>
                <w:sz w:val="28"/>
                <w:szCs w:val="28"/>
                <w:lang w:eastAsia="en-US"/>
              </w:rPr>
              <w:t>–</w:t>
            </w:r>
            <w:r>
              <w:rPr>
                <w:bCs/>
                <w:sz w:val="28"/>
                <w:szCs w:val="28"/>
                <w:lang w:eastAsia="en-US"/>
              </w:rPr>
              <w:t xml:space="preserve"> 7821,3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планируется 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за счет средств местного бюджета –                               </w:t>
            </w:r>
            <w:r>
              <w:rPr>
                <w:bCs/>
                <w:sz w:val="28"/>
                <w:szCs w:val="28"/>
                <w:lang w:eastAsia="en-US"/>
              </w:rPr>
              <w:t>30507,6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2015 год – 6365,2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2016 год – 5377,2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bCs/>
                <w:sz w:val="28"/>
                <w:szCs w:val="28"/>
                <w:lang w:eastAsia="en-US"/>
              </w:rPr>
              <w:t>6454,4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</w:t>
            </w:r>
            <w:r>
              <w:rPr>
                <w:bCs/>
                <w:sz w:val="28"/>
                <w:szCs w:val="28"/>
                <w:lang w:eastAsia="en-US"/>
              </w:rPr>
              <w:t>8 год – 4103,6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bCs/>
                <w:sz w:val="28"/>
                <w:szCs w:val="28"/>
                <w:lang w:eastAsia="en-US"/>
              </w:rPr>
              <w:t>4103,6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2020 год </w:t>
            </w:r>
            <w:r w:rsidRPr="00700ECD">
              <w:rPr>
                <w:bCs/>
                <w:sz w:val="28"/>
                <w:szCs w:val="28"/>
                <w:lang w:eastAsia="en-US"/>
              </w:rPr>
              <w:t>–</w:t>
            </w:r>
            <w:r>
              <w:rPr>
                <w:bCs/>
                <w:sz w:val="28"/>
                <w:szCs w:val="28"/>
                <w:lang w:eastAsia="en-US"/>
              </w:rPr>
              <w:t xml:space="preserve"> 4103,6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ланируется привлечение средств из краевого бюджета – </w:t>
            </w:r>
            <w:r>
              <w:rPr>
                <w:bCs/>
                <w:sz w:val="28"/>
                <w:szCs w:val="28"/>
                <w:lang w:eastAsia="en-US"/>
              </w:rPr>
              <w:t>22393,6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2015 год – 3673,1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2016 год – 3879,7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bCs/>
                <w:sz w:val="28"/>
                <w:szCs w:val="28"/>
                <w:lang w:eastAsia="en-US"/>
              </w:rPr>
              <w:t>3687,7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2018 год – </w:t>
            </w:r>
            <w:r>
              <w:rPr>
                <w:bCs/>
                <w:sz w:val="28"/>
                <w:szCs w:val="28"/>
                <w:lang w:eastAsia="en-US"/>
              </w:rPr>
              <w:t>3717,7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bCs/>
                <w:sz w:val="28"/>
                <w:szCs w:val="28"/>
                <w:lang w:eastAsia="en-US"/>
              </w:rPr>
              <w:t>3717,7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2020 год </w:t>
            </w:r>
            <w:r w:rsidRPr="00700ECD">
              <w:rPr>
                <w:bCs/>
                <w:sz w:val="28"/>
                <w:szCs w:val="28"/>
                <w:lang w:eastAsia="en-US"/>
              </w:rPr>
              <w:t>–</w:t>
            </w:r>
            <w:r>
              <w:rPr>
                <w:bCs/>
                <w:sz w:val="28"/>
                <w:szCs w:val="28"/>
                <w:lang w:eastAsia="en-US"/>
              </w:rPr>
              <w:t xml:space="preserve"> 3717,7 тыс. рублей.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Объем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700ECD">
              <w:rPr>
                <w:bCs/>
                <w:sz w:val="28"/>
                <w:szCs w:val="28"/>
                <w:lang w:eastAsia="en-US"/>
              </w:rPr>
              <w:t>финансирования подпрограмм муниципальной программы составляет: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подпрограмма «Создание благоприятных условий для комплексного  развития и жизнедеятельности детей в Темрюкском районе»: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общий объем финансирования составляет                 </w:t>
            </w:r>
            <w:r>
              <w:rPr>
                <w:bCs/>
                <w:sz w:val="28"/>
                <w:szCs w:val="28"/>
                <w:lang w:eastAsia="en-US"/>
              </w:rPr>
              <w:t>47357,7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2015 год – 7706,8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2016 год – 7406,8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lastRenderedPageBreak/>
              <w:t xml:space="preserve">2017 год – </w:t>
            </w:r>
            <w:r>
              <w:rPr>
                <w:bCs/>
                <w:sz w:val="28"/>
                <w:szCs w:val="28"/>
                <w:lang w:eastAsia="en-US"/>
              </w:rPr>
              <w:t>8780,2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2018 год – </w:t>
            </w:r>
            <w:r>
              <w:rPr>
                <w:bCs/>
                <w:sz w:val="28"/>
                <w:szCs w:val="28"/>
                <w:lang w:eastAsia="en-US"/>
              </w:rPr>
              <w:t>7821,3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bCs/>
                <w:sz w:val="28"/>
                <w:szCs w:val="28"/>
                <w:lang w:eastAsia="en-US"/>
              </w:rPr>
              <w:t>7821,3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2020 год – 7821,3 </w:t>
            </w:r>
            <w:r w:rsidRPr="00700ECD">
              <w:rPr>
                <w:bCs/>
                <w:sz w:val="28"/>
                <w:szCs w:val="28"/>
                <w:lang w:eastAsia="en-US"/>
              </w:rPr>
              <w:t>тыс. рублей</w:t>
            </w:r>
            <w:r>
              <w:rPr>
                <w:bCs/>
                <w:sz w:val="28"/>
                <w:szCs w:val="28"/>
                <w:lang w:eastAsia="en-US"/>
              </w:rPr>
              <w:t>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планируется 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за счет средств местного бюджета                               </w:t>
            </w:r>
            <w:r>
              <w:rPr>
                <w:bCs/>
                <w:sz w:val="28"/>
                <w:szCs w:val="28"/>
                <w:lang w:eastAsia="en-US"/>
              </w:rPr>
              <w:t>24964,1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2015 год – 4033,7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2016 год – 3527,1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2017 год – 5092,5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2018 год – </w:t>
            </w:r>
            <w:r>
              <w:rPr>
                <w:bCs/>
                <w:sz w:val="28"/>
                <w:szCs w:val="28"/>
                <w:lang w:eastAsia="en-US"/>
              </w:rPr>
              <w:t>4103,6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bCs/>
                <w:sz w:val="28"/>
                <w:szCs w:val="28"/>
                <w:lang w:eastAsia="en-US"/>
              </w:rPr>
              <w:t>4103,6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2020 год – 4103,6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</w:t>
            </w:r>
            <w:r w:rsidRPr="00700ECD">
              <w:rPr>
                <w:bCs/>
                <w:sz w:val="28"/>
                <w:szCs w:val="28"/>
                <w:lang w:eastAsia="en-US"/>
              </w:rPr>
              <w:t>ланируется привлечение средс</w:t>
            </w:r>
            <w:r>
              <w:rPr>
                <w:bCs/>
                <w:sz w:val="28"/>
                <w:szCs w:val="28"/>
                <w:lang w:eastAsia="en-US"/>
              </w:rPr>
              <w:t>тв из краевого бюджета – 22393,6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2015 год – 3673,1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2016 год – 3879,7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bCs/>
                <w:sz w:val="28"/>
                <w:szCs w:val="28"/>
                <w:lang w:eastAsia="en-US"/>
              </w:rPr>
              <w:t>3687,7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2018 год – </w:t>
            </w:r>
            <w:r>
              <w:rPr>
                <w:bCs/>
                <w:sz w:val="28"/>
                <w:szCs w:val="28"/>
                <w:lang w:eastAsia="en-US"/>
              </w:rPr>
              <w:t>3717,7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bCs/>
                <w:sz w:val="28"/>
                <w:szCs w:val="28"/>
                <w:lang w:eastAsia="en-US"/>
              </w:rPr>
              <w:t>3717,7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2020 год 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– </w:t>
            </w:r>
            <w:r>
              <w:rPr>
                <w:bCs/>
                <w:sz w:val="28"/>
                <w:szCs w:val="28"/>
                <w:lang w:eastAsia="en-US"/>
              </w:rPr>
              <w:t xml:space="preserve">3717,7 тыс. рублей. 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Подпрограмма «</w:t>
            </w:r>
            <w:r w:rsidRPr="00700ECD">
              <w:rPr>
                <w:sz w:val="28"/>
                <w:szCs w:val="28"/>
              </w:rPr>
              <w:t>Организация оздоровления детей в рамках выполнения муниципального задания                МАУ ДОЛ «Бригантина»</w:t>
            </w:r>
            <w:r w:rsidRPr="00700ECD">
              <w:rPr>
                <w:bCs/>
                <w:sz w:val="28"/>
                <w:szCs w:val="28"/>
                <w:lang w:eastAsia="en-US"/>
              </w:rPr>
              <w:t>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</w:t>
            </w:r>
            <w:r w:rsidRPr="00700ECD">
              <w:rPr>
                <w:bCs/>
                <w:sz w:val="28"/>
                <w:szCs w:val="28"/>
                <w:lang w:eastAsia="en-US"/>
              </w:rPr>
              <w:t>бщий объем финансирования</w:t>
            </w:r>
            <w:r>
              <w:rPr>
                <w:bCs/>
                <w:sz w:val="28"/>
                <w:szCs w:val="28"/>
                <w:lang w:eastAsia="en-US"/>
              </w:rPr>
              <w:t xml:space="preserve"> за счет средств местного бюджета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составляет </w:t>
            </w:r>
            <w:r>
              <w:rPr>
                <w:bCs/>
                <w:sz w:val="28"/>
                <w:szCs w:val="28"/>
                <w:lang w:eastAsia="en-US"/>
              </w:rPr>
              <w:t>5543,5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2015 год – 2331,5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2016 год – 1850,1 тыс. рублей;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bCs/>
                <w:sz w:val="28"/>
                <w:szCs w:val="28"/>
                <w:lang w:eastAsia="en-US"/>
              </w:rPr>
              <w:t>1361,9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рублей.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0ECD">
              <w:rPr>
                <w:sz w:val="28"/>
                <w:szCs w:val="28"/>
              </w:rPr>
              <w:t>Подпрограмма «</w:t>
            </w:r>
            <w:r w:rsidRPr="00A946B6">
              <w:rPr>
                <w:bCs/>
                <w:sz w:val="28"/>
                <w:szCs w:val="28"/>
              </w:rPr>
              <w:t>Приобретение жилья для детей и сирот, оставшихся без попечения родителей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946B6">
              <w:rPr>
                <w:bCs/>
                <w:sz w:val="28"/>
                <w:szCs w:val="28"/>
              </w:rPr>
              <w:t>в муниципальн</w:t>
            </w:r>
            <w:r>
              <w:rPr>
                <w:bCs/>
                <w:sz w:val="28"/>
                <w:szCs w:val="28"/>
              </w:rPr>
              <w:t>ом образовании Темрюкский район</w:t>
            </w:r>
            <w:r w:rsidRPr="00700ECD">
              <w:rPr>
                <w:sz w:val="28"/>
                <w:szCs w:val="28"/>
              </w:rPr>
              <w:t>»: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Pr="00700EC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бщий объем финансирования составляет                       0,0 тыс. руб., </w:t>
            </w:r>
            <w:r w:rsidRPr="00700ECD">
              <w:rPr>
                <w:bCs/>
                <w:sz w:val="28"/>
                <w:szCs w:val="28"/>
                <w:lang w:eastAsia="en-US"/>
              </w:rPr>
              <w:t>в том числе по годам реализации: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00ECD">
              <w:rPr>
                <w:rFonts w:eastAsia="Calibri"/>
                <w:bCs/>
                <w:sz w:val="28"/>
                <w:szCs w:val="28"/>
                <w:lang w:eastAsia="en-US"/>
              </w:rPr>
              <w:t>2016 год – 0,0 тыс.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рублей.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0ECD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«Содержание </w:t>
            </w:r>
            <w:r w:rsidRPr="005D20F9">
              <w:rPr>
                <w:sz w:val="28"/>
                <w:szCs w:val="28"/>
              </w:rPr>
              <w:t>имущества в рамках выполнения</w:t>
            </w:r>
            <w:r>
              <w:rPr>
                <w:sz w:val="28"/>
                <w:szCs w:val="28"/>
              </w:rPr>
              <w:t xml:space="preserve"> муниципального задания МАУ ДОЛ «Бригантина»:</w:t>
            </w:r>
          </w:p>
          <w:p w:rsidR="00BD7432" w:rsidRPr="00700EC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Pr="00700EC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бщий объем финансирования составляет                       0,0 тыс. руб., </w:t>
            </w:r>
            <w:r w:rsidRPr="00700ECD">
              <w:rPr>
                <w:bCs/>
                <w:sz w:val="28"/>
                <w:szCs w:val="28"/>
                <w:lang w:eastAsia="en-US"/>
              </w:rPr>
              <w:t>в том числе по годам реализации:</w:t>
            </w:r>
          </w:p>
          <w:p w:rsidR="00BD7432" w:rsidRPr="00FE58C1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2018</w:t>
            </w:r>
            <w:r w:rsidRPr="00700EC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 – 0,0 тыс.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рублей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.»;</w:t>
            </w:r>
            <w:proofErr w:type="gramEnd"/>
          </w:p>
        </w:tc>
      </w:tr>
      <w:tr w:rsidR="000B2667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gramStart"/>
            <w:r w:rsidRPr="007E6E3A">
              <w:rPr>
                <w:b/>
                <w:bCs/>
                <w:sz w:val="28"/>
                <w:szCs w:val="28"/>
              </w:rPr>
              <w:lastRenderedPageBreak/>
              <w:t>Контроль за</w:t>
            </w:r>
            <w:proofErr w:type="gramEnd"/>
            <w:r w:rsidRPr="007E6E3A">
              <w:rPr>
                <w:b/>
                <w:bCs/>
                <w:sz w:val="28"/>
                <w:szCs w:val="28"/>
              </w:rPr>
              <w:t xml:space="preserve"> </w:t>
            </w:r>
            <w:r w:rsidRPr="007E6E3A">
              <w:rPr>
                <w:b/>
                <w:bCs/>
                <w:sz w:val="28"/>
                <w:szCs w:val="28"/>
              </w:rPr>
              <w:lastRenderedPageBreak/>
              <w:t>выполнением муниципальной программы</w:t>
            </w:r>
          </w:p>
        </w:tc>
        <w:tc>
          <w:tcPr>
            <w:tcW w:w="6627" w:type="dxa"/>
          </w:tcPr>
          <w:p w:rsidR="000B2667" w:rsidRPr="00E6304A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Администрация муниципального образования </w:t>
            </w:r>
            <w:r>
              <w:rPr>
                <w:bCs/>
                <w:sz w:val="28"/>
                <w:szCs w:val="28"/>
              </w:rPr>
              <w:lastRenderedPageBreak/>
              <w:t>Темрюкский район, Совет муниципального образования Темрюкский район</w:t>
            </w:r>
          </w:p>
        </w:tc>
      </w:tr>
    </w:tbl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2667" w:rsidRPr="006F0721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t>Характеристика сферы деятельности, содержание проблемы и обоснование необходимости ее решения программным методом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2667" w:rsidRPr="00800652" w:rsidRDefault="000B2667" w:rsidP="000B2667">
      <w:pPr>
        <w:pStyle w:val="a4"/>
        <w:tabs>
          <w:tab w:val="left" w:pos="354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800652">
        <w:rPr>
          <w:rFonts w:ascii="Times New Roman" w:hAnsi="Times New Roman"/>
          <w:sz w:val="28"/>
          <w:szCs w:val="28"/>
        </w:rPr>
        <w:t xml:space="preserve">В Темрюкском районе проживает </w:t>
      </w:r>
      <w:r>
        <w:rPr>
          <w:rFonts w:ascii="Times New Roman" w:hAnsi="Times New Roman"/>
          <w:sz w:val="28"/>
          <w:szCs w:val="28"/>
        </w:rPr>
        <w:t>24101</w:t>
      </w:r>
      <w:r w:rsidRPr="0060514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00652">
        <w:rPr>
          <w:rFonts w:ascii="Times New Roman" w:hAnsi="Times New Roman"/>
          <w:sz w:val="28"/>
          <w:szCs w:val="28"/>
        </w:rPr>
        <w:t>детей. С 1999 года в районе действуют целевые программы, основной целью которых является улучшение положения и качества жизни детей и подростков. Они направлены на координацию усилий заинтересованных структур и объединение различных ресурсов для решения возникающих в новых социально-экономических условиях проблем детей. Такой программно-целевой подход доказал свою эффективность в районе.</w:t>
      </w:r>
    </w:p>
    <w:p w:rsidR="000B2667" w:rsidRPr="00800652" w:rsidRDefault="000B2667" w:rsidP="000B26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00652">
        <w:rPr>
          <w:rFonts w:ascii="Times New Roman" w:hAnsi="Times New Roman"/>
          <w:sz w:val="28"/>
          <w:szCs w:val="28"/>
        </w:rPr>
        <w:t>За годы реализации целевых программ удалось найти принципиально новые механизмы осуществления государственной политики в отношении детей. Возникли и динамично развиваются новые институты поддержки детей и семей с детьми, направленные на предупреждение, профилактику и решение проблем социального неблагополучия. Получили развитие перспективные формы устройства детей-сирот и детей, оставшихся без попечения родителей, на воспитание в семейную среду.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Выделение средств, для учреждений дополнительного образования детей, позволило увеличить занятость детей на площадках при  этих учреждениях на 420 человек в летний период (ребята, занимающиеся в различных кружках и секциях).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Однако, остается проблема финансирования таких профильных районных смен как «Кадет», «Патриот», которые призваны обеспечить занятость «трудных» подростков среднего и старшего школьного возраста и снизить количество правонарушений в летнее время среди несовершеннолетних. Необходимы средства на проведение таких профильных смен.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Кроме этого, общий уровень оснащения профильных смен остается  недостаточным - не хватает игрового, спортивного оборудования, оборудования для обеспечения санитарно-гигиенических условий (мобильные душевые, туалеты, умывальники).</w:t>
      </w:r>
    </w:p>
    <w:p w:rsidR="000B2667" w:rsidRPr="00E12D6F" w:rsidRDefault="000B2667" w:rsidP="000B2667">
      <w:pPr>
        <w:ind w:firstLine="708"/>
        <w:jc w:val="both"/>
        <w:rPr>
          <w:color w:val="FF0000"/>
          <w:sz w:val="28"/>
          <w:szCs w:val="28"/>
        </w:rPr>
      </w:pPr>
      <w:r w:rsidRPr="00B22703">
        <w:rPr>
          <w:sz w:val="28"/>
          <w:szCs w:val="28"/>
        </w:rPr>
        <w:t>Успешно функционируют площадки при общеобразовательных учреждениях, обеспечивая занятость и оздоровление детей младшего школьного возраста. В 201</w:t>
      </w:r>
      <w:r>
        <w:rPr>
          <w:sz w:val="28"/>
          <w:szCs w:val="28"/>
        </w:rPr>
        <w:t>4</w:t>
      </w:r>
      <w:r w:rsidRPr="00B22703">
        <w:rPr>
          <w:sz w:val="28"/>
          <w:szCs w:val="28"/>
        </w:rPr>
        <w:t xml:space="preserve"> году на базе общеобразовательных учреждений Темрюкского района в летний  период осуществляли работу </w:t>
      </w:r>
      <w:r>
        <w:rPr>
          <w:sz w:val="28"/>
          <w:szCs w:val="28"/>
        </w:rPr>
        <w:t xml:space="preserve">лагеря </w:t>
      </w:r>
      <w:r w:rsidRPr="00B22703">
        <w:rPr>
          <w:sz w:val="28"/>
          <w:szCs w:val="28"/>
        </w:rPr>
        <w:t>дневного п</w:t>
      </w:r>
      <w:r>
        <w:rPr>
          <w:sz w:val="28"/>
          <w:szCs w:val="28"/>
        </w:rPr>
        <w:t>ребывания общим охватом 2430 детей, в 2015 году – 2570 детей.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Необходимо увеличить </w:t>
      </w:r>
      <w:r>
        <w:rPr>
          <w:sz w:val="28"/>
          <w:szCs w:val="28"/>
        </w:rPr>
        <w:t>финансирование</w:t>
      </w:r>
      <w:r w:rsidRPr="00B22703">
        <w:rPr>
          <w:sz w:val="28"/>
          <w:szCs w:val="28"/>
        </w:rPr>
        <w:t xml:space="preserve">, чтобы не допустить снижения охвата такой формой оздоровления и занятости. 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Принятие программы обусловлено необходимостью формирования комплексн</w:t>
      </w:r>
      <w:r>
        <w:rPr>
          <w:sz w:val="28"/>
          <w:szCs w:val="28"/>
        </w:rPr>
        <w:t xml:space="preserve">ой системы </w:t>
      </w:r>
      <w:r w:rsidRPr="00B22703">
        <w:rPr>
          <w:sz w:val="28"/>
          <w:szCs w:val="28"/>
        </w:rPr>
        <w:t xml:space="preserve">социальной поддержки семьи и детей, находящихся в трудной жизненной ситуации, развития детей и подростков, профилактики </w:t>
      </w:r>
      <w:r w:rsidRPr="00B22703">
        <w:rPr>
          <w:sz w:val="28"/>
          <w:szCs w:val="28"/>
        </w:rPr>
        <w:lastRenderedPageBreak/>
        <w:t>безнадзорности и правонарушений несовершеннолетних, а также привлечения дополнительных средств на эти цели из краевого бюджета.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На территории Темрюкского района число детей-инвалидов в 2009 году составило 302 человек, в 2010 году - 293 человек, в 2011 году - 275 человек, в 2012 году – 294 человека; в 2013 году – 292 </w:t>
      </w:r>
      <w:r w:rsidRPr="006541BF">
        <w:rPr>
          <w:sz w:val="28"/>
          <w:szCs w:val="28"/>
        </w:rPr>
        <w:t>человека, в 2014 – 311 человек</w:t>
      </w:r>
      <w:r>
        <w:rPr>
          <w:sz w:val="28"/>
          <w:szCs w:val="28"/>
        </w:rPr>
        <w:t>, в 2015 – 331 человек</w:t>
      </w:r>
      <w:r w:rsidRPr="006541BF">
        <w:rPr>
          <w:sz w:val="28"/>
          <w:szCs w:val="28"/>
        </w:rPr>
        <w:t>.</w:t>
      </w:r>
      <w:r w:rsidRPr="00B22703">
        <w:rPr>
          <w:sz w:val="28"/>
          <w:szCs w:val="28"/>
        </w:rPr>
        <w:t xml:space="preserve">  В системе образовательных учреждений действует 1 специальное (коррекционное) образовательное учреждение. Продолжает развиваться система медико-социальной реабилитации детей – инвалидов и помощи семьям, имеющим детей-инвалидов. Но, в санаторно-курортном лечении нуждается 44 ребенка.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 целом на территории Темрюкского района сложилась устойчивая тенденция снижения общей численности детей с ограниченными возможностями здоровья. Однако низкий прожиточный уровень семей с детьми-инвалидами, снижение числа полных семей, имеющих детей-инвалидов, приводит эти семьи в группу риска. В связи с тем, что подавляющее большинство детей-инвалидов воспитывается в семье, работа реабилитационных центров для детей с ограниченными возможностями требует усиления семейно-ориентированной профилактической направленности.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Несмотря на большую работу по поддержке одаренных детей в Темрюкском районе, такие дети еще не стали объектом усиленного внимания муниципальных органов, творческих союзов, научных школ. Требуется создание структур поиска и поддержки одаренных детей. 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Проблема выживания, защиты, развития и здоровья детей признана приоритетной на федеральном и региональном уровне. В Темрюкском районе 23790 детей, среди которых 2137 детей находятся в сложных социальных условиях и проживают в семьях социального риска, что составляет 8,9%. Состояние здоровья детей продолжает ухудшаться с каждым годом.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Улучшение положения детей в Темрюкском районе, в том числе и детей из группы социального риска, реализуется мероприятиями районной программы «Дети Тамани», основной задачей которой определено совершенствование системы оздоровления и организации отдыха детей на региональном уровне.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 силу слабого здоровья женщин детородного возраста продолжает увеличиваться количество случаев беременности и родов, протекающих с различными осложнениями. Ухудшение состояния здоровья женщин, в том числе беременных, привело к значительному снижению качества здоровья новорожденных и детей первого года жизни. Так, вызывает тревогу высокий показатель заболеваний перинатального периода, которые являются основными причинами смерти детей на первом году жизни.</w:t>
      </w:r>
    </w:p>
    <w:p w:rsidR="000B2667" w:rsidRPr="00B22703" w:rsidRDefault="000B2667" w:rsidP="000B2667">
      <w:pPr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 </w:t>
      </w:r>
      <w:r w:rsidRPr="00B22703">
        <w:rPr>
          <w:sz w:val="28"/>
          <w:szCs w:val="28"/>
        </w:rPr>
        <w:tab/>
      </w:r>
      <w:proofErr w:type="gramStart"/>
      <w:r w:rsidRPr="00B22703">
        <w:rPr>
          <w:sz w:val="28"/>
          <w:szCs w:val="28"/>
        </w:rPr>
        <w:t xml:space="preserve">Здоровье детей формируется, как показатель сложного взаимодействия социально-экономических, демографических и медико-биологических факторов,  важнейшими из которых являются ухудшение экологической обстановки, недостаточное и несбалансированное питание, условия и технология обучения и воспитания детей в школе, семье, стрессовые </w:t>
      </w:r>
      <w:r w:rsidRPr="00B22703">
        <w:rPr>
          <w:sz w:val="28"/>
          <w:szCs w:val="28"/>
        </w:rPr>
        <w:lastRenderedPageBreak/>
        <w:t>воздействия, связанные со снижением экономического благополучия семей, социальным напряжением в обществе, распространение вредных привычек (курение, употребление алкоголя, токсикомания).</w:t>
      </w:r>
      <w:proofErr w:type="gramEnd"/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Будущее любой страны определяется благополучием и здоровьем детей. Чем хуже качество жизни детей, тем выше риск роста в будущем масштабов бедности, ухудшения показателей здоровья, роста социальной напряженности и экономической нестабильности. Предотвращение и ослабление негативных тенденций является одной из ключевых задач государственной политики в отношении детей.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Опыт использования программного метода для осуществления мер по улучшению положения детей, результаты анализа реализации мероприятий ранее действовавших программ, наличие не решенных в рамках предыдущих программ проблем, а также социально-экономическая и демографическая ситуация в Темрюкском районе подтверждают целесообразность и необходимость продолжения работы по улучшению положения детей в рамках программы.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B2667" w:rsidRPr="006F0721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0B2667" w:rsidRPr="00700ECD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ECD">
        <w:rPr>
          <w:sz w:val="28"/>
          <w:szCs w:val="28"/>
        </w:rPr>
        <w:t xml:space="preserve">Целями Программы являются: </w:t>
      </w:r>
    </w:p>
    <w:p w:rsidR="000B2667" w:rsidRDefault="000B2667" w:rsidP="000B2667">
      <w:pPr>
        <w:pStyle w:val="a4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Pr="003D00FB">
        <w:rPr>
          <w:rFonts w:ascii="Times New Roman" w:hAnsi="Times New Roman"/>
          <w:sz w:val="28"/>
          <w:szCs w:val="28"/>
        </w:rPr>
        <w:t>величение количества детей, получивших дополнительные меры социальной поддержки</w:t>
      </w:r>
      <w:r>
        <w:rPr>
          <w:rFonts w:ascii="Times New Roman" w:hAnsi="Times New Roman"/>
          <w:sz w:val="28"/>
          <w:szCs w:val="28"/>
        </w:rPr>
        <w:t>.</w:t>
      </w:r>
    </w:p>
    <w:p w:rsidR="000B2667" w:rsidRDefault="000B2667" w:rsidP="000B2667">
      <w:pPr>
        <w:pStyle w:val="a4"/>
        <w:numPr>
          <w:ilvl w:val="0"/>
          <w:numId w:val="36"/>
        </w:numPr>
        <w:tabs>
          <w:tab w:val="left" w:pos="0"/>
        </w:tabs>
        <w:ind w:left="0" w:firstLine="8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D1E1F">
        <w:rPr>
          <w:rFonts w:ascii="Times New Roman" w:hAnsi="Times New Roman"/>
          <w:sz w:val="28"/>
          <w:szCs w:val="28"/>
        </w:rPr>
        <w:t>здоровление детей  в каникулярное время в рамках мер социальной поддержки</w:t>
      </w:r>
      <w:r>
        <w:rPr>
          <w:rFonts w:ascii="Times New Roman" w:hAnsi="Times New Roman"/>
          <w:sz w:val="28"/>
          <w:szCs w:val="28"/>
        </w:rPr>
        <w:t>.</w:t>
      </w:r>
    </w:p>
    <w:p w:rsidR="000B2667" w:rsidRDefault="000B2667" w:rsidP="000B2667">
      <w:pPr>
        <w:pStyle w:val="a4"/>
        <w:numPr>
          <w:ilvl w:val="0"/>
          <w:numId w:val="36"/>
        </w:numPr>
        <w:tabs>
          <w:tab w:val="left" w:pos="0"/>
        </w:tabs>
        <w:ind w:left="0" w:firstLine="817"/>
        <w:jc w:val="both"/>
        <w:rPr>
          <w:rFonts w:ascii="Times New Roman" w:hAnsi="Times New Roman"/>
          <w:sz w:val="28"/>
          <w:szCs w:val="28"/>
        </w:rPr>
      </w:pPr>
      <w:r w:rsidRPr="00060794">
        <w:rPr>
          <w:rFonts w:ascii="Times New Roman" w:hAnsi="Times New Roman"/>
          <w:sz w:val="28"/>
          <w:szCs w:val="28"/>
        </w:rPr>
        <w:t>Обеспечение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</w:t>
      </w:r>
      <w:r>
        <w:rPr>
          <w:rFonts w:ascii="Times New Roman" w:hAnsi="Times New Roman"/>
          <w:sz w:val="28"/>
          <w:szCs w:val="28"/>
        </w:rPr>
        <w:t>.</w:t>
      </w:r>
    </w:p>
    <w:p w:rsidR="000B2667" w:rsidRPr="00740F8F" w:rsidRDefault="000B2667" w:rsidP="000B2667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817"/>
        <w:jc w:val="both"/>
        <w:rPr>
          <w:sz w:val="28"/>
          <w:szCs w:val="28"/>
        </w:rPr>
      </w:pPr>
      <w:r w:rsidRPr="00740F8F">
        <w:rPr>
          <w:sz w:val="28"/>
          <w:szCs w:val="28"/>
        </w:rPr>
        <w:t>Сохранность имущества в рамках выполнения муниципального задания МАУ ДОЛ «Бригантина».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40F8F">
        <w:rPr>
          <w:sz w:val="28"/>
          <w:szCs w:val="28"/>
        </w:rPr>
        <w:t>Задачами Программы являются:</w:t>
      </w:r>
    </w:p>
    <w:p w:rsidR="000B2667" w:rsidRPr="00740F8F" w:rsidRDefault="000B2667" w:rsidP="000B2667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40F8F">
        <w:rPr>
          <w:sz w:val="28"/>
          <w:szCs w:val="28"/>
        </w:rPr>
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подростков.</w:t>
      </w:r>
    </w:p>
    <w:p w:rsidR="000B2667" w:rsidRDefault="000B2667" w:rsidP="000B2667">
      <w:pPr>
        <w:pStyle w:val="a4"/>
        <w:numPr>
          <w:ilvl w:val="0"/>
          <w:numId w:val="37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и развитие отдыха, оздоровления и занятости детей и подростков.</w:t>
      </w:r>
    </w:p>
    <w:p w:rsidR="000B2667" w:rsidRDefault="000B2667" w:rsidP="000B2667">
      <w:pPr>
        <w:pStyle w:val="a4"/>
        <w:numPr>
          <w:ilvl w:val="0"/>
          <w:numId w:val="37"/>
        </w:numPr>
        <w:tabs>
          <w:tab w:val="left" w:pos="1168"/>
        </w:tabs>
        <w:ind w:left="3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оздоровления</w:t>
      </w:r>
      <w:r w:rsidRPr="004D1E1F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 на базе оздоровительного учреждения МАУ ДОЛ «Бригантина».</w:t>
      </w:r>
    </w:p>
    <w:p w:rsidR="000B2667" w:rsidRDefault="000B2667" w:rsidP="000B2667">
      <w:pPr>
        <w:pStyle w:val="a4"/>
        <w:numPr>
          <w:ilvl w:val="0"/>
          <w:numId w:val="37"/>
        </w:numPr>
        <w:tabs>
          <w:tab w:val="left" w:pos="1168"/>
        </w:tabs>
        <w:ind w:left="3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жилых помещений </w:t>
      </w:r>
      <w:r w:rsidRPr="00060794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ям</w:t>
      </w:r>
      <w:r w:rsidRPr="00060794">
        <w:rPr>
          <w:rFonts w:ascii="Times New Roman" w:hAnsi="Times New Roman"/>
          <w:sz w:val="28"/>
          <w:szCs w:val="28"/>
        </w:rPr>
        <w:t>-сирот</w:t>
      </w:r>
      <w:r>
        <w:rPr>
          <w:rFonts w:ascii="Times New Roman" w:hAnsi="Times New Roman"/>
          <w:sz w:val="28"/>
          <w:szCs w:val="28"/>
        </w:rPr>
        <w:t>ам и детям, оставшим</w:t>
      </w:r>
      <w:r w:rsidRPr="00060794">
        <w:rPr>
          <w:rFonts w:ascii="Times New Roman" w:hAnsi="Times New Roman"/>
          <w:sz w:val="28"/>
          <w:szCs w:val="28"/>
        </w:rPr>
        <w:t>ся без попечения родителей, а также лиц</w:t>
      </w:r>
      <w:r>
        <w:rPr>
          <w:rFonts w:ascii="Times New Roman" w:hAnsi="Times New Roman"/>
          <w:sz w:val="28"/>
          <w:szCs w:val="28"/>
        </w:rPr>
        <w:t>ам</w:t>
      </w:r>
      <w:r w:rsidRPr="00060794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060794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>, обеспеченных жилыми помещениями.</w:t>
      </w:r>
      <w:r w:rsidRPr="00060794">
        <w:rPr>
          <w:rFonts w:ascii="Times New Roman" w:hAnsi="Times New Roman"/>
          <w:sz w:val="28"/>
          <w:szCs w:val="28"/>
        </w:rPr>
        <w:t xml:space="preserve"> </w:t>
      </w:r>
    </w:p>
    <w:p w:rsidR="000B2667" w:rsidRPr="00740F8F" w:rsidRDefault="000B2667" w:rsidP="000B2667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40F8F">
        <w:rPr>
          <w:sz w:val="28"/>
          <w:szCs w:val="28"/>
        </w:rPr>
        <w:t>Обеспечение сохранности имущества в рамках выполнения муниципального</w:t>
      </w:r>
      <w:r>
        <w:rPr>
          <w:sz w:val="28"/>
          <w:szCs w:val="28"/>
        </w:rPr>
        <w:t xml:space="preserve"> задания МАУ ДОЛ «Бригантина».</w:t>
      </w:r>
    </w:p>
    <w:p w:rsidR="000B2667" w:rsidRDefault="000B2667" w:rsidP="000B2667">
      <w:pPr>
        <w:pStyle w:val="a6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целей и задач будет, осуществляется в раках реализации </w:t>
      </w:r>
      <w:r>
        <w:rPr>
          <w:sz w:val="28"/>
          <w:szCs w:val="28"/>
        </w:rPr>
        <w:lastRenderedPageBreak/>
        <w:t>подпрограмм, входящих в программу.</w:t>
      </w:r>
    </w:p>
    <w:p w:rsidR="000B2667" w:rsidRPr="00740F8F" w:rsidRDefault="000B2667" w:rsidP="000B266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0F8F">
        <w:rPr>
          <w:sz w:val="28"/>
          <w:szCs w:val="28"/>
        </w:rPr>
        <w:t>Срок реализации муниципальной программы 2015-2020 годы.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B2667" w:rsidRPr="003D00FB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Pr="003D00FB">
        <w:rPr>
          <w:bCs/>
          <w:sz w:val="28"/>
          <w:szCs w:val="28"/>
        </w:rPr>
        <w:t>елевые показатели муниципальной программы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  <w:r w:rsidRPr="00006FB2">
        <w:rPr>
          <w:bCs/>
          <w:sz w:val="28"/>
          <w:szCs w:val="28"/>
        </w:rPr>
        <w:t xml:space="preserve">Темрюкский район </w:t>
      </w:r>
      <w:r w:rsidRPr="003D00FB">
        <w:rPr>
          <w:bCs/>
          <w:sz w:val="28"/>
          <w:szCs w:val="28"/>
        </w:rPr>
        <w:t>«Дети Тамани»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51"/>
        <w:gridCol w:w="567"/>
        <w:gridCol w:w="708"/>
        <w:gridCol w:w="709"/>
        <w:gridCol w:w="709"/>
        <w:gridCol w:w="709"/>
        <w:gridCol w:w="708"/>
        <w:gridCol w:w="708"/>
      </w:tblGrid>
      <w:tr w:rsidR="000B2667" w:rsidRPr="0046217F" w:rsidTr="000B2667">
        <w:trPr>
          <w:tblHeader/>
        </w:trPr>
        <w:tc>
          <w:tcPr>
            <w:tcW w:w="567" w:type="dxa"/>
            <w:vMerge w:val="restart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№ п\</w:t>
            </w:r>
            <w:proofErr w:type="gramStart"/>
            <w:r w:rsidRPr="00E75E6D">
              <w:rPr>
                <w:bCs/>
                <w:lang w:eastAsia="en-US"/>
              </w:rPr>
              <w:t>п</w:t>
            </w:r>
            <w:proofErr w:type="gramEnd"/>
          </w:p>
        </w:tc>
        <w:tc>
          <w:tcPr>
            <w:tcW w:w="3402" w:type="dxa"/>
            <w:vMerge w:val="restart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Наименование целевого показа</w:t>
            </w:r>
            <w:r w:rsidRPr="00E75E6D">
              <w:rPr>
                <w:bCs/>
                <w:lang w:eastAsia="en-US"/>
              </w:rPr>
              <w:softHyphen/>
              <w:t>теля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Еди</w:t>
            </w:r>
            <w:r w:rsidRPr="00E75E6D">
              <w:rPr>
                <w:bCs/>
                <w:lang w:eastAsia="en-US"/>
              </w:rPr>
              <w:softHyphen/>
              <w:t>ница изме</w:t>
            </w:r>
            <w:r w:rsidRPr="00E75E6D">
              <w:rPr>
                <w:bCs/>
                <w:lang w:eastAsia="en-US"/>
              </w:rPr>
              <w:softHyphen/>
              <w:t>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Статус</w:t>
            </w:r>
          </w:p>
        </w:tc>
        <w:tc>
          <w:tcPr>
            <w:tcW w:w="4251" w:type="dxa"/>
            <w:gridSpan w:val="6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Значение показателей</w:t>
            </w:r>
          </w:p>
        </w:tc>
      </w:tr>
      <w:tr w:rsidR="000B2667" w:rsidRPr="0046217F" w:rsidTr="000B2667">
        <w:trPr>
          <w:tblHeader/>
        </w:trPr>
        <w:tc>
          <w:tcPr>
            <w:tcW w:w="567" w:type="dxa"/>
            <w:vMerge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2015 год</w:t>
            </w:r>
          </w:p>
        </w:tc>
        <w:tc>
          <w:tcPr>
            <w:tcW w:w="709" w:type="dxa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2016 год</w:t>
            </w:r>
          </w:p>
        </w:tc>
        <w:tc>
          <w:tcPr>
            <w:tcW w:w="709" w:type="dxa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2017 год</w:t>
            </w:r>
          </w:p>
        </w:tc>
        <w:tc>
          <w:tcPr>
            <w:tcW w:w="709" w:type="dxa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2018 год</w:t>
            </w:r>
          </w:p>
        </w:tc>
        <w:tc>
          <w:tcPr>
            <w:tcW w:w="708" w:type="dxa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2019</w:t>
            </w:r>
          </w:p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год</w:t>
            </w:r>
          </w:p>
        </w:tc>
        <w:tc>
          <w:tcPr>
            <w:tcW w:w="708" w:type="dxa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2020</w:t>
            </w:r>
          </w:p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год</w:t>
            </w:r>
          </w:p>
        </w:tc>
      </w:tr>
      <w:tr w:rsidR="000B2667" w:rsidRPr="0046217F" w:rsidTr="000B2667">
        <w:trPr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9</w:t>
            </w:r>
          </w:p>
        </w:tc>
        <w:tc>
          <w:tcPr>
            <w:tcW w:w="708" w:type="dxa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</w:tr>
      <w:tr w:rsidR="000B2667" w:rsidRPr="0046217F" w:rsidTr="000B2667">
        <w:trPr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</w:t>
            </w:r>
          </w:p>
        </w:tc>
        <w:tc>
          <w:tcPr>
            <w:tcW w:w="9071" w:type="dxa"/>
            <w:gridSpan w:val="9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Подпрограмма «Создание благоприятных условий для комплексного развития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и жизнедеятельности детей в Темрюкском районе»</w:t>
            </w:r>
          </w:p>
        </w:tc>
      </w:tr>
      <w:tr w:rsidR="000B2667" w:rsidRPr="0046217F" w:rsidTr="000B2667">
        <w:trPr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Удельный вес несовершеннолет</w:t>
            </w:r>
            <w:r w:rsidRPr="0046217F">
              <w:rPr>
                <w:bCs/>
                <w:lang w:eastAsia="en-US"/>
              </w:rPr>
              <w:softHyphen/>
              <w:t>них, возвращенных в физиологи</w:t>
            </w:r>
            <w:r w:rsidRPr="0046217F">
              <w:rPr>
                <w:bCs/>
                <w:lang w:eastAsia="en-US"/>
              </w:rPr>
              <w:softHyphen/>
              <w:t>ческую семью и определенных в замещающую семью (от общего количества детей, прошедших курс социальной реабилитации)</w:t>
            </w:r>
          </w:p>
        </w:tc>
        <w:tc>
          <w:tcPr>
            <w:tcW w:w="851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10</w:t>
            </w:r>
            <w:r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0B2667" w:rsidRPr="0046217F" w:rsidTr="000B2667">
        <w:trPr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1.2</w:t>
            </w:r>
          </w:p>
        </w:tc>
        <w:tc>
          <w:tcPr>
            <w:tcW w:w="3402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6217F">
              <w:rPr>
                <w:lang w:eastAsia="en-US"/>
              </w:rPr>
              <w:t>Доля детей-сирот и детей, оставшихся без попечения роди</w:t>
            </w:r>
            <w:r w:rsidRPr="0046217F">
              <w:rPr>
                <w:lang w:eastAsia="en-US"/>
              </w:rPr>
              <w:softHyphen/>
              <w:t>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851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0B2667" w:rsidRPr="0046217F" w:rsidTr="000B2667">
        <w:trPr>
          <w:trHeight w:val="948"/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1.3</w:t>
            </w:r>
          </w:p>
        </w:tc>
        <w:tc>
          <w:tcPr>
            <w:tcW w:w="3402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6217F">
              <w:rPr>
                <w:lang w:eastAsia="en-US"/>
              </w:rPr>
              <w:t>Доля детей, оздоровленных в рамках мер социальной под</w:t>
            </w:r>
            <w:r w:rsidRPr="0046217F">
              <w:rPr>
                <w:lang w:eastAsia="en-US"/>
              </w:rPr>
              <w:softHyphen/>
              <w:t>держки, в общей численности детей школьного возраста</w:t>
            </w:r>
          </w:p>
        </w:tc>
        <w:tc>
          <w:tcPr>
            <w:tcW w:w="851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0B2667" w:rsidRPr="0046217F" w:rsidTr="000B2667">
        <w:trPr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1.4</w:t>
            </w:r>
          </w:p>
        </w:tc>
        <w:tc>
          <w:tcPr>
            <w:tcW w:w="3402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6217F">
              <w:rPr>
                <w:lang w:eastAsia="en-US"/>
              </w:rPr>
              <w:t>Число детей, отдохнувших в ка</w:t>
            </w:r>
            <w:r w:rsidRPr="0046217F">
              <w:rPr>
                <w:lang w:eastAsia="en-US"/>
              </w:rPr>
              <w:softHyphen/>
              <w:t>никулярное время в лагерях дневного пребывания на базе об</w:t>
            </w:r>
            <w:r w:rsidRPr="0046217F">
              <w:rPr>
                <w:lang w:eastAsia="en-US"/>
              </w:rPr>
              <w:softHyphen/>
              <w:t>разовательных учреждений Те</w:t>
            </w:r>
            <w:r w:rsidRPr="0046217F">
              <w:rPr>
                <w:lang w:eastAsia="en-US"/>
              </w:rPr>
              <w:softHyphen/>
              <w:t>мрюкского района</w:t>
            </w:r>
          </w:p>
        </w:tc>
        <w:tc>
          <w:tcPr>
            <w:tcW w:w="851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</w:t>
            </w:r>
            <w:r w:rsidRPr="0046217F">
              <w:rPr>
                <w:bCs/>
                <w:lang w:eastAsia="en-US"/>
              </w:rPr>
              <w:t>ел.</w:t>
            </w:r>
          </w:p>
        </w:tc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2430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2430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2430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2430</w:t>
            </w: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2430</w:t>
            </w:r>
          </w:p>
        </w:tc>
        <w:tc>
          <w:tcPr>
            <w:tcW w:w="708" w:type="dxa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2430</w:t>
            </w:r>
          </w:p>
        </w:tc>
      </w:tr>
      <w:tr w:rsidR="000B2667" w:rsidRPr="0046217F" w:rsidTr="000B2667">
        <w:trPr>
          <w:trHeight w:val="1329"/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1.5</w:t>
            </w:r>
          </w:p>
        </w:tc>
        <w:tc>
          <w:tcPr>
            <w:tcW w:w="3402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6217F">
              <w:rPr>
                <w:bCs/>
                <w:lang w:eastAsia="en-US"/>
              </w:rPr>
              <w:t>Доля оздоровленных детей, находящихся в трудной жизнен</w:t>
            </w:r>
            <w:r w:rsidRPr="0046217F">
              <w:rPr>
                <w:bCs/>
                <w:lang w:eastAsia="en-US"/>
              </w:rPr>
              <w:softHyphen/>
              <w:t>ной ситуации (от численности детей, находящихся в трудной жизненной ситуации,</w:t>
            </w:r>
            <w:r>
              <w:rPr>
                <w:bCs/>
                <w:lang w:eastAsia="en-US"/>
              </w:rPr>
              <w:t xml:space="preserve"> </w:t>
            </w:r>
            <w:r w:rsidRPr="0046217F">
              <w:rPr>
                <w:bCs/>
                <w:lang w:eastAsia="en-US"/>
              </w:rPr>
              <w:t>подлежа</w:t>
            </w:r>
            <w:r w:rsidRPr="0046217F">
              <w:rPr>
                <w:bCs/>
                <w:lang w:eastAsia="en-US"/>
              </w:rPr>
              <w:softHyphen/>
              <w:t xml:space="preserve">щих </w:t>
            </w:r>
            <w:r>
              <w:rPr>
                <w:bCs/>
                <w:lang w:eastAsia="en-US"/>
              </w:rPr>
              <w:t>о</w:t>
            </w:r>
            <w:r w:rsidRPr="0046217F">
              <w:rPr>
                <w:bCs/>
                <w:lang w:eastAsia="en-US"/>
              </w:rPr>
              <w:t>здоровлению)</w:t>
            </w:r>
          </w:p>
        </w:tc>
        <w:tc>
          <w:tcPr>
            <w:tcW w:w="851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%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0B2667" w:rsidRPr="0046217F" w:rsidRDefault="000B2667" w:rsidP="000B2667">
            <w:pPr>
              <w:rPr>
                <w:lang w:eastAsia="en-US"/>
              </w:rPr>
            </w:pPr>
          </w:p>
          <w:p w:rsidR="000B2667" w:rsidRPr="0046217F" w:rsidRDefault="000B2667" w:rsidP="000B2667">
            <w:pPr>
              <w:rPr>
                <w:lang w:eastAsia="en-US"/>
              </w:rPr>
            </w:pP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</w:tcPr>
          <w:p w:rsidR="000B2667" w:rsidRPr="0046217F" w:rsidRDefault="000B2667" w:rsidP="000B2667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0B2667" w:rsidRPr="0046217F" w:rsidTr="000B2667">
        <w:trPr>
          <w:trHeight w:val="569"/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1.6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Число детей, принявших участие в спортивных мероприятиях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</w:t>
            </w:r>
            <w:r w:rsidRPr="0046217F">
              <w:rPr>
                <w:bCs/>
                <w:lang w:eastAsia="en-US"/>
              </w:rPr>
              <w:t>ел.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5280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5280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5280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5280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5280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</w:tcPr>
          <w:p w:rsidR="000B2667" w:rsidRPr="0046217F" w:rsidRDefault="000B2667" w:rsidP="000B26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5280</w:t>
            </w:r>
          </w:p>
        </w:tc>
      </w:tr>
    </w:tbl>
    <w:p w:rsidR="000B2667" w:rsidRPr="00535B43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</w:p>
    <w:p w:rsidR="000B2667" w:rsidRPr="006F0721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t>Перечень и краткое описание подпрограмм,</w:t>
      </w:r>
    </w:p>
    <w:p w:rsidR="000B2667" w:rsidRPr="006F0721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lastRenderedPageBreak/>
        <w:t>основных мероприятий программы (при наличии)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10DD6" w:rsidRPr="005D20F9" w:rsidRDefault="00E10DD6" w:rsidP="00E10DD6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«С</w:t>
      </w:r>
      <w:r w:rsidRPr="005D20F9">
        <w:rPr>
          <w:rFonts w:ascii="Times New Roman" w:hAnsi="Times New Roman"/>
          <w:sz w:val="28"/>
          <w:szCs w:val="28"/>
        </w:rPr>
        <w:t>оздание благоприятных условий для комплексного развития и жизнедеятельности детей в Темрюкском районе</w:t>
      </w:r>
      <w:r>
        <w:rPr>
          <w:rFonts w:ascii="Times New Roman" w:hAnsi="Times New Roman"/>
          <w:sz w:val="28"/>
          <w:szCs w:val="28"/>
        </w:rPr>
        <w:t>» направлена на организацию и проведение мероприятий, направленных на профилактику семейного неблагополучия, социально-средовую реабилитацию и адаптацию подростков, а также на поддержку и развитие отдыха,  оздоровления и занятости детей и подростков.</w:t>
      </w:r>
    </w:p>
    <w:p w:rsidR="00E10DD6" w:rsidRPr="005D20F9" w:rsidRDefault="00E10DD6" w:rsidP="00E10DD6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</w:t>
      </w:r>
      <w:r w:rsidRPr="005D20F9">
        <w:rPr>
          <w:rFonts w:ascii="Times New Roman" w:hAnsi="Times New Roman"/>
          <w:sz w:val="28"/>
          <w:szCs w:val="28"/>
        </w:rPr>
        <w:t>Организация оздоровл</w:t>
      </w:r>
      <w:r>
        <w:rPr>
          <w:rFonts w:ascii="Times New Roman" w:hAnsi="Times New Roman"/>
          <w:sz w:val="28"/>
          <w:szCs w:val="28"/>
        </w:rPr>
        <w:t xml:space="preserve">ения </w:t>
      </w:r>
      <w:r w:rsidRPr="005D20F9">
        <w:rPr>
          <w:rFonts w:ascii="Times New Roman" w:hAnsi="Times New Roman"/>
          <w:sz w:val="28"/>
          <w:szCs w:val="28"/>
        </w:rPr>
        <w:t>детей в рамках выполнения муниципального задания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0F9">
        <w:rPr>
          <w:rFonts w:ascii="Times New Roman" w:hAnsi="Times New Roman"/>
          <w:sz w:val="28"/>
          <w:szCs w:val="28"/>
        </w:rPr>
        <w:t>МАУ ДОЛ «Бригантина»</w:t>
      </w:r>
      <w:r>
        <w:rPr>
          <w:rFonts w:ascii="Times New Roman" w:hAnsi="Times New Roman"/>
          <w:sz w:val="28"/>
          <w:szCs w:val="28"/>
        </w:rPr>
        <w:t xml:space="preserve">                                   предусматривает решение по организации оздоровления детей на</w:t>
      </w:r>
      <w:r w:rsidRPr="00C40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базе оздоровительного учреждения </w:t>
      </w:r>
      <w:r w:rsidRPr="005D20F9">
        <w:rPr>
          <w:rFonts w:ascii="Times New Roman" w:hAnsi="Times New Roman"/>
          <w:sz w:val="28"/>
          <w:szCs w:val="28"/>
        </w:rPr>
        <w:t>МАУ ДОЛ «Бригантина»</w:t>
      </w:r>
      <w:r>
        <w:rPr>
          <w:rFonts w:ascii="Times New Roman" w:hAnsi="Times New Roman"/>
          <w:sz w:val="28"/>
          <w:szCs w:val="28"/>
        </w:rPr>
        <w:t>.</w:t>
      </w:r>
    </w:p>
    <w:p w:rsidR="00E10DD6" w:rsidRPr="005D20F9" w:rsidRDefault="00E10DD6" w:rsidP="00E10DD6">
      <w:pPr>
        <w:pStyle w:val="a4"/>
        <w:tabs>
          <w:tab w:val="left" w:pos="0"/>
        </w:tabs>
        <w:ind w:firstLine="7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Подпрограмма «</w:t>
      </w:r>
      <w:r w:rsidRPr="005D20F9">
        <w:rPr>
          <w:rFonts w:ascii="Times New Roman" w:hAnsi="Times New Roman"/>
          <w:sz w:val="28"/>
          <w:szCs w:val="28"/>
        </w:rPr>
        <w:t>Приобретение ж</w:t>
      </w:r>
      <w:r>
        <w:rPr>
          <w:rFonts w:ascii="Times New Roman" w:hAnsi="Times New Roman"/>
          <w:sz w:val="28"/>
          <w:szCs w:val="28"/>
        </w:rPr>
        <w:t>илья для детей и сирот, оставшим</w:t>
      </w:r>
      <w:r w:rsidRPr="005D20F9">
        <w:rPr>
          <w:rFonts w:ascii="Times New Roman" w:hAnsi="Times New Roman"/>
          <w:sz w:val="28"/>
          <w:szCs w:val="28"/>
        </w:rPr>
        <w:t>ся без попечения родителей в муниципальном образовании Темрюкский район</w:t>
      </w:r>
      <w:r>
        <w:rPr>
          <w:rFonts w:ascii="Times New Roman" w:hAnsi="Times New Roman"/>
          <w:sz w:val="28"/>
          <w:szCs w:val="28"/>
        </w:rPr>
        <w:t>» направленна на предоставление жилых помещений детям-сиротам и детям, оставшимся без попечения родителей, а так же лицам из их числа, обеспеченных жилыми помещениями.</w:t>
      </w:r>
      <w:proofErr w:type="gramEnd"/>
    </w:p>
    <w:p w:rsidR="00E10DD6" w:rsidRPr="00090C8B" w:rsidRDefault="00E10DD6" w:rsidP="00E10D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C8B">
        <w:rPr>
          <w:sz w:val="28"/>
          <w:szCs w:val="28"/>
        </w:rPr>
        <w:t xml:space="preserve">        Подпрограмма «Содержание имущества в рамках выполнения муниципального задания МАУ ДОЛ «Бригантина» предусмат</w:t>
      </w:r>
      <w:r>
        <w:rPr>
          <w:sz w:val="28"/>
          <w:szCs w:val="28"/>
        </w:rPr>
        <w:t>ривает обеспечение сохранности и</w:t>
      </w:r>
      <w:r w:rsidRPr="00090C8B">
        <w:rPr>
          <w:sz w:val="28"/>
          <w:szCs w:val="28"/>
        </w:rPr>
        <w:t>мущества в рамках выполнения муниципального задания МАУ ДОЛ «Бригантина</w:t>
      </w:r>
      <w:proofErr w:type="gramStart"/>
      <w:r>
        <w:rPr>
          <w:sz w:val="28"/>
          <w:szCs w:val="28"/>
        </w:rPr>
        <w:t>.</w:t>
      </w:r>
      <w:r w:rsidRPr="00090C8B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rPr>
          <w:bCs/>
          <w:sz w:val="28"/>
          <w:szCs w:val="28"/>
        </w:rPr>
      </w:pPr>
    </w:p>
    <w:p w:rsidR="000B2667" w:rsidRPr="006F0721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t>Обоснование ресурсного обеспечения муниципальной программы</w:t>
      </w:r>
    </w:p>
    <w:p w:rsidR="000B2667" w:rsidRPr="002B6860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E10DD6" w:rsidRPr="00300380" w:rsidRDefault="00E10DD6" w:rsidP="00E10DD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«Программа </w:t>
      </w:r>
      <w:r w:rsidRPr="00300380">
        <w:rPr>
          <w:sz w:val="28"/>
          <w:szCs w:val="28"/>
        </w:rPr>
        <w:t>предусматривает финансирование из сре</w:t>
      </w:r>
      <w:proofErr w:type="gramStart"/>
      <w:r w:rsidRPr="00300380">
        <w:rPr>
          <w:sz w:val="28"/>
          <w:szCs w:val="28"/>
        </w:rPr>
        <w:t>дств кр</w:t>
      </w:r>
      <w:proofErr w:type="gramEnd"/>
      <w:r w:rsidRPr="00300380">
        <w:rPr>
          <w:sz w:val="28"/>
          <w:szCs w:val="28"/>
        </w:rPr>
        <w:t xml:space="preserve">аевого бюджета </w:t>
      </w:r>
      <w:r>
        <w:rPr>
          <w:sz w:val="28"/>
          <w:szCs w:val="28"/>
        </w:rPr>
        <w:t xml:space="preserve">в соответствии с постановлением главы администрации (губернатора) Краснодарского края от 12 октября 2015 года «Об утверждении государственной программы Краснодарского края «Дети Кубани» </w:t>
      </w:r>
      <w:r w:rsidRPr="00300380">
        <w:rPr>
          <w:sz w:val="28"/>
          <w:szCs w:val="28"/>
        </w:rPr>
        <w:t>и</w:t>
      </w:r>
      <w:r>
        <w:rPr>
          <w:sz w:val="28"/>
          <w:szCs w:val="28"/>
        </w:rPr>
        <w:t xml:space="preserve"> средств</w:t>
      </w:r>
      <w:r w:rsidRPr="00300380">
        <w:rPr>
          <w:sz w:val="28"/>
          <w:szCs w:val="28"/>
        </w:rPr>
        <w:t xml:space="preserve"> местного бюджета, в том числе </w:t>
      </w:r>
      <w:proofErr w:type="spellStart"/>
      <w:r w:rsidRPr="00300380">
        <w:rPr>
          <w:sz w:val="28"/>
          <w:szCs w:val="28"/>
        </w:rPr>
        <w:t>софинансирования</w:t>
      </w:r>
      <w:proofErr w:type="spellEnd"/>
      <w:r w:rsidRPr="00300380">
        <w:rPr>
          <w:sz w:val="28"/>
          <w:szCs w:val="28"/>
        </w:rPr>
        <w:t xml:space="preserve"> (5-10%) по отдельным мероприятиям. </w:t>
      </w:r>
    </w:p>
    <w:p w:rsidR="00E10DD6" w:rsidRDefault="00E10DD6" w:rsidP="00E10DD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0380">
        <w:rPr>
          <w:bCs/>
          <w:sz w:val="28"/>
          <w:szCs w:val="28"/>
        </w:rPr>
        <w:t>Финансовые средства будут направлены на реализацию основных задач программы.</w:t>
      </w:r>
    </w:p>
    <w:p w:rsidR="00E10DD6" w:rsidRDefault="00E10DD6" w:rsidP="000B266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BD7432" w:rsidRPr="00995BA9" w:rsidTr="00BD7432">
        <w:trPr>
          <w:tblHeader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F7252">
              <w:rPr>
                <w:sz w:val="28"/>
                <w:szCs w:val="28"/>
              </w:rPr>
              <w:t xml:space="preserve">ОБОСНОВАНИЕ </w:t>
            </w:r>
            <w:r w:rsidRPr="00DF7252">
              <w:rPr>
                <w:sz w:val="28"/>
                <w:szCs w:val="28"/>
              </w:rPr>
              <w:br/>
              <w:t>ресурсного обеспечения муниципальной программы</w:t>
            </w:r>
          </w:p>
          <w:p w:rsidR="00BD7432" w:rsidRPr="00DF7252" w:rsidRDefault="00BD7432" w:rsidP="00BD7432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 муниципального образования</w:t>
            </w:r>
            <w:r w:rsidRPr="00DF72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Темрюкский район </w:t>
            </w:r>
            <w:r w:rsidRPr="00DF7252">
              <w:rPr>
                <w:sz w:val="28"/>
                <w:szCs w:val="28"/>
              </w:rPr>
              <w:t>«Дети Тамани»</w:t>
            </w:r>
          </w:p>
        </w:tc>
      </w:tr>
      <w:tr w:rsidR="00BD7432" w:rsidRPr="00995BA9" w:rsidTr="00BD7432">
        <w:trPr>
          <w:tblHeader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7432" w:rsidRPr="00995BA9" w:rsidRDefault="00BD7432" w:rsidP="00BD7432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D7432" w:rsidRPr="00995BA9" w:rsidTr="00BD7432">
        <w:trPr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BD7432" w:rsidRPr="00995BA9" w:rsidTr="00BD7432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32" w:rsidRPr="00995BA9" w:rsidRDefault="00BD7432" w:rsidP="00BD743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BD7432" w:rsidRPr="00995BA9" w:rsidTr="00BD7432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32" w:rsidRPr="00995BA9" w:rsidRDefault="00BD7432" w:rsidP="00BD743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32" w:rsidRPr="00995BA9" w:rsidRDefault="00BD7432" w:rsidP="00BD743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BD7432" w:rsidRPr="00995BA9" w:rsidTr="00BD743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BD7432" w:rsidRPr="00995BA9" w:rsidTr="00BD7432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 xml:space="preserve">Подпрограмма </w:t>
            </w:r>
            <w:r w:rsidRPr="00346F83">
              <w:rPr>
                <w:rFonts w:ascii="Times New Roman" w:hAnsi="Times New Roman" w:cs="Times New Roman"/>
                <w:lang w:eastAsia="en-US"/>
              </w:rPr>
              <w:t>«Создание благоприятных условий для комплексного  развития и жизнедеятельн</w:t>
            </w:r>
            <w:r>
              <w:rPr>
                <w:rFonts w:ascii="Times New Roman" w:hAnsi="Times New Roman" w:cs="Times New Roman"/>
                <w:lang w:eastAsia="en-US"/>
              </w:rPr>
              <w:t>ости детей в Темрюкском районе»</w:t>
            </w:r>
          </w:p>
        </w:tc>
      </w:tr>
      <w:tr w:rsidR="00BD7432" w:rsidRPr="00995BA9" w:rsidTr="00BD743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995BA9" w:rsidRDefault="00BD7432" w:rsidP="00BD743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2015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E13C8" w:rsidRDefault="00BD7432" w:rsidP="00BD7432">
            <w:pPr>
              <w:jc w:val="center"/>
              <w:rPr>
                <w:rFonts w:eastAsiaTheme="minorEastAsia"/>
                <w:lang w:eastAsia="en-US"/>
              </w:rPr>
            </w:pPr>
            <w:r w:rsidRPr="009E13C8">
              <w:rPr>
                <w:rFonts w:eastAsiaTheme="minorEastAsia"/>
                <w:lang w:eastAsia="en-US"/>
              </w:rPr>
              <w:t>7706,8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E13C8" w:rsidRDefault="00BD7432" w:rsidP="00BD7432">
            <w:pPr>
              <w:jc w:val="center"/>
              <w:rPr>
                <w:rFonts w:eastAsiaTheme="minorEastAsia"/>
                <w:lang w:eastAsia="en-US"/>
              </w:rPr>
            </w:pPr>
            <w:r w:rsidRPr="009E13C8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3673,1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4033,7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E647BE">
              <w:rPr>
                <w:rFonts w:eastAsiaTheme="minorEastAsia"/>
                <w:lang w:eastAsia="en-US"/>
              </w:rPr>
              <w:t>0,0</w:t>
            </w:r>
          </w:p>
        </w:tc>
      </w:tr>
      <w:tr w:rsidR="00BD7432" w:rsidRPr="00995BA9" w:rsidTr="00BD743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995BA9" w:rsidRDefault="00BD7432" w:rsidP="00BD743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7406,8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E13C8" w:rsidRDefault="00BD7432" w:rsidP="00BD7432">
            <w:pPr>
              <w:jc w:val="center"/>
              <w:rPr>
                <w:rFonts w:eastAsiaTheme="minorEastAsia"/>
                <w:lang w:eastAsia="en-US"/>
              </w:rPr>
            </w:pPr>
            <w:r w:rsidRPr="009E13C8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3879,7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3527,1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E647BE">
              <w:rPr>
                <w:rFonts w:eastAsiaTheme="minorEastAsia"/>
                <w:lang w:eastAsia="en-US"/>
              </w:rPr>
              <w:t>0,0</w:t>
            </w:r>
          </w:p>
        </w:tc>
      </w:tr>
      <w:tr w:rsidR="00BD7432" w:rsidRPr="00995BA9" w:rsidTr="00BD743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995BA9" w:rsidRDefault="00BD7432" w:rsidP="00BD743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8780,2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E13C8" w:rsidRDefault="00BD7432" w:rsidP="00BD7432">
            <w:pPr>
              <w:jc w:val="center"/>
              <w:rPr>
                <w:rFonts w:eastAsiaTheme="minorEastAsia"/>
                <w:lang w:eastAsia="en-US"/>
              </w:rPr>
            </w:pPr>
            <w:r w:rsidRPr="009E13C8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3687,7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5092,5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E647BE">
              <w:rPr>
                <w:rFonts w:eastAsiaTheme="minorEastAsia"/>
                <w:lang w:eastAsia="en-US"/>
              </w:rPr>
              <w:t>0,0</w:t>
            </w:r>
          </w:p>
        </w:tc>
      </w:tr>
      <w:tr w:rsidR="00BD7432" w:rsidRPr="00995BA9" w:rsidTr="00BD743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5B2BBA" w:rsidRDefault="00BD7432" w:rsidP="00BD743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5B2BBA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7821,3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E13C8" w:rsidRDefault="00BD7432" w:rsidP="00BD7432">
            <w:pPr>
              <w:jc w:val="center"/>
              <w:rPr>
                <w:rFonts w:eastAsiaTheme="minorEastAsia"/>
                <w:lang w:eastAsia="en-US"/>
              </w:rPr>
            </w:pPr>
            <w:r w:rsidRPr="009E13C8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4103,6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E647BE">
              <w:rPr>
                <w:rFonts w:eastAsiaTheme="minorEastAsia"/>
                <w:lang w:eastAsia="en-US"/>
              </w:rPr>
              <w:t>0,0</w:t>
            </w:r>
          </w:p>
        </w:tc>
      </w:tr>
      <w:tr w:rsidR="00BD7432" w:rsidRPr="00995BA9" w:rsidTr="00BD7432">
        <w:trPr>
          <w:trHeight w:val="7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5B2BBA" w:rsidRDefault="00BD7432" w:rsidP="00BD743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5B2BBA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7821,3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E13C8" w:rsidRDefault="00BD7432" w:rsidP="00BD7432">
            <w:pPr>
              <w:jc w:val="center"/>
              <w:rPr>
                <w:rFonts w:eastAsiaTheme="minorEastAsia"/>
                <w:lang w:eastAsia="en-US"/>
              </w:rPr>
            </w:pPr>
            <w:r w:rsidRPr="009E13C8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A425C9">
              <w:rPr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0963B2">
              <w:rPr>
                <w:lang w:eastAsia="en-US"/>
              </w:rPr>
              <w:t>4103,6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E647BE">
              <w:rPr>
                <w:rFonts w:eastAsiaTheme="minorEastAsia"/>
                <w:lang w:eastAsia="en-US"/>
              </w:rPr>
              <w:t>0,0</w:t>
            </w:r>
          </w:p>
        </w:tc>
      </w:tr>
      <w:tr w:rsidR="00BD7432" w:rsidRPr="00995BA9" w:rsidTr="00BD7432">
        <w:trPr>
          <w:trHeight w:val="7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5B2BBA" w:rsidRDefault="00BD7432" w:rsidP="00BD743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5B2BBA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7821,3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E13C8" w:rsidRDefault="00BD7432" w:rsidP="00BD7432">
            <w:pPr>
              <w:jc w:val="center"/>
              <w:rPr>
                <w:rFonts w:eastAsiaTheme="minorEastAsia"/>
                <w:lang w:eastAsia="en-US"/>
              </w:rPr>
            </w:pPr>
            <w:r w:rsidRPr="00E647B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A425C9">
              <w:rPr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0963B2">
              <w:rPr>
                <w:lang w:eastAsia="en-US"/>
              </w:rPr>
              <w:t>4103,6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E647BE" w:rsidRDefault="00BD7432" w:rsidP="00BD7432">
            <w:pPr>
              <w:jc w:val="center"/>
              <w:rPr>
                <w:rFonts w:eastAsiaTheme="minorEastAsia"/>
                <w:lang w:eastAsia="en-US"/>
              </w:rPr>
            </w:pPr>
            <w:r w:rsidRPr="00E647BE">
              <w:rPr>
                <w:rFonts w:eastAsiaTheme="minorEastAsia"/>
                <w:lang w:eastAsia="en-US"/>
              </w:rPr>
              <w:t>0,0</w:t>
            </w:r>
          </w:p>
        </w:tc>
      </w:tr>
      <w:tr w:rsidR="00BD7432" w:rsidRPr="00995BA9" w:rsidTr="00BD743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47357,7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E13C8" w:rsidRDefault="00BD7432" w:rsidP="00BD7432">
            <w:pPr>
              <w:jc w:val="center"/>
              <w:rPr>
                <w:rFonts w:eastAsiaTheme="minorEastAsia"/>
                <w:lang w:eastAsia="en-US"/>
              </w:rPr>
            </w:pPr>
            <w:r w:rsidRPr="009E13C8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22393,6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24964,1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E647BE">
              <w:rPr>
                <w:rFonts w:eastAsiaTheme="minorEastAsia"/>
                <w:lang w:eastAsia="en-US"/>
              </w:rPr>
              <w:t>0,0</w:t>
            </w:r>
          </w:p>
        </w:tc>
      </w:tr>
      <w:tr w:rsidR="00BD7432" w:rsidRPr="00995BA9" w:rsidTr="00BD7432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6C0DB7">
              <w:rPr>
                <w:rFonts w:ascii="Times New Roman" w:hAnsi="Times New Roman" w:cs="Times New Roman"/>
                <w:lang w:eastAsia="en-US"/>
              </w:rPr>
              <w:t>Организация оздоровления детей в рамках выполнения муниципального задания МАУ ДОЛ «Бригантина»</w:t>
            </w:r>
          </w:p>
        </w:tc>
      </w:tr>
      <w:tr w:rsidR="00BD7432" w:rsidRPr="00995BA9" w:rsidTr="00BD743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2331,5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CC7A1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>
              <w:rPr>
                <w:lang w:eastAsia="en-US"/>
              </w:rPr>
              <w:t>2331,5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EC08ED">
              <w:rPr>
                <w:rFonts w:eastAsiaTheme="minorEastAsia"/>
                <w:lang w:eastAsia="en-US"/>
              </w:rPr>
              <w:t>0,0</w:t>
            </w:r>
          </w:p>
        </w:tc>
      </w:tr>
      <w:tr w:rsidR="00BD7432" w:rsidRPr="00995BA9" w:rsidTr="00BD743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1850,1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CC7A1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>
              <w:rPr>
                <w:lang w:eastAsia="en-US"/>
              </w:rPr>
              <w:t>1850,1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EC08ED">
              <w:rPr>
                <w:rFonts w:eastAsiaTheme="minorEastAsia"/>
                <w:lang w:eastAsia="en-US"/>
              </w:rPr>
              <w:t>0,0</w:t>
            </w:r>
          </w:p>
        </w:tc>
      </w:tr>
      <w:tr w:rsidR="00BD7432" w:rsidRPr="00995BA9" w:rsidTr="00BD743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1361,9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CC7A1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>
              <w:rPr>
                <w:lang w:eastAsia="en-US"/>
              </w:rPr>
              <w:t>1361,9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EC08ED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E10DD6" w:rsidRDefault="00E10DD6" w:rsidP="000B266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01"/>
        <w:gridCol w:w="1681"/>
        <w:gridCol w:w="1261"/>
        <w:gridCol w:w="1401"/>
        <w:gridCol w:w="1096"/>
      </w:tblGrid>
      <w:tr w:rsidR="00BD7432" w:rsidRPr="00995BA9" w:rsidTr="00BD743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BD7432" w:rsidRPr="00995BA9" w:rsidTr="00BD743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B9582E" w:rsidRDefault="00BD7432" w:rsidP="00BD7432">
            <w:pPr>
              <w:pStyle w:val="af1"/>
              <w:rPr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5543,5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CC7A1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>
              <w:rPr>
                <w:lang w:eastAsia="en-US"/>
              </w:rPr>
              <w:t>5543,5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EC08ED">
              <w:rPr>
                <w:rFonts w:eastAsiaTheme="minorEastAsia"/>
                <w:lang w:eastAsia="en-US"/>
              </w:rPr>
              <w:t>0,0</w:t>
            </w:r>
          </w:p>
        </w:tc>
      </w:tr>
      <w:tr w:rsidR="00BD7432" w:rsidRPr="00995BA9" w:rsidTr="00BD7432">
        <w:trPr>
          <w:tblHeader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13C8">
              <w:rPr>
                <w:rFonts w:ascii="Times New Roman" w:hAnsi="Times New Roman" w:cs="Times New Roman"/>
                <w:lang w:eastAsia="en-US"/>
              </w:rPr>
              <w:t>Подпрограмма «</w:t>
            </w:r>
            <w:r w:rsidRPr="001C4D77">
              <w:rPr>
                <w:rFonts w:ascii="Times New Roman" w:hAnsi="Times New Roman" w:cs="Times New Roman"/>
                <w:lang w:eastAsia="en-US"/>
              </w:rPr>
              <w:t>Приобретение жилья для детей и сирот, оставшихся без попечения родителей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</w:t>
            </w:r>
            <w:r w:rsidRPr="001C4D77">
              <w:rPr>
                <w:rFonts w:ascii="Times New Roman" w:hAnsi="Times New Roman" w:cs="Times New Roman"/>
                <w:lang w:eastAsia="en-US"/>
              </w:rPr>
              <w:t xml:space="preserve"> муниципальн</w:t>
            </w:r>
            <w:r>
              <w:rPr>
                <w:rFonts w:ascii="Times New Roman" w:hAnsi="Times New Roman" w:cs="Times New Roman"/>
                <w:lang w:eastAsia="en-US"/>
              </w:rPr>
              <w:t>ом образовании</w:t>
            </w:r>
            <w:r w:rsidRPr="001C4D77">
              <w:rPr>
                <w:rFonts w:ascii="Times New Roman" w:hAnsi="Times New Roman" w:cs="Times New Roman"/>
                <w:lang w:eastAsia="en-US"/>
              </w:rPr>
              <w:t xml:space="preserve"> Темрюкский район</w:t>
            </w:r>
            <w:r w:rsidRPr="009E13C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BD7432" w:rsidRPr="00995BA9" w:rsidTr="00BD743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CB0E9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CB0E9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CB0E9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CB0E9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CB0E97">
              <w:rPr>
                <w:rFonts w:eastAsiaTheme="minorEastAsia"/>
                <w:lang w:eastAsia="en-US"/>
              </w:rPr>
              <w:t>0,0</w:t>
            </w:r>
          </w:p>
        </w:tc>
      </w:tr>
      <w:tr w:rsidR="00BD7432" w:rsidRPr="00995BA9" w:rsidTr="00BD743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CB0E9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CB0E9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CB0E9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CB0E9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CB0E97">
              <w:rPr>
                <w:rFonts w:eastAsiaTheme="minorEastAsia"/>
                <w:lang w:eastAsia="en-US"/>
              </w:rPr>
              <w:t>0,0</w:t>
            </w:r>
          </w:p>
        </w:tc>
      </w:tr>
      <w:tr w:rsidR="00BD7432" w:rsidRPr="00995BA9" w:rsidTr="00BD7432">
        <w:trPr>
          <w:tblHeader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7CE8">
              <w:rPr>
                <w:rFonts w:ascii="Times New Roman" w:hAnsi="Times New Roman"/>
                <w:bCs/>
                <w:lang w:eastAsia="en-US"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</w:tc>
      </w:tr>
      <w:tr w:rsidR="00BD7432" w:rsidRPr="00995BA9" w:rsidTr="00BD743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FB2E02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FB2E02">
              <w:rPr>
                <w:lang w:eastAsia="en-US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FB2E02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FB2E02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FB2E02">
              <w:rPr>
                <w:lang w:eastAsia="en-US"/>
              </w:rPr>
              <w:t>0,0</w:t>
            </w:r>
          </w:p>
        </w:tc>
      </w:tr>
      <w:tr w:rsidR="00BD7432" w:rsidRPr="00995BA9" w:rsidTr="00BD743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FB2E02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FB2E02">
              <w:rPr>
                <w:lang w:eastAsia="en-US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FB2E02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FB2E02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FB2E02">
              <w:rPr>
                <w:lang w:eastAsia="en-US"/>
              </w:rPr>
              <w:t>0,0</w:t>
            </w:r>
          </w:p>
        </w:tc>
      </w:tr>
      <w:tr w:rsidR="00BD7432" w:rsidRPr="00995BA9" w:rsidTr="00BD7432">
        <w:trPr>
          <w:tblHeader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8A6949" w:rsidRDefault="00BD7432" w:rsidP="00BD743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8A6949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BD7432" w:rsidRPr="00995BA9" w:rsidTr="00BD743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995BA9" w:rsidRDefault="00BD7432" w:rsidP="00BD743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10038,3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A63F75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3673,1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6365,2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AB3795">
              <w:rPr>
                <w:rFonts w:eastAsiaTheme="minorEastAsia"/>
                <w:lang w:eastAsia="en-US"/>
              </w:rPr>
              <w:t>0,0</w:t>
            </w:r>
          </w:p>
        </w:tc>
      </w:tr>
      <w:tr w:rsidR="00BD7432" w:rsidRPr="00995BA9" w:rsidTr="00BD743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995BA9" w:rsidRDefault="00BD7432" w:rsidP="00BD743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9256,9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A63F75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3879,7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5377,2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AB3795">
              <w:rPr>
                <w:rFonts w:eastAsiaTheme="minorEastAsia"/>
                <w:lang w:eastAsia="en-US"/>
              </w:rPr>
              <w:t>0,0</w:t>
            </w:r>
          </w:p>
        </w:tc>
      </w:tr>
      <w:tr w:rsidR="00BD7432" w:rsidRPr="00995BA9" w:rsidTr="00BD743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10142,1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A63F75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3687,7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6454,4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AB3795">
              <w:rPr>
                <w:rFonts w:eastAsiaTheme="minorEastAsia"/>
                <w:lang w:eastAsia="en-US"/>
              </w:rPr>
              <w:t>0,0</w:t>
            </w:r>
          </w:p>
        </w:tc>
      </w:tr>
      <w:tr w:rsidR="00BD7432" w:rsidRPr="00995BA9" w:rsidTr="00BD743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995BA9" w:rsidRDefault="00BD7432" w:rsidP="00BD743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7821,3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A63F75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4103,6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AB3795">
              <w:rPr>
                <w:rFonts w:eastAsiaTheme="minorEastAsia"/>
                <w:lang w:eastAsia="en-US"/>
              </w:rPr>
              <w:t>0,0</w:t>
            </w:r>
          </w:p>
        </w:tc>
      </w:tr>
      <w:tr w:rsidR="00BD7432" w:rsidRPr="00995BA9" w:rsidTr="00BD743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995BA9" w:rsidRDefault="00BD7432" w:rsidP="00BD743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5B2BBA" w:rsidRDefault="00BD7432" w:rsidP="00BD7432">
            <w:pPr>
              <w:jc w:val="center"/>
            </w:pPr>
            <w:r w:rsidRPr="005B2BBA">
              <w:rPr>
                <w:lang w:eastAsia="en-US"/>
              </w:rPr>
              <w:t>7821,3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A63F75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5B2BBA" w:rsidRDefault="00BD7432" w:rsidP="00BD7432">
            <w:pPr>
              <w:jc w:val="center"/>
            </w:pPr>
            <w:r w:rsidRPr="005B2BBA">
              <w:rPr>
                <w:lang w:eastAsia="en-US"/>
              </w:rPr>
              <w:t>4103,6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AB3795">
              <w:rPr>
                <w:rFonts w:eastAsiaTheme="minorEastAsia"/>
                <w:lang w:eastAsia="en-US"/>
              </w:rPr>
              <w:t>0,0</w:t>
            </w:r>
          </w:p>
        </w:tc>
      </w:tr>
      <w:tr w:rsidR="00BD7432" w:rsidRPr="00995BA9" w:rsidTr="00BD743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5B2BBA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5B2BBA" w:rsidRDefault="00BD7432" w:rsidP="00BD7432">
            <w:pPr>
              <w:jc w:val="center"/>
            </w:pPr>
            <w:r w:rsidRPr="005B2BBA">
              <w:rPr>
                <w:lang w:eastAsia="en-US"/>
              </w:rPr>
              <w:t>7821,3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A63F75" w:rsidRDefault="00BD7432" w:rsidP="00BD7432">
            <w:pPr>
              <w:jc w:val="center"/>
              <w:rPr>
                <w:rFonts w:eastAsiaTheme="minorEastAsia"/>
                <w:lang w:eastAsia="en-US"/>
              </w:rPr>
            </w:pPr>
            <w:r w:rsidRPr="00A63F75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5B2BBA" w:rsidRDefault="00BD7432" w:rsidP="00BD7432">
            <w:pPr>
              <w:jc w:val="center"/>
            </w:pPr>
            <w:r w:rsidRPr="005B2BBA">
              <w:rPr>
                <w:lang w:eastAsia="en-US"/>
              </w:rPr>
              <w:t>4103,6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AB3795" w:rsidRDefault="00BD7432" w:rsidP="00BD7432">
            <w:pPr>
              <w:jc w:val="center"/>
              <w:rPr>
                <w:rFonts w:eastAsiaTheme="minorEastAsia"/>
                <w:lang w:eastAsia="en-US"/>
              </w:rPr>
            </w:pPr>
            <w:r w:rsidRPr="00A63F75">
              <w:rPr>
                <w:rFonts w:eastAsiaTheme="minorEastAsia"/>
                <w:lang w:eastAsia="en-US"/>
              </w:rPr>
              <w:t>0,0</w:t>
            </w:r>
          </w:p>
        </w:tc>
      </w:tr>
      <w:tr w:rsidR="00BD7432" w:rsidRPr="00995BA9" w:rsidTr="00BD743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995BA9" w:rsidRDefault="00BD7432" w:rsidP="00BD743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 xml:space="preserve">Всего по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995BA9">
              <w:rPr>
                <w:rFonts w:ascii="Times New Roman" w:hAnsi="Times New Roman" w:cs="Times New Roman"/>
                <w:lang w:eastAsia="en-US"/>
              </w:rPr>
              <w:t xml:space="preserve"> программе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52901,2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A63F75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22393,6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30507,6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AB3795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0B2667" w:rsidRDefault="000B2667" w:rsidP="000B266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0B2667" w:rsidRPr="00093F67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3F67">
        <w:rPr>
          <w:bCs/>
          <w:sz w:val="28"/>
          <w:szCs w:val="28"/>
        </w:rPr>
        <w:t>ПРОГНОЗ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3F67">
        <w:rPr>
          <w:bCs/>
          <w:sz w:val="28"/>
          <w:szCs w:val="28"/>
        </w:rPr>
        <w:t xml:space="preserve">сводных показателей муниципальных заданий на оказание 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3F67">
        <w:rPr>
          <w:bCs/>
          <w:sz w:val="28"/>
          <w:szCs w:val="28"/>
        </w:rPr>
        <w:t xml:space="preserve">муниципальных услуг (выполнение работ) учреждениями муниципального образования Темрюкский район в сфере реализации 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3F67">
        <w:rPr>
          <w:bCs/>
          <w:sz w:val="28"/>
          <w:szCs w:val="28"/>
        </w:rPr>
        <w:t>муниципальной программы на очередной финансовый год и плановый период</w:t>
      </w:r>
      <w:r>
        <w:rPr>
          <w:bCs/>
          <w:sz w:val="28"/>
          <w:szCs w:val="28"/>
        </w:rPr>
        <w:t xml:space="preserve"> </w:t>
      </w:r>
      <w:r w:rsidRPr="00093F67">
        <w:rPr>
          <w:bCs/>
          <w:sz w:val="28"/>
          <w:szCs w:val="28"/>
        </w:rPr>
        <w:t xml:space="preserve">«Дети Тамани» 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709"/>
        <w:gridCol w:w="709"/>
        <w:gridCol w:w="709"/>
        <w:gridCol w:w="708"/>
        <w:gridCol w:w="993"/>
        <w:gridCol w:w="992"/>
        <w:gridCol w:w="992"/>
        <w:gridCol w:w="992"/>
      </w:tblGrid>
      <w:tr w:rsidR="000B2667" w:rsidRPr="00E35609" w:rsidTr="000B2667">
        <w:tc>
          <w:tcPr>
            <w:tcW w:w="2127" w:type="dxa"/>
            <w:vMerge w:val="restart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Наименование услуги (работы), показателя объема (качества) услуги (работы), подпрограммы</w:t>
            </w:r>
          </w:p>
        </w:tc>
        <w:tc>
          <w:tcPr>
            <w:tcW w:w="3685" w:type="dxa"/>
            <w:gridSpan w:val="5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Значения показателя объема (качества) услуги  (работы)</w:t>
            </w:r>
          </w:p>
        </w:tc>
        <w:tc>
          <w:tcPr>
            <w:tcW w:w="3969" w:type="dxa"/>
            <w:gridSpan w:val="4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Расходы  бюджета на оказание муниципальной услуги (работы), тыс. руб.</w:t>
            </w:r>
          </w:p>
        </w:tc>
      </w:tr>
      <w:tr w:rsidR="000B2667" w:rsidRPr="00E35609" w:rsidTr="000B2667">
        <w:tc>
          <w:tcPr>
            <w:tcW w:w="2127" w:type="dxa"/>
            <w:vMerge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Еди</w:t>
            </w:r>
            <w:r>
              <w:rPr>
                <w:bCs/>
              </w:rPr>
              <w:softHyphen/>
            </w:r>
            <w:r w:rsidRPr="00E35609">
              <w:rPr>
                <w:bCs/>
              </w:rPr>
              <w:t>ница изме</w:t>
            </w:r>
            <w:r>
              <w:rPr>
                <w:bCs/>
              </w:rPr>
              <w:softHyphen/>
            </w:r>
            <w:r w:rsidRPr="00E35609">
              <w:rPr>
                <w:bCs/>
              </w:rPr>
              <w:t>рения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2015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2016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2017</w:t>
            </w:r>
          </w:p>
        </w:tc>
        <w:tc>
          <w:tcPr>
            <w:tcW w:w="708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993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2015</w:t>
            </w: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2016</w:t>
            </w: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2017</w:t>
            </w: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  <w:tr w:rsidR="000B2667" w:rsidRPr="00E35609" w:rsidTr="000B2667">
        <w:trPr>
          <w:trHeight w:val="739"/>
        </w:trPr>
        <w:tc>
          <w:tcPr>
            <w:tcW w:w="2127" w:type="dxa"/>
          </w:tcPr>
          <w:p w:rsidR="000B2667" w:rsidRPr="00D97EBD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97EBD">
              <w:rPr>
                <w:rFonts w:cs="Arial"/>
              </w:rPr>
              <w:t>Наименование услуги (работы</w:t>
            </w:r>
            <w:r>
              <w:rPr>
                <w:rFonts w:cs="Arial"/>
              </w:rPr>
              <w:t>) и ее содержание</w:t>
            </w:r>
            <w:r w:rsidRPr="00D97EBD">
              <w:rPr>
                <w:rFonts w:cs="Arial"/>
              </w:rPr>
              <w:t xml:space="preserve"> </w:t>
            </w:r>
          </w:p>
        </w:tc>
        <w:tc>
          <w:tcPr>
            <w:tcW w:w="7654" w:type="dxa"/>
            <w:gridSpan w:val="9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E51FB">
              <w:rPr>
                <w:rFonts w:cs="Arial"/>
              </w:rPr>
              <w:t>Организация оздоровления детей в рамках выполнения муниципального задания МАУ ДОЛ «Бригантина»</w:t>
            </w:r>
          </w:p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B2667" w:rsidRPr="00E35609" w:rsidTr="000B2667">
        <w:tc>
          <w:tcPr>
            <w:tcW w:w="2127" w:type="dxa"/>
          </w:tcPr>
          <w:p w:rsidR="000B2667" w:rsidRPr="009E51FB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E51FB">
              <w:rPr>
                <w:rFonts w:cs="Arial"/>
              </w:rPr>
              <w:lastRenderedPageBreak/>
              <w:t>Показатель объема (качества) услуги (работы)</w:t>
            </w:r>
          </w:p>
        </w:tc>
        <w:tc>
          <w:tcPr>
            <w:tcW w:w="7654" w:type="dxa"/>
            <w:gridSpan w:val="9"/>
          </w:tcPr>
          <w:p w:rsidR="000B2667" w:rsidRPr="009E51FB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E51FB">
              <w:rPr>
                <w:bCs/>
              </w:rPr>
              <w:t xml:space="preserve">Число детей, отдохнувших в каникулярное время на базе МАУ </w:t>
            </w:r>
            <w:r>
              <w:rPr>
                <w:bCs/>
              </w:rPr>
              <w:t xml:space="preserve">ДОЛ </w:t>
            </w:r>
            <w:r w:rsidRPr="009E51FB">
              <w:rPr>
                <w:bCs/>
              </w:rPr>
              <w:t>«Бригантина»</w:t>
            </w:r>
          </w:p>
        </w:tc>
      </w:tr>
      <w:tr w:rsidR="000B2667" w:rsidRPr="00E35609" w:rsidTr="000B2667">
        <w:tc>
          <w:tcPr>
            <w:tcW w:w="2127" w:type="dxa"/>
          </w:tcPr>
          <w:p w:rsidR="000B2667" w:rsidRPr="009E51FB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E51FB">
              <w:rPr>
                <w:rFonts w:cs="Arial"/>
              </w:rPr>
              <w:t>Подпрограмма № 2 «Организация оздоровления детей в рамках выполнения муниципального задания МАУ ДОЛ «Бригантина»</w:t>
            </w:r>
          </w:p>
        </w:tc>
        <w:tc>
          <w:tcPr>
            <w:tcW w:w="850" w:type="dxa"/>
          </w:tcPr>
          <w:p w:rsidR="000B2667" w:rsidRPr="009E51FB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8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3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B2667" w:rsidRPr="00E35609" w:rsidTr="000B2667">
        <w:tc>
          <w:tcPr>
            <w:tcW w:w="2127" w:type="dxa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E51FB">
              <w:rPr>
                <w:rFonts w:cs="Arial"/>
              </w:rPr>
              <w:t>Мероприятие</w:t>
            </w:r>
            <w:r>
              <w:rPr>
                <w:rFonts w:cs="Arial"/>
              </w:rPr>
              <w:t xml:space="preserve"> </w:t>
            </w:r>
          </w:p>
          <w:p w:rsidR="000B2667" w:rsidRPr="009E51FB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Оздоровление</w:t>
            </w:r>
            <w:r w:rsidRPr="00EB3470">
              <w:rPr>
                <w:rFonts w:cs="Arial"/>
              </w:rPr>
              <w:t xml:space="preserve"> детей в профильных сменах в каникулярное время на базе муниципального учреждения «Бригантина</w:t>
            </w:r>
            <w:r>
              <w:rPr>
                <w:rFonts w:cs="Arial"/>
              </w:rPr>
              <w:t>»</w:t>
            </w:r>
          </w:p>
        </w:tc>
        <w:tc>
          <w:tcPr>
            <w:tcW w:w="850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чело</w:t>
            </w:r>
            <w:r>
              <w:rPr>
                <w:bCs/>
              </w:rPr>
              <w:softHyphen/>
              <w:t>век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708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993" w:type="dxa"/>
          </w:tcPr>
          <w:p w:rsidR="000B2667" w:rsidRPr="00192D5D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2331,5</w:t>
            </w:r>
          </w:p>
        </w:tc>
        <w:tc>
          <w:tcPr>
            <w:tcW w:w="992" w:type="dxa"/>
          </w:tcPr>
          <w:p w:rsidR="000B2667" w:rsidRPr="00192D5D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1456,7</w:t>
            </w:r>
          </w:p>
        </w:tc>
        <w:tc>
          <w:tcPr>
            <w:tcW w:w="992" w:type="dxa"/>
          </w:tcPr>
          <w:p w:rsidR="000B2667" w:rsidRPr="00192D5D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1830,7</w:t>
            </w:r>
          </w:p>
        </w:tc>
        <w:tc>
          <w:tcPr>
            <w:tcW w:w="992" w:type="dxa"/>
          </w:tcPr>
          <w:p w:rsidR="000B2667" w:rsidRPr="00192D5D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1830,7</w:t>
            </w:r>
          </w:p>
        </w:tc>
      </w:tr>
    </w:tbl>
    <w:p w:rsidR="000B2667" w:rsidRPr="00E35609" w:rsidRDefault="000B2667" w:rsidP="000B2667">
      <w:pPr>
        <w:widowControl w:val="0"/>
        <w:autoSpaceDE w:val="0"/>
        <w:autoSpaceDN w:val="0"/>
        <w:adjustRightInd w:val="0"/>
        <w:rPr>
          <w:bCs/>
        </w:rPr>
      </w:pPr>
    </w:p>
    <w:p w:rsidR="000B2667" w:rsidRPr="00492798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2798">
        <w:rPr>
          <w:b/>
          <w:bCs/>
          <w:sz w:val="28"/>
          <w:szCs w:val="28"/>
        </w:rPr>
        <w:t>Методика оценки эффективности реализации муниципальной программы</w:t>
      </w:r>
    </w:p>
    <w:p w:rsidR="000B2667" w:rsidRDefault="000B2667" w:rsidP="000B2667"/>
    <w:p w:rsidR="000B2667" w:rsidRDefault="00E10DD6" w:rsidP="000B2667">
      <w:pPr>
        <w:ind w:firstLine="709"/>
        <w:jc w:val="both"/>
        <w:rPr>
          <w:sz w:val="28"/>
          <w:szCs w:val="28"/>
        </w:rPr>
      </w:pPr>
      <w:r w:rsidRPr="00772870">
        <w:rPr>
          <w:sz w:val="28"/>
          <w:szCs w:val="28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  образов</w:t>
      </w:r>
      <w:r>
        <w:rPr>
          <w:sz w:val="28"/>
          <w:szCs w:val="28"/>
        </w:rPr>
        <w:t>ания   Темрюкский  район  от  5 июня  2017</w:t>
      </w:r>
      <w:r w:rsidRPr="0077287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№ 1025</w:t>
      </w:r>
      <w:r w:rsidRPr="00772870">
        <w:rPr>
          <w:sz w:val="28"/>
          <w:szCs w:val="28"/>
        </w:rPr>
        <w:t xml:space="preserve">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0B2667">
        <w:rPr>
          <w:sz w:val="28"/>
          <w:szCs w:val="28"/>
        </w:rPr>
        <w:t>».</w:t>
      </w:r>
    </w:p>
    <w:p w:rsidR="000B2667" w:rsidRPr="00492798" w:rsidRDefault="000B2667" w:rsidP="000B2667">
      <w:pPr>
        <w:ind w:firstLine="709"/>
        <w:jc w:val="center"/>
        <w:rPr>
          <w:b/>
          <w:sz w:val="28"/>
          <w:szCs w:val="28"/>
        </w:rPr>
      </w:pPr>
      <w:r w:rsidRPr="0086538A">
        <w:rPr>
          <w:sz w:val="28"/>
          <w:szCs w:val="28"/>
        </w:rPr>
        <w:cr/>
      </w:r>
      <w:r w:rsidRPr="00492798">
        <w:rPr>
          <w:b/>
          <w:sz w:val="28"/>
          <w:szCs w:val="28"/>
        </w:rPr>
        <w:t>Механизм реализации муниципальной программы</w:t>
      </w:r>
    </w:p>
    <w:p w:rsidR="000B2667" w:rsidRDefault="000B2667" w:rsidP="000B2667">
      <w:pPr>
        <w:jc w:val="center"/>
        <w:rPr>
          <w:b/>
          <w:sz w:val="28"/>
          <w:szCs w:val="28"/>
        </w:rPr>
      </w:pPr>
    </w:p>
    <w:p w:rsidR="000B2667" w:rsidRDefault="000B2667" w:rsidP="000B2667">
      <w:pPr>
        <w:ind w:firstLine="708"/>
        <w:jc w:val="both"/>
        <w:rPr>
          <w:sz w:val="28"/>
          <w:szCs w:val="28"/>
        </w:rPr>
      </w:pPr>
      <w:r w:rsidRPr="00D04D82">
        <w:rPr>
          <w:rFonts w:cs="Arial"/>
          <w:sz w:val="28"/>
          <w:szCs w:val="28"/>
        </w:rPr>
        <w:t>Координатором Программы является управление  по вопросам семьи и  детства муниципального образования Темрюкский район</w:t>
      </w:r>
      <w:r>
        <w:rPr>
          <w:rFonts w:cs="Arial"/>
          <w:sz w:val="28"/>
          <w:szCs w:val="28"/>
        </w:rPr>
        <w:t>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программой осуществляет ее координатор, который: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обеспечивает разработку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ее согласование с координаторами подпрограмм, участниками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формирует структуру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и перечень координаторов подпрограмм, участников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организует реализацию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координацию деятельности координаторов подпрограмм, участников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принимает решение о необходимости внесения в установленном порядке изменений в </w:t>
      </w:r>
      <w:r>
        <w:rPr>
          <w:sz w:val="28"/>
          <w:szCs w:val="28"/>
        </w:rPr>
        <w:t>муниципальную</w:t>
      </w:r>
      <w:r w:rsidRPr="0023356E">
        <w:rPr>
          <w:sz w:val="28"/>
          <w:szCs w:val="28"/>
        </w:rPr>
        <w:t xml:space="preserve"> программу;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несет ответственность за достижение целевых показателей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lastRenderedPageBreak/>
        <w:t xml:space="preserve">осуществляет подготовку предложений по объемам и источникам финансирования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на основании предложений координаторов подпрограмм, участников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разрабатывает формы отчетности для координаторов подпрограмм и участников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необходимые для осуществления </w:t>
      </w:r>
      <w:proofErr w:type="gramStart"/>
      <w:r w:rsidRPr="0023356E">
        <w:rPr>
          <w:sz w:val="28"/>
          <w:szCs w:val="28"/>
        </w:rPr>
        <w:t>контроля за</w:t>
      </w:r>
      <w:proofErr w:type="gramEnd"/>
      <w:r w:rsidRPr="0023356E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устанавливает сроки их предоставления;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проводит мониторинг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и анализ отчетности, представляемой координаторами подпрограмм и участниками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ежегодно проводит оценку эффективности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готовит ежегодный доклад о ходе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и оценке эффективности ее реализации;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программой.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bookmarkStart w:id="1" w:name="sub_420"/>
      <w:r w:rsidRPr="0023356E">
        <w:rPr>
          <w:sz w:val="28"/>
          <w:szCs w:val="28"/>
        </w:rPr>
        <w:t>Текущее управление подпрограммой осуществляет ее координатор, который:</w:t>
      </w:r>
    </w:p>
    <w:bookmarkEnd w:id="1"/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обеспечивает разработку и реализацию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представляет координатору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отчетность о реализации подпрограммы, а также информацию, необходимую для проведения оценки эффективности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мониторинга ее реализации и подготовки доклада о ходе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подпрограммой.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bookmarkStart w:id="2" w:name="sub_48"/>
      <w:r w:rsidRPr="0023356E">
        <w:rPr>
          <w:sz w:val="28"/>
          <w:szCs w:val="28"/>
        </w:rPr>
        <w:t xml:space="preserve">Мониторинг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осуществляется по отчетным формам, утверждаемым </w:t>
      </w:r>
      <w:r>
        <w:rPr>
          <w:sz w:val="28"/>
          <w:szCs w:val="28"/>
        </w:rPr>
        <w:t>Порядком</w:t>
      </w:r>
      <w:r w:rsidRPr="0023356E">
        <w:rPr>
          <w:sz w:val="28"/>
          <w:szCs w:val="28"/>
        </w:rPr>
        <w:t>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bookmarkStart w:id="3" w:name="sub_49"/>
      <w:bookmarkEnd w:id="2"/>
      <w:r w:rsidRPr="0023356E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муниципальной программы ежеквартально, до 1</w:t>
      </w:r>
      <w:r w:rsidRPr="0023356E">
        <w:rPr>
          <w:sz w:val="28"/>
          <w:szCs w:val="28"/>
        </w:rPr>
        <w:t xml:space="preserve">0-го числа месяца, следующего за отчетным кварталом, представляет в </w:t>
      </w:r>
      <w:r>
        <w:rPr>
          <w:sz w:val="28"/>
          <w:szCs w:val="28"/>
        </w:rPr>
        <w:t>управление экономики и прогнозирования,</w:t>
      </w:r>
      <w:r w:rsidRPr="00233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финансовое управление </w:t>
      </w:r>
      <w:r w:rsidRPr="0023356E">
        <w:rPr>
          <w:sz w:val="28"/>
          <w:szCs w:val="28"/>
        </w:rPr>
        <w:t xml:space="preserve">заполненные отчетные формы мониторинга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  <w:bookmarkStart w:id="4" w:name="sub_4100"/>
      <w:bookmarkEnd w:id="3"/>
      <w:r w:rsidRPr="00F2626E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и прогнозирования доклад о ходе реализации муниципальной программы на бумажных и электронных носителях.</w:t>
      </w:r>
      <w:bookmarkEnd w:id="4"/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0B2667" w:rsidRDefault="000B2667"/>
    <w:p w:rsidR="000B2667" w:rsidRDefault="000B2667" w:rsidP="000B2667">
      <w:pPr>
        <w:jc w:val="center"/>
        <w:rPr>
          <w:sz w:val="28"/>
          <w:szCs w:val="28"/>
        </w:rPr>
      </w:pPr>
    </w:p>
    <w:p w:rsidR="000B2667" w:rsidRPr="00492798" w:rsidRDefault="000B2667" w:rsidP="000B2667">
      <w:pPr>
        <w:jc w:val="center"/>
        <w:rPr>
          <w:b/>
          <w:sz w:val="28"/>
          <w:szCs w:val="28"/>
        </w:rPr>
      </w:pPr>
      <w:r w:rsidRPr="00492798">
        <w:rPr>
          <w:b/>
          <w:sz w:val="28"/>
          <w:szCs w:val="28"/>
        </w:rPr>
        <w:t>ПАСПОРТ</w:t>
      </w:r>
    </w:p>
    <w:p w:rsidR="000B2667" w:rsidRPr="00492798" w:rsidRDefault="000B2667" w:rsidP="000B2667">
      <w:pPr>
        <w:jc w:val="center"/>
        <w:rPr>
          <w:b/>
          <w:sz w:val="28"/>
          <w:szCs w:val="28"/>
        </w:rPr>
      </w:pPr>
      <w:r w:rsidRPr="00492798">
        <w:rPr>
          <w:b/>
          <w:sz w:val="28"/>
          <w:szCs w:val="28"/>
        </w:rPr>
        <w:t>Подпрограммы «</w:t>
      </w:r>
      <w:r w:rsidRPr="00492798">
        <w:rPr>
          <w:b/>
          <w:bCs/>
          <w:sz w:val="28"/>
          <w:szCs w:val="28"/>
        </w:rPr>
        <w:t>Создание благоприятных условий для комплексного развития и жизнедеятельности детей в Темрюкском районе»</w:t>
      </w:r>
    </w:p>
    <w:p w:rsidR="000B2667" w:rsidRDefault="000B2667" w:rsidP="000B266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0B2667" w:rsidTr="000B2667">
        <w:tc>
          <w:tcPr>
            <w:tcW w:w="3936" w:type="dxa"/>
          </w:tcPr>
          <w:p w:rsidR="000B2667" w:rsidRPr="00492798" w:rsidRDefault="000B2667" w:rsidP="000B2667">
            <w:pPr>
              <w:jc w:val="center"/>
              <w:rPr>
                <w:b/>
                <w:sz w:val="28"/>
                <w:szCs w:val="28"/>
              </w:rPr>
            </w:pPr>
            <w:r w:rsidRPr="00492798">
              <w:rPr>
                <w:b/>
                <w:sz w:val="28"/>
                <w:szCs w:val="28"/>
              </w:rPr>
              <w:lastRenderedPageBreak/>
              <w:t>Координатор подпрограммы</w:t>
            </w:r>
          </w:p>
        </w:tc>
        <w:tc>
          <w:tcPr>
            <w:tcW w:w="5811" w:type="dxa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AE8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</w:tr>
      <w:tr w:rsidR="000B2667" w:rsidTr="000B2667">
        <w:tc>
          <w:tcPr>
            <w:tcW w:w="3936" w:type="dxa"/>
          </w:tcPr>
          <w:p w:rsidR="000B2667" w:rsidRPr="00D342DD" w:rsidRDefault="000B2667" w:rsidP="000B2667">
            <w:pPr>
              <w:rPr>
                <w:b/>
                <w:sz w:val="28"/>
                <w:szCs w:val="28"/>
              </w:rPr>
            </w:pPr>
            <w:r w:rsidRPr="00D342DD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811" w:type="dxa"/>
          </w:tcPr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 xml:space="preserve">МБУЗ «Центральная районная больница» Темрюкского района 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социальной защиты населения Краснодарского края в Темрюкском районе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образованием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ГУ КК «Центр занятости населения Темрюкского района»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по делам молодежи 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по физической культуре и спорту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культуры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по делам несовершеннолетних администрации муниципального образования Темрюкский район</w:t>
            </w:r>
          </w:p>
          <w:p w:rsidR="000B2667" w:rsidRDefault="000B2667" w:rsidP="000B2667">
            <w:pPr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МВД России по Темрюкскому району</w:t>
            </w:r>
          </w:p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</w:p>
        </w:tc>
      </w:tr>
      <w:tr w:rsidR="000B2667" w:rsidTr="000B2667">
        <w:tc>
          <w:tcPr>
            <w:tcW w:w="3936" w:type="dxa"/>
          </w:tcPr>
          <w:p w:rsidR="000B2667" w:rsidRPr="00492798" w:rsidRDefault="000B2667" w:rsidP="000B2667">
            <w:pPr>
              <w:rPr>
                <w:b/>
                <w:sz w:val="28"/>
                <w:szCs w:val="28"/>
              </w:rPr>
            </w:pPr>
            <w:r w:rsidRPr="00492798">
              <w:rPr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5811" w:type="dxa"/>
          </w:tcPr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детей, получивших дополнительные меры социальной поддержки</w:t>
            </w:r>
          </w:p>
        </w:tc>
      </w:tr>
      <w:tr w:rsidR="000B2667" w:rsidTr="000B2667">
        <w:tc>
          <w:tcPr>
            <w:tcW w:w="3936" w:type="dxa"/>
          </w:tcPr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  <w:p w:rsidR="000B2667" w:rsidRPr="00492798" w:rsidRDefault="000B2667" w:rsidP="000B2667">
            <w:pPr>
              <w:rPr>
                <w:b/>
                <w:sz w:val="28"/>
                <w:szCs w:val="28"/>
              </w:rPr>
            </w:pPr>
            <w:r w:rsidRPr="00492798">
              <w:rPr>
                <w:b/>
                <w:sz w:val="28"/>
                <w:szCs w:val="28"/>
              </w:rPr>
              <w:t>Задачи подпрограммы</w:t>
            </w: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Pr="00D342DD" w:rsidRDefault="000B2667" w:rsidP="000B2667">
            <w:pPr>
              <w:rPr>
                <w:b/>
                <w:sz w:val="28"/>
                <w:szCs w:val="28"/>
              </w:rPr>
            </w:pPr>
            <w:r w:rsidRPr="00D342DD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</w:p>
          <w:p w:rsidR="000B2667" w:rsidRPr="00CE2EE8" w:rsidRDefault="000B2667" w:rsidP="000B2667">
            <w:pPr>
              <w:pStyle w:val="a6"/>
              <w:numPr>
                <w:ilvl w:val="0"/>
                <w:numId w:val="27"/>
              </w:numPr>
              <w:ind w:left="0" w:firstLine="0"/>
              <w:jc w:val="both"/>
              <w:rPr>
                <w:rFonts w:cs="Arial"/>
                <w:sz w:val="28"/>
                <w:szCs w:val="28"/>
              </w:rPr>
            </w:pPr>
            <w:r w:rsidRPr="00CE2EE8">
              <w:rPr>
                <w:rFonts w:cs="Arial"/>
                <w:sz w:val="28"/>
                <w:szCs w:val="28"/>
              </w:rPr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      </w:r>
          </w:p>
          <w:p w:rsidR="000B2667" w:rsidRPr="00CE2EE8" w:rsidRDefault="000B2667" w:rsidP="000B2667">
            <w:pPr>
              <w:pStyle w:val="a6"/>
              <w:numPr>
                <w:ilvl w:val="0"/>
                <w:numId w:val="27"/>
              </w:numPr>
              <w:ind w:left="0" w:firstLine="0"/>
              <w:jc w:val="both"/>
              <w:rPr>
                <w:rFonts w:cs="Arial"/>
                <w:sz w:val="28"/>
                <w:szCs w:val="28"/>
              </w:rPr>
            </w:pPr>
            <w:r w:rsidRPr="00CE2EE8">
              <w:rPr>
                <w:rFonts w:cs="Arial"/>
                <w:sz w:val="28"/>
                <w:szCs w:val="28"/>
              </w:rPr>
              <w:t>Поддержка и развитие отдыха, оздоровления и занятости детей и подростков</w:t>
            </w:r>
          </w:p>
          <w:p w:rsidR="000B2667" w:rsidRPr="00E34787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706CC">
              <w:rPr>
                <w:sz w:val="28"/>
                <w:szCs w:val="28"/>
              </w:rPr>
              <w:t xml:space="preserve"> </w:t>
            </w:r>
            <w:r w:rsidRPr="00E34787">
              <w:rPr>
                <w:sz w:val="28"/>
                <w:szCs w:val="28"/>
              </w:rPr>
              <w:t xml:space="preserve">Удельный вес несовершеннолетних, возвращенных в физиологическую семью и определенных в замещающую семью (от общего количества детей, прошедших курс социальной реабилитации); </w:t>
            </w:r>
          </w:p>
          <w:p w:rsidR="000B2667" w:rsidRPr="00E34787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 w:rsidRPr="00E34787">
              <w:rPr>
                <w:sz w:val="28"/>
                <w:szCs w:val="28"/>
              </w:rPr>
              <w:t>2.</w:t>
            </w:r>
            <w:r w:rsidRPr="00E34787">
              <w:rPr>
                <w:sz w:val="28"/>
                <w:szCs w:val="28"/>
              </w:rPr>
              <w:tab/>
              <w:t xml:space="preserve">Доля детей-сирот и детей, оставшихся без попечения родителей, </w:t>
            </w:r>
            <w:r w:rsidRPr="00E34787">
              <w:rPr>
                <w:sz w:val="28"/>
                <w:szCs w:val="28"/>
              </w:rPr>
              <w:lastRenderedPageBreak/>
              <w:t>переданных на воспитание в семьи, в общей численности детей-сирот и детей, оставшихся без попечения родителей;</w:t>
            </w:r>
          </w:p>
          <w:p w:rsidR="000B2667" w:rsidRPr="00E34787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 w:rsidRPr="00E34787">
              <w:rPr>
                <w:sz w:val="28"/>
                <w:szCs w:val="28"/>
              </w:rPr>
              <w:t>3.</w:t>
            </w:r>
            <w:r w:rsidRPr="00E34787">
              <w:rPr>
                <w:sz w:val="28"/>
                <w:szCs w:val="28"/>
              </w:rPr>
              <w:tab/>
              <w:t xml:space="preserve">Доля детей, оздоровленных в рамках мер социальной поддержки, в общей численности детей школьного возраста; </w:t>
            </w:r>
          </w:p>
          <w:p w:rsidR="000B2667" w:rsidRPr="00E34787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 w:rsidRPr="00E34787">
              <w:rPr>
                <w:sz w:val="28"/>
                <w:szCs w:val="28"/>
              </w:rPr>
              <w:t>4.</w:t>
            </w:r>
            <w:r w:rsidRPr="00E34787">
              <w:rPr>
                <w:sz w:val="28"/>
                <w:szCs w:val="28"/>
              </w:rPr>
              <w:tab/>
              <w:t>Число детей, отдохнувших в каникулярное время в лагерях дневного пребывания на базе образовательных учреждений Темрюкского района;</w:t>
            </w:r>
          </w:p>
          <w:p w:rsidR="000B2667" w:rsidRPr="00E34787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 w:rsidRPr="00E34787">
              <w:rPr>
                <w:sz w:val="28"/>
                <w:szCs w:val="28"/>
              </w:rPr>
              <w:t>5.</w:t>
            </w:r>
            <w:r w:rsidRPr="00E34787">
              <w:rPr>
                <w:sz w:val="28"/>
                <w:szCs w:val="28"/>
              </w:rPr>
              <w:tab/>
              <w:t>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оздоровлению);</w:t>
            </w:r>
          </w:p>
          <w:p w:rsidR="000B2667" w:rsidRPr="00E34787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 w:rsidRPr="00E34787">
              <w:rPr>
                <w:sz w:val="28"/>
                <w:szCs w:val="28"/>
              </w:rPr>
              <w:t>6.</w:t>
            </w:r>
            <w:r w:rsidRPr="00E34787">
              <w:rPr>
                <w:sz w:val="28"/>
                <w:szCs w:val="28"/>
              </w:rPr>
              <w:tab/>
              <w:t>Число детей, принявших участие в спортивных мероприятиях;</w:t>
            </w:r>
          </w:p>
          <w:p w:rsidR="000B2667" w:rsidRPr="00E34787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 w:rsidRPr="00E34787">
              <w:rPr>
                <w:sz w:val="28"/>
                <w:szCs w:val="28"/>
              </w:rPr>
              <w:t>7.</w:t>
            </w:r>
            <w:r w:rsidRPr="00E34787">
              <w:rPr>
                <w:sz w:val="28"/>
                <w:szCs w:val="28"/>
              </w:rPr>
              <w:tab/>
              <w:t>Число детей, получивших дополнительные меры социальной поддержки в рамках муниципальной программы (социально значимые мероприятия, новогодние подарки);</w:t>
            </w:r>
          </w:p>
          <w:p w:rsidR="000B2667" w:rsidRPr="00CE2EE8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 w:rsidRPr="00E34787">
              <w:rPr>
                <w:sz w:val="28"/>
                <w:szCs w:val="28"/>
              </w:rPr>
              <w:t>8.</w:t>
            </w:r>
            <w:r w:rsidRPr="00E34787">
              <w:rPr>
                <w:sz w:val="28"/>
                <w:szCs w:val="28"/>
              </w:rPr>
              <w:tab/>
              <w:t>Количество проведенных мероприятий по пропаганде здорового образа ж</w:t>
            </w:r>
            <w:r>
              <w:rPr>
                <w:sz w:val="28"/>
                <w:szCs w:val="28"/>
              </w:rPr>
              <w:t>изни.</w:t>
            </w:r>
            <w:r w:rsidRPr="005706CC">
              <w:rPr>
                <w:rFonts w:cs="Arial"/>
                <w:sz w:val="28"/>
                <w:szCs w:val="28"/>
              </w:rPr>
              <w:t xml:space="preserve"> </w:t>
            </w:r>
            <w:r w:rsidRPr="00CE2EE8">
              <w:rPr>
                <w:sz w:val="28"/>
                <w:szCs w:val="28"/>
              </w:rPr>
              <w:t xml:space="preserve"> </w:t>
            </w:r>
          </w:p>
        </w:tc>
      </w:tr>
    </w:tbl>
    <w:p w:rsidR="000B2667" w:rsidRDefault="000B2667" w:rsidP="000B266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134"/>
        <w:gridCol w:w="4677"/>
        <w:gridCol w:w="107"/>
      </w:tblGrid>
      <w:tr w:rsidR="00E10DD6" w:rsidRPr="008F7B54" w:rsidTr="00E10DD6">
        <w:tc>
          <w:tcPr>
            <w:tcW w:w="5070" w:type="dxa"/>
            <w:gridSpan w:val="2"/>
          </w:tcPr>
          <w:p w:rsidR="00E10DD6" w:rsidRPr="00E10DD6" w:rsidRDefault="00E10DD6" w:rsidP="00E10DD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10DD6">
              <w:rPr>
                <w:b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784" w:type="dxa"/>
            <w:gridSpan w:val="2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</w:t>
            </w:r>
            <w:r w:rsidRPr="00700E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00ECD">
              <w:rPr>
                <w:sz w:val="28"/>
                <w:szCs w:val="28"/>
              </w:rPr>
              <w:t>годы</w:t>
            </w:r>
          </w:p>
          <w:p w:rsidR="00E10DD6" w:rsidRPr="008F7B54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  <w:r w:rsidRPr="00700ECD">
              <w:rPr>
                <w:sz w:val="28"/>
                <w:szCs w:val="28"/>
              </w:rPr>
              <w:t>;</w:t>
            </w:r>
          </w:p>
        </w:tc>
      </w:tr>
      <w:tr w:rsidR="00E10DD6" w:rsidRPr="008F7B54" w:rsidTr="00E10DD6">
        <w:tc>
          <w:tcPr>
            <w:tcW w:w="5070" w:type="dxa"/>
            <w:gridSpan w:val="2"/>
          </w:tcPr>
          <w:p w:rsidR="00E10DD6" w:rsidRPr="008F7B54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4" w:type="dxa"/>
            <w:gridSpan w:val="2"/>
          </w:tcPr>
          <w:p w:rsidR="00E10DD6" w:rsidRPr="008F7B54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7432" w:rsidTr="000B2667">
        <w:trPr>
          <w:gridAfter w:val="1"/>
          <w:wAfter w:w="107" w:type="dxa"/>
        </w:trPr>
        <w:tc>
          <w:tcPr>
            <w:tcW w:w="3936" w:type="dxa"/>
          </w:tcPr>
          <w:p w:rsidR="00BD7432" w:rsidRPr="00CD4A3D" w:rsidRDefault="00BD7432" w:rsidP="00BD7432">
            <w:pPr>
              <w:rPr>
                <w:sz w:val="28"/>
                <w:szCs w:val="28"/>
                <w:lang w:eastAsia="en-US"/>
              </w:rPr>
            </w:pPr>
            <w:r w:rsidRPr="00BD7432">
              <w:rPr>
                <w:b/>
                <w:sz w:val="28"/>
                <w:szCs w:val="28"/>
                <w:lang w:eastAsia="en-US"/>
              </w:rPr>
              <w:t>Объемы и источники финансирования подпрограммы</w:t>
            </w:r>
          </w:p>
          <w:p w:rsidR="00BD7432" w:rsidRPr="00BF6183" w:rsidRDefault="00BD7432" w:rsidP="00BD743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  <w:gridSpan w:val="2"/>
          </w:tcPr>
          <w:p w:rsidR="00BD7432" w:rsidRPr="00BF6183" w:rsidRDefault="00BD7432" w:rsidP="00BD7432">
            <w:pPr>
              <w:widowControl w:val="0"/>
              <w:autoSpaceDE w:val="0"/>
              <w:autoSpaceDN w:val="0"/>
              <w:adjustRightInd w:val="0"/>
              <w:ind w:left="742" w:hanging="33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</w:t>
            </w:r>
            <w:r w:rsidRPr="00BF6183">
              <w:rPr>
                <w:bCs/>
                <w:sz w:val="28"/>
                <w:szCs w:val="28"/>
                <w:lang w:eastAsia="en-US"/>
              </w:rPr>
              <w:t>бщий объем ф</w:t>
            </w:r>
            <w:r>
              <w:rPr>
                <w:bCs/>
                <w:sz w:val="28"/>
                <w:szCs w:val="28"/>
                <w:lang w:eastAsia="en-US"/>
              </w:rPr>
              <w:t xml:space="preserve">инансирования составляет 47357,7 </w:t>
            </w:r>
            <w:r w:rsidRPr="00BF6183">
              <w:rPr>
                <w:bCs/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BD7432" w:rsidRPr="00BF6183" w:rsidRDefault="00BD7432" w:rsidP="00BD7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BF6183">
              <w:rPr>
                <w:bCs/>
                <w:sz w:val="28"/>
                <w:szCs w:val="28"/>
                <w:lang w:eastAsia="en-US"/>
              </w:rPr>
              <w:t>2015 год – 7706,8 тыс. рублей;</w:t>
            </w:r>
          </w:p>
          <w:p w:rsidR="00BD7432" w:rsidRPr="00BF6183" w:rsidRDefault="00BD7432" w:rsidP="00BD7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2016 год – 7406,8</w:t>
            </w:r>
            <w:r w:rsidRPr="00BF6183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BF6183" w:rsidRDefault="00BD7432" w:rsidP="00BD7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2017 год – 8780,2</w:t>
            </w:r>
            <w:r w:rsidRPr="00BF6183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BF6183" w:rsidRDefault="00BD7432" w:rsidP="00BD7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2018 год – 7821,3</w:t>
            </w:r>
            <w:r w:rsidRPr="00BF6183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2019 год – 7821,3 тыс. рублей</w:t>
            </w:r>
            <w:r w:rsidRPr="00BF6183">
              <w:rPr>
                <w:bCs/>
                <w:sz w:val="28"/>
                <w:szCs w:val="28"/>
                <w:lang w:eastAsia="en-US"/>
              </w:rPr>
              <w:t>;</w:t>
            </w:r>
          </w:p>
          <w:p w:rsidR="00BD7432" w:rsidRPr="00BF6183" w:rsidRDefault="00BD7432" w:rsidP="00BD7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2020 год – 7821,3 тыс. рублей</w:t>
            </w:r>
            <w:r w:rsidRPr="00BF6183">
              <w:rPr>
                <w:bCs/>
                <w:sz w:val="28"/>
                <w:szCs w:val="28"/>
                <w:lang w:eastAsia="en-US"/>
              </w:rPr>
              <w:t>;</w:t>
            </w:r>
          </w:p>
          <w:p w:rsidR="00BD7432" w:rsidRPr="00BF6183" w:rsidRDefault="00BD7432" w:rsidP="00BD7432">
            <w:pPr>
              <w:widowControl w:val="0"/>
              <w:autoSpaceDE w:val="0"/>
              <w:autoSpaceDN w:val="0"/>
              <w:adjustRightInd w:val="0"/>
              <w:ind w:left="742" w:hanging="33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планируется </w:t>
            </w:r>
            <w:r w:rsidRPr="00BF6183">
              <w:rPr>
                <w:bCs/>
                <w:sz w:val="28"/>
                <w:szCs w:val="28"/>
                <w:lang w:eastAsia="en-US"/>
              </w:rPr>
              <w:t xml:space="preserve">за счет </w:t>
            </w:r>
            <w:r>
              <w:rPr>
                <w:bCs/>
                <w:sz w:val="28"/>
                <w:szCs w:val="28"/>
                <w:lang w:eastAsia="en-US"/>
              </w:rPr>
              <w:t>средств местного бюджета  24964,1</w:t>
            </w:r>
            <w:r w:rsidRPr="00BF6183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BD7432" w:rsidRPr="00BF6183" w:rsidRDefault="00BD7432" w:rsidP="00BD7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BF6183">
              <w:rPr>
                <w:bCs/>
                <w:sz w:val="28"/>
                <w:szCs w:val="28"/>
                <w:lang w:eastAsia="en-US"/>
              </w:rPr>
              <w:t>2015 год – 4033,7 тыс. рублей;</w:t>
            </w:r>
          </w:p>
          <w:p w:rsidR="00BD7432" w:rsidRPr="00BF6183" w:rsidRDefault="00BD7432" w:rsidP="00BD7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BF6183">
              <w:rPr>
                <w:bCs/>
                <w:sz w:val="28"/>
                <w:szCs w:val="28"/>
                <w:lang w:eastAsia="en-US"/>
              </w:rPr>
              <w:t>2016 год – 3527,1 тыс. рублей;</w:t>
            </w:r>
          </w:p>
          <w:p w:rsidR="00BD7432" w:rsidRPr="00BF6183" w:rsidRDefault="00BD7432" w:rsidP="00BD7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2017 год – 5092,5</w:t>
            </w:r>
            <w:r w:rsidRPr="00BF6183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BF6183" w:rsidRDefault="00BD7432" w:rsidP="00BD7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2018 год – 4103,6</w:t>
            </w:r>
            <w:r w:rsidRPr="00BF6183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2019 год – 4103,6</w:t>
            </w:r>
            <w:r w:rsidRPr="00BF6183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BF6183" w:rsidRDefault="00BD7432" w:rsidP="00BD7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2020 год – 4103,6 тыс. рублей;</w:t>
            </w:r>
          </w:p>
          <w:p w:rsidR="00BD7432" w:rsidRPr="00BF6183" w:rsidRDefault="00BD7432" w:rsidP="00BD7432">
            <w:pPr>
              <w:widowControl w:val="0"/>
              <w:autoSpaceDE w:val="0"/>
              <w:autoSpaceDN w:val="0"/>
              <w:adjustRightInd w:val="0"/>
              <w:ind w:left="742" w:hanging="33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</w:t>
            </w:r>
            <w:r w:rsidRPr="00BF6183">
              <w:rPr>
                <w:bCs/>
                <w:sz w:val="28"/>
                <w:szCs w:val="28"/>
                <w:lang w:eastAsia="en-US"/>
              </w:rPr>
              <w:t>ланируется привлечение сред</w:t>
            </w:r>
            <w:r>
              <w:rPr>
                <w:bCs/>
                <w:sz w:val="28"/>
                <w:szCs w:val="28"/>
                <w:lang w:eastAsia="en-US"/>
              </w:rPr>
              <w:t>ств из краевого бюджета – 22393,6</w:t>
            </w:r>
            <w:r w:rsidRPr="00BF6183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BD7432" w:rsidRPr="00BF6183" w:rsidRDefault="00BD7432" w:rsidP="00BD7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BF6183">
              <w:rPr>
                <w:bCs/>
                <w:sz w:val="28"/>
                <w:szCs w:val="28"/>
                <w:lang w:eastAsia="en-US"/>
              </w:rPr>
              <w:t>2015 год – 3673,1 тыс. рублей;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2016 год – 3879,7 тыс. рублей;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2017 год – 3687,7 тыс. рублей;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2018 год – 3717,7 тыс. рублей;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2019 год – 3717,7 тыс. рублей;</w:t>
            </w:r>
          </w:p>
          <w:p w:rsidR="00BD7432" w:rsidRPr="006C583D" w:rsidRDefault="00BD7432" w:rsidP="00BD74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2020 год – 3717,7 тыс. рублей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.»;</w:t>
            </w:r>
            <w:proofErr w:type="gramEnd"/>
          </w:p>
        </w:tc>
      </w:tr>
      <w:tr w:rsidR="000B2667" w:rsidTr="000B2667">
        <w:trPr>
          <w:gridAfter w:val="1"/>
          <w:wAfter w:w="107" w:type="dxa"/>
        </w:trPr>
        <w:tc>
          <w:tcPr>
            <w:tcW w:w="3936" w:type="dxa"/>
          </w:tcPr>
          <w:p w:rsidR="000B2667" w:rsidRPr="00E1715D" w:rsidRDefault="000B2667" w:rsidP="000B2667">
            <w:pPr>
              <w:rPr>
                <w:b/>
                <w:sz w:val="28"/>
                <w:szCs w:val="28"/>
              </w:rPr>
            </w:pPr>
            <w:proofErr w:type="gramStart"/>
            <w:r w:rsidRPr="00E1715D">
              <w:rPr>
                <w:b/>
                <w:sz w:val="28"/>
                <w:szCs w:val="28"/>
              </w:rPr>
              <w:lastRenderedPageBreak/>
              <w:t>Контроль за</w:t>
            </w:r>
            <w:proofErr w:type="gramEnd"/>
            <w:r w:rsidRPr="00E1715D">
              <w:rPr>
                <w:b/>
                <w:sz w:val="28"/>
                <w:szCs w:val="28"/>
              </w:rPr>
              <w:t xml:space="preserve"> выполнением подпрограммы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Темрюкский район;</w:t>
            </w:r>
          </w:p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муниципального образования Темрюкский район. </w:t>
            </w:r>
          </w:p>
        </w:tc>
      </w:tr>
    </w:tbl>
    <w:p w:rsidR="000B2667" w:rsidRDefault="000B2667" w:rsidP="000B2667">
      <w:pPr>
        <w:jc w:val="center"/>
        <w:rPr>
          <w:sz w:val="28"/>
          <w:szCs w:val="28"/>
        </w:rPr>
      </w:pPr>
    </w:p>
    <w:p w:rsidR="000B2667" w:rsidRPr="00E1715D" w:rsidRDefault="000B2667" w:rsidP="000B2667">
      <w:pPr>
        <w:jc w:val="center"/>
        <w:rPr>
          <w:b/>
          <w:bCs/>
          <w:sz w:val="28"/>
          <w:szCs w:val="28"/>
        </w:rPr>
      </w:pPr>
      <w:r w:rsidRPr="00E1715D">
        <w:rPr>
          <w:b/>
          <w:sz w:val="28"/>
          <w:szCs w:val="28"/>
        </w:rPr>
        <w:t xml:space="preserve">Характеристика текущего состояния и прогноз развития </w:t>
      </w:r>
      <w:r w:rsidRPr="00E1715D">
        <w:rPr>
          <w:b/>
          <w:bCs/>
          <w:sz w:val="28"/>
          <w:szCs w:val="28"/>
        </w:rPr>
        <w:t>благоприятных условий для комплексного развития и жизнедеятельности детей в Темрюкском районе</w:t>
      </w:r>
    </w:p>
    <w:p w:rsidR="000B2667" w:rsidRPr="0079491B" w:rsidRDefault="000B2667" w:rsidP="000B2667">
      <w:pPr>
        <w:jc w:val="center"/>
        <w:rPr>
          <w:b/>
          <w:sz w:val="28"/>
          <w:szCs w:val="28"/>
        </w:rPr>
      </w:pP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под</w:t>
      </w:r>
      <w:r w:rsidRPr="00B22703">
        <w:rPr>
          <w:sz w:val="28"/>
          <w:szCs w:val="28"/>
        </w:rPr>
        <w:t>программы обусловлено необходимостью фо</w:t>
      </w:r>
      <w:r>
        <w:rPr>
          <w:sz w:val="28"/>
          <w:szCs w:val="28"/>
        </w:rPr>
        <w:t xml:space="preserve">рмирования комплексной системы </w:t>
      </w:r>
      <w:r w:rsidRPr="00B22703">
        <w:rPr>
          <w:sz w:val="28"/>
          <w:szCs w:val="28"/>
        </w:rPr>
        <w:t>социальной поддержки семьи и детей, находящихся в трудной жизненной ситуации, развития детей и подростков, профилактики безнадзорности и правонарушений несовершеннолетних, а также привлечения дополнительных средств на эти цели из краевого бюджета.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На территории Темрюкского района число детей-инвалидов в 2009 году составило 302 человек, в 2010 году - 293 человек, в 2011 году - 275 человек, в 2012 году – 294 человека; в 2013 году – 292 </w:t>
      </w:r>
      <w:r w:rsidRPr="006541BF">
        <w:rPr>
          <w:sz w:val="28"/>
          <w:szCs w:val="28"/>
        </w:rPr>
        <w:t>человека, в 2014 - 311 человек</w:t>
      </w:r>
      <w:r>
        <w:rPr>
          <w:sz w:val="28"/>
          <w:szCs w:val="28"/>
        </w:rPr>
        <w:t>, в 2015 – 331 человек</w:t>
      </w:r>
      <w:r w:rsidRPr="006541BF">
        <w:rPr>
          <w:sz w:val="28"/>
          <w:szCs w:val="28"/>
        </w:rPr>
        <w:t>.</w:t>
      </w:r>
      <w:r w:rsidRPr="00B22703">
        <w:rPr>
          <w:sz w:val="28"/>
          <w:szCs w:val="28"/>
        </w:rPr>
        <w:t xml:space="preserve">  В системе образовательных учреждений действует 1 специальное (коррекционное) образовательное учреждение. Продолжает развиваться система медико-социальной реабилитации детей – инвалидов и помощи семьям, имеющим детей-инвалидов. Но, в санаторно-курортном лечении нуждается 44 ребенка.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 целом на территории Темрюкского района сложилась устойчивая тенденция снижения общей численности детей с ограниченными возможностями здоровья. Однако низкий прожиточный уровень семей с детьми-инвалидами, снижение числа полных семей, имеющих детей-инвалидов, приводит эти семьи в группу риска. В связи с тем, что подавляющее большинство детей-инвалидов воспитывается в семье, работа реабилитационных центров для детей с ограниченными возможностями требует усиления семейно-ориентированной профилактической направленности.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lastRenderedPageBreak/>
        <w:t xml:space="preserve">Несмотря на большую работу по поддержке одаренных детей в Темрюкском районе, такие дети еще не стали объектом усиленного внимания муниципальных органов, творческих союзов, научных школ. Требуется создание структур поиска и поддержки одаренных детей. 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Проблема выживания, защиты, развития и здоровья детей признана приоритетной на федеральном и региональном уровне. В Темрюкском районе 23790 детей, среди которых 2137 детей находятся в сложных социальных условиях и проживают в семьях социального риска, что составляет 8,9%. Состояние здоровья детей продолжает ухудшаться с каждым годом.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На начало 2013 года в Темрюкском районе насчитывается 53 ребенка-чернобыльца. На диспансерном учете находится 2345 детей, что составляет 9,8%.  Из них нуждается в оздоровлении 300 подростков и около 1000 детей до 14 лет, в санаторно-курортном лечении 70 детей.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Улучшение положения детей в Темрюкском районе, в том числе и детей из группы социального риска, реализуется мероприятиями районной программы «Дети Тамани», основной задачей которой определено совершенствование системы оздоровления и организации отдыха детей на региональном уровне.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 силу слабого здоровья женщин детородного возраста продолжает увеличиваться количество случаев беременности и родов, протекающих с различными осложнениями. Ухудшение состояния здоровья женщин, в том числе беременных, привело к значительному снижению качества здоровья новорожденных и детей первого года жизни. Так, вызывает тревогу высокий показатель заболеваний перинатального периода, которые являются основными причинами смерти детей на первом году жизни.</w:t>
      </w:r>
    </w:p>
    <w:p w:rsidR="000B2667" w:rsidRPr="00B22703" w:rsidRDefault="000B2667" w:rsidP="000B2667">
      <w:pPr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 </w:t>
      </w:r>
      <w:r w:rsidRPr="00B22703">
        <w:rPr>
          <w:sz w:val="28"/>
          <w:szCs w:val="28"/>
        </w:rPr>
        <w:tab/>
      </w:r>
      <w:proofErr w:type="gramStart"/>
      <w:r w:rsidRPr="00B22703">
        <w:rPr>
          <w:sz w:val="28"/>
          <w:szCs w:val="28"/>
        </w:rPr>
        <w:t>Здоровье детей формируется, как показатель сложного взаимодействия социально-экономических, демографических и медико-биологических факторов,  важнейшими из которых являются ухудшение экологической обстановки, недостаточное и несбалансированное питание, условия и технология обучения и воспитания детей в школе, семье, стрессовые воздействия, связанные со снижением экономического благополучия семей, социальным напряжением в обществе, распространение вредных привычек (курение, употребление алкоголя, токсикомания).</w:t>
      </w:r>
      <w:proofErr w:type="gramEnd"/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Будущее любой страны определяется благополучием и здоровьем детей. Чем хуже качество жизни детей, тем выше риск роста в будущем масштабов бедности, ухудшения показателей здоровья, роста социальной напряженности и экономической нестабильности. Предотвращение и ослабление негативных тенденций является одной из ключевых задач государственной политики в отношении детей.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Опыт использования программного метода для осуществления мер по улучшению положения детей, результаты анализа реализации мероприятий ранее действовавших программ, наличие не решенных в рамках предыдущих программ проблем, а также социально-экономическая и демографическая ситуация в Темрюкском районе подтверждают целесообразность и </w:t>
      </w:r>
      <w:r w:rsidRPr="00B22703">
        <w:rPr>
          <w:sz w:val="28"/>
          <w:szCs w:val="28"/>
        </w:rPr>
        <w:lastRenderedPageBreak/>
        <w:t>необходимость продолжения работы по улучшению положения детей в рамках программы.</w:t>
      </w:r>
    </w:p>
    <w:p w:rsidR="000B2667" w:rsidRPr="00094294" w:rsidRDefault="000B2667" w:rsidP="000B2667">
      <w:pPr>
        <w:jc w:val="center"/>
        <w:rPr>
          <w:b/>
          <w:sz w:val="16"/>
          <w:szCs w:val="16"/>
        </w:rPr>
      </w:pPr>
    </w:p>
    <w:p w:rsidR="000B2667" w:rsidRPr="007742E9" w:rsidRDefault="000B2667" w:rsidP="000B2667">
      <w:pPr>
        <w:jc w:val="center"/>
        <w:rPr>
          <w:b/>
          <w:sz w:val="28"/>
          <w:szCs w:val="28"/>
        </w:rPr>
      </w:pPr>
      <w:r w:rsidRPr="007742E9">
        <w:rPr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0B2667" w:rsidRDefault="000B2667" w:rsidP="000B2667">
      <w:pPr>
        <w:jc w:val="center"/>
        <w:rPr>
          <w:b/>
          <w:sz w:val="28"/>
          <w:szCs w:val="28"/>
        </w:rPr>
      </w:pPr>
    </w:p>
    <w:p w:rsidR="00E10DD6" w:rsidRPr="00254F9C" w:rsidRDefault="00E10DD6" w:rsidP="00E10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</w:t>
      </w:r>
      <w:r w:rsidRPr="00254F9C">
        <w:rPr>
          <w:sz w:val="28"/>
          <w:szCs w:val="28"/>
        </w:rPr>
        <w:t xml:space="preserve"> подпрограммы является увеличение количества детей, получивших дополнительные меры социальной поддержки. </w:t>
      </w:r>
    </w:p>
    <w:p w:rsidR="00E10DD6" w:rsidRPr="00254F9C" w:rsidRDefault="00E10DD6" w:rsidP="00E10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подпрограммы являю</w:t>
      </w:r>
      <w:r w:rsidRPr="00254F9C">
        <w:rPr>
          <w:sz w:val="28"/>
          <w:szCs w:val="28"/>
        </w:rPr>
        <w:t xml:space="preserve">тся: </w:t>
      </w:r>
    </w:p>
    <w:p w:rsidR="00E10DD6" w:rsidRPr="00254F9C" w:rsidRDefault="00E10DD6" w:rsidP="00E10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54F9C">
        <w:rPr>
          <w:sz w:val="28"/>
          <w:szCs w:val="28"/>
        </w:rPr>
        <w:t>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</w:r>
    </w:p>
    <w:p w:rsidR="00E10DD6" w:rsidRDefault="00E10DD6" w:rsidP="00E10DD6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п</w:t>
      </w:r>
      <w:r w:rsidRPr="00254F9C">
        <w:rPr>
          <w:sz w:val="28"/>
          <w:szCs w:val="28"/>
        </w:rPr>
        <w:t>оддержка и развитие отдыха, оздоровления и занятости детей и подростков.</w:t>
      </w:r>
    </w:p>
    <w:p w:rsidR="00E10DD6" w:rsidRPr="0046217F" w:rsidRDefault="00E10DD6" w:rsidP="00E10DD6">
      <w:pPr>
        <w:ind w:firstLine="709"/>
        <w:jc w:val="both"/>
        <w:rPr>
          <w:sz w:val="16"/>
          <w:szCs w:val="16"/>
        </w:rPr>
      </w:pPr>
    </w:p>
    <w:p w:rsidR="000B2667" w:rsidRDefault="00E10DD6" w:rsidP="00E10DD6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  <w:r w:rsidRPr="00254F9C">
        <w:rPr>
          <w:sz w:val="28"/>
          <w:szCs w:val="28"/>
        </w:rPr>
        <w:t xml:space="preserve"> подпрограммы </w:t>
      </w:r>
      <w:r w:rsidRPr="00DB4E80">
        <w:rPr>
          <w:sz w:val="28"/>
          <w:szCs w:val="28"/>
        </w:rPr>
        <w:t>«Создание благоприятных условий для комплексного развития и жизнедеятельности детей в Темрюкском районе»</w:t>
      </w:r>
      <w:r w:rsidRPr="000C1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B2667" w:rsidRDefault="000B2667" w:rsidP="000B2667">
      <w:pPr>
        <w:ind w:firstLine="709"/>
        <w:jc w:val="both"/>
        <w:rPr>
          <w:rFonts w:cs="Arial"/>
          <w:sz w:val="28"/>
          <w:szCs w:val="28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851"/>
        <w:gridCol w:w="567"/>
        <w:gridCol w:w="708"/>
        <w:gridCol w:w="709"/>
        <w:gridCol w:w="709"/>
        <w:gridCol w:w="709"/>
        <w:gridCol w:w="708"/>
        <w:gridCol w:w="708"/>
      </w:tblGrid>
      <w:tr w:rsidR="00E10DD6" w:rsidRPr="00FD2431" w:rsidTr="00E10DD6">
        <w:trPr>
          <w:tblHeader/>
        </w:trPr>
        <w:tc>
          <w:tcPr>
            <w:tcW w:w="709" w:type="dxa"/>
            <w:vMerge w:val="restart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№ п\</w:t>
            </w:r>
            <w:proofErr w:type="gramStart"/>
            <w:r w:rsidRPr="00050C81">
              <w:rPr>
                <w:bCs/>
                <w:lang w:eastAsia="en-US"/>
              </w:rPr>
              <w:t>п</w:t>
            </w:r>
            <w:proofErr w:type="gramEnd"/>
          </w:p>
        </w:tc>
        <w:tc>
          <w:tcPr>
            <w:tcW w:w="3260" w:type="dxa"/>
            <w:vMerge w:val="restart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Статус</w:t>
            </w:r>
          </w:p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4251" w:type="dxa"/>
            <w:gridSpan w:val="6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Значение показателей</w:t>
            </w:r>
          </w:p>
        </w:tc>
      </w:tr>
      <w:tr w:rsidR="00E10DD6" w:rsidRPr="00FD2431" w:rsidTr="00E10DD6">
        <w:trPr>
          <w:trHeight w:val="754"/>
          <w:tblHeader/>
        </w:trPr>
        <w:tc>
          <w:tcPr>
            <w:tcW w:w="709" w:type="dxa"/>
            <w:vMerge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2015 год</w:t>
            </w:r>
          </w:p>
        </w:tc>
        <w:tc>
          <w:tcPr>
            <w:tcW w:w="709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2016 год</w:t>
            </w:r>
          </w:p>
        </w:tc>
        <w:tc>
          <w:tcPr>
            <w:tcW w:w="709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2017 год</w:t>
            </w:r>
          </w:p>
        </w:tc>
        <w:tc>
          <w:tcPr>
            <w:tcW w:w="709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2018</w:t>
            </w:r>
          </w:p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2019 год</w:t>
            </w:r>
          </w:p>
        </w:tc>
        <w:tc>
          <w:tcPr>
            <w:tcW w:w="708" w:type="dxa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2020 год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8" w:type="dxa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ind w:left="176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1</w:t>
            </w:r>
          </w:p>
        </w:tc>
        <w:tc>
          <w:tcPr>
            <w:tcW w:w="8929" w:type="dxa"/>
            <w:gridSpan w:val="9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 xml:space="preserve">Подпрограмма «Создание благоприятных условий для комплексного развития 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и жизнедеятельности детей в Темрюкском районе»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1.1</w:t>
            </w:r>
          </w:p>
        </w:tc>
        <w:tc>
          <w:tcPr>
            <w:tcW w:w="3260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 xml:space="preserve">Удельный вес несовершеннолетних, 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возвращенных в физиологическую семью и определенных в замещающую семью (от общего количества детей, прошедших курс социальной реабилитации)</w:t>
            </w:r>
          </w:p>
        </w:tc>
        <w:tc>
          <w:tcPr>
            <w:tcW w:w="851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1.2</w:t>
            </w:r>
          </w:p>
        </w:tc>
        <w:tc>
          <w:tcPr>
            <w:tcW w:w="3260" w:type="dxa"/>
            <w:shd w:val="clear" w:color="auto" w:fill="auto"/>
          </w:tcPr>
          <w:p w:rsidR="00E10DD6" w:rsidRPr="002C0152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C0152">
              <w:rPr>
                <w:bCs/>
                <w:lang w:eastAsia="en-US"/>
              </w:rPr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851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8" w:type="dxa"/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1.3</w:t>
            </w:r>
          </w:p>
        </w:tc>
        <w:tc>
          <w:tcPr>
            <w:tcW w:w="3260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2431">
              <w:rPr>
                <w:lang w:eastAsia="en-US"/>
              </w:rPr>
              <w:t>Доля детей, оздоровленных в рамках мер социальной поддержки, в общей численности детей школьного возраста</w:t>
            </w:r>
          </w:p>
        </w:tc>
        <w:tc>
          <w:tcPr>
            <w:tcW w:w="851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80</w:t>
            </w:r>
          </w:p>
        </w:tc>
        <w:tc>
          <w:tcPr>
            <w:tcW w:w="708" w:type="dxa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lastRenderedPageBreak/>
              <w:br w:type="page"/>
            </w:r>
            <w:r>
              <w:rPr>
                <w:bCs/>
                <w:lang w:eastAsia="en-US"/>
              </w:rPr>
              <w:t>1.4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2431">
              <w:rPr>
                <w:lang w:eastAsia="en-US"/>
              </w:rPr>
              <w:t>Число детей, отдохнувших в каникулярное время в лагерях дневного пребывания на базе образовательных учреждений Темрюкского района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</w:t>
            </w:r>
            <w:r w:rsidRPr="00FD2431">
              <w:rPr>
                <w:bCs/>
                <w:lang w:eastAsia="en-US"/>
              </w:rPr>
              <w:t>ел.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2430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2430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2430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2430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2430</w:t>
            </w:r>
          </w:p>
          <w:p w:rsidR="00E10DD6" w:rsidRPr="00FD2431" w:rsidRDefault="00E10DD6" w:rsidP="00E10DD6">
            <w:pPr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08" w:type="dxa"/>
          </w:tcPr>
          <w:p w:rsidR="00E10DD6" w:rsidRPr="00FD2431" w:rsidRDefault="00E10DD6" w:rsidP="00E10DD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2430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708" w:type="dxa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1.5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</w:t>
            </w:r>
          </w:p>
        </w:tc>
        <w:tc>
          <w:tcPr>
            <w:tcW w:w="851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jc w:val="center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jc w:val="center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jc w:val="center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90</w:t>
            </w:r>
          </w:p>
        </w:tc>
        <w:tc>
          <w:tcPr>
            <w:tcW w:w="708" w:type="dxa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1.6</w:t>
            </w:r>
          </w:p>
        </w:tc>
        <w:tc>
          <w:tcPr>
            <w:tcW w:w="3260" w:type="dxa"/>
            <w:shd w:val="clear" w:color="auto" w:fill="auto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 xml:space="preserve">Число детей, принявших участие в спортивных мероприятиях   </w:t>
            </w: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</w:t>
            </w:r>
            <w:r w:rsidRPr="00FD2431">
              <w:rPr>
                <w:bCs/>
                <w:lang w:eastAsia="en-US"/>
              </w:rPr>
              <w:t>ел.</w:t>
            </w: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5280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5280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5280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5280</w:t>
            </w: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5280</w:t>
            </w:r>
          </w:p>
        </w:tc>
        <w:tc>
          <w:tcPr>
            <w:tcW w:w="708" w:type="dxa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5280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1.7</w:t>
            </w:r>
          </w:p>
        </w:tc>
        <w:tc>
          <w:tcPr>
            <w:tcW w:w="3260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Число детей, получивших дополнительные меры социальной поддержки в рамках муниципальной подпрограммы (социально значимые мероприятия, новогодние подарки)</w:t>
            </w:r>
          </w:p>
        </w:tc>
        <w:tc>
          <w:tcPr>
            <w:tcW w:w="851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</w:t>
            </w:r>
            <w:r w:rsidRPr="00FD2431">
              <w:rPr>
                <w:bCs/>
                <w:lang w:eastAsia="en-US"/>
              </w:rPr>
              <w:t>ел.</w:t>
            </w: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1.8</w:t>
            </w:r>
          </w:p>
        </w:tc>
        <w:tc>
          <w:tcPr>
            <w:tcW w:w="3260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Количество</w:t>
            </w:r>
            <w:r>
              <w:rPr>
                <w:bCs/>
                <w:lang w:eastAsia="en-US"/>
              </w:rPr>
              <w:t xml:space="preserve"> проведенных </w:t>
            </w:r>
            <w:r w:rsidRPr="00FD2431">
              <w:rPr>
                <w:bCs/>
                <w:lang w:eastAsia="en-US"/>
              </w:rPr>
              <w:t xml:space="preserve"> мероприятий</w:t>
            </w:r>
            <w:r>
              <w:rPr>
                <w:bCs/>
                <w:lang w:eastAsia="en-US"/>
              </w:rPr>
              <w:t xml:space="preserve"> </w:t>
            </w:r>
            <w:r w:rsidRPr="00FD2431">
              <w:rPr>
                <w:bCs/>
                <w:lang w:eastAsia="en-US"/>
              </w:rPr>
              <w:t>по пропаганде здорового образа жизни</w:t>
            </w:r>
          </w:p>
        </w:tc>
        <w:tc>
          <w:tcPr>
            <w:tcW w:w="851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ш</w:t>
            </w:r>
            <w:r w:rsidRPr="00FD2431">
              <w:rPr>
                <w:bCs/>
                <w:lang w:eastAsia="en-US"/>
              </w:rPr>
              <w:t>т.</w:t>
            </w: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</w:t>
            </w:r>
          </w:p>
        </w:tc>
        <w:tc>
          <w:tcPr>
            <w:tcW w:w="708" w:type="dxa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</w:tbl>
    <w:p w:rsidR="00E10DD6" w:rsidRDefault="00E10DD6" w:rsidP="000B2667">
      <w:pPr>
        <w:ind w:firstLine="709"/>
        <w:jc w:val="both"/>
        <w:rPr>
          <w:rFonts w:cs="Arial"/>
          <w:sz w:val="28"/>
          <w:szCs w:val="28"/>
        </w:rPr>
      </w:pPr>
    </w:p>
    <w:p w:rsidR="00E10DD6" w:rsidRPr="00227F8B" w:rsidRDefault="00E10DD6" w:rsidP="00E10DD6">
      <w:pPr>
        <w:ind w:firstLine="709"/>
        <w:jc w:val="both"/>
        <w:rPr>
          <w:sz w:val="28"/>
          <w:szCs w:val="28"/>
        </w:rPr>
      </w:pPr>
      <w:r w:rsidRPr="00227F8B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подпрограммы:  2015-2020</w:t>
      </w:r>
      <w:r w:rsidRPr="00227F8B">
        <w:rPr>
          <w:sz w:val="28"/>
          <w:szCs w:val="28"/>
        </w:rPr>
        <w:t xml:space="preserve"> годы</w:t>
      </w:r>
      <w:proofErr w:type="gramStart"/>
      <w:r>
        <w:rPr>
          <w:sz w:val="28"/>
          <w:szCs w:val="28"/>
        </w:rPr>
        <w:t>.</w:t>
      </w:r>
      <w:r w:rsidRPr="00227F8B">
        <w:rPr>
          <w:sz w:val="28"/>
          <w:szCs w:val="28"/>
        </w:rPr>
        <w:t>»;</w:t>
      </w:r>
      <w:proofErr w:type="gramEnd"/>
    </w:p>
    <w:p w:rsidR="000B2667" w:rsidRDefault="000B2667" w:rsidP="000B26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10DD6" w:rsidRDefault="00E10DD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2667" w:rsidRDefault="000B2667" w:rsidP="000B2667">
      <w:pPr>
        <w:ind w:firstLine="708"/>
        <w:rPr>
          <w:sz w:val="28"/>
          <w:szCs w:val="28"/>
        </w:rPr>
        <w:sectPr w:rsidR="000B2667" w:rsidSect="000B2667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2667" w:rsidRPr="007742E9" w:rsidRDefault="000B2667" w:rsidP="000B2667">
      <w:pPr>
        <w:ind w:left="709"/>
        <w:jc w:val="center"/>
        <w:rPr>
          <w:b/>
          <w:sz w:val="28"/>
          <w:szCs w:val="28"/>
        </w:rPr>
      </w:pPr>
      <w:r w:rsidRPr="007742E9">
        <w:rPr>
          <w:b/>
          <w:sz w:val="28"/>
          <w:szCs w:val="28"/>
        </w:rPr>
        <w:lastRenderedPageBreak/>
        <w:t>Перечень мероприятий подпрограммы</w:t>
      </w:r>
    </w:p>
    <w:p w:rsidR="000B2667" w:rsidRPr="000C1214" w:rsidRDefault="000B2667" w:rsidP="000B2667">
      <w:pPr>
        <w:ind w:firstLine="708"/>
        <w:jc w:val="center"/>
        <w:rPr>
          <w:sz w:val="16"/>
          <w:szCs w:val="16"/>
        </w:rPr>
      </w:pPr>
    </w:p>
    <w:p w:rsidR="000B2667" w:rsidRPr="007A2058" w:rsidRDefault="000B2667" w:rsidP="000B2667">
      <w:pPr>
        <w:ind w:firstLine="708"/>
        <w:jc w:val="center"/>
        <w:rPr>
          <w:sz w:val="28"/>
          <w:szCs w:val="28"/>
        </w:rPr>
      </w:pPr>
      <w:r w:rsidRPr="007A2058">
        <w:rPr>
          <w:sz w:val="28"/>
          <w:szCs w:val="28"/>
        </w:rPr>
        <w:t>«</w:t>
      </w:r>
      <w:r w:rsidRPr="007A2058">
        <w:rPr>
          <w:bCs/>
          <w:sz w:val="28"/>
          <w:szCs w:val="28"/>
        </w:rPr>
        <w:t>Создание благоприятных условий для комплексного развития и жизнедеятельности детей в Темрюкском районе</w:t>
      </w:r>
      <w:r w:rsidRPr="007A2058">
        <w:rPr>
          <w:sz w:val="28"/>
          <w:szCs w:val="28"/>
        </w:rPr>
        <w:t>»</w:t>
      </w:r>
    </w:p>
    <w:p w:rsidR="000B2667" w:rsidRPr="000C1214" w:rsidRDefault="000B2667" w:rsidP="000B2667">
      <w:pPr>
        <w:ind w:firstLine="708"/>
        <w:rPr>
          <w:sz w:val="16"/>
          <w:szCs w:val="16"/>
        </w:rPr>
      </w:pPr>
    </w:p>
    <w:tbl>
      <w:tblPr>
        <w:tblpPr w:leftFromText="180" w:rightFromText="180" w:vertAnchor="text" w:tblpX="47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85"/>
        <w:gridCol w:w="709"/>
        <w:gridCol w:w="972"/>
        <w:gridCol w:w="1133"/>
        <w:gridCol w:w="1113"/>
        <w:gridCol w:w="1134"/>
        <w:gridCol w:w="1134"/>
        <w:gridCol w:w="1133"/>
        <w:gridCol w:w="1165"/>
        <w:gridCol w:w="2096"/>
      </w:tblGrid>
      <w:tr w:rsidR="00BD7432" w:rsidRPr="00F405BC" w:rsidTr="00BD7432">
        <w:tc>
          <w:tcPr>
            <w:tcW w:w="99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№ п\</w:t>
            </w:r>
            <w:proofErr w:type="gramStart"/>
            <w:r w:rsidRPr="00F405BC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298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Наименование меропри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ятия</w:t>
            </w:r>
          </w:p>
        </w:tc>
        <w:tc>
          <w:tcPr>
            <w:tcW w:w="709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Ста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тус</w:t>
            </w:r>
          </w:p>
        </w:tc>
        <w:tc>
          <w:tcPr>
            <w:tcW w:w="972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Годы реализации</w:t>
            </w:r>
          </w:p>
        </w:tc>
        <w:tc>
          <w:tcPr>
            <w:tcW w:w="5647" w:type="dxa"/>
            <w:gridSpan w:val="5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Объем финан</w:t>
            </w:r>
            <w:r>
              <w:rPr>
                <w:bCs/>
                <w:sz w:val="20"/>
                <w:szCs w:val="20"/>
                <w:lang w:eastAsia="en-US"/>
              </w:rPr>
              <w:softHyphen/>
              <w:t>сирова</w:t>
            </w:r>
            <w:r>
              <w:rPr>
                <w:bCs/>
                <w:sz w:val="20"/>
                <w:szCs w:val="20"/>
                <w:lang w:eastAsia="en-US"/>
              </w:rPr>
              <w:softHyphen/>
              <w:t>ния, тыс. рублей</w:t>
            </w:r>
          </w:p>
        </w:tc>
        <w:tc>
          <w:tcPr>
            <w:tcW w:w="1165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Непосред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ственный р</w:t>
            </w:r>
            <w:r>
              <w:rPr>
                <w:bCs/>
                <w:sz w:val="20"/>
                <w:szCs w:val="20"/>
                <w:lang w:eastAsia="en-US"/>
              </w:rPr>
              <w:t>езультат реализации мероприя</w:t>
            </w:r>
            <w:r>
              <w:rPr>
                <w:bCs/>
                <w:sz w:val="20"/>
                <w:szCs w:val="20"/>
                <w:lang w:eastAsia="en-US"/>
              </w:rPr>
              <w:softHyphen/>
              <w:t>тия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Заказчик, главный распо</w:t>
            </w:r>
            <w:r>
              <w:rPr>
                <w:bCs/>
                <w:sz w:val="20"/>
                <w:szCs w:val="20"/>
                <w:lang w:eastAsia="en-US"/>
              </w:rPr>
              <w:t>рядитель (распорядитель)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бюд</w:t>
            </w:r>
            <w:r>
              <w:rPr>
                <w:bCs/>
                <w:sz w:val="20"/>
                <w:szCs w:val="20"/>
                <w:lang w:eastAsia="en-US"/>
              </w:rPr>
              <w:softHyphen/>
              <w:t>жетных средств, ис</w:t>
            </w:r>
            <w:r w:rsidRPr="00F405BC">
              <w:rPr>
                <w:bCs/>
                <w:sz w:val="20"/>
                <w:szCs w:val="20"/>
                <w:lang w:eastAsia="en-US"/>
              </w:rPr>
              <w:t>полнитель</w:t>
            </w:r>
          </w:p>
        </w:tc>
      </w:tr>
      <w:tr w:rsidR="00BD7432" w:rsidRPr="00F405BC" w:rsidTr="00BD7432">
        <w:trPr>
          <w:trHeight w:val="803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4514" w:type="dxa"/>
            <w:gridSpan w:val="4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 разрезе источников финансирования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802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Pr="00F405BC">
              <w:rPr>
                <w:sz w:val="20"/>
                <w:szCs w:val="20"/>
                <w:lang w:eastAsia="en-US"/>
              </w:rPr>
              <w:t>еде</w:t>
            </w:r>
            <w:r w:rsidRPr="00F405BC">
              <w:rPr>
                <w:sz w:val="20"/>
                <w:szCs w:val="20"/>
                <w:lang w:eastAsia="en-US"/>
              </w:rPr>
              <w:softHyphen/>
              <w:t>ральный бюджет</w:t>
            </w: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Pr="00F405BC">
              <w:rPr>
                <w:sz w:val="20"/>
                <w:szCs w:val="20"/>
                <w:lang w:eastAsia="en-US"/>
              </w:rPr>
              <w:t>раевой бюджет</w:t>
            </w:r>
          </w:p>
        </w:tc>
        <w:tc>
          <w:tcPr>
            <w:tcW w:w="1134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Pr="00F405BC">
              <w:rPr>
                <w:sz w:val="20"/>
                <w:szCs w:val="20"/>
                <w:lang w:eastAsia="en-US"/>
              </w:rPr>
              <w:t>ест</w:t>
            </w:r>
            <w:r w:rsidRPr="00F405BC">
              <w:rPr>
                <w:sz w:val="20"/>
                <w:szCs w:val="20"/>
                <w:lang w:eastAsia="en-US"/>
              </w:rPr>
              <w:softHyphen/>
              <w:t>ный бюджет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F405BC">
              <w:rPr>
                <w:sz w:val="20"/>
                <w:szCs w:val="20"/>
                <w:lang w:eastAsia="en-US"/>
              </w:rPr>
              <w:t>не</w:t>
            </w:r>
            <w:r w:rsidRPr="00F405BC">
              <w:rPr>
                <w:sz w:val="20"/>
                <w:szCs w:val="20"/>
                <w:lang w:eastAsia="en-US"/>
              </w:rPr>
              <w:softHyphen/>
              <w:t>бюд</w:t>
            </w:r>
            <w:r w:rsidRPr="00F405BC">
              <w:rPr>
                <w:sz w:val="20"/>
                <w:szCs w:val="20"/>
                <w:lang w:eastAsia="en-US"/>
              </w:rPr>
              <w:softHyphen/>
              <w:t>жетные источ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ники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2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6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96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BD7432" w:rsidRPr="00F405BC" w:rsidTr="00BD7432">
        <w:tc>
          <w:tcPr>
            <w:tcW w:w="9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Цель</w:t>
            </w:r>
          </w:p>
        </w:tc>
        <w:tc>
          <w:tcPr>
            <w:tcW w:w="10589" w:type="dxa"/>
            <w:gridSpan w:val="9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Увеличение количества детей, получивших дополнительные меры социальной поддержки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98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10589" w:type="dxa"/>
            <w:gridSpan w:val="9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298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Организация и проведе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ние социально-значимых мероприятий, направ</w:t>
            </w:r>
            <w:r w:rsidRPr="00F405BC">
              <w:rPr>
                <w:sz w:val="20"/>
                <w:szCs w:val="20"/>
                <w:lang w:eastAsia="en-US"/>
              </w:rPr>
              <w:softHyphen/>
              <w:t>ленных на поддержку семьи и детей, формиро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вание нравственных цен</w:t>
            </w:r>
            <w:r w:rsidRPr="00F405BC">
              <w:rPr>
                <w:sz w:val="20"/>
                <w:szCs w:val="20"/>
                <w:lang w:eastAsia="en-US"/>
              </w:rPr>
              <w:softHyphen/>
              <w:t>ностей семьи: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Международный день </w:t>
            </w:r>
            <w:r w:rsidRPr="00F405BC">
              <w:rPr>
                <w:sz w:val="20"/>
                <w:szCs w:val="20"/>
                <w:lang w:eastAsia="en-US"/>
              </w:rPr>
              <w:t>семьи;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Международный день</w:t>
            </w:r>
            <w:r w:rsidRPr="00F405BC">
              <w:rPr>
                <w:sz w:val="20"/>
                <w:szCs w:val="20"/>
                <w:lang w:eastAsia="en-US"/>
              </w:rPr>
              <w:t xml:space="preserve"> защиты детей;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- День Кубанской семьи;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День матери;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- День супружеской любви и семейного сча</w:t>
            </w:r>
            <w:r w:rsidRPr="00F405BC">
              <w:rPr>
                <w:sz w:val="20"/>
                <w:szCs w:val="20"/>
                <w:lang w:eastAsia="en-US"/>
              </w:rPr>
              <w:softHyphen/>
              <w:t>стья (День семьи, любви и верности)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Новогодняя елка главы МОТР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95,3</w:t>
            </w:r>
          </w:p>
        </w:tc>
        <w:tc>
          <w:tcPr>
            <w:tcW w:w="1113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95,3</w:t>
            </w:r>
          </w:p>
        </w:tc>
        <w:tc>
          <w:tcPr>
            <w:tcW w:w="1133" w:type="dxa"/>
          </w:tcPr>
          <w:p w:rsidR="00BD7432" w:rsidRDefault="00BD7432" w:rsidP="00BD7432">
            <w:pPr>
              <w:jc w:val="center"/>
            </w:pPr>
            <w:r w:rsidRPr="00320B9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  заня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тость, со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циальная  в свободное от учебы время адаптация подростков</w:t>
            </w:r>
          </w:p>
        </w:tc>
        <w:tc>
          <w:tcPr>
            <w:tcW w:w="2096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вания Темрюкский район</w:t>
            </w:r>
          </w:p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Управление по вопро</w:t>
            </w:r>
            <w:r w:rsidRPr="00F405BC">
              <w:rPr>
                <w:sz w:val="20"/>
                <w:szCs w:val="20"/>
                <w:lang w:eastAsia="en-US"/>
              </w:rPr>
              <w:softHyphen/>
              <w:t>сам семьи и детства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95,3</w:t>
            </w:r>
          </w:p>
        </w:tc>
        <w:tc>
          <w:tcPr>
            <w:tcW w:w="1113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95,3</w:t>
            </w:r>
          </w:p>
        </w:tc>
        <w:tc>
          <w:tcPr>
            <w:tcW w:w="1133" w:type="dxa"/>
          </w:tcPr>
          <w:p w:rsidR="00BD7432" w:rsidRDefault="00BD7432" w:rsidP="00BD7432">
            <w:pPr>
              <w:jc w:val="center"/>
            </w:pPr>
            <w:r w:rsidRPr="00320B9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13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33" w:type="dxa"/>
          </w:tcPr>
          <w:p w:rsidR="00BD7432" w:rsidRDefault="00BD7432" w:rsidP="00BD7432">
            <w:pPr>
              <w:jc w:val="center"/>
            </w:pPr>
            <w:r w:rsidRPr="00320B9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13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33" w:type="dxa"/>
          </w:tcPr>
          <w:p w:rsidR="00BD7432" w:rsidRDefault="00BD7432" w:rsidP="00BD7432">
            <w:pPr>
              <w:jc w:val="center"/>
            </w:pPr>
            <w:r w:rsidRPr="00320B9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13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33" w:type="dxa"/>
          </w:tcPr>
          <w:p w:rsidR="00BD7432" w:rsidRDefault="00BD7432" w:rsidP="00BD7432">
            <w:pPr>
              <w:jc w:val="center"/>
            </w:pPr>
            <w:r w:rsidRPr="00320B9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BD7432" w:rsidRPr="009A40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3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13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33" w:type="dxa"/>
          </w:tcPr>
          <w:p w:rsidR="00BD7432" w:rsidRPr="009A40C1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1171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BD7432" w:rsidRPr="009A40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3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1590,6</w:t>
            </w:r>
          </w:p>
        </w:tc>
        <w:tc>
          <w:tcPr>
            <w:tcW w:w="1113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1590,6</w:t>
            </w:r>
          </w:p>
        </w:tc>
        <w:tc>
          <w:tcPr>
            <w:tcW w:w="1133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98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10589" w:type="dxa"/>
            <w:gridSpan w:val="9"/>
          </w:tcPr>
          <w:p w:rsidR="00BD7432" w:rsidRPr="00F405BC" w:rsidRDefault="00BD7432" w:rsidP="00BD7432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Поддержка и развитие отдыха, оздоровления и занятости детей и подростков</w:t>
            </w:r>
          </w:p>
        </w:tc>
      </w:tr>
    </w:tbl>
    <w:p w:rsidR="000B2667" w:rsidRPr="00B42D5C" w:rsidRDefault="000B2667" w:rsidP="000B2667">
      <w:pPr>
        <w:ind w:firstLine="709"/>
        <w:rPr>
          <w:b/>
        </w:rPr>
      </w:pPr>
    </w:p>
    <w:p w:rsidR="000B2667" w:rsidRDefault="000B2667" w:rsidP="000B2667">
      <w:pPr>
        <w:ind w:firstLine="709"/>
        <w:jc w:val="both"/>
        <w:rPr>
          <w:b/>
        </w:rPr>
      </w:pPr>
    </w:p>
    <w:p w:rsidR="00E10DD6" w:rsidRPr="00B42D5C" w:rsidRDefault="00E10DD6" w:rsidP="000B2667">
      <w:pPr>
        <w:ind w:firstLine="709"/>
        <w:jc w:val="both"/>
        <w:rPr>
          <w:b/>
        </w:rPr>
      </w:pPr>
    </w:p>
    <w:p w:rsidR="000B2667" w:rsidRPr="00B42D5C" w:rsidRDefault="000B2667" w:rsidP="000B2667">
      <w:pPr>
        <w:ind w:firstLine="709"/>
        <w:jc w:val="both"/>
        <w:rPr>
          <w:b/>
        </w:rPr>
      </w:pPr>
    </w:p>
    <w:tbl>
      <w:tblPr>
        <w:tblpPr w:leftFromText="180" w:rightFromText="180" w:vertAnchor="text" w:tblpX="47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85"/>
        <w:gridCol w:w="709"/>
        <w:gridCol w:w="979"/>
        <w:gridCol w:w="1134"/>
        <w:gridCol w:w="1105"/>
        <w:gridCol w:w="1134"/>
        <w:gridCol w:w="1134"/>
        <w:gridCol w:w="1134"/>
        <w:gridCol w:w="1165"/>
        <w:gridCol w:w="2095"/>
      </w:tblGrid>
      <w:tr w:rsidR="00BD7432" w:rsidRPr="00F405BC" w:rsidTr="00BD7432">
        <w:trPr>
          <w:trHeight w:val="235"/>
        </w:trPr>
        <w:tc>
          <w:tcPr>
            <w:tcW w:w="9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98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6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9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BD7432" w:rsidRPr="00F405BC" w:rsidTr="00BD7432">
        <w:trPr>
          <w:trHeight w:val="211"/>
        </w:trPr>
        <w:tc>
          <w:tcPr>
            <w:tcW w:w="99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1.2.1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Организация трудовой занятости и содействие занятости подростков и молодежи;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</w:t>
            </w:r>
            <w:r w:rsidRPr="00F405BC">
              <w:rPr>
                <w:bCs/>
                <w:sz w:val="20"/>
                <w:szCs w:val="20"/>
                <w:lang w:eastAsia="en-US"/>
              </w:rPr>
              <w:t xml:space="preserve">рганизация </w:t>
            </w:r>
            <w:proofErr w:type="gramStart"/>
            <w:r w:rsidRPr="00F405BC">
              <w:rPr>
                <w:bCs/>
                <w:sz w:val="20"/>
                <w:szCs w:val="20"/>
                <w:lang w:eastAsia="en-US"/>
              </w:rPr>
              <w:t>трудовой</w:t>
            </w:r>
            <w:proofErr w:type="gramEnd"/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деятельности детей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999,5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9C370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9C370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999,5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E6F5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  заня</w:t>
            </w:r>
            <w:r>
              <w:rPr>
                <w:bCs/>
                <w:sz w:val="20"/>
                <w:szCs w:val="20"/>
                <w:lang w:eastAsia="en-US"/>
              </w:rPr>
              <w:softHyphen/>
              <w:t>тость, со</w:t>
            </w:r>
            <w:r w:rsidRPr="00F405BC">
              <w:rPr>
                <w:bCs/>
                <w:sz w:val="20"/>
                <w:szCs w:val="20"/>
                <w:lang w:eastAsia="en-US"/>
              </w:rPr>
              <w:t>ци</w:t>
            </w:r>
            <w:r>
              <w:rPr>
                <w:bCs/>
                <w:sz w:val="20"/>
                <w:szCs w:val="20"/>
                <w:lang w:eastAsia="en-US"/>
              </w:rPr>
              <w:t xml:space="preserve">альная  в </w:t>
            </w:r>
            <w:proofErr w:type="gramStart"/>
            <w:r w:rsidRPr="00F405BC">
              <w:rPr>
                <w:bCs/>
                <w:sz w:val="20"/>
                <w:szCs w:val="20"/>
                <w:lang w:eastAsia="en-US"/>
              </w:rPr>
              <w:t>свободное</w:t>
            </w:r>
            <w:proofErr w:type="gramEnd"/>
            <w:r w:rsidRPr="00F405BC">
              <w:rPr>
                <w:bCs/>
                <w:sz w:val="20"/>
                <w:szCs w:val="20"/>
                <w:lang w:eastAsia="en-US"/>
              </w:rPr>
              <w:t xml:space="preserve"> от учебы 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 xml:space="preserve">время адаптация 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подростко</w:t>
            </w:r>
            <w:r>
              <w:rPr>
                <w:bCs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209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вания Темрюкский район</w:t>
            </w:r>
          </w:p>
          <w:p w:rsidR="00BD7432" w:rsidRPr="00F606EC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Управление образованием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Отдел по делам моло</w:t>
            </w:r>
            <w:r w:rsidRPr="00F405BC">
              <w:rPr>
                <w:sz w:val="20"/>
                <w:szCs w:val="20"/>
                <w:lang w:eastAsia="en-US"/>
              </w:rPr>
              <w:softHyphen/>
              <w:t>дежи</w:t>
            </w:r>
          </w:p>
        </w:tc>
      </w:tr>
      <w:tr w:rsidR="00BD7432" w:rsidRPr="00F405BC" w:rsidTr="00BD7432">
        <w:trPr>
          <w:trHeight w:val="444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9C370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9C370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E6F5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25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9C370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9C370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E6F5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63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274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352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9A40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5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352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9A40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3199,5</w:t>
            </w:r>
          </w:p>
        </w:tc>
        <w:tc>
          <w:tcPr>
            <w:tcW w:w="1105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3199,5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696"/>
        </w:trPr>
        <w:tc>
          <w:tcPr>
            <w:tcW w:w="99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298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Организация отдыха и оздоровления детей в ка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никулярное время, в том числе: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организация и проведение лагерей труда и отдыха, профильных смен при общеобразовательных учреждениях с питанием;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подвоз детей на пляжные территории в рамках проведения профильных смен при общеобразовательных учреждениях с питанием;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подвоз детей на краевые профильные смены;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проведение палаточных лагерей;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материально-техническое оснащение и благоустройство </w:t>
            </w:r>
            <w:r w:rsidRPr="00F405BC">
              <w:rPr>
                <w:sz w:val="20"/>
                <w:szCs w:val="20"/>
                <w:lang w:eastAsia="en-US"/>
              </w:rPr>
              <w:t>б/о «Сол</w:t>
            </w:r>
            <w:r w:rsidRPr="00F405BC">
              <w:rPr>
                <w:sz w:val="20"/>
                <w:szCs w:val="20"/>
                <w:lang w:eastAsia="en-US"/>
              </w:rPr>
              <w:softHyphen/>
              <w:t>нышко»;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проведение мероприятий туристической направленности;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2443,3</w:t>
            </w:r>
          </w:p>
        </w:tc>
        <w:tc>
          <w:tcPr>
            <w:tcW w:w="110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2443,3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443A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 xml:space="preserve"> Более 50% охват детей муници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пального образова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ния Те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мрюкский район рей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тинговыми формами оздоровле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ния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вания Темрюкский район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Управление образова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нием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1862,4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A56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56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1862,4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443A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820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2677,4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A56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56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2677,4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443A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808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2743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A56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56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2743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443A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808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2743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A56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A56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2743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443A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808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9A40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2743</w:t>
            </w:r>
          </w:p>
        </w:tc>
        <w:tc>
          <w:tcPr>
            <w:tcW w:w="1105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2743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47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85"/>
        <w:gridCol w:w="709"/>
        <w:gridCol w:w="979"/>
        <w:gridCol w:w="1134"/>
        <w:gridCol w:w="1105"/>
        <w:gridCol w:w="1134"/>
        <w:gridCol w:w="1134"/>
        <w:gridCol w:w="1134"/>
        <w:gridCol w:w="1165"/>
        <w:gridCol w:w="2095"/>
      </w:tblGrid>
      <w:tr w:rsidR="00BD7432" w:rsidRPr="00F405BC" w:rsidTr="00BD7432">
        <w:trPr>
          <w:trHeight w:val="271"/>
        </w:trPr>
        <w:tc>
          <w:tcPr>
            <w:tcW w:w="9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98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6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9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BD7432" w:rsidRPr="00F405BC" w:rsidTr="00BD7432">
        <w:trPr>
          <w:trHeight w:val="1704"/>
        </w:trPr>
        <w:tc>
          <w:tcPr>
            <w:tcW w:w="9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</w:tcPr>
          <w:p w:rsidR="00BD7432" w:rsidRPr="005C2C6D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материально-техническое оснащение проведения профильных смен при общеобразовательных учреждениях с питанием и другие мероприятия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9A40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15212,1</w:t>
            </w:r>
          </w:p>
        </w:tc>
        <w:tc>
          <w:tcPr>
            <w:tcW w:w="1105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15212,1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263"/>
        </w:trPr>
        <w:tc>
          <w:tcPr>
            <w:tcW w:w="993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2985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Pr="00F405BC">
              <w:rPr>
                <w:sz w:val="20"/>
                <w:szCs w:val="20"/>
                <w:lang w:eastAsia="en-US"/>
              </w:rPr>
              <w:t xml:space="preserve">рганизация отдыха детей в профильных лагерях, организованных муниципальными </w:t>
            </w:r>
            <w:r w:rsidRPr="00103A1E">
              <w:rPr>
                <w:sz w:val="20"/>
                <w:szCs w:val="20"/>
                <w:lang w:eastAsia="en-US"/>
              </w:rPr>
              <w:t>образовательными организациями,</w:t>
            </w:r>
            <w:r w:rsidRPr="00F405BC">
              <w:rPr>
                <w:sz w:val="20"/>
                <w:szCs w:val="20"/>
                <w:lang w:eastAsia="en-US"/>
              </w:rPr>
              <w:t xml:space="preserve"> осуществляющими организацию отдыха и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оздоровления</w:t>
            </w:r>
            <w:proofErr w:type="gramEnd"/>
            <w:r w:rsidRPr="00F405BC">
              <w:rPr>
                <w:sz w:val="20"/>
                <w:szCs w:val="20"/>
                <w:lang w:eastAsia="en-US"/>
              </w:rPr>
              <w:t xml:space="preserve"> обучающихся в каникулярное время с дневным пребыванием с обяза</w:t>
            </w:r>
            <w:r>
              <w:rPr>
                <w:sz w:val="20"/>
                <w:szCs w:val="20"/>
                <w:lang w:eastAsia="en-US"/>
              </w:rPr>
              <w:t>тельной организацией их питания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3515,6</w:t>
            </w:r>
          </w:p>
        </w:tc>
        <w:tc>
          <w:tcPr>
            <w:tcW w:w="1105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3164,0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351,6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1377F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 xml:space="preserve">100% охват детей </w:t>
            </w:r>
            <w:proofErr w:type="gramStart"/>
            <w:r w:rsidRPr="00F405BC">
              <w:rPr>
                <w:bCs/>
                <w:sz w:val="20"/>
                <w:szCs w:val="20"/>
                <w:lang w:eastAsia="en-US"/>
              </w:rPr>
              <w:t>му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ниципаль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ного</w:t>
            </w:r>
            <w:proofErr w:type="gramEnd"/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ния Те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мрюкский район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F405B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 профильных лагерях</w:t>
            </w:r>
          </w:p>
        </w:tc>
        <w:tc>
          <w:tcPr>
            <w:tcW w:w="209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вания Темрюкский район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Управление образова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нием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3754,7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45251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3369,3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385,4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1377F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3844,3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45251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3177,2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667,1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1377F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3883,2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45251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3129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754,2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1377F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3883,2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45251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3129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754,2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1377F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103A1E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103A1E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3A1E">
              <w:rPr>
                <w:bCs/>
                <w:sz w:val="20"/>
                <w:szCs w:val="20"/>
                <w:lang w:eastAsia="en-US"/>
              </w:rPr>
              <w:t>3883,2</w:t>
            </w:r>
          </w:p>
        </w:tc>
        <w:tc>
          <w:tcPr>
            <w:tcW w:w="1105" w:type="dxa"/>
          </w:tcPr>
          <w:p w:rsidR="00BD7432" w:rsidRPr="00103A1E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3A1E">
              <w:rPr>
                <w:bCs/>
                <w:sz w:val="20"/>
                <w:szCs w:val="20"/>
                <w:lang w:eastAsia="en-US"/>
              </w:rPr>
              <w:t>3129</w:t>
            </w:r>
          </w:p>
        </w:tc>
        <w:tc>
          <w:tcPr>
            <w:tcW w:w="1134" w:type="dxa"/>
          </w:tcPr>
          <w:p w:rsidR="00BD7432" w:rsidRPr="0052249A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2249A">
              <w:rPr>
                <w:bCs/>
                <w:sz w:val="20"/>
                <w:szCs w:val="20"/>
                <w:lang w:eastAsia="en-US"/>
              </w:rPr>
              <w:t>754,2</w:t>
            </w:r>
          </w:p>
        </w:tc>
        <w:tc>
          <w:tcPr>
            <w:tcW w:w="1134" w:type="dxa"/>
          </w:tcPr>
          <w:p w:rsidR="00BD7432" w:rsidRPr="0052249A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377F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103A1E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103A1E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3A1E">
              <w:rPr>
                <w:bCs/>
                <w:sz w:val="20"/>
                <w:szCs w:val="20"/>
                <w:lang w:eastAsia="en-US"/>
              </w:rPr>
              <w:t>22764,2</w:t>
            </w:r>
          </w:p>
        </w:tc>
        <w:tc>
          <w:tcPr>
            <w:tcW w:w="1105" w:type="dxa"/>
          </w:tcPr>
          <w:p w:rsidR="00BD7432" w:rsidRPr="00103A1E" w:rsidRDefault="00BD7432" w:rsidP="00BD7432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3A1E">
              <w:rPr>
                <w:bCs/>
                <w:sz w:val="20"/>
                <w:szCs w:val="20"/>
                <w:lang w:eastAsia="en-US"/>
              </w:rPr>
              <w:t>19097,5</w:t>
            </w:r>
          </w:p>
        </w:tc>
        <w:tc>
          <w:tcPr>
            <w:tcW w:w="1134" w:type="dxa"/>
          </w:tcPr>
          <w:p w:rsidR="00BD7432" w:rsidRPr="0052249A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3666,7</w:t>
            </w:r>
          </w:p>
        </w:tc>
        <w:tc>
          <w:tcPr>
            <w:tcW w:w="1134" w:type="dxa"/>
          </w:tcPr>
          <w:p w:rsidR="00BD7432" w:rsidRPr="0052249A" w:rsidRDefault="00BD7432" w:rsidP="00BD7432">
            <w:pPr>
              <w:jc w:val="center"/>
            </w:pPr>
            <w:r w:rsidRPr="005224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1.2.4</w:t>
            </w:r>
          </w:p>
        </w:tc>
        <w:tc>
          <w:tcPr>
            <w:tcW w:w="298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 xml:space="preserve">Организация отдыха и оздоровления детей в краевых </w:t>
            </w:r>
            <w:r w:rsidRPr="00103A1E">
              <w:rPr>
                <w:sz w:val="20"/>
                <w:szCs w:val="20"/>
                <w:lang w:eastAsia="en-US"/>
              </w:rPr>
              <w:t>профильных</w:t>
            </w:r>
            <w:r w:rsidRPr="00F405BC">
              <w:rPr>
                <w:sz w:val="20"/>
                <w:szCs w:val="20"/>
                <w:lang w:eastAsia="en-US"/>
              </w:rPr>
              <w:t xml:space="preserve"> сменах 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F405BC">
              <w:rPr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F405BC">
              <w:rPr>
                <w:sz w:val="20"/>
                <w:szCs w:val="20"/>
                <w:lang w:eastAsia="en-US"/>
              </w:rPr>
              <w:t xml:space="preserve"> госу</w:t>
            </w:r>
            <w:r w:rsidRPr="00F405BC">
              <w:rPr>
                <w:sz w:val="20"/>
                <w:szCs w:val="20"/>
                <w:lang w:eastAsia="en-US"/>
              </w:rPr>
              <w:softHyphen/>
              <w:t>дарственной программе Кра</w:t>
            </w:r>
            <w:r>
              <w:rPr>
                <w:sz w:val="20"/>
                <w:szCs w:val="20"/>
                <w:lang w:eastAsia="en-US"/>
              </w:rPr>
              <w:t>снодарского края «Дети Кубани»)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ED080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955D6">
              <w:rPr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 xml:space="preserve">100% охват детей </w:t>
            </w:r>
            <w:proofErr w:type="gramStart"/>
            <w:r w:rsidRPr="00F405BC">
              <w:rPr>
                <w:bCs/>
                <w:sz w:val="20"/>
                <w:szCs w:val="20"/>
                <w:lang w:eastAsia="en-US"/>
              </w:rPr>
              <w:t>му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ниципаль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ного</w:t>
            </w:r>
            <w:proofErr w:type="gramEnd"/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ния Те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мрюкский район рей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 xml:space="preserve">тинговыми формами 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оздоровле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209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вания Темрюкский район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Управление образова</w:t>
            </w:r>
            <w:r>
              <w:rPr>
                <w:sz w:val="20"/>
                <w:szCs w:val="20"/>
                <w:lang w:eastAsia="en-US"/>
              </w:rPr>
              <w:softHyphen/>
              <w:t>нием</w:t>
            </w: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955D6">
              <w:rPr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ED080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955D6">
              <w:rPr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86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955D6">
              <w:rPr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ED080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955D6">
              <w:rPr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588,7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ED080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588,7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588,7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ED080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588,7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606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1F0FB2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1F0FB2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588,7</w:t>
            </w:r>
          </w:p>
        </w:tc>
        <w:tc>
          <w:tcPr>
            <w:tcW w:w="1105" w:type="dxa"/>
          </w:tcPr>
          <w:p w:rsidR="00BD7432" w:rsidRPr="001F0FB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588,7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606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1F0FB2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1F0FB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3285,3</w:t>
            </w:r>
          </w:p>
        </w:tc>
        <w:tc>
          <w:tcPr>
            <w:tcW w:w="1105" w:type="dxa"/>
          </w:tcPr>
          <w:p w:rsidR="00BD7432" w:rsidRPr="001F0FB2" w:rsidRDefault="00BD7432" w:rsidP="00BD7432">
            <w:pPr>
              <w:jc w:val="center"/>
            </w:pPr>
            <w:r w:rsidRPr="001F0FB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jc w:val="center"/>
            </w:pPr>
            <w:r w:rsidRPr="001F0FB2">
              <w:rPr>
                <w:bCs/>
                <w:sz w:val="20"/>
                <w:szCs w:val="20"/>
                <w:lang w:eastAsia="en-US"/>
              </w:rPr>
              <w:t>3285,3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jc w:val="center"/>
            </w:pPr>
            <w:r w:rsidRPr="001F0FB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F0FB2" w:rsidRDefault="00BD7432" w:rsidP="00BD7432">
            <w:pPr>
              <w:jc w:val="center"/>
            </w:pPr>
            <w:r w:rsidRPr="001F0FB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391B81" w:rsidRDefault="00391B81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47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85"/>
        <w:gridCol w:w="709"/>
        <w:gridCol w:w="979"/>
        <w:gridCol w:w="1134"/>
        <w:gridCol w:w="1105"/>
        <w:gridCol w:w="1134"/>
        <w:gridCol w:w="1134"/>
        <w:gridCol w:w="1134"/>
        <w:gridCol w:w="1165"/>
        <w:gridCol w:w="2095"/>
      </w:tblGrid>
      <w:tr w:rsidR="00BD7432" w:rsidRPr="00F405BC" w:rsidTr="00BD7432">
        <w:tc>
          <w:tcPr>
            <w:tcW w:w="9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6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9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BD7432" w:rsidRPr="00F405BC" w:rsidTr="00BD7432">
        <w:tc>
          <w:tcPr>
            <w:tcW w:w="99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1.2.5</w:t>
            </w:r>
          </w:p>
        </w:tc>
        <w:tc>
          <w:tcPr>
            <w:tcW w:w="2985" w:type="dxa"/>
            <w:vMerge w:val="restart"/>
          </w:tcPr>
          <w:p w:rsidR="00BD7432" w:rsidRPr="0027251E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Расходы на доставку де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тей к месту оздоровления и обратно в период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оздоровительной</w:t>
            </w:r>
            <w:proofErr w:type="gramEnd"/>
            <w:r w:rsidRPr="00F405BC">
              <w:rPr>
                <w:sz w:val="20"/>
                <w:szCs w:val="20"/>
                <w:lang w:eastAsia="en-US"/>
              </w:rPr>
              <w:t xml:space="preserve">  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кампании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F5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 предостав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ление  транспорт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ных услуг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вания Темрюкский район 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 xml:space="preserve">Управление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по</w:t>
            </w:r>
            <w:proofErr w:type="gramEnd"/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вопросам семьи и дет</w:t>
            </w:r>
            <w:r w:rsidRPr="00F405BC">
              <w:rPr>
                <w:sz w:val="20"/>
                <w:szCs w:val="20"/>
                <w:lang w:eastAsia="en-US"/>
              </w:rPr>
              <w:softHyphen/>
              <w:t>ства</w:t>
            </w:r>
          </w:p>
        </w:tc>
      </w:tr>
      <w:tr w:rsidR="00BD7432" w:rsidRPr="00F405BC" w:rsidTr="00BD7432">
        <w:trPr>
          <w:trHeight w:val="535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1848A6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F5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158,0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158,0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F5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216,4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216,4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F5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216,4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216,4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F5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9A40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216,4</w:t>
            </w:r>
          </w:p>
        </w:tc>
        <w:tc>
          <w:tcPr>
            <w:tcW w:w="1105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216,4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9A40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1095,2</w:t>
            </w:r>
          </w:p>
        </w:tc>
        <w:tc>
          <w:tcPr>
            <w:tcW w:w="1105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1095,2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197"/>
        </w:trPr>
        <w:tc>
          <w:tcPr>
            <w:tcW w:w="993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1.2.6</w:t>
            </w:r>
          </w:p>
        </w:tc>
        <w:tc>
          <w:tcPr>
            <w:tcW w:w="2985" w:type="dxa"/>
            <w:vMerge w:val="restart"/>
          </w:tcPr>
          <w:p w:rsidR="00BD7432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Организация подвоза де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тей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 w:rsidRPr="00F405BC">
              <w:rPr>
                <w:bCs/>
                <w:sz w:val="20"/>
                <w:szCs w:val="20"/>
                <w:lang w:eastAsia="en-US"/>
              </w:rPr>
              <w:t>сирот и детей, оставшихся без попече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ния родителей, находя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щихся под опекой (попе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читель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ством), в прием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 xml:space="preserve">ных или патронатных </w:t>
            </w:r>
            <w:r w:rsidRPr="00103A1E">
              <w:rPr>
                <w:bCs/>
                <w:sz w:val="20"/>
                <w:szCs w:val="20"/>
                <w:lang w:eastAsia="en-US"/>
              </w:rPr>
              <w:t>семьях</w:t>
            </w:r>
            <w:r w:rsidRPr="00F405BC">
              <w:rPr>
                <w:bCs/>
                <w:sz w:val="20"/>
                <w:szCs w:val="20"/>
                <w:lang w:eastAsia="en-US"/>
              </w:rPr>
              <w:t xml:space="preserve"> (в том числе кров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 xml:space="preserve">ных </w:t>
            </w:r>
            <w:r>
              <w:rPr>
                <w:bCs/>
                <w:sz w:val="20"/>
                <w:szCs w:val="20"/>
                <w:lang w:eastAsia="en-US"/>
              </w:rPr>
              <w:t xml:space="preserve">детей) к месту отдыха и обратно </w:t>
            </w:r>
            <w:r w:rsidRPr="00F405BC">
              <w:rPr>
                <w:bCs/>
                <w:sz w:val="20"/>
                <w:szCs w:val="20"/>
                <w:lang w:eastAsia="en-US"/>
              </w:rPr>
              <w:t>оставшимися без попе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чени</w:t>
            </w:r>
            <w:r>
              <w:rPr>
                <w:bCs/>
                <w:sz w:val="20"/>
                <w:szCs w:val="20"/>
                <w:lang w:eastAsia="en-US"/>
              </w:rPr>
              <w:t>я родителей, лицами из их числа договора социального найма отношении данных жи</w:t>
            </w:r>
            <w:r>
              <w:rPr>
                <w:bCs/>
                <w:sz w:val="20"/>
                <w:szCs w:val="20"/>
                <w:lang w:eastAsia="en-US"/>
              </w:rPr>
              <w:softHyphen/>
              <w:t xml:space="preserve">лых </w:t>
            </w:r>
            <w:r w:rsidRPr="00F405BC">
              <w:rPr>
                <w:bCs/>
                <w:sz w:val="20"/>
                <w:szCs w:val="20"/>
                <w:lang w:eastAsia="en-US"/>
              </w:rPr>
              <w:t>помещений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66622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 предо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став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ле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ние транс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порт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ных услуг</w:t>
            </w:r>
          </w:p>
        </w:tc>
        <w:tc>
          <w:tcPr>
            <w:tcW w:w="209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Админи</w:t>
            </w:r>
            <w:r w:rsidRPr="00F405BC">
              <w:rPr>
                <w:sz w:val="20"/>
                <w:szCs w:val="20"/>
                <w:lang w:eastAsia="en-US"/>
              </w:rPr>
              <w:softHyphen/>
              <w:t>страция 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</w:t>
            </w:r>
            <w:r w:rsidRPr="00F405BC">
              <w:rPr>
                <w:sz w:val="20"/>
                <w:szCs w:val="20"/>
                <w:lang w:eastAsia="en-US"/>
              </w:rPr>
              <w:softHyphen/>
              <w:t>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ния Те</w:t>
            </w:r>
            <w:r w:rsidRPr="00F405BC">
              <w:rPr>
                <w:sz w:val="20"/>
                <w:szCs w:val="20"/>
                <w:lang w:eastAsia="en-US"/>
              </w:rPr>
              <w:softHyphen/>
              <w:t>мрюкский район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Управле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ние по во</w:t>
            </w:r>
            <w:r w:rsidRPr="00F405BC">
              <w:rPr>
                <w:sz w:val="20"/>
                <w:szCs w:val="20"/>
                <w:lang w:eastAsia="en-US"/>
              </w:rPr>
              <w:softHyphen/>
              <w:t>про</w:t>
            </w:r>
            <w:r w:rsidRPr="00F405BC">
              <w:rPr>
                <w:sz w:val="20"/>
                <w:szCs w:val="20"/>
                <w:lang w:eastAsia="en-US"/>
              </w:rPr>
              <w:softHyphen/>
              <w:t>сам семьи и детства</w:t>
            </w:r>
          </w:p>
        </w:tc>
      </w:tr>
      <w:tr w:rsidR="00BD7432" w:rsidRPr="00F405BC" w:rsidTr="00BD7432">
        <w:trPr>
          <w:trHeight w:val="476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66622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95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66622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25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43309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66622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D6C18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360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43309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66622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D6C18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80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103A1E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103A1E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5" w:type="dxa"/>
          </w:tcPr>
          <w:p w:rsidR="00BD7432" w:rsidRPr="00103A1E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80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103A1E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103A1E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10,8</w:t>
            </w:r>
          </w:p>
        </w:tc>
        <w:tc>
          <w:tcPr>
            <w:tcW w:w="1105" w:type="dxa"/>
          </w:tcPr>
          <w:p w:rsidR="00BD7432" w:rsidRPr="00103A1E" w:rsidRDefault="00BD7432" w:rsidP="00BD7432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10,8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103A1E" w:rsidRDefault="00BD7432" w:rsidP="00BD7432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277"/>
        </w:trPr>
        <w:tc>
          <w:tcPr>
            <w:tcW w:w="99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1.2.7</w:t>
            </w:r>
          </w:p>
        </w:tc>
        <w:tc>
          <w:tcPr>
            <w:tcW w:w="2985" w:type="dxa"/>
            <w:vMerge w:val="restart"/>
          </w:tcPr>
          <w:p w:rsidR="00BD7432" w:rsidRPr="00F405BC" w:rsidRDefault="00BD7432" w:rsidP="00BD7432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Профилактика безнадзорности правонарушений</w:t>
            </w:r>
          </w:p>
        </w:tc>
        <w:tc>
          <w:tcPr>
            <w:tcW w:w="709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2190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 xml:space="preserve">100% охват 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 xml:space="preserve">детей 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F405BC">
              <w:rPr>
                <w:bCs/>
                <w:sz w:val="20"/>
                <w:szCs w:val="20"/>
                <w:lang w:eastAsia="en-US"/>
              </w:rPr>
              <w:t>находящихся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в трудной жизненной ситуации  </w:t>
            </w:r>
          </w:p>
        </w:tc>
        <w:tc>
          <w:tcPr>
            <w:tcW w:w="2095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</w:t>
            </w:r>
            <w:r>
              <w:rPr>
                <w:sz w:val="20"/>
                <w:szCs w:val="20"/>
                <w:lang w:eastAsia="en-US"/>
              </w:rPr>
              <w:softHyphen/>
              <w:t>страция му</w:t>
            </w:r>
            <w:r>
              <w:rPr>
                <w:sz w:val="20"/>
                <w:szCs w:val="20"/>
                <w:lang w:eastAsia="en-US"/>
              </w:rPr>
              <w:softHyphen/>
              <w:t>ници</w:t>
            </w:r>
            <w:r>
              <w:rPr>
                <w:sz w:val="20"/>
                <w:szCs w:val="20"/>
                <w:lang w:eastAsia="en-US"/>
              </w:rPr>
              <w:softHyphen/>
            </w:r>
            <w:r w:rsidRPr="00F405BC">
              <w:rPr>
                <w:sz w:val="20"/>
                <w:szCs w:val="20"/>
                <w:lang w:eastAsia="en-US"/>
              </w:rPr>
              <w:t>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ния 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Те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мрюкский 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район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25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2190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303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301F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301F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2190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395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301F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301F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2190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47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85"/>
        <w:gridCol w:w="709"/>
        <w:gridCol w:w="979"/>
        <w:gridCol w:w="1134"/>
        <w:gridCol w:w="1105"/>
        <w:gridCol w:w="1134"/>
        <w:gridCol w:w="1134"/>
        <w:gridCol w:w="1134"/>
        <w:gridCol w:w="1165"/>
        <w:gridCol w:w="2095"/>
      </w:tblGrid>
      <w:tr w:rsidR="00BD7432" w:rsidRPr="00F405BC" w:rsidTr="00BD7432">
        <w:trPr>
          <w:trHeight w:val="330"/>
        </w:trPr>
        <w:tc>
          <w:tcPr>
            <w:tcW w:w="9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6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95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BD7432" w:rsidRPr="00F405BC" w:rsidTr="00BD7432">
        <w:trPr>
          <w:trHeight w:val="330"/>
        </w:trPr>
        <w:tc>
          <w:tcPr>
            <w:tcW w:w="99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 w:val="restart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301F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C301F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02190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 xml:space="preserve">Отдел по делам 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несовершеннолетних администрации муниципального образования Темрюкский район</w:t>
            </w:r>
          </w:p>
        </w:tc>
      </w:tr>
      <w:tr w:rsidR="00BD7432" w:rsidRPr="00F405BC" w:rsidTr="00BD7432">
        <w:trPr>
          <w:trHeight w:val="480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9A40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05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80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9A40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05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</w:tcPr>
          <w:p w:rsidR="00BD7432" w:rsidRPr="009A40C1" w:rsidRDefault="00BD7432" w:rsidP="00BD7432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blPrEx>
          <w:tblBorders>
            <w:top w:val="none" w:sz="0" w:space="0" w:color="auto"/>
          </w:tblBorders>
        </w:tblPrEx>
        <w:trPr>
          <w:trHeight w:val="255"/>
        </w:trPr>
        <w:tc>
          <w:tcPr>
            <w:tcW w:w="993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 w:val="restart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ИТОГО</w:t>
            </w:r>
          </w:p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7706,8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C254B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3673,1</w:t>
            </w:r>
          </w:p>
        </w:tc>
        <w:tc>
          <w:tcPr>
            <w:tcW w:w="1134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4033,7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9D3EF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blPrEx>
          <w:tblBorders>
            <w:top w:val="none" w:sz="0" w:space="0" w:color="auto"/>
          </w:tblBorders>
        </w:tblPrEx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7406,8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C254B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3879,7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3527,1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9D3EF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blPrEx>
          <w:tblBorders>
            <w:top w:val="none" w:sz="0" w:space="0" w:color="auto"/>
          </w:tblBorders>
        </w:tblPrEx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8780,2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C254B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3687,7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5092,5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9D3EF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blPrEx>
          <w:tblBorders>
            <w:top w:val="none" w:sz="0" w:space="0" w:color="auto"/>
          </w:tblBorders>
        </w:tblPrEx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7821,3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C254B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3717,7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4103,6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9D3EF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blPrEx>
          <w:tblBorders>
            <w:top w:val="none" w:sz="0" w:space="0" w:color="auto"/>
          </w:tblBorders>
        </w:tblPrEx>
        <w:trPr>
          <w:trHeight w:val="143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7821,3</w:t>
            </w:r>
          </w:p>
        </w:tc>
        <w:tc>
          <w:tcPr>
            <w:tcW w:w="1105" w:type="dxa"/>
          </w:tcPr>
          <w:p w:rsidR="00BD7432" w:rsidRDefault="00BD7432" w:rsidP="00BD7432">
            <w:pPr>
              <w:jc w:val="center"/>
            </w:pPr>
            <w:r w:rsidRPr="00C254B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3717,7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4103,6</w:t>
            </w: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</w:pPr>
            <w:r w:rsidRPr="009D3EF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blPrEx>
          <w:tblBorders>
            <w:top w:val="none" w:sz="0" w:space="0" w:color="auto"/>
          </w:tblBorders>
        </w:tblPrEx>
        <w:trPr>
          <w:trHeight w:val="331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E58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E58C1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BD7432" w:rsidRPr="00FE58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E58C1">
              <w:rPr>
                <w:bCs/>
                <w:sz w:val="20"/>
                <w:szCs w:val="20"/>
                <w:lang w:eastAsia="en-US"/>
              </w:rPr>
              <w:t>7821,3</w:t>
            </w:r>
          </w:p>
        </w:tc>
        <w:tc>
          <w:tcPr>
            <w:tcW w:w="1105" w:type="dxa"/>
          </w:tcPr>
          <w:p w:rsidR="00BD7432" w:rsidRPr="00FE58C1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E58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E58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E58C1">
              <w:rPr>
                <w:bCs/>
                <w:sz w:val="20"/>
                <w:szCs w:val="20"/>
                <w:lang w:eastAsia="en-US"/>
              </w:rPr>
              <w:t>3717,7</w:t>
            </w:r>
          </w:p>
        </w:tc>
        <w:tc>
          <w:tcPr>
            <w:tcW w:w="1134" w:type="dxa"/>
          </w:tcPr>
          <w:p w:rsidR="00BD7432" w:rsidRPr="00FE58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E58C1">
              <w:rPr>
                <w:bCs/>
                <w:sz w:val="20"/>
                <w:szCs w:val="20"/>
                <w:lang w:eastAsia="en-US"/>
              </w:rPr>
              <w:t>4103,6</w:t>
            </w:r>
          </w:p>
        </w:tc>
        <w:tc>
          <w:tcPr>
            <w:tcW w:w="1134" w:type="dxa"/>
          </w:tcPr>
          <w:p w:rsidR="00BD7432" w:rsidRPr="00FE58C1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E58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blPrEx>
          <w:tblBorders>
            <w:top w:val="none" w:sz="0" w:space="0" w:color="auto"/>
          </w:tblBorders>
        </w:tblPrEx>
        <w:trPr>
          <w:trHeight w:val="331"/>
        </w:trPr>
        <w:tc>
          <w:tcPr>
            <w:tcW w:w="993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BD7432" w:rsidRPr="00FE58C1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E58C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BD7432" w:rsidRPr="00FE58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47357,7</w:t>
            </w:r>
          </w:p>
        </w:tc>
        <w:tc>
          <w:tcPr>
            <w:tcW w:w="1105" w:type="dxa"/>
          </w:tcPr>
          <w:p w:rsidR="00BD7432" w:rsidRPr="00FE58C1" w:rsidRDefault="00BD7432" w:rsidP="00BD7432">
            <w:pPr>
              <w:jc w:val="center"/>
            </w:pPr>
            <w:r w:rsidRPr="00FE58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E58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22393,6</w:t>
            </w:r>
          </w:p>
        </w:tc>
        <w:tc>
          <w:tcPr>
            <w:tcW w:w="1134" w:type="dxa"/>
          </w:tcPr>
          <w:p w:rsidR="00BD7432" w:rsidRPr="00FE58C1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E58C1">
              <w:rPr>
                <w:bCs/>
                <w:sz w:val="20"/>
                <w:szCs w:val="20"/>
                <w:lang w:eastAsia="en-US"/>
              </w:rPr>
              <w:t>24964,1</w:t>
            </w:r>
          </w:p>
        </w:tc>
        <w:tc>
          <w:tcPr>
            <w:tcW w:w="1134" w:type="dxa"/>
          </w:tcPr>
          <w:p w:rsidR="00BD7432" w:rsidRPr="00FE58C1" w:rsidRDefault="00BD7432" w:rsidP="00BD7432">
            <w:pPr>
              <w:jc w:val="center"/>
            </w:pPr>
            <w:r w:rsidRPr="00FE58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E10DD6" w:rsidRDefault="00E10DD6">
      <w:pPr>
        <w:spacing w:after="200" w:line="276" w:lineRule="auto"/>
        <w:rPr>
          <w:b/>
          <w:sz w:val="28"/>
          <w:szCs w:val="28"/>
        </w:rPr>
        <w:sectPr w:rsidR="00E10DD6" w:rsidSect="00E10DD6">
          <w:headerReference w:type="default" r:id="rId9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br w:type="page"/>
      </w: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0B2667" w:rsidRPr="002E30F9" w:rsidRDefault="000B2667" w:rsidP="000B2667">
      <w:pPr>
        <w:ind w:firstLine="709"/>
        <w:jc w:val="center"/>
        <w:rPr>
          <w:b/>
          <w:sz w:val="28"/>
          <w:szCs w:val="28"/>
        </w:rPr>
      </w:pPr>
      <w:r w:rsidRPr="002E30F9">
        <w:rPr>
          <w:b/>
          <w:sz w:val="28"/>
          <w:szCs w:val="28"/>
        </w:rPr>
        <w:t>Обоснование ресурсного обеспечения подпрограммы</w:t>
      </w:r>
    </w:p>
    <w:p w:rsidR="000B2667" w:rsidRDefault="000B2667" w:rsidP="000B2667">
      <w:pPr>
        <w:ind w:firstLine="709"/>
        <w:jc w:val="both"/>
        <w:rPr>
          <w:b/>
          <w:sz w:val="28"/>
          <w:szCs w:val="28"/>
        </w:rPr>
      </w:pPr>
    </w:p>
    <w:p w:rsidR="00E10DD6" w:rsidRDefault="00E10DD6" w:rsidP="000B26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300380">
        <w:rPr>
          <w:sz w:val="28"/>
          <w:szCs w:val="28"/>
        </w:rPr>
        <w:t>редусматривает финансирование из сре</w:t>
      </w:r>
      <w:proofErr w:type="gramStart"/>
      <w:r w:rsidRPr="00300380">
        <w:rPr>
          <w:sz w:val="28"/>
          <w:szCs w:val="28"/>
        </w:rPr>
        <w:t>дств кр</w:t>
      </w:r>
      <w:proofErr w:type="gramEnd"/>
      <w:r w:rsidRPr="00300380">
        <w:rPr>
          <w:sz w:val="28"/>
          <w:szCs w:val="28"/>
        </w:rPr>
        <w:t xml:space="preserve">аевого бюджета </w:t>
      </w:r>
      <w:r>
        <w:rPr>
          <w:sz w:val="28"/>
          <w:szCs w:val="28"/>
        </w:rPr>
        <w:t>в соответствии с</w:t>
      </w:r>
      <w:r w:rsidRPr="00300380">
        <w:rPr>
          <w:sz w:val="28"/>
          <w:szCs w:val="28"/>
        </w:rPr>
        <w:t xml:space="preserve"> государственной программ</w:t>
      </w:r>
      <w:r>
        <w:rPr>
          <w:sz w:val="28"/>
          <w:szCs w:val="28"/>
        </w:rPr>
        <w:t>ой</w:t>
      </w:r>
      <w:r w:rsidRPr="00300380">
        <w:rPr>
          <w:sz w:val="28"/>
          <w:szCs w:val="28"/>
        </w:rPr>
        <w:t xml:space="preserve"> Краснодарского края </w:t>
      </w:r>
      <w:r>
        <w:rPr>
          <w:sz w:val="28"/>
          <w:szCs w:val="28"/>
        </w:rPr>
        <w:t xml:space="preserve">«Дети Кубани», утвержденной постановлением главы администрации (губернатора) Краснодарского края от 12 октября 2015 года, </w:t>
      </w:r>
      <w:r w:rsidRPr="0030038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средств </w:t>
      </w:r>
      <w:r w:rsidRPr="00300380">
        <w:rPr>
          <w:sz w:val="28"/>
          <w:szCs w:val="28"/>
        </w:rPr>
        <w:t>местного бюджета</w:t>
      </w:r>
    </w:p>
    <w:p w:rsidR="00E10DD6" w:rsidRDefault="00E10DD6" w:rsidP="000B26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BD7432" w:rsidRPr="00995BA9" w:rsidTr="00BD7432"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F7252">
              <w:rPr>
                <w:sz w:val="28"/>
                <w:szCs w:val="28"/>
              </w:rPr>
              <w:t xml:space="preserve">ОБОСНОВАНИЕ </w:t>
            </w:r>
            <w:r w:rsidRPr="00DF7252">
              <w:rPr>
                <w:sz w:val="28"/>
                <w:szCs w:val="28"/>
              </w:rPr>
              <w:br/>
              <w:t xml:space="preserve">ресурсного обеспечения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DB4E80">
              <w:rPr>
                <w:sz w:val="28"/>
                <w:szCs w:val="28"/>
              </w:rPr>
              <w:t>«Создание благоприятных условий для комплексного развития и жи</w:t>
            </w:r>
            <w:r w:rsidRPr="003F0A09">
              <w:rPr>
                <w:sz w:val="28"/>
                <w:szCs w:val="28"/>
              </w:rPr>
              <w:t>знедея</w:t>
            </w:r>
            <w:r w:rsidRPr="00DB4E80">
              <w:rPr>
                <w:sz w:val="28"/>
                <w:szCs w:val="28"/>
              </w:rPr>
              <w:t>тельности детей в Темрюкском районе»</w:t>
            </w:r>
          </w:p>
          <w:p w:rsidR="00BD7432" w:rsidRPr="00DF7252" w:rsidRDefault="00BD7432" w:rsidP="00BD743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  <w:tr w:rsidR="00BD7432" w:rsidRPr="00995BA9" w:rsidTr="00BD743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46217F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46217F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BD7432" w:rsidRPr="00995BA9" w:rsidTr="00BD743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32" w:rsidRPr="0046217F" w:rsidRDefault="00BD7432" w:rsidP="00BD743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46217F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46217F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BD7432" w:rsidRPr="00995BA9" w:rsidTr="00BD743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32" w:rsidRPr="0046217F" w:rsidRDefault="00BD7432" w:rsidP="00BD743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32" w:rsidRPr="0046217F" w:rsidRDefault="00BD7432" w:rsidP="00BD743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46217F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46217F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46217F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46217F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BD7432" w:rsidRPr="00995BA9" w:rsidTr="00BD74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46217F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46217F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46217F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46217F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46217F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46217F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BD7432" w:rsidRPr="00995BA9" w:rsidTr="00BD7432"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46217F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Подпрограмма «Создание благоприятных условий для комплексного  развития и жизнедеятельности детей в Темрюкском районе»</w:t>
            </w:r>
          </w:p>
        </w:tc>
      </w:tr>
      <w:tr w:rsidR="00BD7432" w:rsidRPr="00995BA9" w:rsidTr="00BD74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46217F" w:rsidRDefault="00BD7432" w:rsidP="00BD743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46217F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7706,8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46217F" w:rsidRDefault="00BD7432" w:rsidP="00BD7432">
            <w:pPr>
              <w:jc w:val="center"/>
            </w:pPr>
            <w:r w:rsidRPr="0046217F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46217F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3673,1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46217F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4033,7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46217F" w:rsidRDefault="00BD7432" w:rsidP="00BD7432">
            <w:pPr>
              <w:jc w:val="center"/>
            </w:pPr>
            <w:r w:rsidRPr="0046217F">
              <w:rPr>
                <w:lang w:eastAsia="en-US"/>
              </w:rPr>
              <w:t>0,0</w:t>
            </w:r>
          </w:p>
        </w:tc>
      </w:tr>
      <w:tr w:rsidR="00BD7432" w:rsidRPr="00995BA9" w:rsidTr="00BD74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46217F" w:rsidRDefault="00BD7432" w:rsidP="00BD743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46217F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7406,8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46217F" w:rsidRDefault="00BD7432" w:rsidP="00BD7432">
            <w:pPr>
              <w:jc w:val="center"/>
            </w:pPr>
            <w:r w:rsidRPr="0046217F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46217F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3879,7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46217F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3527,1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46217F" w:rsidRDefault="00BD7432" w:rsidP="00BD7432">
            <w:pPr>
              <w:jc w:val="center"/>
            </w:pPr>
            <w:r w:rsidRPr="0046217F">
              <w:rPr>
                <w:lang w:eastAsia="en-US"/>
              </w:rPr>
              <w:t>0,0</w:t>
            </w:r>
          </w:p>
        </w:tc>
      </w:tr>
      <w:tr w:rsidR="00BD7432" w:rsidRPr="00995BA9" w:rsidTr="00BD74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46217F" w:rsidRDefault="00BD7432" w:rsidP="00BD743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46217F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8780,2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46217F" w:rsidRDefault="00BD7432" w:rsidP="00BD7432">
            <w:pPr>
              <w:jc w:val="center"/>
            </w:pPr>
            <w:r w:rsidRPr="0046217F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46217F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3687,7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46217F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5092,5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46217F" w:rsidRDefault="00BD7432" w:rsidP="00BD7432">
            <w:pPr>
              <w:jc w:val="center"/>
            </w:pPr>
            <w:r w:rsidRPr="0046217F">
              <w:rPr>
                <w:lang w:eastAsia="en-US"/>
              </w:rPr>
              <w:t>0,0</w:t>
            </w:r>
          </w:p>
        </w:tc>
      </w:tr>
      <w:tr w:rsidR="00BD7432" w:rsidRPr="00995BA9" w:rsidTr="00BD74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5B2BBA" w:rsidRDefault="00BD7432" w:rsidP="00BD743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5B2BBA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7821,3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E13C8" w:rsidRDefault="00BD7432" w:rsidP="00BD7432">
            <w:pPr>
              <w:jc w:val="center"/>
              <w:rPr>
                <w:rFonts w:eastAsiaTheme="minorEastAsia"/>
                <w:lang w:eastAsia="en-US"/>
              </w:rPr>
            </w:pPr>
            <w:r w:rsidRPr="009E13C8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4103,6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E647BE">
              <w:rPr>
                <w:rFonts w:eastAsiaTheme="minorEastAsia"/>
                <w:lang w:eastAsia="en-US"/>
              </w:rPr>
              <w:t>0,0</w:t>
            </w:r>
          </w:p>
        </w:tc>
      </w:tr>
      <w:tr w:rsidR="00BD7432" w:rsidRPr="00995BA9" w:rsidTr="00BD74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5B2BBA" w:rsidRDefault="00BD7432" w:rsidP="00BD743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5B2BBA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7821,3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E13C8" w:rsidRDefault="00BD7432" w:rsidP="00BD7432">
            <w:pPr>
              <w:jc w:val="center"/>
              <w:rPr>
                <w:rFonts w:eastAsiaTheme="minorEastAsia"/>
                <w:lang w:eastAsia="en-US"/>
              </w:rPr>
            </w:pPr>
            <w:r w:rsidRPr="009E13C8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A425C9">
              <w:rPr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0963B2">
              <w:rPr>
                <w:lang w:eastAsia="en-US"/>
              </w:rPr>
              <w:t>4103,6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E647BE">
              <w:rPr>
                <w:rFonts w:eastAsiaTheme="minorEastAsia"/>
                <w:lang w:eastAsia="en-US"/>
              </w:rPr>
              <w:t>0,0</w:t>
            </w:r>
          </w:p>
        </w:tc>
      </w:tr>
      <w:tr w:rsidR="00BD7432" w:rsidRPr="00995BA9" w:rsidTr="00BD74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5B2BBA" w:rsidRDefault="00BD7432" w:rsidP="00BD743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5B2BBA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7821,3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E13C8" w:rsidRDefault="00BD7432" w:rsidP="00BD7432">
            <w:pPr>
              <w:jc w:val="center"/>
              <w:rPr>
                <w:rFonts w:eastAsiaTheme="minorEastAsia"/>
                <w:lang w:eastAsia="en-US"/>
              </w:rPr>
            </w:pPr>
            <w:r w:rsidRPr="00E647B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A425C9">
              <w:rPr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0963B2">
              <w:rPr>
                <w:lang w:eastAsia="en-US"/>
              </w:rPr>
              <w:t>4103,6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E647BE" w:rsidRDefault="00BD7432" w:rsidP="00BD7432">
            <w:pPr>
              <w:jc w:val="center"/>
              <w:rPr>
                <w:rFonts w:eastAsiaTheme="minorEastAsia"/>
                <w:lang w:eastAsia="en-US"/>
              </w:rPr>
            </w:pPr>
            <w:r w:rsidRPr="00E647BE">
              <w:rPr>
                <w:rFonts w:eastAsiaTheme="minorEastAsia"/>
                <w:lang w:eastAsia="en-US"/>
              </w:rPr>
              <w:t>0,0</w:t>
            </w:r>
          </w:p>
        </w:tc>
      </w:tr>
      <w:tr w:rsidR="00BD7432" w:rsidRPr="00995BA9" w:rsidTr="00BD74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32" w:rsidRPr="00995BA9" w:rsidRDefault="00BD7432" w:rsidP="00BD743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47357,7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E13C8" w:rsidRDefault="00BD7432" w:rsidP="00BD7432">
            <w:pPr>
              <w:jc w:val="center"/>
              <w:rPr>
                <w:rFonts w:eastAsiaTheme="minorEastAsia"/>
                <w:lang w:eastAsia="en-US"/>
              </w:rPr>
            </w:pPr>
            <w:r w:rsidRPr="009E13C8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22393,6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Pr="00995BA9" w:rsidRDefault="00BD7432" w:rsidP="00BD743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24964,1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E647BE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E10DD6" w:rsidRDefault="00E10DD6" w:rsidP="000B26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B2667" w:rsidRPr="002E30F9" w:rsidRDefault="000B2667" w:rsidP="000B2667">
      <w:pPr>
        <w:ind w:firstLine="709"/>
        <w:jc w:val="center"/>
        <w:rPr>
          <w:b/>
          <w:sz w:val="28"/>
          <w:szCs w:val="28"/>
        </w:rPr>
      </w:pPr>
      <w:r w:rsidRPr="002E30F9">
        <w:rPr>
          <w:b/>
          <w:sz w:val="28"/>
          <w:szCs w:val="28"/>
        </w:rPr>
        <w:t>Механизм реализации подпрограммы</w:t>
      </w:r>
    </w:p>
    <w:p w:rsidR="000B2667" w:rsidRPr="00DA213B" w:rsidRDefault="000B2667" w:rsidP="000B2667">
      <w:pPr>
        <w:ind w:firstLine="709"/>
        <w:jc w:val="center"/>
        <w:rPr>
          <w:b/>
          <w:sz w:val="16"/>
          <w:szCs w:val="16"/>
        </w:rPr>
      </w:pPr>
    </w:p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04D82">
        <w:rPr>
          <w:rFonts w:cs="Arial"/>
          <w:sz w:val="28"/>
          <w:szCs w:val="28"/>
        </w:rPr>
        <w:t xml:space="preserve">Координатором </w:t>
      </w:r>
      <w:r>
        <w:rPr>
          <w:rFonts w:cs="Arial"/>
          <w:sz w:val="28"/>
          <w:szCs w:val="28"/>
        </w:rPr>
        <w:t>подп</w:t>
      </w:r>
      <w:r w:rsidRPr="00D04D82">
        <w:rPr>
          <w:rFonts w:cs="Arial"/>
          <w:sz w:val="28"/>
          <w:szCs w:val="28"/>
        </w:rPr>
        <w:t>рограммы является управление  по вопросам семьи и  детства муниципального образования Темрюкский район</w:t>
      </w:r>
      <w:r>
        <w:rPr>
          <w:rFonts w:cs="Arial"/>
          <w:sz w:val="28"/>
          <w:szCs w:val="28"/>
        </w:rPr>
        <w:t>.</w:t>
      </w:r>
      <w:r w:rsidRPr="00D04D82">
        <w:rPr>
          <w:rFonts w:cs="Arial"/>
          <w:sz w:val="28"/>
          <w:szCs w:val="28"/>
        </w:rPr>
        <w:t xml:space="preserve"> 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обеспечивает разработку и реализацию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представляет координатору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отчетность о реализации подпрограммы, а также информацию, необходимую для проведения оценки эффективности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мониторинга ее реализации и подготовки доклада о ходе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подпрограммой.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Мониторинг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осуществляется по отчетным формам, утверждаемым </w:t>
      </w:r>
      <w:r>
        <w:rPr>
          <w:sz w:val="28"/>
          <w:szCs w:val="28"/>
        </w:rPr>
        <w:t>Порядком</w:t>
      </w:r>
      <w:r w:rsidRPr="0023356E">
        <w:rPr>
          <w:sz w:val="28"/>
          <w:szCs w:val="28"/>
        </w:rPr>
        <w:t>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lastRenderedPageBreak/>
        <w:t xml:space="preserve">Координатор </w:t>
      </w:r>
      <w:r>
        <w:rPr>
          <w:sz w:val="28"/>
          <w:szCs w:val="28"/>
        </w:rPr>
        <w:t>муниципальной программы ежеквартально, до 1</w:t>
      </w:r>
      <w:r w:rsidRPr="0023356E">
        <w:rPr>
          <w:sz w:val="28"/>
          <w:szCs w:val="28"/>
        </w:rPr>
        <w:t xml:space="preserve">0-го числа месяца, следующего за отчетным кварталом, представляет в </w:t>
      </w:r>
      <w:r>
        <w:rPr>
          <w:sz w:val="28"/>
          <w:szCs w:val="28"/>
        </w:rPr>
        <w:t>управление экономики и прогнозирования,</w:t>
      </w:r>
      <w:r w:rsidRPr="00233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финансовое управление </w:t>
      </w:r>
      <w:r w:rsidRPr="0023356E">
        <w:rPr>
          <w:sz w:val="28"/>
          <w:szCs w:val="28"/>
        </w:rPr>
        <w:t xml:space="preserve">заполненные отчетные формы мониторинга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  <w:r w:rsidRPr="00F2626E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и прогнозирования доклад о ходе реализации муниципальной программы на бумажных и электронных носителях.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0B2667" w:rsidRPr="00461159" w:rsidRDefault="000B2667" w:rsidP="000B2667">
      <w:pPr>
        <w:jc w:val="center"/>
        <w:rPr>
          <w:b/>
          <w:sz w:val="28"/>
          <w:szCs w:val="28"/>
        </w:rPr>
      </w:pPr>
      <w:r w:rsidRPr="00461159">
        <w:rPr>
          <w:b/>
          <w:sz w:val="28"/>
          <w:szCs w:val="28"/>
        </w:rPr>
        <w:t>ПАСПОРТ</w:t>
      </w:r>
    </w:p>
    <w:p w:rsidR="000B2667" w:rsidRPr="00461159" w:rsidRDefault="000B2667" w:rsidP="000B2667">
      <w:pPr>
        <w:jc w:val="center"/>
        <w:rPr>
          <w:b/>
          <w:sz w:val="28"/>
          <w:szCs w:val="28"/>
        </w:rPr>
      </w:pPr>
      <w:r w:rsidRPr="00461159">
        <w:rPr>
          <w:b/>
          <w:sz w:val="28"/>
          <w:szCs w:val="28"/>
        </w:rPr>
        <w:t>Подпрограммы «</w:t>
      </w:r>
      <w:r w:rsidRPr="00461159">
        <w:rPr>
          <w:b/>
          <w:bCs/>
          <w:sz w:val="28"/>
          <w:szCs w:val="28"/>
        </w:rPr>
        <w:t>Организация оздоровления детей в рамках выполнения муниципального задания МАУ ДОЛ «Бригантина»</w:t>
      </w:r>
    </w:p>
    <w:p w:rsidR="000B2667" w:rsidRDefault="000B2667" w:rsidP="000B2667">
      <w:pPr>
        <w:jc w:val="center"/>
        <w:rPr>
          <w:sz w:val="28"/>
          <w:szCs w:val="28"/>
        </w:rPr>
      </w:pPr>
    </w:p>
    <w:tbl>
      <w:tblPr>
        <w:tblStyle w:val="a3"/>
        <w:tblW w:w="1017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077"/>
        <w:gridCol w:w="142"/>
        <w:gridCol w:w="5528"/>
        <w:gridCol w:w="142"/>
      </w:tblGrid>
      <w:tr w:rsidR="000B2667" w:rsidTr="000B2667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B2667" w:rsidRPr="00461159" w:rsidRDefault="000B2667" w:rsidP="000B2667">
            <w:pPr>
              <w:jc w:val="center"/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670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AE8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Муниципальное автономное учреждение детский оздоровительный лагерь «Бригантина»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образованием администрации муниципального образования Темрюкский район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по делам молодежи  администрации муниципального образования Темрюкский район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 xml:space="preserve">МБУЗ «Центральная районная больница» Темрюкского района 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культуры администрации муниципального образования Темрюкский район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МВД России по Темрюкскому району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Оздоровление детей  в каникулярное время в рамках мер социальной поддержки.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>Задачи подпрограммы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0B2667" w:rsidRPr="00021F7B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</w:t>
            </w:r>
            <w:r w:rsidRPr="00021F7B">
              <w:rPr>
                <w:rFonts w:cs="Arial"/>
                <w:sz w:val="28"/>
                <w:szCs w:val="28"/>
              </w:rPr>
              <w:t>рганизация оздоровления детей на базе оздоровительн</w:t>
            </w:r>
            <w:r>
              <w:rPr>
                <w:rFonts w:cs="Arial"/>
                <w:sz w:val="28"/>
                <w:szCs w:val="28"/>
              </w:rPr>
              <w:t>ого</w:t>
            </w:r>
            <w:r w:rsidRPr="00021F7B">
              <w:rPr>
                <w:rFonts w:cs="Arial"/>
                <w:sz w:val="28"/>
                <w:szCs w:val="28"/>
              </w:rPr>
              <w:t xml:space="preserve"> учреждени</w:t>
            </w:r>
            <w:r>
              <w:rPr>
                <w:rFonts w:cs="Arial"/>
                <w:sz w:val="28"/>
                <w:szCs w:val="28"/>
              </w:rPr>
              <w:t>я</w:t>
            </w:r>
            <w:r w:rsidRPr="00021F7B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МАУ ДОЛ «Бригантина».</w:t>
            </w: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</w:tc>
      </w:tr>
      <w:tr w:rsidR="000B2667" w:rsidTr="000B2667">
        <w:tc>
          <w:tcPr>
            <w:tcW w:w="4503" w:type="dxa"/>
            <w:gridSpan w:val="3"/>
          </w:tcPr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lastRenderedPageBreak/>
              <w:t xml:space="preserve">Перечень целевых показателей подпрограммы </w:t>
            </w:r>
          </w:p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</w:p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0B2667" w:rsidRPr="000B5D0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детей, отдохнувших в каникулярное время на базе МАУ ДОЛ «Бригантина»</w:t>
            </w:r>
          </w:p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</w:p>
          <w:p w:rsidR="00A517D7" w:rsidRDefault="00A517D7" w:rsidP="00A517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</w:t>
            </w:r>
            <w:r w:rsidRPr="00700ECD">
              <w:rPr>
                <w:sz w:val="28"/>
                <w:szCs w:val="28"/>
              </w:rPr>
              <w:t xml:space="preserve"> годы</w:t>
            </w:r>
          </w:p>
          <w:p w:rsidR="000B2667" w:rsidRDefault="00A517D7" w:rsidP="00A51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  <w:tr w:rsidR="00BD7432" w:rsidTr="000B2667">
        <w:tc>
          <w:tcPr>
            <w:tcW w:w="4503" w:type="dxa"/>
            <w:gridSpan w:val="3"/>
          </w:tcPr>
          <w:p w:rsidR="00BD7432" w:rsidRPr="00BD7432" w:rsidRDefault="00BD7432" w:rsidP="00BD7432">
            <w:pPr>
              <w:rPr>
                <w:b/>
                <w:sz w:val="28"/>
                <w:szCs w:val="28"/>
                <w:lang w:eastAsia="en-US"/>
              </w:rPr>
            </w:pPr>
            <w:r w:rsidRPr="00BD7432">
              <w:rPr>
                <w:b/>
                <w:bCs/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  <w:r w:rsidRPr="00BD7432">
              <w:rPr>
                <w:b/>
                <w:sz w:val="28"/>
                <w:szCs w:val="28"/>
                <w:lang w:eastAsia="en-US"/>
              </w:rPr>
              <w:t>подпрограммы</w:t>
            </w:r>
          </w:p>
          <w:p w:rsidR="00BD7432" w:rsidRPr="00F405BC" w:rsidRDefault="00BD7432" w:rsidP="00BD74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BD7432" w:rsidRPr="00BF6183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BF6183">
              <w:rPr>
                <w:bCs/>
                <w:sz w:val="28"/>
                <w:szCs w:val="28"/>
                <w:lang w:eastAsia="en-US"/>
              </w:rPr>
              <w:t xml:space="preserve">Общий объем </w:t>
            </w:r>
            <w:r>
              <w:rPr>
                <w:bCs/>
                <w:sz w:val="28"/>
                <w:szCs w:val="28"/>
                <w:lang w:eastAsia="en-US"/>
              </w:rPr>
              <w:t>финансирования из средств местного бюджета составляет 5543,5</w:t>
            </w:r>
            <w:r w:rsidRPr="00BF6183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BD7432" w:rsidRPr="00BF6183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BF6183">
              <w:rPr>
                <w:bCs/>
                <w:sz w:val="28"/>
                <w:szCs w:val="28"/>
                <w:lang w:eastAsia="en-US"/>
              </w:rPr>
              <w:t>2015 год – 2331,5 тыс. рублей;</w:t>
            </w:r>
          </w:p>
          <w:p w:rsidR="00BD7432" w:rsidRPr="00BF6183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2016 год – 1850,1</w:t>
            </w:r>
            <w:r w:rsidRPr="00BF6183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2017 год – 1361,9 тыс. рублей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.»;</w:t>
            </w:r>
            <w:proofErr w:type="gramEnd"/>
          </w:p>
        </w:tc>
      </w:tr>
      <w:tr w:rsidR="000B2667" w:rsidTr="000B2667">
        <w:tc>
          <w:tcPr>
            <w:tcW w:w="4503" w:type="dxa"/>
            <w:gridSpan w:val="3"/>
          </w:tcPr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proofErr w:type="gramStart"/>
            <w:r w:rsidRPr="00461159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461159">
              <w:rPr>
                <w:b/>
                <w:sz w:val="28"/>
                <w:szCs w:val="28"/>
              </w:rPr>
              <w:t xml:space="preserve"> выполнением подпрограммы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Темрюкский район</w:t>
            </w:r>
          </w:p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муниципального образования Темрюкский район</w:t>
            </w:r>
          </w:p>
        </w:tc>
      </w:tr>
    </w:tbl>
    <w:p w:rsidR="000B2667" w:rsidRDefault="000B2667" w:rsidP="000B2667">
      <w:pPr>
        <w:jc w:val="center"/>
        <w:rPr>
          <w:sz w:val="28"/>
          <w:szCs w:val="28"/>
        </w:rPr>
      </w:pPr>
    </w:p>
    <w:p w:rsidR="000B2667" w:rsidRPr="00160011" w:rsidRDefault="000B2667" w:rsidP="000B2667">
      <w:pPr>
        <w:jc w:val="center"/>
        <w:rPr>
          <w:b/>
          <w:bCs/>
          <w:sz w:val="28"/>
          <w:szCs w:val="28"/>
        </w:rPr>
      </w:pPr>
      <w:r w:rsidRPr="00160011">
        <w:rPr>
          <w:b/>
          <w:sz w:val="28"/>
          <w:szCs w:val="28"/>
        </w:rPr>
        <w:t xml:space="preserve">Характеристика текущего состояния и прогноз развития </w:t>
      </w:r>
      <w:r w:rsidRPr="00160011">
        <w:rPr>
          <w:b/>
          <w:bCs/>
          <w:sz w:val="28"/>
          <w:szCs w:val="28"/>
        </w:rPr>
        <w:t>благоприятных условий для комплексного развития и жизнедеятельности детей в Темрюкском районе</w:t>
      </w:r>
    </w:p>
    <w:p w:rsidR="000B2667" w:rsidRPr="0079491B" w:rsidRDefault="000B2667" w:rsidP="000B2667">
      <w:pPr>
        <w:jc w:val="center"/>
        <w:rPr>
          <w:b/>
          <w:sz w:val="28"/>
          <w:szCs w:val="28"/>
        </w:rPr>
      </w:pPr>
    </w:p>
    <w:p w:rsidR="000B2667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 xml:space="preserve">Вопрос организации отдыха и оздоровления детей и подростков является одним из приоритетных для </w:t>
      </w:r>
      <w:r>
        <w:rPr>
          <w:color w:val="242424"/>
          <w:sz w:val="28"/>
          <w:szCs w:val="28"/>
        </w:rPr>
        <w:t>Темрюкского района</w:t>
      </w:r>
      <w:r w:rsidRPr="00050BCE">
        <w:rPr>
          <w:color w:val="242424"/>
          <w:sz w:val="28"/>
          <w:szCs w:val="28"/>
        </w:rPr>
        <w:t>. От того, насколько здорово и активно подрастающее поколение, зависит благополучие общества.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proofErr w:type="gramStart"/>
      <w:r w:rsidRPr="00050BCE">
        <w:rPr>
          <w:color w:val="242424"/>
          <w:sz w:val="28"/>
          <w:szCs w:val="28"/>
        </w:rPr>
        <w:t xml:space="preserve">Стратегия </w:t>
      </w:r>
      <w:r>
        <w:rPr>
          <w:color w:val="242424"/>
          <w:sz w:val="28"/>
          <w:szCs w:val="28"/>
        </w:rPr>
        <w:t xml:space="preserve">подпрограммы </w:t>
      </w:r>
      <w:r w:rsidRPr="004B26F7">
        <w:rPr>
          <w:sz w:val="28"/>
          <w:szCs w:val="28"/>
        </w:rPr>
        <w:t>«</w:t>
      </w:r>
      <w:r w:rsidRPr="004B26F7">
        <w:rPr>
          <w:bCs/>
          <w:sz w:val="28"/>
          <w:szCs w:val="28"/>
        </w:rPr>
        <w:t>Организация оздоровления детей в рамках выполнения муниципального задания МАУ ДОЛ «Бригантина»</w:t>
      </w:r>
      <w:r w:rsidRPr="00050BCE">
        <w:rPr>
          <w:color w:val="242424"/>
          <w:sz w:val="28"/>
          <w:szCs w:val="28"/>
        </w:rPr>
        <w:t xml:space="preserve"> заключается в обеспечении формирования целостной системы организации отдыха и оздоровления детей и подростков, которая будет гарантировать каждому ребенку полноценный и безопасный отдых и оздоровление, способствовать развитию творческого потенциала, формированию здорового образа жизни и укреплению здоровья детей, а также предупреждению безнадзорности и правонарушений среди несовершеннолетних.</w:t>
      </w:r>
      <w:proofErr w:type="gramEnd"/>
      <w:r>
        <w:rPr>
          <w:color w:val="242424"/>
          <w:sz w:val="28"/>
          <w:szCs w:val="28"/>
        </w:rPr>
        <w:t xml:space="preserve"> </w:t>
      </w:r>
      <w:r w:rsidRPr="00050BCE">
        <w:rPr>
          <w:color w:val="242424"/>
          <w:sz w:val="28"/>
          <w:szCs w:val="28"/>
        </w:rPr>
        <w:t>П</w:t>
      </w:r>
      <w:r>
        <w:rPr>
          <w:color w:val="242424"/>
          <w:sz w:val="28"/>
          <w:szCs w:val="28"/>
        </w:rPr>
        <w:t>одп</w:t>
      </w:r>
      <w:r w:rsidRPr="00050BCE">
        <w:rPr>
          <w:color w:val="242424"/>
          <w:sz w:val="28"/>
          <w:szCs w:val="28"/>
        </w:rPr>
        <w:t xml:space="preserve">рограмма позволит обеспечить системность исполнения программных мероприятий, создать условия для совершенствования форм организации отдыха и оздоровления, обобщения и накопления положительного опыта и в конечном итоге, при объединении усилий всех заинтересованных ведомств, достижения наибольшего положительного социального и оздоровительного эффекта от выполнения </w:t>
      </w:r>
      <w:r>
        <w:rPr>
          <w:color w:val="242424"/>
          <w:sz w:val="28"/>
          <w:szCs w:val="28"/>
        </w:rPr>
        <w:t>под</w:t>
      </w:r>
      <w:r w:rsidRPr="00050BCE">
        <w:rPr>
          <w:color w:val="242424"/>
          <w:sz w:val="28"/>
          <w:szCs w:val="28"/>
        </w:rPr>
        <w:t>программных мероприятий.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 xml:space="preserve">При поэтапной реализации всех разделов </w:t>
      </w:r>
      <w:r>
        <w:rPr>
          <w:color w:val="242424"/>
          <w:sz w:val="28"/>
          <w:szCs w:val="28"/>
        </w:rPr>
        <w:t>подпрограммы</w:t>
      </w:r>
      <w:r w:rsidRPr="00050BCE">
        <w:rPr>
          <w:color w:val="242424"/>
          <w:sz w:val="28"/>
          <w:szCs w:val="28"/>
        </w:rPr>
        <w:t xml:space="preserve"> должны быть достигнуты следующие результаты: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>сохранение инфраструктуры отдыха и оздоровления детей;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 xml:space="preserve">создание условий для духовного, нравственного и физического развития детей во время пребывания в </w:t>
      </w:r>
      <w:r>
        <w:rPr>
          <w:color w:val="242424"/>
          <w:sz w:val="28"/>
          <w:szCs w:val="28"/>
        </w:rPr>
        <w:t>МАУ ДОЛ «Бригантина»</w:t>
      </w:r>
      <w:r w:rsidRPr="00050BCE">
        <w:rPr>
          <w:color w:val="242424"/>
          <w:sz w:val="28"/>
          <w:szCs w:val="28"/>
        </w:rPr>
        <w:t>;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>увеличение доли детей, охваченных отдыхом и оздоровлением;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lastRenderedPageBreak/>
        <w:t>увеличение доли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оздоровлению;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>уровень выраженного оздоровительного эффекта у детей не ниже 86 процентов.</w:t>
      </w:r>
    </w:p>
    <w:p w:rsidR="000B2667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Муниципальное автономное учреждение детский оздоровительный лагерь «Бригантина»</w:t>
      </w:r>
      <w:r w:rsidRPr="0037040E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расположено на территории Темрюкского района в пос</w:t>
      </w:r>
      <w:proofErr w:type="gramStart"/>
      <w:r>
        <w:rPr>
          <w:color w:val="242424"/>
          <w:sz w:val="28"/>
          <w:szCs w:val="28"/>
        </w:rPr>
        <w:t>.И</w:t>
      </w:r>
      <w:proofErr w:type="gramEnd"/>
      <w:r>
        <w:rPr>
          <w:color w:val="242424"/>
          <w:sz w:val="28"/>
          <w:szCs w:val="28"/>
        </w:rPr>
        <w:t>льич, , который оказывает услуги по организации отдыха, оздоровления и занятости детей от 7 до 17 лет в каникулярное время.</w:t>
      </w:r>
    </w:p>
    <w:p w:rsidR="000B2667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МАУ ДОЛ «Бригантина» расположен на самом берегу Азовского моря. Площадь территории лагеря составляет 9383 кв.м., имеется двухэтажный жилой корпус с 28 комнатами на 4, 6, 8, 9 мест (площадью от 18 кв.м. до 60 кв.м.), общей вместимостью на 150 человек. На территории учреждения имеется отдельно стоящий санитарно-бытовой блок на 2 отделения (для мальчиков и для девочек), в каждом оборудованы душевые кабины с перегородками, умывальники, ванны для стирки личных вещей, туалетные кабины. На территории лагеря имеется спортивная площадка для игры в настольный теннис, волейбол, баскетбол.</w:t>
      </w:r>
    </w:p>
    <w:p w:rsidR="000B2667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Питание осуществляется в столовой, состоящей из 2-х обеденных залов на 40 и 120 посадочных мест по меню, согласованным с </w:t>
      </w:r>
      <w:proofErr w:type="spellStart"/>
      <w:r>
        <w:rPr>
          <w:color w:val="242424"/>
          <w:sz w:val="28"/>
          <w:szCs w:val="28"/>
        </w:rPr>
        <w:t>Роспотребнадзором</w:t>
      </w:r>
      <w:proofErr w:type="spellEnd"/>
      <w:r>
        <w:rPr>
          <w:color w:val="242424"/>
          <w:sz w:val="28"/>
          <w:szCs w:val="28"/>
        </w:rPr>
        <w:t>.</w:t>
      </w:r>
    </w:p>
    <w:p w:rsidR="000B2667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Организовано медицинское обслуживание, воспитательный процесс, соблюдаются меры безопасности нахождения детей на территории лагеря, а также пляжной территории во время купания.</w:t>
      </w:r>
    </w:p>
    <w:p w:rsidR="000B2667" w:rsidRPr="00DA213B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16"/>
          <w:szCs w:val="16"/>
        </w:rPr>
      </w:pPr>
    </w:p>
    <w:p w:rsidR="000B2667" w:rsidRPr="00160011" w:rsidRDefault="000B2667" w:rsidP="000B2667">
      <w:pPr>
        <w:jc w:val="center"/>
        <w:rPr>
          <w:b/>
          <w:sz w:val="28"/>
          <w:szCs w:val="28"/>
        </w:rPr>
      </w:pPr>
      <w:r w:rsidRPr="00160011">
        <w:rPr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0B2667" w:rsidRPr="00DA213B" w:rsidRDefault="000B2667" w:rsidP="000B2667">
      <w:pPr>
        <w:rPr>
          <w:sz w:val="16"/>
          <w:szCs w:val="16"/>
        </w:rPr>
      </w:pPr>
    </w:p>
    <w:p w:rsidR="00A517D7" w:rsidRPr="004D1E1F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</w:t>
      </w:r>
      <w:r w:rsidRPr="004D1E1F">
        <w:rPr>
          <w:sz w:val="28"/>
          <w:szCs w:val="28"/>
        </w:rPr>
        <w:t>одпрограммы является оздоровление детей  в каникулярное время в рамках мер социальной поддержки</w:t>
      </w:r>
      <w:r w:rsidRPr="004D1E1F">
        <w:rPr>
          <w:color w:val="242424"/>
          <w:sz w:val="28"/>
          <w:szCs w:val="28"/>
        </w:rPr>
        <w:t>.</w:t>
      </w:r>
    </w:p>
    <w:p w:rsidR="00A517D7" w:rsidRPr="004D1E1F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подпрограммы является </w:t>
      </w:r>
      <w:r w:rsidRPr="004D1E1F">
        <w:rPr>
          <w:sz w:val="28"/>
          <w:szCs w:val="28"/>
        </w:rPr>
        <w:t xml:space="preserve">организация оздоровления детей на базе оздоровительного </w:t>
      </w:r>
      <w:r>
        <w:rPr>
          <w:sz w:val="28"/>
          <w:szCs w:val="28"/>
        </w:rPr>
        <w:t>учреждения МАУ ДОЛ «Бригантина».</w:t>
      </w:r>
    </w:p>
    <w:p w:rsidR="00A517D7" w:rsidRPr="004D1E1F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1F">
        <w:rPr>
          <w:sz w:val="28"/>
          <w:szCs w:val="28"/>
        </w:rPr>
        <w:t xml:space="preserve">Срок реализации муниципальной </w:t>
      </w:r>
      <w:r>
        <w:rPr>
          <w:sz w:val="28"/>
          <w:szCs w:val="28"/>
        </w:rPr>
        <w:t>под</w:t>
      </w:r>
      <w:r w:rsidRPr="004D1E1F">
        <w:rPr>
          <w:sz w:val="28"/>
          <w:szCs w:val="28"/>
        </w:rPr>
        <w:t>программы 2015-201</w:t>
      </w:r>
      <w:r>
        <w:rPr>
          <w:sz w:val="28"/>
          <w:szCs w:val="28"/>
        </w:rPr>
        <w:t>7</w:t>
      </w:r>
      <w:r w:rsidRPr="004D1E1F">
        <w:rPr>
          <w:sz w:val="28"/>
          <w:szCs w:val="28"/>
        </w:rPr>
        <w:t xml:space="preserve"> годы.</w:t>
      </w:r>
    </w:p>
    <w:p w:rsidR="00A517D7" w:rsidRDefault="00A517D7" w:rsidP="00A517D7">
      <w:pPr>
        <w:jc w:val="center"/>
        <w:rPr>
          <w:sz w:val="28"/>
          <w:szCs w:val="28"/>
        </w:rPr>
      </w:pPr>
    </w:p>
    <w:p w:rsidR="00A517D7" w:rsidRDefault="00A517D7" w:rsidP="00A517D7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  <w:r w:rsidRPr="004D1E1F">
        <w:rPr>
          <w:sz w:val="28"/>
          <w:szCs w:val="28"/>
        </w:rPr>
        <w:t xml:space="preserve"> подпрограммы</w:t>
      </w:r>
    </w:p>
    <w:p w:rsidR="00A517D7" w:rsidRDefault="00A517D7" w:rsidP="00A517D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60794">
        <w:rPr>
          <w:sz w:val="28"/>
          <w:szCs w:val="28"/>
        </w:rPr>
        <w:t>Организация оздоровления детей в рамках выполнения муниципального задания МАУ ДОЛ «Бригантина</w:t>
      </w:r>
      <w:r w:rsidRPr="00965D3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</w:p>
    <w:p w:rsidR="000B2667" w:rsidRPr="00940BA8" w:rsidRDefault="000B2667" w:rsidP="000B2667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409"/>
        <w:gridCol w:w="1135"/>
        <w:gridCol w:w="980"/>
        <w:gridCol w:w="1145"/>
        <w:gridCol w:w="1133"/>
        <w:gridCol w:w="1135"/>
      </w:tblGrid>
      <w:tr w:rsidR="00A517D7" w:rsidRPr="002649FE" w:rsidTr="00A517D7">
        <w:trPr>
          <w:trHeight w:val="276"/>
        </w:trPr>
        <w:tc>
          <w:tcPr>
            <w:tcW w:w="702" w:type="dxa"/>
            <w:vMerge w:val="restart"/>
            <w:shd w:val="clear" w:color="auto" w:fill="auto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7F3BB5">
              <w:rPr>
                <w:bCs/>
                <w:lang w:eastAsia="en-US"/>
              </w:rPr>
              <w:t>№ п\</w:t>
            </w:r>
            <w:proofErr w:type="gramStart"/>
            <w:r w:rsidRPr="007F3BB5">
              <w:rPr>
                <w:bCs/>
                <w:lang w:eastAsia="en-US"/>
              </w:rPr>
              <w:t>п</w:t>
            </w:r>
            <w:proofErr w:type="gramEnd"/>
          </w:p>
        </w:tc>
        <w:tc>
          <w:tcPr>
            <w:tcW w:w="3409" w:type="dxa"/>
            <w:vMerge w:val="restart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Наименование целевого показателя</w:t>
            </w:r>
          </w:p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Еди</w:t>
            </w:r>
            <w:r w:rsidRPr="00CE41FF">
              <w:rPr>
                <w:bCs/>
                <w:lang w:eastAsia="en-US"/>
              </w:rPr>
              <w:softHyphen/>
              <w:t>ница изме</w:t>
            </w:r>
            <w:r w:rsidRPr="00CE41FF">
              <w:rPr>
                <w:bCs/>
                <w:lang w:eastAsia="en-US"/>
              </w:rPr>
              <w:softHyphen/>
              <w:t>рения</w:t>
            </w:r>
          </w:p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80" w:type="dxa"/>
            <w:vMerge w:val="restart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Ста</w:t>
            </w:r>
            <w:r w:rsidRPr="00CE41FF">
              <w:rPr>
                <w:bCs/>
                <w:lang w:eastAsia="en-US"/>
              </w:rPr>
              <w:softHyphen/>
              <w:t>тус</w:t>
            </w:r>
          </w:p>
        </w:tc>
        <w:tc>
          <w:tcPr>
            <w:tcW w:w="3413" w:type="dxa"/>
            <w:gridSpan w:val="3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Значение показателей</w:t>
            </w:r>
          </w:p>
        </w:tc>
      </w:tr>
      <w:tr w:rsidR="00A517D7" w:rsidRPr="002649FE" w:rsidTr="00A517D7">
        <w:tc>
          <w:tcPr>
            <w:tcW w:w="702" w:type="dxa"/>
            <w:vMerge/>
            <w:shd w:val="clear" w:color="auto" w:fill="auto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409" w:type="dxa"/>
            <w:vMerge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45" w:type="dxa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2015 год</w:t>
            </w:r>
          </w:p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3" w:type="dxa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7F3BB5">
              <w:rPr>
                <w:bCs/>
                <w:lang w:eastAsia="en-US"/>
              </w:rPr>
              <w:t>2016 год</w:t>
            </w:r>
          </w:p>
        </w:tc>
        <w:tc>
          <w:tcPr>
            <w:tcW w:w="1135" w:type="dxa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2017 </w:t>
            </w:r>
            <w:r w:rsidRPr="007F3BB5">
              <w:rPr>
                <w:bCs/>
                <w:lang w:eastAsia="en-US"/>
              </w:rPr>
              <w:t>год</w:t>
            </w:r>
          </w:p>
        </w:tc>
      </w:tr>
      <w:tr w:rsidR="00A517D7" w:rsidRPr="002649FE" w:rsidTr="00A517D7">
        <w:tc>
          <w:tcPr>
            <w:tcW w:w="702" w:type="dxa"/>
            <w:shd w:val="clear" w:color="auto" w:fill="auto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F3BB5">
              <w:rPr>
                <w:bCs/>
                <w:lang w:eastAsia="en-US"/>
              </w:rPr>
              <w:t>1</w:t>
            </w:r>
          </w:p>
        </w:tc>
        <w:tc>
          <w:tcPr>
            <w:tcW w:w="3409" w:type="dxa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4</w:t>
            </w:r>
          </w:p>
        </w:tc>
        <w:tc>
          <w:tcPr>
            <w:tcW w:w="1145" w:type="dxa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5</w:t>
            </w:r>
          </w:p>
        </w:tc>
        <w:tc>
          <w:tcPr>
            <w:tcW w:w="1133" w:type="dxa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F3BB5">
              <w:rPr>
                <w:bCs/>
                <w:lang w:eastAsia="en-US"/>
              </w:rPr>
              <w:t>6</w:t>
            </w:r>
          </w:p>
        </w:tc>
        <w:tc>
          <w:tcPr>
            <w:tcW w:w="1135" w:type="dxa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A517D7" w:rsidRPr="000E07B4" w:rsidTr="00A517D7">
        <w:tc>
          <w:tcPr>
            <w:tcW w:w="702" w:type="dxa"/>
            <w:shd w:val="clear" w:color="auto" w:fill="auto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8937" w:type="dxa"/>
            <w:gridSpan w:val="6"/>
          </w:tcPr>
          <w:p w:rsidR="00A517D7" w:rsidRPr="00A15DE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Подпрограмма </w:t>
            </w:r>
            <w:r w:rsidRPr="00A15DEB">
              <w:rPr>
                <w:bCs/>
                <w:lang w:eastAsia="en-US"/>
              </w:rPr>
              <w:t xml:space="preserve">«Организация оздоровления детей в рамках выполнения муниципального задания МАУ ДОЛ «Бригантина» </w:t>
            </w:r>
            <w:r>
              <w:rPr>
                <w:bCs/>
                <w:lang w:eastAsia="en-US"/>
              </w:rPr>
              <w:t xml:space="preserve"> </w:t>
            </w:r>
          </w:p>
        </w:tc>
      </w:tr>
      <w:tr w:rsidR="00A517D7" w:rsidRPr="002649FE" w:rsidTr="00A517D7">
        <w:trPr>
          <w:trHeight w:val="791"/>
        </w:trPr>
        <w:tc>
          <w:tcPr>
            <w:tcW w:w="702" w:type="dxa"/>
            <w:shd w:val="clear" w:color="auto" w:fill="auto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</w:t>
            </w:r>
            <w:r w:rsidRPr="007F3BB5">
              <w:rPr>
                <w:bCs/>
                <w:lang w:eastAsia="en-US"/>
              </w:rPr>
              <w:t>.1</w:t>
            </w:r>
          </w:p>
        </w:tc>
        <w:tc>
          <w:tcPr>
            <w:tcW w:w="3409" w:type="dxa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Число детей, отдохнув</w:t>
            </w:r>
            <w:r w:rsidRPr="00CE41FF">
              <w:rPr>
                <w:bCs/>
                <w:lang w:eastAsia="en-US"/>
              </w:rPr>
              <w:softHyphen/>
              <w:t>ших в каникулярное время на базе муници</w:t>
            </w:r>
            <w:r w:rsidRPr="00CE41FF">
              <w:rPr>
                <w:bCs/>
                <w:lang w:eastAsia="en-US"/>
              </w:rPr>
              <w:softHyphen/>
              <w:t>пального детского оздо</w:t>
            </w:r>
            <w:r w:rsidRPr="00CE41FF">
              <w:rPr>
                <w:bCs/>
                <w:lang w:eastAsia="en-US"/>
              </w:rPr>
              <w:softHyphen/>
              <w:t>ровительного лагеря МАУ «Бригантина»</w:t>
            </w:r>
          </w:p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</w:t>
            </w:r>
            <w:r w:rsidRPr="00CE41FF">
              <w:rPr>
                <w:bCs/>
                <w:lang w:eastAsia="en-US"/>
              </w:rPr>
              <w:t>ел.</w:t>
            </w:r>
          </w:p>
        </w:tc>
        <w:tc>
          <w:tcPr>
            <w:tcW w:w="980" w:type="dxa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5" w:type="dxa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500</w:t>
            </w:r>
          </w:p>
        </w:tc>
        <w:tc>
          <w:tcPr>
            <w:tcW w:w="1133" w:type="dxa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135" w:type="dxa"/>
          </w:tcPr>
          <w:p w:rsidR="00A517D7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</w:tbl>
    <w:p w:rsidR="000B2667" w:rsidRPr="00E36725" w:rsidRDefault="000B2667" w:rsidP="000B2667">
      <w:pPr>
        <w:ind w:firstLine="708"/>
        <w:jc w:val="both"/>
      </w:pPr>
    </w:p>
    <w:p w:rsidR="00A517D7" w:rsidRDefault="00A517D7" w:rsidP="000B2667">
      <w:pPr>
        <w:ind w:firstLine="708"/>
        <w:jc w:val="center"/>
        <w:rPr>
          <w:b/>
          <w:sz w:val="28"/>
          <w:szCs w:val="28"/>
        </w:rPr>
        <w:sectPr w:rsidR="00A517D7" w:rsidSect="00E10DD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2667" w:rsidRPr="00BD7432" w:rsidRDefault="000B2667" w:rsidP="00BD7432">
      <w:pPr>
        <w:ind w:firstLine="708"/>
        <w:jc w:val="center"/>
        <w:rPr>
          <w:b/>
          <w:sz w:val="28"/>
          <w:szCs w:val="28"/>
        </w:rPr>
      </w:pPr>
      <w:r w:rsidRPr="00BB2B4C">
        <w:rPr>
          <w:b/>
          <w:sz w:val="28"/>
          <w:szCs w:val="28"/>
        </w:rPr>
        <w:lastRenderedPageBreak/>
        <w:t>Перечень мероприятий подпрограммы</w:t>
      </w:r>
      <w:r w:rsidR="00BD7432">
        <w:rPr>
          <w:b/>
          <w:sz w:val="28"/>
          <w:szCs w:val="28"/>
        </w:rPr>
        <w:t xml:space="preserve"> </w:t>
      </w:r>
      <w:r w:rsidRPr="00BB2B4C">
        <w:rPr>
          <w:b/>
          <w:sz w:val="28"/>
          <w:szCs w:val="28"/>
        </w:rPr>
        <w:t>«</w:t>
      </w:r>
      <w:r w:rsidRPr="00BB2B4C">
        <w:rPr>
          <w:b/>
          <w:bCs/>
          <w:sz w:val="28"/>
          <w:szCs w:val="28"/>
        </w:rPr>
        <w:t>Организация оздоровления детей в рамках выполнения</w:t>
      </w:r>
    </w:p>
    <w:p w:rsidR="000B2667" w:rsidRPr="00BB2B4C" w:rsidRDefault="000B2667" w:rsidP="000B2667">
      <w:pPr>
        <w:ind w:firstLine="708"/>
        <w:jc w:val="center"/>
        <w:rPr>
          <w:b/>
          <w:sz w:val="28"/>
          <w:szCs w:val="28"/>
        </w:rPr>
      </w:pPr>
      <w:r w:rsidRPr="00BB2B4C">
        <w:rPr>
          <w:b/>
          <w:bCs/>
          <w:sz w:val="28"/>
          <w:szCs w:val="28"/>
        </w:rPr>
        <w:t>муниципального задания МАУ ДОЛ «Бригантина</w:t>
      </w:r>
      <w:r w:rsidRPr="00BB2B4C">
        <w:rPr>
          <w:b/>
          <w:sz w:val="28"/>
          <w:szCs w:val="28"/>
        </w:rPr>
        <w:t>»</w:t>
      </w:r>
    </w:p>
    <w:tbl>
      <w:tblPr>
        <w:tblW w:w="143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849"/>
        <w:gridCol w:w="1278"/>
        <w:gridCol w:w="992"/>
        <w:gridCol w:w="1418"/>
        <w:gridCol w:w="994"/>
        <w:gridCol w:w="1134"/>
        <w:gridCol w:w="1559"/>
        <w:gridCol w:w="1417"/>
        <w:gridCol w:w="1276"/>
      </w:tblGrid>
      <w:tr w:rsidR="00BD7432" w:rsidRPr="00F405BC" w:rsidTr="00BD7432">
        <w:trPr>
          <w:trHeight w:val="336"/>
        </w:trPr>
        <w:tc>
          <w:tcPr>
            <w:tcW w:w="709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№п\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2693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Наимено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вание меро</w:t>
            </w:r>
            <w:r w:rsidRPr="00F405BC">
              <w:rPr>
                <w:sz w:val="20"/>
                <w:szCs w:val="20"/>
                <w:lang w:eastAsia="en-US"/>
              </w:rPr>
              <w:softHyphen/>
              <w:t>прия</w:t>
            </w:r>
            <w:r w:rsidRPr="00F405BC">
              <w:rPr>
                <w:sz w:val="20"/>
                <w:szCs w:val="20"/>
                <w:lang w:eastAsia="en-US"/>
              </w:rPr>
              <w:softHyphen/>
              <w:t>тия</w:t>
            </w:r>
          </w:p>
        </w:tc>
        <w:tc>
          <w:tcPr>
            <w:tcW w:w="849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1278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Годы реализации</w:t>
            </w:r>
          </w:p>
        </w:tc>
        <w:tc>
          <w:tcPr>
            <w:tcW w:w="6097" w:type="dxa"/>
            <w:gridSpan w:val="5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финансирования, тыс. рублей</w:t>
            </w:r>
          </w:p>
        </w:tc>
        <w:tc>
          <w:tcPr>
            <w:tcW w:w="1417" w:type="dxa"/>
            <w:vMerge w:val="restart"/>
          </w:tcPr>
          <w:p w:rsidR="00BD7432" w:rsidRPr="00015FF8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015FF8">
              <w:rPr>
                <w:sz w:val="20"/>
                <w:szCs w:val="20"/>
                <w:lang w:eastAsia="en-US"/>
              </w:rPr>
              <w:t>Непо</w:t>
            </w:r>
            <w:r w:rsidRPr="00015FF8">
              <w:rPr>
                <w:sz w:val="20"/>
                <w:szCs w:val="20"/>
                <w:lang w:eastAsia="en-US"/>
              </w:rPr>
              <w:softHyphen/>
              <w:t>сред</w:t>
            </w:r>
            <w:r w:rsidRPr="00015FF8">
              <w:rPr>
                <w:sz w:val="20"/>
                <w:szCs w:val="20"/>
                <w:lang w:eastAsia="en-US"/>
              </w:rPr>
              <w:softHyphen/>
              <w:t>ствен</w:t>
            </w:r>
            <w:r w:rsidRPr="00015FF8">
              <w:rPr>
                <w:sz w:val="20"/>
                <w:szCs w:val="20"/>
                <w:lang w:eastAsia="en-US"/>
              </w:rPr>
              <w:softHyphen/>
              <w:t>ный ре</w:t>
            </w:r>
            <w:r w:rsidRPr="00015FF8">
              <w:rPr>
                <w:sz w:val="20"/>
                <w:szCs w:val="20"/>
                <w:lang w:eastAsia="en-US"/>
              </w:rPr>
              <w:softHyphen/>
              <w:t>зультат реа</w:t>
            </w:r>
            <w:r w:rsidRPr="00015FF8">
              <w:rPr>
                <w:sz w:val="20"/>
                <w:szCs w:val="20"/>
                <w:lang w:eastAsia="en-US"/>
              </w:rPr>
              <w:softHyphen/>
              <w:t>лиза</w:t>
            </w:r>
            <w:r w:rsidRPr="00015FF8">
              <w:rPr>
                <w:sz w:val="20"/>
                <w:szCs w:val="20"/>
                <w:lang w:eastAsia="en-US"/>
              </w:rPr>
              <w:softHyphen/>
              <w:t>ции ме</w:t>
            </w:r>
            <w:r w:rsidRPr="00015FF8">
              <w:rPr>
                <w:sz w:val="20"/>
                <w:szCs w:val="20"/>
                <w:lang w:eastAsia="en-US"/>
              </w:rPr>
              <w:softHyphen/>
              <w:t>ро</w:t>
            </w:r>
            <w:r w:rsidRPr="00015FF8">
              <w:rPr>
                <w:sz w:val="20"/>
                <w:szCs w:val="20"/>
                <w:lang w:eastAsia="en-US"/>
              </w:rPr>
              <w:softHyphen/>
              <w:t>при</w:t>
            </w:r>
            <w:r w:rsidRPr="00015FF8">
              <w:rPr>
                <w:sz w:val="20"/>
                <w:szCs w:val="20"/>
                <w:lang w:eastAsia="en-US"/>
              </w:rPr>
              <w:softHyphen/>
              <w:t>ятия</w:t>
            </w:r>
          </w:p>
          <w:p w:rsidR="00BD7432" w:rsidRPr="00015FF8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BD7432" w:rsidRPr="00015FF8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015FF8">
              <w:rPr>
                <w:sz w:val="20"/>
                <w:szCs w:val="20"/>
                <w:lang w:eastAsia="en-US"/>
              </w:rPr>
              <w:t>Заказчик, главный распо</w:t>
            </w:r>
            <w:r w:rsidRPr="00015FF8">
              <w:rPr>
                <w:sz w:val="20"/>
                <w:szCs w:val="20"/>
                <w:lang w:eastAsia="en-US"/>
              </w:rPr>
              <w:softHyphen/>
              <w:t>рядитель (распо</w:t>
            </w:r>
            <w:r w:rsidRPr="00015FF8">
              <w:rPr>
                <w:sz w:val="20"/>
                <w:szCs w:val="20"/>
                <w:lang w:eastAsia="en-US"/>
              </w:rPr>
              <w:softHyphen/>
              <w:t>ряди</w:t>
            </w:r>
            <w:r w:rsidRPr="00015FF8">
              <w:rPr>
                <w:sz w:val="20"/>
                <w:szCs w:val="20"/>
                <w:lang w:eastAsia="en-US"/>
              </w:rPr>
              <w:softHyphen/>
              <w:t>тель) бюд</w:t>
            </w:r>
            <w:r w:rsidRPr="00015FF8">
              <w:rPr>
                <w:sz w:val="20"/>
                <w:szCs w:val="20"/>
                <w:lang w:eastAsia="en-US"/>
              </w:rPr>
              <w:softHyphen/>
              <w:t>жетных средств, испол</w:t>
            </w:r>
            <w:r w:rsidRPr="00015FF8">
              <w:rPr>
                <w:sz w:val="20"/>
                <w:szCs w:val="20"/>
                <w:lang w:eastAsia="en-US"/>
              </w:rPr>
              <w:softHyphen/>
              <w:t>нитель</w:t>
            </w:r>
          </w:p>
        </w:tc>
      </w:tr>
      <w:tr w:rsidR="00BD7432" w:rsidRPr="00F405BC" w:rsidTr="00BD7432">
        <w:trPr>
          <w:trHeight w:val="348"/>
        </w:trPr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105" w:type="dxa"/>
            <w:gridSpan w:val="4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разрезе источников финансирования</w:t>
            </w:r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1304"/>
        </w:trPr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4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55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247"/>
        </w:trPr>
        <w:tc>
          <w:tcPr>
            <w:tcW w:w="70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8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BD7432" w:rsidRPr="00F405BC" w:rsidTr="00BD7432">
        <w:trPr>
          <w:trHeight w:val="286"/>
        </w:trPr>
        <w:tc>
          <w:tcPr>
            <w:tcW w:w="70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 xml:space="preserve">Цель </w:t>
            </w:r>
          </w:p>
        </w:tc>
        <w:tc>
          <w:tcPr>
            <w:tcW w:w="84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8" w:type="dxa"/>
            <w:gridSpan w:val="8"/>
          </w:tcPr>
          <w:p w:rsidR="00BD7432" w:rsidRPr="00B164C6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CE41FF">
              <w:rPr>
                <w:sz w:val="20"/>
                <w:szCs w:val="20"/>
                <w:lang w:eastAsia="en-US"/>
              </w:rPr>
              <w:t>Оздоровление детей  в каникулярное время в рамках мер социальной поддержки</w:t>
            </w:r>
          </w:p>
        </w:tc>
      </w:tr>
      <w:tr w:rsidR="00BD7432" w:rsidRPr="00F405BC" w:rsidTr="00BD7432">
        <w:tc>
          <w:tcPr>
            <w:tcW w:w="70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693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849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8" w:type="dxa"/>
            <w:gridSpan w:val="8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Организация оздоровления детей на базе оздоровительного учреждения МАУ ДОЛ «Бригантина»</w:t>
            </w:r>
          </w:p>
        </w:tc>
      </w:tr>
      <w:tr w:rsidR="00BD7432" w:rsidRPr="00F405BC" w:rsidTr="00BD7432">
        <w:trPr>
          <w:trHeight w:val="420"/>
        </w:trPr>
        <w:tc>
          <w:tcPr>
            <w:tcW w:w="709" w:type="dxa"/>
            <w:vMerge w:val="restart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1.1.1</w:t>
            </w: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Органи</w:t>
            </w:r>
            <w:r w:rsidRPr="00F405BC">
              <w:rPr>
                <w:sz w:val="20"/>
                <w:szCs w:val="20"/>
                <w:lang w:eastAsia="en-US"/>
              </w:rPr>
              <w:softHyphen/>
              <w:t>зация от</w:t>
            </w:r>
            <w:r w:rsidRPr="00F405BC">
              <w:rPr>
                <w:sz w:val="20"/>
                <w:szCs w:val="20"/>
                <w:lang w:eastAsia="en-US"/>
              </w:rPr>
              <w:softHyphen/>
              <w:t>дыха и оздоров</w:t>
            </w:r>
            <w:r w:rsidRPr="00F405BC">
              <w:rPr>
                <w:sz w:val="20"/>
                <w:szCs w:val="20"/>
                <w:lang w:eastAsia="en-US"/>
              </w:rPr>
              <w:softHyphen/>
              <w:t>ления де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тей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в</w:t>
            </w:r>
            <w:proofErr w:type="gramEnd"/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каникуляр</w:t>
            </w:r>
            <w:r>
              <w:rPr>
                <w:sz w:val="20"/>
                <w:szCs w:val="20"/>
                <w:lang w:eastAsia="en-US"/>
              </w:rPr>
              <w:softHyphen/>
              <w:t xml:space="preserve">ное время на базе </w:t>
            </w:r>
            <w:r w:rsidRPr="00F405BC">
              <w:rPr>
                <w:sz w:val="20"/>
                <w:szCs w:val="20"/>
                <w:lang w:eastAsia="en-US"/>
              </w:rPr>
              <w:t>МАУ ДОЛ «Бриган</w:t>
            </w:r>
            <w:r w:rsidRPr="00F405BC">
              <w:rPr>
                <w:sz w:val="20"/>
                <w:szCs w:val="20"/>
                <w:lang w:eastAsia="en-US"/>
              </w:rPr>
              <w:softHyphen/>
              <w:t>тина» в рамках фин</w:t>
            </w:r>
            <w:r>
              <w:rPr>
                <w:sz w:val="20"/>
                <w:szCs w:val="20"/>
                <w:lang w:eastAsia="en-US"/>
              </w:rPr>
              <w:t>ансо</w:t>
            </w:r>
            <w:r>
              <w:rPr>
                <w:sz w:val="20"/>
                <w:szCs w:val="20"/>
                <w:lang w:eastAsia="en-US"/>
              </w:rPr>
              <w:softHyphen/>
              <w:t>вого обеспече</w:t>
            </w:r>
            <w:r>
              <w:rPr>
                <w:sz w:val="20"/>
                <w:szCs w:val="20"/>
                <w:lang w:eastAsia="en-US"/>
              </w:rPr>
              <w:softHyphen/>
              <w:t>ния выполне</w:t>
            </w:r>
            <w:r w:rsidRPr="00F405BC">
              <w:rPr>
                <w:sz w:val="20"/>
                <w:szCs w:val="20"/>
                <w:lang w:eastAsia="en-US"/>
              </w:rPr>
              <w:t>ния муници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пального задания (в том </w:t>
            </w:r>
            <w:proofErr w:type="gramEnd"/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F405BC">
              <w:rPr>
                <w:sz w:val="20"/>
                <w:szCs w:val="20"/>
                <w:lang w:eastAsia="en-US"/>
              </w:rPr>
              <w:t>числе</w:t>
            </w:r>
            <w:proofErr w:type="gramEnd"/>
            <w:r w:rsidRPr="00F405BC">
              <w:rPr>
                <w:sz w:val="20"/>
                <w:szCs w:val="20"/>
                <w:lang w:eastAsia="en-US"/>
              </w:rPr>
              <w:t xml:space="preserve"> 10 % </w:t>
            </w:r>
            <w:proofErr w:type="spellStart"/>
            <w:r w:rsidRPr="00F405BC">
              <w:rPr>
                <w:sz w:val="20"/>
                <w:szCs w:val="20"/>
                <w:lang w:eastAsia="en-US"/>
              </w:rPr>
              <w:t>со</w:t>
            </w:r>
            <w:r w:rsidRPr="00F405BC">
              <w:rPr>
                <w:sz w:val="20"/>
                <w:szCs w:val="20"/>
                <w:lang w:eastAsia="en-US"/>
              </w:rPr>
              <w:softHyphen/>
              <w:t>финанси</w:t>
            </w:r>
            <w:r w:rsidRPr="00F405BC">
              <w:rPr>
                <w:sz w:val="20"/>
                <w:szCs w:val="20"/>
                <w:lang w:eastAsia="en-US"/>
              </w:rPr>
              <w:softHyphen/>
              <w:t>рования</w:t>
            </w:r>
            <w:proofErr w:type="spellEnd"/>
            <w:r w:rsidRPr="00F405BC">
              <w:rPr>
                <w:sz w:val="20"/>
                <w:szCs w:val="20"/>
                <w:lang w:eastAsia="en-US"/>
              </w:rPr>
              <w:t xml:space="preserve"> государ</w:t>
            </w:r>
            <w:r w:rsidRPr="00F405BC">
              <w:rPr>
                <w:sz w:val="20"/>
                <w:szCs w:val="20"/>
                <w:lang w:eastAsia="en-US"/>
              </w:rPr>
              <w:softHyphen/>
              <w:t>ственной про</w:t>
            </w:r>
            <w:r w:rsidRPr="00F405BC">
              <w:rPr>
                <w:sz w:val="20"/>
                <w:szCs w:val="20"/>
                <w:lang w:eastAsia="en-US"/>
              </w:rPr>
              <w:softHyphen/>
              <w:t>граммы Крас</w:t>
            </w:r>
            <w:r>
              <w:rPr>
                <w:sz w:val="20"/>
                <w:szCs w:val="20"/>
                <w:lang w:eastAsia="en-US"/>
              </w:rPr>
              <w:t>но</w:t>
            </w:r>
            <w:r>
              <w:rPr>
                <w:sz w:val="20"/>
                <w:szCs w:val="20"/>
                <w:lang w:eastAsia="en-US"/>
              </w:rPr>
              <w:softHyphen/>
              <w:t>дарского края «Дети Кубани»)</w:t>
            </w: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2331,5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2331,5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C51397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 реа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лиза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ция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пу</w:t>
            </w:r>
            <w:r>
              <w:rPr>
                <w:bCs/>
                <w:sz w:val="20"/>
                <w:szCs w:val="20"/>
                <w:lang w:eastAsia="en-US"/>
              </w:rPr>
              <w:softHyphen/>
              <w:t>те</w:t>
            </w:r>
            <w:r>
              <w:rPr>
                <w:bCs/>
                <w:sz w:val="20"/>
                <w:szCs w:val="20"/>
                <w:lang w:eastAsia="en-US"/>
              </w:rPr>
              <w:softHyphen/>
              <w:t>вок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F405BC">
              <w:rPr>
                <w:bCs/>
                <w:sz w:val="20"/>
                <w:szCs w:val="20"/>
                <w:lang w:eastAsia="en-US"/>
              </w:rPr>
              <w:t>вы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де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лен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ных</w:t>
            </w:r>
            <w:proofErr w:type="gramEnd"/>
            <w:r w:rsidRPr="00F405BC">
              <w:rPr>
                <w:bCs/>
                <w:sz w:val="20"/>
                <w:szCs w:val="20"/>
                <w:lang w:eastAsia="en-US"/>
              </w:rPr>
              <w:t xml:space="preserve"> на оздоров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ле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ние</w:t>
            </w:r>
          </w:p>
          <w:p w:rsidR="00BD743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де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тей</w:t>
            </w:r>
          </w:p>
          <w:p w:rsidR="00BD743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нистра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ция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</w:t>
            </w:r>
            <w:r w:rsidRPr="00F405BC">
              <w:rPr>
                <w:sz w:val="20"/>
                <w:szCs w:val="20"/>
                <w:lang w:eastAsia="en-US"/>
              </w:rPr>
              <w:softHyphen/>
              <w:t>пального</w:t>
            </w:r>
            <w:proofErr w:type="gramEnd"/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ния</w:t>
            </w:r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Темрюк</w:t>
            </w:r>
            <w:r w:rsidRPr="00F405BC">
              <w:rPr>
                <w:sz w:val="20"/>
                <w:szCs w:val="20"/>
                <w:lang w:eastAsia="en-US"/>
              </w:rPr>
              <w:softHyphen/>
              <w:t>ский район</w:t>
            </w: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 ДОЛ</w:t>
            </w: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«Бригантина»</w:t>
            </w: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1441,6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1441,6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C51397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tabs>
                <w:tab w:val="left" w:pos="194"/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718"/>
        </w:trPr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BD7432" w:rsidRPr="00C025A4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7432" w:rsidRPr="00C025A4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1271,9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7432" w:rsidRPr="00C025A4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1271,9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7432" w:rsidRDefault="00BD7432" w:rsidP="00BD7432">
            <w:pPr>
              <w:jc w:val="center"/>
            </w:pPr>
            <w:r w:rsidRPr="00C51397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tabs>
                <w:tab w:val="left" w:pos="194"/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1144"/>
        </w:trPr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5045,0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5045,0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C51397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231"/>
        </w:trPr>
        <w:tc>
          <w:tcPr>
            <w:tcW w:w="709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1.1.2</w:t>
            </w:r>
          </w:p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 xml:space="preserve">Субсидия на иные цели для возмещения </w:t>
            </w: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федеральных средств по акту проверки расходов, направленных на финансовое обеспечение по временному социально-бытовому обустройству лиц, вынуждено покинувших территорию Украины и находящихся в ПВР</w:t>
            </w:r>
          </w:p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4D5F8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</w:t>
            </w:r>
            <w:r>
              <w:rPr>
                <w:bCs/>
                <w:sz w:val="20"/>
                <w:szCs w:val="20"/>
                <w:lang w:eastAsia="en-US"/>
              </w:rPr>
              <w:t xml:space="preserve"> выплаты субсидий </w:t>
            </w:r>
            <w:r w:rsidRPr="00F405BC">
              <w:rPr>
                <w:sz w:val="20"/>
                <w:szCs w:val="20"/>
                <w:lang w:eastAsia="en-US"/>
              </w:rPr>
              <w:t>на иные цели для возмещения</w:t>
            </w:r>
          </w:p>
          <w:p w:rsidR="00BD743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федеральных</w:t>
            </w:r>
            <w:r w:rsidRPr="00F405BC">
              <w:rPr>
                <w:sz w:val="20"/>
                <w:szCs w:val="20"/>
                <w:lang w:eastAsia="en-US"/>
              </w:rPr>
              <w:t>средств</w:t>
            </w:r>
            <w:proofErr w:type="spellEnd"/>
            <w:r w:rsidRPr="00F405BC">
              <w:rPr>
                <w:sz w:val="20"/>
                <w:szCs w:val="20"/>
                <w:lang w:eastAsia="en-US"/>
              </w:rPr>
              <w:t xml:space="preserve"> по акту проверки расходов, </w:t>
            </w:r>
          </w:p>
          <w:p w:rsidR="00BD7432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276" w:type="dxa"/>
            <w:vMerge w:val="restart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lastRenderedPageBreak/>
              <w:t>Адми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нистра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ция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</w:t>
            </w:r>
            <w:r w:rsidRPr="00F405BC">
              <w:rPr>
                <w:sz w:val="20"/>
                <w:szCs w:val="20"/>
                <w:lang w:eastAsia="en-US"/>
              </w:rPr>
              <w:softHyphen/>
              <w:t>пального</w:t>
            </w:r>
            <w:proofErr w:type="gramEnd"/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ния</w:t>
            </w:r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Темрюк</w:t>
            </w:r>
            <w:r w:rsidRPr="00F405BC">
              <w:rPr>
                <w:sz w:val="20"/>
                <w:szCs w:val="20"/>
                <w:lang w:eastAsia="en-US"/>
              </w:rPr>
              <w:softHyphen/>
              <w:t>ский район</w:t>
            </w: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 ДОЛ</w:t>
            </w: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«Бригантина»</w:t>
            </w: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</w:t>
            </w:r>
          </w:p>
        </w:tc>
      </w:tr>
      <w:tr w:rsidR="00BD7432" w:rsidRPr="00F405BC" w:rsidTr="00BD7432">
        <w:trPr>
          <w:trHeight w:val="446"/>
        </w:trPr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4D5F8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71"/>
        </w:trPr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C025A4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4D5F8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866"/>
        </w:trPr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204,0</w:t>
            </w:r>
          </w:p>
        </w:tc>
        <w:tc>
          <w:tcPr>
            <w:tcW w:w="155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278"/>
        </w:trPr>
        <w:tc>
          <w:tcPr>
            <w:tcW w:w="70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693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8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278"/>
        </w:trPr>
        <w:tc>
          <w:tcPr>
            <w:tcW w:w="70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направленных на финансовое обеспечение по временному социально-бытовому обустройству лиц, вынуждено покинувших территорию Украины и находящихся в ПВР</w:t>
            </w:r>
          </w:p>
        </w:tc>
        <w:tc>
          <w:tcPr>
            <w:tcW w:w="1276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331"/>
        </w:trPr>
        <w:tc>
          <w:tcPr>
            <w:tcW w:w="709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2693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Субсидия на иные цели для оплаты кредиторской задолженности прошлых лет</w:t>
            </w: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AC1C7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</w:t>
            </w:r>
            <w:r>
              <w:rPr>
                <w:bCs/>
                <w:sz w:val="20"/>
                <w:szCs w:val="20"/>
                <w:lang w:eastAsia="en-US"/>
              </w:rPr>
              <w:t xml:space="preserve"> выплаты субсидий </w:t>
            </w:r>
            <w:r>
              <w:rPr>
                <w:sz w:val="20"/>
                <w:szCs w:val="20"/>
                <w:lang w:eastAsia="en-US"/>
              </w:rPr>
              <w:t>на иные цели для оплаты кредиторской задолженности прошлых лет</w:t>
            </w:r>
          </w:p>
        </w:tc>
        <w:tc>
          <w:tcPr>
            <w:tcW w:w="1276" w:type="dxa"/>
            <w:vMerge w:val="restart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нистра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ция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</w:t>
            </w:r>
            <w:r w:rsidRPr="00F405BC">
              <w:rPr>
                <w:sz w:val="20"/>
                <w:szCs w:val="20"/>
                <w:lang w:eastAsia="en-US"/>
              </w:rPr>
              <w:softHyphen/>
              <w:t>пального</w:t>
            </w:r>
            <w:proofErr w:type="gramEnd"/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ния</w:t>
            </w:r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Темрюк</w:t>
            </w:r>
            <w:r w:rsidRPr="00F405BC">
              <w:rPr>
                <w:sz w:val="20"/>
                <w:szCs w:val="20"/>
                <w:lang w:eastAsia="en-US"/>
              </w:rPr>
              <w:softHyphen/>
              <w:t>ский район</w:t>
            </w: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 ДОЛ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«Бригантина»</w:t>
            </w:r>
          </w:p>
        </w:tc>
      </w:tr>
      <w:tr w:rsidR="00BD7432" w:rsidRPr="00F405BC" w:rsidTr="00BD7432">
        <w:trPr>
          <w:trHeight w:val="332"/>
        </w:trPr>
        <w:tc>
          <w:tcPr>
            <w:tcW w:w="709" w:type="dxa"/>
            <w:vMerge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AC1C7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241"/>
        </w:trPr>
        <w:tc>
          <w:tcPr>
            <w:tcW w:w="709" w:type="dxa"/>
            <w:vMerge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C025A4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AC1C7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319"/>
        </w:trPr>
        <w:tc>
          <w:tcPr>
            <w:tcW w:w="709" w:type="dxa"/>
            <w:vMerge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AC1C7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120"/>
        </w:trPr>
        <w:tc>
          <w:tcPr>
            <w:tcW w:w="709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1.1.4</w:t>
            </w:r>
          </w:p>
        </w:tc>
        <w:tc>
          <w:tcPr>
            <w:tcW w:w="2693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Субсидия на иные цели для оплаты штрафов и госпошлин</w:t>
            </w: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B32E03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</w:t>
            </w:r>
            <w:r>
              <w:rPr>
                <w:bCs/>
                <w:sz w:val="20"/>
                <w:szCs w:val="20"/>
                <w:lang w:eastAsia="en-US"/>
              </w:rPr>
              <w:t xml:space="preserve"> выплаты субсидий </w:t>
            </w:r>
            <w:r>
              <w:rPr>
                <w:sz w:val="20"/>
                <w:szCs w:val="20"/>
                <w:lang w:eastAsia="en-US"/>
              </w:rPr>
              <w:t>на иные цели для оплаты штрафов и госпошлин</w:t>
            </w:r>
          </w:p>
        </w:tc>
        <w:tc>
          <w:tcPr>
            <w:tcW w:w="1276" w:type="dxa"/>
            <w:vMerge w:val="restart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нистра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ция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</w:t>
            </w:r>
            <w:r w:rsidRPr="00F405BC">
              <w:rPr>
                <w:sz w:val="20"/>
                <w:szCs w:val="20"/>
                <w:lang w:eastAsia="en-US"/>
              </w:rPr>
              <w:softHyphen/>
              <w:t>пального</w:t>
            </w:r>
            <w:proofErr w:type="gramEnd"/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ния</w:t>
            </w:r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Темрюк</w:t>
            </w:r>
            <w:r w:rsidRPr="00F405BC">
              <w:rPr>
                <w:sz w:val="20"/>
                <w:szCs w:val="20"/>
                <w:lang w:eastAsia="en-US"/>
              </w:rPr>
              <w:softHyphen/>
              <w:t>ский район</w:t>
            </w: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 ДОЛ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«Бригантина»</w:t>
            </w:r>
          </w:p>
        </w:tc>
      </w:tr>
      <w:tr w:rsidR="00BD7432" w:rsidRPr="00F405BC" w:rsidTr="00BD7432">
        <w:trPr>
          <w:trHeight w:val="280"/>
        </w:trPr>
        <w:tc>
          <w:tcPr>
            <w:tcW w:w="709" w:type="dxa"/>
            <w:vMerge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B32E03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178"/>
        </w:trPr>
        <w:tc>
          <w:tcPr>
            <w:tcW w:w="709" w:type="dxa"/>
            <w:vMerge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C025A4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90</w:t>
            </w:r>
            <w:r w:rsidRPr="002D74BD">
              <w:rPr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B32E03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780"/>
        </w:trPr>
        <w:tc>
          <w:tcPr>
            <w:tcW w:w="709" w:type="dxa"/>
            <w:vMerge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B32E03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0B2667" w:rsidRDefault="000B2667" w:rsidP="000B2667">
      <w:pPr>
        <w:ind w:firstLine="708"/>
        <w:rPr>
          <w:sz w:val="20"/>
          <w:szCs w:val="20"/>
        </w:rPr>
      </w:pPr>
    </w:p>
    <w:p w:rsidR="00BD7432" w:rsidRDefault="00BD7432" w:rsidP="000B2667">
      <w:pPr>
        <w:ind w:firstLine="708"/>
        <w:rPr>
          <w:sz w:val="20"/>
          <w:szCs w:val="20"/>
        </w:rPr>
      </w:pPr>
    </w:p>
    <w:p w:rsidR="00BD7432" w:rsidRDefault="00BD7432" w:rsidP="000B2667">
      <w:pPr>
        <w:ind w:firstLine="708"/>
        <w:rPr>
          <w:sz w:val="20"/>
          <w:szCs w:val="20"/>
        </w:rPr>
      </w:pPr>
    </w:p>
    <w:p w:rsidR="00BD7432" w:rsidRPr="000160CE" w:rsidRDefault="00BD7432" w:rsidP="000B2667">
      <w:pPr>
        <w:ind w:firstLine="708"/>
        <w:rPr>
          <w:sz w:val="20"/>
          <w:szCs w:val="20"/>
        </w:rPr>
      </w:pPr>
    </w:p>
    <w:tbl>
      <w:tblPr>
        <w:tblW w:w="143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849"/>
        <w:gridCol w:w="1278"/>
        <w:gridCol w:w="992"/>
        <w:gridCol w:w="1418"/>
        <w:gridCol w:w="994"/>
        <w:gridCol w:w="1134"/>
        <w:gridCol w:w="1559"/>
        <w:gridCol w:w="1417"/>
        <w:gridCol w:w="1276"/>
      </w:tblGrid>
      <w:tr w:rsidR="00BD7432" w:rsidRPr="00F405BC" w:rsidTr="00BD7432">
        <w:trPr>
          <w:trHeight w:val="229"/>
        </w:trPr>
        <w:tc>
          <w:tcPr>
            <w:tcW w:w="70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693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8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BD7432" w:rsidRPr="00F405BC" w:rsidTr="00BD7432">
        <w:trPr>
          <w:trHeight w:val="229"/>
        </w:trPr>
        <w:tc>
          <w:tcPr>
            <w:tcW w:w="709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1.1.5</w:t>
            </w:r>
          </w:p>
        </w:tc>
        <w:tc>
          <w:tcPr>
            <w:tcW w:w="2693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Субсидия на иные цели для оплаты услуг по изготовлению </w:t>
            </w:r>
            <w:proofErr w:type="spellStart"/>
            <w:r>
              <w:rPr>
                <w:sz w:val="20"/>
                <w:szCs w:val="20"/>
                <w:lang w:eastAsia="en-US"/>
              </w:rPr>
              <w:t>техплана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задания</w:t>
            </w: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467688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</w:tcPr>
          <w:p w:rsidR="00BD7432" w:rsidRPr="00F405BC" w:rsidRDefault="00BD7432" w:rsidP="00BD743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</w:t>
            </w:r>
            <w:r>
              <w:rPr>
                <w:bCs/>
                <w:sz w:val="20"/>
                <w:szCs w:val="20"/>
                <w:lang w:eastAsia="en-US"/>
              </w:rPr>
              <w:t xml:space="preserve"> выплаты субсидий </w:t>
            </w:r>
            <w:r>
              <w:rPr>
                <w:sz w:val="20"/>
                <w:szCs w:val="20"/>
                <w:lang w:eastAsia="en-US"/>
              </w:rPr>
              <w:t xml:space="preserve">на иные цели для оплаты услуг по изготовлению </w:t>
            </w:r>
            <w:proofErr w:type="spellStart"/>
            <w:r>
              <w:rPr>
                <w:sz w:val="20"/>
                <w:szCs w:val="20"/>
                <w:lang w:eastAsia="en-US"/>
              </w:rPr>
              <w:t>техплана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задания</w:t>
            </w:r>
          </w:p>
        </w:tc>
        <w:tc>
          <w:tcPr>
            <w:tcW w:w="1276" w:type="dxa"/>
            <w:vMerge w:val="restart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нистра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ция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</w:t>
            </w:r>
            <w:r w:rsidRPr="00F405BC">
              <w:rPr>
                <w:sz w:val="20"/>
                <w:szCs w:val="20"/>
                <w:lang w:eastAsia="en-US"/>
              </w:rPr>
              <w:softHyphen/>
              <w:t>пального</w:t>
            </w:r>
            <w:proofErr w:type="gramEnd"/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ния</w:t>
            </w:r>
          </w:p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Темрюк</w:t>
            </w:r>
            <w:r w:rsidRPr="00F405BC">
              <w:rPr>
                <w:sz w:val="20"/>
                <w:szCs w:val="20"/>
                <w:lang w:eastAsia="en-US"/>
              </w:rPr>
              <w:softHyphen/>
              <w:t>ский район</w:t>
            </w:r>
          </w:p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 ДОЛ</w:t>
            </w:r>
          </w:p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«Бригантина»</w:t>
            </w:r>
          </w:p>
        </w:tc>
      </w:tr>
      <w:tr w:rsidR="00BD7432" w:rsidRPr="00F405BC" w:rsidTr="00BD7432">
        <w:trPr>
          <w:trHeight w:val="222"/>
        </w:trPr>
        <w:tc>
          <w:tcPr>
            <w:tcW w:w="709" w:type="dxa"/>
            <w:vMerge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467688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222"/>
        </w:trPr>
        <w:tc>
          <w:tcPr>
            <w:tcW w:w="709" w:type="dxa"/>
            <w:vMerge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C025A4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467688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307"/>
        </w:trPr>
        <w:tc>
          <w:tcPr>
            <w:tcW w:w="709" w:type="dxa"/>
            <w:vMerge/>
          </w:tcPr>
          <w:p w:rsidR="00BD7432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  <w:p w:rsidR="00BD7432" w:rsidRPr="00CE41FF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467688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484"/>
        </w:trPr>
        <w:tc>
          <w:tcPr>
            <w:tcW w:w="709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49" w:type="dxa"/>
          </w:tcPr>
          <w:p w:rsidR="00BD7432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2331,5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6E335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6E335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2331,5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7F3657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1850,1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6E335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6E335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1850,1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7F3657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C025A4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1361,9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6E335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6E335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1361,9</w:t>
            </w:r>
          </w:p>
        </w:tc>
        <w:tc>
          <w:tcPr>
            <w:tcW w:w="1559" w:type="dxa"/>
          </w:tcPr>
          <w:p w:rsidR="00BD7432" w:rsidRDefault="00BD7432" w:rsidP="00BD7432">
            <w:pPr>
              <w:jc w:val="center"/>
            </w:pPr>
            <w:r w:rsidRPr="007F3657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</w:tr>
      <w:tr w:rsidR="00BD7432" w:rsidRPr="00F405BC" w:rsidTr="00BD7432">
        <w:trPr>
          <w:trHeight w:val="908"/>
        </w:trPr>
        <w:tc>
          <w:tcPr>
            <w:tcW w:w="709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5543,5</w:t>
            </w:r>
          </w:p>
        </w:tc>
        <w:tc>
          <w:tcPr>
            <w:tcW w:w="1418" w:type="dxa"/>
          </w:tcPr>
          <w:p w:rsidR="00BD7432" w:rsidRDefault="00BD7432" w:rsidP="00BD7432">
            <w:pPr>
              <w:jc w:val="center"/>
            </w:pPr>
            <w:r w:rsidRPr="006E335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BD7432" w:rsidRDefault="00BD7432" w:rsidP="00BD7432">
            <w:pPr>
              <w:jc w:val="center"/>
            </w:pPr>
            <w:r w:rsidRPr="006E335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BD7432" w:rsidRPr="00F405BC" w:rsidRDefault="00BD7432" w:rsidP="00BD74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5543,5</w:t>
            </w:r>
          </w:p>
        </w:tc>
        <w:tc>
          <w:tcPr>
            <w:tcW w:w="1559" w:type="dxa"/>
          </w:tcPr>
          <w:p w:rsidR="00BD7432" w:rsidRPr="00F405BC" w:rsidRDefault="00BD7432" w:rsidP="00BD7432">
            <w:pPr>
              <w:jc w:val="center"/>
              <w:rPr>
                <w:sz w:val="20"/>
                <w:szCs w:val="20"/>
                <w:lang w:eastAsia="en-US"/>
              </w:rPr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BD7432" w:rsidRPr="00F405BC" w:rsidRDefault="00BD7432" w:rsidP="00BD7432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A517D7" w:rsidRDefault="00A517D7" w:rsidP="000B2667">
      <w:pPr>
        <w:ind w:firstLine="709"/>
        <w:jc w:val="center"/>
        <w:rPr>
          <w:b/>
          <w:sz w:val="28"/>
          <w:szCs w:val="28"/>
        </w:rPr>
      </w:pPr>
    </w:p>
    <w:p w:rsidR="00A517D7" w:rsidRDefault="00A517D7" w:rsidP="000B2667">
      <w:pPr>
        <w:ind w:firstLine="709"/>
        <w:jc w:val="center"/>
        <w:rPr>
          <w:b/>
          <w:sz w:val="28"/>
          <w:szCs w:val="28"/>
        </w:rPr>
        <w:sectPr w:rsidR="00A517D7" w:rsidSect="00A517D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A517D7" w:rsidRDefault="00A517D7" w:rsidP="000B2667">
      <w:pPr>
        <w:ind w:firstLine="709"/>
        <w:jc w:val="center"/>
        <w:rPr>
          <w:b/>
          <w:sz w:val="28"/>
          <w:szCs w:val="28"/>
        </w:rPr>
      </w:pPr>
    </w:p>
    <w:p w:rsidR="00A517D7" w:rsidRDefault="00A517D7" w:rsidP="000B2667">
      <w:pPr>
        <w:ind w:firstLine="709"/>
        <w:jc w:val="center"/>
        <w:rPr>
          <w:b/>
          <w:sz w:val="28"/>
          <w:szCs w:val="28"/>
        </w:rPr>
      </w:pPr>
    </w:p>
    <w:p w:rsidR="000B2667" w:rsidRPr="00BA65F3" w:rsidRDefault="000B2667" w:rsidP="000B2667">
      <w:pPr>
        <w:ind w:firstLine="709"/>
        <w:jc w:val="center"/>
        <w:rPr>
          <w:b/>
          <w:sz w:val="28"/>
          <w:szCs w:val="28"/>
        </w:rPr>
      </w:pPr>
      <w:r w:rsidRPr="00BA65F3">
        <w:rPr>
          <w:b/>
          <w:sz w:val="28"/>
          <w:szCs w:val="28"/>
        </w:rPr>
        <w:t>Обоснование ресурсного обеспечения подпрограммы</w:t>
      </w:r>
    </w:p>
    <w:p w:rsidR="000B2667" w:rsidRPr="00DA213B" w:rsidRDefault="000B2667" w:rsidP="000B2667">
      <w:pPr>
        <w:ind w:firstLine="709"/>
        <w:jc w:val="both"/>
        <w:rPr>
          <w:b/>
          <w:sz w:val="16"/>
          <w:szCs w:val="16"/>
        </w:rPr>
      </w:pPr>
    </w:p>
    <w:p w:rsidR="00A517D7" w:rsidRDefault="00A517D7" w:rsidP="000B26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00380">
        <w:rPr>
          <w:sz w:val="28"/>
          <w:szCs w:val="28"/>
        </w:rPr>
        <w:t>редусматривает финансирование из средств</w:t>
      </w:r>
      <w:r>
        <w:rPr>
          <w:sz w:val="28"/>
          <w:szCs w:val="28"/>
        </w:rPr>
        <w:t xml:space="preserve"> </w:t>
      </w:r>
      <w:r w:rsidRPr="00300380">
        <w:rPr>
          <w:sz w:val="28"/>
          <w:szCs w:val="28"/>
        </w:rPr>
        <w:t>местного бюджета</w:t>
      </w:r>
      <w:r>
        <w:rPr>
          <w:sz w:val="28"/>
          <w:szCs w:val="28"/>
        </w:rPr>
        <w:t>.</w:t>
      </w:r>
    </w:p>
    <w:p w:rsidR="00A517D7" w:rsidRDefault="00A517D7" w:rsidP="000B26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BB4ADB" w:rsidRPr="00995BA9" w:rsidTr="00DC3122"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B4ADB" w:rsidRDefault="00BB4ADB" w:rsidP="00DC312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F7252">
              <w:rPr>
                <w:sz w:val="28"/>
                <w:szCs w:val="28"/>
              </w:rPr>
              <w:t xml:space="preserve">ОБОСНОВАНИЕ </w:t>
            </w:r>
            <w:r w:rsidRPr="00DF7252">
              <w:rPr>
                <w:sz w:val="28"/>
                <w:szCs w:val="28"/>
              </w:rPr>
              <w:br/>
              <w:t xml:space="preserve">ресурсного обеспечения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DB4E80">
              <w:rPr>
                <w:sz w:val="28"/>
                <w:szCs w:val="28"/>
              </w:rPr>
              <w:t>«</w:t>
            </w:r>
            <w:r w:rsidRPr="00060794">
              <w:rPr>
                <w:sz w:val="28"/>
                <w:szCs w:val="28"/>
              </w:rPr>
              <w:t>Организация оздоровления детей в рамках выполнения муниципального задания МАУ ДОЛ «Бригантина</w:t>
            </w:r>
            <w:r w:rsidRPr="00DB4E80">
              <w:rPr>
                <w:sz w:val="28"/>
                <w:szCs w:val="28"/>
              </w:rPr>
              <w:t>»</w:t>
            </w:r>
          </w:p>
          <w:p w:rsidR="00BB4ADB" w:rsidRPr="00DF7252" w:rsidRDefault="00BB4ADB" w:rsidP="00DC312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  <w:tr w:rsidR="00BB4ADB" w:rsidRPr="00995BA9" w:rsidTr="00DC312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DB" w:rsidRPr="00995BA9" w:rsidRDefault="00BB4ADB" w:rsidP="00DC312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DB" w:rsidRPr="00995BA9" w:rsidRDefault="00BB4ADB" w:rsidP="00DC312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BB4ADB" w:rsidRPr="00995BA9" w:rsidTr="00DC312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DB" w:rsidRPr="00995BA9" w:rsidRDefault="00BB4ADB" w:rsidP="00DC312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DB" w:rsidRPr="00995BA9" w:rsidRDefault="00BB4ADB" w:rsidP="00DC312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DB" w:rsidRPr="00995BA9" w:rsidRDefault="00BB4ADB" w:rsidP="00DC312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BB4ADB" w:rsidRPr="00995BA9" w:rsidTr="00DC312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DB" w:rsidRPr="00995BA9" w:rsidRDefault="00BB4ADB" w:rsidP="00DC312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DB" w:rsidRPr="00995BA9" w:rsidRDefault="00BB4ADB" w:rsidP="00DC3122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DB" w:rsidRPr="00995BA9" w:rsidRDefault="00BB4ADB" w:rsidP="00DC312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DB" w:rsidRPr="00995BA9" w:rsidRDefault="00BB4ADB" w:rsidP="00DC312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DB" w:rsidRPr="00995BA9" w:rsidRDefault="00BB4ADB" w:rsidP="00DC312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DB" w:rsidRPr="00995BA9" w:rsidRDefault="00BB4ADB" w:rsidP="00DC312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BB4ADB" w:rsidRPr="00995BA9" w:rsidTr="00DC31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DB" w:rsidRPr="00995BA9" w:rsidRDefault="00BB4ADB" w:rsidP="00DC312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DB" w:rsidRPr="00995BA9" w:rsidRDefault="00BB4ADB" w:rsidP="00DC312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DB" w:rsidRPr="00995BA9" w:rsidRDefault="00BB4ADB" w:rsidP="00DC312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DB" w:rsidRPr="00995BA9" w:rsidRDefault="00BB4ADB" w:rsidP="00DC312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DB" w:rsidRPr="00995BA9" w:rsidRDefault="00BB4ADB" w:rsidP="00DC312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DB" w:rsidRPr="00995BA9" w:rsidRDefault="00BB4ADB" w:rsidP="00DC312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BB4ADB" w:rsidRPr="00995BA9" w:rsidTr="00DC3122"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DB" w:rsidRPr="00995BA9" w:rsidRDefault="00BB4ADB" w:rsidP="00DC312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 xml:space="preserve">Подпрограмма </w:t>
            </w:r>
            <w:r w:rsidRPr="00346F83">
              <w:rPr>
                <w:rFonts w:ascii="Times New Roman" w:hAnsi="Times New Roman" w:cs="Times New Roman"/>
                <w:lang w:eastAsia="en-US"/>
              </w:rPr>
              <w:t>«</w:t>
            </w:r>
            <w:r w:rsidRPr="00D67CD6">
              <w:rPr>
                <w:rFonts w:ascii="Times New Roman" w:hAnsi="Times New Roman" w:cs="Times New Roman"/>
                <w:lang w:eastAsia="en-US"/>
              </w:rPr>
              <w:t>Организация оздоровления детей в рамках выполнения муниципального задания МАУ ДОЛ «Бригантина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BB4ADB" w:rsidRPr="00995BA9" w:rsidTr="00DC31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DB" w:rsidRPr="00995BA9" w:rsidRDefault="00BB4ADB" w:rsidP="00DC312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B" w:rsidRPr="00995BA9" w:rsidRDefault="00BB4ADB" w:rsidP="00DC312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7CD6">
              <w:rPr>
                <w:rFonts w:ascii="Times New Roman" w:hAnsi="Times New Roman" w:cs="Times New Roman"/>
                <w:lang w:eastAsia="en-US"/>
              </w:rPr>
              <w:t>2331,5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B" w:rsidRDefault="00BB4ADB" w:rsidP="00DC3122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B" w:rsidRDefault="00BB4ADB" w:rsidP="00DC3122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B" w:rsidRPr="00995BA9" w:rsidRDefault="00BB4ADB" w:rsidP="00DC312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7CD6">
              <w:rPr>
                <w:rFonts w:ascii="Times New Roman" w:hAnsi="Times New Roman" w:cs="Times New Roman"/>
                <w:lang w:eastAsia="en-US"/>
              </w:rPr>
              <w:t>2331,5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B" w:rsidRDefault="00BB4ADB" w:rsidP="00DC3122">
            <w:pPr>
              <w:jc w:val="center"/>
            </w:pPr>
            <w:r w:rsidRPr="00B3520D">
              <w:rPr>
                <w:rFonts w:eastAsiaTheme="minorEastAsia"/>
                <w:lang w:eastAsia="en-US"/>
              </w:rPr>
              <w:t>0,0</w:t>
            </w:r>
          </w:p>
        </w:tc>
      </w:tr>
      <w:tr w:rsidR="00BB4ADB" w:rsidRPr="00995BA9" w:rsidTr="00DC31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DB" w:rsidRPr="00995BA9" w:rsidRDefault="00BB4ADB" w:rsidP="00DC312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B" w:rsidRPr="00995BA9" w:rsidRDefault="00BB4ADB" w:rsidP="00DC312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7CD6">
              <w:rPr>
                <w:rFonts w:ascii="Times New Roman" w:hAnsi="Times New Roman" w:cs="Times New Roman"/>
                <w:lang w:eastAsia="en-US"/>
              </w:rPr>
              <w:t>1850,1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B" w:rsidRDefault="00BB4ADB" w:rsidP="00DC3122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B" w:rsidRDefault="00BB4ADB" w:rsidP="00DC3122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B" w:rsidRPr="00995BA9" w:rsidRDefault="00BB4ADB" w:rsidP="00DC312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7CD6">
              <w:rPr>
                <w:rFonts w:ascii="Times New Roman" w:hAnsi="Times New Roman" w:cs="Times New Roman"/>
                <w:lang w:eastAsia="en-US"/>
              </w:rPr>
              <w:t>1850,1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B" w:rsidRDefault="00BB4ADB" w:rsidP="00DC3122">
            <w:pPr>
              <w:jc w:val="center"/>
            </w:pPr>
            <w:r w:rsidRPr="00B3520D">
              <w:rPr>
                <w:rFonts w:eastAsiaTheme="minorEastAsia"/>
                <w:lang w:eastAsia="en-US"/>
              </w:rPr>
              <w:t>0,0</w:t>
            </w:r>
          </w:p>
        </w:tc>
      </w:tr>
      <w:tr w:rsidR="00BB4ADB" w:rsidRPr="00995BA9" w:rsidTr="00DC31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DB" w:rsidRPr="00995BA9" w:rsidRDefault="00BB4ADB" w:rsidP="00DC312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B" w:rsidRPr="00995BA9" w:rsidRDefault="00BB4ADB" w:rsidP="00DC312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1361,9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B" w:rsidRDefault="00BB4ADB" w:rsidP="00DC3122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B" w:rsidRDefault="00BB4ADB" w:rsidP="00DC3122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B" w:rsidRPr="00995BA9" w:rsidRDefault="00BB4ADB" w:rsidP="00DC312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1361,9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B" w:rsidRDefault="00BB4ADB" w:rsidP="00DC3122">
            <w:pPr>
              <w:jc w:val="center"/>
            </w:pPr>
            <w:r w:rsidRPr="00B3520D">
              <w:rPr>
                <w:rFonts w:eastAsiaTheme="minorEastAsia"/>
                <w:lang w:eastAsia="en-US"/>
              </w:rPr>
              <w:t>0,0</w:t>
            </w:r>
          </w:p>
        </w:tc>
      </w:tr>
      <w:tr w:rsidR="00BB4ADB" w:rsidRPr="00995BA9" w:rsidTr="00DC31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DB" w:rsidRPr="00995BA9" w:rsidRDefault="00BB4ADB" w:rsidP="00DC3122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B" w:rsidRPr="00995BA9" w:rsidRDefault="00BB4ADB" w:rsidP="00DC312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5543,5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B" w:rsidRDefault="00BB4ADB" w:rsidP="00DC3122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B" w:rsidRDefault="00BB4ADB" w:rsidP="00DC3122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B" w:rsidRPr="00995BA9" w:rsidRDefault="00BB4ADB" w:rsidP="00DC3122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5543,5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B" w:rsidRDefault="00BB4ADB" w:rsidP="00DC3122">
            <w:pPr>
              <w:jc w:val="center"/>
            </w:pPr>
            <w:r w:rsidRPr="00B3520D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0B2667" w:rsidRPr="00BA65F3" w:rsidRDefault="000B2667" w:rsidP="000B2667">
      <w:pPr>
        <w:ind w:firstLine="709"/>
        <w:jc w:val="center"/>
        <w:rPr>
          <w:b/>
          <w:sz w:val="28"/>
          <w:szCs w:val="28"/>
        </w:rPr>
      </w:pPr>
      <w:r w:rsidRPr="00BA65F3">
        <w:rPr>
          <w:b/>
          <w:sz w:val="28"/>
          <w:szCs w:val="28"/>
        </w:rPr>
        <w:t>Механизм реализации подпрограммы</w:t>
      </w:r>
    </w:p>
    <w:p w:rsidR="000B2667" w:rsidRPr="00DA213B" w:rsidRDefault="000B2667" w:rsidP="000B2667">
      <w:pPr>
        <w:ind w:firstLine="709"/>
        <w:jc w:val="center"/>
        <w:rPr>
          <w:b/>
          <w:sz w:val="16"/>
          <w:szCs w:val="16"/>
        </w:rPr>
      </w:pPr>
    </w:p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04D82">
        <w:rPr>
          <w:rFonts w:cs="Arial"/>
          <w:sz w:val="28"/>
          <w:szCs w:val="28"/>
        </w:rPr>
        <w:t xml:space="preserve">Координатором </w:t>
      </w:r>
      <w:r>
        <w:rPr>
          <w:rFonts w:cs="Arial"/>
          <w:sz w:val="28"/>
          <w:szCs w:val="28"/>
        </w:rPr>
        <w:t>подп</w:t>
      </w:r>
      <w:r w:rsidRPr="00D04D82">
        <w:rPr>
          <w:rFonts w:cs="Arial"/>
          <w:sz w:val="28"/>
          <w:szCs w:val="28"/>
        </w:rPr>
        <w:t>рограммы является управление  по вопросам семьи и  детства муниципального образования Темрюкский район</w:t>
      </w:r>
      <w:r>
        <w:rPr>
          <w:rFonts w:cs="Arial"/>
          <w:sz w:val="28"/>
          <w:szCs w:val="28"/>
        </w:rPr>
        <w:t>.</w:t>
      </w:r>
      <w:r w:rsidRPr="00D04D82">
        <w:rPr>
          <w:rFonts w:cs="Arial"/>
          <w:sz w:val="28"/>
          <w:szCs w:val="28"/>
        </w:rPr>
        <w:t xml:space="preserve"> 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обеспечивает разработку и реализацию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представляет координатору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отчетность о реализации подпрограммы, а также информацию, необходимую для проведения оценки эффективности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мониторинга ее реализации и подготовки доклада о ходе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подпрограммой.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Мониторинг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осуществляется по отчетным формам, утверждаемым </w:t>
      </w:r>
      <w:r>
        <w:rPr>
          <w:sz w:val="28"/>
          <w:szCs w:val="28"/>
        </w:rPr>
        <w:t>Порядком</w:t>
      </w:r>
      <w:r w:rsidRPr="0023356E">
        <w:rPr>
          <w:sz w:val="28"/>
          <w:szCs w:val="28"/>
        </w:rPr>
        <w:t>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муниципальной программы ежеквартально, до 1</w:t>
      </w:r>
      <w:r w:rsidRPr="0023356E">
        <w:rPr>
          <w:sz w:val="28"/>
          <w:szCs w:val="28"/>
        </w:rPr>
        <w:t xml:space="preserve">0-го числа месяца, следующего за отчетным кварталом, представляет в </w:t>
      </w:r>
      <w:r>
        <w:rPr>
          <w:sz w:val="28"/>
          <w:szCs w:val="28"/>
        </w:rPr>
        <w:t>управление экономики и прогнозирования,</w:t>
      </w:r>
      <w:r w:rsidRPr="00233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финансовое управление </w:t>
      </w:r>
      <w:r w:rsidRPr="0023356E">
        <w:rPr>
          <w:sz w:val="28"/>
          <w:szCs w:val="28"/>
        </w:rPr>
        <w:t xml:space="preserve">заполненные отчетные формы мониторинга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  <w:r w:rsidRPr="00F2626E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управление экономики и </w:t>
      </w:r>
      <w:r w:rsidRPr="00F2626E">
        <w:rPr>
          <w:sz w:val="28"/>
          <w:szCs w:val="28"/>
        </w:rPr>
        <w:lastRenderedPageBreak/>
        <w:t>прогнозирования доклад о ходе реализации муниципальной программы на бумажных и электронных носителях.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0B2667" w:rsidRDefault="000B2667" w:rsidP="000B2667">
      <w:pPr>
        <w:jc w:val="center"/>
        <w:rPr>
          <w:sz w:val="28"/>
          <w:szCs w:val="28"/>
        </w:rPr>
      </w:pPr>
    </w:p>
    <w:p w:rsidR="000B2667" w:rsidRPr="00BA65F3" w:rsidRDefault="000B2667" w:rsidP="000B2667">
      <w:pPr>
        <w:jc w:val="center"/>
        <w:rPr>
          <w:b/>
          <w:sz w:val="28"/>
          <w:szCs w:val="28"/>
        </w:rPr>
      </w:pPr>
      <w:r w:rsidRPr="00BA65F3">
        <w:rPr>
          <w:b/>
          <w:sz w:val="28"/>
          <w:szCs w:val="28"/>
        </w:rPr>
        <w:t xml:space="preserve">ПАСПОРТ </w:t>
      </w:r>
    </w:p>
    <w:p w:rsidR="000B2667" w:rsidRPr="00BA65F3" w:rsidRDefault="000B2667" w:rsidP="000B2667">
      <w:pPr>
        <w:jc w:val="center"/>
        <w:rPr>
          <w:b/>
          <w:bCs/>
          <w:sz w:val="28"/>
          <w:szCs w:val="28"/>
        </w:rPr>
      </w:pPr>
      <w:r w:rsidRPr="00BA65F3">
        <w:rPr>
          <w:b/>
          <w:sz w:val="28"/>
          <w:szCs w:val="28"/>
        </w:rPr>
        <w:t>Подпрограммы «</w:t>
      </w:r>
      <w:r w:rsidRPr="00BA65F3">
        <w:rPr>
          <w:b/>
          <w:bCs/>
          <w:sz w:val="28"/>
          <w:szCs w:val="28"/>
        </w:rPr>
        <w:t xml:space="preserve">Приобретение жилья для детей и сирот, </w:t>
      </w:r>
    </w:p>
    <w:p w:rsidR="000B2667" w:rsidRPr="00BA65F3" w:rsidRDefault="000B2667" w:rsidP="000B2667">
      <w:pPr>
        <w:jc w:val="center"/>
        <w:rPr>
          <w:b/>
          <w:sz w:val="28"/>
          <w:szCs w:val="28"/>
        </w:rPr>
      </w:pPr>
      <w:r w:rsidRPr="00BA65F3">
        <w:rPr>
          <w:b/>
          <w:bCs/>
          <w:sz w:val="28"/>
          <w:szCs w:val="28"/>
        </w:rPr>
        <w:t>оставшихся без попечения родителей в муниципальном образовании Темрюкский район»</w:t>
      </w:r>
    </w:p>
    <w:p w:rsidR="000B2667" w:rsidRDefault="000B2667" w:rsidP="000B266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3441"/>
        <w:gridCol w:w="304"/>
        <w:gridCol w:w="5507"/>
        <w:gridCol w:w="566"/>
      </w:tblGrid>
      <w:tr w:rsidR="000B2667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73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AE8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6073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Отдел жилищно-коммунального хозяйства администрации муниципального образования Темрюкский район;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район;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Отдел имущественных отношений администрации муниципального образования Темрюкский район</w:t>
            </w:r>
          </w:p>
          <w:p w:rsidR="000B2667" w:rsidRDefault="000B2667" w:rsidP="000B2667">
            <w:pPr>
              <w:rPr>
                <w:sz w:val="28"/>
                <w:szCs w:val="28"/>
              </w:rPr>
            </w:pPr>
            <w:r w:rsidRPr="00F806F8">
              <w:rPr>
                <w:sz w:val="28"/>
                <w:szCs w:val="28"/>
              </w:rPr>
              <w:t>МКУ «Муниципальный заказ»</w:t>
            </w:r>
            <w:r>
              <w:rPr>
                <w:sz w:val="28"/>
                <w:szCs w:val="28"/>
              </w:rPr>
              <w:t>;</w:t>
            </w:r>
          </w:p>
          <w:p w:rsidR="000B2667" w:rsidRPr="00F806F8" w:rsidRDefault="000B2667" w:rsidP="000B2667">
            <w:pPr>
              <w:rPr>
                <w:sz w:val="28"/>
                <w:szCs w:val="28"/>
              </w:rPr>
            </w:pPr>
            <w:r w:rsidRPr="00F806F8">
              <w:rPr>
                <w:sz w:val="28"/>
                <w:szCs w:val="28"/>
              </w:rPr>
              <w:t>МКУ «</w:t>
            </w:r>
            <w:r>
              <w:rPr>
                <w:sz w:val="28"/>
                <w:szCs w:val="28"/>
              </w:rPr>
              <w:t>Централизованная бухгалтерия</w:t>
            </w:r>
            <w:r w:rsidRPr="00F806F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6073" w:type="dxa"/>
            <w:gridSpan w:val="2"/>
          </w:tcPr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детей-сирот</w:t>
            </w:r>
            <w:r w:rsidRPr="001A7D93">
              <w:rPr>
                <w:bCs/>
                <w:sz w:val="28"/>
                <w:szCs w:val="28"/>
              </w:rPr>
              <w:t xml:space="preserve"> и детей, оставшихся без попечения родителей</w:t>
            </w:r>
            <w:r>
              <w:rPr>
                <w:bCs/>
                <w:sz w:val="28"/>
                <w:szCs w:val="28"/>
              </w:rPr>
              <w:t>, а также лиц из числа детей-сирот и детей, оставшихся без попечения родителей, жилыми помещениями</w:t>
            </w:r>
          </w:p>
        </w:tc>
      </w:tr>
      <w:tr w:rsidR="000B2667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Задачи подпрограммы</w:t>
            </w:r>
          </w:p>
          <w:p w:rsidR="000B2667" w:rsidRPr="00BA65F3" w:rsidRDefault="000B2667" w:rsidP="000B2667">
            <w:pPr>
              <w:ind w:firstLine="709"/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ind w:firstLine="709"/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ind w:firstLine="709"/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ind w:firstLine="709"/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ind w:left="-36"/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Перечень це</w:t>
            </w:r>
            <w:r>
              <w:rPr>
                <w:b/>
                <w:sz w:val="28"/>
                <w:szCs w:val="28"/>
              </w:rPr>
              <w:t>левых показателей подпрограммы</w:t>
            </w:r>
          </w:p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</w:p>
        </w:tc>
        <w:tc>
          <w:tcPr>
            <w:tcW w:w="6073" w:type="dxa"/>
            <w:gridSpan w:val="2"/>
          </w:tcPr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Предоставление жилых помещений </w:t>
            </w:r>
            <w:r>
              <w:rPr>
                <w:sz w:val="28"/>
                <w:szCs w:val="28"/>
              </w:rPr>
              <w:t>детям-сиротам и детям, оставшимся без попечения родителей, а также лицам из их числа, обеспеченных жилыми помещениями</w:t>
            </w:r>
            <w:r>
              <w:rPr>
                <w:bCs/>
                <w:sz w:val="28"/>
                <w:szCs w:val="28"/>
              </w:rPr>
              <w:t xml:space="preserve">. 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B2667" w:rsidRPr="007910D2" w:rsidRDefault="000B2667" w:rsidP="000B26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910D2">
              <w:rPr>
                <w:sz w:val="28"/>
                <w:szCs w:val="28"/>
              </w:rPr>
              <w:t xml:space="preserve">оличество приобретенных жилых помещений для </w:t>
            </w:r>
            <w:r w:rsidRPr="007910D2">
              <w:rPr>
                <w:bCs/>
                <w:sz w:val="28"/>
                <w:szCs w:val="28"/>
              </w:rPr>
              <w:t>детей-сирот и детей, оставшихся без попечения родителей, а также лиц из числа детей-сирот и детей, оставшихся без попечения родителей.</w:t>
            </w: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</w:tc>
      </w:tr>
      <w:tr w:rsidR="000B2667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BA65F3" w:rsidRDefault="000B2667" w:rsidP="000B2667">
            <w:pPr>
              <w:ind w:left="459"/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lastRenderedPageBreak/>
              <w:t>Этапы и сроки реализации подпрограммы</w:t>
            </w:r>
          </w:p>
          <w:p w:rsidR="000B2667" w:rsidRPr="00BA65F3" w:rsidRDefault="000B2667" w:rsidP="000B2667">
            <w:pPr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A517D7" w:rsidRDefault="00A517D7" w:rsidP="00A517D7">
            <w:pPr>
              <w:ind w:firstLine="3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Этапы не предусмотрены</w:t>
            </w:r>
          </w:p>
          <w:p w:rsidR="000B2667" w:rsidRPr="00D15461" w:rsidRDefault="00A517D7" w:rsidP="00A517D7">
            <w:pPr>
              <w:ind w:left="351"/>
              <w:rPr>
                <w:sz w:val="28"/>
                <w:szCs w:val="28"/>
              </w:rPr>
            </w:pPr>
            <w:r w:rsidRPr="00036AE5">
              <w:rPr>
                <w:sz w:val="28"/>
                <w:szCs w:val="28"/>
                <w:lang w:eastAsia="en-US"/>
              </w:rPr>
              <w:t>2016</w:t>
            </w:r>
            <w:r>
              <w:rPr>
                <w:sz w:val="28"/>
                <w:szCs w:val="28"/>
                <w:lang w:eastAsia="en-US"/>
              </w:rPr>
              <w:t xml:space="preserve"> год»;</w:t>
            </w:r>
          </w:p>
        </w:tc>
      </w:tr>
      <w:tr w:rsidR="000B2667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A517D7" w:rsidRDefault="00A517D7" w:rsidP="000B2667">
            <w:pPr>
              <w:ind w:left="459"/>
              <w:rPr>
                <w:b/>
                <w:sz w:val="28"/>
                <w:szCs w:val="28"/>
              </w:rPr>
            </w:pPr>
            <w:r w:rsidRPr="00A517D7">
              <w:rPr>
                <w:rFonts w:eastAsia="Calibri"/>
                <w:b/>
                <w:sz w:val="28"/>
                <w:szCs w:val="28"/>
                <w:lang w:eastAsia="en-US"/>
              </w:rPr>
              <w:t>Объемы и источники финансирования подпрограммы</w:t>
            </w:r>
            <w:r w:rsidRPr="00A517D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A517D7" w:rsidRPr="000E52D6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Общий объем финансирования предусмотрен                    0,</w:t>
            </w:r>
            <w:r w:rsidRPr="00036AE5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  <w:r w:rsidRPr="000E52D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тыс. </w:t>
            </w:r>
            <w:r w:rsidRPr="000E52D6">
              <w:rPr>
                <w:rFonts w:eastAsia="Calibri"/>
                <w:bCs/>
                <w:sz w:val="28"/>
                <w:szCs w:val="28"/>
                <w:lang w:eastAsia="en-US"/>
              </w:rPr>
              <w:t>рублей, в том числе по годам реализации:</w:t>
            </w:r>
          </w:p>
          <w:p w:rsidR="000B2667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E52D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2016 год – </w:t>
            </w:r>
            <w:r w:rsidRPr="00036AE5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,0 тыс.</w:t>
            </w:r>
            <w:r w:rsidRPr="000E52D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рублей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.»;</w:t>
            </w:r>
            <w:proofErr w:type="gramEnd"/>
          </w:p>
          <w:p w:rsidR="00A517D7" w:rsidRPr="00D15461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  <w:rPr>
                <w:sz w:val="28"/>
                <w:szCs w:val="28"/>
              </w:rPr>
            </w:pPr>
          </w:p>
        </w:tc>
      </w:tr>
      <w:tr w:rsidR="000B2667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BA65F3" w:rsidRDefault="000B2667" w:rsidP="000B2667">
            <w:pPr>
              <w:ind w:left="459"/>
              <w:rPr>
                <w:b/>
                <w:sz w:val="28"/>
                <w:szCs w:val="28"/>
              </w:rPr>
            </w:pPr>
            <w:proofErr w:type="gramStart"/>
            <w:r w:rsidRPr="00BA65F3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BA65F3">
              <w:rPr>
                <w:b/>
                <w:sz w:val="28"/>
                <w:szCs w:val="28"/>
              </w:rPr>
              <w:t xml:space="preserve"> выполнением подпрограммы</w:t>
            </w:r>
          </w:p>
          <w:p w:rsidR="000B2667" w:rsidRPr="00BA65F3" w:rsidRDefault="000B2667" w:rsidP="000B2667">
            <w:pPr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0B2667" w:rsidRPr="00D15461" w:rsidRDefault="000B2667" w:rsidP="000B2667">
            <w:pPr>
              <w:ind w:left="351"/>
              <w:rPr>
                <w:sz w:val="28"/>
                <w:szCs w:val="28"/>
              </w:rPr>
            </w:pPr>
            <w:r w:rsidRPr="00D15461">
              <w:rPr>
                <w:sz w:val="28"/>
                <w:szCs w:val="28"/>
              </w:rPr>
              <w:t>Администрация муниципального образования Темрюкский район;</w:t>
            </w:r>
          </w:p>
          <w:p w:rsidR="000B2667" w:rsidRPr="00D15461" w:rsidRDefault="000B2667" w:rsidP="000B2667">
            <w:pPr>
              <w:ind w:left="351"/>
              <w:rPr>
                <w:sz w:val="28"/>
                <w:szCs w:val="28"/>
              </w:rPr>
            </w:pPr>
            <w:r w:rsidRPr="00D15461">
              <w:rPr>
                <w:sz w:val="28"/>
                <w:szCs w:val="28"/>
              </w:rPr>
              <w:t>Совет муниципального образования Темрюкский район</w:t>
            </w:r>
          </w:p>
        </w:tc>
      </w:tr>
    </w:tbl>
    <w:p w:rsidR="000B2667" w:rsidRDefault="000B2667" w:rsidP="000B2667">
      <w:pPr>
        <w:jc w:val="center"/>
        <w:rPr>
          <w:sz w:val="28"/>
          <w:szCs w:val="28"/>
        </w:rPr>
      </w:pPr>
    </w:p>
    <w:p w:rsidR="000B2667" w:rsidRPr="00D15461" w:rsidRDefault="000B2667" w:rsidP="000B2667">
      <w:pPr>
        <w:jc w:val="center"/>
        <w:rPr>
          <w:b/>
          <w:sz w:val="28"/>
          <w:szCs w:val="28"/>
        </w:rPr>
      </w:pPr>
      <w:r w:rsidRPr="00D15461">
        <w:rPr>
          <w:b/>
          <w:sz w:val="28"/>
          <w:szCs w:val="28"/>
        </w:rPr>
        <w:t xml:space="preserve">Характеристика текущего состояния и прогноз </w:t>
      </w:r>
      <w:r w:rsidRPr="00D15461">
        <w:rPr>
          <w:b/>
          <w:bCs/>
          <w:sz w:val="28"/>
          <w:szCs w:val="28"/>
        </w:rPr>
        <w:t xml:space="preserve">приобретения жилья для </w:t>
      </w:r>
      <w:r w:rsidRPr="00D15461">
        <w:rPr>
          <w:b/>
          <w:sz w:val="28"/>
          <w:szCs w:val="28"/>
        </w:rPr>
        <w:t>детей-сирот и детей, оставшихся без попечения родителей, а также лиц из их числа, обеспеченных жилыми помещениями</w:t>
      </w:r>
    </w:p>
    <w:p w:rsidR="000B2667" w:rsidRDefault="000B2667" w:rsidP="000B2667">
      <w:pPr>
        <w:jc w:val="center"/>
        <w:rPr>
          <w:b/>
          <w:sz w:val="28"/>
          <w:szCs w:val="28"/>
        </w:rPr>
      </w:pP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 w:rsidRPr="008162E7">
        <w:rPr>
          <w:sz w:val="28"/>
          <w:szCs w:val="28"/>
        </w:rPr>
        <w:t xml:space="preserve">Ежегодно в Темрюкском районе </w:t>
      </w:r>
      <w:r>
        <w:rPr>
          <w:sz w:val="28"/>
          <w:szCs w:val="28"/>
        </w:rPr>
        <w:t xml:space="preserve">растет численность детей-сирот и детей, оставшихся без попечения родителей, а также лиц из их числа, нуждающихся в жилых помещениях. За счет </w:t>
      </w:r>
      <w:proofErr w:type="gramStart"/>
      <w:r>
        <w:rPr>
          <w:sz w:val="28"/>
          <w:szCs w:val="28"/>
        </w:rPr>
        <w:t>бюджетных средств, выделенных за последние годы из краевого бюджета приобретено</w:t>
      </w:r>
      <w:proofErr w:type="gramEnd"/>
      <w:r>
        <w:rPr>
          <w:sz w:val="28"/>
          <w:szCs w:val="28"/>
        </w:rPr>
        <w:t xml:space="preserve"> </w:t>
      </w:r>
      <w:r w:rsidRPr="00876B53">
        <w:rPr>
          <w:sz w:val="28"/>
          <w:szCs w:val="28"/>
        </w:rPr>
        <w:t>135 жилых помещений.</w:t>
      </w:r>
      <w:r>
        <w:rPr>
          <w:sz w:val="28"/>
          <w:szCs w:val="28"/>
        </w:rPr>
        <w:t xml:space="preserve"> 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принятием 15 февраля 2012 года Государственной Думой Российской Федерации изменений в 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 в ближайшие годы прогнозируется значительное увеличение численности граждан, относящихся к лицам из числа детей-сирот, нуждающихся в жилье, так как право на обеспечение жилыми помещениями сохраняется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 ними и после 23 лет до фактического обеспечения их жилыми помещениями. </w:t>
      </w:r>
      <w:proofErr w:type="gramEnd"/>
    </w:p>
    <w:p w:rsidR="000B2667" w:rsidRPr="00DA213B" w:rsidRDefault="000B2667" w:rsidP="000B2667">
      <w:pPr>
        <w:ind w:firstLine="709"/>
        <w:jc w:val="both"/>
        <w:rPr>
          <w:sz w:val="16"/>
          <w:szCs w:val="16"/>
        </w:rPr>
      </w:pPr>
    </w:p>
    <w:p w:rsidR="000B2667" w:rsidRPr="00D15461" w:rsidRDefault="000B2667" w:rsidP="000B2667">
      <w:pPr>
        <w:jc w:val="center"/>
        <w:rPr>
          <w:b/>
          <w:sz w:val="28"/>
          <w:szCs w:val="28"/>
        </w:rPr>
      </w:pPr>
      <w:r w:rsidRPr="00D15461">
        <w:rPr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0B2667" w:rsidRPr="00DA213B" w:rsidRDefault="000B2667" w:rsidP="000B2667">
      <w:pPr>
        <w:rPr>
          <w:sz w:val="16"/>
          <w:szCs w:val="16"/>
        </w:rPr>
      </w:pPr>
    </w:p>
    <w:p w:rsidR="000B2667" w:rsidRPr="00124F2C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Целями Подпрограммы являе</w:t>
      </w:r>
      <w:r w:rsidRPr="000B5D0D">
        <w:rPr>
          <w:rFonts w:cs="Arial"/>
          <w:sz w:val="28"/>
          <w:szCs w:val="28"/>
        </w:rPr>
        <w:t xml:space="preserve">тся </w:t>
      </w:r>
      <w:r>
        <w:rPr>
          <w:sz w:val="28"/>
          <w:szCs w:val="28"/>
        </w:rPr>
        <w:t>обеспечение детей-сирот</w:t>
      </w:r>
      <w:r w:rsidRPr="001A7D93">
        <w:rPr>
          <w:bCs/>
          <w:sz w:val="28"/>
          <w:szCs w:val="28"/>
        </w:rPr>
        <w:t xml:space="preserve"> и детей, оставшихся без попечения родителей</w:t>
      </w:r>
      <w:r>
        <w:rPr>
          <w:bCs/>
          <w:sz w:val="28"/>
          <w:szCs w:val="28"/>
        </w:rPr>
        <w:t>, а также лиц из числа детей-сирот и детей, оставшихся без попечения родителей, жилыми помещениями.</w:t>
      </w:r>
    </w:p>
    <w:p w:rsidR="000B2667" w:rsidRPr="000B5D0D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B5D0D">
        <w:rPr>
          <w:rFonts w:cs="Arial"/>
          <w:sz w:val="28"/>
          <w:szCs w:val="28"/>
        </w:rPr>
        <w:t>Задач</w:t>
      </w:r>
      <w:r>
        <w:rPr>
          <w:rFonts w:cs="Arial"/>
          <w:sz w:val="28"/>
          <w:szCs w:val="28"/>
        </w:rPr>
        <w:t>ей</w:t>
      </w:r>
      <w:r w:rsidRPr="000B5D0D">
        <w:rPr>
          <w:rFonts w:cs="Arial"/>
          <w:sz w:val="28"/>
          <w:szCs w:val="28"/>
        </w:rPr>
        <w:t xml:space="preserve"> П</w:t>
      </w:r>
      <w:r>
        <w:rPr>
          <w:rFonts w:cs="Arial"/>
          <w:sz w:val="28"/>
          <w:szCs w:val="28"/>
        </w:rPr>
        <w:t>одп</w:t>
      </w:r>
      <w:r w:rsidRPr="000B5D0D">
        <w:rPr>
          <w:rFonts w:cs="Arial"/>
          <w:sz w:val="28"/>
          <w:szCs w:val="28"/>
        </w:rPr>
        <w:t>рограммы явля</w:t>
      </w:r>
      <w:r>
        <w:rPr>
          <w:rFonts w:cs="Arial"/>
          <w:sz w:val="28"/>
          <w:szCs w:val="28"/>
        </w:rPr>
        <w:t>ется</w:t>
      </w:r>
      <w:r w:rsidRPr="000B5D0D">
        <w:rPr>
          <w:rFonts w:cs="Arial"/>
          <w:sz w:val="28"/>
          <w:szCs w:val="28"/>
        </w:rPr>
        <w:t>: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- предоставление жилых помещений </w:t>
      </w:r>
      <w:r>
        <w:rPr>
          <w:sz w:val="28"/>
          <w:szCs w:val="28"/>
        </w:rPr>
        <w:t>детям-сиротам и детям, оставшимся без попечения родителей, а также лицам из их числа, обеспеченных жилыми помещениями</w:t>
      </w:r>
      <w:r>
        <w:rPr>
          <w:bCs/>
          <w:sz w:val="28"/>
          <w:szCs w:val="28"/>
        </w:rPr>
        <w:t xml:space="preserve">. </w:t>
      </w:r>
    </w:p>
    <w:p w:rsidR="000B2667" w:rsidRDefault="000B2667" w:rsidP="000B2667">
      <w:pPr>
        <w:jc w:val="center"/>
        <w:rPr>
          <w:sz w:val="28"/>
          <w:szCs w:val="28"/>
        </w:rPr>
      </w:pPr>
    </w:p>
    <w:p w:rsidR="00A517D7" w:rsidRDefault="00A517D7" w:rsidP="00A517D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«Целевые показатели</w:t>
      </w:r>
      <w:r w:rsidRPr="00B44DDF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</w:t>
      </w:r>
      <w:r w:rsidRPr="004B4833">
        <w:rPr>
          <w:sz w:val="28"/>
          <w:szCs w:val="28"/>
        </w:rPr>
        <w:t>«</w:t>
      </w:r>
      <w:r w:rsidRPr="001C4D77">
        <w:rPr>
          <w:sz w:val="28"/>
          <w:szCs w:val="28"/>
        </w:rPr>
        <w:t>Приобретение жилья для детей и сирот, оставшихся без попечения родителей</w:t>
      </w:r>
      <w:r>
        <w:rPr>
          <w:sz w:val="28"/>
          <w:szCs w:val="28"/>
        </w:rPr>
        <w:t xml:space="preserve"> в </w:t>
      </w:r>
      <w:r w:rsidRPr="001C4D77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1C4D7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1C4D77">
        <w:rPr>
          <w:sz w:val="28"/>
          <w:szCs w:val="28"/>
        </w:rPr>
        <w:t xml:space="preserve"> Темрюкский район</w:t>
      </w:r>
      <w:r w:rsidRPr="004B4833">
        <w:rPr>
          <w:sz w:val="28"/>
          <w:szCs w:val="28"/>
        </w:rPr>
        <w:t>»</w:t>
      </w:r>
    </w:p>
    <w:p w:rsidR="000B2667" w:rsidRDefault="000B2667" w:rsidP="000B2667">
      <w:pPr>
        <w:jc w:val="center"/>
        <w:rPr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843"/>
        <w:gridCol w:w="1292"/>
        <w:gridCol w:w="919"/>
        <w:gridCol w:w="1978"/>
      </w:tblGrid>
      <w:tr w:rsidR="00A517D7" w:rsidRPr="00036AE5" w:rsidTr="00A517D7">
        <w:tc>
          <w:tcPr>
            <w:tcW w:w="615" w:type="dxa"/>
            <w:vMerge w:val="restart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№ п\</w:t>
            </w:r>
            <w:proofErr w:type="gramStart"/>
            <w:r w:rsidRPr="005A6131">
              <w:rPr>
                <w:bCs/>
                <w:lang w:eastAsia="en-US"/>
              </w:rPr>
              <w:t>п</w:t>
            </w:r>
            <w:proofErr w:type="gramEnd"/>
          </w:p>
        </w:tc>
        <w:tc>
          <w:tcPr>
            <w:tcW w:w="4914" w:type="dxa"/>
            <w:vMerge w:val="restart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Статус</w:t>
            </w:r>
          </w:p>
        </w:tc>
        <w:tc>
          <w:tcPr>
            <w:tcW w:w="1990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Значение показателей</w:t>
            </w:r>
          </w:p>
        </w:tc>
      </w:tr>
      <w:tr w:rsidR="00A517D7" w:rsidRPr="00036AE5" w:rsidTr="00A517D7">
        <w:trPr>
          <w:trHeight w:val="239"/>
        </w:trPr>
        <w:tc>
          <w:tcPr>
            <w:tcW w:w="615" w:type="dxa"/>
            <w:vMerge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4914" w:type="dxa"/>
            <w:vMerge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90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2016 год</w:t>
            </w:r>
          </w:p>
        </w:tc>
      </w:tr>
      <w:tr w:rsidR="00A517D7" w:rsidRPr="00036AE5" w:rsidTr="00A517D7">
        <w:tc>
          <w:tcPr>
            <w:tcW w:w="61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1</w:t>
            </w:r>
          </w:p>
        </w:tc>
        <w:tc>
          <w:tcPr>
            <w:tcW w:w="4914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4</w:t>
            </w:r>
          </w:p>
        </w:tc>
        <w:tc>
          <w:tcPr>
            <w:tcW w:w="1990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5</w:t>
            </w:r>
          </w:p>
        </w:tc>
      </w:tr>
      <w:tr w:rsidR="00A517D7" w:rsidRPr="00036AE5" w:rsidTr="00A517D7">
        <w:trPr>
          <w:trHeight w:val="472"/>
        </w:trPr>
        <w:tc>
          <w:tcPr>
            <w:tcW w:w="61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1</w:t>
            </w:r>
          </w:p>
        </w:tc>
        <w:tc>
          <w:tcPr>
            <w:tcW w:w="9030" w:type="dxa"/>
            <w:gridSpan w:val="4"/>
            <w:shd w:val="clear" w:color="auto" w:fill="auto"/>
          </w:tcPr>
          <w:p w:rsidR="00A517D7" w:rsidRPr="00A456E4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456E4">
              <w:rPr>
                <w:bCs/>
                <w:lang w:eastAsia="en-US"/>
              </w:rPr>
              <w:t xml:space="preserve">Подпрограмма </w:t>
            </w:r>
            <w:r w:rsidRPr="00A456E4">
              <w:t>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A517D7" w:rsidRPr="00036AE5" w:rsidTr="00A517D7">
        <w:tc>
          <w:tcPr>
            <w:tcW w:w="61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1.1</w:t>
            </w:r>
          </w:p>
        </w:tc>
        <w:tc>
          <w:tcPr>
            <w:tcW w:w="4914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A6131">
              <w:rPr>
                <w:lang w:eastAsia="en-US"/>
              </w:rPr>
              <w:t xml:space="preserve">Количество приобретенных </w:t>
            </w:r>
            <w:r>
              <w:rPr>
                <w:lang w:eastAsia="en-US"/>
              </w:rPr>
              <w:t xml:space="preserve">жилых помещений для детей-сирот и </w:t>
            </w:r>
            <w:r w:rsidRPr="005A6131">
              <w:rPr>
                <w:lang w:eastAsia="en-US"/>
              </w:rPr>
              <w:t xml:space="preserve"> детей, оставшихся без попечения родителей, а также лиц</w:t>
            </w:r>
            <w:r>
              <w:rPr>
                <w:lang w:eastAsia="en-US"/>
              </w:rPr>
              <w:t xml:space="preserve"> из их</w:t>
            </w:r>
            <w:r w:rsidRPr="005A6131">
              <w:rPr>
                <w:lang w:eastAsia="en-US"/>
              </w:rPr>
              <w:t xml:space="preserve"> числа </w:t>
            </w:r>
          </w:p>
        </w:tc>
        <w:tc>
          <w:tcPr>
            <w:tcW w:w="127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90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0</w:t>
            </w:r>
          </w:p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:rsidR="00A517D7" w:rsidRDefault="00A517D7" w:rsidP="000B2667">
      <w:pPr>
        <w:jc w:val="center"/>
        <w:rPr>
          <w:sz w:val="28"/>
          <w:szCs w:val="28"/>
        </w:rPr>
      </w:pPr>
    </w:p>
    <w:p w:rsidR="00A517D7" w:rsidRPr="00B44DDF" w:rsidRDefault="00A517D7" w:rsidP="00A517D7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44DDF">
        <w:rPr>
          <w:rFonts w:ascii="Times New Roman" w:hAnsi="Times New Roman"/>
          <w:sz w:val="28"/>
          <w:szCs w:val="28"/>
        </w:rPr>
        <w:t xml:space="preserve">Срок реализации муниципальной подпрограммы </w:t>
      </w:r>
      <w:r>
        <w:rPr>
          <w:rFonts w:ascii="Times New Roman" w:hAnsi="Times New Roman"/>
          <w:sz w:val="28"/>
          <w:szCs w:val="28"/>
        </w:rPr>
        <w:t>- 2016 год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0B2667" w:rsidRDefault="000B2667" w:rsidP="000B2667">
      <w:pPr>
        <w:ind w:firstLine="708"/>
        <w:rPr>
          <w:sz w:val="28"/>
          <w:szCs w:val="28"/>
        </w:rPr>
      </w:pPr>
    </w:p>
    <w:p w:rsidR="000B2667" w:rsidRDefault="000B2667" w:rsidP="000B2667">
      <w:pPr>
        <w:ind w:firstLine="708"/>
        <w:rPr>
          <w:sz w:val="28"/>
          <w:szCs w:val="28"/>
        </w:rPr>
      </w:pPr>
    </w:p>
    <w:p w:rsidR="000B2667" w:rsidRDefault="000B2667" w:rsidP="000B2667">
      <w:pPr>
        <w:ind w:firstLine="708"/>
        <w:jc w:val="center"/>
        <w:rPr>
          <w:sz w:val="28"/>
          <w:szCs w:val="28"/>
        </w:rPr>
        <w:sectPr w:rsidR="000B2667" w:rsidSect="00A517D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2667" w:rsidRPr="00314A4D" w:rsidRDefault="000B2667" w:rsidP="000B2667">
      <w:pPr>
        <w:ind w:firstLine="708"/>
        <w:jc w:val="center"/>
        <w:rPr>
          <w:b/>
          <w:sz w:val="28"/>
          <w:szCs w:val="28"/>
        </w:rPr>
      </w:pPr>
      <w:r w:rsidRPr="00314A4D">
        <w:rPr>
          <w:b/>
          <w:sz w:val="28"/>
          <w:szCs w:val="28"/>
        </w:rPr>
        <w:lastRenderedPageBreak/>
        <w:t>Перечень мероприятий подпрограммы</w:t>
      </w:r>
    </w:p>
    <w:p w:rsidR="000B2667" w:rsidRDefault="000B2667" w:rsidP="000B2667">
      <w:pPr>
        <w:ind w:firstLine="708"/>
        <w:jc w:val="center"/>
        <w:rPr>
          <w:bCs/>
          <w:sz w:val="28"/>
          <w:szCs w:val="28"/>
        </w:rPr>
      </w:pPr>
      <w:r w:rsidRPr="007A2058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Приобретение жилья для детей и </w:t>
      </w:r>
      <w:r w:rsidRPr="001A7D93">
        <w:rPr>
          <w:bCs/>
          <w:sz w:val="28"/>
          <w:szCs w:val="28"/>
        </w:rPr>
        <w:t>сирот, оставшихся без попечения родителей</w:t>
      </w:r>
    </w:p>
    <w:p w:rsidR="000B2667" w:rsidRDefault="000B2667" w:rsidP="000B2667">
      <w:pPr>
        <w:ind w:firstLine="708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в муниципальном образовании Темрюкский район </w:t>
      </w:r>
      <w:r w:rsidRPr="007A2058">
        <w:rPr>
          <w:sz w:val="28"/>
          <w:szCs w:val="28"/>
        </w:rPr>
        <w:t>»</w:t>
      </w:r>
    </w:p>
    <w:p w:rsidR="000B2667" w:rsidRPr="00727DF2" w:rsidRDefault="000B2667" w:rsidP="000B2667">
      <w:pPr>
        <w:ind w:firstLine="708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76"/>
        <w:tblOverlap w:val="never"/>
        <w:tblW w:w="1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119"/>
        <w:gridCol w:w="708"/>
        <w:gridCol w:w="1277"/>
        <w:gridCol w:w="709"/>
        <w:gridCol w:w="1560"/>
        <w:gridCol w:w="1842"/>
        <w:gridCol w:w="1134"/>
        <w:gridCol w:w="1135"/>
        <w:gridCol w:w="1134"/>
        <w:gridCol w:w="1135"/>
      </w:tblGrid>
      <w:tr w:rsidR="00A517D7" w:rsidRPr="009602DB" w:rsidTr="00A517D7">
        <w:trPr>
          <w:trHeight w:val="458"/>
        </w:trPr>
        <w:tc>
          <w:tcPr>
            <w:tcW w:w="532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№ п\</w:t>
            </w:r>
            <w:proofErr w:type="gramStart"/>
            <w:r w:rsidRPr="009602DB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Наименование мероприя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Ста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тус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Годы реализации</w:t>
            </w:r>
          </w:p>
        </w:tc>
        <w:tc>
          <w:tcPr>
            <w:tcW w:w="6380" w:type="dxa"/>
            <w:gridSpan w:val="5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Объем ф</w:t>
            </w:r>
            <w:r>
              <w:rPr>
                <w:bCs/>
                <w:sz w:val="20"/>
                <w:szCs w:val="20"/>
                <w:lang w:eastAsia="en-US"/>
              </w:rPr>
              <w:t>инансирования, тыс. рублей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Непосред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ствен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ный ре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зультат реа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лизации ме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роприятий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517D7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9602DB">
              <w:rPr>
                <w:bCs/>
                <w:sz w:val="20"/>
                <w:szCs w:val="20"/>
                <w:lang w:eastAsia="en-US"/>
              </w:rPr>
              <w:t>Заказчик, главный распоряди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тель</w:t>
            </w:r>
            <w:r>
              <w:rPr>
                <w:bCs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распоря</w:t>
            </w:r>
            <w:proofErr w:type="spellEnd"/>
            <w:proofErr w:type="gramEnd"/>
          </w:p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дитель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)</w:t>
            </w:r>
            <w:r w:rsidRPr="009602DB">
              <w:rPr>
                <w:bCs/>
                <w:sz w:val="20"/>
                <w:szCs w:val="20"/>
                <w:lang w:eastAsia="en-US"/>
              </w:rPr>
              <w:t xml:space="preserve"> бюд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жетных средств, ис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полни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тель</w:t>
            </w:r>
            <w:proofErr w:type="gramEnd"/>
          </w:p>
        </w:tc>
      </w:tr>
      <w:tr w:rsidR="00A517D7" w:rsidRPr="009602DB" w:rsidTr="00A517D7">
        <w:trPr>
          <w:trHeight w:val="457"/>
        </w:trPr>
        <w:tc>
          <w:tcPr>
            <w:tcW w:w="532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671" w:type="dxa"/>
            <w:gridSpan w:val="4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 разрезе источников финансирования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9602DB" w:rsidTr="00A517D7">
        <w:tc>
          <w:tcPr>
            <w:tcW w:w="532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Pr="009602DB">
              <w:rPr>
                <w:sz w:val="20"/>
                <w:szCs w:val="20"/>
                <w:lang w:eastAsia="en-US"/>
              </w:rPr>
              <w:t>едеральный бюд</w:t>
            </w:r>
            <w:r w:rsidRPr="009602DB">
              <w:rPr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184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Pr="009602DB">
              <w:rPr>
                <w:sz w:val="20"/>
                <w:szCs w:val="20"/>
                <w:lang w:eastAsia="en-US"/>
              </w:rPr>
              <w:t>раевой бюджет</w:t>
            </w:r>
          </w:p>
        </w:tc>
        <w:tc>
          <w:tcPr>
            <w:tcW w:w="1134" w:type="dxa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Pr="009602DB">
              <w:rPr>
                <w:sz w:val="20"/>
                <w:szCs w:val="20"/>
                <w:lang w:eastAsia="en-US"/>
              </w:rPr>
              <w:t>естный бюджет</w:t>
            </w:r>
          </w:p>
        </w:tc>
        <w:tc>
          <w:tcPr>
            <w:tcW w:w="1135" w:type="dxa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9602DB">
              <w:rPr>
                <w:sz w:val="20"/>
                <w:szCs w:val="20"/>
                <w:lang w:eastAsia="en-US"/>
              </w:rPr>
              <w:t>небюджетные ис</w:t>
            </w:r>
            <w:r w:rsidRPr="009602DB">
              <w:rPr>
                <w:sz w:val="20"/>
                <w:szCs w:val="20"/>
                <w:lang w:eastAsia="en-US"/>
              </w:rPr>
              <w:softHyphen/>
              <w:t>точники</w:t>
            </w:r>
          </w:p>
        </w:tc>
        <w:tc>
          <w:tcPr>
            <w:tcW w:w="1134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9602DB" w:rsidTr="00A517D7">
        <w:tc>
          <w:tcPr>
            <w:tcW w:w="53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5" w:type="dxa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5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A517D7" w:rsidRPr="009602DB" w:rsidTr="00A517D7">
        <w:tc>
          <w:tcPr>
            <w:tcW w:w="53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Цель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6" w:type="dxa"/>
            <w:gridSpan w:val="8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sz w:val="20"/>
                <w:szCs w:val="20"/>
                <w:lang w:eastAsia="en-US"/>
              </w:rPr>
              <w:t>Обеспечение детей-сирот</w:t>
            </w:r>
            <w:r w:rsidRPr="009602DB">
              <w:rPr>
                <w:bCs/>
                <w:sz w:val="20"/>
                <w:szCs w:val="20"/>
                <w:lang w:eastAsia="en-US"/>
              </w:rPr>
              <w:t xml:space="preserve"> и детей, оставшихся без попечения родителей, а также лиц из числа детей-сирот и детей, оставшихся без попечения родителей, жилыми помещениями</w:t>
            </w:r>
          </w:p>
        </w:tc>
      </w:tr>
      <w:tr w:rsidR="00A517D7" w:rsidRPr="009602DB" w:rsidTr="00A517D7">
        <w:tc>
          <w:tcPr>
            <w:tcW w:w="53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119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6" w:type="dxa"/>
            <w:gridSpan w:val="8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sz w:val="20"/>
                <w:szCs w:val="20"/>
                <w:lang w:eastAsia="en-US"/>
              </w:rPr>
              <w:t>Предоставление жилых помещений детям-сиротам и детям, оставшимся без попечения родителей, а также лицам из их числа, обеспеченных жилыми помещениями</w:t>
            </w:r>
          </w:p>
        </w:tc>
      </w:tr>
      <w:tr w:rsidR="00A517D7" w:rsidRPr="009602DB" w:rsidTr="00A517D7">
        <w:trPr>
          <w:trHeight w:val="470"/>
        </w:trPr>
        <w:tc>
          <w:tcPr>
            <w:tcW w:w="532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Обеспечение жильем де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тей-сирот и детей, остав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шихся без попечения ро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дителей, детей, находя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щихся под опекой (попе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чительством), а также лиц из их числа путем предо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ставления социальной вы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платы на приобретение жилого помещения в соб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ственность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A1137F" w:rsidRDefault="00A517D7" w:rsidP="00A517D7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Приобрете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ние180 квар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тир детям-си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ротам и де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тям, остав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шимся без попе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чения родителей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Управле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ние по во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просам се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мьи и дет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ства</w:t>
            </w:r>
          </w:p>
        </w:tc>
      </w:tr>
      <w:tr w:rsidR="00A517D7" w:rsidRPr="009602DB" w:rsidTr="00A517D7">
        <w:trPr>
          <w:trHeight w:val="763"/>
        </w:trPr>
        <w:tc>
          <w:tcPr>
            <w:tcW w:w="532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9602DB" w:rsidTr="00A517D7">
        <w:trPr>
          <w:trHeight w:val="497"/>
        </w:trPr>
        <w:tc>
          <w:tcPr>
            <w:tcW w:w="532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A1137F" w:rsidRDefault="00A517D7" w:rsidP="00A517D7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A1137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9602DB" w:rsidTr="00A517D7">
        <w:tc>
          <w:tcPr>
            <w:tcW w:w="532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9602DB" w:rsidRDefault="00A517D7" w:rsidP="00A517D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0B2667" w:rsidRDefault="000B2667" w:rsidP="000B2667">
      <w:pPr>
        <w:ind w:firstLine="708"/>
        <w:rPr>
          <w:sz w:val="28"/>
          <w:szCs w:val="28"/>
        </w:rPr>
        <w:sectPr w:rsidR="000B2667" w:rsidSect="000B266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  <w:r w:rsidRPr="00FD389C">
        <w:rPr>
          <w:b/>
          <w:sz w:val="28"/>
          <w:szCs w:val="28"/>
        </w:rPr>
        <w:lastRenderedPageBreak/>
        <w:t>Обоснование ресурсного обеспечения подпрограммы</w:t>
      </w:r>
    </w:p>
    <w:p w:rsidR="000B2667" w:rsidRDefault="000B2667" w:rsidP="000B2667">
      <w:pPr>
        <w:ind w:firstLine="709"/>
        <w:jc w:val="both"/>
        <w:rPr>
          <w:b/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A517D7" w:rsidRPr="00995BA9" w:rsidTr="00A517D7"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517D7" w:rsidRDefault="00A517D7" w:rsidP="00A517D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F7252">
              <w:rPr>
                <w:sz w:val="28"/>
                <w:szCs w:val="28"/>
              </w:rPr>
              <w:t xml:space="preserve">ОБОСНОВАНИЕ </w:t>
            </w:r>
            <w:r w:rsidRPr="00DF7252">
              <w:rPr>
                <w:sz w:val="28"/>
                <w:szCs w:val="28"/>
              </w:rPr>
              <w:br/>
              <w:t xml:space="preserve">ресурсного обеспечения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DB4E8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</w:t>
            </w:r>
            <w:r w:rsidRPr="001C4D77">
              <w:rPr>
                <w:sz w:val="28"/>
                <w:szCs w:val="28"/>
              </w:rPr>
              <w:t>риобретение жилья для детей и сирот, оставшихся без попечения родителей муниципального образования Темрюкский район</w:t>
            </w:r>
            <w:r w:rsidRPr="00DB4E80">
              <w:rPr>
                <w:sz w:val="28"/>
                <w:szCs w:val="28"/>
              </w:rPr>
              <w:t>»</w:t>
            </w:r>
          </w:p>
          <w:p w:rsidR="00A517D7" w:rsidRPr="00DF7252" w:rsidRDefault="00A517D7" w:rsidP="00A517D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  <w:tr w:rsidR="00A517D7" w:rsidRPr="00995BA9" w:rsidTr="00A517D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A517D7" w:rsidRPr="00995BA9" w:rsidTr="00A517D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995BA9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A517D7" w:rsidRPr="00995BA9" w:rsidTr="00A517D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995BA9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995BA9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A517D7" w:rsidRPr="00995BA9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517D7" w:rsidRPr="00995BA9" w:rsidTr="00A517D7"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 xml:space="preserve">Подпрограмма </w:t>
            </w:r>
            <w:r w:rsidRPr="00A456E4">
              <w:rPr>
                <w:rFonts w:ascii="Times New Roman" w:hAnsi="Times New Roman"/>
              </w:rPr>
              <w:t>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A517D7" w:rsidRPr="00995BA9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B3520D">
              <w:rPr>
                <w:rFonts w:eastAsiaTheme="minorEastAsia"/>
                <w:lang w:eastAsia="en-US"/>
              </w:rPr>
              <w:t>0,0</w:t>
            </w:r>
          </w:p>
        </w:tc>
      </w:tr>
      <w:tr w:rsidR="00A517D7" w:rsidRPr="00995BA9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B3520D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0B2667" w:rsidRDefault="000B2667" w:rsidP="000B2667">
      <w:pPr>
        <w:ind w:firstLine="709"/>
        <w:jc w:val="both"/>
        <w:rPr>
          <w:b/>
          <w:sz w:val="28"/>
          <w:szCs w:val="28"/>
        </w:rPr>
      </w:pPr>
    </w:p>
    <w:p w:rsidR="000B2667" w:rsidRPr="000E02B3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02B3">
        <w:rPr>
          <w:b/>
          <w:bCs/>
          <w:sz w:val="28"/>
          <w:szCs w:val="28"/>
        </w:rPr>
        <w:t xml:space="preserve">Методика оценки эффективности реализации муниципальной </w:t>
      </w:r>
      <w:r>
        <w:rPr>
          <w:b/>
          <w:bCs/>
          <w:sz w:val="28"/>
          <w:szCs w:val="28"/>
        </w:rPr>
        <w:t>подп</w:t>
      </w:r>
      <w:r w:rsidRPr="000E02B3">
        <w:rPr>
          <w:b/>
          <w:bCs/>
          <w:sz w:val="28"/>
          <w:szCs w:val="28"/>
        </w:rPr>
        <w:t>рограммы</w:t>
      </w:r>
    </w:p>
    <w:p w:rsidR="000B2667" w:rsidRDefault="000B2667" w:rsidP="000B2667"/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подпрограммы представляет собой алгоритм оценки фактической эффективности в процессе и по итогам реализации муниципальной подпрограммы. Указанная методика основана на оценке результативности муниципальной подпрограммы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муниципального образования Темрюкский район.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подпрограммы предусматривает проведение оценок: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достижения целей и решения задач муниципальной подпрограммы и основных мероприятий;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достижения ожидаемых непосредственных результатов их реализации.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подпрограммы предусматривает возможность проведения оценки ее эффективности в течение реализации муниципальной подпрограммы не реже чем 1 раз в год.</w:t>
      </w: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подпрограммы</w:t>
      </w:r>
    </w:p>
    <w:p w:rsidR="000B2667" w:rsidRPr="00DA213B" w:rsidRDefault="000B2667" w:rsidP="000B2667">
      <w:pPr>
        <w:ind w:firstLine="709"/>
        <w:jc w:val="center"/>
        <w:rPr>
          <w:b/>
          <w:sz w:val="16"/>
          <w:szCs w:val="16"/>
        </w:rPr>
      </w:pPr>
    </w:p>
    <w:p w:rsidR="000B2667" w:rsidRPr="00D04D82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04D82">
        <w:rPr>
          <w:rFonts w:cs="Arial"/>
          <w:sz w:val="28"/>
          <w:szCs w:val="28"/>
        </w:rPr>
        <w:t xml:space="preserve">Координатором </w:t>
      </w:r>
      <w:r>
        <w:rPr>
          <w:rFonts w:cs="Arial"/>
          <w:sz w:val="28"/>
          <w:szCs w:val="28"/>
        </w:rPr>
        <w:t>подп</w:t>
      </w:r>
      <w:r w:rsidRPr="00D04D82">
        <w:rPr>
          <w:rFonts w:cs="Arial"/>
          <w:sz w:val="28"/>
          <w:szCs w:val="28"/>
        </w:rPr>
        <w:t xml:space="preserve">рограммы является управление  по вопросам семьи и  детства муниципального образования Темрюкский район, которое ежеквартально представляет отчеты о ходе выполнения </w:t>
      </w:r>
      <w:r>
        <w:rPr>
          <w:rFonts w:cs="Arial"/>
          <w:sz w:val="28"/>
          <w:szCs w:val="28"/>
        </w:rPr>
        <w:t>подп</w:t>
      </w:r>
      <w:r w:rsidRPr="00D04D82">
        <w:rPr>
          <w:rFonts w:cs="Arial"/>
          <w:sz w:val="28"/>
          <w:szCs w:val="28"/>
        </w:rPr>
        <w:t xml:space="preserve">рограммы в адрес </w:t>
      </w:r>
      <w:r w:rsidRPr="00D04D82">
        <w:rPr>
          <w:rFonts w:cs="Arial"/>
          <w:sz w:val="28"/>
          <w:szCs w:val="28"/>
        </w:rPr>
        <w:lastRenderedPageBreak/>
        <w:t>управления экономики и прогнозирования администрации муниципального образования Темрюкский район и Совета муниципального образования Темрюкский район.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подпрограммы: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 изменения в подпрограмму согласно законодательству;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координирует работу исполнителей подпрограммы;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отчеты по реализации подпрограммы;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выполнение мероприятий подпрограммы;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регулирует объем финансирования подпрограммы.</w:t>
      </w:r>
    </w:p>
    <w:p w:rsidR="000B2667" w:rsidRPr="00DB2B4A" w:rsidRDefault="000B2667" w:rsidP="000B266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DB2B4A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одп</w:t>
      </w:r>
      <w:r w:rsidRPr="00DB2B4A">
        <w:rPr>
          <w:sz w:val="28"/>
          <w:szCs w:val="28"/>
          <w:lang w:eastAsia="en-US"/>
        </w:rPr>
        <w:t xml:space="preserve">рограмма является инструментом налаживания взаимодействия, выработки общих подходов администрации муниципального образования </w:t>
      </w:r>
      <w:r>
        <w:rPr>
          <w:sz w:val="28"/>
          <w:szCs w:val="28"/>
          <w:lang w:eastAsia="en-US"/>
        </w:rPr>
        <w:t>Темрюкский район</w:t>
      </w:r>
      <w:r w:rsidRPr="00DB2B4A">
        <w:rPr>
          <w:sz w:val="28"/>
          <w:szCs w:val="28"/>
          <w:lang w:eastAsia="en-US"/>
        </w:rPr>
        <w:t xml:space="preserve"> к реализации эффективных мер по социальной поддержке и улучшению положения детей</w:t>
      </w:r>
      <w:r>
        <w:rPr>
          <w:sz w:val="28"/>
          <w:szCs w:val="28"/>
          <w:lang w:eastAsia="en-US"/>
        </w:rPr>
        <w:t xml:space="preserve"> в Темрюкском районе</w:t>
      </w:r>
      <w:r w:rsidRPr="00DB2B4A">
        <w:rPr>
          <w:sz w:val="28"/>
          <w:szCs w:val="28"/>
          <w:lang w:eastAsia="en-US"/>
        </w:rPr>
        <w:t>.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B2B4A">
        <w:rPr>
          <w:sz w:val="28"/>
          <w:szCs w:val="28"/>
          <w:lang w:eastAsia="en-US"/>
        </w:rPr>
        <w:t xml:space="preserve">Финансирование расходов, связанных с реализацией мероприятий </w:t>
      </w:r>
      <w:r>
        <w:rPr>
          <w:sz w:val="28"/>
          <w:szCs w:val="28"/>
          <w:lang w:eastAsia="en-US"/>
        </w:rPr>
        <w:t>подп</w:t>
      </w:r>
      <w:r w:rsidRPr="00DB2B4A">
        <w:rPr>
          <w:sz w:val="28"/>
          <w:szCs w:val="28"/>
          <w:lang w:eastAsia="en-US"/>
        </w:rPr>
        <w:t>рограммы, осуществляется в установленном законодательством порядке путём выделения целевым назначением бюджетных ассигнований из местного</w:t>
      </w:r>
      <w:r>
        <w:rPr>
          <w:sz w:val="28"/>
          <w:szCs w:val="28"/>
          <w:lang w:eastAsia="en-US"/>
        </w:rPr>
        <w:t xml:space="preserve"> и краевого</w:t>
      </w:r>
      <w:r w:rsidRPr="00DB2B4A">
        <w:rPr>
          <w:sz w:val="28"/>
          <w:szCs w:val="28"/>
          <w:lang w:eastAsia="en-US"/>
        </w:rPr>
        <w:t xml:space="preserve"> бюджет</w:t>
      </w:r>
      <w:r>
        <w:rPr>
          <w:sz w:val="28"/>
          <w:szCs w:val="28"/>
          <w:lang w:eastAsia="en-US"/>
        </w:rPr>
        <w:t>ов</w:t>
      </w:r>
      <w:r>
        <w:rPr>
          <w:rFonts w:cs="Arial"/>
          <w:sz w:val="28"/>
          <w:szCs w:val="28"/>
        </w:rPr>
        <w:t>.</w:t>
      </w:r>
    </w:p>
    <w:p w:rsidR="000B2667" w:rsidRPr="00DB2B4A" w:rsidRDefault="00373B1A" w:rsidP="000B26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sub_10000" w:history="1">
        <w:r w:rsidR="000B2667" w:rsidRPr="00DB2B4A">
          <w:rPr>
            <w:bCs/>
            <w:sz w:val="28"/>
            <w:szCs w:val="28"/>
            <w:lang w:eastAsia="en-US"/>
          </w:rPr>
          <w:t>Мероприятия</w:t>
        </w:r>
      </w:hyperlink>
      <w:r w:rsidR="000B2667" w:rsidRPr="00DB2B4A">
        <w:rPr>
          <w:sz w:val="28"/>
          <w:szCs w:val="28"/>
          <w:lang w:eastAsia="en-US"/>
        </w:rPr>
        <w:t xml:space="preserve"> </w:t>
      </w:r>
      <w:r w:rsidR="000B2667">
        <w:rPr>
          <w:sz w:val="28"/>
          <w:szCs w:val="28"/>
          <w:lang w:eastAsia="en-US"/>
        </w:rPr>
        <w:t>подп</w:t>
      </w:r>
      <w:r w:rsidR="000B2667" w:rsidRPr="00DB2B4A">
        <w:rPr>
          <w:sz w:val="28"/>
          <w:szCs w:val="28"/>
          <w:lang w:eastAsia="en-US"/>
        </w:rPr>
        <w:t xml:space="preserve">рограммы формируются с учётом предложений, вносимых </w:t>
      </w:r>
      <w:r w:rsidR="000B2667">
        <w:rPr>
          <w:sz w:val="28"/>
          <w:szCs w:val="28"/>
          <w:lang w:eastAsia="en-US"/>
        </w:rPr>
        <w:t>участниками муниципальной подпрограммы</w:t>
      </w:r>
      <w:r w:rsidR="000B2667" w:rsidRPr="00DB2B4A">
        <w:rPr>
          <w:sz w:val="28"/>
          <w:szCs w:val="28"/>
          <w:lang w:eastAsia="en-US"/>
        </w:rPr>
        <w:t xml:space="preserve"> при соответствии данных предложений целям и задачам </w:t>
      </w:r>
      <w:r w:rsidR="000B2667">
        <w:rPr>
          <w:sz w:val="28"/>
          <w:szCs w:val="28"/>
          <w:lang w:eastAsia="en-US"/>
        </w:rPr>
        <w:t>подп</w:t>
      </w:r>
      <w:r w:rsidR="000B2667" w:rsidRPr="00DB2B4A">
        <w:rPr>
          <w:sz w:val="28"/>
          <w:szCs w:val="28"/>
          <w:lang w:eastAsia="en-US"/>
        </w:rPr>
        <w:t>рограммы.</w:t>
      </w:r>
    </w:p>
    <w:p w:rsidR="000B2667" w:rsidRDefault="000B2667" w:rsidP="000B2667">
      <w:pPr>
        <w:ind w:firstLine="709"/>
        <w:jc w:val="center"/>
        <w:rPr>
          <w:sz w:val="28"/>
          <w:szCs w:val="28"/>
        </w:rPr>
      </w:pPr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A517D7" w:rsidRPr="00F97399" w:rsidRDefault="00A517D7" w:rsidP="00A517D7">
      <w:pPr>
        <w:jc w:val="center"/>
        <w:rPr>
          <w:b/>
          <w:sz w:val="28"/>
          <w:szCs w:val="28"/>
        </w:rPr>
      </w:pPr>
      <w:r w:rsidRPr="00F97399">
        <w:rPr>
          <w:b/>
          <w:sz w:val="28"/>
          <w:szCs w:val="28"/>
        </w:rPr>
        <w:t>ПАСПОРТ</w:t>
      </w:r>
    </w:p>
    <w:p w:rsidR="00A517D7" w:rsidRPr="00F97399" w:rsidRDefault="00A517D7" w:rsidP="00A517D7">
      <w:pPr>
        <w:jc w:val="center"/>
        <w:rPr>
          <w:b/>
          <w:sz w:val="28"/>
          <w:szCs w:val="28"/>
        </w:rPr>
      </w:pPr>
      <w:r w:rsidRPr="00F97399">
        <w:rPr>
          <w:b/>
          <w:sz w:val="28"/>
          <w:szCs w:val="28"/>
        </w:rPr>
        <w:t>подпрограммы «Содержание имущества в рамках выполнения муниципального задания МАУ ДОЛ «Бригантина</w:t>
      </w:r>
      <w:r w:rsidRPr="00F97399">
        <w:rPr>
          <w:b/>
          <w:bCs/>
          <w:sz w:val="28"/>
          <w:szCs w:val="28"/>
        </w:rPr>
        <w:t>»</w:t>
      </w:r>
    </w:p>
    <w:p w:rsidR="00A517D7" w:rsidRPr="001E3474" w:rsidRDefault="00A517D7" w:rsidP="00A517D7">
      <w:pPr>
        <w:jc w:val="center"/>
        <w:rPr>
          <w:sz w:val="28"/>
          <w:szCs w:val="28"/>
        </w:rPr>
      </w:pPr>
    </w:p>
    <w:tbl>
      <w:tblPr>
        <w:tblStyle w:val="a3"/>
        <w:tblW w:w="97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969"/>
        <w:gridCol w:w="5670"/>
      </w:tblGrid>
      <w:tr w:rsidR="00A517D7" w:rsidRPr="00C67CBC" w:rsidTr="00A517D7">
        <w:tc>
          <w:tcPr>
            <w:tcW w:w="4077" w:type="dxa"/>
            <w:gridSpan w:val="2"/>
          </w:tcPr>
          <w:p w:rsidR="00A517D7" w:rsidRPr="00C67CBC" w:rsidRDefault="00A517D7" w:rsidP="00A517D7">
            <w:pPr>
              <w:ind w:left="-142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67CBC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670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517D7" w:rsidRPr="00C67CBC" w:rsidTr="00A517D7">
        <w:tc>
          <w:tcPr>
            <w:tcW w:w="4077" w:type="dxa"/>
            <w:gridSpan w:val="2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Муниципальное автономное учреждение детский оздоровительный лагерь «Бригантина»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Отдел МВД России по Темрюкскому району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517D7" w:rsidRPr="00C67CBC" w:rsidTr="00A517D7">
        <w:tc>
          <w:tcPr>
            <w:tcW w:w="4077" w:type="dxa"/>
            <w:gridSpan w:val="2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0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Сохранность имущества в рамках выполнения муниципального задания МАУ ДОЛ «Бригантина»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517D7" w:rsidRPr="00C67CBC" w:rsidTr="00A517D7">
        <w:tc>
          <w:tcPr>
            <w:tcW w:w="4077" w:type="dxa"/>
            <w:gridSpan w:val="2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Задача подпрограммы</w:t>
            </w:r>
          </w:p>
          <w:p w:rsidR="00A517D7" w:rsidRPr="00C67CBC" w:rsidRDefault="00A517D7" w:rsidP="00A51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517D7" w:rsidRPr="00C67CBC" w:rsidRDefault="00A517D7" w:rsidP="00A517D7">
            <w:pPr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 xml:space="preserve">Обеспечение сохранности имущества в рамках выполнения муниципального задания </w:t>
            </w:r>
            <w:r w:rsidRPr="00C67CBC">
              <w:rPr>
                <w:sz w:val="28"/>
                <w:szCs w:val="28"/>
              </w:rPr>
              <w:lastRenderedPageBreak/>
              <w:t>МАУ ДОЛ «Бригантина»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</w:p>
        </w:tc>
      </w:tr>
      <w:tr w:rsidR="00A517D7" w:rsidRPr="00C67CBC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lastRenderedPageBreak/>
              <w:t xml:space="preserve">Перечень целевых показателей подпрограммы 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Этапы и сроки реализации подпрограммы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517D7" w:rsidRPr="00C67CBC" w:rsidRDefault="00A517D7" w:rsidP="00A517D7">
            <w:pPr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Целостность имущества МАУ ДОЛ «Бригантина»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</w:p>
          <w:p w:rsidR="00A517D7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2018 год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  <w:tr w:rsidR="00A517D7" w:rsidRPr="00C67CBC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bCs/>
                <w:sz w:val="28"/>
                <w:szCs w:val="28"/>
              </w:rPr>
              <w:t>О</w:t>
            </w:r>
            <w:r w:rsidRPr="00C67CBC">
              <w:rPr>
                <w:sz w:val="28"/>
                <w:szCs w:val="28"/>
              </w:rPr>
              <w:t>бъемы и источники финансирова</w:t>
            </w:r>
            <w:r w:rsidRPr="00C67CBC">
              <w:rPr>
                <w:bCs/>
                <w:sz w:val="28"/>
                <w:szCs w:val="28"/>
              </w:rPr>
              <w:t xml:space="preserve">ния </w:t>
            </w:r>
            <w:r w:rsidRPr="00C67CBC">
              <w:rPr>
                <w:sz w:val="28"/>
                <w:szCs w:val="28"/>
              </w:rPr>
              <w:t>подпрограммы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67CBC">
              <w:rPr>
                <w:bCs/>
                <w:sz w:val="28"/>
                <w:szCs w:val="28"/>
              </w:rPr>
              <w:t>Общий объем финансирования подпрограммы составляет 0,0 тыс. рублей, в том числе по годам реализации: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67CBC">
              <w:rPr>
                <w:bCs/>
                <w:sz w:val="28"/>
                <w:szCs w:val="28"/>
              </w:rPr>
              <w:t>2018 год – 0,0 тыс. рублей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517D7" w:rsidRPr="00C67CBC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proofErr w:type="gramStart"/>
            <w:r w:rsidRPr="00C67CBC">
              <w:rPr>
                <w:sz w:val="28"/>
                <w:szCs w:val="28"/>
              </w:rPr>
              <w:t>Контроль за</w:t>
            </w:r>
            <w:proofErr w:type="gramEnd"/>
            <w:r w:rsidRPr="00C67CBC">
              <w:rPr>
                <w:sz w:val="28"/>
                <w:szCs w:val="28"/>
              </w:rPr>
              <w:t xml:space="preserve"> выполнением подпрограммы</w:t>
            </w:r>
          </w:p>
          <w:p w:rsidR="00A517D7" w:rsidRPr="00C67CBC" w:rsidRDefault="00A517D7" w:rsidP="00A51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517D7" w:rsidRPr="00C67CBC" w:rsidRDefault="00A517D7" w:rsidP="00A517D7">
            <w:pPr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Администрация муниципального образования Темрюкский район</w:t>
            </w:r>
          </w:p>
          <w:p w:rsidR="00A517D7" w:rsidRPr="00C67CBC" w:rsidRDefault="00A517D7" w:rsidP="00A517D7">
            <w:pPr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Совет муниципального образования Темрюкский район</w:t>
            </w:r>
          </w:p>
        </w:tc>
      </w:tr>
    </w:tbl>
    <w:p w:rsidR="00A517D7" w:rsidRPr="001E3474" w:rsidRDefault="00A517D7" w:rsidP="00A517D7">
      <w:pPr>
        <w:jc w:val="center"/>
        <w:rPr>
          <w:sz w:val="28"/>
          <w:szCs w:val="28"/>
        </w:rPr>
      </w:pPr>
    </w:p>
    <w:p w:rsidR="00A517D7" w:rsidRPr="00341256" w:rsidRDefault="00A517D7" w:rsidP="00A517D7">
      <w:pPr>
        <w:jc w:val="center"/>
        <w:rPr>
          <w:b/>
          <w:bCs/>
          <w:sz w:val="28"/>
          <w:szCs w:val="28"/>
        </w:rPr>
      </w:pPr>
      <w:r w:rsidRPr="00341256">
        <w:rPr>
          <w:b/>
          <w:sz w:val="28"/>
          <w:szCs w:val="28"/>
        </w:rPr>
        <w:t>Характеристика текущего состояния муниципального автономного учреждения детский оздоровительный лагерь «Бригантина»</w:t>
      </w:r>
    </w:p>
    <w:p w:rsidR="00A517D7" w:rsidRPr="00341256" w:rsidRDefault="00A517D7" w:rsidP="00A517D7">
      <w:pPr>
        <w:jc w:val="center"/>
        <w:rPr>
          <w:b/>
          <w:sz w:val="28"/>
          <w:szCs w:val="28"/>
        </w:rPr>
      </w:pPr>
    </w:p>
    <w:p w:rsidR="00A517D7" w:rsidRPr="004B5252" w:rsidRDefault="00A517D7" w:rsidP="00A517D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5252">
        <w:rPr>
          <w:sz w:val="28"/>
          <w:szCs w:val="28"/>
        </w:rPr>
        <w:t xml:space="preserve">Муниципальное автономное учреждение детский оздоровительный лагерь «Бригантина» расположено на территории Темрюкского района в </w:t>
      </w:r>
      <w:r>
        <w:rPr>
          <w:sz w:val="28"/>
          <w:szCs w:val="28"/>
        </w:rPr>
        <w:t xml:space="preserve">       </w:t>
      </w:r>
      <w:r w:rsidRPr="004B5252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r w:rsidRPr="004B5252">
        <w:rPr>
          <w:sz w:val="28"/>
          <w:szCs w:val="28"/>
        </w:rPr>
        <w:t>Ильич.</w:t>
      </w:r>
    </w:p>
    <w:p w:rsidR="00A517D7" w:rsidRPr="004B5252" w:rsidRDefault="00A517D7" w:rsidP="00A517D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5252">
        <w:rPr>
          <w:sz w:val="28"/>
          <w:szCs w:val="28"/>
        </w:rPr>
        <w:t>МАУ ДОЛ «Бригантина» расположен на самом берегу Азовского моря. Площадь территории лагеря составляет 9383 кв.м., имеется двухэтажный жилой корпус с 28 комнатами на 4, 6, 8, 9 мест (площадью от 18 кв.м. до 60 кв.м.), общей вместимостью на 150 человек. Столовая состоит из 2-х обеденных залов на 40 и 120 посадочных мест. На территории учреждения имеется отдельно стоящий санитарно-бытовой блок на 2 отделения, в каждом оборудованы душевые кабины с перегородками, умывальники, ванны для стирки личных вещей, туалетные кабины. На территории лагеря имеется спортивная площадка.</w:t>
      </w:r>
    </w:p>
    <w:p w:rsidR="00A517D7" w:rsidRPr="001E3474" w:rsidRDefault="00A517D7" w:rsidP="00A517D7">
      <w:pPr>
        <w:pStyle w:val="a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</w:p>
    <w:p w:rsidR="00A517D7" w:rsidRPr="00341256" w:rsidRDefault="00A517D7" w:rsidP="00A517D7">
      <w:pPr>
        <w:jc w:val="center"/>
        <w:rPr>
          <w:b/>
          <w:sz w:val="28"/>
          <w:szCs w:val="28"/>
        </w:rPr>
      </w:pPr>
      <w:r w:rsidRPr="00341256">
        <w:rPr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A517D7" w:rsidRPr="001E3474" w:rsidRDefault="00A517D7" w:rsidP="00A517D7">
      <w:pPr>
        <w:rPr>
          <w:sz w:val="28"/>
          <w:szCs w:val="28"/>
        </w:rPr>
      </w:pPr>
    </w:p>
    <w:p w:rsidR="00A517D7" w:rsidRPr="001E3474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Целью Подпрограммы является сохранность имущества в рамках выполнения муниципального задания МАУ ДОЛ «Бригантина»</w:t>
      </w:r>
      <w:r w:rsidRPr="001E3474">
        <w:rPr>
          <w:color w:val="242424"/>
          <w:sz w:val="28"/>
          <w:szCs w:val="28"/>
        </w:rPr>
        <w:t>.</w:t>
      </w:r>
    </w:p>
    <w:p w:rsidR="00A517D7" w:rsidRPr="001E3474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Задачей Подпрограммы является:</w:t>
      </w:r>
    </w:p>
    <w:p w:rsidR="00A517D7" w:rsidRPr="001E3474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Обеспечение сохранности имущества в рамках выполнения муниципального задания МАУ ДОЛ «Бригантина».</w:t>
      </w:r>
    </w:p>
    <w:p w:rsidR="00A517D7" w:rsidRPr="001E3474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 xml:space="preserve">Срок реализации муниципальной программы </w:t>
      </w:r>
      <w:r>
        <w:rPr>
          <w:sz w:val="28"/>
          <w:szCs w:val="28"/>
        </w:rPr>
        <w:t xml:space="preserve">– </w:t>
      </w:r>
      <w:r w:rsidRPr="001E3474">
        <w:rPr>
          <w:sz w:val="28"/>
          <w:szCs w:val="28"/>
        </w:rPr>
        <w:t>2018 год.</w:t>
      </w:r>
    </w:p>
    <w:p w:rsidR="00A517D7" w:rsidRPr="001E3474" w:rsidRDefault="00A517D7" w:rsidP="00A517D7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  <w:r w:rsidRPr="001E3474">
        <w:rPr>
          <w:sz w:val="28"/>
          <w:szCs w:val="28"/>
        </w:rPr>
        <w:t xml:space="preserve"> подпрограммы «Содержание имущества в рамках выполнения муниципального задания МАУ ДОЛ «Бригантина»</w:t>
      </w:r>
    </w:p>
    <w:p w:rsidR="00A517D7" w:rsidRPr="001E3474" w:rsidRDefault="00A517D7" w:rsidP="00A517D7">
      <w:pPr>
        <w:jc w:val="center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4682"/>
        <w:gridCol w:w="1145"/>
        <w:gridCol w:w="1145"/>
        <w:gridCol w:w="1962"/>
      </w:tblGrid>
      <w:tr w:rsidR="00A517D7" w:rsidRPr="00C67CBC" w:rsidTr="00A517D7">
        <w:tc>
          <w:tcPr>
            <w:tcW w:w="705" w:type="dxa"/>
            <w:vMerge w:val="restart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67CBC">
              <w:rPr>
                <w:bCs/>
                <w:sz w:val="24"/>
                <w:szCs w:val="24"/>
              </w:rPr>
              <w:t>№ п\</w:t>
            </w:r>
            <w:proofErr w:type="gramStart"/>
            <w:r w:rsidRPr="00C67CBC">
              <w:rPr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82" w:type="dxa"/>
            <w:vMerge w:val="restart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7CBC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45" w:type="dxa"/>
            <w:vMerge w:val="restart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7CBC">
              <w:rPr>
                <w:bCs/>
                <w:sz w:val="24"/>
                <w:szCs w:val="24"/>
              </w:rPr>
              <w:t>Еди</w:t>
            </w:r>
            <w:r w:rsidRPr="00C67CBC">
              <w:rPr>
                <w:bCs/>
                <w:sz w:val="24"/>
                <w:szCs w:val="24"/>
              </w:rPr>
              <w:softHyphen/>
              <w:t>ница изме</w:t>
            </w:r>
            <w:r w:rsidRPr="00C67CBC">
              <w:rPr>
                <w:bCs/>
                <w:sz w:val="24"/>
                <w:szCs w:val="24"/>
              </w:rPr>
              <w:softHyphen/>
              <w:t>рения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7CBC">
              <w:rPr>
                <w:bCs/>
                <w:sz w:val="24"/>
                <w:szCs w:val="24"/>
              </w:rPr>
              <w:t>Ста</w:t>
            </w:r>
            <w:r w:rsidRPr="00C67CBC">
              <w:rPr>
                <w:bCs/>
                <w:sz w:val="24"/>
                <w:szCs w:val="24"/>
              </w:rPr>
              <w:softHyphen/>
              <w:t>тус</w:t>
            </w:r>
          </w:p>
        </w:tc>
        <w:tc>
          <w:tcPr>
            <w:tcW w:w="196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7CBC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A517D7" w:rsidRPr="00C67CBC" w:rsidTr="00A517D7">
        <w:tc>
          <w:tcPr>
            <w:tcW w:w="705" w:type="dxa"/>
            <w:vMerge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682" w:type="dxa"/>
            <w:vMerge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7CBC">
              <w:rPr>
                <w:bCs/>
                <w:sz w:val="24"/>
                <w:szCs w:val="24"/>
              </w:rPr>
              <w:t>2018 год</w:t>
            </w:r>
          </w:p>
        </w:tc>
      </w:tr>
      <w:tr w:rsidR="00A517D7" w:rsidRPr="00C67CBC" w:rsidTr="00A517D7">
        <w:tc>
          <w:tcPr>
            <w:tcW w:w="70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7CB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7CB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7CB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7CB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6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A517D7" w:rsidRPr="00C67CBC" w:rsidTr="00A517D7">
        <w:tc>
          <w:tcPr>
            <w:tcW w:w="70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934" w:type="dxa"/>
            <w:gridSpan w:val="4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7CBC">
              <w:rPr>
                <w:bCs/>
                <w:sz w:val="24"/>
                <w:szCs w:val="24"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517D7" w:rsidRPr="00C67CBC" w:rsidTr="00A517D7">
        <w:trPr>
          <w:trHeight w:val="791"/>
        </w:trPr>
        <w:tc>
          <w:tcPr>
            <w:tcW w:w="70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C67CBC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468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67CBC">
              <w:rPr>
                <w:bCs/>
                <w:sz w:val="24"/>
                <w:szCs w:val="24"/>
              </w:rPr>
              <w:t>Целостность имущества МАУ ДОЛ «Бригантина»</w:t>
            </w:r>
          </w:p>
        </w:tc>
        <w:tc>
          <w:tcPr>
            <w:tcW w:w="114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7CBC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14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517D7" w:rsidRPr="001E3474" w:rsidRDefault="00A517D7" w:rsidP="00A517D7">
      <w:pPr>
        <w:ind w:firstLine="708"/>
        <w:jc w:val="both"/>
        <w:rPr>
          <w:sz w:val="28"/>
          <w:szCs w:val="28"/>
        </w:rPr>
      </w:pPr>
    </w:p>
    <w:p w:rsidR="00A517D7" w:rsidRPr="001E3474" w:rsidRDefault="00A517D7" w:rsidP="00A517D7">
      <w:pPr>
        <w:ind w:firstLine="708"/>
        <w:jc w:val="center"/>
        <w:rPr>
          <w:b/>
          <w:sz w:val="28"/>
          <w:szCs w:val="28"/>
        </w:rPr>
      </w:pPr>
    </w:p>
    <w:p w:rsidR="00A517D7" w:rsidRPr="001E3474" w:rsidRDefault="00A517D7" w:rsidP="00A517D7">
      <w:pPr>
        <w:ind w:firstLine="708"/>
        <w:jc w:val="center"/>
        <w:rPr>
          <w:b/>
          <w:sz w:val="28"/>
          <w:szCs w:val="28"/>
        </w:rPr>
        <w:sectPr w:rsidR="00A517D7" w:rsidRPr="001E3474" w:rsidSect="00A517D7">
          <w:headerReference w:type="default" r:id="rId10"/>
          <w:pgSz w:w="11906" w:h="16838"/>
          <w:pgMar w:top="426" w:right="567" w:bottom="1134" w:left="1701" w:header="709" w:footer="709" w:gutter="0"/>
          <w:cols w:space="708"/>
          <w:titlePg/>
          <w:docGrid w:linePitch="360"/>
        </w:sectPr>
      </w:pPr>
    </w:p>
    <w:p w:rsidR="00A517D7" w:rsidRPr="001E3474" w:rsidRDefault="00A517D7" w:rsidP="00A517D7">
      <w:pPr>
        <w:ind w:firstLine="708"/>
        <w:jc w:val="center"/>
        <w:rPr>
          <w:b/>
          <w:sz w:val="28"/>
          <w:szCs w:val="28"/>
        </w:rPr>
      </w:pPr>
      <w:r w:rsidRPr="00C67CBC">
        <w:rPr>
          <w:sz w:val="28"/>
          <w:szCs w:val="28"/>
        </w:rPr>
        <w:lastRenderedPageBreak/>
        <w:t>Перечень мероприятий подпрограммы «Содержание имущества в рамках выполнения муниципального задания МАУ ДОЛ «Бригантина</w:t>
      </w:r>
      <w:r w:rsidRPr="001E3474">
        <w:rPr>
          <w:b/>
          <w:sz w:val="28"/>
          <w:szCs w:val="28"/>
        </w:rPr>
        <w:t>»</w:t>
      </w:r>
    </w:p>
    <w:p w:rsidR="00A517D7" w:rsidRPr="001E3474" w:rsidRDefault="00A517D7" w:rsidP="00A517D7">
      <w:pPr>
        <w:ind w:firstLine="708"/>
        <w:rPr>
          <w:sz w:val="28"/>
          <w:szCs w:val="28"/>
        </w:rPr>
      </w:pPr>
    </w:p>
    <w:p w:rsidR="00A517D7" w:rsidRPr="001E3474" w:rsidRDefault="00A517D7" w:rsidP="00A517D7">
      <w:pPr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6"/>
        <w:tblOverlap w:val="never"/>
        <w:tblW w:w="13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837"/>
        <w:gridCol w:w="708"/>
        <w:gridCol w:w="1278"/>
        <w:gridCol w:w="709"/>
        <w:gridCol w:w="1134"/>
        <w:gridCol w:w="1134"/>
        <w:gridCol w:w="1134"/>
        <w:gridCol w:w="1135"/>
        <w:gridCol w:w="1414"/>
        <w:gridCol w:w="1842"/>
      </w:tblGrid>
      <w:tr w:rsidR="00A517D7" w:rsidRPr="00C67CBC" w:rsidTr="00A517D7">
        <w:trPr>
          <w:trHeight w:val="458"/>
        </w:trPr>
        <w:tc>
          <w:tcPr>
            <w:tcW w:w="532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№ п\</w:t>
            </w:r>
            <w:proofErr w:type="gramStart"/>
            <w:r w:rsidRPr="00C67CBC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2837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Наименование мероприя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тия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Ста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тус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Годы реализации</w:t>
            </w:r>
          </w:p>
        </w:tc>
        <w:tc>
          <w:tcPr>
            <w:tcW w:w="5246" w:type="dxa"/>
            <w:gridSpan w:val="5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Объем финансирования, тыс. рублей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Непосред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ствен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ный ре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зультат реа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лизации ме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роприятий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C67CBC">
              <w:rPr>
                <w:bCs/>
                <w:sz w:val="20"/>
                <w:szCs w:val="20"/>
                <w:lang w:eastAsia="en-US"/>
              </w:rPr>
              <w:t>Заказчик, главный распоряди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тель (</w:t>
            </w:r>
            <w:proofErr w:type="spellStart"/>
            <w:r w:rsidRPr="00C67CBC">
              <w:rPr>
                <w:bCs/>
                <w:sz w:val="20"/>
                <w:szCs w:val="20"/>
                <w:lang w:eastAsia="en-US"/>
              </w:rPr>
              <w:t>распоря</w:t>
            </w:r>
            <w:proofErr w:type="spellEnd"/>
            <w:proofErr w:type="gramEnd"/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67CBC">
              <w:rPr>
                <w:bCs/>
                <w:sz w:val="20"/>
                <w:szCs w:val="20"/>
                <w:lang w:eastAsia="en-US"/>
              </w:rPr>
              <w:t>дитель</w:t>
            </w:r>
            <w:proofErr w:type="spellEnd"/>
            <w:r w:rsidRPr="00C67CBC">
              <w:rPr>
                <w:bCs/>
                <w:sz w:val="20"/>
                <w:szCs w:val="20"/>
                <w:lang w:eastAsia="en-US"/>
              </w:rPr>
              <w:t>) бюд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жетных средств, ис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полни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тель</w:t>
            </w:r>
            <w:proofErr w:type="gramEnd"/>
          </w:p>
        </w:tc>
      </w:tr>
      <w:tr w:rsidR="00A517D7" w:rsidRPr="00C67CBC" w:rsidTr="00A517D7">
        <w:trPr>
          <w:trHeight w:val="457"/>
        </w:trPr>
        <w:tc>
          <w:tcPr>
            <w:tcW w:w="532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537" w:type="dxa"/>
            <w:gridSpan w:val="4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В разрезе источников финансирования</w:t>
            </w:r>
          </w:p>
        </w:tc>
        <w:tc>
          <w:tcPr>
            <w:tcW w:w="1414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C67CBC" w:rsidTr="00A517D7">
        <w:tc>
          <w:tcPr>
            <w:tcW w:w="532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федеральный бюд</w:t>
            </w:r>
            <w:r w:rsidRPr="00C67CBC">
              <w:rPr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внебюджетные ис</w:t>
            </w:r>
            <w:r w:rsidRPr="00C67CBC">
              <w:rPr>
                <w:sz w:val="20"/>
                <w:szCs w:val="20"/>
                <w:lang w:eastAsia="en-US"/>
              </w:rPr>
              <w:softHyphen/>
              <w:t>точники</w:t>
            </w:r>
          </w:p>
        </w:tc>
        <w:tc>
          <w:tcPr>
            <w:tcW w:w="1414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C67CBC" w:rsidTr="00A517D7">
        <w:tc>
          <w:tcPr>
            <w:tcW w:w="53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A517D7" w:rsidRPr="00C67CBC" w:rsidTr="00A517D7">
        <w:tc>
          <w:tcPr>
            <w:tcW w:w="53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Цель</w:t>
            </w:r>
          </w:p>
        </w:tc>
        <w:tc>
          <w:tcPr>
            <w:tcW w:w="70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80" w:type="dxa"/>
            <w:gridSpan w:val="8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Сохранность имущества в рамках выполнения муниципального задания МАУ ДОЛ «Бригантина»</w:t>
            </w:r>
          </w:p>
        </w:tc>
      </w:tr>
      <w:tr w:rsidR="00A517D7" w:rsidRPr="00C67CBC" w:rsidTr="00A517D7">
        <w:tc>
          <w:tcPr>
            <w:tcW w:w="53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837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70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80" w:type="dxa"/>
            <w:gridSpan w:val="8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Обеспечение сохранности имущества в рамках выполнения муниципального задания МАУ ДОЛ «Бригантина»</w:t>
            </w:r>
          </w:p>
        </w:tc>
      </w:tr>
      <w:tr w:rsidR="00A517D7" w:rsidRPr="00C67CBC" w:rsidTr="00A517D7">
        <w:trPr>
          <w:trHeight w:val="470"/>
        </w:trPr>
        <w:tc>
          <w:tcPr>
            <w:tcW w:w="532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Содержание имущества МАУ ДОЛ «Бригантина</w:t>
            </w:r>
          </w:p>
        </w:tc>
        <w:tc>
          <w:tcPr>
            <w:tcW w:w="70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shd w:val="clear" w:color="auto" w:fill="auto"/>
          </w:tcPr>
          <w:p w:rsidR="00A517D7" w:rsidRPr="00C67CBC" w:rsidRDefault="00A517D7" w:rsidP="00A517D7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Целостность имущества МАУ ДОЛ «Бригантина»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Муниципальное автономное учреждение детский оздоровительный лагерь «Бригантина»;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C67CBC" w:rsidTr="00A517D7">
        <w:trPr>
          <w:trHeight w:val="763"/>
        </w:trPr>
        <w:tc>
          <w:tcPr>
            <w:tcW w:w="532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jc w:val="both"/>
              <w:rPr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7D7" w:rsidRPr="00C67CBC" w:rsidRDefault="00A517D7" w:rsidP="00A517D7">
            <w:pPr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517D7" w:rsidRPr="00C67CBC" w:rsidRDefault="00A517D7" w:rsidP="00A517D7">
            <w:pPr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C67CBC" w:rsidTr="00A517D7">
        <w:trPr>
          <w:trHeight w:val="497"/>
        </w:trPr>
        <w:tc>
          <w:tcPr>
            <w:tcW w:w="53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shd w:val="clear" w:color="auto" w:fill="auto"/>
          </w:tcPr>
          <w:p w:rsidR="00A517D7" w:rsidRPr="00885F51" w:rsidRDefault="00A517D7" w:rsidP="00A517D7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85F51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A517D7" w:rsidRDefault="00A517D7" w:rsidP="00A517D7">
      <w:pPr>
        <w:ind w:firstLine="709"/>
        <w:jc w:val="center"/>
        <w:rPr>
          <w:b/>
          <w:sz w:val="28"/>
          <w:szCs w:val="28"/>
        </w:rPr>
      </w:pPr>
    </w:p>
    <w:p w:rsidR="00A517D7" w:rsidRPr="001E3474" w:rsidRDefault="00A517D7" w:rsidP="00A517D7">
      <w:pPr>
        <w:ind w:firstLine="709"/>
        <w:jc w:val="center"/>
        <w:rPr>
          <w:b/>
          <w:sz w:val="28"/>
          <w:szCs w:val="28"/>
        </w:rPr>
        <w:sectPr w:rsidR="00A517D7" w:rsidRPr="001E3474" w:rsidSect="00A517D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A517D7" w:rsidRPr="001E3474" w:rsidTr="00A517D7">
        <w:trPr>
          <w:tblHeader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517D7" w:rsidRPr="001E3474" w:rsidRDefault="00A517D7" w:rsidP="00A517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1E3474">
              <w:rPr>
                <w:sz w:val="28"/>
                <w:szCs w:val="28"/>
              </w:rPr>
              <w:lastRenderedPageBreak/>
              <w:t xml:space="preserve">ОБОСНОВАНИЕ </w:t>
            </w:r>
            <w:r w:rsidRPr="001E3474">
              <w:rPr>
                <w:sz w:val="28"/>
                <w:szCs w:val="28"/>
              </w:rPr>
              <w:br/>
              <w:t xml:space="preserve">ресурсного обеспечения </w:t>
            </w:r>
            <w:r w:rsidRPr="001E3474">
              <w:rPr>
                <w:bCs/>
                <w:sz w:val="28"/>
                <w:szCs w:val="28"/>
              </w:rPr>
              <w:t xml:space="preserve"> </w:t>
            </w:r>
            <w:r w:rsidRPr="001E3474">
              <w:rPr>
                <w:sz w:val="28"/>
                <w:szCs w:val="28"/>
              </w:rPr>
              <w:t>подпрограммы «Содержание имущества в рамках выполнения муниципального задания МАУ ДОЛ «Бригантина»</w:t>
            </w:r>
          </w:p>
        </w:tc>
      </w:tr>
      <w:tr w:rsidR="00A517D7" w:rsidRPr="001E3474" w:rsidTr="00A517D7">
        <w:trPr>
          <w:tblHeader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17D7" w:rsidRPr="001E3474" w:rsidRDefault="00A517D7" w:rsidP="00A517D7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17D7" w:rsidRPr="001E3474" w:rsidTr="00A517D7">
        <w:trPr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C67CBC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C67CBC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C67CBC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517D7" w:rsidRPr="001E3474" w:rsidTr="00A517D7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bCs/>
                <w:lang w:eastAsia="en-US"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</w:tr>
      <w:tr w:rsidR="00A517D7" w:rsidRPr="001E3474" w:rsidTr="00A517D7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C67CBC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rFonts w:eastAsiaTheme="minorEastAsia"/>
                <w:lang w:eastAsia="en-US"/>
              </w:rPr>
              <w:t>0,0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A517D7" w:rsidRPr="00680840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E3474">
        <w:rPr>
          <w:bCs/>
          <w:sz w:val="28"/>
          <w:szCs w:val="28"/>
        </w:rPr>
        <w:t xml:space="preserve">  </w:t>
      </w:r>
    </w:p>
    <w:p w:rsidR="00A517D7" w:rsidRPr="00193193" w:rsidRDefault="00A517D7" w:rsidP="00A517D7">
      <w:pPr>
        <w:ind w:firstLine="709"/>
        <w:jc w:val="center"/>
        <w:rPr>
          <w:b/>
          <w:sz w:val="28"/>
          <w:szCs w:val="28"/>
        </w:rPr>
      </w:pPr>
      <w:r w:rsidRPr="00193193">
        <w:rPr>
          <w:b/>
          <w:sz w:val="28"/>
          <w:szCs w:val="28"/>
        </w:rPr>
        <w:t>Механизм реализации подпрограммы</w:t>
      </w:r>
    </w:p>
    <w:p w:rsidR="00A517D7" w:rsidRPr="001E3474" w:rsidRDefault="00A517D7" w:rsidP="00A517D7">
      <w:pPr>
        <w:ind w:firstLine="709"/>
        <w:jc w:val="center"/>
        <w:rPr>
          <w:b/>
          <w:sz w:val="28"/>
          <w:szCs w:val="28"/>
        </w:rPr>
      </w:pPr>
    </w:p>
    <w:p w:rsidR="00A517D7" w:rsidRPr="001E3474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 xml:space="preserve">Координатором подпрограммы является управление  по вопросам семьи и  детства муниципального образования Темрюкский район. </w:t>
      </w:r>
    </w:p>
    <w:p w:rsidR="00A517D7" w:rsidRPr="001E3474" w:rsidRDefault="00A517D7" w:rsidP="00A517D7">
      <w:pPr>
        <w:ind w:firstLine="708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A517D7" w:rsidRPr="001E3474" w:rsidRDefault="00A517D7" w:rsidP="00A517D7">
      <w:pPr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обеспечивает разработку и реализацию подпрограммы;</w:t>
      </w:r>
    </w:p>
    <w:p w:rsidR="00A517D7" w:rsidRPr="001E3474" w:rsidRDefault="00A517D7" w:rsidP="00A517D7">
      <w:pPr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A517D7" w:rsidRPr="001E3474" w:rsidRDefault="00A517D7" w:rsidP="00A517D7">
      <w:pPr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517D7" w:rsidRPr="001E3474" w:rsidRDefault="00A517D7" w:rsidP="00A517D7">
      <w:pPr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A517D7" w:rsidRPr="001E3474" w:rsidRDefault="00A517D7" w:rsidP="00A517D7">
      <w:pPr>
        <w:ind w:firstLine="708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A517D7" w:rsidRPr="001E3474" w:rsidRDefault="00A517D7" w:rsidP="00A517D7">
      <w:pPr>
        <w:ind w:firstLine="708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</w:t>
      </w:r>
      <w:r>
        <w:rPr>
          <w:sz w:val="28"/>
          <w:szCs w:val="28"/>
        </w:rPr>
        <w:t>лизации муниципальной программы.</w:t>
      </w:r>
    </w:p>
    <w:p w:rsidR="00A517D7" w:rsidRDefault="00A517D7" w:rsidP="00A517D7">
      <w:pPr>
        <w:pStyle w:val="a4"/>
        <w:rPr>
          <w:rFonts w:ascii="Times New Roman" w:hAnsi="Times New Roman"/>
          <w:sz w:val="28"/>
          <w:szCs w:val="28"/>
        </w:rPr>
      </w:pPr>
    </w:p>
    <w:p w:rsidR="00A517D7" w:rsidRDefault="00A517D7" w:rsidP="00A517D7">
      <w:pPr>
        <w:pStyle w:val="a4"/>
        <w:rPr>
          <w:rFonts w:ascii="Times New Roman" w:hAnsi="Times New Roman"/>
          <w:sz w:val="28"/>
          <w:szCs w:val="28"/>
        </w:rPr>
      </w:pPr>
    </w:p>
    <w:p w:rsidR="000B2667" w:rsidRDefault="000B2667"/>
    <w:sectPr w:rsidR="000B2667" w:rsidSect="000B266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1A" w:rsidRDefault="00373B1A">
      <w:r>
        <w:separator/>
      </w:r>
    </w:p>
  </w:endnote>
  <w:endnote w:type="continuationSeparator" w:id="0">
    <w:p w:rsidR="00373B1A" w:rsidRDefault="0037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1A" w:rsidRDefault="00373B1A">
      <w:r>
        <w:separator/>
      </w:r>
    </w:p>
  </w:footnote>
  <w:footnote w:type="continuationSeparator" w:id="0">
    <w:p w:rsidR="00373B1A" w:rsidRDefault="00373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668220"/>
      <w:docPartObj>
        <w:docPartGallery w:val="Page Numbers (Top of Page)"/>
        <w:docPartUnique/>
      </w:docPartObj>
    </w:sdtPr>
    <w:sdtEndPr/>
    <w:sdtContent>
      <w:p w:rsidR="00BD7432" w:rsidRDefault="00BD74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DF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D7432" w:rsidRDefault="00BD74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60"/>
      <w:docPartObj>
        <w:docPartGallery w:val="Page Numbers (Top of Page)"/>
        <w:docPartUnique/>
      </w:docPartObj>
    </w:sdtPr>
    <w:sdtEndPr/>
    <w:sdtContent>
      <w:p w:rsidR="00BD7432" w:rsidRDefault="00BD74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DF4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BD7432" w:rsidRDefault="00BD743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32" w:rsidRDefault="00BD7432">
    <w:pPr>
      <w:pStyle w:val="a7"/>
      <w:jc w:val="center"/>
    </w:pPr>
  </w:p>
  <w:p w:rsidR="00BD7432" w:rsidRDefault="00BD743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367319"/>
      <w:docPartObj>
        <w:docPartGallery w:val="Page Numbers (Top of Page)"/>
        <w:docPartUnique/>
      </w:docPartObj>
    </w:sdtPr>
    <w:sdtEndPr/>
    <w:sdtContent>
      <w:p w:rsidR="00BD7432" w:rsidRDefault="00BD74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BD7432" w:rsidRDefault="00BD74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252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4D14"/>
    <w:multiLevelType w:val="hybridMultilevel"/>
    <w:tmpl w:val="9E521B0A"/>
    <w:lvl w:ilvl="0" w:tplc="FEDE2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E5BD2"/>
    <w:multiLevelType w:val="multilevel"/>
    <w:tmpl w:val="BF128E3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0483F46"/>
    <w:multiLevelType w:val="hybridMultilevel"/>
    <w:tmpl w:val="E14C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65688"/>
    <w:multiLevelType w:val="multilevel"/>
    <w:tmpl w:val="AEA0D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5">
    <w:nsid w:val="10D26AFC"/>
    <w:multiLevelType w:val="hybridMultilevel"/>
    <w:tmpl w:val="9F003C94"/>
    <w:lvl w:ilvl="0" w:tplc="43E89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2772D"/>
    <w:multiLevelType w:val="hybridMultilevel"/>
    <w:tmpl w:val="DBC0E0C4"/>
    <w:lvl w:ilvl="0" w:tplc="2586E0A0">
      <w:start w:val="2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7">
    <w:nsid w:val="1A1A0161"/>
    <w:multiLevelType w:val="hybridMultilevel"/>
    <w:tmpl w:val="904C5B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DA57588"/>
    <w:multiLevelType w:val="hybridMultilevel"/>
    <w:tmpl w:val="E028D8CE"/>
    <w:lvl w:ilvl="0" w:tplc="AA38D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F95D50"/>
    <w:multiLevelType w:val="hybridMultilevel"/>
    <w:tmpl w:val="904C5B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DA4A98"/>
    <w:multiLevelType w:val="multilevel"/>
    <w:tmpl w:val="BC8AB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1">
    <w:nsid w:val="279A6FC9"/>
    <w:multiLevelType w:val="hybridMultilevel"/>
    <w:tmpl w:val="38800122"/>
    <w:lvl w:ilvl="0" w:tplc="8CBA4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A154FD"/>
    <w:multiLevelType w:val="multilevel"/>
    <w:tmpl w:val="56F6A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2E7E644E"/>
    <w:multiLevelType w:val="multilevel"/>
    <w:tmpl w:val="600AB34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>
    <w:nsid w:val="2EB518BB"/>
    <w:multiLevelType w:val="hybridMultilevel"/>
    <w:tmpl w:val="904C5B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FD706D7"/>
    <w:multiLevelType w:val="multilevel"/>
    <w:tmpl w:val="4C0CC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6">
    <w:nsid w:val="30027DC3"/>
    <w:multiLevelType w:val="hybridMultilevel"/>
    <w:tmpl w:val="D2162E14"/>
    <w:lvl w:ilvl="0" w:tplc="2C447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A2057"/>
    <w:multiLevelType w:val="hybridMultilevel"/>
    <w:tmpl w:val="489A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F67BC"/>
    <w:multiLevelType w:val="multilevel"/>
    <w:tmpl w:val="2D905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0040D3A"/>
    <w:multiLevelType w:val="multilevel"/>
    <w:tmpl w:val="D0525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40AB1F2E"/>
    <w:multiLevelType w:val="hybridMultilevel"/>
    <w:tmpl w:val="0C1622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5106E"/>
    <w:multiLevelType w:val="hybridMultilevel"/>
    <w:tmpl w:val="8328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C1D74"/>
    <w:multiLevelType w:val="hybridMultilevel"/>
    <w:tmpl w:val="104E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B118B"/>
    <w:multiLevelType w:val="hybridMultilevel"/>
    <w:tmpl w:val="904C5B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F95584B"/>
    <w:multiLevelType w:val="multilevel"/>
    <w:tmpl w:val="F0660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5">
    <w:nsid w:val="4FE004B5"/>
    <w:multiLevelType w:val="multilevel"/>
    <w:tmpl w:val="93BE7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23C2101"/>
    <w:multiLevelType w:val="hybridMultilevel"/>
    <w:tmpl w:val="BDD6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015E7"/>
    <w:multiLevelType w:val="multilevel"/>
    <w:tmpl w:val="E7ECF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28">
    <w:nsid w:val="58FD30EE"/>
    <w:multiLevelType w:val="hybridMultilevel"/>
    <w:tmpl w:val="B640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85E19"/>
    <w:multiLevelType w:val="hybridMultilevel"/>
    <w:tmpl w:val="8222ED52"/>
    <w:lvl w:ilvl="0" w:tplc="FBFEE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C6B09"/>
    <w:multiLevelType w:val="hybridMultilevel"/>
    <w:tmpl w:val="244CF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544624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D783A"/>
    <w:multiLevelType w:val="hybridMultilevel"/>
    <w:tmpl w:val="F0C66F84"/>
    <w:lvl w:ilvl="0" w:tplc="07EC2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B331A0"/>
    <w:multiLevelType w:val="multilevel"/>
    <w:tmpl w:val="02C46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4">
    <w:nsid w:val="73111F89"/>
    <w:multiLevelType w:val="hybridMultilevel"/>
    <w:tmpl w:val="EF88D288"/>
    <w:lvl w:ilvl="0" w:tplc="2C447A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536D1"/>
    <w:multiLevelType w:val="hybridMultilevel"/>
    <w:tmpl w:val="659A2B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B4BE7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"/>
  </w:num>
  <w:num w:numId="3">
    <w:abstractNumId w:val="22"/>
  </w:num>
  <w:num w:numId="4">
    <w:abstractNumId w:val="26"/>
  </w:num>
  <w:num w:numId="5">
    <w:abstractNumId w:val="17"/>
  </w:num>
  <w:num w:numId="6">
    <w:abstractNumId w:val="20"/>
  </w:num>
  <w:num w:numId="7">
    <w:abstractNumId w:val="32"/>
  </w:num>
  <w:num w:numId="8">
    <w:abstractNumId w:val="11"/>
  </w:num>
  <w:num w:numId="9">
    <w:abstractNumId w:val="13"/>
  </w:num>
  <w:num w:numId="10">
    <w:abstractNumId w:val="12"/>
  </w:num>
  <w:num w:numId="11">
    <w:abstractNumId w:val="2"/>
  </w:num>
  <w:num w:numId="12">
    <w:abstractNumId w:val="30"/>
  </w:num>
  <w:num w:numId="13">
    <w:abstractNumId w:val="24"/>
  </w:num>
  <w:num w:numId="14">
    <w:abstractNumId w:val="33"/>
  </w:num>
  <w:num w:numId="15">
    <w:abstractNumId w:val="10"/>
  </w:num>
  <w:num w:numId="16">
    <w:abstractNumId w:val="4"/>
  </w:num>
  <w:num w:numId="17">
    <w:abstractNumId w:val="15"/>
  </w:num>
  <w:num w:numId="18">
    <w:abstractNumId w:val="25"/>
  </w:num>
  <w:num w:numId="19">
    <w:abstractNumId w:val="29"/>
  </w:num>
  <w:num w:numId="20">
    <w:abstractNumId w:val="35"/>
  </w:num>
  <w:num w:numId="21">
    <w:abstractNumId w:val="5"/>
  </w:num>
  <w:num w:numId="22">
    <w:abstractNumId w:val="27"/>
  </w:num>
  <w:num w:numId="23">
    <w:abstractNumId w:val="3"/>
  </w:num>
  <w:num w:numId="24">
    <w:abstractNumId w:val="18"/>
  </w:num>
  <w:num w:numId="25">
    <w:abstractNumId w:val="0"/>
  </w:num>
  <w:num w:numId="26">
    <w:abstractNumId w:val="31"/>
  </w:num>
  <w:num w:numId="27">
    <w:abstractNumId w:val="28"/>
  </w:num>
  <w:num w:numId="28">
    <w:abstractNumId w:val="19"/>
  </w:num>
  <w:num w:numId="29">
    <w:abstractNumId w:val="21"/>
  </w:num>
  <w:num w:numId="30">
    <w:abstractNumId w:val="34"/>
  </w:num>
  <w:num w:numId="31">
    <w:abstractNumId w:val="16"/>
  </w:num>
  <w:num w:numId="32">
    <w:abstractNumId w:val="23"/>
  </w:num>
  <w:num w:numId="33">
    <w:abstractNumId w:val="9"/>
  </w:num>
  <w:num w:numId="34">
    <w:abstractNumId w:val="14"/>
  </w:num>
  <w:num w:numId="35">
    <w:abstractNumId w:val="7"/>
  </w:num>
  <w:num w:numId="36">
    <w:abstractNumId w:val="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667"/>
    <w:rsid w:val="000B2667"/>
    <w:rsid w:val="001B1DF4"/>
    <w:rsid w:val="00373B1A"/>
    <w:rsid w:val="00391B81"/>
    <w:rsid w:val="00A517D7"/>
    <w:rsid w:val="00A5596E"/>
    <w:rsid w:val="00BB4ADB"/>
    <w:rsid w:val="00BD7432"/>
    <w:rsid w:val="00E10DD6"/>
    <w:rsid w:val="00E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0D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0B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0B2667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B26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2667"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667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ab">
    <w:name w:val="Моноширинный"/>
    <w:basedOn w:val="a"/>
    <w:next w:val="a"/>
    <w:link w:val="ac"/>
    <w:uiPriority w:val="99"/>
    <w:rsid w:val="000B26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Моноширинный Знак"/>
    <w:link w:val="ab"/>
    <w:uiPriority w:val="99"/>
    <w:rsid w:val="000B26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0B2667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0B2667"/>
  </w:style>
  <w:style w:type="table" w:customStyle="1" w:styleId="12">
    <w:name w:val="Сетка таблицы1"/>
    <w:basedOn w:val="a1"/>
    <w:next w:val="a3"/>
    <w:uiPriority w:val="59"/>
    <w:rsid w:val="000B266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B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10DD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10DD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E10DD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43</Pages>
  <Words>10274</Words>
  <Characters>58566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Маша</cp:lastModifiedBy>
  <cp:revision>4</cp:revision>
  <dcterms:created xsi:type="dcterms:W3CDTF">2017-11-27T15:42:00Z</dcterms:created>
  <dcterms:modified xsi:type="dcterms:W3CDTF">2018-01-23T12:15:00Z</dcterms:modified>
</cp:coreProperties>
</file>