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BA" w:rsidRDefault="00FB0CBA" w:rsidP="00FB0CBA">
      <w:pPr>
        <w:pStyle w:val="a3"/>
        <w:jc w:val="center"/>
        <w:rPr>
          <w:rFonts w:ascii="Times New Roman" w:hAnsi="Times New Roman"/>
          <w:b/>
          <w:sz w:val="28"/>
          <w:szCs w:val="28"/>
        </w:rPr>
      </w:pPr>
    </w:p>
    <w:p w:rsidR="00BA76DE" w:rsidRDefault="00BA76DE" w:rsidP="00FB0CBA">
      <w:pPr>
        <w:pStyle w:val="a3"/>
        <w:jc w:val="center"/>
        <w:rPr>
          <w:rFonts w:ascii="Times New Roman" w:hAnsi="Times New Roman"/>
          <w:b/>
          <w:sz w:val="28"/>
          <w:szCs w:val="28"/>
        </w:rPr>
      </w:pPr>
    </w:p>
    <w:p w:rsidR="00BA76DE" w:rsidRDefault="00BA76DE" w:rsidP="00FB0CBA">
      <w:pPr>
        <w:pStyle w:val="a3"/>
        <w:jc w:val="center"/>
        <w:rPr>
          <w:rFonts w:ascii="Times New Roman" w:hAnsi="Times New Roman"/>
          <w:b/>
          <w:sz w:val="28"/>
          <w:szCs w:val="28"/>
        </w:rPr>
      </w:pPr>
    </w:p>
    <w:p w:rsidR="00BA76DE" w:rsidRDefault="00BA76DE" w:rsidP="00FB0CBA">
      <w:pPr>
        <w:pStyle w:val="a3"/>
        <w:jc w:val="center"/>
        <w:rPr>
          <w:rFonts w:ascii="Times New Roman" w:hAnsi="Times New Roman"/>
          <w:b/>
          <w:sz w:val="28"/>
          <w:szCs w:val="28"/>
        </w:rPr>
      </w:pPr>
    </w:p>
    <w:p w:rsidR="00BA76DE" w:rsidRDefault="00BA76DE" w:rsidP="00FB0CBA">
      <w:pPr>
        <w:pStyle w:val="a3"/>
        <w:jc w:val="center"/>
        <w:rPr>
          <w:rFonts w:ascii="Times New Roman" w:hAnsi="Times New Roman"/>
          <w:b/>
          <w:sz w:val="28"/>
          <w:szCs w:val="28"/>
        </w:rPr>
      </w:pPr>
    </w:p>
    <w:p w:rsidR="00BA76DE" w:rsidRDefault="00BA76DE" w:rsidP="00FB0CBA">
      <w:pPr>
        <w:pStyle w:val="a3"/>
        <w:jc w:val="center"/>
        <w:rPr>
          <w:rFonts w:ascii="Times New Roman" w:hAnsi="Times New Roman"/>
          <w:b/>
          <w:sz w:val="28"/>
          <w:szCs w:val="28"/>
        </w:rPr>
      </w:pPr>
    </w:p>
    <w:p w:rsidR="00BA76DE" w:rsidRDefault="00BA76DE" w:rsidP="00FB0CBA">
      <w:pPr>
        <w:pStyle w:val="a3"/>
        <w:jc w:val="center"/>
        <w:rPr>
          <w:rFonts w:ascii="Times New Roman" w:hAnsi="Times New Roman"/>
          <w:b/>
          <w:sz w:val="28"/>
          <w:szCs w:val="28"/>
        </w:rPr>
      </w:pPr>
    </w:p>
    <w:p w:rsidR="00FB0CBA" w:rsidRDefault="00FB0CBA" w:rsidP="00FB0CBA">
      <w:pPr>
        <w:pStyle w:val="a3"/>
        <w:jc w:val="center"/>
        <w:rPr>
          <w:rFonts w:ascii="Times New Roman" w:hAnsi="Times New Roman"/>
          <w:b/>
          <w:sz w:val="28"/>
          <w:szCs w:val="28"/>
        </w:rPr>
      </w:pPr>
    </w:p>
    <w:p w:rsidR="00FB0CBA" w:rsidRDefault="00FB0CBA" w:rsidP="00FB0CBA">
      <w:pPr>
        <w:pStyle w:val="a3"/>
        <w:jc w:val="center"/>
        <w:rPr>
          <w:rFonts w:ascii="Times New Roman" w:hAnsi="Times New Roman"/>
          <w:b/>
          <w:sz w:val="28"/>
          <w:szCs w:val="28"/>
        </w:rPr>
      </w:pPr>
      <w:r w:rsidRPr="008865F4">
        <w:rPr>
          <w:rFonts w:ascii="Times New Roman" w:hAnsi="Times New Roman"/>
          <w:b/>
          <w:sz w:val="28"/>
          <w:szCs w:val="28"/>
        </w:rPr>
        <w:t xml:space="preserve">Об утверждении </w:t>
      </w:r>
      <w:r>
        <w:rPr>
          <w:rFonts w:ascii="Times New Roman" w:hAnsi="Times New Roman"/>
          <w:b/>
          <w:sz w:val="28"/>
          <w:szCs w:val="28"/>
        </w:rPr>
        <w:t>муниципальной п</w:t>
      </w:r>
      <w:r w:rsidRPr="008865F4">
        <w:rPr>
          <w:rFonts w:ascii="Times New Roman" w:hAnsi="Times New Roman"/>
          <w:b/>
          <w:sz w:val="28"/>
          <w:szCs w:val="28"/>
        </w:rPr>
        <w:t>рограммы</w:t>
      </w:r>
    </w:p>
    <w:p w:rsidR="00DE040E" w:rsidRDefault="00FB0CBA" w:rsidP="002A4113">
      <w:pPr>
        <w:jc w:val="center"/>
        <w:rPr>
          <w:rFonts w:ascii="Times New Roman" w:hAnsi="Times New Roman" w:cs="Times New Roman"/>
          <w:b/>
          <w:sz w:val="28"/>
          <w:szCs w:val="28"/>
        </w:rPr>
      </w:pPr>
      <w:r>
        <w:rPr>
          <w:rFonts w:ascii="Times New Roman" w:hAnsi="Times New Roman"/>
          <w:b/>
          <w:sz w:val="28"/>
          <w:szCs w:val="28"/>
        </w:rPr>
        <w:t>«Комплексное развитие в сфере строительства»</w:t>
      </w:r>
      <w:r>
        <w:rPr>
          <w:rFonts w:ascii="Times New Roman" w:hAnsi="Times New Roman" w:cs="Times New Roman"/>
          <w:b/>
          <w:sz w:val="28"/>
          <w:szCs w:val="28"/>
        </w:rPr>
        <w:t xml:space="preserve"> </w:t>
      </w:r>
    </w:p>
    <w:p w:rsidR="00BA76DE" w:rsidRDefault="00BA76DE" w:rsidP="002A4113">
      <w:pPr>
        <w:jc w:val="center"/>
        <w:rPr>
          <w:rFonts w:ascii="Times New Roman" w:hAnsi="Times New Roman" w:cs="Times New Roman"/>
          <w:b/>
          <w:sz w:val="28"/>
          <w:szCs w:val="28"/>
        </w:rPr>
      </w:pPr>
    </w:p>
    <w:p w:rsidR="00BA76DE" w:rsidRPr="00BA76DE" w:rsidRDefault="00BA76DE" w:rsidP="00BA76DE">
      <w:pPr>
        <w:tabs>
          <w:tab w:val="left" w:pos="142"/>
        </w:tabs>
        <w:ind w:firstLine="709"/>
        <w:rPr>
          <w:rFonts w:ascii="Times New Roman" w:hAnsi="Times New Roman" w:cs="Times New Roman"/>
          <w:sz w:val="28"/>
        </w:rPr>
      </w:pPr>
      <w:r w:rsidRPr="00BA76DE">
        <w:rPr>
          <w:rFonts w:ascii="Times New Roman" w:hAnsi="Times New Roman" w:cs="Times New Roman"/>
          <w:sz w:val="28"/>
        </w:rPr>
        <w:t xml:space="preserve">В соответствии со </w:t>
      </w:r>
      <w:hyperlink r:id="rId8" w:history="1">
        <w:r w:rsidRPr="00BA76DE">
          <w:rPr>
            <w:rFonts w:ascii="Times New Roman" w:hAnsi="Times New Roman" w:cs="Times New Roman"/>
            <w:sz w:val="28"/>
          </w:rPr>
          <w:t>статьей 179</w:t>
        </w:r>
      </w:hyperlink>
      <w:r w:rsidRPr="00BA76DE">
        <w:rPr>
          <w:rFonts w:ascii="Times New Roman" w:hAnsi="Times New Roman" w:cs="Times New Roman"/>
          <w:sz w:val="28"/>
        </w:rPr>
        <w:t xml:space="preserve"> Бюджетного кодекса Российской Федерации, Федеральным </w:t>
      </w:r>
      <w:hyperlink r:id="rId9" w:history="1">
        <w:r w:rsidRPr="00BA76DE">
          <w:rPr>
            <w:rFonts w:ascii="Times New Roman" w:hAnsi="Times New Roman" w:cs="Times New Roman"/>
            <w:sz w:val="28"/>
          </w:rPr>
          <w:t>законом</w:t>
        </w:r>
      </w:hyperlink>
      <w:r w:rsidRPr="00BA76DE">
        <w:rPr>
          <w:rFonts w:ascii="Times New Roman" w:hAnsi="Times New Roman" w:cs="Times New Roman"/>
          <w:sz w:val="28"/>
        </w:rPr>
        <w:t xml:space="preserve"> от 28 июня 2014 года № 172-ФЗ                            «О стратегическом планировании в Российской Федерации», решением </w:t>
      </w:r>
      <w:r w:rsidRPr="00BA76DE">
        <w:rPr>
          <w:rFonts w:ascii="Times New Roman" w:hAnsi="Times New Roman" w:cs="Times New Roman"/>
          <w:sz w:val="28"/>
          <w:lang w:val="en-US"/>
        </w:rPr>
        <w:t>LXXX</w:t>
      </w:r>
      <w:r w:rsidRPr="00BA76DE">
        <w:rPr>
          <w:rFonts w:ascii="Times New Roman" w:hAnsi="Times New Roman" w:cs="Times New Roman"/>
          <w:sz w:val="28"/>
        </w:rPr>
        <w:t xml:space="preserve"> сессии Совета муниципального образования Темрюкский район </w:t>
      </w:r>
      <w:r w:rsidRPr="00BA76DE">
        <w:rPr>
          <w:rFonts w:ascii="Times New Roman" w:hAnsi="Times New Roman" w:cs="Times New Roman"/>
          <w:sz w:val="28"/>
          <w:lang w:val="en-US"/>
        </w:rPr>
        <w:t>VI</w:t>
      </w:r>
      <w:r w:rsidRPr="00BA76DE">
        <w:rPr>
          <w:rFonts w:ascii="Times New Roman"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w:t>
      </w:r>
      <w:r>
        <w:rPr>
          <w:rFonts w:ascii="Times New Roman" w:hAnsi="Times New Roman" w:cs="Times New Roman"/>
          <w:sz w:val="28"/>
        </w:rPr>
        <w:t xml:space="preserve"> </w:t>
      </w:r>
      <w:r w:rsidRPr="00BA76DE">
        <w:rPr>
          <w:rFonts w:ascii="Times New Roman" w:hAnsi="Times New Roman" w:cs="Times New Roman"/>
          <w:sz w:val="28"/>
        </w:rPr>
        <w:t xml:space="preserve">2030 года», </w:t>
      </w:r>
      <w:hyperlink r:id="rId10" w:history="1">
        <w:r w:rsidRPr="00616707">
          <w:rPr>
            <w:rFonts w:ascii="Times New Roman" w:hAnsi="Times New Roman" w:cs="Times New Roman"/>
            <w:sz w:val="28"/>
          </w:rPr>
          <w:t>постановлением</w:t>
        </w:r>
      </w:hyperlink>
      <w:r w:rsidRPr="00616707">
        <w:rPr>
          <w:rFonts w:ascii="Times New Roman" w:hAnsi="Times New Roman" w:cs="Times New Roman"/>
          <w:sz w:val="28"/>
        </w:rPr>
        <w:t xml:space="preserve"> администрации муниципального образования Темрюкский район от 13 июля 2021 года № 979 «Об утверждении п</w:t>
      </w:r>
      <w:r w:rsidRPr="00616707">
        <w:rPr>
          <w:rFonts w:ascii="Times New Roman" w:hAnsi="Times New Roman" w:cs="Times New Roman"/>
          <w:sz w:val="28"/>
          <w:szCs w:val="28"/>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616707">
        <w:rPr>
          <w:rFonts w:ascii="Times New Roman" w:hAnsi="Times New Roman" w:cs="Times New Roman"/>
          <w:sz w:val="28"/>
        </w:rPr>
        <w:t xml:space="preserve">», </w:t>
      </w:r>
      <w:hyperlink r:id="rId11" w:history="1">
        <w:r w:rsidRPr="00616707">
          <w:rPr>
            <w:rFonts w:ascii="Times New Roman" w:hAnsi="Times New Roman" w:cs="Times New Roman"/>
            <w:sz w:val="28"/>
          </w:rPr>
          <w:t>постановлением</w:t>
        </w:r>
      </w:hyperlink>
      <w:r w:rsidRPr="00616707">
        <w:rPr>
          <w:rFonts w:ascii="Times New Roman" w:hAnsi="Times New Roman" w:cs="Times New Roman"/>
          <w:sz w:val="28"/>
        </w:rPr>
        <w:t xml:space="preserve"> администрации муниципального образования Темрюкский район от </w:t>
      </w:r>
      <w:r w:rsidR="00616707" w:rsidRPr="00616707">
        <w:rPr>
          <w:rFonts w:ascii="Times New Roman" w:hAnsi="Times New Roman" w:cs="Times New Roman"/>
          <w:sz w:val="28"/>
        </w:rPr>
        <w:t>5 августа 2021 года № 1163</w:t>
      </w:r>
      <w:r w:rsidRPr="00616707">
        <w:rPr>
          <w:rFonts w:ascii="Times New Roman" w:hAnsi="Times New Roman" w:cs="Times New Roman"/>
          <w:sz w:val="28"/>
        </w:rPr>
        <w:t xml:space="preserve"> «Об утверждении перечня муниципальных программ муниципального образования Темрюкский район» </w:t>
      </w:r>
      <w:r w:rsidRPr="00BA76DE">
        <w:rPr>
          <w:rFonts w:ascii="Times New Roman" w:hAnsi="Times New Roman" w:cs="Times New Roman"/>
          <w:sz w:val="28"/>
        </w:rPr>
        <w:t>постановляю:</w:t>
      </w:r>
    </w:p>
    <w:p w:rsidR="00BA76DE" w:rsidRPr="00BA76DE" w:rsidRDefault="00BA76DE" w:rsidP="00BA76DE">
      <w:pPr>
        <w:rPr>
          <w:rFonts w:ascii="Times New Roman" w:hAnsi="Times New Roman" w:cs="Times New Roman"/>
          <w:b/>
          <w:sz w:val="28"/>
          <w:szCs w:val="28"/>
        </w:rPr>
      </w:pPr>
      <w:r w:rsidRPr="00BA76DE">
        <w:rPr>
          <w:rFonts w:ascii="Times New Roman" w:hAnsi="Times New Roman" w:cs="Times New Roman"/>
          <w:sz w:val="28"/>
        </w:rPr>
        <w:t>1.</w:t>
      </w:r>
      <w:r w:rsidRPr="00BA76DE">
        <w:rPr>
          <w:rFonts w:ascii="Times New Roman" w:hAnsi="Times New Roman" w:cs="Times New Roman"/>
          <w:sz w:val="28"/>
          <w:szCs w:val="28"/>
        </w:rPr>
        <w:t xml:space="preserve"> Утвердить муниципальную программу </w:t>
      </w:r>
      <w:r w:rsidRPr="00BA76DE">
        <w:rPr>
          <w:rFonts w:ascii="Times New Roman" w:hAnsi="Times New Roman" w:cs="Times New Roman"/>
          <w:sz w:val="28"/>
        </w:rPr>
        <w:t>муниципального образования Темрюкский район</w:t>
      </w:r>
      <w:r w:rsidRPr="00BA76DE">
        <w:rPr>
          <w:rFonts w:ascii="Times New Roman" w:hAnsi="Times New Roman" w:cs="Times New Roman"/>
          <w:sz w:val="28"/>
          <w:szCs w:val="28"/>
        </w:rPr>
        <w:t xml:space="preserve"> «</w:t>
      </w:r>
      <w:r w:rsidRPr="00BA76DE">
        <w:rPr>
          <w:rFonts w:ascii="Times New Roman" w:hAnsi="Times New Roman"/>
          <w:sz w:val="28"/>
          <w:szCs w:val="28"/>
        </w:rPr>
        <w:t>Комплексное развитие в сфере строительства»</w:t>
      </w:r>
      <w:r w:rsidR="00337EE9">
        <w:rPr>
          <w:rFonts w:ascii="Times New Roman" w:hAnsi="Times New Roman"/>
          <w:sz w:val="28"/>
          <w:szCs w:val="28"/>
        </w:rPr>
        <w:t xml:space="preserve"> со сроком</w:t>
      </w:r>
      <w:r w:rsidR="006C5708">
        <w:rPr>
          <w:rFonts w:ascii="Times New Roman" w:hAnsi="Times New Roman"/>
          <w:sz w:val="28"/>
          <w:szCs w:val="28"/>
        </w:rPr>
        <w:t xml:space="preserve"> реализации с 1 </w:t>
      </w:r>
      <w:r w:rsidR="00337EE9">
        <w:rPr>
          <w:rFonts w:ascii="Times New Roman" w:hAnsi="Times New Roman"/>
          <w:sz w:val="28"/>
          <w:szCs w:val="28"/>
        </w:rPr>
        <w:t>января</w:t>
      </w:r>
      <w:r w:rsidR="006C5708">
        <w:rPr>
          <w:rFonts w:ascii="Times New Roman" w:hAnsi="Times New Roman"/>
          <w:sz w:val="28"/>
          <w:szCs w:val="28"/>
        </w:rPr>
        <w:t xml:space="preserve"> 2022 года, согласно приложени</w:t>
      </w:r>
      <w:r w:rsidR="00337EE9">
        <w:rPr>
          <w:rFonts w:ascii="Times New Roman" w:hAnsi="Times New Roman"/>
          <w:sz w:val="28"/>
          <w:szCs w:val="28"/>
        </w:rPr>
        <w:t>ю</w:t>
      </w:r>
      <w:r>
        <w:rPr>
          <w:rFonts w:ascii="Times New Roman" w:hAnsi="Times New Roman"/>
          <w:sz w:val="28"/>
          <w:szCs w:val="28"/>
        </w:rPr>
        <w:t>.</w:t>
      </w:r>
      <w:r>
        <w:rPr>
          <w:rFonts w:ascii="Times New Roman" w:hAnsi="Times New Roman" w:cs="Times New Roman"/>
          <w:b/>
          <w:sz w:val="28"/>
          <w:szCs w:val="28"/>
        </w:rPr>
        <w:t xml:space="preserve"> </w:t>
      </w:r>
    </w:p>
    <w:p w:rsidR="00BA76DE" w:rsidRPr="00BA76DE" w:rsidRDefault="00BA76DE" w:rsidP="00BA76DE">
      <w:pPr>
        <w:tabs>
          <w:tab w:val="left" w:pos="142"/>
        </w:tabs>
        <w:ind w:firstLine="709"/>
        <w:rPr>
          <w:rFonts w:ascii="Times New Roman" w:hAnsi="Times New Roman" w:cs="Times New Roman"/>
          <w:sz w:val="28"/>
          <w:szCs w:val="28"/>
        </w:rPr>
      </w:pPr>
      <w:r w:rsidRPr="00BA76DE">
        <w:rPr>
          <w:rFonts w:ascii="Times New Roman" w:hAnsi="Times New Roman" w:cs="Times New Roman"/>
          <w:sz w:val="28"/>
          <w:szCs w:val="28"/>
        </w:rPr>
        <w:t xml:space="preserve">2. </w:t>
      </w:r>
      <w:r w:rsidRPr="00BA76DE">
        <w:rPr>
          <w:rFonts w:ascii="Times New Roman" w:hAnsi="Times New Roman" w:cs="Times New Roman"/>
          <w:sz w:val="28"/>
        </w:rPr>
        <w:t xml:space="preserve">Отделу информатизации и взаимодействия со СМИ </w:t>
      </w:r>
      <w:proofErr w:type="gramStart"/>
      <w:r w:rsidRPr="00BA76DE">
        <w:rPr>
          <w:rFonts w:ascii="Times New Roman" w:hAnsi="Times New Roman" w:cs="Times New Roman"/>
          <w:sz w:val="28"/>
        </w:rPr>
        <w:t>официально  опубликовать</w:t>
      </w:r>
      <w:proofErr w:type="gramEnd"/>
      <w:r w:rsidRPr="00BA76DE">
        <w:rPr>
          <w:rFonts w:ascii="Times New Roman" w:hAnsi="Times New Roman" w:cs="Times New Roman"/>
          <w:sz w:val="28"/>
        </w:rPr>
        <w:t xml:space="preserve"> настоящее постановление</w:t>
      </w:r>
      <w:r w:rsidRPr="00BA76DE">
        <w:rPr>
          <w:rFonts w:ascii="Times New Roman" w:hAnsi="Times New Roman" w:cs="Times New Roman"/>
          <w:sz w:val="28"/>
          <w:lang w:eastAsia="ar-SA"/>
        </w:rPr>
        <w:t xml:space="preserve"> в периодическом печатном издании газете Темрюкского района «Тамань» и официально опубликовать (разместить) </w:t>
      </w:r>
      <w:r w:rsidRPr="00BA76DE">
        <w:rPr>
          <w:rFonts w:ascii="Times New Roman" w:hAnsi="Times New Roman" w:cs="Times New Roman"/>
          <w:sz w:val="28"/>
        </w:rPr>
        <w:t>на официальном сайте муниципального образования Темрюкский район в информационно телекоммуникационной сети «Интернет»</w:t>
      </w:r>
      <w:r w:rsidRPr="00BA76DE">
        <w:rPr>
          <w:rFonts w:ascii="Times New Roman" w:hAnsi="Times New Roman" w:cs="Times New Roman"/>
          <w:sz w:val="28"/>
          <w:szCs w:val="28"/>
        </w:rPr>
        <w:t>.</w:t>
      </w:r>
    </w:p>
    <w:p w:rsidR="00BA76DE" w:rsidRPr="00BA76DE" w:rsidRDefault="00BA76DE" w:rsidP="00BA76DE">
      <w:pPr>
        <w:ind w:firstLine="709"/>
        <w:rPr>
          <w:rFonts w:ascii="Times New Roman" w:hAnsi="Times New Roman" w:cs="Times New Roman"/>
          <w:sz w:val="28"/>
          <w:szCs w:val="28"/>
        </w:rPr>
      </w:pPr>
      <w:r w:rsidRPr="00BA76DE">
        <w:rPr>
          <w:rFonts w:ascii="Times New Roman" w:hAnsi="Times New Roman" w:cs="Times New Roman"/>
          <w:sz w:val="28"/>
          <w:szCs w:val="28"/>
        </w:rPr>
        <w:t xml:space="preserve">3. </w:t>
      </w:r>
      <w:r w:rsidRPr="00BA76DE">
        <w:rPr>
          <w:rFonts w:ascii="Times New Roman" w:hAnsi="Times New Roman" w:cs="Times New Roman"/>
          <w:sz w:val="28"/>
        </w:rPr>
        <w:t xml:space="preserve">Контроль за выполнением настоящего постановления возложить на заместителя главы муниципального образования Темрюкский район </w:t>
      </w:r>
      <w:r>
        <w:rPr>
          <w:rFonts w:ascii="Times New Roman" w:hAnsi="Times New Roman" w:cs="Times New Roman"/>
          <w:sz w:val="28"/>
        </w:rPr>
        <w:t xml:space="preserve">                                   С.И. </w:t>
      </w:r>
      <w:proofErr w:type="spellStart"/>
      <w:r>
        <w:rPr>
          <w:rFonts w:ascii="Times New Roman" w:hAnsi="Times New Roman" w:cs="Times New Roman"/>
          <w:sz w:val="28"/>
        </w:rPr>
        <w:t>Лулудов</w:t>
      </w:r>
      <w:r w:rsidR="006C5708">
        <w:rPr>
          <w:rFonts w:ascii="Times New Roman" w:hAnsi="Times New Roman" w:cs="Times New Roman"/>
          <w:sz w:val="28"/>
        </w:rPr>
        <w:t>а</w:t>
      </w:r>
      <w:proofErr w:type="spellEnd"/>
      <w:r w:rsidR="006A25A5">
        <w:rPr>
          <w:rFonts w:ascii="Times New Roman" w:hAnsi="Times New Roman" w:cs="Times New Roman"/>
          <w:sz w:val="28"/>
        </w:rPr>
        <w:t>.</w:t>
      </w:r>
      <w:r w:rsidRPr="00BA76DE">
        <w:rPr>
          <w:rFonts w:ascii="Times New Roman" w:hAnsi="Times New Roman" w:cs="Times New Roman"/>
          <w:sz w:val="28"/>
        </w:rPr>
        <w:t xml:space="preserve"> </w:t>
      </w:r>
    </w:p>
    <w:p w:rsidR="00BA76DE" w:rsidRPr="00BA76DE" w:rsidRDefault="00BA76DE" w:rsidP="00BA76DE">
      <w:pPr>
        <w:ind w:firstLine="709"/>
        <w:rPr>
          <w:rFonts w:ascii="Times New Roman" w:hAnsi="Times New Roman" w:cs="Times New Roman"/>
          <w:sz w:val="28"/>
          <w:szCs w:val="28"/>
        </w:rPr>
      </w:pPr>
      <w:r w:rsidRPr="00BA76DE">
        <w:rPr>
          <w:rFonts w:ascii="Times New Roman" w:hAnsi="Times New Roman" w:cs="Times New Roman"/>
          <w:sz w:val="28"/>
          <w:szCs w:val="28"/>
        </w:rPr>
        <w:t xml:space="preserve">4. Постановление вступает в силу после </w:t>
      </w:r>
      <w:r w:rsidRPr="00BA76DE">
        <w:rPr>
          <w:rFonts w:ascii="Times New Roman" w:hAnsi="Times New Roman" w:cs="Times New Roman"/>
          <w:sz w:val="28"/>
        </w:rPr>
        <w:t>его официального опубликования</w:t>
      </w:r>
      <w:r w:rsidR="006C5708">
        <w:rPr>
          <w:rFonts w:ascii="Times New Roman" w:hAnsi="Times New Roman" w:cs="Times New Roman"/>
          <w:sz w:val="28"/>
        </w:rPr>
        <w:t>.</w:t>
      </w:r>
    </w:p>
    <w:p w:rsidR="00BA76DE" w:rsidRDefault="00BA76DE" w:rsidP="00BA76DE">
      <w:pPr>
        <w:ind w:firstLine="708"/>
        <w:rPr>
          <w:rFonts w:cs="Times New Roman"/>
          <w:szCs w:val="28"/>
        </w:rPr>
      </w:pPr>
    </w:p>
    <w:p w:rsidR="00DE040E" w:rsidRDefault="00DE040E" w:rsidP="00DE040E">
      <w:pPr>
        <w:pStyle w:val="a3"/>
        <w:jc w:val="both"/>
        <w:rPr>
          <w:rFonts w:ascii="Times New Roman" w:hAnsi="Times New Roman"/>
          <w:sz w:val="28"/>
          <w:szCs w:val="28"/>
        </w:rPr>
      </w:pPr>
    </w:p>
    <w:p w:rsidR="00DE040E" w:rsidRDefault="00DE040E" w:rsidP="00DE040E">
      <w:pPr>
        <w:pStyle w:val="a3"/>
        <w:jc w:val="both"/>
        <w:rPr>
          <w:rFonts w:ascii="Times New Roman" w:hAnsi="Times New Roman"/>
          <w:sz w:val="28"/>
          <w:szCs w:val="28"/>
        </w:rPr>
      </w:pPr>
      <w:r>
        <w:rPr>
          <w:rFonts w:ascii="Times New Roman" w:hAnsi="Times New Roman"/>
          <w:sz w:val="28"/>
          <w:szCs w:val="28"/>
        </w:rPr>
        <w:t>Глава муниципального образования</w:t>
      </w:r>
    </w:p>
    <w:p w:rsidR="00DE040E" w:rsidRDefault="00DE040E" w:rsidP="00DE040E">
      <w:pPr>
        <w:pStyle w:val="a3"/>
        <w:jc w:val="both"/>
        <w:rPr>
          <w:rFonts w:ascii="Times New Roman" w:hAnsi="Times New Roman"/>
          <w:sz w:val="28"/>
          <w:szCs w:val="28"/>
        </w:rPr>
      </w:pPr>
      <w:r>
        <w:rPr>
          <w:rFonts w:ascii="Times New Roman" w:hAnsi="Times New Roman"/>
          <w:sz w:val="28"/>
          <w:szCs w:val="28"/>
        </w:rPr>
        <w:t xml:space="preserve">Темрюкский район                                                  </w:t>
      </w:r>
      <w:r w:rsidR="006A3F69">
        <w:rPr>
          <w:rFonts w:ascii="Times New Roman" w:hAnsi="Times New Roman"/>
          <w:sz w:val="28"/>
          <w:szCs w:val="28"/>
        </w:rPr>
        <w:t xml:space="preserve">                                   Ф.В. </w:t>
      </w:r>
      <w:proofErr w:type="spellStart"/>
      <w:r w:rsidR="006A3F69">
        <w:rPr>
          <w:rFonts w:ascii="Times New Roman" w:hAnsi="Times New Roman"/>
          <w:sz w:val="28"/>
          <w:szCs w:val="28"/>
        </w:rPr>
        <w:t>Бабенков</w:t>
      </w:r>
      <w:proofErr w:type="spellEnd"/>
    </w:p>
    <w:p w:rsidR="00BA76DE" w:rsidRDefault="00BA76DE" w:rsidP="00DE040E">
      <w:pPr>
        <w:pStyle w:val="a3"/>
        <w:jc w:val="both"/>
        <w:rPr>
          <w:rFonts w:ascii="Times New Roman" w:hAnsi="Times New Roman"/>
          <w:sz w:val="28"/>
          <w:szCs w:val="28"/>
        </w:rPr>
      </w:pPr>
    </w:p>
    <w:p w:rsidR="00BA76DE" w:rsidRDefault="00BA76DE" w:rsidP="00DE040E">
      <w:pPr>
        <w:pStyle w:val="a3"/>
        <w:jc w:val="both"/>
        <w:rPr>
          <w:rFonts w:ascii="Times New Roman" w:hAnsi="Times New Roman"/>
          <w:sz w:val="28"/>
          <w:szCs w:val="28"/>
        </w:rPr>
      </w:pPr>
    </w:p>
    <w:p w:rsidR="00BA76DE" w:rsidRDefault="00BA76DE" w:rsidP="00DE040E">
      <w:pPr>
        <w:pStyle w:val="a3"/>
        <w:jc w:val="both"/>
        <w:rPr>
          <w:rFonts w:ascii="Times New Roman" w:hAnsi="Times New Roman"/>
          <w:sz w:val="28"/>
          <w:szCs w:val="28"/>
        </w:rPr>
      </w:pPr>
    </w:p>
    <w:p w:rsidR="00BA76DE" w:rsidRDefault="00BA76DE" w:rsidP="00DE040E">
      <w:pPr>
        <w:pStyle w:val="a3"/>
        <w:jc w:val="both"/>
        <w:rPr>
          <w:rFonts w:ascii="Times New Roman" w:hAnsi="Times New Roman"/>
          <w:sz w:val="28"/>
          <w:szCs w:val="28"/>
        </w:rPr>
        <w:sectPr w:rsidR="00BA76DE" w:rsidSect="00107976">
          <w:headerReference w:type="first" r:id="rId12"/>
          <w:footerReference w:type="first" r:id="rId13"/>
          <w:pgSz w:w="11906" w:h="16838"/>
          <w:pgMar w:top="1134" w:right="567" w:bottom="1134" w:left="1701" w:header="709" w:footer="709" w:gutter="0"/>
          <w:pgNumType w:start="1"/>
          <w:cols w:space="708"/>
          <w:titlePg/>
          <w:docGrid w:linePitch="360"/>
        </w:sectPr>
      </w:pPr>
    </w:p>
    <w:p w:rsidR="00616707" w:rsidRDefault="00616707" w:rsidP="00BA76DE">
      <w:pPr>
        <w:suppressAutoHyphens/>
        <w:jc w:val="center"/>
        <w:rPr>
          <w:rFonts w:ascii="Times New Roman" w:hAnsi="Times New Roman" w:cs="Times New Roman"/>
          <w:kern w:val="1"/>
          <w:sz w:val="28"/>
          <w:lang w:eastAsia="zh-CN"/>
        </w:rPr>
        <w:sectPr w:rsidR="00616707" w:rsidSect="00BA76DE">
          <w:headerReference w:type="default" r:id="rId14"/>
          <w:headerReference w:type="first" r:id="rId15"/>
          <w:pgSz w:w="16838" w:h="11906" w:orient="landscape"/>
          <w:pgMar w:top="1701" w:right="1134" w:bottom="567" w:left="1134" w:header="709" w:footer="709" w:gutter="0"/>
          <w:cols w:space="708"/>
          <w:titlePg/>
          <w:docGrid w:linePitch="381"/>
        </w:sectPr>
      </w:pPr>
    </w:p>
    <w:tbl>
      <w:tblPr>
        <w:tblStyle w:val="aa"/>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BA76DE" w:rsidRPr="00616707" w:rsidTr="00BA76DE">
        <w:tc>
          <w:tcPr>
            <w:tcW w:w="8934" w:type="dxa"/>
          </w:tcPr>
          <w:p w:rsidR="00BA76DE" w:rsidRPr="00616707"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616707" w:rsidRDefault="00BA76DE" w:rsidP="00BA76DE">
            <w:pPr>
              <w:suppressAutoHyphens/>
              <w:ind w:right="-246"/>
              <w:jc w:val="center"/>
              <w:rPr>
                <w:rFonts w:ascii="Times New Roman" w:hAnsi="Times New Roman" w:cs="Times New Roman"/>
                <w:kern w:val="1"/>
                <w:sz w:val="28"/>
                <w:lang w:eastAsia="zh-CN"/>
              </w:rPr>
            </w:pPr>
            <w:r w:rsidRPr="00616707">
              <w:rPr>
                <w:rFonts w:ascii="Times New Roman" w:hAnsi="Times New Roman" w:cs="Times New Roman"/>
                <w:kern w:val="1"/>
                <w:sz w:val="28"/>
                <w:lang w:eastAsia="zh-CN"/>
              </w:rPr>
              <w:t>ПРИЛОЖЕНИЕ</w:t>
            </w:r>
          </w:p>
          <w:p w:rsidR="00BA76DE" w:rsidRPr="00616707" w:rsidRDefault="00BA76DE" w:rsidP="00BA76DE">
            <w:pPr>
              <w:suppressAutoHyphens/>
              <w:ind w:left="5670" w:right="-246"/>
              <w:jc w:val="center"/>
              <w:rPr>
                <w:rFonts w:ascii="Times New Roman" w:hAnsi="Times New Roman" w:cs="Times New Roman"/>
                <w:kern w:val="1"/>
                <w:sz w:val="28"/>
                <w:lang w:eastAsia="zh-CN"/>
              </w:rPr>
            </w:pPr>
          </w:p>
          <w:p w:rsidR="00BA76DE" w:rsidRPr="00616707" w:rsidRDefault="00BA76DE" w:rsidP="00BA76DE">
            <w:pPr>
              <w:suppressAutoHyphens/>
              <w:ind w:right="-246"/>
              <w:jc w:val="center"/>
              <w:rPr>
                <w:rFonts w:ascii="Times New Roman" w:hAnsi="Times New Roman" w:cs="Times New Roman"/>
                <w:kern w:val="1"/>
                <w:sz w:val="28"/>
                <w:lang w:eastAsia="zh-CN"/>
              </w:rPr>
            </w:pPr>
            <w:r w:rsidRPr="00616707">
              <w:rPr>
                <w:rFonts w:ascii="Times New Roman" w:hAnsi="Times New Roman" w:cs="Times New Roman"/>
                <w:kern w:val="1"/>
                <w:sz w:val="28"/>
                <w:lang w:eastAsia="zh-CN"/>
              </w:rPr>
              <w:t>УТВЕРЖДЕНА</w:t>
            </w:r>
          </w:p>
          <w:p w:rsidR="00BA76DE" w:rsidRPr="00616707" w:rsidRDefault="00BA76DE" w:rsidP="00BA76DE">
            <w:pPr>
              <w:suppressAutoHyphens/>
              <w:ind w:right="-246"/>
              <w:jc w:val="center"/>
              <w:rPr>
                <w:rFonts w:ascii="Times New Roman" w:hAnsi="Times New Roman" w:cs="Times New Roman"/>
                <w:kern w:val="1"/>
                <w:sz w:val="28"/>
                <w:lang w:eastAsia="zh-CN"/>
              </w:rPr>
            </w:pPr>
            <w:r w:rsidRPr="00616707">
              <w:rPr>
                <w:rFonts w:ascii="Times New Roman" w:hAnsi="Times New Roman" w:cs="Times New Roman"/>
                <w:kern w:val="1"/>
                <w:sz w:val="28"/>
                <w:lang w:eastAsia="zh-CN"/>
              </w:rPr>
              <w:t>постановлением администрации муниципального образования Темрюкский район</w:t>
            </w:r>
          </w:p>
          <w:p w:rsidR="00BA76DE" w:rsidRPr="00616707" w:rsidRDefault="006C5708" w:rsidP="00BA76DE">
            <w:pPr>
              <w:suppressAutoHyphens/>
              <w:ind w:right="-246"/>
              <w:jc w:val="center"/>
              <w:rPr>
                <w:rFonts w:ascii="Times New Roman" w:hAnsi="Times New Roman" w:cs="Times New Roman"/>
                <w:kern w:val="1"/>
                <w:sz w:val="28"/>
                <w:lang w:eastAsia="zh-CN"/>
              </w:rPr>
            </w:pPr>
            <w:r>
              <w:rPr>
                <w:rFonts w:ascii="Times New Roman" w:hAnsi="Times New Roman" w:cs="Times New Roman"/>
                <w:kern w:val="1"/>
                <w:sz w:val="28"/>
                <w:lang w:eastAsia="zh-CN"/>
              </w:rPr>
              <w:t>от ______</w:t>
            </w:r>
            <w:r w:rsidR="00BA76DE" w:rsidRPr="00616707">
              <w:rPr>
                <w:rFonts w:ascii="Times New Roman" w:hAnsi="Times New Roman" w:cs="Times New Roman"/>
                <w:kern w:val="1"/>
                <w:sz w:val="28"/>
                <w:lang w:eastAsia="zh-CN"/>
              </w:rPr>
              <w:t>________№ _______________</w:t>
            </w:r>
          </w:p>
          <w:p w:rsidR="00BA76DE" w:rsidRPr="00616707" w:rsidRDefault="00BA76DE" w:rsidP="00BA76DE">
            <w:pPr>
              <w:suppressAutoHyphens/>
              <w:ind w:right="-246"/>
              <w:jc w:val="center"/>
              <w:rPr>
                <w:rFonts w:ascii="Times New Roman" w:hAnsi="Times New Roman" w:cs="Times New Roman"/>
                <w:kern w:val="1"/>
                <w:sz w:val="28"/>
                <w:lang w:eastAsia="zh-CN"/>
              </w:rPr>
            </w:pPr>
          </w:p>
        </w:tc>
      </w:tr>
    </w:tbl>
    <w:p w:rsidR="00BA76DE" w:rsidRPr="00616707" w:rsidRDefault="00BA76DE" w:rsidP="0018095F">
      <w:pPr>
        <w:ind w:firstLine="0"/>
        <w:rPr>
          <w:rFonts w:ascii="Times New Roman" w:hAnsi="Times New Roman" w:cs="Times New Roman"/>
          <w:sz w:val="28"/>
        </w:rPr>
      </w:pPr>
    </w:p>
    <w:p w:rsidR="00BA76DE" w:rsidRPr="00616707" w:rsidRDefault="00BA76DE" w:rsidP="00BA76DE">
      <w:pPr>
        <w:jc w:val="center"/>
        <w:rPr>
          <w:rFonts w:ascii="Times New Roman" w:hAnsi="Times New Roman" w:cs="Times New Roman"/>
          <w:b/>
          <w:sz w:val="28"/>
        </w:rPr>
      </w:pPr>
      <w:r w:rsidRPr="00616707">
        <w:rPr>
          <w:rFonts w:ascii="Times New Roman" w:hAnsi="Times New Roman" w:cs="Times New Roman"/>
          <w:b/>
          <w:sz w:val="28"/>
        </w:rPr>
        <w:t xml:space="preserve">Муниципальная программа </w:t>
      </w:r>
    </w:p>
    <w:p w:rsidR="00BA76DE" w:rsidRPr="00616707" w:rsidRDefault="00BA76DE" w:rsidP="00BA76DE">
      <w:pPr>
        <w:jc w:val="center"/>
        <w:rPr>
          <w:rFonts w:ascii="Times New Roman" w:hAnsi="Times New Roman" w:cs="Times New Roman"/>
          <w:b/>
          <w:sz w:val="28"/>
        </w:rPr>
      </w:pPr>
      <w:r w:rsidRPr="00616707">
        <w:rPr>
          <w:rFonts w:ascii="Times New Roman" w:hAnsi="Times New Roman" w:cs="Times New Roman"/>
          <w:b/>
          <w:sz w:val="28"/>
        </w:rPr>
        <w:t xml:space="preserve">муниципального образования Темрюкский район </w:t>
      </w:r>
    </w:p>
    <w:p w:rsidR="00BA76DE" w:rsidRPr="00616707" w:rsidRDefault="00C45F1B" w:rsidP="00BA76DE">
      <w:pPr>
        <w:jc w:val="center"/>
        <w:rPr>
          <w:rFonts w:ascii="Times New Roman" w:hAnsi="Times New Roman" w:cs="Times New Roman"/>
          <w:b/>
          <w:color w:val="000000"/>
          <w:sz w:val="28"/>
        </w:rPr>
      </w:pPr>
      <w:r w:rsidRPr="00616707">
        <w:rPr>
          <w:rFonts w:ascii="Times New Roman" w:hAnsi="Times New Roman" w:cs="Times New Roman"/>
          <w:b/>
          <w:color w:val="000000"/>
          <w:sz w:val="28"/>
        </w:rPr>
        <w:t>«Комплексное развитие в сфере строительства»</w:t>
      </w:r>
    </w:p>
    <w:p w:rsidR="00C45F1B" w:rsidRPr="00616707" w:rsidRDefault="00C45F1B" w:rsidP="00BA76DE">
      <w:pPr>
        <w:jc w:val="center"/>
        <w:rPr>
          <w:rFonts w:ascii="Times New Roman" w:hAnsi="Times New Roman" w:cs="Times New Roman"/>
          <w:b/>
          <w:sz w:val="28"/>
        </w:rPr>
      </w:pPr>
    </w:p>
    <w:p w:rsidR="00BA76DE" w:rsidRPr="00616707" w:rsidRDefault="00BA76DE" w:rsidP="00BA76DE">
      <w:pPr>
        <w:jc w:val="center"/>
        <w:rPr>
          <w:rFonts w:ascii="Times New Roman" w:hAnsi="Times New Roman" w:cs="Times New Roman"/>
          <w:b/>
          <w:sz w:val="28"/>
        </w:rPr>
      </w:pPr>
      <w:r w:rsidRPr="00616707">
        <w:rPr>
          <w:rFonts w:ascii="Times New Roman" w:hAnsi="Times New Roman" w:cs="Times New Roman"/>
          <w:b/>
          <w:sz w:val="28"/>
        </w:rPr>
        <w:t>ПАСПОРТ</w:t>
      </w:r>
    </w:p>
    <w:p w:rsidR="00BA76DE" w:rsidRPr="00616707" w:rsidRDefault="00BA76DE" w:rsidP="00BA76DE">
      <w:pPr>
        <w:jc w:val="center"/>
        <w:rPr>
          <w:rFonts w:ascii="Times New Roman" w:hAnsi="Times New Roman" w:cs="Times New Roman"/>
          <w:b/>
          <w:sz w:val="28"/>
        </w:rPr>
      </w:pPr>
      <w:r w:rsidRPr="00616707">
        <w:rPr>
          <w:rFonts w:ascii="Times New Roman" w:hAnsi="Times New Roman" w:cs="Times New Roman"/>
          <w:b/>
          <w:sz w:val="28"/>
        </w:rPr>
        <w:t>муниципальной программы муниципального образования</w:t>
      </w:r>
    </w:p>
    <w:p w:rsidR="00BA76DE" w:rsidRPr="00616707" w:rsidRDefault="00BA76DE" w:rsidP="00BA76DE">
      <w:pPr>
        <w:jc w:val="center"/>
        <w:rPr>
          <w:rFonts w:ascii="Times New Roman" w:hAnsi="Times New Roman" w:cs="Times New Roman"/>
          <w:b/>
          <w:sz w:val="28"/>
        </w:rPr>
      </w:pPr>
      <w:r w:rsidRPr="00616707">
        <w:rPr>
          <w:rFonts w:ascii="Times New Roman" w:hAnsi="Times New Roman" w:cs="Times New Roman"/>
          <w:b/>
          <w:sz w:val="28"/>
        </w:rPr>
        <w:t>Темрюкский район</w:t>
      </w:r>
    </w:p>
    <w:p w:rsidR="00BA76DE" w:rsidRPr="00616707" w:rsidRDefault="00C45F1B" w:rsidP="00BA76DE">
      <w:pPr>
        <w:jc w:val="center"/>
        <w:rPr>
          <w:rFonts w:ascii="Times New Roman" w:hAnsi="Times New Roman" w:cs="Times New Roman"/>
          <w:b/>
          <w:color w:val="000000"/>
          <w:sz w:val="28"/>
        </w:rPr>
      </w:pPr>
      <w:r w:rsidRPr="00616707">
        <w:rPr>
          <w:rFonts w:ascii="Times New Roman" w:hAnsi="Times New Roman" w:cs="Times New Roman"/>
          <w:b/>
          <w:color w:val="000000"/>
          <w:sz w:val="28"/>
        </w:rPr>
        <w:t>«Комплексное развитие в сфере строительства»</w:t>
      </w:r>
    </w:p>
    <w:p w:rsidR="00C45F1B" w:rsidRPr="00C45F1B" w:rsidRDefault="00C45F1B" w:rsidP="00BA76DE">
      <w:pPr>
        <w:jc w:val="center"/>
        <w:rPr>
          <w:rFonts w:ascii="Times New Roman" w:hAnsi="Times New Roman" w:cs="Times New Roman"/>
          <w:b/>
        </w:rPr>
      </w:pPr>
    </w:p>
    <w:tbl>
      <w:tblPr>
        <w:tblStyle w:val="aa"/>
        <w:tblW w:w="0" w:type="auto"/>
        <w:tblInd w:w="108" w:type="dxa"/>
        <w:tblLook w:val="04A0" w:firstRow="1" w:lastRow="0" w:firstColumn="1" w:lastColumn="0" w:noHBand="0" w:noVBand="1"/>
      </w:tblPr>
      <w:tblGrid>
        <w:gridCol w:w="5247"/>
        <w:gridCol w:w="1481"/>
        <w:gridCol w:w="2301"/>
        <w:gridCol w:w="1117"/>
        <w:gridCol w:w="1824"/>
        <w:gridCol w:w="2482"/>
      </w:tblGrid>
      <w:tr w:rsidR="00BA76DE" w:rsidRPr="00616707" w:rsidTr="00E254C0">
        <w:tc>
          <w:tcPr>
            <w:tcW w:w="5247" w:type="dxa"/>
          </w:tcPr>
          <w:p w:rsidR="00BA76DE" w:rsidRPr="00616707" w:rsidRDefault="00BA76DE" w:rsidP="00C45F1B">
            <w:pPr>
              <w:ind w:firstLine="0"/>
              <w:rPr>
                <w:rFonts w:ascii="Times New Roman" w:hAnsi="Times New Roman" w:cs="Times New Roman"/>
                <w:b/>
              </w:rPr>
            </w:pPr>
            <w:r w:rsidRPr="00616707">
              <w:rPr>
                <w:rFonts w:ascii="Times New Roman" w:hAnsi="Times New Roman" w:cs="Times New Roman"/>
              </w:rPr>
              <w:t>Координатор муниципальной программы</w:t>
            </w:r>
          </w:p>
        </w:tc>
        <w:tc>
          <w:tcPr>
            <w:tcW w:w="9205" w:type="dxa"/>
            <w:gridSpan w:val="5"/>
          </w:tcPr>
          <w:p w:rsidR="00BA76DE" w:rsidRPr="00616707" w:rsidRDefault="00C45F1B" w:rsidP="006C5708">
            <w:pPr>
              <w:ind w:firstLine="0"/>
              <w:rPr>
                <w:rFonts w:ascii="Times New Roman" w:hAnsi="Times New Roman" w:cs="Times New Roman"/>
                <w:b/>
              </w:rPr>
            </w:pPr>
            <w:r w:rsidRPr="00616707">
              <w:rPr>
                <w:rFonts w:ascii="Times New Roman" w:hAnsi="Times New Roman" w:cs="Times New Roman"/>
              </w:rPr>
              <w:t xml:space="preserve">Управление капитального строительства и топливно-энергетического комплекса администрации муниципального образования Темрюкский район (далее - </w:t>
            </w:r>
            <w:r w:rsidR="006C5708">
              <w:rPr>
                <w:rFonts w:ascii="Times New Roman" w:hAnsi="Times New Roman" w:cs="Times New Roman"/>
              </w:rPr>
              <w:t>У</w:t>
            </w:r>
            <w:r w:rsidRPr="00616707">
              <w:rPr>
                <w:rFonts w:ascii="Times New Roman" w:hAnsi="Times New Roman" w:cs="Times New Roman"/>
              </w:rPr>
              <w:t>правление капитального строительства и топливно-энергетического комплекса)</w:t>
            </w:r>
          </w:p>
        </w:tc>
      </w:tr>
      <w:tr w:rsidR="00BA76DE" w:rsidRPr="00616707" w:rsidTr="00E254C0">
        <w:tc>
          <w:tcPr>
            <w:tcW w:w="5247" w:type="dxa"/>
          </w:tcPr>
          <w:p w:rsidR="00BA76DE" w:rsidRPr="00616707" w:rsidRDefault="00BA76DE" w:rsidP="00C45F1B">
            <w:pPr>
              <w:ind w:firstLine="0"/>
              <w:rPr>
                <w:rFonts w:ascii="Times New Roman" w:hAnsi="Times New Roman" w:cs="Times New Roman"/>
                <w:b/>
              </w:rPr>
            </w:pPr>
            <w:r w:rsidRPr="00616707">
              <w:rPr>
                <w:rFonts w:ascii="Times New Roman" w:hAnsi="Times New Roman" w:cs="Times New Roman"/>
              </w:rPr>
              <w:t>Координаторы подпрограмм</w:t>
            </w:r>
          </w:p>
        </w:tc>
        <w:tc>
          <w:tcPr>
            <w:tcW w:w="9205" w:type="dxa"/>
            <w:gridSpan w:val="5"/>
          </w:tcPr>
          <w:p w:rsidR="00BA76DE" w:rsidRPr="00616707" w:rsidRDefault="00B734F8" w:rsidP="00C45F1B">
            <w:pPr>
              <w:ind w:firstLine="0"/>
              <w:rPr>
                <w:rFonts w:ascii="Times New Roman" w:hAnsi="Times New Roman" w:cs="Times New Roman"/>
                <w:b/>
              </w:rPr>
            </w:pPr>
            <w:r w:rsidRPr="00616707">
              <w:rPr>
                <w:rFonts w:ascii="Times New Roman" w:hAnsi="Times New Roman" w:cs="Times New Roman"/>
              </w:rPr>
              <w:t>Не предусмотрены</w:t>
            </w:r>
          </w:p>
        </w:tc>
      </w:tr>
      <w:tr w:rsidR="00BA76DE" w:rsidRPr="00616707" w:rsidTr="00E254C0">
        <w:tc>
          <w:tcPr>
            <w:tcW w:w="5247" w:type="dxa"/>
          </w:tcPr>
          <w:p w:rsidR="00BA76DE" w:rsidRPr="00616707" w:rsidRDefault="00BA76DE" w:rsidP="00C45F1B">
            <w:pPr>
              <w:ind w:firstLine="0"/>
              <w:rPr>
                <w:rFonts w:ascii="Times New Roman" w:hAnsi="Times New Roman" w:cs="Times New Roman"/>
                <w:b/>
              </w:rPr>
            </w:pPr>
            <w:r w:rsidRPr="00616707">
              <w:rPr>
                <w:rFonts w:ascii="Times New Roman" w:hAnsi="Times New Roman" w:cs="Times New Roman"/>
              </w:rPr>
              <w:t>Участники муниципальной программы</w:t>
            </w:r>
          </w:p>
        </w:tc>
        <w:tc>
          <w:tcPr>
            <w:tcW w:w="9205" w:type="dxa"/>
            <w:gridSpan w:val="5"/>
          </w:tcPr>
          <w:p w:rsidR="00BA76DE" w:rsidRPr="00616707" w:rsidRDefault="003D7E00" w:rsidP="00BE3D02">
            <w:pPr>
              <w:ind w:firstLine="0"/>
            </w:pPr>
            <w:r w:rsidRPr="00616707">
              <w:rPr>
                <w:rFonts w:ascii="Times New Roman" w:hAnsi="Times New Roman" w:cs="Times New Roman"/>
              </w:rPr>
              <w:t xml:space="preserve"> Муниципальное казенное учреждение «</w:t>
            </w:r>
            <w:r w:rsidR="00BE3D02" w:rsidRPr="00616707">
              <w:rPr>
                <w:rFonts w:ascii="Times New Roman" w:hAnsi="Times New Roman" w:cs="Times New Roman"/>
              </w:rPr>
              <w:t>Единая Служба Заказчика</w:t>
            </w:r>
            <w:r w:rsidRPr="00616707">
              <w:rPr>
                <w:rFonts w:ascii="Times New Roman" w:hAnsi="Times New Roman" w:cs="Times New Roman"/>
              </w:rPr>
              <w:t>»</w:t>
            </w:r>
            <w:r w:rsidR="00BE3D02" w:rsidRPr="00616707">
              <w:rPr>
                <w:rFonts w:ascii="Times New Roman" w:hAnsi="Times New Roman" w:cs="Times New Roman"/>
              </w:rPr>
              <w:t xml:space="preserve"> муниципального образования Темрюкский район</w:t>
            </w:r>
            <w:r w:rsidRPr="00616707">
              <w:rPr>
                <w:rFonts w:ascii="Times New Roman" w:hAnsi="Times New Roman" w:cs="Times New Roman"/>
              </w:rPr>
              <w:t xml:space="preserve"> (далее – МКУ «ЕСЗ</w:t>
            </w:r>
            <w:r w:rsidR="00BE3D02" w:rsidRPr="00616707">
              <w:rPr>
                <w:rFonts w:ascii="Times New Roman" w:hAnsi="Times New Roman" w:cs="Times New Roman"/>
              </w:rPr>
              <w:t>»</w:t>
            </w:r>
            <w:r w:rsidRPr="00616707">
              <w:rPr>
                <w:rFonts w:ascii="Times New Roman" w:hAnsi="Times New Roman" w:cs="Times New Roman"/>
              </w:rPr>
              <w:t>), у</w:t>
            </w:r>
            <w:r w:rsidR="00C45F1B" w:rsidRPr="00616707">
              <w:rPr>
                <w:rFonts w:ascii="Times New Roman" w:hAnsi="Times New Roman" w:cs="Times New Roman"/>
              </w:rPr>
              <w:t>правление</w:t>
            </w:r>
            <w:r w:rsidR="00C45F1B" w:rsidRPr="00616707">
              <w:t xml:space="preserve"> </w:t>
            </w:r>
            <w:r w:rsidR="00C45F1B" w:rsidRPr="00616707">
              <w:rPr>
                <w:rFonts w:ascii="Times New Roman" w:hAnsi="Times New Roman"/>
              </w:rPr>
              <w:t xml:space="preserve">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w:t>
            </w:r>
            <w:r w:rsidR="006C5708">
              <w:rPr>
                <w:rFonts w:ascii="Times New Roman" w:hAnsi="Times New Roman" w:cs="Times New Roman"/>
              </w:rPr>
              <w:t>У</w:t>
            </w:r>
            <w:r w:rsidR="00C45F1B" w:rsidRPr="00616707">
              <w:rPr>
                <w:rFonts w:ascii="Times New Roman" w:hAnsi="Times New Roman" w:cs="Times New Roman"/>
              </w:rPr>
              <w:t>правление жилищно-коммунального хозяйства, охраны окружающей среды, транспорта, связи и дорожного хозяйства</w:t>
            </w:r>
            <w:r w:rsidR="00C45F1B" w:rsidRPr="00616707">
              <w:rPr>
                <w:rFonts w:ascii="Times New Roman" w:hAnsi="Times New Roman"/>
              </w:rPr>
              <w:t>)</w:t>
            </w:r>
          </w:p>
        </w:tc>
      </w:tr>
      <w:tr w:rsidR="00BA76DE" w:rsidRPr="00616707" w:rsidTr="00E254C0">
        <w:tc>
          <w:tcPr>
            <w:tcW w:w="5247" w:type="dxa"/>
          </w:tcPr>
          <w:p w:rsidR="00BA76DE" w:rsidRPr="00616707" w:rsidRDefault="00BA76DE" w:rsidP="00C45F1B">
            <w:pPr>
              <w:ind w:firstLine="0"/>
              <w:rPr>
                <w:rFonts w:ascii="Times New Roman" w:hAnsi="Times New Roman" w:cs="Times New Roman"/>
                <w:b/>
              </w:rPr>
            </w:pPr>
            <w:r w:rsidRPr="00616707">
              <w:rPr>
                <w:rFonts w:ascii="Times New Roman" w:hAnsi="Times New Roman" w:cs="Times New Roman"/>
              </w:rPr>
              <w:t>Подпрограммы муниципальной программы</w:t>
            </w:r>
          </w:p>
        </w:tc>
        <w:tc>
          <w:tcPr>
            <w:tcW w:w="9205" w:type="dxa"/>
            <w:gridSpan w:val="5"/>
          </w:tcPr>
          <w:p w:rsidR="00BA76DE" w:rsidRPr="00616707" w:rsidRDefault="00B734F8" w:rsidP="00B734F8">
            <w:pPr>
              <w:ind w:firstLine="0"/>
              <w:jc w:val="left"/>
              <w:rPr>
                <w:rFonts w:ascii="Times New Roman" w:hAnsi="Times New Roman" w:cs="Times New Roman"/>
                <w:b/>
              </w:rPr>
            </w:pPr>
            <w:r w:rsidRPr="00616707">
              <w:rPr>
                <w:rFonts w:ascii="Times New Roman" w:hAnsi="Times New Roman" w:cs="Times New Roman"/>
              </w:rPr>
              <w:t>Не предусмотрены</w:t>
            </w:r>
          </w:p>
        </w:tc>
      </w:tr>
      <w:tr w:rsidR="00BA76DE" w:rsidRPr="00616707" w:rsidTr="00E254C0">
        <w:tc>
          <w:tcPr>
            <w:tcW w:w="5247" w:type="dxa"/>
          </w:tcPr>
          <w:p w:rsidR="00BA76DE" w:rsidRPr="004E3E9A" w:rsidRDefault="00BA76DE" w:rsidP="00C45F1B">
            <w:pPr>
              <w:ind w:firstLine="0"/>
              <w:rPr>
                <w:rFonts w:ascii="Times New Roman" w:hAnsi="Times New Roman" w:cs="Times New Roman"/>
                <w:b/>
                <w:highlight w:val="yellow"/>
              </w:rPr>
            </w:pPr>
            <w:r w:rsidRPr="004E3E9A">
              <w:rPr>
                <w:rFonts w:ascii="Times New Roman" w:hAnsi="Times New Roman" w:cs="Times New Roman"/>
              </w:rPr>
              <w:lastRenderedPageBreak/>
              <w:t>Цель муниципальной программы</w:t>
            </w:r>
          </w:p>
        </w:tc>
        <w:tc>
          <w:tcPr>
            <w:tcW w:w="9205" w:type="dxa"/>
            <w:gridSpan w:val="5"/>
          </w:tcPr>
          <w:p w:rsidR="00BA76DE" w:rsidRPr="00616707" w:rsidRDefault="008338B1" w:rsidP="00BE3D02">
            <w:pPr>
              <w:pStyle w:val="a6"/>
              <w:ind w:left="27" w:hanging="27"/>
              <w:rPr>
                <w:rFonts w:ascii="Times New Roman" w:hAnsi="Times New Roman" w:cs="Times New Roman"/>
              </w:rPr>
            </w:pPr>
            <w:r>
              <w:rPr>
                <w:rFonts w:ascii="Times New Roman" w:hAnsi="Times New Roman" w:cs="Times New Roman"/>
              </w:rPr>
              <w:t xml:space="preserve">Создание лучших условий для привлечения удержания и развития человеческого капитала в части обеспечения инфраструктуры </w:t>
            </w:r>
          </w:p>
        </w:tc>
      </w:tr>
      <w:tr w:rsidR="00BA76DE" w:rsidRPr="00616707" w:rsidTr="00E254C0">
        <w:tc>
          <w:tcPr>
            <w:tcW w:w="5247" w:type="dxa"/>
          </w:tcPr>
          <w:p w:rsidR="00BA76DE" w:rsidRPr="004E3E9A" w:rsidRDefault="00BA76DE" w:rsidP="00C45F1B">
            <w:pPr>
              <w:ind w:firstLine="0"/>
              <w:rPr>
                <w:rFonts w:ascii="Times New Roman" w:hAnsi="Times New Roman" w:cs="Times New Roman"/>
                <w:b/>
                <w:highlight w:val="yellow"/>
              </w:rPr>
            </w:pPr>
            <w:r w:rsidRPr="00F749C5">
              <w:rPr>
                <w:rFonts w:ascii="Times New Roman" w:hAnsi="Times New Roman" w:cs="Times New Roman"/>
              </w:rPr>
              <w:t>Задачи муниципальной программы</w:t>
            </w:r>
          </w:p>
        </w:tc>
        <w:tc>
          <w:tcPr>
            <w:tcW w:w="9205" w:type="dxa"/>
            <w:gridSpan w:val="5"/>
          </w:tcPr>
          <w:p w:rsidR="00F859BA" w:rsidRDefault="00F859BA" w:rsidP="00E254C0">
            <w:pPr>
              <w:ind w:firstLine="0"/>
              <w:rPr>
                <w:rFonts w:ascii="Times New Roman" w:hAnsi="Times New Roman" w:cs="Times New Roman"/>
              </w:rPr>
            </w:pPr>
            <w:r>
              <w:rPr>
                <w:rFonts w:ascii="Times New Roman" w:hAnsi="Times New Roman" w:cs="Times New Roman"/>
              </w:rPr>
              <w:t>1</w:t>
            </w:r>
            <w:r w:rsidRPr="006C5708">
              <w:rPr>
                <w:rFonts w:ascii="Times New Roman" w:hAnsi="Times New Roman" w:cs="Times New Roman"/>
              </w:rPr>
              <w:t>. Обеспечение и выполнение муниципальных функций в сфере строительства Темрюкского района</w:t>
            </w:r>
            <w:r>
              <w:rPr>
                <w:rFonts w:ascii="Times New Roman" w:hAnsi="Times New Roman" w:cs="Times New Roman"/>
              </w:rPr>
              <w:t>.</w:t>
            </w:r>
          </w:p>
          <w:p w:rsidR="00F749C5" w:rsidRPr="006C5708" w:rsidRDefault="006C5708" w:rsidP="00E254C0">
            <w:pPr>
              <w:ind w:firstLine="0"/>
              <w:rPr>
                <w:rFonts w:ascii="Times New Roman" w:hAnsi="Times New Roman" w:cs="Times New Roman"/>
              </w:rPr>
            </w:pPr>
            <w:r w:rsidRPr="006C5708">
              <w:rPr>
                <w:rFonts w:ascii="Times New Roman" w:hAnsi="Times New Roman" w:cs="Times New Roman"/>
              </w:rPr>
              <w:t xml:space="preserve">2. </w:t>
            </w:r>
            <w:r w:rsidR="00F749C5" w:rsidRPr="006C5708">
              <w:rPr>
                <w:rFonts w:ascii="Times New Roman" w:hAnsi="Times New Roman" w:cs="Times New Roman"/>
              </w:rPr>
              <w:t>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w:t>
            </w:r>
            <w:r>
              <w:rPr>
                <w:rFonts w:ascii="Times New Roman" w:hAnsi="Times New Roman" w:cs="Times New Roman"/>
              </w:rPr>
              <w:t xml:space="preserve"> администрации муниципального образования Темрюкский район.</w:t>
            </w:r>
          </w:p>
          <w:p w:rsidR="00F859BA" w:rsidRPr="00F859BA" w:rsidRDefault="00F859BA" w:rsidP="00E254C0">
            <w:pPr>
              <w:ind w:firstLine="0"/>
              <w:rPr>
                <w:rFonts w:ascii="Times New Roman" w:hAnsi="Times New Roman" w:cs="Times New Roman"/>
              </w:rPr>
            </w:pPr>
            <w:r>
              <w:rPr>
                <w:rFonts w:ascii="Times New Roman" w:hAnsi="Times New Roman" w:cs="Times New Roman"/>
              </w:rPr>
              <w:t>3</w:t>
            </w:r>
            <w:r w:rsidRPr="006C5708">
              <w:rPr>
                <w:rFonts w:ascii="Times New Roman" w:hAnsi="Times New Roman" w:cs="Times New Roman"/>
              </w:rPr>
              <w:t>.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r>
              <w:rPr>
                <w:rFonts w:ascii="Times New Roman" w:hAnsi="Times New Roman" w:cs="Times New Roman"/>
              </w:rPr>
              <w:t>.</w:t>
            </w:r>
          </w:p>
        </w:tc>
      </w:tr>
      <w:tr w:rsidR="00BA76DE" w:rsidRPr="00616707" w:rsidTr="00E254C0">
        <w:tc>
          <w:tcPr>
            <w:tcW w:w="5247" w:type="dxa"/>
          </w:tcPr>
          <w:p w:rsidR="00BA76DE" w:rsidRPr="00616707" w:rsidRDefault="00BA76DE" w:rsidP="00C45F1B">
            <w:pPr>
              <w:ind w:firstLine="0"/>
              <w:rPr>
                <w:rFonts w:ascii="Times New Roman" w:hAnsi="Times New Roman" w:cs="Times New Roman"/>
                <w:b/>
              </w:rPr>
            </w:pPr>
            <w:r w:rsidRPr="00616707">
              <w:rPr>
                <w:rFonts w:ascii="Times New Roman" w:hAnsi="Times New Roman" w:cs="Times New Roman"/>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205" w:type="dxa"/>
            <w:gridSpan w:val="5"/>
          </w:tcPr>
          <w:p w:rsidR="00F749C5" w:rsidRDefault="00F859BA" w:rsidP="00A33A80">
            <w:pPr>
              <w:ind w:firstLine="0"/>
              <w:rPr>
                <w:rFonts w:ascii="Times New Roman" w:hAnsi="Times New Roman" w:cs="Times New Roman"/>
              </w:rPr>
            </w:pPr>
            <w:r>
              <w:rPr>
                <w:rFonts w:ascii="Times New Roman" w:hAnsi="Times New Roman" w:cs="Times New Roman"/>
              </w:rPr>
              <w:t xml:space="preserve">СЦ – </w:t>
            </w:r>
            <w:r w:rsidR="008338B1">
              <w:rPr>
                <w:rFonts w:ascii="Times New Roman" w:hAnsi="Times New Roman" w:cs="Times New Roman"/>
              </w:rPr>
              <w:t>3</w:t>
            </w:r>
            <w:r>
              <w:rPr>
                <w:rFonts w:ascii="Times New Roman" w:hAnsi="Times New Roman" w:cs="Times New Roman"/>
              </w:rPr>
              <w:t xml:space="preserve"> </w:t>
            </w:r>
            <w:r w:rsidR="008338B1">
              <w:rPr>
                <w:rFonts w:ascii="Times New Roman" w:hAnsi="Times New Roman" w:cs="Times New Roman"/>
              </w:rPr>
              <w:t xml:space="preserve">(Ц-8), </w:t>
            </w:r>
            <w:r w:rsidR="00A33A80">
              <w:rPr>
                <w:rFonts w:ascii="Times New Roman" w:hAnsi="Times New Roman" w:cs="Times New Roman"/>
              </w:rPr>
              <w:t>(</w:t>
            </w:r>
            <w:r w:rsidR="00D40045" w:rsidRPr="00D40045">
              <w:rPr>
                <w:rFonts w:ascii="Times New Roman" w:hAnsi="Times New Roman" w:cs="Times New Roman"/>
              </w:rPr>
              <w:t>Ц-</w:t>
            </w:r>
            <w:r w:rsidR="00A33A80">
              <w:rPr>
                <w:rFonts w:ascii="Times New Roman" w:hAnsi="Times New Roman" w:cs="Times New Roman"/>
              </w:rPr>
              <w:t>9)</w:t>
            </w:r>
            <w:r>
              <w:rPr>
                <w:rFonts w:ascii="Times New Roman" w:hAnsi="Times New Roman" w:cs="Times New Roman"/>
              </w:rPr>
              <w:t>, (Ц-11)</w:t>
            </w:r>
          </w:p>
          <w:p w:rsidR="00A33A80" w:rsidRPr="00D40045" w:rsidRDefault="00A33A80" w:rsidP="00F859BA">
            <w:pPr>
              <w:ind w:firstLine="0"/>
              <w:rPr>
                <w:rFonts w:ascii="Times New Roman" w:hAnsi="Times New Roman" w:cs="Times New Roman"/>
              </w:rPr>
            </w:pPr>
          </w:p>
        </w:tc>
      </w:tr>
      <w:tr w:rsidR="00BA76DE" w:rsidRPr="00616707" w:rsidTr="00E254C0">
        <w:tc>
          <w:tcPr>
            <w:tcW w:w="5247" w:type="dxa"/>
          </w:tcPr>
          <w:p w:rsidR="00BA76DE" w:rsidRPr="00616707" w:rsidRDefault="00BA76DE" w:rsidP="00C45F1B">
            <w:pPr>
              <w:ind w:firstLine="0"/>
              <w:rPr>
                <w:rFonts w:ascii="Times New Roman" w:hAnsi="Times New Roman" w:cs="Times New Roman"/>
                <w:b/>
              </w:rPr>
            </w:pPr>
            <w:r w:rsidRPr="00616707">
              <w:rPr>
                <w:rFonts w:ascii="Times New Roman" w:hAnsi="Times New Roman" w:cs="Times New Roman"/>
              </w:rPr>
              <w:t>Перечень целевых показателей муниципальной программы</w:t>
            </w:r>
          </w:p>
        </w:tc>
        <w:tc>
          <w:tcPr>
            <w:tcW w:w="9205" w:type="dxa"/>
            <w:gridSpan w:val="5"/>
          </w:tcPr>
          <w:p w:rsidR="00BA76DE" w:rsidRPr="00F749C5" w:rsidRDefault="00F749C5" w:rsidP="00A33A80">
            <w:pPr>
              <w:pStyle w:val="a3"/>
              <w:numPr>
                <w:ilvl w:val="0"/>
                <w:numId w:val="5"/>
              </w:numPr>
              <w:ind w:left="55" w:firstLine="0"/>
              <w:jc w:val="both"/>
              <w:rPr>
                <w:rFonts w:ascii="Times New Roman" w:hAnsi="Times New Roman"/>
                <w:sz w:val="24"/>
              </w:rPr>
            </w:pPr>
            <w:r w:rsidRPr="00F749C5">
              <w:rPr>
                <w:rFonts w:ascii="Times New Roman" w:hAnsi="Times New Roman"/>
                <w:sz w:val="24"/>
              </w:rPr>
              <w:t>Количество строящихся объектов социальной и инженерной инфраструктуры</w:t>
            </w:r>
            <w:r w:rsidR="00A33A80">
              <w:rPr>
                <w:rFonts w:ascii="Times New Roman" w:hAnsi="Times New Roman"/>
                <w:sz w:val="24"/>
              </w:rPr>
              <w:t>.</w:t>
            </w:r>
          </w:p>
          <w:p w:rsidR="00F749C5" w:rsidRPr="00F749C5" w:rsidRDefault="00F749C5" w:rsidP="00A33A80">
            <w:pPr>
              <w:pStyle w:val="a3"/>
              <w:numPr>
                <w:ilvl w:val="0"/>
                <w:numId w:val="5"/>
              </w:numPr>
              <w:ind w:left="0" w:firstLine="55"/>
              <w:jc w:val="both"/>
              <w:rPr>
                <w:rFonts w:ascii="Times New Roman" w:hAnsi="Times New Roman"/>
                <w:sz w:val="24"/>
              </w:rPr>
            </w:pPr>
            <w:r w:rsidRPr="00F749C5">
              <w:rPr>
                <w:rFonts w:ascii="Times New Roman" w:hAnsi="Times New Roman"/>
                <w:sz w:val="24"/>
              </w:rPr>
              <w:t xml:space="preserve">Количество разработанных комплектов проектной документации и результатов </w:t>
            </w:r>
            <w:r w:rsidR="00A33A80" w:rsidRPr="00F749C5">
              <w:rPr>
                <w:rFonts w:ascii="Times New Roman" w:hAnsi="Times New Roman"/>
                <w:sz w:val="24"/>
              </w:rPr>
              <w:t>инженерных изысканий,</w:t>
            </w:r>
            <w:r w:rsidRPr="00F749C5">
              <w:rPr>
                <w:rFonts w:ascii="Times New Roman" w:hAnsi="Times New Roman"/>
                <w:sz w:val="24"/>
              </w:rPr>
              <w:t xml:space="preserve"> получивших положительное заключение государственной экспертизы</w:t>
            </w:r>
            <w:r w:rsidR="00A33A80">
              <w:rPr>
                <w:rFonts w:ascii="Times New Roman" w:hAnsi="Times New Roman"/>
                <w:sz w:val="24"/>
              </w:rPr>
              <w:t>.</w:t>
            </w:r>
          </w:p>
          <w:p w:rsidR="00F749C5" w:rsidRPr="00F749C5" w:rsidRDefault="00F749C5" w:rsidP="00A33A80">
            <w:pPr>
              <w:pStyle w:val="a3"/>
              <w:numPr>
                <w:ilvl w:val="0"/>
                <w:numId w:val="5"/>
              </w:numPr>
              <w:ind w:left="0" w:firstLine="55"/>
              <w:jc w:val="both"/>
              <w:rPr>
                <w:rFonts w:ascii="Times New Roman" w:hAnsi="Times New Roman"/>
                <w:sz w:val="24"/>
              </w:rPr>
            </w:pPr>
            <w:r w:rsidRPr="00F749C5">
              <w:rPr>
                <w:rFonts w:ascii="Times New Roman" w:hAnsi="Times New Roman"/>
                <w:sz w:val="24"/>
              </w:rPr>
              <w:t>Количество объектов социальной</w:t>
            </w:r>
            <w:r w:rsidR="00A33A80">
              <w:rPr>
                <w:rFonts w:ascii="Times New Roman" w:hAnsi="Times New Roman"/>
                <w:sz w:val="24"/>
              </w:rPr>
              <w:t xml:space="preserve"> и инженерной</w:t>
            </w:r>
            <w:r w:rsidRPr="00F749C5">
              <w:rPr>
                <w:rFonts w:ascii="Times New Roman" w:hAnsi="Times New Roman"/>
                <w:sz w:val="24"/>
              </w:rPr>
              <w:t xml:space="preserve"> инфраструктуры завершенных строительством</w:t>
            </w:r>
            <w:r w:rsidR="00A33A80">
              <w:rPr>
                <w:rFonts w:ascii="Times New Roman" w:hAnsi="Times New Roman"/>
                <w:sz w:val="24"/>
              </w:rPr>
              <w:t>.</w:t>
            </w:r>
          </w:p>
          <w:p w:rsidR="00F749C5" w:rsidRPr="00616707" w:rsidRDefault="00F749C5" w:rsidP="00A33A80">
            <w:pPr>
              <w:pStyle w:val="a3"/>
              <w:numPr>
                <w:ilvl w:val="0"/>
                <w:numId w:val="5"/>
              </w:numPr>
              <w:ind w:left="0" w:firstLine="55"/>
              <w:jc w:val="both"/>
              <w:rPr>
                <w:rFonts w:ascii="Times New Roman" w:hAnsi="Times New Roman"/>
                <w:sz w:val="24"/>
                <w:szCs w:val="24"/>
              </w:rPr>
            </w:pPr>
            <w:r w:rsidRPr="00F749C5">
              <w:rPr>
                <w:rFonts w:ascii="Times New Roman" w:hAnsi="Times New Roman"/>
                <w:sz w:val="24"/>
              </w:rPr>
              <w:t>Оказание услуг, предоставляемых МКУ «ЕСЗ»</w:t>
            </w:r>
            <w:r w:rsidR="00A33A80">
              <w:rPr>
                <w:rFonts w:ascii="Times New Roman" w:hAnsi="Times New Roman"/>
                <w:sz w:val="24"/>
              </w:rPr>
              <w:t>.</w:t>
            </w:r>
          </w:p>
        </w:tc>
      </w:tr>
      <w:tr w:rsidR="00BA76DE" w:rsidRPr="00616707" w:rsidTr="00E254C0">
        <w:tc>
          <w:tcPr>
            <w:tcW w:w="5247" w:type="dxa"/>
          </w:tcPr>
          <w:p w:rsidR="00BA76DE" w:rsidRPr="00616707" w:rsidRDefault="00BA76DE" w:rsidP="00C45F1B">
            <w:pPr>
              <w:ind w:firstLine="0"/>
              <w:rPr>
                <w:rFonts w:ascii="Times New Roman" w:hAnsi="Times New Roman" w:cs="Times New Roman"/>
                <w:b/>
              </w:rPr>
            </w:pPr>
            <w:r w:rsidRPr="00616707">
              <w:rPr>
                <w:rFonts w:ascii="Times New Roman" w:hAnsi="Times New Roman" w:cs="Times New Roman"/>
              </w:rPr>
              <w:t>Проекты и (или) программы</w:t>
            </w:r>
          </w:p>
        </w:tc>
        <w:tc>
          <w:tcPr>
            <w:tcW w:w="9205" w:type="dxa"/>
            <w:gridSpan w:val="5"/>
          </w:tcPr>
          <w:p w:rsidR="00D40045" w:rsidRPr="00F749C5" w:rsidRDefault="00D40045" w:rsidP="00D40045">
            <w:pPr>
              <w:ind w:firstLine="0"/>
              <w:jc w:val="left"/>
              <w:rPr>
                <w:rFonts w:ascii="Times New Roman" w:hAnsi="Times New Roman" w:cs="Times New Roman"/>
                <w:szCs w:val="28"/>
              </w:rPr>
            </w:pPr>
            <w:r w:rsidRPr="00F749C5">
              <w:rPr>
                <w:rFonts w:ascii="Times New Roman" w:hAnsi="Times New Roman" w:cs="Times New Roman"/>
                <w:szCs w:val="28"/>
              </w:rPr>
              <w:t>Пр</w:t>
            </w:r>
            <w:r w:rsidR="00A33A80">
              <w:rPr>
                <w:rFonts w:ascii="Times New Roman" w:hAnsi="Times New Roman" w:cs="Times New Roman"/>
                <w:szCs w:val="28"/>
              </w:rPr>
              <w:t>иоритетный проект</w:t>
            </w:r>
            <w:r w:rsidRPr="00F749C5">
              <w:rPr>
                <w:rFonts w:ascii="Times New Roman" w:hAnsi="Times New Roman" w:cs="Times New Roman"/>
                <w:szCs w:val="28"/>
              </w:rPr>
              <w:t xml:space="preserve"> «Развитие первичного амбулаторного звена»</w:t>
            </w:r>
          </w:p>
          <w:p w:rsidR="00D40045" w:rsidRPr="00F749C5" w:rsidRDefault="00A33A80" w:rsidP="00D40045">
            <w:pPr>
              <w:ind w:firstLine="0"/>
              <w:jc w:val="left"/>
              <w:rPr>
                <w:rFonts w:ascii="Times New Roman" w:hAnsi="Times New Roman" w:cs="Times New Roman"/>
                <w:szCs w:val="28"/>
              </w:rPr>
            </w:pPr>
            <w:r w:rsidRPr="00F749C5">
              <w:rPr>
                <w:rFonts w:ascii="Times New Roman" w:hAnsi="Times New Roman" w:cs="Times New Roman"/>
                <w:szCs w:val="28"/>
              </w:rPr>
              <w:t>Пр</w:t>
            </w:r>
            <w:r>
              <w:rPr>
                <w:rFonts w:ascii="Times New Roman" w:hAnsi="Times New Roman" w:cs="Times New Roman"/>
                <w:szCs w:val="28"/>
              </w:rPr>
              <w:t>иоритетный проект</w:t>
            </w:r>
            <w:r w:rsidR="00D40045" w:rsidRPr="00F749C5">
              <w:rPr>
                <w:rFonts w:ascii="Times New Roman" w:hAnsi="Times New Roman" w:cs="Times New Roman"/>
                <w:szCs w:val="28"/>
              </w:rPr>
              <w:t xml:space="preserve"> «</w:t>
            </w:r>
            <w:r w:rsidR="00D40045" w:rsidRPr="005D0E50">
              <w:rPr>
                <w:rFonts w:ascii="Times New Roman" w:hAnsi="Times New Roman" w:cs="Times New Roman"/>
                <w:szCs w:val="28"/>
              </w:rPr>
              <w:t>Реконструкция</w:t>
            </w:r>
            <w:r w:rsidR="00D40045" w:rsidRPr="00F749C5">
              <w:rPr>
                <w:rFonts w:ascii="Times New Roman" w:hAnsi="Times New Roman" w:cs="Times New Roman"/>
                <w:szCs w:val="28"/>
              </w:rPr>
              <w:t xml:space="preserve"> </w:t>
            </w:r>
            <w:proofErr w:type="gramStart"/>
            <w:r w:rsidR="00D40045" w:rsidRPr="00F749C5">
              <w:rPr>
                <w:rFonts w:ascii="Times New Roman" w:hAnsi="Times New Roman" w:cs="Times New Roman"/>
                <w:szCs w:val="28"/>
              </w:rPr>
              <w:t>водно-спортивной</w:t>
            </w:r>
            <w:proofErr w:type="gramEnd"/>
            <w:r w:rsidR="00D40045" w:rsidRPr="00F749C5">
              <w:rPr>
                <w:rFonts w:ascii="Times New Roman" w:hAnsi="Times New Roman" w:cs="Times New Roman"/>
                <w:szCs w:val="28"/>
              </w:rPr>
              <w:t xml:space="preserve"> гребной базы,</w:t>
            </w:r>
            <w:r w:rsidR="00D40045">
              <w:rPr>
                <w:rFonts w:ascii="Times New Roman" w:hAnsi="Times New Roman" w:cs="Times New Roman"/>
                <w:szCs w:val="28"/>
              </w:rPr>
              <w:t xml:space="preserve"> расположенной по ад</w:t>
            </w:r>
            <w:r w:rsidR="00D40045" w:rsidRPr="00F749C5">
              <w:rPr>
                <w:rFonts w:ascii="Times New Roman" w:hAnsi="Times New Roman" w:cs="Times New Roman"/>
                <w:szCs w:val="28"/>
              </w:rPr>
              <w:t>ресу: Краснодарский край, Темрюкский район, г. Темрюк, ул. Холодова, 15»</w:t>
            </w:r>
          </w:p>
          <w:p w:rsidR="00BA76DE" w:rsidRPr="00616707" w:rsidRDefault="00A33A80" w:rsidP="00D40045">
            <w:pPr>
              <w:ind w:firstLine="0"/>
              <w:jc w:val="left"/>
              <w:rPr>
                <w:rFonts w:ascii="Times New Roman" w:hAnsi="Times New Roman" w:cs="Times New Roman"/>
                <w:b/>
              </w:rPr>
            </w:pPr>
            <w:r w:rsidRPr="00F749C5">
              <w:rPr>
                <w:rFonts w:ascii="Times New Roman" w:hAnsi="Times New Roman" w:cs="Times New Roman"/>
                <w:szCs w:val="28"/>
              </w:rPr>
              <w:t>Пр</w:t>
            </w:r>
            <w:r>
              <w:rPr>
                <w:rFonts w:ascii="Times New Roman" w:hAnsi="Times New Roman" w:cs="Times New Roman"/>
                <w:szCs w:val="28"/>
              </w:rPr>
              <w:t>иоритетный проект</w:t>
            </w:r>
            <w:r w:rsidR="00D40045" w:rsidRPr="00F749C5">
              <w:rPr>
                <w:rFonts w:ascii="Times New Roman" w:hAnsi="Times New Roman" w:cs="Times New Roman"/>
                <w:szCs w:val="28"/>
              </w:rPr>
              <w:t xml:space="preserve"> «Будущее Тамани»</w:t>
            </w:r>
          </w:p>
        </w:tc>
      </w:tr>
      <w:tr w:rsidR="00BA76DE" w:rsidRPr="00616707" w:rsidTr="00E254C0">
        <w:tc>
          <w:tcPr>
            <w:tcW w:w="5247" w:type="dxa"/>
          </w:tcPr>
          <w:p w:rsidR="00BA76DE" w:rsidRPr="00616707" w:rsidRDefault="00BA76DE" w:rsidP="00C45F1B">
            <w:pPr>
              <w:ind w:firstLine="0"/>
              <w:rPr>
                <w:rFonts w:ascii="Times New Roman" w:hAnsi="Times New Roman" w:cs="Times New Roman"/>
                <w:b/>
              </w:rPr>
            </w:pPr>
            <w:r w:rsidRPr="00616707">
              <w:rPr>
                <w:rFonts w:ascii="Times New Roman" w:hAnsi="Times New Roman" w:cs="Times New Roman"/>
              </w:rPr>
              <w:t>Этапы и сроки реализации муниципальной программы</w:t>
            </w:r>
          </w:p>
        </w:tc>
        <w:tc>
          <w:tcPr>
            <w:tcW w:w="9205" w:type="dxa"/>
            <w:gridSpan w:val="5"/>
          </w:tcPr>
          <w:p w:rsidR="00330346" w:rsidRPr="00616707" w:rsidRDefault="00330346" w:rsidP="00B734F8">
            <w:pPr>
              <w:ind w:firstLine="0"/>
              <w:rPr>
                <w:rFonts w:ascii="Times New Roman" w:hAnsi="Times New Roman" w:cs="Times New Roman"/>
              </w:rPr>
            </w:pPr>
            <w:r w:rsidRPr="00616707">
              <w:rPr>
                <w:rFonts w:ascii="Times New Roman" w:hAnsi="Times New Roman" w:cs="Times New Roman"/>
              </w:rPr>
              <w:t xml:space="preserve">Этапы не предусмотрены </w:t>
            </w:r>
          </w:p>
          <w:p w:rsidR="00BA76DE" w:rsidRPr="00616707" w:rsidRDefault="00E254C0" w:rsidP="00B734F8">
            <w:pPr>
              <w:ind w:firstLine="0"/>
              <w:rPr>
                <w:rFonts w:ascii="Times New Roman" w:hAnsi="Times New Roman" w:cs="Times New Roman"/>
                <w:color w:val="FF0000"/>
              </w:rPr>
            </w:pPr>
            <w:r w:rsidRPr="00616707">
              <w:rPr>
                <w:rFonts w:ascii="Times New Roman" w:hAnsi="Times New Roman" w:cs="Times New Roman"/>
              </w:rPr>
              <w:t xml:space="preserve">2022-2024 </w:t>
            </w:r>
            <w:r w:rsidR="00B734F8" w:rsidRPr="00616707">
              <w:rPr>
                <w:rFonts w:ascii="Times New Roman" w:hAnsi="Times New Roman" w:cs="Times New Roman"/>
              </w:rPr>
              <w:t>годы</w:t>
            </w:r>
          </w:p>
        </w:tc>
      </w:tr>
      <w:tr w:rsidR="00BA76DE" w:rsidRPr="00616707" w:rsidTr="00E254C0">
        <w:tc>
          <w:tcPr>
            <w:tcW w:w="5247" w:type="dxa"/>
          </w:tcPr>
          <w:p w:rsidR="00BA76DE" w:rsidRPr="00616707" w:rsidRDefault="00BA76DE" w:rsidP="00C45F1B">
            <w:pPr>
              <w:ind w:firstLine="0"/>
              <w:rPr>
                <w:rFonts w:ascii="Times New Roman" w:hAnsi="Times New Roman" w:cs="Times New Roman"/>
              </w:rPr>
            </w:pPr>
            <w:r w:rsidRPr="00616707">
              <w:rPr>
                <w:rFonts w:ascii="Times New Roman" w:hAnsi="Times New Roman" w:cs="Times New Roman"/>
              </w:rPr>
              <w:t>Объем финансирования муниципальной программы, тыс. рублей &lt;2&gt;</w:t>
            </w:r>
          </w:p>
        </w:tc>
        <w:tc>
          <w:tcPr>
            <w:tcW w:w="1481" w:type="dxa"/>
            <w:vMerge w:val="restart"/>
          </w:tcPr>
          <w:p w:rsidR="00BA76DE" w:rsidRPr="00616707" w:rsidRDefault="00BA76DE" w:rsidP="00951852">
            <w:pPr>
              <w:ind w:firstLine="0"/>
              <w:jc w:val="center"/>
              <w:rPr>
                <w:rFonts w:ascii="Times New Roman" w:hAnsi="Times New Roman" w:cs="Times New Roman"/>
              </w:rPr>
            </w:pPr>
            <w:r w:rsidRPr="00616707">
              <w:rPr>
                <w:rFonts w:ascii="Times New Roman" w:hAnsi="Times New Roman" w:cs="Times New Roman"/>
              </w:rPr>
              <w:t>всего</w:t>
            </w:r>
          </w:p>
        </w:tc>
        <w:tc>
          <w:tcPr>
            <w:tcW w:w="7724" w:type="dxa"/>
            <w:gridSpan w:val="4"/>
          </w:tcPr>
          <w:p w:rsidR="00BA76DE" w:rsidRPr="00616707" w:rsidRDefault="00BA76DE" w:rsidP="00BA76DE">
            <w:pPr>
              <w:jc w:val="center"/>
              <w:rPr>
                <w:rFonts w:ascii="Times New Roman" w:hAnsi="Times New Roman" w:cs="Times New Roman"/>
                <w:b/>
              </w:rPr>
            </w:pPr>
            <w:r w:rsidRPr="00616707">
              <w:rPr>
                <w:rFonts w:ascii="Times New Roman" w:hAnsi="Times New Roman" w:cs="Times New Roman"/>
              </w:rPr>
              <w:t>в разрезе источников финансирования</w:t>
            </w:r>
          </w:p>
        </w:tc>
      </w:tr>
      <w:tr w:rsidR="00BA76DE" w:rsidRPr="00616707" w:rsidTr="00E254C0">
        <w:tc>
          <w:tcPr>
            <w:tcW w:w="5247" w:type="dxa"/>
          </w:tcPr>
          <w:p w:rsidR="00BA76DE" w:rsidRPr="00616707" w:rsidRDefault="00BA76DE" w:rsidP="00C45F1B">
            <w:pPr>
              <w:ind w:firstLine="0"/>
              <w:rPr>
                <w:rFonts w:ascii="Times New Roman" w:hAnsi="Times New Roman" w:cs="Times New Roman"/>
              </w:rPr>
            </w:pPr>
            <w:r w:rsidRPr="00616707">
              <w:rPr>
                <w:rFonts w:ascii="Times New Roman" w:hAnsi="Times New Roman" w:cs="Times New Roman"/>
              </w:rPr>
              <w:t>Годы реализации</w:t>
            </w:r>
          </w:p>
        </w:tc>
        <w:tc>
          <w:tcPr>
            <w:tcW w:w="1481" w:type="dxa"/>
            <w:vMerge/>
          </w:tcPr>
          <w:p w:rsidR="00BA76DE" w:rsidRPr="00616707" w:rsidRDefault="00BA76DE" w:rsidP="00BA76DE">
            <w:pPr>
              <w:jc w:val="center"/>
              <w:rPr>
                <w:rFonts w:ascii="Times New Roman" w:hAnsi="Times New Roman" w:cs="Times New Roman"/>
                <w:b/>
              </w:rPr>
            </w:pPr>
          </w:p>
        </w:tc>
        <w:tc>
          <w:tcPr>
            <w:tcW w:w="2301" w:type="dxa"/>
          </w:tcPr>
          <w:p w:rsidR="00BA76DE" w:rsidRPr="00616707" w:rsidRDefault="00BA76DE" w:rsidP="00951852">
            <w:pPr>
              <w:ind w:firstLine="0"/>
              <w:jc w:val="center"/>
              <w:rPr>
                <w:rFonts w:ascii="Times New Roman" w:hAnsi="Times New Roman" w:cs="Times New Roman"/>
                <w:b/>
              </w:rPr>
            </w:pPr>
            <w:r w:rsidRPr="00616707">
              <w:rPr>
                <w:rFonts w:ascii="Times New Roman" w:hAnsi="Times New Roman" w:cs="Times New Roman"/>
              </w:rPr>
              <w:t>федеральный бюджет</w:t>
            </w:r>
          </w:p>
        </w:tc>
        <w:tc>
          <w:tcPr>
            <w:tcW w:w="1117" w:type="dxa"/>
          </w:tcPr>
          <w:p w:rsidR="00BA76DE" w:rsidRPr="00616707" w:rsidRDefault="00BA76DE" w:rsidP="00951852">
            <w:pPr>
              <w:pStyle w:val="ConsPlusNormal"/>
              <w:jc w:val="center"/>
              <w:rPr>
                <w:sz w:val="24"/>
                <w:szCs w:val="24"/>
              </w:rPr>
            </w:pPr>
            <w:r w:rsidRPr="00616707">
              <w:rPr>
                <w:sz w:val="24"/>
                <w:szCs w:val="24"/>
              </w:rPr>
              <w:t>краевой бюджет</w:t>
            </w:r>
          </w:p>
        </w:tc>
        <w:tc>
          <w:tcPr>
            <w:tcW w:w="1824" w:type="dxa"/>
          </w:tcPr>
          <w:p w:rsidR="00BA76DE" w:rsidRPr="00616707" w:rsidRDefault="00BA76DE" w:rsidP="00951852">
            <w:pPr>
              <w:ind w:firstLine="0"/>
              <w:jc w:val="center"/>
              <w:rPr>
                <w:rFonts w:ascii="Times New Roman" w:hAnsi="Times New Roman" w:cs="Times New Roman"/>
                <w:b/>
              </w:rPr>
            </w:pPr>
            <w:r w:rsidRPr="00616707">
              <w:rPr>
                <w:rFonts w:ascii="Times New Roman" w:hAnsi="Times New Roman" w:cs="Times New Roman"/>
              </w:rPr>
              <w:t>местный бюджет</w:t>
            </w:r>
          </w:p>
        </w:tc>
        <w:tc>
          <w:tcPr>
            <w:tcW w:w="2482" w:type="dxa"/>
          </w:tcPr>
          <w:p w:rsidR="00BA76DE" w:rsidRPr="00616707" w:rsidRDefault="00BA76DE" w:rsidP="00951852">
            <w:pPr>
              <w:ind w:firstLine="0"/>
              <w:jc w:val="center"/>
              <w:rPr>
                <w:rFonts w:ascii="Times New Roman" w:hAnsi="Times New Roman" w:cs="Times New Roman"/>
                <w:b/>
              </w:rPr>
            </w:pPr>
            <w:r w:rsidRPr="00616707">
              <w:rPr>
                <w:rFonts w:ascii="Times New Roman" w:hAnsi="Times New Roman" w:cs="Times New Roman"/>
              </w:rPr>
              <w:t>внебюджетные источники</w:t>
            </w:r>
          </w:p>
        </w:tc>
      </w:tr>
      <w:tr w:rsidR="001D28A6" w:rsidRPr="00616707" w:rsidTr="00E254C0">
        <w:tc>
          <w:tcPr>
            <w:tcW w:w="5247" w:type="dxa"/>
          </w:tcPr>
          <w:p w:rsidR="001D28A6" w:rsidRPr="00616707" w:rsidRDefault="001D28A6" w:rsidP="001D28A6">
            <w:pPr>
              <w:pStyle w:val="ConsPlusNormal"/>
              <w:rPr>
                <w:sz w:val="24"/>
                <w:szCs w:val="24"/>
              </w:rPr>
            </w:pPr>
            <w:r>
              <w:rPr>
                <w:sz w:val="24"/>
                <w:szCs w:val="24"/>
              </w:rPr>
              <w:t xml:space="preserve">2022 </w:t>
            </w:r>
          </w:p>
        </w:tc>
        <w:tc>
          <w:tcPr>
            <w:tcW w:w="1481"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141134,5</w:t>
            </w:r>
          </w:p>
        </w:tc>
        <w:tc>
          <w:tcPr>
            <w:tcW w:w="2301" w:type="dxa"/>
          </w:tcPr>
          <w:p w:rsidR="001D28A6" w:rsidRPr="00041490" w:rsidRDefault="001D28A6" w:rsidP="001D28A6">
            <w:pPr>
              <w:ind w:firstLine="0"/>
              <w:jc w:val="center"/>
              <w:rPr>
                <w:rFonts w:ascii="Times New Roman" w:hAnsi="Times New Roman" w:cs="Times New Roman"/>
              </w:rPr>
            </w:pPr>
            <w:r w:rsidRPr="00041490">
              <w:rPr>
                <w:rFonts w:ascii="Times New Roman" w:hAnsi="Times New Roman" w:cs="Times New Roman"/>
              </w:rPr>
              <w:t>0,0</w:t>
            </w:r>
          </w:p>
        </w:tc>
        <w:tc>
          <w:tcPr>
            <w:tcW w:w="1117"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13117,0</w:t>
            </w:r>
          </w:p>
        </w:tc>
        <w:tc>
          <w:tcPr>
            <w:tcW w:w="1824"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128017,5</w:t>
            </w:r>
          </w:p>
        </w:tc>
        <w:tc>
          <w:tcPr>
            <w:tcW w:w="2482" w:type="dxa"/>
          </w:tcPr>
          <w:p w:rsidR="001D28A6" w:rsidRPr="00041490" w:rsidRDefault="001D28A6" w:rsidP="001D28A6">
            <w:pPr>
              <w:ind w:firstLine="0"/>
              <w:jc w:val="center"/>
              <w:rPr>
                <w:rFonts w:ascii="Times New Roman" w:hAnsi="Times New Roman" w:cs="Times New Roman"/>
              </w:rPr>
            </w:pPr>
            <w:r w:rsidRPr="00041490">
              <w:rPr>
                <w:rFonts w:ascii="Times New Roman" w:hAnsi="Times New Roman" w:cs="Times New Roman"/>
              </w:rPr>
              <w:t>0,0</w:t>
            </w:r>
          </w:p>
        </w:tc>
      </w:tr>
      <w:tr w:rsidR="001D28A6" w:rsidRPr="00616707" w:rsidTr="00E254C0">
        <w:tc>
          <w:tcPr>
            <w:tcW w:w="5247" w:type="dxa"/>
          </w:tcPr>
          <w:p w:rsidR="001D28A6" w:rsidRPr="00616707" w:rsidRDefault="001D28A6" w:rsidP="001D28A6">
            <w:pPr>
              <w:pStyle w:val="ConsPlusNormal"/>
              <w:rPr>
                <w:sz w:val="24"/>
                <w:szCs w:val="24"/>
              </w:rPr>
            </w:pPr>
            <w:r>
              <w:rPr>
                <w:sz w:val="24"/>
                <w:szCs w:val="24"/>
              </w:rPr>
              <w:lastRenderedPageBreak/>
              <w:t xml:space="preserve">2023 </w:t>
            </w:r>
          </w:p>
        </w:tc>
        <w:tc>
          <w:tcPr>
            <w:tcW w:w="1481"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16273,8</w:t>
            </w:r>
          </w:p>
        </w:tc>
        <w:tc>
          <w:tcPr>
            <w:tcW w:w="2301" w:type="dxa"/>
          </w:tcPr>
          <w:p w:rsidR="001D28A6" w:rsidRPr="00041490" w:rsidRDefault="001D28A6" w:rsidP="001D28A6">
            <w:pPr>
              <w:ind w:firstLine="0"/>
              <w:jc w:val="center"/>
              <w:rPr>
                <w:rFonts w:ascii="Times New Roman" w:hAnsi="Times New Roman" w:cs="Times New Roman"/>
              </w:rPr>
            </w:pPr>
            <w:r w:rsidRPr="00041490">
              <w:rPr>
                <w:rFonts w:ascii="Times New Roman" w:hAnsi="Times New Roman" w:cs="Times New Roman"/>
              </w:rPr>
              <w:t>0,0</w:t>
            </w:r>
          </w:p>
        </w:tc>
        <w:tc>
          <w:tcPr>
            <w:tcW w:w="1117"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1824"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16273,8</w:t>
            </w:r>
          </w:p>
        </w:tc>
        <w:tc>
          <w:tcPr>
            <w:tcW w:w="2482" w:type="dxa"/>
          </w:tcPr>
          <w:p w:rsidR="001D28A6" w:rsidRPr="00041490" w:rsidRDefault="001D28A6" w:rsidP="001D28A6">
            <w:pPr>
              <w:ind w:firstLine="0"/>
              <w:jc w:val="center"/>
              <w:rPr>
                <w:rFonts w:ascii="Times New Roman" w:hAnsi="Times New Roman" w:cs="Times New Roman"/>
              </w:rPr>
            </w:pPr>
            <w:r w:rsidRPr="00041490">
              <w:rPr>
                <w:rFonts w:ascii="Times New Roman" w:hAnsi="Times New Roman" w:cs="Times New Roman"/>
              </w:rPr>
              <w:t>0,0</w:t>
            </w:r>
          </w:p>
        </w:tc>
      </w:tr>
      <w:tr w:rsidR="001D28A6" w:rsidRPr="00616707" w:rsidTr="00E254C0">
        <w:tc>
          <w:tcPr>
            <w:tcW w:w="5247" w:type="dxa"/>
          </w:tcPr>
          <w:p w:rsidR="001D28A6" w:rsidRPr="00616707" w:rsidRDefault="001D28A6" w:rsidP="001D28A6">
            <w:pPr>
              <w:pStyle w:val="ConsPlusNormal"/>
              <w:rPr>
                <w:sz w:val="24"/>
                <w:szCs w:val="24"/>
              </w:rPr>
            </w:pPr>
            <w:r>
              <w:rPr>
                <w:sz w:val="24"/>
                <w:szCs w:val="24"/>
              </w:rPr>
              <w:t xml:space="preserve">2024 </w:t>
            </w:r>
          </w:p>
        </w:tc>
        <w:tc>
          <w:tcPr>
            <w:tcW w:w="1481"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16173,8</w:t>
            </w:r>
          </w:p>
        </w:tc>
        <w:tc>
          <w:tcPr>
            <w:tcW w:w="2301" w:type="dxa"/>
          </w:tcPr>
          <w:p w:rsidR="001D28A6" w:rsidRPr="00041490" w:rsidRDefault="001D28A6" w:rsidP="001D28A6">
            <w:pPr>
              <w:ind w:firstLine="0"/>
              <w:jc w:val="center"/>
              <w:rPr>
                <w:rFonts w:ascii="Times New Roman" w:hAnsi="Times New Roman" w:cs="Times New Roman"/>
              </w:rPr>
            </w:pPr>
            <w:r w:rsidRPr="00041490">
              <w:rPr>
                <w:rFonts w:ascii="Times New Roman" w:hAnsi="Times New Roman" w:cs="Times New Roman"/>
              </w:rPr>
              <w:t>0,0</w:t>
            </w:r>
          </w:p>
        </w:tc>
        <w:tc>
          <w:tcPr>
            <w:tcW w:w="1117"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1824"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16173,8</w:t>
            </w:r>
          </w:p>
        </w:tc>
        <w:tc>
          <w:tcPr>
            <w:tcW w:w="2482" w:type="dxa"/>
          </w:tcPr>
          <w:p w:rsidR="001D28A6" w:rsidRPr="00041490" w:rsidRDefault="001D28A6" w:rsidP="001D28A6">
            <w:pPr>
              <w:ind w:firstLine="0"/>
              <w:jc w:val="center"/>
              <w:rPr>
                <w:rFonts w:ascii="Times New Roman" w:hAnsi="Times New Roman" w:cs="Times New Roman"/>
              </w:rPr>
            </w:pPr>
            <w:r w:rsidRPr="00041490">
              <w:rPr>
                <w:rFonts w:ascii="Times New Roman" w:hAnsi="Times New Roman" w:cs="Times New Roman"/>
              </w:rPr>
              <w:t>0,0</w:t>
            </w:r>
          </w:p>
        </w:tc>
      </w:tr>
      <w:tr w:rsidR="001D28A6" w:rsidRPr="00616707" w:rsidTr="00E254C0">
        <w:tc>
          <w:tcPr>
            <w:tcW w:w="5247" w:type="dxa"/>
          </w:tcPr>
          <w:p w:rsidR="001D28A6" w:rsidRPr="00616707" w:rsidRDefault="001D28A6" w:rsidP="001D28A6">
            <w:pPr>
              <w:pStyle w:val="ConsPlusNormal"/>
              <w:rPr>
                <w:sz w:val="24"/>
                <w:szCs w:val="24"/>
              </w:rPr>
            </w:pPr>
            <w:r w:rsidRPr="00616707">
              <w:rPr>
                <w:sz w:val="24"/>
                <w:szCs w:val="24"/>
              </w:rPr>
              <w:t>Всего</w:t>
            </w:r>
          </w:p>
        </w:tc>
        <w:tc>
          <w:tcPr>
            <w:tcW w:w="1481"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173582,1</w:t>
            </w:r>
          </w:p>
        </w:tc>
        <w:tc>
          <w:tcPr>
            <w:tcW w:w="2301"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1117"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13117,0</w:t>
            </w:r>
          </w:p>
        </w:tc>
        <w:tc>
          <w:tcPr>
            <w:tcW w:w="1824"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160465,1</w:t>
            </w:r>
          </w:p>
        </w:tc>
        <w:tc>
          <w:tcPr>
            <w:tcW w:w="2482"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r>
      <w:tr w:rsidR="0018095F" w:rsidRPr="00616707" w:rsidTr="00E254C0">
        <w:tc>
          <w:tcPr>
            <w:tcW w:w="14452" w:type="dxa"/>
            <w:gridSpan w:val="6"/>
          </w:tcPr>
          <w:p w:rsidR="0018095F" w:rsidRPr="00616707" w:rsidRDefault="0018095F" w:rsidP="0018095F">
            <w:pPr>
              <w:pStyle w:val="ConsPlusNormal"/>
              <w:jc w:val="center"/>
              <w:rPr>
                <w:sz w:val="24"/>
                <w:szCs w:val="24"/>
              </w:rPr>
            </w:pPr>
            <w:r w:rsidRPr="00616707">
              <w:rPr>
                <w:sz w:val="24"/>
                <w:szCs w:val="24"/>
              </w:rPr>
              <w:t>расходы, связанные с реализацией проектов или программ &lt;3&gt;</w:t>
            </w:r>
          </w:p>
        </w:tc>
      </w:tr>
      <w:tr w:rsidR="001D28A6" w:rsidRPr="00616707" w:rsidTr="00E254C0">
        <w:tc>
          <w:tcPr>
            <w:tcW w:w="5247" w:type="dxa"/>
          </w:tcPr>
          <w:p w:rsidR="001D28A6" w:rsidRPr="00616707" w:rsidRDefault="001D28A6" w:rsidP="001D28A6">
            <w:pPr>
              <w:pStyle w:val="ConsPlusNormal"/>
              <w:rPr>
                <w:sz w:val="24"/>
                <w:szCs w:val="24"/>
              </w:rPr>
            </w:pPr>
            <w:r>
              <w:rPr>
                <w:sz w:val="24"/>
                <w:szCs w:val="24"/>
              </w:rPr>
              <w:t xml:space="preserve">2022 </w:t>
            </w:r>
          </w:p>
        </w:tc>
        <w:tc>
          <w:tcPr>
            <w:tcW w:w="1481"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124867,4</w:t>
            </w:r>
          </w:p>
        </w:tc>
        <w:tc>
          <w:tcPr>
            <w:tcW w:w="2301"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1117"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13117,0</w:t>
            </w:r>
          </w:p>
        </w:tc>
        <w:tc>
          <w:tcPr>
            <w:tcW w:w="1824"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111750,4</w:t>
            </w:r>
          </w:p>
        </w:tc>
        <w:tc>
          <w:tcPr>
            <w:tcW w:w="2482"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r>
      <w:tr w:rsidR="001D28A6" w:rsidRPr="00616707" w:rsidTr="00E254C0">
        <w:tc>
          <w:tcPr>
            <w:tcW w:w="5247" w:type="dxa"/>
          </w:tcPr>
          <w:p w:rsidR="001D28A6" w:rsidRPr="00616707" w:rsidRDefault="001D28A6" w:rsidP="001D28A6">
            <w:pPr>
              <w:pStyle w:val="ConsPlusNormal"/>
              <w:rPr>
                <w:sz w:val="24"/>
                <w:szCs w:val="24"/>
              </w:rPr>
            </w:pPr>
            <w:r>
              <w:rPr>
                <w:sz w:val="24"/>
                <w:szCs w:val="24"/>
              </w:rPr>
              <w:t xml:space="preserve">2023 </w:t>
            </w:r>
          </w:p>
        </w:tc>
        <w:tc>
          <w:tcPr>
            <w:tcW w:w="1481"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2301"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1117"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1824"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0,0</w:t>
            </w:r>
          </w:p>
        </w:tc>
        <w:tc>
          <w:tcPr>
            <w:tcW w:w="2482"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r>
      <w:tr w:rsidR="001D28A6" w:rsidRPr="00616707" w:rsidTr="00E254C0">
        <w:tc>
          <w:tcPr>
            <w:tcW w:w="5247" w:type="dxa"/>
          </w:tcPr>
          <w:p w:rsidR="001D28A6" w:rsidRPr="00616707" w:rsidRDefault="001D28A6" w:rsidP="001D28A6">
            <w:pPr>
              <w:pStyle w:val="ConsPlusNormal"/>
              <w:rPr>
                <w:sz w:val="24"/>
                <w:szCs w:val="24"/>
              </w:rPr>
            </w:pPr>
            <w:r>
              <w:rPr>
                <w:sz w:val="24"/>
                <w:szCs w:val="24"/>
              </w:rPr>
              <w:t xml:space="preserve">2024 </w:t>
            </w:r>
            <w:r w:rsidRPr="00616707">
              <w:rPr>
                <w:sz w:val="24"/>
                <w:szCs w:val="24"/>
              </w:rPr>
              <w:t xml:space="preserve"> </w:t>
            </w:r>
          </w:p>
        </w:tc>
        <w:tc>
          <w:tcPr>
            <w:tcW w:w="1481"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2301"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1117"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1824"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0,0</w:t>
            </w:r>
          </w:p>
        </w:tc>
        <w:tc>
          <w:tcPr>
            <w:tcW w:w="2482"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r>
      <w:tr w:rsidR="001D28A6" w:rsidRPr="00616707" w:rsidTr="00E254C0">
        <w:tc>
          <w:tcPr>
            <w:tcW w:w="5247" w:type="dxa"/>
          </w:tcPr>
          <w:p w:rsidR="001D28A6" w:rsidRPr="00616707" w:rsidRDefault="001D28A6" w:rsidP="001D28A6">
            <w:pPr>
              <w:pStyle w:val="ConsPlusNormal"/>
              <w:rPr>
                <w:sz w:val="24"/>
                <w:szCs w:val="24"/>
              </w:rPr>
            </w:pPr>
            <w:r w:rsidRPr="00616707">
              <w:rPr>
                <w:sz w:val="24"/>
                <w:szCs w:val="24"/>
              </w:rPr>
              <w:t>Всего</w:t>
            </w:r>
          </w:p>
        </w:tc>
        <w:tc>
          <w:tcPr>
            <w:tcW w:w="1481"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124867,4</w:t>
            </w:r>
          </w:p>
        </w:tc>
        <w:tc>
          <w:tcPr>
            <w:tcW w:w="2301"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1117"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13117,0</w:t>
            </w:r>
          </w:p>
        </w:tc>
        <w:tc>
          <w:tcPr>
            <w:tcW w:w="1824"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111750,4</w:t>
            </w:r>
          </w:p>
        </w:tc>
        <w:tc>
          <w:tcPr>
            <w:tcW w:w="2482"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r>
      <w:tr w:rsidR="0018095F" w:rsidRPr="00616707" w:rsidTr="00E254C0">
        <w:tc>
          <w:tcPr>
            <w:tcW w:w="14452" w:type="dxa"/>
            <w:gridSpan w:val="6"/>
          </w:tcPr>
          <w:p w:rsidR="0018095F" w:rsidRPr="00616707" w:rsidRDefault="0018095F" w:rsidP="0018095F">
            <w:pPr>
              <w:pStyle w:val="ConsPlusNormal"/>
              <w:jc w:val="center"/>
              <w:rPr>
                <w:sz w:val="24"/>
                <w:szCs w:val="24"/>
              </w:rPr>
            </w:pPr>
            <w:r w:rsidRPr="00616707">
              <w:rPr>
                <w:sz w:val="24"/>
                <w:szCs w:val="24"/>
              </w:rPr>
              <w:t>расходы, связанные с осуществлением капитальных вложений в объекты капитального строительства</w:t>
            </w:r>
          </w:p>
          <w:p w:rsidR="0018095F" w:rsidRPr="00616707" w:rsidRDefault="0018095F" w:rsidP="0018095F">
            <w:pPr>
              <w:pStyle w:val="ConsPlusNormal"/>
              <w:jc w:val="center"/>
              <w:rPr>
                <w:sz w:val="24"/>
                <w:szCs w:val="24"/>
              </w:rPr>
            </w:pPr>
            <w:r w:rsidRPr="00616707">
              <w:rPr>
                <w:sz w:val="24"/>
                <w:szCs w:val="24"/>
              </w:rPr>
              <w:t>муниципальной собственности муниципального образования Темрюкский район &lt;3&gt;</w:t>
            </w:r>
          </w:p>
        </w:tc>
      </w:tr>
      <w:tr w:rsidR="001D28A6" w:rsidRPr="00616707" w:rsidTr="00E254C0">
        <w:tc>
          <w:tcPr>
            <w:tcW w:w="5247" w:type="dxa"/>
          </w:tcPr>
          <w:p w:rsidR="001D28A6" w:rsidRPr="00616707" w:rsidRDefault="001D28A6" w:rsidP="001D28A6">
            <w:pPr>
              <w:pStyle w:val="ConsPlusNormal"/>
              <w:rPr>
                <w:sz w:val="24"/>
                <w:szCs w:val="24"/>
              </w:rPr>
            </w:pPr>
            <w:r w:rsidRPr="00616707">
              <w:rPr>
                <w:sz w:val="24"/>
                <w:szCs w:val="24"/>
              </w:rPr>
              <w:t xml:space="preserve">2022 год </w:t>
            </w:r>
          </w:p>
        </w:tc>
        <w:tc>
          <w:tcPr>
            <w:tcW w:w="1481"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124867,4</w:t>
            </w:r>
          </w:p>
        </w:tc>
        <w:tc>
          <w:tcPr>
            <w:tcW w:w="2301"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1117"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13117,0</w:t>
            </w:r>
          </w:p>
        </w:tc>
        <w:tc>
          <w:tcPr>
            <w:tcW w:w="1824"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111750,4</w:t>
            </w:r>
          </w:p>
        </w:tc>
        <w:tc>
          <w:tcPr>
            <w:tcW w:w="2482"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r>
      <w:tr w:rsidR="001D28A6" w:rsidRPr="00616707" w:rsidTr="00E254C0">
        <w:tc>
          <w:tcPr>
            <w:tcW w:w="5247" w:type="dxa"/>
          </w:tcPr>
          <w:p w:rsidR="001D28A6" w:rsidRPr="00616707" w:rsidRDefault="001D28A6" w:rsidP="001D28A6">
            <w:pPr>
              <w:pStyle w:val="ConsPlusNormal"/>
              <w:rPr>
                <w:sz w:val="24"/>
                <w:szCs w:val="24"/>
              </w:rPr>
            </w:pPr>
            <w:r w:rsidRPr="00616707">
              <w:rPr>
                <w:sz w:val="24"/>
                <w:szCs w:val="24"/>
              </w:rPr>
              <w:t>2023 год</w:t>
            </w:r>
          </w:p>
        </w:tc>
        <w:tc>
          <w:tcPr>
            <w:tcW w:w="1481"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2301"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1117"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1824"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0,0</w:t>
            </w:r>
          </w:p>
        </w:tc>
        <w:tc>
          <w:tcPr>
            <w:tcW w:w="2482"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r>
      <w:tr w:rsidR="001D28A6" w:rsidRPr="00616707" w:rsidTr="00E254C0">
        <w:tc>
          <w:tcPr>
            <w:tcW w:w="5247" w:type="dxa"/>
          </w:tcPr>
          <w:p w:rsidR="001D28A6" w:rsidRPr="00616707" w:rsidRDefault="001D28A6" w:rsidP="001D28A6">
            <w:pPr>
              <w:pStyle w:val="ConsPlusNormal"/>
              <w:rPr>
                <w:sz w:val="24"/>
                <w:szCs w:val="24"/>
              </w:rPr>
            </w:pPr>
            <w:r w:rsidRPr="00616707">
              <w:rPr>
                <w:sz w:val="24"/>
                <w:szCs w:val="24"/>
              </w:rPr>
              <w:t xml:space="preserve">2024 год </w:t>
            </w:r>
          </w:p>
        </w:tc>
        <w:tc>
          <w:tcPr>
            <w:tcW w:w="1481"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2301"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1117"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1824"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0,0</w:t>
            </w:r>
          </w:p>
        </w:tc>
        <w:tc>
          <w:tcPr>
            <w:tcW w:w="2482"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r>
      <w:tr w:rsidR="001D28A6" w:rsidRPr="00616707" w:rsidTr="00E254C0">
        <w:tc>
          <w:tcPr>
            <w:tcW w:w="5247" w:type="dxa"/>
          </w:tcPr>
          <w:p w:rsidR="001D28A6" w:rsidRPr="00616707" w:rsidRDefault="001D28A6" w:rsidP="001D28A6">
            <w:pPr>
              <w:pStyle w:val="ConsPlusNormal"/>
              <w:rPr>
                <w:sz w:val="24"/>
                <w:szCs w:val="24"/>
              </w:rPr>
            </w:pPr>
            <w:r w:rsidRPr="00616707">
              <w:rPr>
                <w:sz w:val="24"/>
                <w:szCs w:val="24"/>
              </w:rPr>
              <w:t>Всего</w:t>
            </w:r>
          </w:p>
        </w:tc>
        <w:tc>
          <w:tcPr>
            <w:tcW w:w="1481"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124867,4</w:t>
            </w:r>
          </w:p>
        </w:tc>
        <w:tc>
          <w:tcPr>
            <w:tcW w:w="2301"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1117"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13117,0</w:t>
            </w:r>
          </w:p>
        </w:tc>
        <w:tc>
          <w:tcPr>
            <w:tcW w:w="1824"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111750,4</w:t>
            </w:r>
          </w:p>
        </w:tc>
        <w:tc>
          <w:tcPr>
            <w:tcW w:w="2482"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r>
      <w:tr w:rsidR="0018095F" w:rsidRPr="00616707" w:rsidTr="0096386F">
        <w:tc>
          <w:tcPr>
            <w:tcW w:w="14452" w:type="dxa"/>
            <w:gridSpan w:val="6"/>
          </w:tcPr>
          <w:p w:rsidR="0018095F" w:rsidRPr="006A25A5" w:rsidRDefault="0018095F" w:rsidP="0018095F">
            <w:pPr>
              <w:pStyle w:val="ConsPlusNormal"/>
              <w:ind w:firstLine="283"/>
              <w:jc w:val="both"/>
              <w:rPr>
                <w:sz w:val="24"/>
                <w:szCs w:val="28"/>
              </w:rPr>
            </w:pPr>
            <w:r w:rsidRPr="006A25A5">
              <w:rPr>
                <w:sz w:val="24"/>
                <w:szCs w:val="28"/>
              </w:rPr>
              <w:t>--------------------------------</w:t>
            </w:r>
          </w:p>
          <w:p w:rsidR="0018095F" w:rsidRPr="006A25A5" w:rsidRDefault="0018095F" w:rsidP="00A33A80">
            <w:pPr>
              <w:pStyle w:val="ConsPlusNormal"/>
              <w:jc w:val="both"/>
              <w:rPr>
                <w:sz w:val="24"/>
                <w:szCs w:val="28"/>
              </w:rPr>
            </w:pPr>
            <w:r w:rsidRPr="006A25A5">
              <w:rPr>
                <w:sz w:val="24"/>
                <w:szCs w:val="28"/>
              </w:rPr>
              <w:t>&lt;1&gt; Указывается аббревиатура (например, СЦ1, СЦ2).</w:t>
            </w:r>
          </w:p>
          <w:p w:rsidR="0018095F" w:rsidRPr="006A25A5" w:rsidRDefault="0018095F" w:rsidP="00A33A80">
            <w:pPr>
              <w:pStyle w:val="ConsPlusNormal"/>
              <w:jc w:val="both"/>
              <w:rPr>
                <w:sz w:val="24"/>
                <w:szCs w:val="28"/>
              </w:rPr>
            </w:pPr>
            <w:r w:rsidRPr="006A25A5">
              <w:rPr>
                <w:sz w:val="24"/>
                <w:szCs w:val="28"/>
              </w:rPr>
              <w:t>&lt;2&gt; Указывается с точностью до одного знака после запятой.</w:t>
            </w:r>
          </w:p>
          <w:p w:rsidR="0018095F" w:rsidRPr="00616707" w:rsidRDefault="0018095F" w:rsidP="0018095F">
            <w:pPr>
              <w:pStyle w:val="ConsPlusNormal"/>
              <w:rPr>
                <w:sz w:val="24"/>
                <w:szCs w:val="24"/>
              </w:rPr>
            </w:pPr>
            <w:r w:rsidRPr="006A25A5">
              <w:rPr>
                <w:sz w:val="24"/>
                <w:szCs w:val="28"/>
              </w:rPr>
              <w:t>&lt;3&gt; Указывается при наличии указанных расходов.</w:t>
            </w:r>
          </w:p>
        </w:tc>
      </w:tr>
    </w:tbl>
    <w:p w:rsidR="00BA76DE" w:rsidRPr="00BA76DE" w:rsidRDefault="00BA76DE" w:rsidP="00BA76DE">
      <w:pPr>
        <w:jc w:val="center"/>
        <w:rPr>
          <w:rFonts w:ascii="Times New Roman" w:hAnsi="Times New Roman" w:cs="Times New Roman"/>
        </w:rPr>
        <w:sectPr w:rsidR="00BA76DE" w:rsidRPr="00BA76DE" w:rsidSect="00BA76DE">
          <w:pgSz w:w="16838" w:h="11906" w:orient="landscape"/>
          <w:pgMar w:top="1701" w:right="1134" w:bottom="567" w:left="1134" w:header="709" w:footer="709" w:gutter="0"/>
          <w:cols w:space="708"/>
          <w:titlePg/>
          <w:docGrid w:linePitch="381"/>
        </w:sectPr>
      </w:pPr>
    </w:p>
    <w:p w:rsidR="00BA76DE" w:rsidRPr="00616707" w:rsidRDefault="00BA76DE" w:rsidP="00BA76DE">
      <w:pPr>
        <w:pStyle w:val="ae"/>
        <w:numPr>
          <w:ilvl w:val="0"/>
          <w:numId w:val="2"/>
        </w:numPr>
        <w:jc w:val="center"/>
        <w:rPr>
          <w:rFonts w:cs="Times New Roman"/>
          <w:b/>
          <w:szCs w:val="24"/>
        </w:rPr>
      </w:pPr>
      <w:r w:rsidRPr="00616707">
        <w:rPr>
          <w:rFonts w:cs="Times New Roman"/>
          <w:b/>
          <w:szCs w:val="24"/>
        </w:rPr>
        <w:lastRenderedPageBreak/>
        <w:t>Целевые показатели муниципальной программы</w:t>
      </w:r>
    </w:p>
    <w:p w:rsidR="00BA76DE" w:rsidRPr="00616707" w:rsidRDefault="00BA76DE" w:rsidP="00BA76DE">
      <w:pPr>
        <w:ind w:firstLine="709"/>
        <w:rPr>
          <w:rFonts w:ascii="Times New Roman" w:hAnsi="Times New Roman" w:cs="Times New Roman"/>
          <w:sz w:val="28"/>
        </w:rPr>
      </w:pPr>
    </w:p>
    <w:p w:rsidR="00BA76DE" w:rsidRPr="00616707" w:rsidRDefault="00BA76DE" w:rsidP="00BA76DE">
      <w:pPr>
        <w:ind w:firstLine="709"/>
        <w:rPr>
          <w:rFonts w:ascii="Times New Roman" w:hAnsi="Times New Roman" w:cs="Times New Roman"/>
          <w:sz w:val="28"/>
        </w:rPr>
      </w:pPr>
      <w:r w:rsidRPr="00616707">
        <w:rPr>
          <w:rFonts w:ascii="Times New Roman"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BA76DE" w:rsidRPr="00616707" w:rsidRDefault="00BA76DE" w:rsidP="00BA76DE">
      <w:pPr>
        <w:jc w:val="center"/>
        <w:rPr>
          <w:rFonts w:ascii="Times New Roman" w:hAnsi="Times New Roman" w:cs="Times New Roman"/>
          <w:sz w:val="28"/>
        </w:rPr>
      </w:pPr>
    </w:p>
    <w:p w:rsidR="00BA76DE" w:rsidRPr="00616707" w:rsidRDefault="00BA76DE" w:rsidP="00BA76DE">
      <w:pPr>
        <w:jc w:val="center"/>
        <w:rPr>
          <w:rFonts w:ascii="Times New Roman" w:hAnsi="Times New Roman" w:cs="Times New Roman"/>
          <w:b/>
          <w:sz w:val="28"/>
        </w:rPr>
      </w:pPr>
      <w:r w:rsidRPr="00616707">
        <w:rPr>
          <w:rFonts w:ascii="Times New Roman" w:hAnsi="Times New Roman" w:cs="Times New Roman"/>
          <w:b/>
          <w:sz w:val="28"/>
        </w:rPr>
        <w:t>ЦЕЛЕВЫЕ ПОКАЗАТЕЛИ МУНИЦИПАЛЬНОЙ ПРОГРАММЫ</w:t>
      </w:r>
    </w:p>
    <w:p w:rsidR="00BA76DE" w:rsidRPr="00616707" w:rsidRDefault="00E254C0" w:rsidP="008E76CF">
      <w:pPr>
        <w:jc w:val="center"/>
        <w:rPr>
          <w:rFonts w:ascii="Times New Roman" w:hAnsi="Times New Roman" w:cs="Times New Roman"/>
          <w:b/>
          <w:color w:val="000000"/>
          <w:sz w:val="28"/>
        </w:rPr>
      </w:pPr>
      <w:r w:rsidRPr="00616707">
        <w:rPr>
          <w:rFonts w:ascii="Times New Roman" w:hAnsi="Times New Roman" w:cs="Times New Roman"/>
          <w:b/>
          <w:color w:val="000000"/>
          <w:sz w:val="28"/>
        </w:rPr>
        <w:t>«Комплексное развитие в сфере строительства»</w:t>
      </w:r>
    </w:p>
    <w:p w:rsidR="00C45F1B" w:rsidRPr="00BA76DE" w:rsidRDefault="00C45F1B" w:rsidP="00BA76DE">
      <w:pPr>
        <w:rPr>
          <w:rFonts w:ascii="Times New Roman" w:hAnsi="Times New Roman" w:cs="Times New Roman"/>
        </w:rPr>
      </w:pPr>
    </w:p>
    <w:tbl>
      <w:tblPr>
        <w:tblStyle w:val="aa"/>
        <w:tblW w:w="13924" w:type="dxa"/>
        <w:tblInd w:w="108" w:type="dxa"/>
        <w:tblLook w:val="04A0" w:firstRow="1" w:lastRow="0" w:firstColumn="1" w:lastColumn="0" w:noHBand="0" w:noVBand="1"/>
      </w:tblPr>
      <w:tblGrid>
        <w:gridCol w:w="729"/>
        <w:gridCol w:w="4761"/>
        <w:gridCol w:w="1563"/>
        <w:gridCol w:w="1265"/>
        <w:gridCol w:w="1245"/>
        <w:gridCol w:w="1351"/>
        <w:gridCol w:w="1499"/>
        <w:gridCol w:w="1499"/>
        <w:gridCol w:w="12"/>
      </w:tblGrid>
      <w:tr w:rsidR="00BE3D02" w:rsidRPr="00616707" w:rsidTr="00E1761A">
        <w:trPr>
          <w:gridAfter w:val="1"/>
          <w:wAfter w:w="12" w:type="dxa"/>
          <w:trHeight w:val="285"/>
          <w:tblHeader/>
        </w:trPr>
        <w:tc>
          <w:tcPr>
            <w:tcW w:w="729" w:type="dxa"/>
            <w:vMerge w:val="restart"/>
          </w:tcPr>
          <w:p w:rsidR="00BE3D02" w:rsidRPr="00616707" w:rsidRDefault="00BE3D02" w:rsidP="00C45F1B">
            <w:pPr>
              <w:ind w:firstLine="0"/>
              <w:jc w:val="center"/>
              <w:rPr>
                <w:rFonts w:ascii="Times New Roman" w:hAnsi="Times New Roman" w:cs="Times New Roman"/>
              </w:rPr>
            </w:pPr>
            <w:r w:rsidRPr="00616707">
              <w:rPr>
                <w:rFonts w:ascii="Times New Roman" w:hAnsi="Times New Roman" w:cs="Times New Roman"/>
              </w:rPr>
              <w:t>№ п/п</w:t>
            </w:r>
          </w:p>
        </w:tc>
        <w:tc>
          <w:tcPr>
            <w:tcW w:w="4761" w:type="dxa"/>
            <w:vMerge w:val="restart"/>
          </w:tcPr>
          <w:p w:rsidR="00BE3D02" w:rsidRPr="00616707" w:rsidRDefault="00BE3D02" w:rsidP="00C45F1B">
            <w:pPr>
              <w:ind w:firstLine="0"/>
              <w:jc w:val="center"/>
              <w:rPr>
                <w:rFonts w:ascii="Times New Roman" w:hAnsi="Times New Roman" w:cs="Times New Roman"/>
              </w:rPr>
            </w:pPr>
            <w:r w:rsidRPr="00616707">
              <w:rPr>
                <w:rFonts w:ascii="Times New Roman" w:hAnsi="Times New Roman" w:cs="Times New Roman"/>
              </w:rPr>
              <w:t>Наименование целевого показателя</w:t>
            </w:r>
          </w:p>
        </w:tc>
        <w:tc>
          <w:tcPr>
            <w:tcW w:w="1563" w:type="dxa"/>
            <w:vMerge w:val="restart"/>
          </w:tcPr>
          <w:p w:rsidR="00BE3D02" w:rsidRPr="00616707" w:rsidRDefault="00BE3D02" w:rsidP="00C45F1B">
            <w:pPr>
              <w:ind w:firstLine="0"/>
              <w:jc w:val="center"/>
              <w:rPr>
                <w:rFonts w:ascii="Times New Roman" w:hAnsi="Times New Roman" w:cs="Times New Roman"/>
              </w:rPr>
            </w:pPr>
            <w:r w:rsidRPr="00616707">
              <w:rPr>
                <w:rFonts w:ascii="Times New Roman" w:hAnsi="Times New Roman" w:cs="Times New Roman"/>
              </w:rPr>
              <w:t>Единица измерения</w:t>
            </w:r>
          </w:p>
        </w:tc>
        <w:tc>
          <w:tcPr>
            <w:tcW w:w="1265" w:type="dxa"/>
            <w:vMerge w:val="restart"/>
          </w:tcPr>
          <w:p w:rsidR="00BE3D02" w:rsidRPr="00616707" w:rsidRDefault="00BE3D02" w:rsidP="00C45F1B">
            <w:pPr>
              <w:ind w:firstLine="0"/>
              <w:jc w:val="center"/>
              <w:rPr>
                <w:rFonts w:ascii="Times New Roman" w:hAnsi="Times New Roman" w:cs="Times New Roman"/>
              </w:rPr>
            </w:pPr>
            <w:r w:rsidRPr="00616707">
              <w:rPr>
                <w:rFonts w:ascii="Times New Roman" w:hAnsi="Times New Roman" w:cs="Times New Roman"/>
              </w:rPr>
              <w:t xml:space="preserve">Статус </w:t>
            </w:r>
            <w:hyperlink w:anchor="P714" w:history="1">
              <w:r w:rsidRPr="00616707">
                <w:rPr>
                  <w:rFonts w:ascii="Times New Roman" w:hAnsi="Times New Roman" w:cs="Times New Roman"/>
                </w:rPr>
                <w:t>&lt;1&gt;</w:t>
              </w:r>
            </w:hyperlink>
          </w:p>
        </w:tc>
        <w:tc>
          <w:tcPr>
            <w:tcW w:w="5594" w:type="dxa"/>
            <w:gridSpan w:val="4"/>
          </w:tcPr>
          <w:p w:rsidR="00BE3D02" w:rsidRPr="00616707" w:rsidRDefault="00BE3D02" w:rsidP="00C45F1B">
            <w:pPr>
              <w:ind w:firstLine="0"/>
              <w:jc w:val="center"/>
              <w:rPr>
                <w:rFonts w:ascii="Times New Roman" w:hAnsi="Times New Roman" w:cs="Times New Roman"/>
              </w:rPr>
            </w:pPr>
            <w:r w:rsidRPr="00616707">
              <w:rPr>
                <w:rFonts w:ascii="Times New Roman" w:hAnsi="Times New Roman" w:cs="Times New Roman"/>
              </w:rPr>
              <w:t>Значение целевого показателя</w:t>
            </w:r>
          </w:p>
        </w:tc>
      </w:tr>
      <w:tr w:rsidR="00BE3D02" w:rsidRPr="00616707" w:rsidTr="00E1761A">
        <w:trPr>
          <w:gridAfter w:val="1"/>
          <w:wAfter w:w="12" w:type="dxa"/>
          <w:trHeight w:val="255"/>
          <w:tblHeader/>
        </w:trPr>
        <w:tc>
          <w:tcPr>
            <w:tcW w:w="729" w:type="dxa"/>
            <w:vMerge/>
          </w:tcPr>
          <w:p w:rsidR="00BE3D02" w:rsidRPr="00616707" w:rsidRDefault="00BE3D02" w:rsidP="00C45F1B">
            <w:pPr>
              <w:ind w:firstLine="0"/>
              <w:jc w:val="center"/>
              <w:rPr>
                <w:rFonts w:ascii="Times New Roman" w:hAnsi="Times New Roman" w:cs="Times New Roman"/>
              </w:rPr>
            </w:pPr>
          </w:p>
        </w:tc>
        <w:tc>
          <w:tcPr>
            <w:tcW w:w="4761" w:type="dxa"/>
            <w:vMerge/>
          </w:tcPr>
          <w:p w:rsidR="00BE3D02" w:rsidRPr="00616707" w:rsidRDefault="00BE3D02" w:rsidP="00C45F1B">
            <w:pPr>
              <w:ind w:firstLine="0"/>
              <w:jc w:val="center"/>
              <w:rPr>
                <w:rFonts w:ascii="Times New Roman" w:hAnsi="Times New Roman" w:cs="Times New Roman"/>
              </w:rPr>
            </w:pPr>
          </w:p>
        </w:tc>
        <w:tc>
          <w:tcPr>
            <w:tcW w:w="1563" w:type="dxa"/>
            <w:vMerge/>
          </w:tcPr>
          <w:p w:rsidR="00BE3D02" w:rsidRPr="00616707" w:rsidRDefault="00BE3D02" w:rsidP="00C45F1B">
            <w:pPr>
              <w:ind w:firstLine="0"/>
              <w:jc w:val="center"/>
              <w:rPr>
                <w:rFonts w:ascii="Times New Roman" w:hAnsi="Times New Roman" w:cs="Times New Roman"/>
              </w:rPr>
            </w:pPr>
          </w:p>
        </w:tc>
        <w:tc>
          <w:tcPr>
            <w:tcW w:w="1265" w:type="dxa"/>
            <w:vMerge/>
          </w:tcPr>
          <w:p w:rsidR="00BE3D02" w:rsidRPr="00616707" w:rsidRDefault="00BE3D02" w:rsidP="00C45F1B">
            <w:pPr>
              <w:ind w:firstLine="0"/>
              <w:jc w:val="center"/>
              <w:rPr>
                <w:rFonts w:ascii="Times New Roman" w:hAnsi="Times New Roman" w:cs="Times New Roman"/>
              </w:rPr>
            </w:pPr>
          </w:p>
        </w:tc>
        <w:tc>
          <w:tcPr>
            <w:tcW w:w="1245" w:type="dxa"/>
          </w:tcPr>
          <w:p w:rsidR="00BE3D02" w:rsidRPr="00616707" w:rsidRDefault="0096386F" w:rsidP="0096386F">
            <w:pPr>
              <w:ind w:firstLine="0"/>
              <w:jc w:val="center"/>
              <w:rPr>
                <w:rFonts w:ascii="Times New Roman" w:hAnsi="Times New Roman" w:cs="Times New Roman"/>
                <w:color w:val="FF0000"/>
              </w:rPr>
            </w:pPr>
            <w:r>
              <w:rPr>
                <w:rFonts w:ascii="Times New Roman" w:hAnsi="Times New Roman" w:cs="Times New Roman"/>
              </w:rPr>
              <w:t>О</w:t>
            </w:r>
            <w:r w:rsidR="006C3AE7">
              <w:rPr>
                <w:rFonts w:ascii="Times New Roman" w:hAnsi="Times New Roman" w:cs="Times New Roman"/>
              </w:rPr>
              <w:t>тчетный</w:t>
            </w:r>
            <w:r>
              <w:rPr>
                <w:rFonts w:ascii="Times New Roman" w:hAnsi="Times New Roman" w:cs="Times New Roman"/>
              </w:rPr>
              <w:t xml:space="preserve"> 2020 год  </w:t>
            </w:r>
            <w:r w:rsidRPr="0096386F">
              <w:t>&lt;</w:t>
            </w:r>
            <w:r w:rsidRPr="0096386F">
              <w:rPr>
                <w:rFonts w:ascii="Times New Roman" w:hAnsi="Times New Roman" w:cs="Times New Roman"/>
              </w:rPr>
              <w:t>2</w:t>
            </w:r>
            <w:r w:rsidRPr="0096386F">
              <w:t>&gt;</w:t>
            </w:r>
          </w:p>
        </w:tc>
        <w:tc>
          <w:tcPr>
            <w:tcW w:w="1351" w:type="dxa"/>
          </w:tcPr>
          <w:p w:rsidR="00BE3D02" w:rsidRPr="00616707" w:rsidRDefault="00BE3D02" w:rsidP="00C45F1B">
            <w:pPr>
              <w:ind w:firstLine="0"/>
              <w:jc w:val="center"/>
              <w:rPr>
                <w:rFonts w:ascii="Times New Roman" w:hAnsi="Times New Roman" w:cs="Times New Roman"/>
              </w:rPr>
            </w:pPr>
            <w:r w:rsidRPr="00616707">
              <w:rPr>
                <w:rFonts w:ascii="Times New Roman" w:hAnsi="Times New Roman" w:cs="Times New Roman"/>
              </w:rPr>
              <w:t>2022 год</w:t>
            </w:r>
          </w:p>
        </w:tc>
        <w:tc>
          <w:tcPr>
            <w:tcW w:w="1499" w:type="dxa"/>
          </w:tcPr>
          <w:p w:rsidR="00BE3D02" w:rsidRPr="00616707" w:rsidRDefault="00BE3D02" w:rsidP="00C45F1B">
            <w:pPr>
              <w:ind w:firstLine="0"/>
              <w:jc w:val="center"/>
              <w:rPr>
                <w:rFonts w:ascii="Times New Roman" w:hAnsi="Times New Roman" w:cs="Times New Roman"/>
              </w:rPr>
            </w:pPr>
            <w:r w:rsidRPr="00616707">
              <w:rPr>
                <w:rFonts w:ascii="Times New Roman" w:hAnsi="Times New Roman" w:cs="Times New Roman"/>
              </w:rPr>
              <w:t>2023 год</w:t>
            </w:r>
          </w:p>
        </w:tc>
        <w:tc>
          <w:tcPr>
            <w:tcW w:w="1499" w:type="dxa"/>
          </w:tcPr>
          <w:p w:rsidR="00BE3D02" w:rsidRPr="00616707" w:rsidRDefault="00BE3D02" w:rsidP="00C45F1B">
            <w:pPr>
              <w:ind w:firstLine="0"/>
              <w:jc w:val="center"/>
              <w:rPr>
                <w:rFonts w:ascii="Times New Roman" w:hAnsi="Times New Roman" w:cs="Times New Roman"/>
              </w:rPr>
            </w:pPr>
            <w:r w:rsidRPr="00616707">
              <w:rPr>
                <w:rFonts w:ascii="Times New Roman" w:hAnsi="Times New Roman" w:cs="Times New Roman"/>
              </w:rPr>
              <w:t>2024 год</w:t>
            </w:r>
          </w:p>
        </w:tc>
      </w:tr>
      <w:tr w:rsidR="00BE3D02" w:rsidRPr="00616707" w:rsidTr="00E1761A">
        <w:trPr>
          <w:gridAfter w:val="1"/>
          <w:wAfter w:w="12" w:type="dxa"/>
          <w:tblHeader/>
        </w:trPr>
        <w:tc>
          <w:tcPr>
            <w:tcW w:w="729" w:type="dxa"/>
          </w:tcPr>
          <w:p w:rsidR="00BE3D02" w:rsidRPr="00616707" w:rsidRDefault="00BE3D02" w:rsidP="00C45F1B">
            <w:pPr>
              <w:ind w:firstLine="0"/>
              <w:jc w:val="center"/>
              <w:rPr>
                <w:rFonts w:ascii="Times New Roman" w:hAnsi="Times New Roman" w:cs="Times New Roman"/>
              </w:rPr>
            </w:pPr>
            <w:r w:rsidRPr="00616707">
              <w:rPr>
                <w:rFonts w:ascii="Times New Roman" w:hAnsi="Times New Roman" w:cs="Times New Roman"/>
              </w:rPr>
              <w:t>1</w:t>
            </w:r>
          </w:p>
        </w:tc>
        <w:tc>
          <w:tcPr>
            <w:tcW w:w="4761" w:type="dxa"/>
          </w:tcPr>
          <w:p w:rsidR="00BE3D02" w:rsidRPr="00616707" w:rsidRDefault="00BE3D02" w:rsidP="00C45F1B">
            <w:pPr>
              <w:ind w:firstLine="0"/>
              <w:jc w:val="center"/>
              <w:rPr>
                <w:rFonts w:ascii="Times New Roman" w:hAnsi="Times New Roman" w:cs="Times New Roman"/>
              </w:rPr>
            </w:pPr>
            <w:r w:rsidRPr="00616707">
              <w:rPr>
                <w:rFonts w:ascii="Times New Roman" w:hAnsi="Times New Roman" w:cs="Times New Roman"/>
              </w:rPr>
              <w:t>2</w:t>
            </w:r>
          </w:p>
        </w:tc>
        <w:tc>
          <w:tcPr>
            <w:tcW w:w="1563" w:type="dxa"/>
          </w:tcPr>
          <w:p w:rsidR="00BE3D02" w:rsidRPr="00616707" w:rsidRDefault="00BE3D02" w:rsidP="00C45F1B">
            <w:pPr>
              <w:ind w:firstLine="0"/>
              <w:jc w:val="center"/>
              <w:rPr>
                <w:rFonts w:ascii="Times New Roman" w:hAnsi="Times New Roman" w:cs="Times New Roman"/>
              </w:rPr>
            </w:pPr>
            <w:r w:rsidRPr="00616707">
              <w:rPr>
                <w:rFonts w:ascii="Times New Roman" w:hAnsi="Times New Roman" w:cs="Times New Roman"/>
              </w:rPr>
              <w:t>3</w:t>
            </w:r>
          </w:p>
        </w:tc>
        <w:tc>
          <w:tcPr>
            <w:tcW w:w="1265" w:type="dxa"/>
          </w:tcPr>
          <w:p w:rsidR="00BE3D02" w:rsidRPr="00616707" w:rsidRDefault="00BE3D02" w:rsidP="00C45F1B">
            <w:pPr>
              <w:ind w:firstLine="0"/>
              <w:jc w:val="center"/>
              <w:rPr>
                <w:rFonts w:ascii="Times New Roman" w:hAnsi="Times New Roman" w:cs="Times New Roman"/>
              </w:rPr>
            </w:pPr>
            <w:r w:rsidRPr="00616707">
              <w:rPr>
                <w:rFonts w:ascii="Times New Roman" w:hAnsi="Times New Roman" w:cs="Times New Roman"/>
              </w:rPr>
              <w:t>4</w:t>
            </w:r>
          </w:p>
        </w:tc>
        <w:tc>
          <w:tcPr>
            <w:tcW w:w="1245" w:type="dxa"/>
          </w:tcPr>
          <w:p w:rsidR="00BE3D02" w:rsidRPr="00616707" w:rsidRDefault="00BE3D02" w:rsidP="00C45F1B">
            <w:pPr>
              <w:ind w:firstLine="0"/>
              <w:jc w:val="center"/>
              <w:rPr>
                <w:rFonts w:ascii="Times New Roman" w:hAnsi="Times New Roman" w:cs="Times New Roman"/>
              </w:rPr>
            </w:pPr>
            <w:r w:rsidRPr="00616707">
              <w:rPr>
                <w:rFonts w:ascii="Times New Roman" w:hAnsi="Times New Roman" w:cs="Times New Roman"/>
              </w:rPr>
              <w:t>5</w:t>
            </w:r>
          </w:p>
        </w:tc>
        <w:tc>
          <w:tcPr>
            <w:tcW w:w="1351" w:type="dxa"/>
          </w:tcPr>
          <w:p w:rsidR="00BE3D02" w:rsidRPr="00616707" w:rsidRDefault="00BE3D02" w:rsidP="00C45F1B">
            <w:pPr>
              <w:ind w:firstLine="0"/>
              <w:jc w:val="center"/>
              <w:rPr>
                <w:rFonts w:ascii="Times New Roman" w:hAnsi="Times New Roman" w:cs="Times New Roman"/>
              </w:rPr>
            </w:pPr>
            <w:r w:rsidRPr="00616707">
              <w:rPr>
                <w:rFonts w:ascii="Times New Roman" w:hAnsi="Times New Roman" w:cs="Times New Roman"/>
              </w:rPr>
              <w:t>6</w:t>
            </w:r>
          </w:p>
        </w:tc>
        <w:tc>
          <w:tcPr>
            <w:tcW w:w="1499" w:type="dxa"/>
          </w:tcPr>
          <w:p w:rsidR="00BE3D02" w:rsidRPr="00616707" w:rsidRDefault="00BE3D02" w:rsidP="00C45F1B">
            <w:pPr>
              <w:ind w:firstLine="0"/>
              <w:jc w:val="center"/>
              <w:rPr>
                <w:rFonts w:ascii="Times New Roman" w:hAnsi="Times New Roman" w:cs="Times New Roman"/>
              </w:rPr>
            </w:pPr>
            <w:r w:rsidRPr="00616707">
              <w:rPr>
                <w:rFonts w:ascii="Times New Roman" w:hAnsi="Times New Roman" w:cs="Times New Roman"/>
              </w:rPr>
              <w:t>7</w:t>
            </w:r>
          </w:p>
        </w:tc>
        <w:tc>
          <w:tcPr>
            <w:tcW w:w="1499" w:type="dxa"/>
          </w:tcPr>
          <w:p w:rsidR="00BE3D02" w:rsidRPr="00616707" w:rsidRDefault="00BE3D02" w:rsidP="00C45F1B">
            <w:pPr>
              <w:ind w:firstLine="0"/>
              <w:jc w:val="center"/>
              <w:rPr>
                <w:rFonts w:ascii="Times New Roman" w:hAnsi="Times New Roman" w:cs="Times New Roman"/>
              </w:rPr>
            </w:pPr>
            <w:r w:rsidRPr="00616707">
              <w:rPr>
                <w:rFonts w:ascii="Times New Roman" w:hAnsi="Times New Roman" w:cs="Times New Roman"/>
              </w:rPr>
              <w:t>8</w:t>
            </w:r>
          </w:p>
        </w:tc>
      </w:tr>
      <w:tr w:rsidR="00BE3D02" w:rsidRPr="00616707" w:rsidTr="00E1761A">
        <w:tc>
          <w:tcPr>
            <w:tcW w:w="729" w:type="dxa"/>
          </w:tcPr>
          <w:p w:rsidR="00BE3D02" w:rsidRPr="00616707" w:rsidRDefault="00BE3D02" w:rsidP="00C45F1B">
            <w:pPr>
              <w:ind w:firstLine="0"/>
              <w:jc w:val="center"/>
              <w:rPr>
                <w:rFonts w:ascii="Times New Roman" w:hAnsi="Times New Roman" w:cs="Times New Roman"/>
              </w:rPr>
            </w:pPr>
            <w:r w:rsidRPr="00616707">
              <w:rPr>
                <w:rFonts w:ascii="Times New Roman" w:hAnsi="Times New Roman" w:cs="Times New Roman"/>
              </w:rPr>
              <w:t>1</w:t>
            </w:r>
          </w:p>
        </w:tc>
        <w:tc>
          <w:tcPr>
            <w:tcW w:w="13195" w:type="dxa"/>
            <w:gridSpan w:val="8"/>
          </w:tcPr>
          <w:p w:rsidR="00BE3D02" w:rsidRPr="00616707" w:rsidRDefault="00BE3D02" w:rsidP="00E254C0">
            <w:pPr>
              <w:jc w:val="center"/>
              <w:rPr>
                <w:rFonts w:ascii="Times New Roman" w:hAnsi="Times New Roman" w:cs="Times New Roman"/>
                <w:color w:val="000000"/>
              </w:rPr>
            </w:pPr>
            <w:r w:rsidRPr="00616707">
              <w:rPr>
                <w:rFonts w:ascii="Times New Roman" w:hAnsi="Times New Roman" w:cs="Times New Roman"/>
              </w:rPr>
              <w:t xml:space="preserve">Муниципальная программа </w:t>
            </w:r>
            <w:r w:rsidRPr="00616707">
              <w:rPr>
                <w:rFonts w:ascii="Times New Roman" w:hAnsi="Times New Roman" w:cs="Times New Roman"/>
                <w:color w:val="000000"/>
              </w:rPr>
              <w:t>«Комплексное развитие в сфере строительства»</w:t>
            </w:r>
          </w:p>
        </w:tc>
      </w:tr>
      <w:tr w:rsidR="00BE3D02" w:rsidRPr="00616707" w:rsidTr="00E1761A">
        <w:trPr>
          <w:gridAfter w:val="1"/>
          <w:wAfter w:w="12" w:type="dxa"/>
        </w:trPr>
        <w:tc>
          <w:tcPr>
            <w:tcW w:w="729" w:type="dxa"/>
          </w:tcPr>
          <w:p w:rsidR="00BE3D02" w:rsidRPr="00616707" w:rsidRDefault="00BE3D02" w:rsidP="008E76CF">
            <w:pPr>
              <w:ind w:firstLine="0"/>
              <w:jc w:val="center"/>
              <w:rPr>
                <w:rFonts w:ascii="Times New Roman" w:hAnsi="Times New Roman" w:cs="Times New Roman"/>
              </w:rPr>
            </w:pPr>
            <w:r w:rsidRPr="00616707">
              <w:rPr>
                <w:rFonts w:ascii="Times New Roman" w:hAnsi="Times New Roman" w:cs="Times New Roman"/>
              </w:rPr>
              <w:t>1.1</w:t>
            </w:r>
          </w:p>
        </w:tc>
        <w:tc>
          <w:tcPr>
            <w:tcW w:w="4761" w:type="dxa"/>
          </w:tcPr>
          <w:p w:rsidR="00BE3D02" w:rsidRPr="00616707" w:rsidRDefault="00BE3D02" w:rsidP="00CA67D9">
            <w:pPr>
              <w:ind w:firstLine="0"/>
              <w:rPr>
                <w:rFonts w:ascii="Times New Roman" w:hAnsi="Times New Roman" w:cs="Times New Roman"/>
              </w:rPr>
            </w:pPr>
            <w:r w:rsidRPr="00616707">
              <w:rPr>
                <w:rFonts w:ascii="Times New Roman" w:hAnsi="Times New Roman" w:cs="Times New Roman"/>
              </w:rPr>
              <w:t xml:space="preserve">Количество </w:t>
            </w:r>
            <w:r w:rsidR="00CA67D9">
              <w:rPr>
                <w:rFonts w:ascii="Times New Roman" w:hAnsi="Times New Roman" w:cs="Times New Roman"/>
              </w:rPr>
              <w:t xml:space="preserve">строящихся </w:t>
            </w:r>
            <w:r w:rsidRPr="00616707">
              <w:rPr>
                <w:rFonts w:ascii="Times New Roman" w:hAnsi="Times New Roman" w:cs="Times New Roman"/>
              </w:rPr>
              <w:t>объектов социальной и инженерной инфраструктуры</w:t>
            </w:r>
          </w:p>
        </w:tc>
        <w:tc>
          <w:tcPr>
            <w:tcW w:w="1563" w:type="dxa"/>
          </w:tcPr>
          <w:p w:rsidR="00BE3D02" w:rsidRPr="00616707" w:rsidRDefault="00CA67D9" w:rsidP="008E76CF">
            <w:pPr>
              <w:ind w:firstLine="0"/>
              <w:jc w:val="center"/>
              <w:rPr>
                <w:rFonts w:ascii="Times New Roman" w:hAnsi="Times New Roman" w:cs="Times New Roman"/>
              </w:rPr>
            </w:pPr>
            <w:r>
              <w:rPr>
                <w:rFonts w:ascii="Times New Roman" w:hAnsi="Times New Roman" w:cs="Times New Roman"/>
              </w:rPr>
              <w:t>ед</w:t>
            </w:r>
            <w:r w:rsidR="00BE3D02" w:rsidRPr="00616707">
              <w:rPr>
                <w:rFonts w:ascii="Times New Roman" w:hAnsi="Times New Roman" w:cs="Times New Roman"/>
              </w:rPr>
              <w:t>.</w:t>
            </w:r>
          </w:p>
        </w:tc>
        <w:tc>
          <w:tcPr>
            <w:tcW w:w="1265" w:type="dxa"/>
          </w:tcPr>
          <w:p w:rsidR="00BE3D02" w:rsidRPr="00616707" w:rsidRDefault="00BE3D02" w:rsidP="008E76CF">
            <w:pPr>
              <w:ind w:firstLine="0"/>
              <w:jc w:val="center"/>
              <w:rPr>
                <w:rFonts w:ascii="Times New Roman" w:hAnsi="Times New Roman" w:cs="Times New Roman"/>
              </w:rPr>
            </w:pPr>
            <w:r w:rsidRPr="00616707">
              <w:rPr>
                <w:rFonts w:ascii="Times New Roman" w:hAnsi="Times New Roman" w:cs="Times New Roman"/>
              </w:rPr>
              <w:t>3</w:t>
            </w:r>
          </w:p>
        </w:tc>
        <w:tc>
          <w:tcPr>
            <w:tcW w:w="1245" w:type="dxa"/>
          </w:tcPr>
          <w:p w:rsidR="00BE3D02" w:rsidRPr="00616707" w:rsidRDefault="002F64F5" w:rsidP="008E76CF">
            <w:pPr>
              <w:ind w:firstLine="0"/>
              <w:jc w:val="center"/>
              <w:rPr>
                <w:rFonts w:ascii="Times New Roman" w:hAnsi="Times New Roman" w:cs="Times New Roman"/>
              </w:rPr>
            </w:pPr>
            <w:r>
              <w:rPr>
                <w:rFonts w:ascii="Times New Roman" w:hAnsi="Times New Roman" w:cs="Times New Roman"/>
              </w:rPr>
              <w:t>-</w:t>
            </w:r>
          </w:p>
        </w:tc>
        <w:tc>
          <w:tcPr>
            <w:tcW w:w="1351" w:type="dxa"/>
          </w:tcPr>
          <w:p w:rsidR="00BE3D02" w:rsidRPr="00616707" w:rsidRDefault="004939A1" w:rsidP="008E76CF">
            <w:pPr>
              <w:ind w:firstLine="0"/>
              <w:jc w:val="center"/>
              <w:rPr>
                <w:rFonts w:ascii="Times New Roman" w:hAnsi="Times New Roman" w:cs="Times New Roman"/>
              </w:rPr>
            </w:pPr>
            <w:r w:rsidRPr="00616707">
              <w:rPr>
                <w:rFonts w:ascii="Times New Roman" w:hAnsi="Times New Roman" w:cs="Times New Roman"/>
              </w:rPr>
              <w:t>8</w:t>
            </w:r>
          </w:p>
        </w:tc>
        <w:tc>
          <w:tcPr>
            <w:tcW w:w="1499" w:type="dxa"/>
          </w:tcPr>
          <w:p w:rsidR="00BE3D02" w:rsidRPr="00616707" w:rsidRDefault="004939A1" w:rsidP="008E76CF">
            <w:pPr>
              <w:ind w:firstLine="0"/>
              <w:jc w:val="center"/>
              <w:rPr>
                <w:rFonts w:ascii="Times New Roman" w:hAnsi="Times New Roman" w:cs="Times New Roman"/>
              </w:rPr>
            </w:pPr>
            <w:r w:rsidRPr="00616707">
              <w:rPr>
                <w:rFonts w:ascii="Times New Roman" w:hAnsi="Times New Roman" w:cs="Times New Roman"/>
              </w:rPr>
              <w:t>2</w:t>
            </w:r>
          </w:p>
        </w:tc>
        <w:tc>
          <w:tcPr>
            <w:tcW w:w="1499" w:type="dxa"/>
          </w:tcPr>
          <w:p w:rsidR="00BE3D02" w:rsidRPr="00616707" w:rsidRDefault="004939A1" w:rsidP="008E76CF">
            <w:pPr>
              <w:ind w:firstLine="0"/>
              <w:jc w:val="center"/>
              <w:rPr>
                <w:rFonts w:ascii="Times New Roman" w:hAnsi="Times New Roman" w:cs="Times New Roman"/>
              </w:rPr>
            </w:pPr>
            <w:r w:rsidRPr="00616707">
              <w:rPr>
                <w:rFonts w:ascii="Times New Roman" w:hAnsi="Times New Roman" w:cs="Times New Roman"/>
              </w:rPr>
              <w:t>1</w:t>
            </w:r>
          </w:p>
        </w:tc>
      </w:tr>
      <w:tr w:rsidR="00BE3D02" w:rsidRPr="00616707" w:rsidTr="00E1761A">
        <w:trPr>
          <w:gridAfter w:val="1"/>
          <w:wAfter w:w="12" w:type="dxa"/>
        </w:trPr>
        <w:tc>
          <w:tcPr>
            <w:tcW w:w="729" w:type="dxa"/>
          </w:tcPr>
          <w:p w:rsidR="00BE3D02" w:rsidRPr="00616707" w:rsidRDefault="00BE3D02" w:rsidP="008E76CF">
            <w:pPr>
              <w:ind w:firstLine="0"/>
              <w:jc w:val="center"/>
              <w:rPr>
                <w:rFonts w:ascii="Times New Roman" w:hAnsi="Times New Roman" w:cs="Times New Roman"/>
              </w:rPr>
            </w:pPr>
            <w:r w:rsidRPr="00616707">
              <w:rPr>
                <w:rFonts w:ascii="Times New Roman" w:hAnsi="Times New Roman" w:cs="Times New Roman"/>
              </w:rPr>
              <w:t>1.2</w:t>
            </w:r>
          </w:p>
        </w:tc>
        <w:tc>
          <w:tcPr>
            <w:tcW w:w="4761" w:type="dxa"/>
          </w:tcPr>
          <w:p w:rsidR="00BE3D02" w:rsidRPr="00616707" w:rsidRDefault="00BE3D02" w:rsidP="00DE42B6">
            <w:pPr>
              <w:ind w:firstLine="0"/>
              <w:rPr>
                <w:rFonts w:ascii="Times New Roman" w:hAnsi="Times New Roman" w:cs="Times New Roman"/>
              </w:rPr>
            </w:pPr>
            <w:r w:rsidRPr="00616707">
              <w:rPr>
                <w:rFonts w:ascii="Times New Roman" w:hAnsi="Times New Roman" w:cs="Times New Roman"/>
              </w:rPr>
              <w:t xml:space="preserve">Количество разработанных </w:t>
            </w:r>
            <w:r w:rsidR="00DE42B6">
              <w:rPr>
                <w:rFonts w:ascii="Times New Roman" w:hAnsi="Times New Roman" w:cs="Times New Roman"/>
              </w:rPr>
              <w:t>комплектов проектной документации</w:t>
            </w:r>
            <w:r w:rsidRPr="00616707">
              <w:rPr>
                <w:rFonts w:ascii="Times New Roman" w:hAnsi="Times New Roman" w:cs="Times New Roman"/>
              </w:rPr>
              <w:t xml:space="preserve"> и </w:t>
            </w:r>
            <w:r w:rsidR="00DE42B6">
              <w:rPr>
                <w:rFonts w:ascii="Times New Roman" w:hAnsi="Times New Roman" w:cs="Times New Roman"/>
              </w:rPr>
              <w:t>результатов</w:t>
            </w:r>
            <w:r w:rsidRPr="00616707">
              <w:rPr>
                <w:rFonts w:ascii="Times New Roman" w:hAnsi="Times New Roman" w:cs="Times New Roman"/>
              </w:rPr>
              <w:t xml:space="preserve"> </w:t>
            </w:r>
            <w:r w:rsidR="00DE42B6">
              <w:rPr>
                <w:rFonts w:ascii="Times New Roman" w:hAnsi="Times New Roman" w:cs="Times New Roman"/>
              </w:rPr>
              <w:t>инженерных изысканий</w:t>
            </w:r>
            <w:r w:rsidR="00F859BA">
              <w:rPr>
                <w:rFonts w:ascii="Times New Roman" w:hAnsi="Times New Roman" w:cs="Times New Roman"/>
              </w:rPr>
              <w:t>,</w:t>
            </w:r>
            <w:r w:rsidR="00CA67D9">
              <w:rPr>
                <w:rFonts w:ascii="Times New Roman" w:hAnsi="Times New Roman" w:cs="Times New Roman"/>
              </w:rPr>
              <w:t xml:space="preserve"> получивших положительное заключение</w:t>
            </w:r>
            <w:r w:rsidR="00DE42B6">
              <w:rPr>
                <w:rFonts w:ascii="Times New Roman" w:hAnsi="Times New Roman" w:cs="Times New Roman"/>
              </w:rPr>
              <w:t xml:space="preserve"> </w:t>
            </w:r>
            <w:r w:rsidR="00CA67D9">
              <w:rPr>
                <w:rFonts w:ascii="Times New Roman" w:hAnsi="Times New Roman" w:cs="Times New Roman"/>
              </w:rPr>
              <w:t>государственной экспертизы</w:t>
            </w:r>
          </w:p>
        </w:tc>
        <w:tc>
          <w:tcPr>
            <w:tcW w:w="1563" w:type="dxa"/>
          </w:tcPr>
          <w:p w:rsidR="00BE3D02" w:rsidRPr="00616707" w:rsidRDefault="00CA67D9" w:rsidP="008E76CF">
            <w:pPr>
              <w:ind w:firstLine="0"/>
              <w:jc w:val="center"/>
              <w:rPr>
                <w:rFonts w:ascii="Times New Roman" w:hAnsi="Times New Roman" w:cs="Times New Roman"/>
              </w:rPr>
            </w:pPr>
            <w:r>
              <w:rPr>
                <w:rFonts w:ascii="Times New Roman" w:hAnsi="Times New Roman" w:cs="Times New Roman"/>
              </w:rPr>
              <w:t>ед</w:t>
            </w:r>
            <w:r w:rsidR="00BE3D02" w:rsidRPr="00616707">
              <w:rPr>
                <w:rFonts w:ascii="Times New Roman" w:hAnsi="Times New Roman" w:cs="Times New Roman"/>
              </w:rPr>
              <w:t>.</w:t>
            </w:r>
          </w:p>
        </w:tc>
        <w:tc>
          <w:tcPr>
            <w:tcW w:w="1265" w:type="dxa"/>
          </w:tcPr>
          <w:p w:rsidR="00BE3D02" w:rsidRPr="00616707" w:rsidRDefault="00BE3D02" w:rsidP="008E76CF">
            <w:pPr>
              <w:ind w:firstLine="0"/>
              <w:jc w:val="center"/>
              <w:rPr>
                <w:rFonts w:ascii="Times New Roman" w:hAnsi="Times New Roman" w:cs="Times New Roman"/>
              </w:rPr>
            </w:pPr>
            <w:r w:rsidRPr="00616707">
              <w:rPr>
                <w:rFonts w:ascii="Times New Roman" w:hAnsi="Times New Roman" w:cs="Times New Roman"/>
              </w:rPr>
              <w:t>3</w:t>
            </w:r>
          </w:p>
        </w:tc>
        <w:tc>
          <w:tcPr>
            <w:tcW w:w="1245" w:type="dxa"/>
          </w:tcPr>
          <w:p w:rsidR="00BE3D02" w:rsidRPr="00616707" w:rsidRDefault="002F64F5" w:rsidP="008E76CF">
            <w:pPr>
              <w:ind w:firstLine="0"/>
              <w:jc w:val="center"/>
              <w:rPr>
                <w:rFonts w:ascii="Times New Roman" w:hAnsi="Times New Roman" w:cs="Times New Roman"/>
              </w:rPr>
            </w:pPr>
            <w:r>
              <w:rPr>
                <w:rFonts w:ascii="Times New Roman" w:hAnsi="Times New Roman" w:cs="Times New Roman"/>
              </w:rPr>
              <w:t>-</w:t>
            </w:r>
          </w:p>
        </w:tc>
        <w:tc>
          <w:tcPr>
            <w:tcW w:w="1351" w:type="dxa"/>
          </w:tcPr>
          <w:p w:rsidR="00BE3D02" w:rsidRPr="00616707" w:rsidRDefault="004939A1" w:rsidP="008E76CF">
            <w:pPr>
              <w:ind w:firstLine="0"/>
              <w:jc w:val="center"/>
              <w:rPr>
                <w:rFonts w:ascii="Times New Roman" w:hAnsi="Times New Roman" w:cs="Times New Roman"/>
              </w:rPr>
            </w:pPr>
            <w:r w:rsidRPr="00616707">
              <w:rPr>
                <w:rFonts w:ascii="Times New Roman" w:hAnsi="Times New Roman" w:cs="Times New Roman"/>
              </w:rPr>
              <w:t>2</w:t>
            </w:r>
          </w:p>
        </w:tc>
        <w:tc>
          <w:tcPr>
            <w:tcW w:w="1499" w:type="dxa"/>
          </w:tcPr>
          <w:p w:rsidR="00BE3D02" w:rsidRPr="00616707" w:rsidRDefault="004939A1" w:rsidP="008E76CF">
            <w:pPr>
              <w:ind w:firstLine="0"/>
              <w:jc w:val="center"/>
              <w:rPr>
                <w:rFonts w:ascii="Times New Roman" w:hAnsi="Times New Roman" w:cs="Times New Roman"/>
              </w:rPr>
            </w:pPr>
            <w:r w:rsidRPr="00616707">
              <w:rPr>
                <w:rFonts w:ascii="Times New Roman" w:hAnsi="Times New Roman" w:cs="Times New Roman"/>
              </w:rPr>
              <w:t>0</w:t>
            </w:r>
          </w:p>
        </w:tc>
        <w:tc>
          <w:tcPr>
            <w:tcW w:w="1499" w:type="dxa"/>
          </w:tcPr>
          <w:p w:rsidR="00BE3D02" w:rsidRPr="00616707" w:rsidRDefault="004939A1" w:rsidP="008E76CF">
            <w:pPr>
              <w:ind w:firstLine="0"/>
              <w:jc w:val="center"/>
              <w:rPr>
                <w:rFonts w:ascii="Times New Roman" w:hAnsi="Times New Roman" w:cs="Times New Roman"/>
              </w:rPr>
            </w:pPr>
            <w:r w:rsidRPr="00616707">
              <w:rPr>
                <w:rFonts w:ascii="Times New Roman" w:hAnsi="Times New Roman" w:cs="Times New Roman"/>
              </w:rPr>
              <w:t>0</w:t>
            </w:r>
          </w:p>
        </w:tc>
      </w:tr>
      <w:tr w:rsidR="00BE3D02" w:rsidRPr="00616707" w:rsidTr="00E1761A">
        <w:trPr>
          <w:gridAfter w:val="1"/>
          <w:wAfter w:w="12" w:type="dxa"/>
        </w:trPr>
        <w:tc>
          <w:tcPr>
            <w:tcW w:w="729" w:type="dxa"/>
          </w:tcPr>
          <w:p w:rsidR="00BE3D02" w:rsidRPr="00616707" w:rsidRDefault="00BE3D02" w:rsidP="008E76CF">
            <w:pPr>
              <w:ind w:firstLine="0"/>
              <w:jc w:val="center"/>
              <w:rPr>
                <w:rFonts w:ascii="Times New Roman" w:hAnsi="Times New Roman" w:cs="Times New Roman"/>
              </w:rPr>
            </w:pPr>
            <w:r w:rsidRPr="00616707">
              <w:rPr>
                <w:rFonts w:ascii="Times New Roman" w:hAnsi="Times New Roman" w:cs="Times New Roman"/>
              </w:rPr>
              <w:t>1.3</w:t>
            </w:r>
          </w:p>
        </w:tc>
        <w:tc>
          <w:tcPr>
            <w:tcW w:w="4761" w:type="dxa"/>
          </w:tcPr>
          <w:p w:rsidR="00BE3D02" w:rsidRPr="00616707" w:rsidRDefault="00BE3D02" w:rsidP="00CA67D9">
            <w:pPr>
              <w:ind w:firstLine="0"/>
              <w:rPr>
                <w:rFonts w:ascii="Times New Roman" w:hAnsi="Times New Roman" w:cs="Times New Roman"/>
                <w:color w:val="7030A0"/>
              </w:rPr>
            </w:pPr>
            <w:r w:rsidRPr="00616707">
              <w:rPr>
                <w:rFonts w:ascii="Times New Roman" w:hAnsi="Times New Roman" w:cs="Times New Roman"/>
              </w:rPr>
              <w:t xml:space="preserve">Количество </w:t>
            </w:r>
            <w:r w:rsidR="00CA67D9">
              <w:rPr>
                <w:rFonts w:ascii="Times New Roman" w:hAnsi="Times New Roman" w:cs="Times New Roman"/>
              </w:rPr>
              <w:t>объектов социальной</w:t>
            </w:r>
            <w:r w:rsidR="002F64F5">
              <w:rPr>
                <w:rFonts w:ascii="Times New Roman" w:hAnsi="Times New Roman" w:cs="Times New Roman"/>
              </w:rPr>
              <w:t xml:space="preserve"> и инженерной</w:t>
            </w:r>
            <w:r w:rsidR="00CA67D9">
              <w:rPr>
                <w:rFonts w:ascii="Times New Roman" w:hAnsi="Times New Roman" w:cs="Times New Roman"/>
              </w:rPr>
              <w:t xml:space="preserve"> инфраструктуры завершенных строительством</w:t>
            </w:r>
          </w:p>
        </w:tc>
        <w:tc>
          <w:tcPr>
            <w:tcW w:w="1563" w:type="dxa"/>
          </w:tcPr>
          <w:p w:rsidR="00BE3D02" w:rsidRPr="00616707" w:rsidRDefault="00CA67D9" w:rsidP="008E76CF">
            <w:pPr>
              <w:ind w:firstLine="0"/>
              <w:jc w:val="center"/>
              <w:rPr>
                <w:rFonts w:ascii="Times New Roman" w:hAnsi="Times New Roman" w:cs="Times New Roman"/>
              </w:rPr>
            </w:pPr>
            <w:r>
              <w:rPr>
                <w:rFonts w:ascii="Times New Roman" w:hAnsi="Times New Roman" w:cs="Times New Roman"/>
              </w:rPr>
              <w:t>ед</w:t>
            </w:r>
            <w:r w:rsidR="00BE3D02" w:rsidRPr="00616707">
              <w:rPr>
                <w:rFonts w:ascii="Times New Roman" w:hAnsi="Times New Roman" w:cs="Times New Roman"/>
              </w:rPr>
              <w:t>.</w:t>
            </w:r>
          </w:p>
        </w:tc>
        <w:tc>
          <w:tcPr>
            <w:tcW w:w="1265" w:type="dxa"/>
          </w:tcPr>
          <w:p w:rsidR="00BE3D02" w:rsidRPr="00616707" w:rsidRDefault="00BE3D02" w:rsidP="008E76CF">
            <w:pPr>
              <w:ind w:firstLine="0"/>
              <w:jc w:val="center"/>
              <w:rPr>
                <w:rFonts w:ascii="Times New Roman" w:hAnsi="Times New Roman" w:cs="Times New Roman"/>
              </w:rPr>
            </w:pPr>
            <w:r w:rsidRPr="00616707">
              <w:rPr>
                <w:rFonts w:ascii="Times New Roman" w:hAnsi="Times New Roman" w:cs="Times New Roman"/>
              </w:rPr>
              <w:t>3</w:t>
            </w:r>
          </w:p>
        </w:tc>
        <w:tc>
          <w:tcPr>
            <w:tcW w:w="1245" w:type="dxa"/>
          </w:tcPr>
          <w:p w:rsidR="00BE3D02" w:rsidRPr="00616707" w:rsidRDefault="002F64F5" w:rsidP="008E76CF">
            <w:pPr>
              <w:ind w:firstLine="0"/>
              <w:jc w:val="center"/>
              <w:rPr>
                <w:rFonts w:ascii="Times New Roman" w:hAnsi="Times New Roman" w:cs="Times New Roman"/>
              </w:rPr>
            </w:pPr>
            <w:r>
              <w:rPr>
                <w:rFonts w:ascii="Times New Roman" w:hAnsi="Times New Roman" w:cs="Times New Roman"/>
              </w:rPr>
              <w:t>-</w:t>
            </w:r>
          </w:p>
        </w:tc>
        <w:tc>
          <w:tcPr>
            <w:tcW w:w="1351" w:type="dxa"/>
          </w:tcPr>
          <w:p w:rsidR="00BE3D02" w:rsidRPr="00616707" w:rsidRDefault="004939A1" w:rsidP="008E76CF">
            <w:pPr>
              <w:ind w:firstLine="0"/>
              <w:jc w:val="center"/>
              <w:rPr>
                <w:rFonts w:ascii="Times New Roman" w:hAnsi="Times New Roman" w:cs="Times New Roman"/>
              </w:rPr>
            </w:pPr>
            <w:r w:rsidRPr="00616707">
              <w:rPr>
                <w:rFonts w:ascii="Times New Roman" w:hAnsi="Times New Roman" w:cs="Times New Roman"/>
              </w:rPr>
              <w:t>4</w:t>
            </w:r>
          </w:p>
        </w:tc>
        <w:tc>
          <w:tcPr>
            <w:tcW w:w="1499" w:type="dxa"/>
          </w:tcPr>
          <w:p w:rsidR="00BE3D02" w:rsidRPr="00616707" w:rsidRDefault="004939A1" w:rsidP="008E76CF">
            <w:pPr>
              <w:ind w:firstLine="0"/>
              <w:jc w:val="center"/>
              <w:rPr>
                <w:rFonts w:ascii="Times New Roman" w:hAnsi="Times New Roman" w:cs="Times New Roman"/>
              </w:rPr>
            </w:pPr>
            <w:r w:rsidRPr="00616707">
              <w:rPr>
                <w:rFonts w:ascii="Times New Roman" w:hAnsi="Times New Roman" w:cs="Times New Roman"/>
              </w:rPr>
              <w:t>1</w:t>
            </w:r>
          </w:p>
        </w:tc>
        <w:tc>
          <w:tcPr>
            <w:tcW w:w="1499" w:type="dxa"/>
          </w:tcPr>
          <w:p w:rsidR="00BE3D02" w:rsidRPr="00616707" w:rsidRDefault="004939A1" w:rsidP="008E76CF">
            <w:pPr>
              <w:ind w:firstLine="0"/>
              <w:jc w:val="center"/>
              <w:rPr>
                <w:rFonts w:ascii="Times New Roman" w:hAnsi="Times New Roman" w:cs="Times New Roman"/>
              </w:rPr>
            </w:pPr>
            <w:r w:rsidRPr="00616707">
              <w:rPr>
                <w:rFonts w:ascii="Times New Roman" w:hAnsi="Times New Roman" w:cs="Times New Roman"/>
              </w:rPr>
              <w:t>1</w:t>
            </w:r>
          </w:p>
        </w:tc>
      </w:tr>
      <w:tr w:rsidR="004939A1" w:rsidRPr="00616707" w:rsidTr="00E1761A">
        <w:trPr>
          <w:gridAfter w:val="1"/>
          <w:wAfter w:w="12" w:type="dxa"/>
        </w:trPr>
        <w:tc>
          <w:tcPr>
            <w:tcW w:w="729" w:type="dxa"/>
          </w:tcPr>
          <w:p w:rsidR="004939A1" w:rsidRPr="00616707" w:rsidRDefault="00CA67D9" w:rsidP="00E1761A">
            <w:pPr>
              <w:ind w:firstLine="0"/>
              <w:jc w:val="center"/>
              <w:rPr>
                <w:rFonts w:ascii="Times New Roman" w:hAnsi="Times New Roman" w:cs="Times New Roman"/>
              </w:rPr>
            </w:pPr>
            <w:r>
              <w:rPr>
                <w:rFonts w:ascii="Times New Roman" w:hAnsi="Times New Roman" w:cs="Times New Roman"/>
              </w:rPr>
              <w:t>1.</w:t>
            </w:r>
            <w:r w:rsidR="00E1761A">
              <w:rPr>
                <w:rFonts w:ascii="Times New Roman" w:hAnsi="Times New Roman" w:cs="Times New Roman"/>
              </w:rPr>
              <w:t>4</w:t>
            </w:r>
          </w:p>
        </w:tc>
        <w:tc>
          <w:tcPr>
            <w:tcW w:w="4761" w:type="dxa"/>
          </w:tcPr>
          <w:p w:rsidR="004939A1" w:rsidRPr="00616707" w:rsidRDefault="004939A1" w:rsidP="004939A1">
            <w:pPr>
              <w:ind w:firstLine="0"/>
              <w:rPr>
                <w:rFonts w:ascii="Times New Roman" w:hAnsi="Times New Roman" w:cs="Times New Roman"/>
              </w:rPr>
            </w:pPr>
            <w:r w:rsidRPr="00616707">
              <w:rPr>
                <w:rFonts w:ascii="Times New Roman" w:hAnsi="Times New Roman" w:cs="Times New Roman"/>
              </w:rPr>
              <w:t>Оказание услуг, предоставляемых МКУ «ЕСЗ»</w:t>
            </w:r>
          </w:p>
        </w:tc>
        <w:tc>
          <w:tcPr>
            <w:tcW w:w="1563" w:type="dxa"/>
          </w:tcPr>
          <w:p w:rsidR="004939A1" w:rsidRPr="00616707" w:rsidRDefault="004939A1" w:rsidP="004939A1">
            <w:pPr>
              <w:ind w:firstLine="0"/>
              <w:jc w:val="center"/>
              <w:rPr>
                <w:rFonts w:ascii="Times New Roman" w:hAnsi="Times New Roman" w:cs="Times New Roman"/>
              </w:rPr>
            </w:pPr>
            <w:r w:rsidRPr="00616707">
              <w:rPr>
                <w:rFonts w:ascii="Times New Roman" w:hAnsi="Times New Roman" w:cs="Times New Roman"/>
              </w:rPr>
              <w:t>шт.</w:t>
            </w:r>
          </w:p>
        </w:tc>
        <w:tc>
          <w:tcPr>
            <w:tcW w:w="1265" w:type="dxa"/>
          </w:tcPr>
          <w:p w:rsidR="004939A1" w:rsidRPr="00616707" w:rsidRDefault="004939A1" w:rsidP="004939A1">
            <w:pPr>
              <w:ind w:firstLine="0"/>
              <w:jc w:val="center"/>
              <w:rPr>
                <w:rFonts w:ascii="Times New Roman" w:hAnsi="Times New Roman" w:cs="Times New Roman"/>
              </w:rPr>
            </w:pPr>
            <w:r w:rsidRPr="00616707">
              <w:rPr>
                <w:rFonts w:ascii="Times New Roman" w:hAnsi="Times New Roman" w:cs="Times New Roman"/>
              </w:rPr>
              <w:t>3</w:t>
            </w:r>
          </w:p>
        </w:tc>
        <w:tc>
          <w:tcPr>
            <w:tcW w:w="1245" w:type="dxa"/>
          </w:tcPr>
          <w:p w:rsidR="004939A1" w:rsidRPr="00616707" w:rsidRDefault="002F64F5" w:rsidP="004939A1">
            <w:pPr>
              <w:ind w:firstLine="0"/>
              <w:jc w:val="center"/>
              <w:rPr>
                <w:rFonts w:ascii="Times New Roman" w:hAnsi="Times New Roman" w:cs="Times New Roman"/>
              </w:rPr>
            </w:pPr>
            <w:r>
              <w:rPr>
                <w:rFonts w:ascii="Times New Roman" w:hAnsi="Times New Roman" w:cs="Times New Roman"/>
              </w:rPr>
              <w:t>1034</w:t>
            </w:r>
          </w:p>
        </w:tc>
        <w:tc>
          <w:tcPr>
            <w:tcW w:w="1351" w:type="dxa"/>
          </w:tcPr>
          <w:p w:rsidR="004939A1" w:rsidRPr="00616707" w:rsidRDefault="004939A1" w:rsidP="004939A1">
            <w:pPr>
              <w:ind w:firstLine="0"/>
              <w:jc w:val="center"/>
              <w:rPr>
                <w:rFonts w:ascii="Times New Roman" w:hAnsi="Times New Roman" w:cs="Times New Roman"/>
              </w:rPr>
            </w:pPr>
            <w:r w:rsidRPr="00616707">
              <w:rPr>
                <w:rFonts w:ascii="Times New Roman" w:hAnsi="Times New Roman" w:cs="Times New Roman"/>
              </w:rPr>
              <w:t>232</w:t>
            </w:r>
          </w:p>
        </w:tc>
        <w:tc>
          <w:tcPr>
            <w:tcW w:w="1499" w:type="dxa"/>
          </w:tcPr>
          <w:p w:rsidR="004939A1" w:rsidRPr="00616707" w:rsidRDefault="004939A1" w:rsidP="004939A1">
            <w:pPr>
              <w:ind w:firstLine="0"/>
              <w:jc w:val="center"/>
              <w:rPr>
                <w:rFonts w:ascii="Times New Roman" w:hAnsi="Times New Roman" w:cs="Times New Roman"/>
              </w:rPr>
            </w:pPr>
            <w:r w:rsidRPr="00616707">
              <w:rPr>
                <w:rFonts w:ascii="Times New Roman" w:hAnsi="Times New Roman" w:cs="Times New Roman"/>
              </w:rPr>
              <w:t>232</w:t>
            </w:r>
          </w:p>
        </w:tc>
        <w:tc>
          <w:tcPr>
            <w:tcW w:w="1499" w:type="dxa"/>
          </w:tcPr>
          <w:p w:rsidR="004939A1" w:rsidRPr="00616707" w:rsidRDefault="004939A1" w:rsidP="004939A1">
            <w:pPr>
              <w:ind w:firstLine="0"/>
              <w:jc w:val="center"/>
              <w:rPr>
                <w:rFonts w:ascii="Times New Roman" w:hAnsi="Times New Roman" w:cs="Times New Roman"/>
              </w:rPr>
            </w:pPr>
            <w:r w:rsidRPr="00616707">
              <w:rPr>
                <w:rFonts w:ascii="Times New Roman" w:hAnsi="Times New Roman" w:cs="Times New Roman"/>
              </w:rPr>
              <w:t>232</w:t>
            </w:r>
          </w:p>
        </w:tc>
      </w:tr>
      <w:tr w:rsidR="00F859BA" w:rsidRPr="00616707" w:rsidTr="00EE40A4">
        <w:trPr>
          <w:gridAfter w:val="1"/>
          <w:wAfter w:w="12" w:type="dxa"/>
        </w:trPr>
        <w:tc>
          <w:tcPr>
            <w:tcW w:w="13912" w:type="dxa"/>
            <w:gridSpan w:val="8"/>
          </w:tcPr>
          <w:p w:rsidR="00F859BA" w:rsidRPr="0096386F" w:rsidRDefault="00F859BA" w:rsidP="00F859BA">
            <w:pPr>
              <w:pStyle w:val="ConsPlusNormal"/>
              <w:jc w:val="both"/>
              <w:rPr>
                <w:sz w:val="24"/>
              </w:rPr>
            </w:pPr>
            <w:r w:rsidRPr="0096386F">
              <w:rPr>
                <w:sz w:val="24"/>
              </w:rPr>
              <w:t>&lt;1&gt; Отмечается:</w:t>
            </w:r>
          </w:p>
          <w:p w:rsidR="00F859BA" w:rsidRPr="0096386F" w:rsidRDefault="00F859BA" w:rsidP="00F859BA">
            <w:pPr>
              <w:pStyle w:val="ConsPlusNormal"/>
              <w:jc w:val="both"/>
              <w:rPr>
                <w:sz w:val="24"/>
              </w:rPr>
            </w:pPr>
            <w:r w:rsidRPr="0096386F">
              <w:rPr>
                <w:sz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F859BA" w:rsidRPr="0096386F" w:rsidRDefault="00F859BA" w:rsidP="00F859BA">
            <w:pPr>
              <w:pStyle w:val="ConsPlusNormal"/>
              <w:jc w:val="both"/>
              <w:rPr>
                <w:sz w:val="24"/>
              </w:rPr>
            </w:pPr>
            <w:r w:rsidRPr="0096386F">
              <w:rPr>
                <w:sz w:val="24"/>
              </w:rPr>
              <w:lastRenderedPageBreak/>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F859BA" w:rsidRPr="0096386F" w:rsidRDefault="00F859BA" w:rsidP="00F859BA">
            <w:pPr>
              <w:pStyle w:val="ConsPlusNormal"/>
              <w:jc w:val="both"/>
              <w:rPr>
                <w:sz w:val="24"/>
              </w:rPr>
            </w:pPr>
            <w:r w:rsidRPr="0096386F">
              <w:rPr>
                <w:sz w:val="24"/>
              </w:rPr>
              <w:t>если целевой показатель рассчитывается по методике, включенной в состав муниципальной программы, присваивается статус «3».</w:t>
            </w:r>
          </w:p>
          <w:p w:rsidR="00F859BA" w:rsidRPr="0096386F" w:rsidRDefault="00F859BA" w:rsidP="00F859BA">
            <w:pPr>
              <w:ind w:firstLine="0"/>
              <w:jc w:val="left"/>
              <w:rPr>
                <w:rFonts w:ascii="Times New Roman" w:hAnsi="Times New Roman" w:cs="Times New Roman"/>
                <w:szCs w:val="28"/>
              </w:rPr>
            </w:pPr>
            <w:bookmarkStart w:id="0" w:name="P718"/>
            <w:bookmarkEnd w:id="0"/>
            <w:r w:rsidRPr="0096386F">
              <w:rPr>
                <w:rFonts w:ascii="Times New Roman" w:hAnsi="Times New Roman" w:cs="Times New Roman"/>
                <w:szCs w:val="28"/>
              </w:rPr>
              <w:t>&lt;2&gt; Год, предшествующий году утверждения муниципальной программы.</w:t>
            </w:r>
          </w:p>
          <w:p w:rsidR="00F859BA" w:rsidRPr="00616707" w:rsidRDefault="00F859BA" w:rsidP="004939A1">
            <w:pPr>
              <w:ind w:firstLine="0"/>
              <w:jc w:val="center"/>
              <w:rPr>
                <w:rFonts w:ascii="Times New Roman" w:hAnsi="Times New Roman" w:cs="Times New Roman"/>
              </w:rPr>
            </w:pPr>
          </w:p>
        </w:tc>
      </w:tr>
    </w:tbl>
    <w:p w:rsidR="008E76CF" w:rsidRPr="0096386F" w:rsidRDefault="008E76CF" w:rsidP="00B114AD">
      <w:pPr>
        <w:pStyle w:val="ConsPlusNormal"/>
        <w:rPr>
          <w:b/>
          <w:sz w:val="22"/>
          <w:szCs w:val="24"/>
        </w:rPr>
      </w:pPr>
    </w:p>
    <w:p w:rsidR="00BE3D02" w:rsidRDefault="00BE3D02" w:rsidP="00BA76DE">
      <w:pPr>
        <w:pStyle w:val="ConsPlusNormal"/>
        <w:jc w:val="center"/>
        <w:rPr>
          <w:b/>
          <w:sz w:val="24"/>
          <w:szCs w:val="24"/>
        </w:rPr>
      </w:pPr>
    </w:p>
    <w:p w:rsidR="00BE3D02" w:rsidRPr="00616707" w:rsidRDefault="00BE3D02" w:rsidP="00497012">
      <w:pPr>
        <w:pStyle w:val="ConsPlusNormal"/>
        <w:rPr>
          <w:b/>
          <w:szCs w:val="24"/>
        </w:rPr>
      </w:pPr>
    </w:p>
    <w:p w:rsidR="0096386F" w:rsidRDefault="0096386F" w:rsidP="00BA76DE">
      <w:pPr>
        <w:pStyle w:val="ConsPlusNormal"/>
        <w:jc w:val="center"/>
        <w:rPr>
          <w:b/>
          <w:szCs w:val="24"/>
        </w:rPr>
      </w:pPr>
    </w:p>
    <w:p w:rsidR="0096386F" w:rsidRDefault="0096386F" w:rsidP="00BA76DE">
      <w:pPr>
        <w:pStyle w:val="ConsPlusNormal"/>
        <w:jc w:val="center"/>
        <w:rPr>
          <w:b/>
          <w:szCs w:val="24"/>
        </w:rPr>
      </w:pPr>
    </w:p>
    <w:p w:rsidR="0096386F" w:rsidRDefault="0096386F" w:rsidP="00BA76DE">
      <w:pPr>
        <w:pStyle w:val="ConsPlusNormal"/>
        <w:jc w:val="center"/>
        <w:rPr>
          <w:b/>
          <w:szCs w:val="24"/>
        </w:rPr>
      </w:pPr>
    </w:p>
    <w:p w:rsidR="0096386F" w:rsidRDefault="0096386F" w:rsidP="00BA76DE">
      <w:pPr>
        <w:pStyle w:val="ConsPlusNormal"/>
        <w:jc w:val="center"/>
        <w:rPr>
          <w:b/>
          <w:szCs w:val="24"/>
        </w:rPr>
      </w:pPr>
    </w:p>
    <w:p w:rsidR="0096386F" w:rsidRDefault="0096386F" w:rsidP="00BA76DE">
      <w:pPr>
        <w:pStyle w:val="ConsPlusNormal"/>
        <w:jc w:val="center"/>
        <w:rPr>
          <w:b/>
          <w:szCs w:val="24"/>
        </w:rPr>
      </w:pPr>
    </w:p>
    <w:p w:rsidR="0096386F" w:rsidRDefault="0096386F" w:rsidP="00BA76DE">
      <w:pPr>
        <w:pStyle w:val="ConsPlusNormal"/>
        <w:jc w:val="center"/>
        <w:rPr>
          <w:b/>
          <w:szCs w:val="24"/>
        </w:rPr>
      </w:pPr>
    </w:p>
    <w:p w:rsidR="0096386F" w:rsidRDefault="0096386F" w:rsidP="00BA76DE">
      <w:pPr>
        <w:pStyle w:val="ConsPlusNormal"/>
        <w:jc w:val="center"/>
        <w:rPr>
          <w:b/>
          <w:szCs w:val="24"/>
        </w:rPr>
      </w:pPr>
    </w:p>
    <w:p w:rsidR="0096386F" w:rsidRDefault="0096386F" w:rsidP="00BA76DE">
      <w:pPr>
        <w:pStyle w:val="ConsPlusNormal"/>
        <w:jc w:val="center"/>
        <w:rPr>
          <w:b/>
          <w:szCs w:val="24"/>
        </w:rPr>
      </w:pPr>
    </w:p>
    <w:p w:rsidR="0096386F" w:rsidRDefault="0096386F" w:rsidP="00BA76DE">
      <w:pPr>
        <w:pStyle w:val="ConsPlusNormal"/>
        <w:jc w:val="center"/>
        <w:rPr>
          <w:b/>
          <w:szCs w:val="24"/>
        </w:rPr>
      </w:pPr>
    </w:p>
    <w:p w:rsidR="0096386F" w:rsidRDefault="0096386F" w:rsidP="00BA76DE">
      <w:pPr>
        <w:pStyle w:val="ConsPlusNormal"/>
        <w:jc w:val="center"/>
        <w:rPr>
          <w:b/>
          <w:szCs w:val="24"/>
        </w:rPr>
      </w:pPr>
    </w:p>
    <w:p w:rsidR="0096386F" w:rsidRDefault="0096386F" w:rsidP="00BA76DE">
      <w:pPr>
        <w:pStyle w:val="ConsPlusNormal"/>
        <w:jc w:val="center"/>
        <w:rPr>
          <w:b/>
          <w:szCs w:val="24"/>
        </w:rPr>
      </w:pPr>
    </w:p>
    <w:p w:rsidR="0096386F" w:rsidRDefault="0096386F" w:rsidP="00BA76DE">
      <w:pPr>
        <w:pStyle w:val="ConsPlusNormal"/>
        <w:jc w:val="center"/>
        <w:rPr>
          <w:b/>
          <w:szCs w:val="24"/>
        </w:rPr>
      </w:pPr>
    </w:p>
    <w:p w:rsidR="0096386F" w:rsidRDefault="0096386F" w:rsidP="00BA76DE">
      <w:pPr>
        <w:pStyle w:val="ConsPlusNormal"/>
        <w:jc w:val="center"/>
        <w:rPr>
          <w:b/>
          <w:szCs w:val="24"/>
        </w:rPr>
      </w:pPr>
    </w:p>
    <w:p w:rsidR="0096386F" w:rsidRDefault="0096386F" w:rsidP="00BA76DE">
      <w:pPr>
        <w:pStyle w:val="ConsPlusNormal"/>
        <w:jc w:val="center"/>
        <w:rPr>
          <w:b/>
          <w:szCs w:val="24"/>
        </w:rPr>
      </w:pPr>
    </w:p>
    <w:p w:rsidR="00E1761A" w:rsidRDefault="00E1761A" w:rsidP="00E1761A">
      <w:pPr>
        <w:pStyle w:val="ConsPlusNormal"/>
        <w:rPr>
          <w:b/>
          <w:szCs w:val="24"/>
        </w:rPr>
      </w:pPr>
    </w:p>
    <w:p w:rsidR="00F859BA" w:rsidRDefault="00F859BA" w:rsidP="00E1761A">
      <w:pPr>
        <w:pStyle w:val="ConsPlusNormal"/>
        <w:rPr>
          <w:b/>
          <w:szCs w:val="24"/>
        </w:rPr>
      </w:pPr>
    </w:p>
    <w:p w:rsidR="00BA76DE" w:rsidRPr="00616707" w:rsidRDefault="00BA76DE" w:rsidP="00BA76DE">
      <w:pPr>
        <w:pStyle w:val="ConsPlusNormal"/>
        <w:jc w:val="center"/>
        <w:rPr>
          <w:b/>
          <w:szCs w:val="24"/>
        </w:rPr>
      </w:pPr>
      <w:r w:rsidRPr="00616707">
        <w:rPr>
          <w:b/>
          <w:szCs w:val="24"/>
        </w:rPr>
        <w:lastRenderedPageBreak/>
        <w:t>СВЕДЕНИЯ</w:t>
      </w:r>
    </w:p>
    <w:p w:rsidR="00BA76DE" w:rsidRPr="00616707" w:rsidRDefault="00BA76DE" w:rsidP="00BA76DE">
      <w:pPr>
        <w:pStyle w:val="ConsPlusNormal"/>
        <w:jc w:val="center"/>
        <w:rPr>
          <w:b/>
          <w:szCs w:val="24"/>
        </w:rPr>
      </w:pPr>
      <w:r w:rsidRPr="00616707">
        <w:rPr>
          <w:b/>
          <w:szCs w:val="24"/>
        </w:rPr>
        <w:t>о порядке сбора информации и методике расчета целевых</w:t>
      </w:r>
    </w:p>
    <w:p w:rsidR="00BA76DE" w:rsidRPr="00616707" w:rsidRDefault="00BA76DE" w:rsidP="00BA76DE">
      <w:pPr>
        <w:pStyle w:val="ConsPlusNormal"/>
        <w:jc w:val="center"/>
        <w:rPr>
          <w:b/>
          <w:szCs w:val="24"/>
        </w:rPr>
      </w:pPr>
      <w:r w:rsidRPr="00616707">
        <w:rPr>
          <w:b/>
          <w:szCs w:val="24"/>
        </w:rPr>
        <w:t>показателей муниципальной программы</w:t>
      </w:r>
    </w:p>
    <w:p w:rsidR="00BA76DE" w:rsidRPr="00616707" w:rsidRDefault="008E76CF" w:rsidP="00B114AD">
      <w:pPr>
        <w:jc w:val="center"/>
        <w:rPr>
          <w:rFonts w:ascii="Times New Roman" w:hAnsi="Times New Roman" w:cs="Times New Roman"/>
          <w:b/>
          <w:color w:val="000000"/>
          <w:sz w:val="28"/>
        </w:rPr>
      </w:pPr>
      <w:r w:rsidRPr="00616707">
        <w:rPr>
          <w:rFonts w:ascii="Times New Roman" w:hAnsi="Times New Roman" w:cs="Times New Roman"/>
          <w:b/>
          <w:color w:val="000000"/>
          <w:sz w:val="28"/>
        </w:rPr>
        <w:t>«Комплексное развитие в сфере строительства»</w:t>
      </w:r>
    </w:p>
    <w:p w:rsidR="00BA76DE" w:rsidRPr="00BA76DE" w:rsidRDefault="00BA76DE" w:rsidP="00BA76DE">
      <w:pPr>
        <w:jc w:val="center"/>
        <w:rPr>
          <w:rFonts w:ascii="Times New Roman" w:hAnsi="Times New Roman" w:cs="Times New Roman"/>
          <w:b/>
        </w:rPr>
      </w:pPr>
    </w:p>
    <w:p w:rsidR="00BA76DE" w:rsidRPr="00BA76DE" w:rsidRDefault="00BA76DE" w:rsidP="00BA76DE">
      <w:pPr>
        <w:rPr>
          <w:rFonts w:ascii="Times New Roman" w:hAnsi="Times New Roman" w:cs="Times New Roman"/>
        </w:rPr>
      </w:pPr>
    </w:p>
    <w:tbl>
      <w:tblPr>
        <w:tblStyle w:val="aa"/>
        <w:tblW w:w="14346" w:type="dxa"/>
        <w:tblInd w:w="108" w:type="dxa"/>
        <w:tblLayout w:type="fixed"/>
        <w:tblLook w:val="04A0" w:firstRow="1" w:lastRow="0" w:firstColumn="1" w:lastColumn="0" w:noHBand="0" w:noVBand="1"/>
      </w:tblPr>
      <w:tblGrid>
        <w:gridCol w:w="569"/>
        <w:gridCol w:w="2437"/>
        <w:gridCol w:w="1134"/>
        <w:gridCol w:w="1701"/>
        <w:gridCol w:w="2636"/>
        <w:gridCol w:w="1993"/>
        <w:gridCol w:w="1933"/>
        <w:gridCol w:w="1943"/>
      </w:tblGrid>
      <w:tr w:rsidR="0074595D" w:rsidRPr="0074595D" w:rsidTr="00F859BA">
        <w:tc>
          <w:tcPr>
            <w:tcW w:w="569" w:type="dxa"/>
          </w:tcPr>
          <w:p w:rsidR="00BA76DE" w:rsidRPr="0074595D" w:rsidRDefault="00CA67D9" w:rsidP="008E76CF">
            <w:pPr>
              <w:ind w:firstLine="0"/>
              <w:jc w:val="center"/>
              <w:rPr>
                <w:rFonts w:ascii="Times New Roman" w:hAnsi="Times New Roman" w:cs="Times New Roman"/>
              </w:rPr>
            </w:pPr>
            <w:r>
              <w:rPr>
                <w:rFonts w:ascii="Times New Roman" w:hAnsi="Times New Roman" w:cs="Times New Roman"/>
              </w:rPr>
              <w:t>№ п/п</w:t>
            </w:r>
          </w:p>
        </w:tc>
        <w:tc>
          <w:tcPr>
            <w:tcW w:w="2437" w:type="dxa"/>
          </w:tcPr>
          <w:p w:rsidR="00BA76DE" w:rsidRPr="0074595D" w:rsidRDefault="00CA67D9" w:rsidP="008E76CF">
            <w:pPr>
              <w:ind w:firstLine="0"/>
              <w:jc w:val="center"/>
              <w:rPr>
                <w:rFonts w:ascii="Times New Roman" w:hAnsi="Times New Roman" w:cs="Times New Roman"/>
              </w:rPr>
            </w:pPr>
            <w:r w:rsidRPr="00BA76DE">
              <w:rPr>
                <w:rFonts w:ascii="Times New Roman" w:hAnsi="Times New Roman" w:cs="Times New Roman"/>
              </w:rPr>
              <w:t>Наименование целевого показателя</w:t>
            </w:r>
          </w:p>
        </w:tc>
        <w:tc>
          <w:tcPr>
            <w:tcW w:w="1134" w:type="dxa"/>
          </w:tcPr>
          <w:p w:rsidR="00BA76DE" w:rsidRPr="0074595D" w:rsidRDefault="00CA67D9" w:rsidP="008E76CF">
            <w:pPr>
              <w:ind w:firstLine="0"/>
              <w:jc w:val="center"/>
              <w:rPr>
                <w:rFonts w:ascii="Times New Roman" w:hAnsi="Times New Roman" w:cs="Times New Roman"/>
              </w:rPr>
            </w:pPr>
            <w:r w:rsidRPr="00BA76DE">
              <w:rPr>
                <w:rFonts w:ascii="Times New Roman" w:hAnsi="Times New Roman" w:cs="Times New Roman"/>
              </w:rPr>
              <w:t>Единица изменения</w:t>
            </w:r>
          </w:p>
        </w:tc>
        <w:tc>
          <w:tcPr>
            <w:tcW w:w="1701" w:type="dxa"/>
          </w:tcPr>
          <w:p w:rsidR="00BA76DE" w:rsidRPr="0074595D" w:rsidRDefault="00CA67D9" w:rsidP="008E76CF">
            <w:pPr>
              <w:ind w:firstLine="0"/>
              <w:jc w:val="center"/>
              <w:rPr>
                <w:rFonts w:ascii="Times New Roman" w:hAnsi="Times New Roman" w:cs="Times New Roman"/>
              </w:rPr>
            </w:pPr>
            <w:r w:rsidRPr="00BA76DE">
              <w:rPr>
                <w:rFonts w:ascii="Times New Roman" w:hAnsi="Times New Roman" w:cs="Times New Roman"/>
              </w:rPr>
              <w:t>Тенденция развития целевого показателя</w:t>
            </w:r>
          </w:p>
        </w:tc>
        <w:tc>
          <w:tcPr>
            <w:tcW w:w="2636" w:type="dxa"/>
          </w:tcPr>
          <w:p w:rsidR="00BA76DE" w:rsidRPr="0074595D" w:rsidRDefault="00CA67D9" w:rsidP="008E76CF">
            <w:pPr>
              <w:ind w:firstLine="0"/>
              <w:jc w:val="center"/>
              <w:rPr>
                <w:rFonts w:ascii="Times New Roman" w:hAnsi="Times New Roman" w:cs="Times New Roman"/>
              </w:rPr>
            </w:pPr>
            <w:r w:rsidRPr="00BA76DE">
              <w:rPr>
                <w:rFonts w:ascii="Times New Roman" w:hAnsi="Times New Roman" w:cs="Times New Roma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93" w:type="dxa"/>
          </w:tcPr>
          <w:p w:rsidR="00BA76DE" w:rsidRPr="0074595D" w:rsidRDefault="00CA67D9" w:rsidP="008E76CF">
            <w:pPr>
              <w:ind w:firstLine="0"/>
              <w:jc w:val="center"/>
              <w:rPr>
                <w:rFonts w:ascii="Times New Roman" w:hAnsi="Times New Roman" w:cs="Times New Roman"/>
              </w:rPr>
            </w:pPr>
            <w:r w:rsidRPr="00BA76DE">
              <w:rPr>
                <w:rFonts w:ascii="Times New Roman" w:hAnsi="Times New Roman" w:cs="Times New Roman"/>
              </w:rPr>
              <w:t>Источник исходных данных для расчета значения (формирования данных) целевого показателя</w:t>
            </w:r>
          </w:p>
        </w:tc>
        <w:tc>
          <w:tcPr>
            <w:tcW w:w="1933" w:type="dxa"/>
          </w:tcPr>
          <w:p w:rsidR="00BA76DE" w:rsidRPr="0074595D" w:rsidRDefault="00CA67D9" w:rsidP="008E76CF">
            <w:pPr>
              <w:ind w:firstLine="0"/>
              <w:jc w:val="center"/>
              <w:rPr>
                <w:rFonts w:ascii="Times New Roman" w:hAnsi="Times New Roman" w:cs="Times New Roman"/>
              </w:rPr>
            </w:pPr>
            <w:r w:rsidRPr="00BA76DE">
              <w:rPr>
                <w:rFonts w:ascii="Times New Roman" w:hAnsi="Times New Roman" w:cs="Times New Roman"/>
              </w:rPr>
              <w:t>Ответственный за сбор данных и расчет целевого показателя</w:t>
            </w:r>
          </w:p>
        </w:tc>
        <w:tc>
          <w:tcPr>
            <w:tcW w:w="1943" w:type="dxa"/>
          </w:tcPr>
          <w:p w:rsidR="00BA76DE" w:rsidRPr="0074595D" w:rsidRDefault="00CA67D9" w:rsidP="008E76CF">
            <w:pPr>
              <w:ind w:firstLine="0"/>
              <w:jc w:val="center"/>
              <w:rPr>
                <w:rFonts w:ascii="Times New Roman" w:hAnsi="Times New Roman" w:cs="Times New Roman"/>
              </w:rPr>
            </w:pPr>
            <w:r w:rsidRPr="00BA76DE">
              <w:rPr>
                <w:rFonts w:ascii="Times New Roman" w:hAnsi="Times New Roman" w:cs="Times New Roman"/>
              </w:rPr>
              <w:t>Ответственный за сбор данных и расчет целевого показателя</w:t>
            </w:r>
          </w:p>
        </w:tc>
      </w:tr>
      <w:tr w:rsidR="00CA67D9" w:rsidRPr="0074595D" w:rsidTr="00F859BA">
        <w:tc>
          <w:tcPr>
            <w:tcW w:w="569" w:type="dxa"/>
          </w:tcPr>
          <w:p w:rsidR="00CA67D9" w:rsidRPr="0074595D" w:rsidRDefault="00CA67D9" w:rsidP="00CA67D9">
            <w:pPr>
              <w:ind w:firstLine="0"/>
              <w:jc w:val="center"/>
              <w:rPr>
                <w:rFonts w:ascii="Times New Roman" w:hAnsi="Times New Roman" w:cs="Times New Roman"/>
              </w:rPr>
            </w:pPr>
            <w:r w:rsidRPr="0074595D">
              <w:rPr>
                <w:rFonts w:ascii="Times New Roman" w:hAnsi="Times New Roman" w:cs="Times New Roman"/>
              </w:rPr>
              <w:t>1</w:t>
            </w:r>
          </w:p>
        </w:tc>
        <w:tc>
          <w:tcPr>
            <w:tcW w:w="2437" w:type="dxa"/>
          </w:tcPr>
          <w:p w:rsidR="00CA67D9" w:rsidRPr="0074595D" w:rsidRDefault="00CA67D9" w:rsidP="00CA67D9">
            <w:pPr>
              <w:ind w:firstLine="0"/>
              <w:jc w:val="center"/>
              <w:rPr>
                <w:rFonts w:ascii="Times New Roman" w:hAnsi="Times New Roman" w:cs="Times New Roman"/>
              </w:rPr>
            </w:pPr>
            <w:r w:rsidRPr="0074595D">
              <w:rPr>
                <w:rFonts w:ascii="Times New Roman" w:hAnsi="Times New Roman" w:cs="Times New Roman"/>
              </w:rPr>
              <w:t>2</w:t>
            </w:r>
          </w:p>
        </w:tc>
        <w:tc>
          <w:tcPr>
            <w:tcW w:w="1134" w:type="dxa"/>
          </w:tcPr>
          <w:p w:rsidR="00CA67D9" w:rsidRPr="0074595D" w:rsidRDefault="00CA67D9" w:rsidP="00CA67D9">
            <w:pPr>
              <w:ind w:firstLine="0"/>
              <w:jc w:val="center"/>
              <w:rPr>
                <w:rFonts w:ascii="Times New Roman" w:hAnsi="Times New Roman" w:cs="Times New Roman"/>
              </w:rPr>
            </w:pPr>
            <w:r w:rsidRPr="0074595D">
              <w:rPr>
                <w:rFonts w:ascii="Times New Roman" w:hAnsi="Times New Roman" w:cs="Times New Roman"/>
              </w:rPr>
              <w:t>3</w:t>
            </w:r>
          </w:p>
        </w:tc>
        <w:tc>
          <w:tcPr>
            <w:tcW w:w="1701" w:type="dxa"/>
          </w:tcPr>
          <w:p w:rsidR="00CA67D9" w:rsidRPr="0074595D" w:rsidRDefault="00CA67D9" w:rsidP="00CA67D9">
            <w:pPr>
              <w:ind w:firstLine="0"/>
              <w:jc w:val="center"/>
              <w:rPr>
                <w:rFonts w:ascii="Times New Roman" w:hAnsi="Times New Roman" w:cs="Times New Roman"/>
              </w:rPr>
            </w:pPr>
            <w:r w:rsidRPr="0074595D">
              <w:rPr>
                <w:rFonts w:ascii="Times New Roman" w:hAnsi="Times New Roman" w:cs="Times New Roman"/>
              </w:rPr>
              <w:t>4</w:t>
            </w:r>
          </w:p>
        </w:tc>
        <w:tc>
          <w:tcPr>
            <w:tcW w:w="2636" w:type="dxa"/>
          </w:tcPr>
          <w:p w:rsidR="00CA67D9" w:rsidRPr="0074595D" w:rsidRDefault="00CA67D9" w:rsidP="00CA67D9">
            <w:pPr>
              <w:ind w:firstLine="0"/>
              <w:jc w:val="center"/>
              <w:rPr>
                <w:rFonts w:ascii="Times New Roman" w:hAnsi="Times New Roman" w:cs="Times New Roman"/>
              </w:rPr>
            </w:pPr>
            <w:r w:rsidRPr="0074595D">
              <w:rPr>
                <w:rFonts w:ascii="Times New Roman" w:hAnsi="Times New Roman" w:cs="Times New Roman"/>
              </w:rPr>
              <w:t>5</w:t>
            </w:r>
          </w:p>
        </w:tc>
        <w:tc>
          <w:tcPr>
            <w:tcW w:w="1993" w:type="dxa"/>
          </w:tcPr>
          <w:p w:rsidR="00CA67D9" w:rsidRPr="0074595D" w:rsidRDefault="00CA67D9" w:rsidP="00CA67D9">
            <w:pPr>
              <w:ind w:firstLine="0"/>
              <w:jc w:val="center"/>
              <w:rPr>
                <w:rFonts w:ascii="Times New Roman" w:hAnsi="Times New Roman" w:cs="Times New Roman"/>
              </w:rPr>
            </w:pPr>
            <w:r w:rsidRPr="0074595D">
              <w:rPr>
                <w:rFonts w:ascii="Times New Roman" w:hAnsi="Times New Roman" w:cs="Times New Roman"/>
              </w:rPr>
              <w:t>6</w:t>
            </w:r>
          </w:p>
        </w:tc>
        <w:tc>
          <w:tcPr>
            <w:tcW w:w="1933" w:type="dxa"/>
          </w:tcPr>
          <w:p w:rsidR="00CA67D9" w:rsidRPr="0074595D" w:rsidRDefault="00CA67D9" w:rsidP="00CA67D9">
            <w:pPr>
              <w:ind w:firstLine="0"/>
              <w:jc w:val="center"/>
              <w:rPr>
                <w:rFonts w:ascii="Times New Roman" w:hAnsi="Times New Roman" w:cs="Times New Roman"/>
              </w:rPr>
            </w:pPr>
            <w:r w:rsidRPr="0074595D">
              <w:rPr>
                <w:rFonts w:ascii="Times New Roman" w:hAnsi="Times New Roman" w:cs="Times New Roman"/>
              </w:rPr>
              <w:t>7</w:t>
            </w:r>
          </w:p>
        </w:tc>
        <w:tc>
          <w:tcPr>
            <w:tcW w:w="1943" w:type="dxa"/>
          </w:tcPr>
          <w:p w:rsidR="00CA67D9" w:rsidRPr="0074595D" w:rsidRDefault="00CA67D9" w:rsidP="00CA67D9">
            <w:pPr>
              <w:ind w:firstLine="0"/>
              <w:jc w:val="center"/>
              <w:rPr>
                <w:rFonts w:ascii="Times New Roman" w:hAnsi="Times New Roman" w:cs="Times New Roman"/>
              </w:rPr>
            </w:pPr>
            <w:r w:rsidRPr="0074595D">
              <w:rPr>
                <w:rFonts w:ascii="Times New Roman" w:hAnsi="Times New Roman" w:cs="Times New Roman"/>
              </w:rPr>
              <w:t>8</w:t>
            </w:r>
          </w:p>
        </w:tc>
      </w:tr>
      <w:tr w:rsidR="00CA67D9" w:rsidRPr="0074595D" w:rsidTr="00F859BA">
        <w:tc>
          <w:tcPr>
            <w:tcW w:w="569" w:type="dxa"/>
          </w:tcPr>
          <w:p w:rsidR="00CA67D9" w:rsidRPr="0074595D" w:rsidRDefault="00CA67D9" w:rsidP="00CA67D9">
            <w:pPr>
              <w:ind w:firstLine="0"/>
              <w:jc w:val="center"/>
              <w:rPr>
                <w:rFonts w:ascii="Times New Roman" w:hAnsi="Times New Roman" w:cs="Times New Roman"/>
              </w:rPr>
            </w:pPr>
            <w:r w:rsidRPr="0074595D">
              <w:rPr>
                <w:rFonts w:ascii="Times New Roman" w:hAnsi="Times New Roman" w:cs="Times New Roman"/>
              </w:rPr>
              <w:t>1</w:t>
            </w:r>
          </w:p>
        </w:tc>
        <w:tc>
          <w:tcPr>
            <w:tcW w:w="13777" w:type="dxa"/>
            <w:gridSpan w:val="7"/>
          </w:tcPr>
          <w:p w:rsidR="00CA67D9" w:rsidRPr="0074595D" w:rsidRDefault="00CA67D9" w:rsidP="00CA67D9">
            <w:pPr>
              <w:jc w:val="center"/>
              <w:rPr>
                <w:rFonts w:ascii="Times New Roman" w:hAnsi="Times New Roman" w:cs="Times New Roman"/>
              </w:rPr>
            </w:pPr>
            <w:r w:rsidRPr="0074595D">
              <w:rPr>
                <w:rFonts w:ascii="Times New Roman" w:hAnsi="Times New Roman" w:cs="Times New Roman"/>
              </w:rPr>
              <w:t>Целевые показатели муниципальной программы</w:t>
            </w:r>
          </w:p>
        </w:tc>
      </w:tr>
      <w:tr w:rsidR="00CA67D9" w:rsidRPr="0074595D" w:rsidTr="00F859BA">
        <w:tc>
          <w:tcPr>
            <w:tcW w:w="569" w:type="dxa"/>
          </w:tcPr>
          <w:p w:rsidR="00CA67D9" w:rsidRPr="0074595D" w:rsidRDefault="00CA67D9" w:rsidP="00CA67D9">
            <w:pPr>
              <w:ind w:firstLine="0"/>
              <w:jc w:val="center"/>
              <w:rPr>
                <w:rFonts w:ascii="Times New Roman" w:hAnsi="Times New Roman" w:cs="Times New Roman"/>
              </w:rPr>
            </w:pPr>
            <w:r w:rsidRPr="0074595D">
              <w:rPr>
                <w:rFonts w:ascii="Times New Roman" w:hAnsi="Times New Roman" w:cs="Times New Roman"/>
              </w:rPr>
              <w:t>1.1</w:t>
            </w:r>
          </w:p>
        </w:tc>
        <w:tc>
          <w:tcPr>
            <w:tcW w:w="2437" w:type="dxa"/>
          </w:tcPr>
          <w:p w:rsidR="00CA67D9" w:rsidRPr="0074595D" w:rsidRDefault="00CA67D9" w:rsidP="00CA67D9">
            <w:pPr>
              <w:ind w:firstLine="0"/>
              <w:rPr>
                <w:rFonts w:ascii="Times New Roman" w:hAnsi="Times New Roman" w:cs="Times New Roman"/>
              </w:rPr>
            </w:pPr>
            <w:r w:rsidRPr="00616707">
              <w:rPr>
                <w:rFonts w:ascii="Times New Roman" w:hAnsi="Times New Roman" w:cs="Times New Roman"/>
              </w:rPr>
              <w:t xml:space="preserve">Количество </w:t>
            </w:r>
            <w:r>
              <w:rPr>
                <w:rFonts w:ascii="Times New Roman" w:hAnsi="Times New Roman" w:cs="Times New Roman"/>
              </w:rPr>
              <w:t xml:space="preserve">строящихся </w:t>
            </w:r>
            <w:r w:rsidRPr="00616707">
              <w:rPr>
                <w:rFonts w:ascii="Times New Roman" w:hAnsi="Times New Roman" w:cs="Times New Roman"/>
              </w:rPr>
              <w:t>объектов социальной и инженерной инфраструктуры</w:t>
            </w:r>
          </w:p>
        </w:tc>
        <w:tc>
          <w:tcPr>
            <w:tcW w:w="1134" w:type="dxa"/>
          </w:tcPr>
          <w:p w:rsidR="00CA67D9" w:rsidRPr="0074595D" w:rsidRDefault="00497012" w:rsidP="00CA67D9">
            <w:pPr>
              <w:ind w:firstLine="0"/>
              <w:jc w:val="center"/>
              <w:rPr>
                <w:rFonts w:ascii="Times New Roman" w:hAnsi="Times New Roman" w:cs="Times New Roman"/>
              </w:rPr>
            </w:pPr>
            <w:r>
              <w:rPr>
                <w:rFonts w:ascii="Times New Roman" w:hAnsi="Times New Roman" w:cs="Times New Roman"/>
              </w:rPr>
              <w:t>ед</w:t>
            </w:r>
            <w:r w:rsidR="00CA67D9" w:rsidRPr="0074595D">
              <w:rPr>
                <w:rFonts w:ascii="Times New Roman" w:hAnsi="Times New Roman" w:cs="Times New Roman"/>
              </w:rPr>
              <w:t>.</w:t>
            </w:r>
          </w:p>
        </w:tc>
        <w:tc>
          <w:tcPr>
            <w:tcW w:w="1701" w:type="dxa"/>
          </w:tcPr>
          <w:p w:rsidR="00CA67D9" w:rsidRPr="0074595D" w:rsidRDefault="00EB5946" w:rsidP="00CA67D9">
            <w:pPr>
              <w:ind w:firstLine="0"/>
              <w:jc w:val="center"/>
              <w:rPr>
                <w:rFonts w:ascii="Times New Roman" w:hAnsi="Times New Roman" w:cs="Times New Roman"/>
              </w:rPr>
            </w:pPr>
            <w:r>
              <w:rPr>
                <w:rFonts w:ascii="Times New Roman" w:hAnsi="Times New Roman" w:cs="Times New Roman"/>
              </w:rPr>
              <w:t>У</w:t>
            </w:r>
            <w:r w:rsidR="00CA67D9" w:rsidRPr="0074595D">
              <w:rPr>
                <w:rFonts w:ascii="Times New Roman" w:hAnsi="Times New Roman" w:cs="Times New Roman"/>
              </w:rPr>
              <w:t>величение значений</w:t>
            </w:r>
          </w:p>
        </w:tc>
        <w:tc>
          <w:tcPr>
            <w:tcW w:w="2636" w:type="dxa"/>
          </w:tcPr>
          <w:p w:rsidR="00CA67D9" w:rsidRPr="0074595D" w:rsidRDefault="00EB5946" w:rsidP="00F859BA">
            <w:pPr>
              <w:ind w:firstLine="0"/>
              <w:jc w:val="center"/>
              <w:rPr>
                <w:rFonts w:ascii="Times New Roman" w:hAnsi="Times New Roman" w:cs="Times New Roman"/>
              </w:rPr>
            </w:pPr>
            <w:r>
              <w:rPr>
                <w:rFonts w:ascii="Times New Roman" w:hAnsi="Times New Roman" w:cs="Times New Roman"/>
              </w:rPr>
              <w:t>С</w:t>
            </w:r>
            <w:r w:rsidR="00CA67D9" w:rsidRPr="0074595D">
              <w:rPr>
                <w:rFonts w:ascii="Times New Roman" w:hAnsi="Times New Roman" w:cs="Times New Roman"/>
              </w:rPr>
              <w:t>уммарно</w:t>
            </w:r>
            <w:r w:rsidR="00497012">
              <w:rPr>
                <w:rFonts w:ascii="Times New Roman" w:hAnsi="Times New Roman" w:cs="Times New Roman"/>
              </w:rPr>
              <w:t>е</w:t>
            </w:r>
            <w:r w:rsidR="00CA67D9" w:rsidRPr="0074595D">
              <w:rPr>
                <w:rFonts w:ascii="Times New Roman" w:hAnsi="Times New Roman" w:cs="Times New Roman"/>
              </w:rPr>
              <w:t xml:space="preserve"> значение </w:t>
            </w:r>
            <w:r w:rsidR="00F859BA">
              <w:rPr>
                <w:rFonts w:ascii="Times New Roman" w:hAnsi="Times New Roman" w:cs="Times New Roman"/>
              </w:rPr>
              <w:t xml:space="preserve">по </w:t>
            </w:r>
            <w:r w:rsidR="00CA67D9" w:rsidRPr="0074595D">
              <w:rPr>
                <w:rFonts w:ascii="Times New Roman" w:hAnsi="Times New Roman" w:cs="Times New Roman"/>
              </w:rPr>
              <w:t>количеств</w:t>
            </w:r>
            <w:r w:rsidR="00F859BA">
              <w:rPr>
                <w:rFonts w:ascii="Times New Roman" w:hAnsi="Times New Roman" w:cs="Times New Roman"/>
              </w:rPr>
              <w:t>у</w:t>
            </w:r>
            <w:r w:rsidR="00CA67D9" w:rsidRPr="0074595D">
              <w:rPr>
                <w:rFonts w:ascii="Times New Roman" w:hAnsi="Times New Roman" w:cs="Times New Roman"/>
              </w:rPr>
              <w:t xml:space="preserve"> </w:t>
            </w:r>
            <w:r w:rsidR="00E1761A">
              <w:rPr>
                <w:rFonts w:ascii="Times New Roman" w:hAnsi="Times New Roman" w:cs="Times New Roman"/>
              </w:rPr>
              <w:t>строящихся</w:t>
            </w:r>
            <w:r w:rsidR="00CA67D9" w:rsidRPr="0074595D">
              <w:rPr>
                <w:rFonts w:ascii="Times New Roman" w:hAnsi="Times New Roman" w:cs="Times New Roman"/>
              </w:rPr>
              <w:t xml:space="preserve"> объектов</w:t>
            </w:r>
          </w:p>
        </w:tc>
        <w:tc>
          <w:tcPr>
            <w:tcW w:w="1993" w:type="dxa"/>
          </w:tcPr>
          <w:p w:rsidR="00CA67D9" w:rsidRPr="0074595D" w:rsidRDefault="00497012" w:rsidP="00CA67D9">
            <w:pPr>
              <w:ind w:firstLine="0"/>
              <w:jc w:val="center"/>
              <w:rPr>
                <w:rFonts w:ascii="Times New Roman" w:hAnsi="Times New Roman" w:cs="Times New Roman"/>
              </w:rPr>
            </w:pPr>
            <w:r>
              <w:rPr>
                <w:rFonts w:ascii="Times New Roman" w:hAnsi="Times New Roman" w:cs="Times New Roman"/>
              </w:rPr>
              <w:t xml:space="preserve">Данные </w:t>
            </w:r>
            <w:r>
              <w:rPr>
                <w:rFonts w:ascii="Times New Roman" w:hAnsi="Times New Roman" w:cs="Times New Roman"/>
                <w:szCs w:val="28"/>
              </w:rPr>
              <w:t>управления</w:t>
            </w:r>
            <w:r w:rsidR="00CA67D9" w:rsidRPr="0074595D">
              <w:rPr>
                <w:rFonts w:ascii="Times New Roman" w:hAnsi="Times New Roman" w:cs="Times New Roman"/>
                <w:szCs w:val="28"/>
              </w:rPr>
              <w:t xml:space="preserve"> капитального строительства и топливно-энергетического комплекса</w:t>
            </w:r>
          </w:p>
        </w:tc>
        <w:tc>
          <w:tcPr>
            <w:tcW w:w="1933" w:type="dxa"/>
          </w:tcPr>
          <w:p w:rsidR="00CA67D9" w:rsidRPr="0074595D" w:rsidRDefault="00EB5946" w:rsidP="00CA67D9">
            <w:pPr>
              <w:ind w:firstLine="0"/>
              <w:jc w:val="center"/>
              <w:rPr>
                <w:rFonts w:ascii="Times New Roman" w:hAnsi="Times New Roman" w:cs="Times New Roman"/>
              </w:rPr>
            </w:pPr>
            <w:r>
              <w:rPr>
                <w:rFonts w:ascii="Times New Roman" w:hAnsi="Times New Roman" w:cs="Times New Roman"/>
                <w:szCs w:val="28"/>
              </w:rPr>
              <w:t>У</w:t>
            </w:r>
            <w:r w:rsidR="00CA67D9" w:rsidRPr="0074595D">
              <w:rPr>
                <w:rFonts w:ascii="Times New Roman" w:hAnsi="Times New Roman" w:cs="Times New Roman"/>
                <w:szCs w:val="28"/>
              </w:rPr>
              <w:t>правление капитального строительства и топливно-энергетического комплекса</w:t>
            </w:r>
          </w:p>
        </w:tc>
        <w:tc>
          <w:tcPr>
            <w:tcW w:w="1943" w:type="dxa"/>
          </w:tcPr>
          <w:p w:rsidR="00CA67D9" w:rsidRPr="0074595D" w:rsidRDefault="00EB5946" w:rsidP="00D62883">
            <w:pPr>
              <w:ind w:firstLine="0"/>
              <w:jc w:val="center"/>
              <w:rPr>
                <w:rFonts w:ascii="Times New Roman" w:hAnsi="Times New Roman" w:cs="Times New Roman"/>
              </w:rPr>
            </w:pPr>
            <w:r>
              <w:rPr>
                <w:rFonts w:ascii="Times New Roman" w:hAnsi="Times New Roman" w:cs="Times New Roman"/>
              </w:rPr>
              <w:t>Е</w:t>
            </w:r>
            <w:r w:rsidR="00D62883" w:rsidRPr="0074595D">
              <w:rPr>
                <w:rFonts w:ascii="Times New Roman" w:hAnsi="Times New Roman" w:cs="Times New Roman"/>
              </w:rPr>
              <w:t xml:space="preserve">жеквартально, не позднее 10 числа месяца, следующего за отчетным </w:t>
            </w:r>
            <w:r w:rsidR="00D62883">
              <w:rPr>
                <w:rFonts w:ascii="Times New Roman" w:hAnsi="Times New Roman" w:cs="Times New Roman"/>
              </w:rPr>
              <w:t>кварталом</w:t>
            </w:r>
          </w:p>
        </w:tc>
      </w:tr>
      <w:tr w:rsidR="00CA67D9" w:rsidRPr="0074595D" w:rsidTr="00F859BA">
        <w:tc>
          <w:tcPr>
            <w:tcW w:w="569" w:type="dxa"/>
          </w:tcPr>
          <w:p w:rsidR="00CA67D9" w:rsidRPr="0074595D" w:rsidRDefault="00CA67D9" w:rsidP="00CA67D9">
            <w:pPr>
              <w:ind w:firstLine="0"/>
              <w:jc w:val="center"/>
              <w:rPr>
                <w:rFonts w:ascii="Times New Roman" w:hAnsi="Times New Roman" w:cs="Times New Roman"/>
              </w:rPr>
            </w:pPr>
            <w:r w:rsidRPr="0074595D">
              <w:rPr>
                <w:rFonts w:ascii="Times New Roman" w:hAnsi="Times New Roman" w:cs="Times New Roman"/>
              </w:rPr>
              <w:t>1.2</w:t>
            </w:r>
          </w:p>
        </w:tc>
        <w:tc>
          <w:tcPr>
            <w:tcW w:w="2437" w:type="dxa"/>
          </w:tcPr>
          <w:p w:rsidR="00CA67D9" w:rsidRDefault="00CA67D9" w:rsidP="00E1761A">
            <w:pPr>
              <w:ind w:firstLine="0"/>
              <w:rPr>
                <w:rFonts w:ascii="Times New Roman" w:hAnsi="Times New Roman" w:cs="Times New Roman"/>
              </w:rPr>
            </w:pPr>
            <w:r w:rsidRPr="00616707">
              <w:rPr>
                <w:rFonts w:ascii="Times New Roman" w:hAnsi="Times New Roman" w:cs="Times New Roman"/>
              </w:rPr>
              <w:t xml:space="preserve">Количество разработанных </w:t>
            </w:r>
            <w:r>
              <w:rPr>
                <w:rFonts w:ascii="Times New Roman" w:hAnsi="Times New Roman" w:cs="Times New Roman"/>
              </w:rPr>
              <w:t>комплектов проектной документации</w:t>
            </w:r>
            <w:r w:rsidRPr="00616707">
              <w:rPr>
                <w:rFonts w:ascii="Times New Roman" w:hAnsi="Times New Roman" w:cs="Times New Roman"/>
              </w:rPr>
              <w:t xml:space="preserve"> и </w:t>
            </w:r>
            <w:r>
              <w:rPr>
                <w:rFonts w:ascii="Times New Roman" w:hAnsi="Times New Roman" w:cs="Times New Roman"/>
              </w:rPr>
              <w:t>результатов</w:t>
            </w:r>
            <w:r w:rsidRPr="00616707">
              <w:rPr>
                <w:rFonts w:ascii="Times New Roman" w:hAnsi="Times New Roman" w:cs="Times New Roman"/>
              </w:rPr>
              <w:t xml:space="preserve"> </w:t>
            </w:r>
            <w:r>
              <w:rPr>
                <w:rFonts w:ascii="Times New Roman" w:hAnsi="Times New Roman" w:cs="Times New Roman"/>
              </w:rPr>
              <w:t xml:space="preserve">инженерных изысканий </w:t>
            </w:r>
          </w:p>
          <w:p w:rsidR="00F859BA" w:rsidRDefault="00F859BA" w:rsidP="00E1761A">
            <w:pPr>
              <w:ind w:firstLine="0"/>
              <w:rPr>
                <w:rFonts w:ascii="Times New Roman" w:hAnsi="Times New Roman" w:cs="Times New Roman"/>
              </w:rPr>
            </w:pPr>
          </w:p>
          <w:p w:rsidR="00F859BA" w:rsidRPr="0074595D" w:rsidRDefault="00F859BA" w:rsidP="00E1761A">
            <w:pPr>
              <w:ind w:firstLine="0"/>
              <w:rPr>
                <w:rFonts w:ascii="Times New Roman" w:hAnsi="Times New Roman" w:cs="Times New Roman"/>
              </w:rPr>
            </w:pPr>
          </w:p>
        </w:tc>
        <w:tc>
          <w:tcPr>
            <w:tcW w:w="1134" w:type="dxa"/>
          </w:tcPr>
          <w:p w:rsidR="00CA67D9" w:rsidRPr="0074595D" w:rsidRDefault="00497012" w:rsidP="00CA67D9">
            <w:pPr>
              <w:ind w:firstLine="0"/>
              <w:jc w:val="center"/>
              <w:rPr>
                <w:rFonts w:ascii="Times New Roman" w:hAnsi="Times New Roman" w:cs="Times New Roman"/>
              </w:rPr>
            </w:pPr>
            <w:r>
              <w:rPr>
                <w:rFonts w:ascii="Times New Roman" w:hAnsi="Times New Roman" w:cs="Times New Roman"/>
              </w:rPr>
              <w:t>ед</w:t>
            </w:r>
            <w:r w:rsidRPr="0074595D">
              <w:rPr>
                <w:rFonts w:ascii="Times New Roman" w:hAnsi="Times New Roman" w:cs="Times New Roman"/>
              </w:rPr>
              <w:t>.</w:t>
            </w:r>
          </w:p>
        </w:tc>
        <w:tc>
          <w:tcPr>
            <w:tcW w:w="1701" w:type="dxa"/>
          </w:tcPr>
          <w:p w:rsidR="00CA67D9" w:rsidRPr="0074595D" w:rsidRDefault="00EB5946" w:rsidP="00CA67D9">
            <w:pPr>
              <w:ind w:firstLine="0"/>
              <w:jc w:val="center"/>
              <w:rPr>
                <w:rFonts w:ascii="Times New Roman" w:hAnsi="Times New Roman" w:cs="Times New Roman"/>
              </w:rPr>
            </w:pPr>
            <w:r>
              <w:rPr>
                <w:rFonts w:ascii="Times New Roman" w:hAnsi="Times New Roman" w:cs="Times New Roman"/>
              </w:rPr>
              <w:t>У</w:t>
            </w:r>
            <w:r w:rsidR="00CA67D9" w:rsidRPr="0074595D">
              <w:rPr>
                <w:rFonts w:ascii="Times New Roman" w:hAnsi="Times New Roman" w:cs="Times New Roman"/>
              </w:rPr>
              <w:t>величение значений</w:t>
            </w:r>
          </w:p>
        </w:tc>
        <w:tc>
          <w:tcPr>
            <w:tcW w:w="2636" w:type="dxa"/>
          </w:tcPr>
          <w:p w:rsidR="00CA67D9" w:rsidRPr="0074595D" w:rsidRDefault="00EB5946" w:rsidP="00CA67D9">
            <w:pPr>
              <w:ind w:firstLine="0"/>
              <w:jc w:val="center"/>
              <w:rPr>
                <w:rFonts w:ascii="Times New Roman" w:hAnsi="Times New Roman" w:cs="Times New Roman"/>
              </w:rPr>
            </w:pPr>
            <w:r>
              <w:rPr>
                <w:rFonts w:ascii="Times New Roman" w:hAnsi="Times New Roman" w:cs="Times New Roman"/>
              </w:rPr>
              <w:t>С</w:t>
            </w:r>
            <w:r w:rsidR="00CA67D9" w:rsidRPr="0074595D">
              <w:rPr>
                <w:rFonts w:ascii="Times New Roman" w:hAnsi="Times New Roman" w:cs="Times New Roman"/>
              </w:rPr>
              <w:t xml:space="preserve">уммарное значение </w:t>
            </w:r>
            <w:r w:rsidR="00F859BA">
              <w:rPr>
                <w:rFonts w:ascii="Times New Roman" w:hAnsi="Times New Roman" w:cs="Times New Roman"/>
              </w:rPr>
              <w:t>по количеству</w:t>
            </w:r>
            <w:r w:rsidR="00CA67D9" w:rsidRPr="0074595D">
              <w:rPr>
                <w:rFonts w:ascii="Times New Roman" w:hAnsi="Times New Roman" w:cs="Times New Roman"/>
              </w:rPr>
              <w:t xml:space="preserve"> подготовленной документации</w:t>
            </w:r>
          </w:p>
        </w:tc>
        <w:tc>
          <w:tcPr>
            <w:tcW w:w="1993" w:type="dxa"/>
          </w:tcPr>
          <w:p w:rsidR="00CA67D9" w:rsidRPr="0074595D" w:rsidRDefault="00EB5946" w:rsidP="00CA67D9">
            <w:pPr>
              <w:ind w:firstLine="0"/>
              <w:jc w:val="center"/>
              <w:rPr>
                <w:rFonts w:ascii="Times New Roman" w:hAnsi="Times New Roman" w:cs="Times New Roman"/>
              </w:rPr>
            </w:pPr>
            <w:r>
              <w:rPr>
                <w:rFonts w:ascii="Times New Roman" w:hAnsi="Times New Roman" w:cs="Times New Roman"/>
              </w:rPr>
              <w:t xml:space="preserve">Данные </w:t>
            </w:r>
            <w:r>
              <w:rPr>
                <w:rFonts w:ascii="Times New Roman" w:hAnsi="Times New Roman" w:cs="Times New Roman"/>
                <w:szCs w:val="28"/>
              </w:rPr>
              <w:t>управления</w:t>
            </w:r>
            <w:r w:rsidRPr="0074595D">
              <w:rPr>
                <w:rFonts w:ascii="Times New Roman" w:hAnsi="Times New Roman" w:cs="Times New Roman"/>
                <w:szCs w:val="28"/>
              </w:rPr>
              <w:t xml:space="preserve"> капитального строительства и топливно-энергетического комплекса</w:t>
            </w:r>
          </w:p>
        </w:tc>
        <w:tc>
          <w:tcPr>
            <w:tcW w:w="1933" w:type="dxa"/>
          </w:tcPr>
          <w:p w:rsidR="00CA67D9" w:rsidRPr="0074595D" w:rsidRDefault="00EB5946" w:rsidP="00CA67D9">
            <w:pPr>
              <w:ind w:firstLine="0"/>
              <w:jc w:val="center"/>
              <w:rPr>
                <w:rFonts w:ascii="Times New Roman" w:hAnsi="Times New Roman" w:cs="Times New Roman"/>
              </w:rPr>
            </w:pPr>
            <w:r>
              <w:rPr>
                <w:rFonts w:ascii="Times New Roman" w:hAnsi="Times New Roman" w:cs="Times New Roman"/>
                <w:szCs w:val="28"/>
              </w:rPr>
              <w:t>У</w:t>
            </w:r>
            <w:r w:rsidR="00CA67D9" w:rsidRPr="0074595D">
              <w:rPr>
                <w:rFonts w:ascii="Times New Roman" w:hAnsi="Times New Roman" w:cs="Times New Roman"/>
                <w:szCs w:val="28"/>
              </w:rPr>
              <w:t>правление капитального строительства и топливно-энергетического комплекса</w:t>
            </w:r>
          </w:p>
        </w:tc>
        <w:tc>
          <w:tcPr>
            <w:tcW w:w="1943" w:type="dxa"/>
          </w:tcPr>
          <w:p w:rsidR="00CA67D9" w:rsidRPr="0074595D" w:rsidRDefault="00EB5946" w:rsidP="00497012">
            <w:pPr>
              <w:ind w:firstLine="0"/>
              <w:jc w:val="center"/>
            </w:pPr>
            <w:r>
              <w:rPr>
                <w:rFonts w:ascii="Times New Roman" w:hAnsi="Times New Roman" w:cs="Times New Roman"/>
              </w:rPr>
              <w:t>Е</w:t>
            </w:r>
            <w:r w:rsidR="00D62883" w:rsidRPr="0074595D">
              <w:rPr>
                <w:rFonts w:ascii="Times New Roman" w:hAnsi="Times New Roman" w:cs="Times New Roman"/>
              </w:rPr>
              <w:t xml:space="preserve">жеквартально, не позднее 10 числа месяца, следующего за отчетным </w:t>
            </w:r>
            <w:r w:rsidR="00D62883">
              <w:rPr>
                <w:rFonts w:ascii="Times New Roman" w:hAnsi="Times New Roman" w:cs="Times New Roman"/>
              </w:rPr>
              <w:t>кварталом</w:t>
            </w:r>
          </w:p>
        </w:tc>
      </w:tr>
      <w:tr w:rsidR="00E1761A" w:rsidRPr="00E1761A" w:rsidTr="00F859BA">
        <w:tc>
          <w:tcPr>
            <w:tcW w:w="569" w:type="dxa"/>
          </w:tcPr>
          <w:p w:rsidR="00E1761A" w:rsidRPr="00E1761A" w:rsidRDefault="00E1761A" w:rsidP="00D62883">
            <w:pPr>
              <w:ind w:firstLine="0"/>
              <w:jc w:val="center"/>
              <w:rPr>
                <w:rFonts w:ascii="Times New Roman" w:hAnsi="Times New Roman" w:cs="Times New Roman"/>
              </w:rPr>
            </w:pPr>
            <w:r w:rsidRPr="00E1761A">
              <w:rPr>
                <w:rFonts w:ascii="Times New Roman" w:hAnsi="Times New Roman" w:cs="Times New Roman"/>
              </w:rPr>
              <w:lastRenderedPageBreak/>
              <w:t>1</w:t>
            </w:r>
          </w:p>
        </w:tc>
        <w:tc>
          <w:tcPr>
            <w:tcW w:w="2437" w:type="dxa"/>
          </w:tcPr>
          <w:p w:rsidR="00E1761A" w:rsidRPr="00E1761A" w:rsidRDefault="00E1761A" w:rsidP="00D62883">
            <w:pPr>
              <w:ind w:firstLine="0"/>
              <w:jc w:val="center"/>
              <w:rPr>
                <w:rFonts w:ascii="Times New Roman" w:hAnsi="Times New Roman" w:cs="Times New Roman"/>
              </w:rPr>
            </w:pPr>
            <w:r w:rsidRPr="00E1761A">
              <w:rPr>
                <w:rFonts w:ascii="Times New Roman" w:hAnsi="Times New Roman" w:cs="Times New Roman"/>
              </w:rPr>
              <w:t>2</w:t>
            </w:r>
          </w:p>
        </w:tc>
        <w:tc>
          <w:tcPr>
            <w:tcW w:w="1134" w:type="dxa"/>
          </w:tcPr>
          <w:p w:rsidR="00E1761A" w:rsidRPr="00E1761A" w:rsidRDefault="00E1761A" w:rsidP="00D62883">
            <w:pPr>
              <w:ind w:firstLine="0"/>
              <w:jc w:val="center"/>
              <w:rPr>
                <w:rFonts w:ascii="Times New Roman" w:hAnsi="Times New Roman" w:cs="Times New Roman"/>
              </w:rPr>
            </w:pPr>
            <w:r w:rsidRPr="00E1761A">
              <w:rPr>
                <w:rFonts w:ascii="Times New Roman" w:hAnsi="Times New Roman" w:cs="Times New Roman"/>
              </w:rPr>
              <w:t>3</w:t>
            </w:r>
          </w:p>
        </w:tc>
        <w:tc>
          <w:tcPr>
            <w:tcW w:w="1701" w:type="dxa"/>
          </w:tcPr>
          <w:p w:rsidR="00E1761A" w:rsidRPr="00E1761A" w:rsidRDefault="00E1761A" w:rsidP="00D62883">
            <w:pPr>
              <w:ind w:firstLine="0"/>
              <w:jc w:val="center"/>
              <w:rPr>
                <w:rFonts w:ascii="Times New Roman" w:hAnsi="Times New Roman" w:cs="Times New Roman"/>
              </w:rPr>
            </w:pPr>
            <w:r w:rsidRPr="00E1761A">
              <w:rPr>
                <w:rFonts w:ascii="Times New Roman" w:hAnsi="Times New Roman" w:cs="Times New Roman"/>
              </w:rPr>
              <w:t>4</w:t>
            </w:r>
          </w:p>
        </w:tc>
        <w:tc>
          <w:tcPr>
            <w:tcW w:w="2636" w:type="dxa"/>
          </w:tcPr>
          <w:p w:rsidR="00E1761A" w:rsidRPr="00E1761A" w:rsidRDefault="00E1761A" w:rsidP="00D62883">
            <w:pPr>
              <w:ind w:firstLine="0"/>
              <w:jc w:val="center"/>
              <w:rPr>
                <w:rFonts w:ascii="Times New Roman" w:hAnsi="Times New Roman" w:cs="Times New Roman"/>
              </w:rPr>
            </w:pPr>
            <w:r w:rsidRPr="00E1761A">
              <w:rPr>
                <w:rFonts w:ascii="Times New Roman" w:hAnsi="Times New Roman" w:cs="Times New Roman"/>
              </w:rPr>
              <w:t>5</w:t>
            </w:r>
          </w:p>
        </w:tc>
        <w:tc>
          <w:tcPr>
            <w:tcW w:w="1993" w:type="dxa"/>
          </w:tcPr>
          <w:p w:rsidR="00E1761A" w:rsidRPr="00E1761A" w:rsidRDefault="00E1761A" w:rsidP="00D62883">
            <w:pPr>
              <w:ind w:firstLine="0"/>
              <w:jc w:val="center"/>
              <w:rPr>
                <w:rFonts w:ascii="Times New Roman" w:hAnsi="Times New Roman" w:cs="Times New Roman"/>
              </w:rPr>
            </w:pPr>
            <w:r w:rsidRPr="00E1761A">
              <w:rPr>
                <w:rFonts w:ascii="Times New Roman" w:hAnsi="Times New Roman" w:cs="Times New Roman"/>
              </w:rPr>
              <w:t>6</w:t>
            </w:r>
          </w:p>
        </w:tc>
        <w:tc>
          <w:tcPr>
            <w:tcW w:w="1933" w:type="dxa"/>
          </w:tcPr>
          <w:p w:rsidR="00E1761A" w:rsidRPr="00E1761A" w:rsidRDefault="00E1761A" w:rsidP="00D62883">
            <w:pPr>
              <w:ind w:firstLine="0"/>
              <w:jc w:val="center"/>
              <w:rPr>
                <w:rFonts w:ascii="Times New Roman" w:hAnsi="Times New Roman" w:cs="Times New Roman"/>
                <w:szCs w:val="28"/>
              </w:rPr>
            </w:pPr>
            <w:r w:rsidRPr="00E1761A">
              <w:rPr>
                <w:rFonts w:ascii="Times New Roman" w:hAnsi="Times New Roman" w:cs="Times New Roman"/>
                <w:szCs w:val="28"/>
              </w:rPr>
              <w:t>7</w:t>
            </w:r>
          </w:p>
        </w:tc>
        <w:tc>
          <w:tcPr>
            <w:tcW w:w="1943" w:type="dxa"/>
          </w:tcPr>
          <w:p w:rsidR="00E1761A" w:rsidRPr="00E1761A" w:rsidRDefault="00E1761A" w:rsidP="00D62883">
            <w:pPr>
              <w:ind w:firstLine="0"/>
              <w:jc w:val="center"/>
              <w:rPr>
                <w:rFonts w:ascii="Times New Roman" w:hAnsi="Times New Roman" w:cs="Times New Roman"/>
              </w:rPr>
            </w:pPr>
            <w:r w:rsidRPr="00E1761A">
              <w:rPr>
                <w:rFonts w:ascii="Times New Roman" w:hAnsi="Times New Roman" w:cs="Times New Roman"/>
              </w:rPr>
              <w:t>8</w:t>
            </w:r>
          </w:p>
        </w:tc>
      </w:tr>
      <w:tr w:rsidR="00E1761A" w:rsidRPr="0074595D" w:rsidTr="00F859BA">
        <w:tc>
          <w:tcPr>
            <w:tcW w:w="569" w:type="dxa"/>
          </w:tcPr>
          <w:p w:rsidR="00E1761A" w:rsidRPr="0074595D" w:rsidRDefault="00E1761A" w:rsidP="00CA67D9">
            <w:pPr>
              <w:ind w:firstLine="0"/>
              <w:jc w:val="center"/>
              <w:rPr>
                <w:rFonts w:ascii="Times New Roman" w:hAnsi="Times New Roman" w:cs="Times New Roman"/>
              </w:rPr>
            </w:pPr>
          </w:p>
        </w:tc>
        <w:tc>
          <w:tcPr>
            <w:tcW w:w="2437" w:type="dxa"/>
          </w:tcPr>
          <w:p w:rsidR="00E1761A" w:rsidRDefault="00E1761A" w:rsidP="00CA67D9">
            <w:pPr>
              <w:ind w:firstLine="0"/>
              <w:rPr>
                <w:rFonts w:ascii="Times New Roman" w:hAnsi="Times New Roman" w:cs="Times New Roman"/>
              </w:rPr>
            </w:pPr>
            <w:r>
              <w:rPr>
                <w:rFonts w:ascii="Times New Roman" w:hAnsi="Times New Roman" w:cs="Times New Roman"/>
              </w:rPr>
              <w:t>получивших положительное заключение государственной экспертизы</w:t>
            </w:r>
          </w:p>
        </w:tc>
        <w:tc>
          <w:tcPr>
            <w:tcW w:w="1134" w:type="dxa"/>
          </w:tcPr>
          <w:p w:rsidR="00E1761A" w:rsidRDefault="00E1761A" w:rsidP="00CA67D9">
            <w:pPr>
              <w:ind w:firstLine="0"/>
              <w:jc w:val="center"/>
              <w:rPr>
                <w:rFonts w:ascii="Times New Roman" w:hAnsi="Times New Roman" w:cs="Times New Roman"/>
              </w:rPr>
            </w:pPr>
          </w:p>
        </w:tc>
        <w:tc>
          <w:tcPr>
            <w:tcW w:w="1701" w:type="dxa"/>
          </w:tcPr>
          <w:p w:rsidR="00E1761A" w:rsidRPr="0074595D" w:rsidRDefault="00E1761A" w:rsidP="00CA67D9">
            <w:pPr>
              <w:ind w:firstLine="0"/>
              <w:jc w:val="center"/>
              <w:rPr>
                <w:rFonts w:ascii="Times New Roman" w:hAnsi="Times New Roman" w:cs="Times New Roman"/>
              </w:rPr>
            </w:pPr>
          </w:p>
        </w:tc>
        <w:tc>
          <w:tcPr>
            <w:tcW w:w="2636" w:type="dxa"/>
          </w:tcPr>
          <w:p w:rsidR="00E1761A" w:rsidRPr="0074595D" w:rsidRDefault="00E1761A" w:rsidP="00CA67D9">
            <w:pPr>
              <w:ind w:firstLine="0"/>
              <w:jc w:val="center"/>
              <w:rPr>
                <w:rFonts w:ascii="Times New Roman" w:hAnsi="Times New Roman" w:cs="Times New Roman"/>
              </w:rPr>
            </w:pPr>
          </w:p>
        </w:tc>
        <w:tc>
          <w:tcPr>
            <w:tcW w:w="1993" w:type="dxa"/>
          </w:tcPr>
          <w:p w:rsidR="00E1761A" w:rsidRDefault="00E1761A" w:rsidP="00CA67D9">
            <w:pPr>
              <w:ind w:firstLine="0"/>
              <w:jc w:val="center"/>
              <w:rPr>
                <w:rFonts w:ascii="Times New Roman" w:hAnsi="Times New Roman" w:cs="Times New Roman"/>
              </w:rPr>
            </w:pPr>
          </w:p>
        </w:tc>
        <w:tc>
          <w:tcPr>
            <w:tcW w:w="1933" w:type="dxa"/>
          </w:tcPr>
          <w:p w:rsidR="00E1761A" w:rsidRPr="0074595D" w:rsidRDefault="00E1761A" w:rsidP="00CA67D9">
            <w:pPr>
              <w:ind w:firstLine="0"/>
              <w:jc w:val="center"/>
              <w:rPr>
                <w:rFonts w:ascii="Times New Roman" w:hAnsi="Times New Roman" w:cs="Times New Roman"/>
                <w:szCs w:val="28"/>
              </w:rPr>
            </w:pPr>
          </w:p>
        </w:tc>
        <w:tc>
          <w:tcPr>
            <w:tcW w:w="1943" w:type="dxa"/>
          </w:tcPr>
          <w:p w:rsidR="00E1761A" w:rsidRPr="0074595D" w:rsidRDefault="00E1761A" w:rsidP="00497012">
            <w:pPr>
              <w:ind w:firstLine="0"/>
              <w:jc w:val="center"/>
            </w:pPr>
          </w:p>
        </w:tc>
      </w:tr>
      <w:tr w:rsidR="00CA67D9" w:rsidRPr="0074595D" w:rsidTr="00F859BA">
        <w:tc>
          <w:tcPr>
            <w:tcW w:w="569" w:type="dxa"/>
          </w:tcPr>
          <w:p w:rsidR="00CA67D9" w:rsidRPr="0074595D" w:rsidRDefault="00CA67D9" w:rsidP="00CA67D9">
            <w:pPr>
              <w:ind w:firstLine="0"/>
              <w:jc w:val="center"/>
              <w:rPr>
                <w:rFonts w:ascii="Times New Roman" w:hAnsi="Times New Roman" w:cs="Times New Roman"/>
              </w:rPr>
            </w:pPr>
            <w:r w:rsidRPr="0074595D">
              <w:rPr>
                <w:rFonts w:ascii="Times New Roman" w:hAnsi="Times New Roman" w:cs="Times New Roman"/>
              </w:rPr>
              <w:t>1.3</w:t>
            </w:r>
          </w:p>
        </w:tc>
        <w:tc>
          <w:tcPr>
            <w:tcW w:w="2437" w:type="dxa"/>
          </w:tcPr>
          <w:p w:rsidR="00CA67D9" w:rsidRPr="0074595D" w:rsidRDefault="00497012" w:rsidP="00CA67D9">
            <w:pPr>
              <w:ind w:firstLine="0"/>
              <w:rPr>
                <w:rFonts w:ascii="Times New Roman" w:hAnsi="Times New Roman" w:cs="Times New Roman"/>
              </w:rPr>
            </w:pPr>
            <w:r w:rsidRPr="00616707">
              <w:rPr>
                <w:rFonts w:ascii="Times New Roman" w:hAnsi="Times New Roman" w:cs="Times New Roman"/>
              </w:rPr>
              <w:t xml:space="preserve">Количество </w:t>
            </w:r>
            <w:r>
              <w:rPr>
                <w:rFonts w:ascii="Times New Roman" w:hAnsi="Times New Roman" w:cs="Times New Roman"/>
              </w:rPr>
              <w:t xml:space="preserve">объектов социальной </w:t>
            </w:r>
            <w:r w:rsidR="00EB5946">
              <w:rPr>
                <w:rFonts w:ascii="Times New Roman" w:hAnsi="Times New Roman" w:cs="Times New Roman"/>
              </w:rPr>
              <w:t xml:space="preserve">и инженерной </w:t>
            </w:r>
            <w:r>
              <w:rPr>
                <w:rFonts w:ascii="Times New Roman" w:hAnsi="Times New Roman" w:cs="Times New Roman"/>
              </w:rPr>
              <w:t>инфраструктуры завершенных строительством</w:t>
            </w:r>
          </w:p>
        </w:tc>
        <w:tc>
          <w:tcPr>
            <w:tcW w:w="1134" w:type="dxa"/>
          </w:tcPr>
          <w:p w:rsidR="00CA67D9" w:rsidRPr="0074595D" w:rsidRDefault="00497012" w:rsidP="00CA67D9">
            <w:pPr>
              <w:ind w:firstLine="0"/>
              <w:jc w:val="center"/>
              <w:rPr>
                <w:rFonts w:ascii="Times New Roman" w:hAnsi="Times New Roman" w:cs="Times New Roman"/>
              </w:rPr>
            </w:pPr>
            <w:r>
              <w:rPr>
                <w:rFonts w:ascii="Times New Roman" w:hAnsi="Times New Roman" w:cs="Times New Roman"/>
              </w:rPr>
              <w:t>ед</w:t>
            </w:r>
            <w:r w:rsidRPr="0074595D">
              <w:rPr>
                <w:rFonts w:ascii="Times New Roman" w:hAnsi="Times New Roman" w:cs="Times New Roman"/>
              </w:rPr>
              <w:t>.</w:t>
            </w:r>
          </w:p>
        </w:tc>
        <w:tc>
          <w:tcPr>
            <w:tcW w:w="1701" w:type="dxa"/>
          </w:tcPr>
          <w:p w:rsidR="00CA67D9" w:rsidRPr="0074595D" w:rsidRDefault="00EB5946" w:rsidP="00CA67D9">
            <w:pPr>
              <w:ind w:firstLine="0"/>
              <w:jc w:val="center"/>
              <w:rPr>
                <w:rFonts w:ascii="Times New Roman" w:hAnsi="Times New Roman" w:cs="Times New Roman"/>
              </w:rPr>
            </w:pPr>
            <w:r>
              <w:rPr>
                <w:rFonts w:ascii="Times New Roman" w:hAnsi="Times New Roman" w:cs="Times New Roman"/>
              </w:rPr>
              <w:t>У</w:t>
            </w:r>
            <w:r w:rsidR="00CA67D9" w:rsidRPr="0074595D">
              <w:rPr>
                <w:rFonts w:ascii="Times New Roman" w:hAnsi="Times New Roman" w:cs="Times New Roman"/>
              </w:rPr>
              <w:t>величение значений</w:t>
            </w:r>
          </w:p>
        </w:tc>
        <w:tc>
          <w:tcPr>
            <w:tcW w:w="2636" w:type="dxa"/>
          </w:tcPr>
          <w:p w:rsidR="00CA67D9" w:rsidRPr="0074595D" w:rsidRDefault="00EB5946" w:rsidP="00D62883">
            <w:pPr>
              <w:ind w:firstLine="0"/>
              <w:jc w:val="center"/>
              <w:rPr>
                <w:rFonts w:ascii="Times New Roman" w:hAnsi="Times New Roman" w:cs="Times New Roman"/>
              </w:rPr>
            </w:pPr>
            <w:r>
              <w:rPr>
                <w:rFonts w:ascii="Times New Roman" w:hAnsi="Times New Roman" w:cs="Times New Roman"/>
              </w:rPr>
              <w:t>С</w:t>
            </w:r>
            <w:r w:rsidR="00D62883">
              <w:rPr>
                <w:rFonts w:ascii="Times New Roman" w:hAnsi="Times New Roman" w:cs="Times New Roman"/>
              </w:rPr>
              <w:t xml:space="preserve">уммарное значение </w:t>
            </w:r>
            <w:r w:rsidR="00F859BA">
              <w:rPr>
                <w:rFonts w:ascii="Times New Roman" w:hAnsi="Times New Roman" w:cs="Times New Roman"/>
              </w:rPr>
              <w:t xml:space="preserve">по количеству </w:t>
            </w:r>
            <w:r w:rsidR="00D62883">
              <w:rPr>
                <w:rFonts w:ascii="Times New Roman" w:hAnsi="Times New Roman" w:cs="Times New Roman"/>
              </w:rPr>
              <w:t>построенных объектов</w:t>
            </w:r>
          </w:p>
        </w:tc>
        <w:tc>
          <w:tcPr>
            <w:tcW w:w="1993" w:type="dxa"/>
          </w:tcPr>
          <w:p w:rsidR="00CA67D9" w:rsidRPr="0074595D" w:rsidRDefault="00EB5946" w:rsidP="00497012">
            <w:pPr>
              <w:ind w:firstLine="0"/>
              <w:jc w:val="center"/>
              <w:rPr>
                <w:rFonts w:ascii="Times New Roman" w:hAnsi="Times New Roman" w:cs="Times New Roman"/>
              </w:rPr>
            </w:pPr>
            <w:r>
              <w:rPr>
                <w:rFonts w:ascii="Times New Roman" w:hAnsi="Times New Roman" w:cs="Times New Roman"/>
              </w:rPr>
              <w:t>Д</w:t>
            </w:r>
            <w:r w:rsidR="00CA67D9" w:rsidRPr="0074595D">
              <w:rPr>
                <w:rFonts w:ascii="Times New Roman" w:hAnsi="Times New Roman" w:cs="Times New Roman"/>
              </w:rPr>
              <w:t xml:space="preserve">анные </w:t>
            </w:r>
            <w:r w:rsidR="00497012" w:rsidRPr="0074595D">
              <w:rPr>
                <w:rFonts w:ascii="Times New Roman" w:hAnsi="Times New Roman" w:cs="Times New Roman"/>
                <w:szCs w:val="28"/>
              </w:rPr>
              <w:t>управлени</w:t>
            </w:r>
            <w:r w:rsidR="00497012">
              <w:rPr>
                <w:rFonts w:ascii="Times New Roman" w:hAnsi="Times New Roman" w:cs="Times New Roman"/>
                <w:szCs w:val="28"/>
              </w:rPr>
              <w:t>я</w:t>
            </w:r>
            <w:r w:rsidR="00497012" w:rsidRPr="0074595D">
              <w:rPr>
                <w:rFonts w:ascii="Times New Roman" w:hAnsi="Times New Roman" w:cs="Times New Roman"/>
                <w:szCs w:val="28"/>
              </w:rPr>
              <w:t xml:space="preserve"> капитального строительства и топливно-энергетического комплекса</w:t>
            </w:r>
          </w:p>
        </w:tc>
        <w:tc>
          <w:tcPr>
            <w:tcW w:w="1933" w:type="dxa"/>
          </w:tcPr>
          <w:p w:rsidR="00CA67D9" w:rsidRPr="0074595D" w:rsidRDefault="00EB5946" w:rsidP="00CA67D9">
            <w:pPr>
              <w:ind w:firstLine="0"/>
              <w:jc w:val="center"/>
              <w:rPr>
                <w:rFonts w:ascii="Times New Roman" w:hAnsi="Times New Roman" w:cs="Times New Roman"/>
              </w:rPr>
            </w:pPr>
            <w:r>
              <w:rPr>
                <w:rFonts w:ascii="Times New Roman" w:hAnsi="Times New Roman" w:cs="Times New Roman"/>
                <w:szCs w:val="28"/>
              </w:rPr>
              <w:t>У</w:t>
            </w:r>
            <w:r w:rsidR="00CA67D9" w:rsidRPr="0074595D">
              <w:rPr>
                <w:rFonts w:ascii="Times New Roman" w:hAnsi="Times New Roman" w:cs="Times New Roman"/>
                <w:szCs w:val="28"/>
              </w:rPr>
              <w:t>правление капитального строительства и топливно-энергетического комплекса</w:t>
            </w:r>
          </w:p>
        </w:tc>
        <w:tc>
          <w:tcPr>
            <w:tcW w:w="1943" w:type="dxa"/>
          </w:tcPr>
          <w:p w:rsidR="00CA67D9" w:rsidRPr="0074595D" w:rsidRDefault="00EB5946" w:rsidP="00497012">
            <w:pPr>
              <w:ind w:firstLine="0"/>
              <w:jc w:val="center"/>
            </w:pPr>
            <w:r>
              <w:rPr>
                <w:rFonts w:ascii="Times New Roman" w:hAnsi="Times New Roman" w:cs="Times New Roman"/>
              </w:rPr>
              <w:t>Е</w:t>
            </w:r>
            <w:r w:rsidR="00D62883" w:rsidRPr="0074595D">
              <w:rPr>
                <w:rFonts w:ascii="Times New Roman" w:hAnsi="Times New Roman" w:cs="Times New Roman"/>
              </w:rPr>
              <w:t xml:space="preserve">жеквартально, не позднее 10 числа месяца, следующего за отчетным </w:t>
            </w:r>
            <w:r w:rsidR="00D62883">
              <w:rPr>
                <w:rFonts w:ascii="Times New Roman" w:hAnsi="Times New Roman" w:cs="Times New Roman"/>
              </w:rPr>
              <w:t>кварталом</w:t>
            </w:r>
          </w:p>
        </w:tc>
      </w:tr>
      <w:tr w:rsidR="00497012" w:rsidRPr="0074595D" w:rsidTr="00F859BA">
        <w:tc>
          <w:tcPr>
            <w:tcW w:w="569" w:type="dxa"/>
          </w:tcPr>
          <w:p w:rsidR="00497012" w:rsidRPr="0074595D" w:rsidRDefault="00D62883" w:rsidP="00497012">
            <w:pPr>
              <w:ind w:firstLine="0"/>
              <w:jc w:val="center"/>
              <w:rPr>
                <w:rFonts w:ascii="Times New Roman" w:hAnsi="Times New Roman" w:cs="Times New Roman"/>
              </w:rPr>
            </w:pPr>
            <w:r>
              <w:rPr>
                <w:rFonts w:ascii="Times New Roman" w:hAnsi="Times New Roman" w:cs="Times New Roman"/>
              </w:rPr>
              <w:t>1.4</w:t>
            </w:r>
          </w:p>
        </w:tc>
        <w:tc>
          <w:tcPr>
            <w:tcW w:w="2437" w:type="dxa"/>
          </w:tcPr>
          <w:p w:rsidR="00497012" w:rsidRPr="00616707" w:rsidRDefault="00497012" w:rsidP="00497012">
            <w:pPr>
              <w:ind w:firstLine="0"/>
              <w:rPr>
                <w:rFonts w:ascii="Times New Roman" w:hAnsi="Times New Roman" w:cs="Times New Roman"/>
              </w:rPr>
            </w:pPr>
            <w:r w:rsidRPr="00616707">
              <w:rPr>
                <w:rFonts w:ascii="Times New Roman" w:hAnsi="Times New Roman" w:cs="Times New Roman"/>
              </w:rPr>
              <w:t>Оказание услуг, предоставляемых МКУ «ЕСЗ»</w:t>
            </w:r>
          </w:p>
        </w:tc>
        <w:tc>
          <w:tcPr>
            <w:tcW w:w="1134" w:type="dxa"/>
          </w:tcPr>
          <w:p w:rsidR="00497012" w:rsidRPr="0074595D" w:rsidRDefault="00F859BA" w:rsidP="00497012">
            <w:pPr>
              <w:ind w:firstLine="0"/>
              <w:jc w:val="center"/>
              <w:rPr>
                <w:rFonts w:ascii="Times New Roman" w:hAnsi="Times New Roman" w:cs="Times New Roman"/>
              </w:rPr>
            </w:pPr>
            <w:r>
              <w:rPr>
                <w:rFonts w:ascii="Times New Roman" w:hAnsi="Times New Roman" w:cs="Times New Roman"/>
              </w:rPr>
              <w:t>шт</w:t>
            </w:r>
            <w:r w:rsidR="00F25688">
              <w:rPr>
                <w:rFonts w:ascii="Times New Roman" w:hAnsi="Times New Roman" w:cs="Times New Roman"/>
              </w:rPr>
              <w:t>.</w:t>
            </w:r>
          </w:p>
        </w:tc>
        <w:tc>
          <w:tcPr>
            <w:tcW w:w="1701" w:type="dxa"/>
          </w:tcPr>
          <w:p w:rsidR="00497012" w:rsidRPr="0074595D" w:rsidRDefault="00EB5946" w:rsidP="00497012">
            <w:pPr>
              <w:ind w:firstLine="0"/>
              <w:jc w:val="center"/>
              <w:rPr>
                <w:rFonts w:ascii="Times New Roman" w:hAnsi="Times New Roman" w:cs="Times New Roman"/>
              </w:rPr>
            </w:pPr>
            <w:r>
              <w:rPr>
                <w:rFonts w:ascii="Times New Roman" w:hAnsi="Times New Roman" w:cs="Times New Roman"/>
              </w:rPr>
              <w:t>У</w:t>
            </w:r>
            <w:r w:rsidR="00497012" w:rsidRPr="0074595D">
              <w:rPr>
                <w:rFonts w:ascii="Times New Roman" w:hAnsi="Times New Roman" w:cs="Times New Roman"/>
              </w:rPr>
              <w:t>величение значений</w:t>
            </w:r>
          </w:p>
        </w:tc>
        <w:tc>
          <w:tcPr>
            <w:tcW w:w="2636" w:type="dxa"/>
          </w:tcPr>
          <w:p w:rsidR="00497012" w:rsidRPr="0074595D" w:rsidRDefault="00F859BA" w:rsidP="00497012">
            <w:pPr>
              <w:ind w:firstLine="0"/>
              <w:jc w:val="center"/>
            </w:pPr>
            <w:r>
              <w:rPr>
                <w:rFonts w:ascii="Times New Roman" w:hAnsi="Times New Roman" w:cs="Times New Roman"/>
              </w:rPr>
              <w:t xml:space="preserve">Суммарное значение по количеству </w:t>
            </w:r>
            <w:r w:rsidR="00497012" w:rsidRPr="0074595D">
              <w:rPr>
                <w:rFonts w:ascii="Times New Roman" w:hAnsi="Times New Roman" w:cs="Times New Roman"/>
              </w:rPr>
              <w:t>оказанных услуг</w:t>
            </w:r>
          </w:p>
        </w:tc>
        <w:tc>
          <w:tcPr>
            <w:tcW w:w="1993" w:type="dxa"/>
          </w:tcPr>
          <w:p w:rsidR="00F859BA" w:rsidRDefault="00F859BA" w:rsidP="00497012">
            <w:pPr>
              <w:ind w:firstLine="0"/>
              <w:jc w:val="center"/>
              <w:rPr>
                <w:rFonts w:ascii="Times New Roman" w:hAnsi="Times New Roman" w:cs="Times New Roman"/>
              </w:rPr>
            </w:pPr>
            <w:r>
              <w:rPr>
                <w:rFonts w:ascii="Times New Roman" w:hAnsi="Times New Roman" w:cs="Times New Roman"/>
              </w:rPr>
              <w:t>Д</w:t>
            </w:r>
            <w:r w:rsidRPr="0074595D">
              <w:rPr>
                <w:rFonts w:ascii="Times New Roman" w:hAnsi="Times New Roman" w:cs="Times New Roman"/>
              </w:rPr>
              <w:t>анные</w:t>
            </w:r>
          </w:p>
          <w:p w:rsidR="00497012" w:rsidRPr="0074595D" w:rsidRDefault="00497012" w:rsidP="00497012">
            <w:pPr>
              <w:ind w:firstLine="0"/>
              <w:jc w:val="center"/>
              <w:rPr>
                <w:rFonts w:ascii="Times New Roman" w:hAnsi="Times New Roman" w:cs="Times New Roman"/>
              </w:rPr>
            </w:pPr>
            <w:r w:rsidRPr="0074595D">
              <w:rPr>
                <w:rFonts w:ascii="Times New Roman" w:hAnsi="Times New Roman" w:cs="Times New Roman"/>
              </w:rPr>
              <w:t xml:space="preserve"> МКУ «ЕСЗ»</w:t>
            </w:r>
          </w:p>
        </w:tc>
        <w:tc>
          <w:tcPr>
            <w:tcW w:w="1933" w:type="dxa"/>
          </w:tcPr>
          <w:p w:rsidR="00497012" w:rsidRPr="0074595D" w:rsidRDefault="00497012" w:rsidP="00497012">
            <w:pPr>
              <w:ind w:firstLine="0"/>
              <w:jc w:val="center"/>
              <w:rPr>
                <w:rFonts w:ascii="Times New Roman" w:hAnsi="Times New Roman" w:cs="Times New Roman"/>
              </w:rPr>
            </w:pPr>
            <w:r w:rsidRPr="0074595D">
              <w:rPr>
                <w:rFonts w:ascii="Times New Roman" w:hAnsi="Times New Roman" w:cs="Times New Roman"/>
              </w:rPr>
              <w:t>МКУ «ЕСЗ»</w:t>
            </w:r>
          </w:p>
        </w:tc>
        <w:tc>
          <w:tcPr>
            <w:tcW w:w="1943" w:type="dxa"/>
          </w:tcPr>
          <w:p w:rsidR="00497012" w:rsidRPr="0074595D" w:rsidRDefault="00EB5946" w:rsidP="00497012">
            <w:pPr>
              <w:ind w:firstLine="0"/>
              <w:jc w:val="center"/>
            </w:pPr>
            <w:r>
              <w:rPr>
                <w:rFonts w:ascii="Times New Roman" w:hAnsi="Times New Roman" w:cs="Times New Roman"/>
              </w:rPr>
              <w:t>Е</w:t>
            </w:r>
            <w:r w:rsidR="00D62883" w:rsidRPr="0074595D">
              <w:rPr>
                <w:rFonts w:ascii="Times New Roman" w:hAnsi="Times New Roman" w:cs="Times New Roman"/>
              </w:rPr>
              <w:t xml:space="preserve">жеквартально, не позднее 10 числа месяца, следующего за отчетным </w:t>
            </w:r>
            <w:r w:rsidR="00D62883">
              <w:rPr>
                <w:rFonts w:ascii="Times New Roman" w:hAnsi="Times New Roman" w:cs="Times New Roman"/>
              </w:rPr>
              <w:t>кварталом</w:t>
            </w:r>
          </w:p>
        </w:tc>
      </w:tr>
      <w:tr w:rsidR="00F859BA" w:rsidRPr="0074595D" w:rsidTr="00EE40A4">
        <w:tc>
          <w:tcPr>
            <w:tcW w:w="14346" w:type="dxa"/>
            <w:gridSpan w:val="8"/>
          </w:tcPr>
          <w:p w:rsidR="00F859BA" w:rsidRDefault="00F859BA" w:rsidP="00F859BA">
            <w:pPr>
              <w:ind w:firstLine="0"/>
              <w:rPr>
                <w:rFonts w:ascii="Times New Roman" w:hAnsi="Times New Roman" w:cs="Times New Roman"/>
              </w:rPr>
            </w:pPr>
            <w:r w:rsidRPr="000D2F8A">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6F6A93" w:rsidRPr="0096386F" w:rsidRDefault="006F6A93" w:rsidP="0096386F">
      <w:pPr>
        <w:pStyle w:val="a3"/>
        <w:jc w:val="both"/>
        <w:rPr>
          <w:rFonts w:ascii="Times New Roman" w:hAnsi="Times New Roman"/>
          <w:sz w:val="24"/>
          <w:szCs w:val="24"/>
        </w:rPr>
        <w:sectPr w:rsidR="006F6A93" w:rsidRPr="0096386F" w:rsidSect="00BA76DE">
          <w:pgSz w:w="16838" w:h="11906" w:orient="landscape"/>
          <w:pgMar w:top="1701" w:right="1134" w:bottom="567" w:left="1134" w:header="709" w:footer="709" w:gutter="0"/>
          <w:pgNumType w:start="1"/>
          <w:cols w:space="708"/>
          <w:titlePg/>
          <w:docGrid w:linePitch="360"/>
        </w:sectPr>
      </w:pPr>
    </w:p>
    <w:tbl>
      <w:tblPr>
        <w:tblStyle w:val="aa"/>
        <w:tblW w:w="14742" w:type="dxa"/>
        <w:tblLayout w:type="fixed"/>
        <w:tblLook w:val="04A0" w:firstRow="1" w:lastRow="0" w:firstColumn="1" w:lastColumn="0" w:noHBand="0" w:noVBand="1"/>
      </w:tblPr>
      <w:tblGrid>
        <w:gridCol w:w="817"/>
        <w:gridCol w:w="2835"/>
        <w:gridCol w:w="459"/>
        <w:gridCol w:w="959"/>
        <w:gridCol w:w="1167"/>
        <w:gridCol w:w="1134"/>
        <w:gridCol w:w="1276"/>
        <w:gridCol w:w="1276"/>
        <w:gridCol w:w="992"/>
        <w:gridCol w:w="1843"/>
        <w:gridCol w:w="1984"/>
      </w:tblGrid>
      <w:tr w:rsidR="00297421" w:rsidRPr="00297421" w:rsidTr="000B20F7">
        <w:trPr>
          <w:trHeight w:val="127"/>
        </w:trPr>
        <w:tc>
          <w:tcPr>
            <w:tcW w:w="14742" w:type="dxa"/>
            <w:gridSpan w:val="11"/>
            <w:tcBorders>
              <w:top w:val="nil"/>
              <w:left w:val="nil"/>
              <w:bottom w:val="nil"/>
              <w:right w:val="nil"/>
            </w:tcBorders>
          </w:tcPr>
          <w:p w:rsidR="00497012" w:rsidRPr="00497012" w:rsidRDefault="00497012" w:rsidP="00497012">
            <w:pPr>
              <w:pStyle w:val="ae"/>
              <w:numPr>
                <w:ilvl w:val="0"/>
                <w:numId w:val="2"/>
              </w:numPr>
              <w:jc w:val="center"/>
              <w:rPr>
                <w:rFonts w:cs="Times New Roman"/>
                <w:b/>
                <w:szCs w:val="28"/>
              </w:rPr>
            </w:pPr>
            <w:r w:rsidRPr="00497012">
              <w:rPr>
                <w:b/>
                <w:szCs w:val="28"/>
              </w:rPr>
              <w:lastRenderedPageBreak/>
              <w:t>Перечень основных мероприятий муниципальной программы</w:t>
            </w:r>
          </w:p>
          <w:p w:rsidR="00497012" w:rsidRPr="00497012" w:rsidRDefault="00497012" w:rsidP="00497012">
            <w:pPr>
              <w:pStyle w:val="ae"/>
              <w:rPr>
                <w:rFonts w:cs="Times New Roman"/>
                <w:b/>
                <w:szCs w:val="28"/>
              </w:rPr>
            </w:pPr>
          </w:p>
          <w:p w:rsidR="00297421" w:rsidRPr="00616707" w:rsidRDefault="00B114AD" w:rsidP="00616707">
            <w:pPr>
              <w:ind w:firstLine="0"/>
              <w:jc w:val="center"/>
              <w:rPr>
                <w:rFonts w:ascii="Times New Roman" w:hAnsi="Times New Roman" w:cs="Times New Roman"/>
                <w:b/>
                <w:sz w:val="28"/>
                <w:szCs w:val="28"/>
              </w:rPr>
            </w:pPr>
            <w:r w:rsidRPr="00616707">
              <w:rPr>
                <w:rFonts w:ascii="Times New Roman" w:hAnsi="Times New Roman" w:cs="Times New Roman"/>
                <w:b/>
                <w:sz w:val="28"/>
                <w:szCs w:val="28"/>
              </w:rPr>
              <w:t>ПЕРЕЧЕНЬ ОСНОВНЫХ МЕРОПРИЯТИЙ МУНИЦИПАЛЬНОЙ ПРОГРАММЫ</w:t>
            </w:r>
          </w:p>
          <w:p w:rsidR="00B114AD" w:rsidRPr="00B114AD" w:rsidRDefault="00B114AD" w:rsidP="00B114AD">
            <w:pPr>
              <w:jc w:val="center"/>
              <w:rPr>
                <w:rFonts w:ascii="Times New Roman" w:hAnsi="Times New Roman" w:cs="Times New Roman"/>
                <w:b/>
                <w:color w:val="000000"/>
              </w:rPr>
            </w:pPr>
            <w:r w:rsidRPr="00616707">
              <w:rPr>
                <w:rFonts w:ascii="Times New Roman" w:hAnsi="Times New Roman" w:cs="Times New Roman"/>
                <w:b/>
                <w:color w:val="000000"/>
                <w:sz w:val="28"/>
              </w:rPr>
              <w:t>«Комплексное развитие в сфере строительства»</w:t>
            </w:r>
          </w:p>
        </w:tc>
      </w:tr>
      <w:tr w:rsidR="00297421" w:rsidRPr="00297421" w:rsidTr="000B20F7">
        <w:trPr>
          <w:trHeight w:val="127"/>
        </w:trPr>
        <w:tc>
          <w:tcPr>
            <w:tcW w:w="817" w:type="dxa"/>
            <w:tcBorders>
              <w:top w:val="nil"/>
              <w:left w:val="nil"/>
              <w:bottom w:val="single" w:sz="4" w:space="0" w:color="auto"/>
              <w:right w:val="nil"/>
            </w:tcBorders>
          </w:tcPr>
          <w:p w:rsidR="00297421" w:rsidRPr="00297421" w:rsidRDefault="00297421" w:rsidP="00297421">
            <w:pPr>
              <w:ind w:hanging="142"/>
              <w:jc w:val="center"/>
              <w:outlineLvl w:val="0"/>
              <w:rPr>
                <w:rFonts w:ascii="Times New Roman" w:hAnsi="Times New Roman" w:cs="Times New Roman"/>
              </w:rPr>
            </w:pPr>
          </w:p>
        </w:tc>
        <w:tc>
          <w:tcPr>
            <w:tcW w:w="2835" w:type="dxa"/>
            <w:tcBorders>
              <w:top w:val="nil"/>
              <w:left w:val="nil"/>
              <w:bottom w:val="single" w:sz="4" w:space="0" w:color="auto"/>
              <w:right w:val="nil"/>
            </w:tcBorders>
          </w:tcPr>
          <w:p w:rsidR="00297421" w:rsidRPr="00297421" w:rsidRDefault="00297421" w:rsidP="00297421">
            <w:pPr>
              <w:ind w:hanging="142"/>
              <w:jc w:val="center"/>
              <w:outlineLvl w:val="0"/>
              <w:rPr>
                <w:rFonts w:ascii="Times New Roman" w:hAnsi="Times New Roman" w:cs="Times New Roman"/>
              </w:rPr>
            </w:pPr>
          </w:p>
        </w:tc>
        <w:tc>
          <w:tcPr>
            <w:tcW w:w="459" w:type="dxa"/>
            <w:tcBorders>
              <w:top w:val="nil"/>
              <w:left w:val="nil"/>
              <w:bottom w:val="single" w:sz="4" w:space="0" w:color="auto"/>
              <w:right w:val="nil"/>
            </w:tcBorders>
          </w:tcPr>
          <w:p w:rsidR="00297421" w:rsidRPr="00297421" w:rsidRDefault="00297421" w:rsidP="00297421">
            <w:pPr>
              <w:pStyle w:val="a6"/>
              <w:ind w:hanging="142"/>
              <w:jc w:val="center"/>
              <w:rPr>
                <w:rFonts w:ascii="Times New Roman" w:hAnsi="Times New Roman" w:cs="Times New Roman"/>
              </w:rPr>
            </w:pPr>
          </w:p>
        </w:tc>
        <w:tc>
          <w:tcPr>
            <w:tcW w:w="959" w:type="dxa"/>
            <w:tcBorders>
              <w:top w:val="nil"/>
              <w:left w:val="nil"/>
              <w:bottom w:val="single" w:sz="4" w:space="0" w:color="auto"/>
              <w:right w:val="nil"/>
            </w:tcBorders>
          </w:tcPr>
          <w:p w:rsidR="00297421" w:rsidRPr="00297421" w:rsidRDefault="00297421" w:rsidP="00297421">
            <w:pPr>
              <w:ind w:hanging="142"/>
              <w:jc w:val="center"/>
              <w:outlineLvl w:val="0"/>
              <w:rPr>
                <w:rFonts w:ascii="Times New Roman" w:hAnsi="Times New Roman" w:cs="Times New Roman"/>
              </w:rPr>
            </w:pPr>
          </w:p>
        </w:tc>
        <w:tc>
          <w:tcPr>
            <w:tcW w:w="5845" w:type="dxa"/>
            <w:gridSpan w:val="5"/>
            <w:tcBorders>
              <w:top w:val="nil"/>
              <w:left w:val="nil"/>
              <w:bottom w:val="single" w:sz="4" w:space="0" w:color="auto"/>
              <w:right w:val="nil"/>
            </w:tcBorders>
          </w:tcPr>
          <w:p w:rsidR="00297421" w:rsidRPr="00297421" w:rsidRDefault="00297421" w:rsidP="00297421">
            <w:pPr>
              <w:ind w:hanging="142"/>
              <w:jc w:val="center"/>
              <w:outlineLvl w:val="0"/>
              <w:rPr>
                <w:rFonts w:ascii="Times New Roman" w:hAnsi="Times New Roman" w:cs="Times New Roman"/>
              </w:rPr>
            </w:pPr>
          </w:p>
        </w:tc>
        <w:tc>
          <w:tcPr>
            <w:tcW w:w="1843" w:type="dxa"/>
            <w:tcBorders>
              <w:top w:val="nil"/>
              <w:left w:val="nil"/>
              <w:bottom w:val="single" w:sz="4" w:space="0" w:color="auto"/>
              <w:right w:val="nil"/>
            </w:tcBorders>
          </w:tcPr>
          <w:p w:rsidR="00297421" w:rsidRPr="00297421" w:rsidRDefault="00297421" w:rsidP="00297421">
            <w:pPr>
              <w:ind w:hanging="142"/>
              <w:jc w:val="center"/>
              <w:outlineLvl w:val="0"/>
              <w:rPr>
                <w:rFonts w:ascii="Times New Roman" w:hAnsi="Times New Roman" w:cs="Times New Roman"/>
              </w:rPr>
            </w:pPr>
          </w:p>
        </w:tc>
        <w:tc>
          <w:tcPr>
            <w:tcW w:w="1984" w:type="dxa"/>
            <w:tcBorders>
              <w:top w:val="nil"/>
              <w:left w:val="nil"/>
              <w:bottom w:val="single" w:sz="4" w:space="0" w:color="auto"/>
              <w:right w:val="nil"/>
            </w:tcBorders>
          </w:tcPr>
          <w:p w:rsidR="00297421" w:rsidRPr="00297421" w:rsidRDefault="00297421" w:rsidP="00297421">
            <w:pPr>
              <w:ind w:hanging="142"/>
              <w:jc w:val="center"/>
              <w:rPr>
                <w:rFonts w:ascii="Times New Roman" w:hAnsi="Times New Roman" w:cs="Times New Roman"/>
                <w:bCs/>
                <w:lang w:eastAsia="en-US"/>
              </w:rPr>
            </w:pPr>
          </w:p>
        </w:tc>
      </w:tr>
      <w:tr w:rsidR="00297421" w:rsidRPr="00297421" w:rsidTr="000B20F7">
        <w:trPr>
          <w:trHeight w:val="127"/>
        </w:trPr>
        <w:tc>
          <w:tcPr>
            <w:tcW w:w="817" w:type="dxa"/>
            <w:vMerge w:val="restart"/>
            <w:tcBorders>
              <w:top w:val="single" w:sz="4" w:space="0" w:color="auto"/>
            </w:tcBorders>
          </w:tcPr>
          <w:p w:rsidR="00297421" w:rsidRPr="00297421" w:rsidRDefault="00297421" w:rsidP="00297421">
            <w:pPr>
              <w:ind w:hanging="142"/>
              <w:jc w:val="center"/>
              <w:outlineLvl w:val="0"/>
              <w:rPr>
                <w:rFonts w:ascii="Times New Roman" w:hAnsi="Times New Roman" w:cs="Times New Roman"/>
              </w:rPr>
            </w:pPr>
            <w:r w:rsidRPr="00297421">
              <w:rPr>
                <w:rFonts w:ascii="Times New Roman" w:hAnsi="Times New Roman" w:cs="Times New Roman"/>
              </w:rPr>
              <w:t>№</w:t>
            </w:r>
            <w:r w:rsidRPr="00297421">
              <w:rPr>
                <w:rFonts w:ascii="Times New Roman" w:hAnsi="Times New Roman" w:cs="Times New Roman"/>
              </w:rPr>
              <w:br/>
              <w:t>п/п</w:t>
            </w:r>
          </w:p>
        </w:tc>
        <w:tc>
          <w:tcPr>
            <w:tcW w:w="2835" w:type="dxa"/>
            <w:vMerge w:val="restart"/>
            <w:tcBorders>
              <w:top w:val="single" w:sz="4" w:space="0" w:color="auto"/>
            </w:tcBorders>
          </w:tcPr>
          <w:p w:rsidR="00297421" w:rsidRDefault="00297421" w:rsidP="00297421">
            <w:pPr>
              <w:ind w:hanging="142"/>
              <w:jc w:val="center"/>
              <w:outlineLvl w:val="0"/>
              <w:rPr>
                <w:rFonts w:ascii="Times New Roman" w:hAnsi="Times New Roman" w:cs="Times New Roman"/>
              </w:rPr>
            </w:pPr>
            <w:r w:rsidRPr="00297421">
              <w:rPr>
                <w:rFonts w:ascii="Times New Roman" w:hAnsi="Times New Roman" w:cs="Times New Roman"/>
              </w:rPr>
              <w:t>Наименование мероприятия</w:t>
            </w:r>
          </w:p>
          <w:p w:rsidR="000B20F7" w:rsidRDefault="000B20F7" w:rsidP="00297421">
            <w:pPr>
              <w:ind w:hanging="142"/>
              <w:jc w:val="center"/>
              <w:outlineLvl w:val="0"/>
              <w:rPr>
                <w:rFonts w:ascii="Times New Roman" w:hAnsi="Times New Roman" w:cs="Times New Roman"/>
              </w:rPr>
            </w:pPr>
          </w:p>
          <w:p w:rsidR="000B20F7" w:rsidRDefault="000B20F7" w:rsidP="00297421">
            <w:pPr>
              <w:ind w:hanging="142"/>
              <w:jc w:val="center"/>
              <w:outlineLvl w:val="0"/>
              <w:rPr>
                <w:rFonts w:ascii="Times New Roman" w:hAnsi="Times New Roman" w:cs="Times New Roman"/>
              </w:rPr>
            </w:pPr>
          </w:p>
          <w:p w:rsidR="000B20F7" w:rsidRDefault="000B20F7" w:rsidP="00297421">
            <w:pPr>
              <w:ind w:hanging="142"/>
              <w:jc w:val="center"/>
              <w:outlineLvl w:val="0"/>
              <w:rPr>
                <w:rFonts w:ascii="Times New Roman" w:hAnsi="Times New Roman" w:cs="Times New Roman"/>
              </w:rPr>
            </w:pPr>
          </w:p>
          <w:p w:rsidR="000B20F7" w:rsidRDefault="000B20F7" w:rsidP="00297421">
            <w:pPr>
              <w:ind w:hanging="142"/>
              <w:jc w:val="center"/>
              <w:outlineLvl w:val="0"/>
              <w:rPr>
                <w:rFonts w:ascii="Times New Roman" w:hAnsi="Times New Roman" w:cs="Times New Roman"/>
              </w:rPr>
            </w:pPr>
          </w:p>
          <w:p w:rsidR="000B20F7" w:rsidRDefault="000B20F7" w:rsidP="00297421">
            <w:pPr>
              <w:ind w:hanging="142"/>
              <w:jc w:val="center"/>
              <w:outlineLvl w:val="0"/>
              <w:rPr>
                <w:rFonts w:ascii="Times New Roman" w:hAnsi="Times New Roman" w:cs="Times New Roman"/>
              </w:rPr>
            </w:pPr>
          </w:p>
          <w:p w:rsidR="000B20F7" w:rsidRDefault="000B20F7" w:rsidP="00297421">
            <w:pPr>
              <w:ind w:hanging="142"/>
              <w:jc w:val="center"/>
              <w:outlineLvl w:val="0"/>
              <w:rPr>
                <w:rFonts w:ascii="Times New Roman" w:hAnsi="Times New Roman" w:cs="Times New Roman"/>
              </w:rPr>
            </w:pPr>
          </w:p>
          <w:p w:rsidR="000B20F7" w:rsidRPr="00297421" w:rsidRDefault="000B20F7" w:rsidP="00297421">
            <w:pPr>
              <w:ind w:hanging="142"/>
              <w:jc w:val="center"/>
              <w:outlineLvl w:val="0"/>
              <w:rPr>
                <w:rFonts w:ascii="Times New Roman" w:hAnsi="Times New Roman" w:cs="Times New Roman"/>
              </w:rPr>
            </w:pPr>
          </w:p>
        </w:tc>
        <w:tc>
          <w:tcPr>
            <w:tcW w:w="459" w:type="dxa"/>
            <w:vMerge w:val="restart"/>
            <w:tcBorders>
              <w:top w:val="single" w:sz="4" w:space="0" w:color="auto"/>
            </w:tcBorders>
            <w:textDirection w:val="btLr"/>
          </w:tcPr>
          <w:p w:rsidR="00297421" w:rsidRPr="000B20F7" w:rsidRDefault="000B20F7" w:rsidP="000B20F7">
            <w:pPr>
              <w:pStyle w:val="a6"/>
              <w:ind w:left="-198" w:hanging="142"/>
              <w:jc w:val="center"/>
              <w:rPr>
                <w:rFonts w:ascii="Times New Roman" w:hAnsi="Times New Roman" w:cs="Times New Roman"/>
              </w:rPr>
            </w:pPr>
            <w:r w:rsidRPr="000B20F7">
              <w:rPr>
                <w:rFonts w:ascii="Times New Roman" w:hAnsi="Times New Roman" w:cs="Times New Roman"/>
              </w:rPr>
              <w:t>Статус &lt;1&gt;</w:t>
            </w:r>
          </w:p>
        </w:tc>
        <w:tc>
          <w:tcPr>
            <w:tcW w:w="959" w:type="dxa"/>
            <w:vMerge w:val="restart"/>
            <w:tcBorders>
              <w:top w:val="single" w:sz="4" w:space="0" w:color="auto"/>
            </w:tcBorders>
            <w:textDirection w:val="btLr"/>
          </w:tcPr>
          <w:p w:rsidR="00297421" w:rsidRPr="000B20F7" w:rsidRDefault="00297421" w:rsidP="000B20F7">
            <w:pPr>
              <w:ind w:left="113" w:right="113" w:firstLine="0"/>
              <w:jc w:val="center"/>
              <w:outlineLvl w:val="0"/>
              <w:rPr>
                <w:rFonts w:ascii="Times New Roman" w:hAnsi="Times New Roman" w:cs="Times New Roman"/>
              </w:rPr>
            </w:pPr>
            <w:r w:rsidRPr="000B20F7">
              <w:rPr>
                <w:rFonts w:ascii="Times New Roman" w:hAnsi="Times New Roman" w:cs="Times New Roman"/>
              </w:rPr>
              <w:t>Годы реализации</w:t>
            </w:r>
          </w:p>
        </w:tc>
        <w:tc>
          <w:tcPr>
            <w:tcW w:w="5845" w:type="dxa"/>
            <w:gridSpan w:val="5"/>
            <w:tcBorders>
              <w:top w:val="single" w:sz="4" w:space="0" w:color="auto"/>
            </w:tcBorders>
          </w:tcPr>
          <w:p w:rsidR="00297421" w:rsidRPr="00297421" w:rsidRDefault="00297421" w:rsidP="00297421">
            <w:pPr>
              <w:ind w:hanging="142"/>
              <w:jc w:val="center"/>
              <w:outlineLvl w:val="0"/>
              <w:rPr>
                <w:rFonts w:ascii="Times New Roman" w:hAnsi="Times New Roman" w:cs="Times New Roman"/>
              </w:rPr>
            </w:pPr>
            <w:r w:rsidRPr="00297421">
              <w:rPr>
                <w:rFonts w:ascii="Times New Roman" w:hAnsi="Times New Roman" w:cs="Times New Roman"/>
              </w:rPr>
              <w:t>Объем финансирования, тыс. рублей</w:t>
            </w:r>
          </w:p>
        </w:tc>
        <w:tc>
          <w:tcPr>
            <w:tcW w:w="1843" w:type="dxa"/>
            <w:vMerge w:val="restart"/>
            <w:tcBorders>
              <w:top w:val="single" w:sz="4" w:space="0" w:color="auto"/>
            </w:tcBorders>
            <w:textDirection w:val="btLr"/>
          </w:tcPr>
          <w:p w:rsidR="00297421" w:rsidRPr="00297421" w:rsidRDefault="00297421" w:rsidP="000B20F7">
            <w:pPr>
              <w:ind w:left="113" w:right="113" w:firstLine="0"/>
              <w:jc w:val="center"/>
              <w:outlineLvl w:val="0"/>
              <w:rPr>
                <w:rFonts w:ascii="Times New Roman" w:hAnsi="Times New Roman" w:cs="Times New Roman"/>
              </w:rPr>
            </w:pPr>
            <w:r w:rsidRPr="00297421">
              <w:rPr>
                <w:rFonts w:ascii="Times New Roman" w:hAnsi="Times New Roman" w:cs="Times New Roman"/>
              </w:rPr>
              <w:t>Непосредственный результат реализации мероприятия</w:t>
            </w:r>
          </w:p>
        </w:tc>
        <w:tc>
          <w:tcPr>
            <w:tcW w:w="1984" w:type="dxa"/>
            <w:vMerge w:val="restart"/>
            <w:tcBorders>
              <w:top w:val="single" w:sz="4" w:space="0" w:color="auto"/>
            </w:tcBorders>
            <w:textDirection w:val="btLr"/>
          </w:tcPr>
          <w:p w:rsidR="00297421" w:rsidRPr="00297421" w:rsidRDefault="00297421" w:rsidP="000B20F7">
            <w:pPr>
              <w:ind w:left="113" w:right="113" w:firstLine="0"/>
              <w:jc w:val="center"/>
              <w:rPr>
                <w:rFonts w:ascii="Times New Roman" w:hAnsi="Times New Roman" w:cs="Times New Roman"/>
                <w:bCs/>
                <w:lang w:eastAsia="en-US"/>
              </w:rPr>
            </w:pPr>
            <w:r w:rsidRPr="00297421">
              <w:rPr>
                <w:rFonts w:ascii="Times New Roman" w:hAnsi="Times New Roman" w:cs="Times New Roman"/>
                <w:bCs/>
                <w:lang w:eastAsia="en-US"/>
              </w:rPr>
              <w:t>Заказчик, главный распорядитель (распорядитель)</w:t>
            </w:r>
          </w:p>
          <w:p w:rsidR="000B20F7" w:rsidRDefault="00297421" w:rsidP="000B20F7">
            <w:pPr>
              <w:ind w:right="113" w:hanging="142"/>
              <w:jc w:val="center"/>
              <w:outlineLvl w:val="0"/>
              <w:rPr>
                <w:rFonts w:ascii="Times New Roman" w:hAnsi="Times New Roman" w:cs="Times New Roman"/>
                <w:bCs/>
                <w:lang w:eastAsia="en-US"/>
              </w:rPr>
            </w:pPr>
            <w:r w:rsidRPr="00297421">
              <w:rPr>
                <w:rFonts w:ascii="Times New Roman" w:hAnsi="Times New Roman" w:cs="Times New Roman"/>
                <w:bCs/>
                <w:lang w:eastAsia="en-US"/>
              </w:rPr>
              <w:t xml:space="preserve">бюджетных </w:t>
            </w:r>
          </w:p>
          <w:p w:rsidR="00297421" w:rsidRPr="00297421" w:rsidRDefault="00297421" w:rsidP="000B20F7">
            <w:pPr>
              <w:ind w:right="113" w:hanging="142"/>
              <w:jc w:val="center"/>
              <w:outlineLvl w:val="0"/>
              <w:rPr>
                <w:rFonts w:ascii="Times New Roman" w:hAnsi="Times New Roman" w:cs="Times New Roman"/>
                <w:bCs/>
                <w:lang w:eastAsia="en-US"/>
              </w:rPr>
            </w:pPr>
            <w:r w:rsidRPr="00297421">
              <w:rPr>
                <w:rFonts w:ascii="Times New Roman" w:hAnsi="Times New Roman" w:cs="Times New Roman"/>
                <w:bCs/>
                <w:lang w:eastAsia="en-US"/>
              </w:rPr>
              <w:t>средств, исполнитель</w:t>
            </w:r>
          </w:p>
          <w:p w:rsidR="00297421" w:rsidRPr="00297421" w:rsidRDefault="00297421" w:rsidP="000B20F7">
            <w:pPr>
              <w:ind w:right="113" w:hanging="142"/>
              <w:jc w:val="center"/>
              <w:outlineLvl w:val="0"/>
              <w:rPr>
                <w:rFonts w:ascii="Times New Roman" w:hAnsi="Times New Roman" w:cs="Times New Roman"/>
              </w:rPr>
            </w:pPr>
          </w:p>
        </w:tc>
      </w:tr>
      <w:tr w:rsidR="00297421" w:rsidRPr="00297421" w:rsidTr="000B20F7">
        <w:trPr>
          <w:trHeight w:val="134"/>
        </w:trPr>
        <w:tc>
          <w:tcPr>
            <w:tcW w:w="817" w:type="dxa"/>
            <w:vMerge/>
          </w:tcPr>
          <w:p w:rsidR="00297421" w:rsidRPr="00297421" w:rsidRDefault="00297421" w:rsidP="00297421">
            <w:pPr>
              <w:ind w:hanging="142"/>
              <w:jc w:val="center"/>
              <w:outlineLvl w:val="0"/>
              <w:rPr>
                <w:rFonts w:ascii="Times New Roman" w:hAnsi="Times New Roman" w:cs="Times New Roman"/>
              </w:rPr>
            </w:pPr>
          </w:p>
        </w:tc>
        <w:tc>
          <w:tcPr>
            <w:tcW w:w="2835" w:type="dxa"/>
            <w:vMerge/>
          </w:tcPr>
          <w:p w:rsidR="00297421" w:rsidRPr="00297421" w:rsidRDefault="00297421" w:rsidP="00297421">
            <w:pPr>
              <w:ind w:hanging="142"/>
              <w:jc w:val="center"/>
              <w:outlineLvl w:val="0"/>
              <w:rPr>
                <w:rFonts w:ascii="Times New Roman" w:hAnsi="Times New Roman" w:cs="Times New Roman"/>
              </w:rPr>
            </w:pPr>
          </w:p>
        </w:tc>
        <w:tc>
          <w:tcPr>
            <w:tcW w:w="459" w:type="dxa"/>
            <w:vMerge/>
          </w:tcPr>
          <w:p w:rsidR="00297421" w:rsidRPr="00297421" w:rsidRDefault="00297421" w:rsidP="00297421">
            <w:pPr>
              <w:ind w:hanging="142"/>
              <w:jc w:val="center"/>
              <w:outlineLvl w:val="0"/>
              <w:rPr>
                <w:rFonts w:ascii="Times New Roman" w:hAnsi="Times New Roman" w:cs="Times New Roman"/>
              </w:rPr>
            </w:pPr>
          </w:p>
        </w:tc>
        <w:tc>
          <w:tcPr>
            <w:tcW w:w="959" w:type="dxa"/>
            <w:vMerge/>
          </w:tcPr>
          <w:p w:rsidR="00297421" w:rsidRPr="00297421" w:rsidRDefault="00297421" w:rsidP="00297421">
            <w:pPr>
              <w:ind w:hanging="142"/>
              <w:jc w:val="center"/>
              <w:outlineLvl w:val="0"/>
              <w:rPr>
                <w:rFonts w:ascii="Times New Roman" w:hAnsi="Times New Roman" w:cs="Times New Roman"/>
              </w:rPr>
            </w:pPr>
          </w:p>
        </w:tc>
        <w:tc>
          <w:tcPr>
            <w:tcW w:w="1167" w:type="dxa"/>
            <w:vMerge w:val="restart"/>
            <w:textDirection w:val="btLr"/>
          </w:tcPr>
          <w:p w:rsidR="00297421" w:rsidRPr="00297421" w:rsidRDefault="00297421" w:rsidP="000B20F7">
            <w:pPr>
              <w:ind w:right="113" w:hanging="142"/>
              <w:jc w:val="center"/>
              <w:outlineLvl w:val="0"/>
              <w:rPr>
                <w:rFonts w:ascii="Times New Roman" w:hAnsi="Times New Roman" w:cs="Times New Roman"/>
              </w:rPr>
            </w:pPr>
            <w:r w:rsidRPr="00297421">
              <w:rPr>
                <w:rFonts w:ascii="Times New Roman" w:hAnsi="Times New Roman" w:cs="Times New Roman"/>
              </w:rPr>
              <w:t>всего</w:t>
            </w:r>
          </w:p>
        </w:tc>
        <w:tc>
          <w:tcPr>
            <w:tcW w:w="4678" w:type="dxa"/>
            <w:gridSpan w:val="4"/>
          </w:tcPr>
          <w:p w:rsidR="00297421" w:rsidRPr="00297421" w:rsidRDefault="00297421" w:rsidP="00297421">
            <w:pPr>
              <w:ind w:hanging="142"/>
              <w:jc w:val="center"/>
              <w:outlineLvl w:val="0"/>
              <w:rPr>
                <w:rFonts w:ascii="Times New Roman" w:hAnsi="Times New Roman" w:cs="Times New Roman"/>
              </w:rPr>
            </w:pPr>
            <w:r w:rsidRPr="00297421">
              <w:rPr>
                <w:rFonts w:ascii="Times New Roman" w:hAnsi="Times New Roman" w:cs="Times New Roman"/>
              </w:rPr>
              <w:t>в разрезе источников финансирования</w:t>
            </w:r>
          </w:p>
        </w:tc>
        <w:tc>
          <w:tcPr>
            <w:tcW w:w="1843" w:type="dxa"/>
            <w:vMerge/>
          </w:tcPr>
          <w:p w:rsidR="00297421" w:rsidRPr="00297421" w:rsidRDefault="00297421" w:rsidP="00297421">
            <w:pPr>
              <w:ind w:hanging="142"/>
              <w:jc w:val="center"/>
              <w:outlineLvl w:val="0"/>
              <w:rPr>
                <w:rFonts w:ascii="Times New Roman" w:hAnsi="Times New Roman" w:cs="Times New Roman"/>
              </w:rPr>
            </w:pPr>
          </w:p>
        </w:tc>
        <w:tc>
          <w:tcPr>
            <w:tcW w:w="1984" w:type="dxa"/>
            <w:vMerge/>
          </w:tcPr>
          <w:p w:rsidR="00297421" w:rsidRPr="00297421" w:rsidRDefault="00297421" w:rsidP="00297421">
            <w:pPr>
              <w:ind w:hanging="142"/>
              <w:jc w:val="center"/>
              <w:outlineLvl w:val="0"/>
              <w:rPr>
                <w:rFonts w:ascii="Times New Roman" w:hAnsi="Times New Roman" w:cs="Times New Roman"/>
              </w:rPr>
            </w:pPr>
          </w:p>
        </w:tc>
      </w:tr>
      <w:tr w:rsidR="00297421" w:rsidRPr="00297421" w:rsidTr="000B20F7">
        <w:trPr>
          <w:cantSplit/>
          <w:trHeight w:val="1134"/>
        </w:trPr>
        <w:tc>
          <w:tcPr>
            <w:tcW w:w="817" w:type="dxa"/>
            <w:vMerge/>
          </w:tcPr>
          <w:p w:rsidR="00297421" w:rsidRPr="00297421" w:rsidRDefault="00297421" w:rsidP="00297421">
            <w:pPr>
              <w:ind w:hanging="142"/>
              <w:jc w:val="center"/>
              <w:outlineLvl w:val="0"/>
              <w:rPr>
                <w:rFonts w:ascii="Times New Roman" w:hAnsi="Times New Roman" w:cs="Times New Roman"/>
              </w:rPr>
            </w:pPr>
          </w:p>
        </w:tc>
        <w:tc>
          <w:tcPr>
            <w:tcW w:w="2835" w:type="dxa"/>
            <w:vMerge/>
          </w:tcPr>
          <w:p w:rsidR="00297421" w:rsidRPr="00297421" w:rsidRDefault="00297421" w:rsidP="00297421">
            <w:pPr>
              <w:ind w:hanging="142"/>
              <w:jc w:val="center"/>
              <w:outlineLvl w:val="0"/>
              <w:rPr>
                <w:rFonts w:ascii="Times New Roman" w:hAnsi="Times New Roman" w:cs="Times New Roman"/>
              </w:rPr>
            </w:pPr>
          </w:p>
        </w:tc>
        <w:tc>
          <w:tcPr>
            <w:tcW w:w="459" w:type="dxa"/>
            <w:vMerge/>
          </w:tcPr>
          <w:p w:rsidR="00297421" w:rsidRPr="00297421" w:rsidRDefault="00297421" w:rsidP="00297421">
            <w:pPr>
              <w:ind w:hanging="142"/>
              <w:jc w:val="center"/>
              <w:outlineLvl w:val="0"/>
              <w:rPr>
                <w:rFonts w:ascii="Times New Roman" w:hAnsi="Times New Roman" w:cs="Times New Roman"/>
              </w:rPr>
            </w:pPr>
          </w:p>
        </w:tc>
        <w:tc>
          <w:tcPr>
            <w:tcW w:w="959" w:type="dxa"/>
            <w:vMerge/>
          </w:tcPr>
          <w:p w:rsidR="00297421" w:rsidRPr="00297421" w:rsidRDefault="00297421" w:rsidP="00297421">
            <w:pPr>
              <w:ind w:hanging="142"/>
              <w:jc w:val="center"/>
              <w:outlineLvl w:val="0"/>
              <w:rPr>
                <w:rFonts w:ascii="Times New Roman" w:hAnsi="Times New Roman" w:cs="Times New Roman"/>
              </w:rPr>
            </w:pPr>
          </w:p>
        </w:tc>
        <w:tc>
          <w:tcPr>
            <w:tcW w:w="1167" w:type="dxa"/>
            <w:vMerge/>
          </w:tcPr>
          <w:p w:rsidR="00297421" w:rsidRPr="00297421" w:rsidRDefault="00297421" w:rsidP="00297421">
            <w:pPr>
              <w:ind w:hanging="142"/>
              <w:jc w:val="center"/>
              <w:outlineLvl w:val="0"/>
              <w:rPr>
                <w:rFonts w:ascii="Times New Roman" w:hAnsi="Times New Roman" w:cs="Times New Roman"/>
              </w:rPr>
            </w:pPr>
          </w:p>
        </w:tc>
        <w:tc>
          <w:tcPr>
            <w:tcW w:w="1134" w:type="dxa"/>
            <w:textDirection w:val="btLr"/>
          </w:tcPr>
          <w:p w:rsidR="00297421" w:rsidRPr="00297421" w:rsidRDefault="00297421" w:rsidP="000B20F7">
            <w:pPr>
              <w:pStyle w:val="a6"/>
              <w:ind w:left="142" w:hanging="142"/>
              <w:jc w:val="center"/>
              <w:rPr>
                <w:rFonts w:ascii="Times New Roman" w:hAnsi="Times New Roman" w:cs="Times New Roman"/>
              </w:rPr>
            </w:pPr>
            <w:r w:rsidRPr="00297421">
              <w:rPr>
                <w:rFonts w:ascii="Times New Roman" w:hAnsi="Times New Roman" w:cs="Times New Roman"/>
              </w:rPr>
              <w:t>федеральный бюджет</w:t>
            </w:r>
          </w:p>
        </w:tc>
        <w:tc>
          <w:tcPr>
            <w:tcW w:w="1276" w:type="dxa"/>
            <w:textDirection w:val="btLr"/>
          </w:tcPr>
          <w:p w:rsidR="00297421" w:rsidRPr="00297421" w:rsidRDefault="00297421" w:rsidP="000B20F7">
            <w:pPr>
              <w:pStyle w:val="a6"/>
              <w:ind w:left="142" w:hanging="142"/>
              <w:jc w:val="center"/>
              <w:rPr>
                <w:rFonts w:ascii="Times New Roman" w:hAnsi="Times New Roman" w:cs="Times New Roman"/>
              </w:rPr>
            </w:pPr>
            <w:r w:rsidRPr="00297421">
              <w:rPr>
                <w:rFonts w:ascii="Times New Roman" w:hAnsi="Times New Roman" w:cs="Times New Roman"/>
              </w:rPr>
              <w:t>краевой бюджет</w:t>
            </w:r>
          </w:p>
        </w:tc>
        <w:tc>
          <w:tcPr>
            <w:tcW w:w="1276" w:type="dxa"/>
            <w:textDirection w:val="btLr"/>
          </w:tcPr>
          <w:p w:rsidR="00297421" w:rsidRPr="00297421" w:rsidRDefault="00BA6944" w:rsidP="000B20F7">
            <w:pPr>
              <w:pStyle w:val="a6"/>
              <w:ind w:left="142" w:hanging="142"/>
              <w:jc w:val="center"/>
              <w:rPr>
                <w:rFonts w:ascii="Times New Roman" w:hAnsi="Times New Roman" w:cs="Times New Roman"/>
              </w:rPr>
            </w:pPr>
            <w:r>
              <w:rPr>
                <w:rFonts w:ascii="Times New Roman" w:hAnsi="Times New Roman" w:cs="Times New Roman"/>
              </w:rPr>
              <w:t>местные бюджет</w:t>
            </w:r>
          </w:p>
        </w:tc>
        <w:tc>
          <w:tcPr>
            <w:tcW w:w="992" w:type="dxa"/>
            <w:textDirection w:val="btLr"/>
          </w:tcPr>
          <w:p w:rsidR="00297421" w:rsidRPr="00297421" w:rsidRDefault="00297421" w:rsidP="000B20F7">
            <w:pPr>
              <w:pStyle w:val="a6"/>
              <w:ind w:left="142" w:hanging="142"/>
              <w:jc w:val="center"/>
              <w:rPr>
                <w:rFonts w:ascii="Times New Roman" w:hAnsi="Times New Roman" w:cs="Times New Roman"/>
              </w:rPr>
            </w:pPr>
            <w:r w:rsidRPr="00297421">
              <w:rPr>
                <w:rFonts w:ascii="Times New Roman" w:hAnsi="Times New Roman" w:cs="Times New Roman"/>
              </w:rPr>
              <w:t>внебюджетные источники</w:t>
            </w:r>
          </w:p>
        </w:tc>
        <w:tc>
          <w:tcPr>
            <w:tcW w:w="1843" w:type="dxa"/>
            <w:vMerge/>
          </w:tcPr>
          <w:p w:rsidR="00297421" w:rsidRPr="00297421" w:rsidRDefault="00297421" w:rsidP="00297421">
            <w:pPr>
              <w:ind w:hanging="142"/>
              <w:jc w:val="center"/>
              <w:outlineLvl w:val="0"/>
              <w:rPr>
                <w:rFonts w:ascii="Times New Roman" w:hAnsi="Times New Roman" w:cs="Times New Roman"/>
              </w:rPr>
            </w:pPr>
          </w:p>
        </w:tc>
        <w:tc>
          <w:tcPr>
            <w:tcW w:w="1984" w:type="dxa"/>
            <w:vMerge/>
          </w:tcPr>
          <w:p w:rsidR="00297421" w:rsidRPr="00297421" w:rsidRDefault="00297421" w:rsidP="00297421">
            <w:pPr>
              <w:ind w:hanging="142"/>
              <w:jc w:val="center"/>
              <w:outlineLvl w:val="0"/>
              <w:rPr>
                <w:rFonts w:ascii="Times New Roman" w:hAnsi="Times New Roman" w:cs="Times New Roman"/>
              </w:rPr>
            </w:pPr>
          </w:p>
        </w:tc>
      </w:tr>
    </w:tbl>
    <w:p w:rsidR="00297421" w:rsidRPr="00297421" w:rsidRDefault="00297421" w:rsidP="00297421">
      <w:pPr>
        <w:ind w:hanging="142"/>
        <w:rPr>
          <w:rFonts w:ascii="Times New Roman" w:hAnsi="Times New Roman" w:cs="Times New Roman"/>
          <w:sz w:val="6"/>
          <w:szCs w:val="6"/>
        </w:rPr>
      </w:pPr>
    </w:p>
    <w:tbl>
      <w:tblPr>
        <w:tblStyle w:val="aa"/>
        <w:tblW w:w="14737" w:type="dxa"/>
        <w:tblLayout w:type="fixed"/>
        <w:tblLook w:val="04A0" w:firstRow="1" w:lastRow="0" w:firstColumn="1" w:lastColumn="0" w:noHBand="0" w:noVBand="1"/>
      </w:tblPr>
      <w:tblGrid>
        <w:gridCol w:w="815"/>
        <w:gridCol w:w="2834"/>
        <w:gridCol w:w="457"/>
        <w:gridCol w:w="992"/>
        <w:gridCol w:w="1131"/>
        <w:gridCol w:w="1137"/>
        <w:gridCol w:w="1263"/>
        <w:gridCol w:w="10"/>
        <w:gridCol w:w="1280"/>
        <w:gridCol w:w="852"/>
        <w:gridCol w:w="1983"/>
        <w:gridCol w:w="1983"/>
      </w:tblGrid>
      <w:tr w:rsidR="00297421" w:rsidRPr="00297421" w:rsidTr="000B20F7">
        <w:trPr>
          <w:tblHeader/>
        </w:trPr>
        <w:tc>
          <w:tcPr>
            <w:tcW w:w="815" w:type="dxa"/>
          </w:tcPr>
          <w:p w:rsidR="00297421" w:rsidRPr="00297421" w:rsidRDefault="00297421" w:rsidP="00297421">
            <w:pPr>
              <w:ind w:hanging="142"/>
              <w:jc w:val="center"/>
              <w:outlineLvl w:val="0"/>
              <w:rPr>
                <w:rFonts w:ascii="Times New Roman" w:hAnsi="Times New Roman" w:cs="Times New Roman"/>
              </w:rPr>
            </w:pPr>
            <w:r w:rsidRPr="00297421">
              <w:rPr>
                <w:rFonts w:ascii="Times New Roman" w:hAnsi="Times New Roman" w:cs="Times New Roman"/>
              </w:rPr>
              <w:t>1</w:t>
            </w:r>
          </w:p>
        </w:tc>
        <w:tc>
          <w:tcPr>
            <w:tcW w:w="2834" w:type="dxa"/>
          </w:tcPr>
          <w:p w:rsidR="00297421" w:rsidRPr="00297421" w:rsidRDefault="00297421" w:rsidP="00297421">
            <w:pPr>
              <w:ind w:hanging="142"/>
              <w:jc w:val="center"/>
              <w:outlineLvl w:val="0"/>
              <w:rPr>
                <w:rFonts w:ascii="Times New Roman" w:hAnsi="Times New Roman" w:cs="Times New Roman"/>
              </w:rPr>
            </w:pPr>
            <w:r w:rsidRPr="00297421">
              <w:rPr>
                <w:rFonts w:ascii="Times New Roman" w:hAnsi="Times New Roman" w:cs="Times New Roman"/>
              </w:rPr>
              <w:t>2</w:t>
            </w:r>
          </w:p>
        </w:tc>
        <w:tc>
          <w:tcPr>
            <w:tcW w:w="457" w:type="dxa"/>
          </w:tcPr>
          <w:p w:rsidR="00297421" w:rsidRPr="00297421" w:rsidRDefault="00297421" w:rsidP="00297421">
            <w:pPr>
              <w:ind w:hanging="142"/>
              <w:jc w:val="center"/>
              <w:outlineLvl w:val="0"/>
              <w:rPr>
                <w:rFonts w:ascii="Times New Roman" w:hAnsi="Times New Roman" w:cs="Times New Roman"/>
              </w:rPr>
            </w:pPr>
            <w:r w:rsidRPr="00297421">
              <w:rPr>
                <w:rFonts w:ascii="Times New Roman" w:hAnsi="Times New Roman" w:cs="Times New Roman"/>
              </w:rPr>
              <w:t>3</w:t>
            </w:r>
          </w:p>
        </w:tc>
        <w:tc>
          <w:tcPr>
            <w:tcW w:w="992" w:type="dxa"/>
          </w:tcPr>
          <w:p w:rsidR="00297421" w:rsidRPr="00297421" w:rsidRDefault="00297421" w:rsidP="00297421">
            <w:pPr>
              <w:ind w:hanging="142"/>
              <w:jc w:val="center"/>
              <w:outlineLvl w:val="0"/>
              <w:rPr>
                <w:rFonts w:ascii="Times New Roman" w:hAnsi="Times New Roman" w:cs="Times New Roman"/>
              </w:rPr>
            </w:pPr>
            <w:r w:rsidRPr="00297421">
              <w:rPr>
                <w:rFonts w:ascii="Times New Roman" w:hAnsi="Times New Roman" w:cs="Times New Roman"/>
              </w:rPr>
              <w:t>4</w:t>
            </w:r>
          </w:p>
        </w:tc>
        <w:tc>
          <w:tcPr>
            <w:tcW w:w="1131" w:type="dxa"/>
          </w:tcPr>
          <w:p w:rsidR="00297421" w:rsidRPr="00297421" w:rsidRDefault="00297421" w:rsidP="00297421">
            <w:pPr>
              <w:ind w:hanging="142"/>
              <w:jc w:val="center"/>
              <w:outlineLvl w:val="0"/>
              <w:rPr>
                <w:rFonts w:ascii="Times New Roman" w:hAnsi="Times New Roman" w:cs="Times New Roman"/>
              </w:rPr>
            </w:pPr>
            <w:r w:rsidRPr="00297421">
              <w:rPr>
                <w:rFonts w:ascii="Times New Roman" w:hAnsi="Times New Roman" w:cs="Times New Roman"/>
              </w:rPr>
              <w:t>5</w:t>
            </w:r>
          </w:p>
        </w:tc>
        <w:tc>
          <w:tcPr>
            <w:tcW w:w="1137" w:type="dxa"/>
          </w:tcPr>
          <w:p w:rsidR="00297421" w:rsidRPr="00297421" w:rsidRDefault="00297421" w:rsidP="00297421">
            <w:pPr>
              <w:ind w:hanging="142"/>
              <w:jc w:val="center"/>
              <w:outlineLvl w:val="0"/>
              <w:rPr>
                <w:rFonts w:ascii="Times New Roman" w:hAnsi="Times New Roman" w:cs="Times New Roman"/>
              </w:rPr>
            </w:pPr>
            <w:r w:rsidRPr="00297421">
              <w:rPr>
                <w:rFonts w:ascii="Times New Roman" w:hAnsi="Times New Roman" w:cs="Times New Roman"/>
              </w:rPr>
              <w:t>6</w:t>
            </w:r>
          </w:p>
        </w:tc>
        <w:tc>
          <w:tcPr>
            <w:tcW w:w="1273" w:type="dxa"/>
            <w:gridSpan w:val="2"/>
          </w:tcPr>
          <w:p w:rsidR="00297421" w:rsidRPr="00297421" w:rsidRDefault="00297421" w:rsidP="00297421">
            <w:pPr>
              <w:ind w:hanging="142"/>
              <w:jc w:val="center"/>
              <w:outlineLvl w:val="0"/>
              <w:rPr>
                <w:rFonts w:ascii="Times New Roman" w:hAnsi="Times New Roman" w:cs="Times New Roman"/>
              </w:rPr>
            </w:pPr>
            <w:r w:rsidRPr="00297421">
              <w:rPr>
                <w:rFonts w:ascii="Times New Roman" w:hAnsi="Times New Roman" w:cs="Times New Roman"/>
              </w:rPr>
              <w:t>7</w:t>
            </w:r>
          </w:p>
        </w:tc>
        <w:tc>
          <w:tcPr>
            <w:tcW w:w="1280" w:type="dxa"/>
          </w:tcPr>
          <w:p w:rsidR="00297421" w:rsidRPr="00297421" w:rsidRDefault="00297421" w:rsidP="00297421">
            <w:pPr>
              <w:ind w:hanging="142"/>
              <w:jc w:val="center"/>
              <w:outlineLvl w:val="0"/>
              <w:rPr>
                <w:rFonts w:ascii="Times New Roman" w:hAnsi="Times New Roman" w:cs="Times New Roman"/>
              </w:rPr>
            </w:pPr>
            <w:r w:rsidRPr="00297421">
              <w:rPr>
                <w:rFonts w:ascii="Times New Roman" w:hAnsi="Times New Roman" w:cs="Times New Roman"/>
              </w:rPr>
              <w:t>8</w:t>
            </w:r>
          </w:p>
        </w:tc>
        <w:tc>
          <w:tcPr>
            <w:tcW w:w="852" w:type="dxa"/>
          </w:tcPr>
          <w:p w:rsidR="00297421" w:rsidRPr="00297421" w:rsidRDefault="00297421" w:rsidP="00297421">
            <w:pPr>
              <w:ind w:hanging="142"/>
              <w:jc w:val="center"/>
              <w:outlineLvl w:val="0"/>
              <w:rPr>
                <w:rFonts w:ascii="Times New Roman" w:hAnsi="Times New Roman" w:cs="Times New Roman"/>
              </w:rPr>
            </w:pPr>
            <w:r w:rsidRPr="00297421">
              <w:rPr>
                <w:rFonts w:ascii="Times New Roman" w:hAnsi="Times New Roman" w:cs="Times New Roman"/>
              </w:rPr>
              <w:t>9</w:t>
            </w:r>
          </w:p>
        </w:tc>
        <w:tc>
          <w:tcPr>
            <w:tcW w:w="1983" w:type="dxa"/>
          </w:tcPr>
          <w:p w:rsidR="00297421" w:rsidRPr="00297421" w:rsidRDefault="00297421" w:rsidP="00297421">
            <w:pPr>
              <w:ind w:hanging="142"/>
              <w:jc w:val="center"/>
              <w:outlineLvl w:val="0"/>
              <w:rPr>
                <w:rFonts w:ascii="Times New Roman" w:hAnsi="Times New Roman" w:cs="Times New Roman"/>
              </w:rPr>
            </w:pPr>
            <w:r w:rsidRPr="00297421">
              <w:rPr>
                <w:rFonts w:ascii="Times New Roman" w:hAnsi="Times New Roman" w:cs="Times New Roman"/>
              </w:rPr>
              <w:t>10</w:t>
            </w:r>
          </w:p>
        </w:tc>
        <w:tc>
          <w:tcPr>
            <w:tcW w:w="1983" w:type="dxa"/>
          </w:tcPr>
          <w:p w:rsidR="00297421" w:rsidRPr="00297421" w:rsidRDefault="00297421" w:rsidP="00297421">
            <w:pPr>
              <w:ind w:hanging="142"/>
              <w:jc w:val="center"/>
              <w:outlineLvl w:val="0"/>
              <w:rPr>
                <w:rFonts w:ascii="Times New Roman" w:hAnsi="Times New Roman" w:cs="Times New Roman"/>
              </w:rPr>
            </w:pPr>
            <w:r w:rsidRPr="00297421">
              <w:rPr>
                <w:rFonts w:ascii="Times New Roman" w:hAnsi="Times New Roman" w:cs="Times New Roman"/>
              </w:rPr>
              <w:t>11</w:t>
            </w:r>
          </w:p>
        </w:tc>
      </w:tr>
      <w:tr w:rsidR="00297421" w:rsidRPr="00297421" w:rsidTr="000B20F7">
        <w:tc>
          <w:tcPr>
            <w:tcW w:w="815" w:type="dxa"/>
          </w:tcPr>
          <w:p w:rsidR="00297421" w:rsidRPr="00297421" w:rsidRDefault="00297421" w:rsidP="00297421">
            <w:pPr>
              <w:ind w:hanging="142"/>
              <w:jc w:val="center"/>
              <w:rPr>
                <w:rFonts w:ascii="Times New Roman" w:hAnsi="Times New Roman" w:cs="Times New Roman"/>
              </w:rPr>
            </w:pPr>
            <w:r w:rsidRPr="00297421">
              <w:rPr>
                <w:rFonts w:ascii="Times New Roman" w:hAnsi="Times New Roman" w:cs="Times New Roman"/>
              </w:rPr>
              <w:t>1</w:t>
            </w:r>
          </w:p>
        </w:tc>
        <w:tc>
          <w:tcPr>
            <w:tcW w:w="2834" w:type="dxa"/>
          </w:tcPr>
          <w:p w:rsidR="00297421" w:rsidRPr="00297421" w:rsidRDefault="00297421" w:rsidP="00297421">
            <w:pPr>
              <w:ind w:firstLine="0"/>
              <w:rPr>
                <w:rFonts w:ascii="Times New Roman" w:hAnsi="Times New Roman" w:cs="Times New Roman"/>
              </w:rPr>
            </w:pPr>
            <w:r w:rsidRPr="00297421">
              <w:rPr>
                <w:rFonts w:ascii="Times New Roman" w:hAnsi="Times New Roman" w:cs="Times New Roman"/>
              </w:rPr>
              <w:t>Цель 1</w:t>
            </w:r>
          </w:p>
        </w:tc>
        <w:tc>
          <w:tcPr>
            <w:tcW w:w="11088" w:type="dxa"/>
            <w:gridSpan w:val="10"/>
          </w:tcPr>
          <w:p w:rsidR="00297421" w:rsidRPr="00297421" w:rsidRDefault="008338B1" w:rsidP="00D62883">
            <w:pPr>
              <w:ind w:firstLine="0"/>
              <w:outlineLvl w:val="0"/>
              <w:rPr>
                <w:rFonts w:ascii="Times New Roman" w:hAnsi="Times New Roman" w:cs="Times New Roman"/>
              </w:rPr>
            </w:pPr>
            <w:r>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297421" w:rsidRPr="00297421" w:rsidTr="000B20F7">
        <w:tc>
          <w:tcPr>
            <w:tcW w:w="815" w:type="dxa"/>
          </w:tcPr>
          <w:p w:rsidR="00297421" w:rsidRPr="00297421" w:rsidRDefault="00297421" w:rsidP="00297421">
            <w:pPr>
              <w:ind w:hanging="142"/>
              <w:jc w:val="center"/>
              <w:rPr>
                <w:rFonts w:ascii="Times New Roman" w:hAnsi="Times New Roman" w:cs="Times New Roman"/>
              </w:rPr>
            </w:pPr>
            <w:r w:rsidRPr="00297421">
              <w:rPr>
                <w:rFonts w:ascii="Times New Roman" w:hAnsi="Times New Roman" w:cs="Times New Roman"/>
              </w:rPr>
              <w:t>1.1</w:t>
            </w:r>
          </w:p>
        </w:tc>
        <w:tc>
          <w:tcPr>
            <w:tcW w:w="2834" w:type="dxa"/>
          </w:tcPr>
          <w:p w:rsidR="00297421" w:rsidRPr="00297421" w:rsidRDefault="00297421" w:rsidP="00297421">
            <w:pPr>
              <w:ind w:firstLine="0"/>
              <w:rPr>
                <w:rFonts w:ascii="Times New Roman" w:hAnsi="Times New Roman" w:cs="Times New Roman"/>
              </w:rPr>
            </w:pPr>
            <w:r w:rsidRPr="00297421">
              <w:rPr>
                <w:rFonts w:ascii="Times New Roman" w:hAnsi="Times New Roman" w:cs="Times New Roman"/>
              </w:rPr>
              <w:t>Задача 1.1</w:t>
            </w:r>
          </w:p>
        </w:tc>
        <w:tc>
          <w:tcPr>
            <w:tcW w:w="11088" w:type="dxa"/>
            <w:gridSpan w:val="10"/>
          </w:tcPr>
          <w:p w:rsidR="00297421" w:rsidRPr="00297421" w:rsidRDefault="000B20F7" w:rsidP="00297421">
            <w:pPr>
              <w:ind w:firstLine="0"/>
              <w:outlineLvl w:val="0"/>
              <w:rPr>
                <w:rFonts w:ascii="Times New Roman" w:hAnsi="Times New Roman" w:cs="Times New Roman"/>
              </w:rPr>
            </w:pPr>
            <w:r>
              <w:rPr>
                <w:rFonts w:ascii="Times New Roman" w:hAnsi="Times New Roman" w:cs="Times New Roman"/>
              </w:rPr>
              <w:t>Обеспечение и выполнение муниципальных функций в сфере строительства Темрюкского района</w:t>
            </w:r>
          </w:p>
        </w:tc>
      </w:tr>
      <w:tr w:rsidR="000B20F7" w:rsidRPr="00297421" w:rsidTr="000B20F7">
        <w:tc>
          <w:tcPr>
            <w:tcW w:w="815" w:type="dxa"/>
            <w:vMerge w:val="restart"/>
          </w:tcPr>
          <w:p w:rsidR="000B20F7" w:rsidRPr="00297421" w:rsidRDefault="000B20F7" w:rsidP="000B20F7">
            <w:pPr>
              <w:ind w:hanging="142"/>
              <w:jc w:val="center"/>
              <w:rPr>
                <w:rFonts w:ascii="Times New Roman" w:hAnsi="Times New Roman" w:cs="Times New Roman"/>
              </w:rPr>
            </w:pPr>
            <w:r>
              <w:rPr>
                <w:rFonts w:ascii="Times New Roman" w:hAnsi="Times New Roman" w:cs="Times New Roman"/>
              </w:rPr>
              <w:t>1.1.1</w:t>
            </w:r>
          </w:p>
        </w:tc>
        <w:tc>
          <w:tcPr>
            <w:tcW w:w="2834" w:type="dxa"/>
            <w:vMerge w:val="restart"/>
          </w:tcPr>
          <w:p w:rsidR="000B20F7" w:rsidRPr="00297421" w:rsidRDefault="000B20F7" w:rsidP="000B20F7">
            <w:pPr>
              <w:ind w:firstLine="0"/>
              <w:rPr>
                <w:rFonts w:ascii="Times New Roman" w:hAnsi="Times New Roman" w:cs="Times New Roman"/>
              </w:rPr>
            </w:pPr>
            <w:r w:rsidRPr="00297421">
              <w:rPr>
                <w:rFonts w:ascii="Times New Roman" w:hAnsi="Times New Roman" w:cs="Times New Roman"/>
              </w:rPr>
              <w:t>Финансовое обеспечение деятельности управления капитального строительства и топливно-энергетического комплекса</w:t>
            </w:r>
            <w:r w:rsidR="002679F0">
              <w:rPr>
                <w:rFonts w:ascii="Times New Roman" w:hAnsi="Times New Roman" w:cs="Times New Roman"/>
              </w:rPr>
              <w:t xml:space="preserve"> администрации муниципального образования Темрюкский район</w:t>
            </w:r>
          </w:p>
          <w:p w:rsidR="000B20F7" w:rsidRPr="00297421" w:rsidRDefault="000B20F7" w:rsidP="000B20F7">
            <w:pPr>
              <w:ind w:firstLine="0"/>
              <w:jc w:val="center"/>
              <w:outlineLvl w:val="0"/>
              <w:rPr>
                <w:rFonts w:ascii="Times New Roman" w:hAnsi="Times New Roman" w:cs="Times New Roman"/>
              </w:rPr>
            </w:pPr>
          </w:p>
        </w:tc>
        <w:tc>
          <w:tcPr>
            <w:tcW w:w="457" w:type="dxa"/>
            <w:vMerge w:val="restart"/>
          </w:tcPr>
          <w:p w:rsidR="000B20F7" w:rsidRPr="00297421" w:rsidRDefault="00F859BA" w:rsidP="000B20F7">
            <w:pPr>
              <w:ind w:hanging="142"/>
              <w:jc w:val="center"/>
              <w:outlineLvl w:val="0"/>
              <w:rPr>
                <w:rFonts w:ascii="Times New Roman" w:hAnsi="Times New Roman" w:cs="Times New Roman"/>
              </w:rPr>
            </w:pPr>
            <w:r>
              <w:rPr>
                <w:rFonts w:ascii="Times New Roman" w:hAnsi="Times New Roman" w:cs="Times New Roman"/>
              </w:rPr>
              <w:t>-</w:t>
            </w:r>
          </w:p>
        </w:tc>
        <w:tc>
          <w:tcPr>
            <w:tcW w:w="992" w:type="dxa"/>
          </w:tcPr>
          <w:p w:rsidR="000B20F7" w:rsidRPr="00297421" w:rsidRDefault="000B20F7" w:rsidP="000B20F7">
            <w:pPr>
              <w:ind w:firstLine="0"/>
              <w:jc w:val="center"/>
              <w:rPr>
                <w:rFonts w:ascii="Times New Roman" w:hAnsi="Times New Roman" w:cs="Times New Roman"/>
              </w:rPr>
            </w:pPr>
            <w:r>
              <w:rPr>
                <w:rFonts w:ascii="Times New Roman" w:hAnsi="Times New Roman" w:cs="Times New Roman"/>
              </w:rPr>
              <w:t>2022</w:t>
            </w:r>
          </w:p>
        </w:tc>
        <w:tc>
          <w:tcPr>
            <w:tcW w:w="1131" w:type="dxa"/>
          </w:tcPr>
          <w:p w:rsidR="000B20F7" w:rsidRPr="00041490" w:rsidRDefault="000B20F7" w:rsidP="000B20F7">
            <w:pPr>
              <w:ind w:firstLine="0"/>
              <w:jc w:val="center"/>
              <w:rPr>
                <w:rFonts w:ascii="Times New Roman" w:hAnsi="Times New Roman" w:cs="Times New Roman"/>
              </w:rPr>
            </w:pPr>
            <w:r w:rsidRPr="00041490">
              <w:rPr>
                <w:rFonts w:ascii="Times New Roman" w:hAnsi="Times New Roman" w:cs="Times New Roman"/>
              </w:rPr>
              <w:t>3732,6</w:t>
            </w:r>
          </w:p>
        </w:tc>
        <w:tc>
          <w:tcPr>
            <w:tcW w:w="1137" w:type="dxa"/>
          </w:tcPr>
          <w:p w:rsidR="000B20F7" w:rsidRPr="00041490" w:rsidRDefault="000B20F7" w:rsidP="000B20F7">
            <w:pPr>
              <w:ind w:firstLine="0"/>
              <w:jc w:val="center"/>
              <w:rPr>
                <w:rFonts w:ascii="Times New Roman" w:hAnsi="Times New Roman" w:cs="Times New Roman"/>
              </w:rPr>
            </w:pPr>
            <w:r w:rsidRPr="00041490">
              <w:rPr>
                <w:rFonts w:ascii="Times New Roman" w:hAnsi="Times New Roman" w:cs="Times New Roman"/>
              </w:rPr>
              <w:t>0,0</w:t>
            </w:r>
          </w:p>
        </w:tc>
        <w:tc>
          <w:tcPr>
            <w:tcW w:w="1273" w:type="dxa"/>
            <w:gridSpan w:val="2"/>
          </w:tcPr>
          <w:p w:rsidR="000B20F7" w:rsidRPr="00041490" w:rsidRDefault="000B20F7" w:rsidP="000B20F7">
            <w:pPr>
              <w:ind w:firstLine="0"/>
              <w:jc w:val="center"/>
              <w:rPr>
                <w:rFonts w:ascii="Times New Roman" w:hAnsi="Times New Roman" w:cs="Times New Roman"/>
              </w:rPr>
            </w:pPr>
            <w:r w:rsidRPr="00041490">
              <w:rPr>
                <w:rFonts w:ascii="Times New Roman" w:hAnsi="Times New Roman" w:cs="Times New Roman"/>
              </w:rPr>
              <w:t>0,0</w:t>
            </w:r>
          </w:p>
        </w:tc>
        <w:tc>
          <w:tcPr>
            <w:tcW w:w="1280" w:type="dxa"/>
          </w:tcPr>
          <w:p w:rsidR="000B20F7" w:rsidRPr="00041490" w:rsidRDefault="000B20F7" w:rsidP="000B20F7">
            <w:pPr>
              <w:ind w:firstLine="0"/>
              <w:jc w:val="center"/>
              <w:rPr>
                <w:rFonts w:ascii="Times New Roman" w:hAnsi="Times New Roman" w:cs="Times New Roman"/>
              </w:rPr>
            </w:pPr>
            <w:r w:rsidRPr="00041490">
              <w:rPr>
                <w:rFonts w:ascii="Times New Roman" w:hAnsi="Times New Roman" w:cs="Times New Roman"/>
              </w:rPr>
              <w:t>3732,6</w:t>
            </w:r>
          </w:p>
        </w:tc>
        <w:tc>
          <w:tcPr>
            <w:tcW w:w="852" w:type="dxa"/>
          </w:tcPr>
          <w:p w:rsidR="000B20F7" w:rsidRPr="00041490" w:rsidRDefault="000B20F7" w:rsidP="000B20F7">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val="restart"/>
          </w:tcPr>
          <w:p w:rsidR="000B20F7" w:rsidRPr="00297421" w:rsidRDefault="002679F0" w:rsidP="000B20F7">
            <w:pPr>
              <w:ind w:hanging="142"/>
              <w:jc w:val="center"/>
              <w:rPr>
                <w:rFonts w:ascii="Times New Roman" w:hAnsi="Times New Roman" w:cs="Times New Roman"/>
              </w:rPr>
            </w:pPr>
            <w:r>
              <w:rPr>
                <w:rFonts w:ascii="Times New Roman" w:hAnsi="Times New Roman" w:cs="Times New Roman"/>
              </w:rPr>
              <w:t>В</w:t>
            </w:r>
            <w:r w:rsidR="000B20F7" w:rsidRPr="00297421">
              <w:rPr>
                <w:rFonts w:ascii="Times New Roman" w:hAnsi="Times New Roman" w:cs="Times New Roman"/>
              </w:rPr>
              <w:t>ыполнени</w:t>
            </w:r>
            <w:r>
              <w:rPr>
                <w:rFonts w:ascii="Times New Roman" w:hAnsi="Times New Roman" w:cs="Times New Roman"/>
              </w:rPr>
              <w:t>е</w:t>
            </w:r>
            <w:r w:rsidR="000B20F7" w:rsidRPr="00297421">
              <w:rPr>
                <w:rFonts w:ascii="Times New Roman" w:hAnsi="Times New Roman" w:cs="Times New Roman"/>
              </w:rPr>
              <w:t xml:space="preserve"> функций </w:t>
            </w:r>
            <w:r w:rsidR="000B20F7">
              <w:rPr>
                <w:rFonts w:ascii="Times New Roman" w:hAnsi="Times New Roman" w:cs="Times New Roman"/>
              </w:rPr>
              <w:t>органа местного самоуправления</w:t>
            </w:r>
            <w:r w:rsidR="00F859BA">
              <w:rPr>
                <w:rFonts w:ascii="Times New Roman" w:hAnsi="Times New Roman" w:cs="Times New Roman"/>
              </w:rPr>
              <w:t xml:space="preserve"> - </w:t>
            </w:r>
            <w:r w:rsidR="000B20F7">
              <w:rPr>
                <w:rFonts w:ascii="Times New Roman" w:hAnsi="Times New Roman" w:cs="Times New Roman"/>
              </w:rPr>
              <w:t xml:space="preserve"> </w:t>
            </w:r>
            <w:r>
              <w:rPr>
                <w:rFonts w:ascii="Times New Roman" w:hAnsi="Times New Roman" w:cs="Times New Roman"/>
              </w:rPr>
              <w:t>100 %</w:t>
            </w:r>
          </w:p>
          <w:p w:rsidR="000B20F7" w:rsidRPr="00297421" w:rsidRDefault="000B20F7" w:rsidP="000B20F7">
            <w:pPr>
              <w:ind w:hanging="142"/>
              <w:jc w:val="center"/>
              <w:outlineLvl w:val="0"/>
              <w:rPr>
                <w:rFonts w:ascii="Times New Roman" w:hAnsi="Times New Roman" w:cs="Times New Roman"/>
              </w:rPr>
            </w:pPr>
          </w:p>
        </w:tc>
        <w:tc>
          <w:tcPr>
            <w:tcW w:w="1983" w:type="dxa"/>
            <w:vMerge w:val="restart"/>
          </w:tcPr>
          <w:p w:rsidR="000B20F7" w:rsidRPr="00297421" w:rsidRDefault="000B20F7" w:rsidP="002679F0">
            <w:pPr>
              <w:ind w:hanging="142"/>
              <w:jc w:val="center"/>
              <w:rPr>
                <w:rFonts w:ascii="Times New Roman" w:hAnsi="Times New Roman" w:cs="Times New Roman"/>
              </w:rPr>
            </w:pPr>
            <w:r w:rsidRPr="00297421">
              <w:rPr>
                <w:rFonts w:ascii="Times New Roman" w:hAnsi="Times New Roman" w:cs="Times New Roman"/>
              </w:rPr>
              <w:t>Администрация</w:t>
            </w:r>
            <w:r w:rsidR="00F859BA">
              <w:rPr>
                <w:rFonts w:ascii="Times New Roman" w:hAnsi="Times New Roman" w:cs="Times New Roman"/>
              </w:rPr>
              <w:t xml:space="preserve"> муниципального образования Темрюкский район (далее – Администрация)</w:t>
            </w:r>
            <w:r w:rsidRPr="00041490">
              <w:rPr>
                <w:rFonts w:ascii="Times New Roman" w:hAnsi="Times New Roman" w:cs="Times New Roman"/>
              </w:rPr>
              <w:t xml:space="preserve">, </w:t>
            </w:r>
            <w:r w:rsidRPr="00297421">
              <w:rPr>
                <w:rFonts w:ascii="Times New Roman" w:hAnsi="Times New Roman" w:cs="Times New Roman"/>
              </w:rPr>
              <w:t>Управление капитального строительства и топливно-энергетического комплекса</w:t>
            </w:r>
          </w:p>
        </w:tc>
      </w:tr>
      <w:tr w:rsidR="000B20F7" w:rsidRPr="00297421" w:rsidTr="000B20F7">
        <w:tc>
          <w:tcPr>
            <w:tcW w:w="815" w:type="dxa"/>
            <w:vMerge/>
          </w:tcPr>
          <w:p w:rsidR="000B20F7" w:rsidRPr="00297421" w:rsidRDefault="000B20F7" w:rsidP="000B20F7">
            <w:pPr>
              <w:ind w:hanging="142"/>
              <w:rPr>
                <w:rFonts w:ascii="Times New Roman" w:hAnsi="Times New Roman" w:cs="Times New Roman"/>
              </w:rPr>
            </w:pPr>
          </w:p>
        </w:tc>
        <w:tc>
          <w:tcPr>
            <w:tcW w:w="2834" w:type="dxa"/>
            <w:vMerge/>
          </w:tcPr>
          <w:p w:rsidR="000B20F7" w:rsidRPr="00297421" w:rsidRDefault="000B20F7" w:rsidP="000B20F7">
            <w:pPr>
              <w:ind w:firstLine="0"/>
              <w:rPr>
                <w:rFonts w:ascii="Times New Roman" w:hAnsi="Times New Roman" w:cs="Times New Roman"/>
              </w:rPr>
            </w:pPr>
          </w:p>
        </w:tc>
        <w:tc>
          <w:tcPr>
            <w:tcW w:w="457" w:type="dxa"/>
            <w:vMerge/>
          </w:tcPr>
          <w:p w:rsidR="000B20F7" w:rsidRPr="00297421" w:rsidRDefault="000B20F7" w:rsidP="000B20F7">
            <w:pPr>
              <w:ind w:hanging="142"/>
              <w:jc w:val="center"/>
              <w:outlineLvl w:val="0"/>
              <w:rPr>
                <w:rFonts w:ascii="Times New Roman" w:hAnsi="Times New Roman" w:cs="Times New Roman"/>
              </w:rPr>
            </w:pPr>
          </w:p>
        </w:tc>
        <w:tc>
          <w:tcPr>
            <w:tcW w:w="992" w:type="dxa"/>
          </w:tcPr>
          <w:p w:rsidR="000B20F7" w:rsidRPr="00297421" w:rsidRDefault="000B20F7" w:rsidP="000B20F7">
            <w:pPr>
              <w:ind w:firstLine="0"/>
              <w:jc w:val="center"/>
              <w:rPr>
                <w:rFonts w:ascii="Times New Roman" w:hAnsi="Times New Roman" w:cs="Times New Roman"/>
              </w:rPr>
            </w:pPr>
            <w:r>
              <w:rPr>
                <w:rFonts w:ascii="Times New Roman" w:hAnsi="Times New Roman" w:cs="Times New Roman"/>
              </w:rPr>
              <w:t>2023</w:t>
            </w:r>
          </w:p>
        </w:tc>
        <w:tc>
          <w:tcPr>
            <w:tcW w:w="1131" w:type="dxa"/>
          </w:tcPr>
          <w:p w:rsidR="000B20F7" w:rsidRPr="00041490" w:rsidRDefault="000B20F7" w:rsidP="000B20F7">
            <w:pPr>
              <w:ind w:firstLine="0"/>
              <w:jc w:val="center"/>
              <w:rPr>
                <w:rFonts w:ascii="Times New Roman" w:hAnsi="Times New Roman" w:cs="Times New Roman"/>
              </w:rPr>
            </w:pPr>
            <w:r w:rsidRPr="00041490">
              <w:rPr>
                <w:rFonts w:ascii="Times New Roman" w:hAnsi="Times New Roman" w:cs="Times New Roman"/>
              </w:rPr>
              <w:t>3732,6</w:t>
            </w:r>
          </w:p>
        </w:tc>
        <w:tc>
          <w:tcPr>
            <w:tcW w:w="1137" w:type="dxa"/>
          </w:tcPr>
          <w:p w:rsidR="000B20F7" w:rsidRPr="00041490" w:rsidRDefault="000B20F7" w:rsidP="000B20F7">
            <w:pPr>
              <w:ind w:firstLine="0"/>
              <w:jc w:val="center"/>
              <w:rPr>
                <w:rFonts w:ascii="Times New Roman" w:hAnsi="Times New Roman" w:cs="Times New Roman"/>
              </w:rPr>
            </w:pPr>
            <w:r w:rsidRPr="00041490">
              <w:rPr>
                <w:rFonts w:ascii="Times New Roman" w:hAnsi="Times New Roman" w:cs="Times New Roman"/>
              </w:rPr>
              <w:t>0,0</w:t>
            </w:r>
          </w:p>
        </w:tc>
        <w:tc>
          <w:tcPr>
            <w:tcW w:w="1273" w:type="dxa"/>
            <w:gridSpan w:val="2"/>
          </w:tcPr>
          <w:p w:rsidR="000B20F7" w:rsidRPr="00041490" w:rsidRDefault="000B20F7" w:rsidP="000B20F7">
            <w:pPr>
              <w:ind w:firstLine="0"/>
              <w:jc w:val="center"/>
              <w:rPr>
                <w:rFonts w:ascii="Times New Roman" w:hAnsi="Times New Roman" w:cs="Times New Roman"/>
              </w:rPr>
            </w:pPr>
            <w:r w:rsidRPr="00041490">
              <w:rPr>
                <w:rFonts w:ascii="Times New Roman" w:hAnsi="Times New Roman" w:cs="Times New Roman"/>
              </w:rPr>
              <w:t>0,0</w:t>
            </w:r>
          </w:p>
        </w:tc>
        <w:tc>
          <w:tcPr>
            <w:tcW w:w="1280" w:type="dxa"/>
          </w:tcPr>
          <w:p w:rsidR="000B20F7" w:rsidRPr="00041490" w:rsidRDefault="000B20F7" w:rsidP="000B20F7">
            <w:pPr>
              <w:ind w:firstLine="0"/>
              <w:jc w:val="center"/>
              <w:rPr>
                <w:rFonts w:ascii="Times New Roman" w:hAnsi="Times New Roman" w:cs="Times New Roman"/>
              </w:rPr>
            </w:pPr>
            <w:r w:rsidRPr="00041490">
              <w:rPr>
                <w:rFonts w:ascii="Times New Roman" w:hAnsi="Times New Roman" w:cs="Times New Roman"/>
              </w:rPr>
              <w:t>3732,6</w:t>
            </w:r>
          </w:p>
        </w:tc>
        <w:tc>
          <w:tcPr>
            <w:tcW w:w="852" w:type="dxa"/>
          </w:tcPr>
          <w:p w:rsidR="000B20F7" w:rsidRPr="00041490" w:rsidRDefault="000B20F7" w:rsidP="000B20F7">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tcPr>
          <w:p w:rsidR="000B20F7" w:rsidRPr="00297421" w:rsidRDefault="000B20F7" w:rsidP="000B20F7">
            <w:pPr>
              <w:ind w:hanging="142"/>
              <w:jc w:val="center"/>
              <w:outlineLvl w:val="0"/>
              <w:rPr>
                <w:rFonts w:ascii="Times New Roman" w:hAnsi="Times New Roman" w:cs="Times New Roman"/>
              </w:rPr>
            </w:pPr>
          </w:p>
        </w:tc>
        <w:tc>
          <w:tcPr>
            <w:tcW w:w="1983" w:type="dxa"/>
            <w:vMerge/>
          </w:tcPr>
          <w:p w:rsidR="000B20F7" w:rsidRPr="00297421" w:rsidRDefault="000B20F7" w:rsidP="000B20F7">
            <w:pPr>
              <w:ind w:hanging="142"/>
              <w:jc w:val="center"/>
              <w:outlineLvl w:val="0"/>
              <w:rPr>
                <w:rFonts w:ascii="Times New Roman" w:hAnsi="Times New Roman" w:cs="Times New Roman"/>
              </w:rPr>
            </w:pPr>
          </w:p>
        </w:tc>
      </w:tr>
      <w:tr w:rsidR="000B20F7" w:rsidRPr="00297421" w:rsidTr="000B20F7">
        <w:tc>
          <w:tcPr>
            <w:tcW w:w="815" w:type="dxa"/>
            <w:vMerge/>
          </w:tcPr>
          <w:p w:rsidR="000B20F7" w:rsidRPr="00297421" w:rsidRDefault="000B20F7" w:rsidP="000B20F7">
            <w:pPr>
              <w:ind w:hanging="142"/>
              <w:rPr>
                <w:rFonts w:ascii="Times New Roman" w:hAnsi="Times New Roman" w:cs="Times New Roman"/>
              </w:rPr>
            </w:pPr>
          </w:p>
        </w:tc>
        <w:tc>
          <w:tcPr>
            <w:tcW w:w="2834" w:type="dxa"/>
            <w:vMerge/>
          </w:tcPr>
          <w:p w:rsidR="000B20F7" w:rsidRPr="00297421" w:rsidRDefault="000B20F7" w:rsidP="000B20F7">
            <w:pPr>
              <w:ind w:firstLine="0"/>
              <w:rPr>
                <w:rFonts w:ascii="Times New Roman" w:hAnsi="Times New Roman" w:cs="Times New Roman"/>
              </w:rPr>
            </w:pPr>
          </w:p>
        </w:tc>
        <w:tc>
          <w:tcPr>
            <w:tcW w:w="457" w:type="dxa"/>
            <w:vMerge/>
          </w:tcPr>
          <w:p w:rsidR="000B20F7" w:rsidRPr="00297421" w:rsidRDefault="000B20F7" w:rsidP="000B20F7">
            <w:pPr>
              <w:ind w:hanging="142"/>
              <w:jc w:val="center"/>
              <w:outlineLvl w:val="0"/>
              <w:rPr>
                <w:rFonts w:ascii="Times New Roman" w:hAnsi="Times New Roman" w:cs="Times New Roman"/>
              </w:rPr>
            </w:pPr>
          </w:p>
        </w:tc>
        <w:tc>
          <w:tcPr>
            <w:tcW w:w="992" w:type="dxa"/>
          </w:tcPr>
          <w:p w:rsidR="000B20F7" w:rsidRPr="00297421" w:rsidRDefault="000B20F7" w:rsidP="000B20F7">
            <w:pPr>
              <w:ind w:firstLine="0"/>
              <w:jc w:val="center"/>
              <w:rPr>
                <w:rFonts w:ascii="Times New Roman" w:hAnsi="Times New Roman" w:cs="Times New Roman"/>
              </w:rPr>
            </w:pPr>
            <w:r>
              <w:rPr>
                <w:rFonts w:ascii="Times New Roman" w:hAnsi="Times New Roman" w:cs="Times New Roman"/>
              </w:rPr>
              <w:t>2024</w:t>
            </w:r>
          </w:p>
        </w:tc>
        <w:tc>
          <w:tcPr>
            <w:tcW w:w="1131" w:type="dxa"/>
          </w:tcPr>
          <w:p w:rsidR="000B20F7" w:rsidRPr="00041490" w:rsidRDefault="000B20F7" w:rsidP="000B20F7">
            <w:pPr>
              <w:ind w:firstLine="0"/>
              <w:jc w:val="center"/>
              <w:rPr>
                <w:rFonts w:ascii="Times New Roman" w:hAnsi="Times New Roman" w:cs="Times New Roman"/>
              </w:rPr>
            </w:pPr>
            <w:r w:rsidRPr="00041490">
              <w:rPr>
                <w:rFonts w:ascii="Times New Roman" w:hAnsi="Times New Roman" w:cs="Times New Roman"/>
              </w:rPr>
              <w:t>3732,6</w:t>
            </w:r>
          </w:p>
        </w:tc>
        <w:tc>
          <w:tcPr>
            <w:tcW w:w="1137" w:type="dxa"/>
          </w:tcPr>
          <w:p w:rsidR="000B20F7" w:rsidRPr="00041490" w:rsidRDefault="000B20F7" w:rsidP="000B20F7">
            <w:pPr>
              <w:ind w:firstLine="0"/>
              <w:jc w:val="center"/>
              <w:rPr>
                <w:rFonts w:ascii="Times New Roman" w:hAnsi="Times New Roman" w:cs="Times New Roman"/>
              </w:rPr>
            </w:pPr>
            <w:r w:rsidRPr="00041490">
              <w:rPr>
                <w:rFonts w:ascii="Times New Roman" w:hAnsi="Times New Roman" w:cs="Times New Roman"/>
              </w:rPr>
              <w:t>0,0</w:t>
            </w:r>
          </w:p>
        </w:tc>
        <w:tc>
          <w:tcPr>
            <w:tcW w:w="1273" w:type="dxa"/>
            <w:gridSpan w:val="2"/>
          </w:tcPr>
          <w:p w:rsidR="000B20F7" w:rsidRPr="00041490" w:rsidRDefault="000B20F7" w:rsidP="000B20F7">
            <w:pPr>
              <w:ind w:firstLine="0"/>
              <w:jc w:val="center"/>
              <w:rPr>
                <w:rFonts w:ascii="Times New Roman" w:hAnsi="Times New Roman" w:cs="Times New Roman"/>
              </w:rPr>
            </w:pPr>
            <w:r w:rsidRPr="00041490">
              <w:rPr>
                <w:rFonts w:ascii="Times New Roman" w:hAnsi="Times New Roman" w:cs="Times New Roman"/>
              </w:rPr>
              <w:t>0,0</w:t>
            </w:r>
          </w:p>
        </w:tc>
        <w:tc>
          <w:tcPr>
            <w:tcW w:w="1280" w:type="dxa"/>
          </w:tcPr>
          <w:p w:rsidR="000B20F7" w:rsidRPr="00041490" w:rsidRDefault="000B20F7" w:rsidP="000B20F7">
            <w:pPr>
              <w:ind w:firstLine="0"/>
              <w:jc w:val="center"/>
              <w:rPr>
                <w:rFonts w:ascii="Times New Roman" w:hAnsi="Times New Roman" w:cs="Times New Roman"/>
              </w:rPr>
            </w:pPr>
            <w:r w:rsidRPr="00041490">
              <w:rPr>
                <w:rFonts w:ascii="Times New Roman" w:hAnsi="Times New Roman" w:cs="Times New Roman"/>
              </w:rPr>
              <w:t>3732,6</w:t>
            </w:r>
          </w:p>
        </w:tc>
        <w:tc>
          <w:tcPr>
            <w:tcW w:w="852" w:type="dxa"/>
          </w:tcPr>
          <w:p w:rsidR="000B20F7" w:rsidRPr="00041490" w:rsidRDefault="000B20F7" w:rsidP="000B20F7">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tcPr>
          <w:p w:rsidR="000B20F7" w:rsidRPr="00297421" w:rsidRDefault="000B20F7" w:rsidP="000B20F7">
            <w:pPr>
              <w:ind w:hanging="142"/>
              <w:jc w:val="center"/>
              <w:outlineLvl w:val="0"/>
              <w:rPr>
                <w:rFonts w:ascii="Times New Roman" w:hAnsi="Times New Roman" w:cs="Times New Roman"/>
              </w:rPr>
            </w:pPr>
          </w:p>
        </w:tc>
        <w:tc>
          <w:tcPr>
            <w:tcW w:w="1983" w:type="dxa"/>
            <w:vMerge/>
          </w:tcPr>
          <w:p w:rsidR="000B20F7" w:rsidRPr="00297421" w:rsidRDefault="000B20F7" w:rsidP="000B20F7">
            <w:pPr>
              <w:ind w:hanging="142"/>
              <w:jc w:val="center"/>
              <w:outlineLvl w:val="0"/>
              <w:rPr>
                <w:rFonts w:ascii="Times New Roman" w:hAnsi="Times New Roman" w:cs="Times New Roman"/>
              </w:rPr>
            </w:pPr>
          </w:p>
        </w:tc>
      </w:tr>
      <w:tr w:rsidR="000B20F7" w:rsidRPr="00297421" w:rsidTr="000B20F7">
        <w:trPr>
          <w:trHeight w:val="2206"/>
        </w:trPr>
        <w:tc>
          <w:tcPr>
            <w:tcW w:w="815" w:type="dxa"/>
            <w:vMerge/>
          </w:tcPr>
          <w:p w:rsidR="000B20F7" w:rsidRPr="00297421" w:rsidRDefault="000B20F7" w:rsidP="000B20F7">
            <w:pPr>
              <w:ind w:hanging="142"/>
              <w:rPr>
                <w:rFonts w:ascii="Times New Roman" w:hAnsi="Times New Roman" w:cs="Times New Roman"/>
              </w:rPr>
            </w:pPr>
          </w:p>
        </w:tc>
        <w:tc>
          <w:tcPr>
            <w:tcW w:w="2834" w:type="dxa"/>
            <w:vMerge/>
          </w:tcPr>
          <w:p w:rsidR="000B20F7" w:rsidRPr="00297421" w:rsidRDefault="000B20F7" w:rsidP="000B20F7">
            <w:pPr>
              <w:ind w:firstLine="0"/>
              <w:rPr>
                <w:rFonts w:ascii="Times New Roman" w:hAnsi="Times New Roman" w:cs="Times New Roman"/>
              </w:rPr>
            </w:pPr>
          </w:p>
        </w:tc>
        <w:tc>
          <w:tcPr>
            <w:tcW w:w="457" w:type="dxa"/>
            <w:vMerge/>
          </w:tcPr>
          <w:p w:rsidR="000B20F7" w:rsidRPr="00297421" w:rsidRDefault="000B20F7" w:rsidP="000B20F7">
            <w:pPr>
              <w:ind w:hanging="142"/>
              <w:jc w:val="center"/>
              <w:outlineLvl w:val="0"/>
              <w:rPr>
                <w:rFonts w:ascii="Times New Roman" w:hAnsi="Times New Roman" w:cs="Times New Roman"/>
              </w:rPr>
            </w:pPr>
          </w:p>
        </w:tc>
        <w:tc>
          <w:tcPr>
            <w:tcW w:w="992" w:type="dxa"/>
          </w:tcPr>
          <w:p w:rsidR="000B20F7" w:rsidRPr="00297421" w:rsidRDefault="000B20F7" w:rsidP="000B20F7">
            <w:pPr>
              <w:ind w:firstLine="0"/>
              <w:jc w:val="center"/>
              <w:rPr>
                <w:rFonts w:ascii="Times New Roman" w:hAnsi="Times New Roman" w:cs="Times New Roman"/>
              </w:rPr>
            </w:pPr>
            <w:r w:rsidRPr="00297421">
              <w:rPr>
                <w:rFonts w:ascii="Times New Roman" w:hAnsi="Times New Roman" w:cs="Times New Roman"/>
              </w:rPr>
              <w:t>Всего</w:t>
            </w:r>
          </w:p>
        </w:tc>
        <w:tc>
          <w:tcPr>
            <w:tcW w:w="1131" w:type="dxa"/>
          </w:tcPr>
          <w:p w:rsidR="000B20F7" w:rsidRPr="00297421" w:rsidRDefault="000B20F7" w:rsidP="000B20F7">
            <w:pPr>
              <w:ind w:firstLine="0"/>
              <w:jc w:val="center"/>
              <w:rPr>
                <w:rFonts w:ascii="Times New Roman" w:hAnsi="Times New Roman" w:cs="Times New Roman"/>
              </w:rPr>
            </w:pPr>
            <w:r>
              <w:rPr>
                <w:rFonts w:ascii="Times New Roman" w:hAnsi="Times New Roman" w:cs="Times New Roman"/>
              </w:rPr>
              <w:t>11197,8</w:t>
            </w:r>
          </w:p>
        </w:tc>
        <w:tc>
          <w:tcPr>
            <w:tcW w:w="1137" w:type="dxa"/>
          </w:tcPr>
          <w:p w:rsidR="000B20F7" w:rsidRPr="00297421" w:rsidRDefault="000B20F7" w:rsidP="000B20F7">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0B20F7" w:rsidRPr="00297421" w:rsidRDefault="000B20F7" w:rsidP="000B20F7">
            <w:pPr>
              <w:ind w:firstLine="0"/>
              <w:jc w:val="center"/>
              <w:rPr>
                <w:rFonts w:ascii="Times New Roman" w:hAnsi="Times New Roman" w:cs="Times New Roman"/>
              </w:rPr>
            </w:pPr>
            <w:r>
              <w:rPr>
                <w:rFonts w:ascii="Times New Roman" w:hAnsi="Times New Roman" w:cs="Times New Roman"/>
              </w:rPr>
              <w:t>0,0</w:t>
            </w:r>
          </w:p>
        </w:tc>
        <w:tc>
          <w:tcPr>
            <w:tcW w:w="1280" w:type="dxa"/>
          </w:tcPr>
          <w:p w:rsidR="000B20F7" w:rsidRPr="00297421" w:rsidRDefault="000B20F7" w:rsidP="000B20F7">
            <w:pPr>
              <w:ind w:firstLine="0"/>
              <w:jc w:val="center"/>
              <w:rPr>
                <w:rFonts w:ascii="Times New Roman" w:hAnsi="Times New Roman" w:cs="Times New Roman"/>
              </w:rPr>
            </w:pPr>
            <w:r>
              <w:rPr>
                <w:rFonts w:ascii="Times New Roman" w:hAnsi="Times New Roman" w:cs="Times New Roman"/>
              </w:rPr>
              <w:t>11197,8</w:t>
            </w:r>
          </w:p>
        </w:tc>
        <w:tc>
          <w:tcPr>
            <w:tcW w:w="852" w:type="dxa"/>
          </w:tcPr>
          <w:p w:rsidR="000B20F7" w:rsidRPr="00297421" w:rsidRDefault="000B20F7" w:rsidP="000B20F7">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0B20F7" w:rsidRPr="00297421" w:rsidRDefault="000B20F7" w:rsidP="000B20F7">
            <w:pPr>
              <w:ind w:hanging="142"/>
              <w:jc w:val="center"/>
              <w:outlineLvl w:val="0"/>
              <w:rPr>
                <w:rFonts w:ascii="Times New Roman" w:hAnsi="Times New Roman" w:cs="Times New Roman"/>
              </w:rPr>
            </w:pPr>
          </w:p>
        </w:tc>
        <w:tc>
          <w:tcPr>
            <w:tcW w:w="1983" w:type="dxa"/>
            <w:vMerge/>
          </w:tcPr>
          <w:p w:rsidR="000B20F7" w:rsidRPr="00297421" w:rsidRDefault="000B20F7" w:rsidP="000B20F7">
            <w:pPr>
              <w:ind w:hanging="142"/>
              <w:jc w:val="center"/>
              <w:outlineLvl w:val="0"/>
              <w:rPr>
                <w:rFonts w:ascii="Times New Roman" w:hAnsi="Times New Roman" w:cs="Times New Roman"/>
              </w:rPr>
            </w:pPr>
          </w:p>
        </w:tc>
      </w:tr>
      <w:tr w:rsidR="002679F0" w:rsidRPr="00297421" w:rsidTr="00576FBB">
        <w:trPr>
          <w:trHeight w:val="283"/>
        </w:trPr>
        <w:tc>
          <w:tcPr>
            <w:tcW w:w="815" w:type="dxa"/>
          </w:tcPr>
          <w:p w:rsidR="002679F0" w:rsidRPr="00297421" w:rsidRDefault="002679F0" w:rsidP="002679F0">
            <w:pPr>
              <w:ind w:hanging="142"/>
              <w:jc w:val="center"/>
              <w:rPr>
                <w:rFonts w:ascii="Times New Roman" w:hAnsi="Times New Roman" w:cs="Times New Roman"/>
              </w:rPr>
            </w:pPr>
            <w:r>
              <w:rPr>
                <w:rFonts w:ascii="Times New Roman" w:hAnsi="Times New Roman" w:cs="Times New Roman"/>
              </w:rPr>
              <w:t>1.2</w:t>
            </w:r>
          </w:p>
        </w:tc>
        <w:tc>
          <w:tcPr>
            <w:tcW w:w="2834" w:type="dxa"/>
          </w:tcPr>
          <w:p w:rsidR="002679F0" w:rsidRPr="00297421" w:rsidRDefault="002679F0" w:rsidP="000B20F7">
            <w:pPr>
              <w:ind w:firstLine="0"/>
              <w:rPr>
                <w:rFonts w:ascii="Times New Roman" w:hAnsi="Times New Roman" w:cs="Times New Roman"/>
              </w:rPr>
            </w:pPr>
            <w:r>
              <w:rPr>
                <w:rFonts w:ascii="Times New Roman" w:hAnsi="Times New Roman" w:cs="Times New Roman"/>
              </w:rPr>
              <w:t>Задача 1.2</w:t>
            </w:r>
          </w:p>
        </w:tc>
        <w:tc>
          <w:tcPr>
            <w:tcW w:w="11088" w:type="dxa"/>
            <w:gridSpan w:val="10"/>
          </w:tcPr>
          <w:p w:rsidR="002679F0" w:rsidRPr="00297421" w:rsidRDefault="002679F0" w:rsidP="002679F0">
            <w:pPr>
              <w:ind w:hanging="142"/>
              <w:outlineLvl w:val="0"/>
              <w:rPr>
                <w:rFonts w:ascii="Times New Roman" w:hAnsi="Times New Roman" w:cs="Times New Roman"/>
              </w:rPr>
            </w:pPr>
            <w:r w:rsidRPr="00297421">
              <w:rPr>
                <w:rFonts w:ascii="Times New Roman" w:hAnsi="Times New Roman" w:cs="Times New Roman"/>
              </w:rPr>
              <w:t xml:space="preserve">Повышение эффективности функционирования муниципальных учреждений, координацию и </w:t>
            </w:r>
            <w:r w:rsidRPr="00297421">
              <w:rPr>
                <w:rFonts w:ascii="Times New Roman" w:hAnsi="Times New Roman" w:cs="Times New Roman"/>
              </w:rPr>
              <w:lastRenderedPageBreak/>
              <w:t>регулирование деятельности которых осуществляет управление капитального строительства и топливно-энергетического комплекса</w:t>
            </w:r>
            <w:r>
              <w:rPr>
                <w:rFonts w:ascii="Times New Roman" w:hAnsi="Times New Roman" w:cs="Times New Roman"/>
              </w:rPr>
              <w:t xml:space="preserve"> администрации муниципального образования Темрюкский район</w:t>
            </w:r>
          </w:p>
        </w:tc>
      </w:tr>
      <w:tr w:rsidR="002679F0" w:rsidRPr="00297421" w:rsidTr="000B20F7">
        <w:trPr>
          <w:trHeight w:val="270"/>
        </w:trPr>
        <w:tc>
          <w:tcPr>
            <w:tcW w:w="815" w:type="dxa"/>
            <w:vMerge w:val="restart"/>
          </w:tcPr>
          <w:p w:rsidR="002679F0" w:rsidRPr="002679F0" w:rsidRDefault="002679F0" w:rsidP="002679F0">
            <w:pPr>
              <w:ind w:hanging="142"/>
              <w:jc w:val="center"/>
              <w:rPr>
                <w:rFonts w:ascii="Times New Roman" w:hAnsi="Times New Roman" w:cs="Times New Roman"/>
              </w:rPr>
            </w:pPr>
            <w:r>
              <w:rPr>
                <w:rFonts w:ascii="Times New Roman" w:hAnsi="Times New Roman" w:cs="Times New Roman"/>
              </w:rPr>
              <w:lastRenderedPageBreak/>
              <w:t>1.2.1</w:t>
            </w:r>
          </w:p>
        </w:tc>
        <w:tc>
          <w:tcPr>
            <w:tcW w:w="2834" w:type="dxa"/>
            <w:vMerge w:val="restart"/>
          </w:tcPr>
          <w:p w:rsidR="002679F0" w:rsidRPr="00297421" w:rsidRDefault="002679F0" w:rsidP="002679F0">
            <w:pPr>
              <w:ind w:firstLine="0"/>
              <w:rPr>
                <w:rFonts w:ascii="Times New Roman" w:hAnsi="Times New Roman" w:cs="Times New Roman"/>
              </w:rPr>
            </w:pPr>
            <w:r w:rsidRPr="00297421">
              <w:rPr>
                <w:rFonts w:ascii="Times New Roman" w:hAnsi="Times New Roman" w:cs="Times New Roman"/>
              </w:rPr>
              <w:t xml:space="preserve">Финансовое </w:t>
            </w:r>
          </w:p>
          <w:p w:rsidR="002679F0" w:rsidRPr="00297421" w:rsidRDefault="002679F0" w:rsidP="002679F0">
            <w:pPr>
              <w:ind w:firstLine="0"/>
              <w:rPr>
                <w:rFonts w:ascii="Times New Roman" w:hAnsi="Times New Roman" w:cs="Times New Roman"/>
              </w:rPr>
            </w:pPr>
            <w:r w:rsidRPr="00297421">
              <w:rPr>
                <w:rFonts w:ascii="Times New Roman" w:hAnsi="Times New Roman" w:cs="Times New Roman"/>
              </w:rPr>
              <w:t xml:space="preserve">обеспечение деятельности </w:t>
            </w:r>
            <w:r>
              <w:rPr>
                <w:rFonts w:ascii="Times New Roman" w:hAnsi="Times New Roman" w:cs="Times New Roman"/>
              </w:rPr>
              <w:t>подведомственного муниципального казенного учреждения «Единая Служба Заказчика» муниципального образования Темрюкский район</w:t>
            </w:r>
          </w:p>
        </w:tc>
        <w:tc>
          <w:tcPr>
            <w:tcW w:w="457" w:type="dxa"/>
            <w:vMerge w:val="restart"/>
            <w:tcBorders>
              <w:right w:val="single" w:sz="4" w:space="0" w:color="auto"/>
            </w:tcBorders>
          </w:tcPr>
          <w:p w:rsidR="002679F0" w:rsidRPr="00297421" w:rsidRDefault="002679F0" w:rsidP="002679F0">
            <w:pPr>
              <w:ind w:hanging="142"/>
              <w:jc w:val="center"/>
              <w:outlineLvl w:val="0"/>
              <w:rPr>
                <w:rFonts w:ascii="Times New Roman" w:hAnsi="Times New Roman" w:cs="Times New Roman"/>
              </w:rPr>
            </w:pPr>
            <w:r>
              <w:rPr>
                <w:rFonts w:ascii="Times New Roman" w:hAnsi="Times New Roman" w:cs="Times New Roman"/>
              </w:rPr>
              <w:t>-</w:t>
            </w:r>
          </w:p>
        </w:tc>
        <w:tc>
          <w:tcPr>
            <w:tcW w:w="992" w:type="dxa"/>
            <w:tcBorders>
              <w:left w:val="single" w:sz="4" w:space="0" w:color="auto"/>
            </w:tcBorders>
          </w:tcPr>
          <w:p w:rsidR="002679F0" w:rsidRPr="00297421" w:rsidRDefault="002679F0" w:rsidP="002679F0">
            <w:pPr>
              <w:ind w:firstLine="0"/>
              <w:jc w:val="center"/>
              <w:rPr>
                <w:rFonts w:ascii="Times New Roman" w:hAnsi="Times New Roman" w:cs="Times New Roman"/>
              </w:rPr>
            </w:pPr>
            <w:r>
              <w:rPr>
                <w:rFonts w:ascii="Times New Roman" w:hAnsi="Times New Roman" w:cs="Times New Roman"/>
              </w:rPr>
              <w:t>2022</w:t>
            </w:r>
          </w:p>
        </w:tc>
        <w:tc>
          <w:tcPr>
            <w:tcW w:w="1131" w:type="dxa"/>
            <w:tcBorders>
              <w:left w:val="single" w:sz="4" w:space="0" w:color="auto"/>
            </w:tcBorders>
          </w:tcPr>
          <w:p w:rsidR="002679F0" w:rsidRPr="00DE0D42" w:rsidRDefault="002679F0" w:rsidP="002679F0">
            <w:pPr>
              <w:ind w:firstLine="0"/>
              <w:jc w:val="center"/>
              <w:rPr>
                <w:rFonts w:ascii="Times New Roman" w:hAnsi="Times New Roman" w:cs="Times New Roman"/>
              </w:rPr>
            </w:pPr>
            <w:r w:rsidRPr="00DE0D42">
              <w:rPr>
                <w:rFonts w:ascii="Times New Roman" w:hAnsi="Times New Roman" w:cs="Times New Roman"/>
              </w:rPr>
              <w:t>12434,5</w:t>
            </w:r>
          </w:p>
        </w:tc>
        <w:tc>
          <w:tcPr>
            <w:tcW w:w="1137" w:type="dxa"/>
            <w:tcBorders>
              <w:left w:val="single" w:sz="4" w:space="0" w:color="auto"/>
            </w:tcBorders>
          </w:tcPr>
          <w:p w:rsidR="002679F0" w:rsidRPr="00DE0D42" w:rsidRDefault="002679F0" w:rsidP="002679F0">
            <w:pPr>
              <w:ind w:firstLine="0"/>
              <w:jc w:val="center"/>
              <w:rPr>
                <w:rFonts w:ascii="Times New Roman" w:hAnsi="Times New Roman" w:cs="Times New Roman"/>
              </w:rPr>
            </w:pPr>
            <w:r w:rsidRPr="00DE0D42">
              <w:rPr>
                <w:rFonts w:ascii="Times New Roman" w:hAnsi="Times New Roman" w:cs="Times New Roman"/>
              </w:rPr>
              <w:t>0,0</w:t>
            </w:r>
          </w:p>
        </w:tc>
        <w:tc>
          <w:tcPr>
            <w:tcW w:w="1263" w:type="dxa"/>
            <w:tcBorders>
              <w:left w:val="single" w:sz="4" w:space="0" w:color="auto"/>
            </w:tcBorders>
          </w:tcPr>
          <w:p w:rsidR="002679F0" w:rsidRPr="00DE0D42" w:rsidRDefault="002679F0" w:rsidP="002679F0">
            <w:pPr>
              <w:ind w:firstLine="0"/>
              <w:jc w:val="center"/>
              <w:rPr>
                <w:rFonts w:ascii="Times New Roman" w:hAnsi="Times New Roman" w:cs="Times New Roman"/>
              </w:rPr>
            </w:pPr>
            <w:r w:rsidRPr="00DE0D42">
              <w:rPr>
                <w:rFonts w:ascii="Times New Roman" w:hAnsi="Times New Roman" w:cs="Times New Roman"/>
              </w:rPr>
              <w:t>0,0</w:t>
            </w:r>
          </w:p>
        </w:tc>
        <w:tc>
          <w:tcPr>
            <w:tcW w:w="1290" w:type="dxa"/>
            <w:gridSpan w:val="2"/>
            <w:tcBorders>
              <w:left w:val="single" w:sz="4" w:space="0" w:color="auto"/>
            </w:tcBorders>
          </w:tcPr>
          <w:p w:rsidR="002679F0" w:rsidRPr="00DE0D42" w:rsidRDefault="002679F0" w:rsidP="002679F0">
            <w:pPr>
              <w:ind w:firstLine="0"/>
              <w:jc w:val="center"/>
              <w:rPr>
                <w:rFonts w:ascii="Times New Roman" w:hAnsi="Times New Roman" w:cs="Times New Roman"/>
              </w:rPr>
            </w:pPr>
            <w:r w:rsidRPr="00DE0D42">
              <w:rPr>
                <w:rFonts w:ascii="Times New Roman" w:hAnsi="Times New Roman" w:cs="Times New Roman"/>
              </w:rPr>
              <w:t>12434,5</w:t>
            </w:r>
          </w:p>
        </w:tc>
        <w:tc>
          <w:tcPr>
            <w:tcW w:w="852" w:type="dxa"/>
            <w:tcBorders>
              <w:left w:val="single" w:sz="4" w:space="0" w:color="auto"/>
            </w:tcBorders>
          </w:tcPr>
          <w:p w:rsidR="002679F0" w:rsidRPr="00041490" w:rsidRDefault="002679F0" w:rsidP="002679F0">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val="restart"/>
          </w:tcPr>
          <w:p w:rsidR="002679F0" w:rsidRPr="00297421" w:rsidRDefault="002679F0" w:rsidP="002679F0">
            <w:pPr>
              <w:ind w:hanging="142"/>
              <w:jc w:val="center"/>
              <w:outlineLvl w:val="0"/>
              <w:rPr>
                <w:rFonts w:ascii="Times New Roman" w:hAnsi="Times New Roman" w:cs="Times New Roman"/>
              </w:rPr>
            </w:pPr>
            <w:r>
              <w:rPr>
                <w:rFonts w:ascii="Times New Roman" w:hAnsi="Times New Roman" w:cs="Times New Roman"/>
              </w:rPr>
              <w:t>Выполнение</w:t>
            </w:r>
            <w:r w:rsidRPr="00297421">
              <w:rPr>
                <w:rFonts w:ascii="Times New Roman" w:hAnsi="Times New Roman" w:cs="Times New Roman"/>
              </w:rPr>
              <w:t xml:space="preserve"> функций подведомственного учреждения</w:t>
            </w:r>
            <w:r w:rsidR="00F859BA">
              <w:rPr>
                <w:rFonts w:ascii="Times New Roman" w:hAnsi="Times New Roman" w:cs="Times New Roman"/>
              </w:rPr>
              <w:t xml:space="preserve"> - </w:t>
            </w:r>
            <w:r>
              <w:rPr>
                <w:rFonts w:ascii="Times New Roman" w:hAnsi="Times New Roman" w:cs="Times New Roman"/>
              </w:rPr>
              <w:t xml:space="preserve"> 100 %</w:t>
            </w:r>
          </w:p>
        </w:tc>
        <w:tc>
          <w:tcPr>
            <w:tcW w:w="1983" w:type="dxa"/>
            <w:vMerge w:val="restart"/>
          </w:tcPr>
          <w:p w:rsidR="002679F0" w:rsidRPr="00297421" w:rsidRDefault="002679F0" w:rsidP="002679F0">
            <w:pPr>
              <w:ind w:hanging="142"/>
              <w:jc w:val="center"/>
              <w:rPr>
                <w:rFonts w:ascii="Times New Roman" w:hAnsi="Times New Roman" w:cs="Times New Roman"/>
              </w:rPr>
            </w:pPr>
            <w:r w:rsidRPr="00297421">
              <w:rPr>
                <w:rFonts w:ascii="Times New Roman" w:hAnsi="Times New Roman" w:cs="Times New Roman"/>
              </w:rPr>
              <w:t>Администрация, МКУ «ЕСЗ»</w:t>
            </w:r>
          </w:p>
        </w:tc>
      </w:tr>
      <w:tr w:rsidR="002679F0" w:rsidRPr="00297421" w:rsidTr="000B20F7">
        <w:trPr>
          <w:trHeight w:val="270"/>
        </w:trPr>
        <w:tc>
          <w:tcPr>
            <w:tcW w:w="815" w:type="dxa"/>
            <w:vMerge/>
          </w:tcPr>
          <w:p w:rsidR="002679F0" w:rsidRPr="00297421" w:rsidRDefault="002679F0" w:rsidP="002679F0">
            <w:pPr>
              <w:ind w:hanging="142"/>
              <w:jc w:val="center"/>
              <w:rPr>
                <w:rFonts w:ascii="Times New Roman" w:hAnsi="Times New Roman" w:cs="Times New Roman"/>
              </w:rPr>
            </w:pPr>
          </w:p>
        </w:tc>
        <w:tc>
          <w:tcPr>
            <w:tcW w:w="2834" w:type="dxa"/>
            <w:vMerge/>
          </w:tcPr>
          <w:p w:rsidR="002679F0" w:rsidRPr="00297421" w:rsidRDefault="002679F0" w:rsidP="002679F0">
            <w:pPr>
              <w:rPr>
                <w:rFonts w:ascii="Times New Roman" w:hAnsi="Times New Roman" w:cs="Times New Roman"/>
              </w:rPr>
            </w:pPr>
          </w:p>
        </w:tc>
        <w:tc>
          <w:tcPr>
            <w:tcW w:w="457" w:type="dxa"/>
            <w:vMerge/>
            <w:tcBorders>
              <w:right w:val="single" w:sz="4" w:space="0" w:color="auto"/>
            </w:tcBorders>
          </w:tcPr>
          <w:p w:rsidR="002679F0" w:rsidRPr="00297421" w:rsidRDefault="002679F0" w:rsidP="002679F0">
            <w:pPr>
              <w:ind w:hanging="142"/>
              <w:jc w:val="center"/>
              <w:outlineLvl w:val="0"/>
              <w:rPr>
                <w:rFonts w:ascii="Times New Roman" w:hAnsi="Times New Roman" w:cs="Times New Roman"/>
              </w:rPr>
            </w:pPr>
          </w:p>
        </w:tc>
        <w:tc>
          <w:tcPr>
            <w:tcW w:w="992" w:type="dxa"/>
            <w:tcBorders>
              <w:left w:val="single" w:sz="4" w:space="0" w:color="auto"/>
            </w:tcBorders>
          </w:tcPr>
          <w:p w:rsidR="002679F0" w:rsidRPr="00297421" w:rsidRDefault="002679F0" w:rsidP="002679F0">
            <w:pPr>
              <w:ind w:firstLine="0"/>
              <w:jc w:val="center"/>
              <w:rPr>
                <w:rFonts w:ascii="Times New Roman" w:hAnsi="Times New Roman" w:cs="Times New Roman"/>
              </w:rPr>
            </w:pPr>
            <w:r>
              <w:rPr>
                <w:rFonts w:ascii="Times New Roman" w:hAnsi="Times New Roman" w:cs="Times New Roman"/>
              </w:rPr>
              <w:t>2023</w:t>
            </w:r>
          </w:p>
        </w:tc>
        <w:tc>
          <w:tcPr>
            <w:tcW w:w="1131" w:type="dxa"/>
          </w:tcPr>
          <w:p w:rsidR="002679F0" w:rsidRPr="00041490" w:rsidRDefault="002679F0" w:rsidP="002679F0">
            <w:pPr>
              <w:ind w:firstLine="0"/>
              <w:jc w:val="center"/>
              <w:rPr>
                <w:rFonts w:ascii="Times New Roman" w:hAnsi="Times New Roman" w:cs="Times New Roman"/>
              </w:rPr>
            </w:pPr>
            <w:r w:rsidRPr="00DE0D42">
              <w:rPr>
                <w:rFonts w:ascii="Times New Roman" w:hAnsi="Times New Roman" w:cs="Times New Roman"/>
              </w:rPr>
              <w:t>12441,0</w:t>
            </w:r>
          </w:p>
        </w:tc>
        <w:tc>
          <w:tcPr>
            <w:tcW w:w="1137" w:type="dxa"/>
          </w:tcPr>
          <w:p w:rsidR="002679F0" w:rsidRPr="00041490" w:rsidRDefault="002679F0" w:rsidP="002679F0">
            <w:pPr>
              <w:ind w:firstLine="0"/>
              <w:jc w:val="center"/>
              <w:rPr>
                <w:rFonts w:ascii="Times New Roman" w:hAnsi="Times New Roman" w:cs="Times New Roman"/>
              </w:rPr>
            </w:pPr>
            <w:r w:rsidRPr="00DE0D42">
              <w:rPr>
                <w:rFonts w:ascii="Times New Roman" w:hAnsi="Times New Roman" w:cs="Times New Roman"/>
              </w:rPr>
              <w:t>0,0</w:t>
            </w:r>
          </w:p>
        </w:tc>
        <w:tc>
          <w:tcPr>
            <w:tcW w:w="1273" w:type="dxa"/>
            <w:gridSpan w:val="2"/>
          </w:tcPr>
          <w:p w:rsidR="002679F0" w:rsidRPr="00041490" w:rsidRDefault="002679F0" w:rsidP="002679F0">
            <w:pPr>
              <w:ind w:firstLine="0"/>
              <w:jc w:val="center"/>
              <w:rPr>
                <w:rFonts w:ascii="Times New Roman" w:hAnsi="Times New Roman" w:cs="Times New Roman"/>
              </w:rPr>
            </w:pPr>
            <w:r w:rsidRPr="00DE0D42">
              <w:rPr>
                <w:rFonts w:ascii="Times New Roman" w:hAnsi="Times New Roman" w:cs="Times New Roman"/>
              </w:rPr>
              <w:t>0,0</w:t>
            </w:r>
          </w:p>
        </w:tc>
        <w:tc>
          <w:tcPr>
            <w:tcW w:w="1280" w:type="dxa"/>
          </w:tcPr>
          <w:p w:rsidR="002679F0" w:rsidRPr="00041490" w:rsidRDefault="002679F0" w:rsidP="002679F0">
            <w:pPr>
              <w:ind w:firstLine="0"/>
              <w:jc w:val="center"/>
              <w:rPr>
                <w:rFonts w:ascii="Times New Roman" w:hAnsi="Times New Roman" w:cs="Times New Roman"/>
              </w:rPr>
            </w:pPr>
            <w:r w:rsidRPr="00DE0D42">
              <w:rPr>
                <w:rFonts w:ascii="Times New Roman" w:hAnsi="Times New Roman" w:cs="Times New Roman"/>
              </w:rPr>
              <w:t>12441,0</w:t>
            </w:r>
          </w:p>
        </w:tc>
        <w:tc>
          <w:tcPr>
            <w:tcW w:w="852" w:type="dxa"/>
          </w:tcPr>
          <w:p w:rsidR="002679F0" w:rsidRPr="00041490" w:rsidRDefault="002679F0" w:rsidP="002679F0">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tcPr>
          <w:p w:rsidR="002679F0" w:rsidRDefault="002679F0" w:rsidP="002679F0">
            <w:pPr>
              <w:ind w:hanging="142"/>
              <w:jc w:val="center"/>
              <w:rPr>
                <w:rFonts w:ascii="Times New Roman" w:hAnsi="Times New Roman" w:cs="Times New Roman"/>
              </w:rPr>
            </w:pPr>
          </w:p>
        </w:tc>
        <w:tc>
          <w:tcPr>
            <w:tcW w:w="1983" w:type="dxa"/>
            <w:vMerge/>
          </w:tcPr>
          <w:p w:rsidR="002679F0" w:rsidRPr="00297421" w:rsidRDefault="002679F0" w:rsidP="002679F0">
            <w:pPr>
              <w:ind w:hanging="142"/>
              <w:jc w:val="center"/>
              <w:rPr>
                <w:rFonts w:ascii="Times New Roman" w:hAnsi="Times New Roman" w:cs="Times New Roman"/>
              </w:rPr>
            </w:pPr>
          </w:p>
        </w:tc>
      </w:tr>
      <w:tr w:rsidR="002679F0" w:rsidRPr="00297421" w:rsidTr="000B20F7">
        <w:trPr>
          <w:trHeight w:val="270"/>
        </w:trPr>
        <w:tc>
          <w:tcPr>
            <w:tcW w:w="815" w:type="dxa"/>
            <w:vMerge/>
          </w:tcPr>
          <w:p w:rsidR="002679F0" w:rsidRPr="00297421" w:rsidRDefault="002679F0" w:rsidP="002679F0">
            <w:pPr>
              <w:ind w:hanging="142"/>
              <w:jc w:val="center"/>
              <w:rPr>
                <w:rFonts w:ascii="Times New Roman" w:hAnsi="Times New Roman" w:cs="Times New Roman"/>
              </w:rPr>
            </w:pPr>
          </w:p>
        </w:tc>
        <w:tc>
          <w:tcPr>
            <w:tcW w:w="2834" w:type="dxa"/>
            <w:vMerge/>
          </w:tcPr>
          <w:p w:rsidR="002679F0" w:rsidRPr="00297421" w:rsidRDefault="002679F0" w:rsidP="002679F0">
            <w:pPr>
              <w:rPr>
                <w:rFonts w:ascii="Times New Roman" w:hAnsi="Times New Roman" w:cs="Times New Roman"/>
              </w:rPr>
            </w:pPr>
          </w:p>
        </w:tc>
        <w:tc>
          <w:tcPr>
            <w:tcW w:w="457" w:type="dxa"/>
            <w:vMerge/>
            <w:tcBorders>
              <w:right w:val="single" w:sz="4" w:space="0" w:color="auto"/>
            </w:tcBorders>
          </w:tcPr>
          <w:p w:rsidR="002679F0" w:rsidRPr="00297421" w:rsidRDefault="002679F0" w:rsidP="002679F0">
            <w:pPr>
              <w:ind w:hanging="142"/>
              <w:jc w:val="center"/>
              <w:outlineLvl w:val="0"/>
              <w:rPr>
                <w:rFonts w:ascii="Times New Roman" w:hAnsi="Times New Roman" w:cs="Times New Roman"/>
              </w:rPr>
            </w:pPr>
          </w:p>
        </w:tc>
        <w:tc>
          <w:tcPr>
            <w:tcW w:w="992" w:type="dxa"/>
            <w:tcBorders>
              <w:left w:val="single" w:sz="4" w:space="0" w:color="auto"/>
            </w:tcBorders>
          </w:tcPr>
          <w:p w:rsidR="002679F0" w:rsidRPr="00297421" w:rsidRDefault="002679F0" w:rsidP="002679F0">
            <w:pPr>
              <w:ind w:firstLine="0"/>
              <w:jc w:val="center"/>
              <w:rPr>
                <w:rFonts w:ascii="Times New Roman" w:hAnsi="Times New Roman" w:cs="Times New Roman"/>
              </w:rPr>
            </w:pPr>
            <w:r>
              <w:rPr>
                <w:rFonts w:ascii="Times New Roman" w:hAnsi="Times New Roman" w:cs="Times New Roman"/>
              </w:rPr>
              <w:t>2024</w:t>
            </w:r>
          </w:p>
        </w:tc>
        <w:tc>
          <w:tcPr>
            <w:tcW w:w="1131" w:type="dxa"/>
          </w:tcPr>
          <w:p w:rsidR="002679F0" w:rsidRPr="00041490" w:rsidRDefault="002679F0" w:rsidP="002679F0">
            <w:pPr>
              <w:ind w:firstLine="0"/>
              <w:jc w:val="center"/>
              <w:rPr>
                <w:rFonts w:ascii="Times New Roman" w:hAnsi="Times New Roman" w:cs="Times New Roman"/>
              </w:rPr>
            </w:pPr>
            <w:r w:rsidRPr="00DE0D42">
              <w:rPr>
                <w:rFonts w:ascii="Times New Roman" w:hAnsi="Times New Roman" w:cs="Times New Roman"/>
              </w:rPr>
              <w:t>12441,0</w:t>
            </w:r>
          </w:p>
        </w:tc>
        <w:tc>
          <w:tcPr>
            <w:tcW w:w="1137" w:type="dxa"/>
          </w:tcPr>
          <w:p w:rsidR="002679F0" w:rsidRPr="00041490" w:rsidRDefault="002679F0" w:rsidP="002679F0">
            <w:pPr>
              <w:ind w:firstLine="0"/>
              <w:jc w:val="center"/>
              <w:rPr>
                <w:rFonts w:ascii="Times New Roman" w:hAnsi="Times New Roman" w:cs="Times New Roman"/>
              </w:rPr>
            </w:pPr>
            <w:r w:rsidRPr="00041490">
              <w:rPr>
                <w:rFonts w:ascii="Times New Roman" w:hAnsi="Times New Roman" w:cs="Times New Roman"/>
              </w:rPr>
              <w:t>0,0</w:t>
            </w:r>
          </w:p>
        </w:tc>
        <w:tc>
          <w:tcPr>
            <w:tcW w:w="1273" w:type="dxa"/>
            <w:gridSpan w:val="2"/>
          </w:tcPr>
          <w:p w:rsidR="002679F0" w:rsidRPr="00041490" w:rsidRDefault="002679F0" w:rsidP="002679F0">
            <w:pPr>
              <w:ind w:firstLine="0"/>
              <w:jc w:val="center"/>
              <w:rPr>
                <w:rFonts w:ascii="Times New Roman" w:hAnsi="Times New Roman" w:cs="Times New Roman"/>
              </w:rPr>
            </w:pPr>
            <w:r w:rsidRPr="00041490">
              <w:rPr>
                <w:rFonts w:ascii="Times New Roman" w:hAnsi="Times New Roman" w:cs="Times New Roman"/>
              </w:rPr>
              <w:t>0,0</w:t>
            </w:r>
          </w:p>
        </w:tc>
        <w:tc>
          <w:tcPr>
            <w:tcW w:w="1280" w:type="dxa"/>
          </w:tcPr>
          <w:p w:rsidR="002679F0" w:rsidRPr="00041490" w:rsidRDefault="002679F0" w:rsidP="002679F0">
            <w:pPr>
              <w:ind w:firstLine="0"/>
              <w:jc w:val="center"/>
              <w:rPr>
                <w:rFonts w:ascii="Times New Roman" w:hAnsi="Times New Roman" w:cs="Times New Roman"/>
              </w:rPr>
            </w:pPr>
            <w:r w:rsidRPr="00DE0D42">
              <w:rPr>
                <w:rFonts w:ascii="Times New Roman" w:hAnsi="Times New Roman" w:cs="Times New Roman"/>
              </w:rPr>
              <w:t>12441,0</w:t>
            </w:r>
          </w:p>
        </w:tc>
        <w:tc>
          <w:tcPr>
            <w:tcW w:w="852" w:type="dxa"/>
          </w:tcPr>
          <w:p w:rsidR="002679F0" w:rsidRPr="00041490" w:rsidRDefault="002679F0" w:rsidP="002679F0">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tcPr>
          <w:p w:rsidR="002679F0" w:rsidRPr="00297421" w:rsidRDefault="002679F0" w:rsidP="002679F0">
            <w:pPr>
              <w:ind w:hanging="142"/>
              <w:jc w:val="center"/>
              <w:rPr>
                <w:rFonts w:ascii="Times New Roman" w:hAnsi="Times New Roman" w:cs="Times New Roman"/>
              </w:rPr>
            </w:pPr>
          </w:p>
        </w:tc>
        <w:tc>
          <w:tcPr>
            <w:tcW w:w="1983" w:type="dxa"/>
            <w:vMerge/>
          </w:tcPr>
          <w:p w:rsidR="002679F0" w:rsidRPr="00297421" w:rsidRDefault="002679F0" w:rsidP="002679F0">
            <w:pPr>
              <w:ind w:hanging="142"/>
              <w:jc w:val="center"/>
              <w:rPr>
                <w:rFonts w:ascii="Times New Roman" w:hAnsi="Times New Roman" w:cs="Times New Roman"/>
              </w:rPr>
            </w:pPr>
          </w:p>
        </w:tc>
      </w:tr>
      <w:tr w:rsidR="002679F0" w:rsidRPr="00297421" w:rsidTr="000B20F7">
        <w:trPr>
          <w:trHeight w:val="270"/>
        </w:trPr>
        <w:tc>
          <w:tcPr>
            <w:tcW w:w="815" w:type="dxa"/>
            <w:vMerge/>
          </w:tcPr>
          <w:p w:rsidR="002679F0" w:rsidRPr="00297421" w:rsidRDefault="002679F0" w:rsidP="002679F0">
            <w:pPr>
              <w:ind w:hanging="142"/>
              <w:jc w:val="center"/>
              <w:rPr>
                <w:rFonts w:ascii="Times New Roman" w:hAnsi="Times New Roman" w:cs="Times New Roman"/>
              </w:rPr>
            </w:pPr>
          </w:p>
        </w:tc>
        <w:tc>
          <w:tcPr>
            <w:tcW w:w="2834" w:type="dxa"/>
            <w:vMerge/>
          </w:tcPr>
          <w:p w:rsidR="002679F0" w:rsidRPr="00297421" w:rsidRDefault="002679F0" w:rsidP="002679F0">
            <w:pPr>
              <w:rPr>
                <w:rFonts w:ascii="Times New Roman" w:hAnsi="Times New Roman" w:cs="Times New Roman"/>
              </w:rPr>
            </w:pPr>
          </w:p>
        </w:tc>
        <w:tc>
          <w:tcPr>
            <w:tcW w:w="457" w:type="dxa"/>
            <w:vMerge/>
            <w:tcBorders>
              <w:right w:val="single" w:sz="4" w:space="0" w:color="auto"/>
            </w:tcBorders>
          </w:tcPr>
          <w:p w:rsidR="002679F0" w:rsidRPr="00297421" w:rsidRDefault="002679F0" w:rsidP="002679F0">
            <w:pPr>
              <w:ind w:hanging="142"/>
              <w:jc w:val="center"/>
              <w:outlineLvl w:val="0"/>
              <w:rPr>
                <w:rFonts w:ascii="Times New Roman" w:hAnsi="Times New Roman" w:cs="Times New Roman"/>
              </w:rPr>
            </w:pPr>
          </w:p>
        </w:tc>
        <w:tc>
          <w:tcPr>
            <w:tcW w:w="992" w:type="dxa"/>
            <w:tcBorders>
              <w:left w:val="single" w:sz="4" w:space="0" w:color="auto"/>
            </w:tcBorders>
          </w:tcPr>
          <w:p w:rsidR="002679F0" w:rsidRPr="00297421" w:rsidRDefault="002679F0" w:rsidP="002679F0">
            <w:pPr>
              <w:ind w:firstLine="0"/>
              <w:jc w:val="center"/>
              <w:rPr>
                <w:rFonts w:ascii="Times New Roman" w:hAnsi="Times New Roman" w:cs="Times New Roman"/>
              </w:rPr>
            </w:pPr>
            <w:r w:rsidRPr="00297421">
              <w:rPr>
                <w:rFonts w:ascii="Times New Roman" w:hAnsi="Times New Roman" w:cs="Times New Roman"/>
              </w:rPr>
              <w:t>Всего</w:t>
            </w:r>
          </w:p>
        </w:tc>
        <w:tc>
          <w:tcPr>
            <w:tcW w:w="1131" w:type="dxa"/>
          </w:tcPr>
          <w:p w:rsidR="002679F0" w:rsidRPr="00297421" w:rsidRDefault="002679F0" w:rsidP="002679F0">
            <w:pPr>
              <w:ind w:firstLine="0"/>
              <w:jc w:val="center"/>
              <w:rPr>
                <w:rFonts w:ascii="Times New Roman" w:hAnsi="Times New Roman" w:cs="Times New Roman"/>
              </w:rPr>
            </w:pPr>
            <w:r>
              <w:rPr>
                <w:rFonts w:ascii="Times New Roman" w:hAnsi="Times New Roman" w:cs="Times New Roman"/>
              </w:rPr>
              <w:t>37316,5</w:t>
            </w:r>
          </w:p>
        </w:tc>
        <w:tc>
          <w:tcPr>
            <w:tcW w:w="1137" w:type="dxa"/>
          </w:tcPr>
          <w:p w:rsidR="002679F0" w:rsidRPr="00297421" w:rsidRDefault="002679F0" w:rsidP="002679F0">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2679F0" w:rsidRPr="00297421" w:rsidRDefault="002679F0" w:rsidP="002679F0">
            <w:pPr>
              <w:ind w:firstLine="0"/>
              <w:jc w:val="center"/>
              <w:rPr>
                <w:rFonts w:ascii="Times New Roman" w:hAnsi="Times New Roman" w:cs="Times New Roman"/>
              </w:rPr>
            </w:pPr>
            <w:r>
              <w:rPr>
                <w:rFonts w:ascii="Times New Roman" w:hAnsi="Times New Roman" w:cs="Times New Roman"/>
              </w:rPr>
              <w:t>0,0</w:t>
            </w:r>
          </w:p>
        </w:tc>
        <w:tc>
          <w:tcPr>
            <w:tcW w:w="1280" w:type="dxa"/>
          </w:tcPr>
          <w:p w:rsidR="002679F0" w:rsidRPr="00297421" w:rsidRDefault="002679F0" w:rsidP="002679F0">
            <w:pPr>
              <w:ind w:firstLine="0"/>
              <w:jc w:val="center"/>
              <w:rPr>
                <w:rFonts w:ascii="Times New Roman" w:hAnsi="Times New Roman" w:cs="Times New Roman"/>
              </w:rPr>
            </w:pPr>
            <w:r>
              <w:rPr>
                <w:rFonts w:ascii="Times New Roman" w:hAnsi="Times New Roman" w:cs="Times New Roman"/>
              </w:rPr>
              <w:t>37316,5</w:t>
            </w:r>
          </w:p>
        </w:tc>
        <w:tc>
          <w:tcPr>
            <w:tcW w:w="852" w:type="dxa"/>
          </w:tcPr>
          <w:p w:rsidR="002679F0" w:rsidRPr="00297421" w:rsidRDefault="002679F0" w:rsidP="002679F0">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2679F0" w:rsidRPr="00297421" w:rsidRDefault="002679F0" w:rsidP="002679F0">
            <w:pPr>
              <w:ind w:hanging="142"/>
              <w:jc w:val="center"/>
              <w:rPr>
                <w:rFonts w:ascii="Times New Roman" w:hAnsi="Times New Roman" w:cs="Times New Roman"/>
              </w:rPr>
            </w:pPr>
          </w:p>
        </w:tc>
        <w:tc>
          <w:tcPr>
            <w:tcW w:w="1983" w:type="dxa"/>
            <w:vMerge/>
          </w:tcPr>
          <w:p w:rsidR="002679F0" w:rsidRPr="00297421" w:rsidRDefault="002679F0" w:rsidP="002679F0">
            <w:pPr>
              <w:ind w:hanging="142"/>
              <w:jc w:val="center"/>
              <w:rPr>
                <w:rFonts w:ascii="Times New Roman" w:hAnsi="Times New Roman" w:cs="Times New Roman"/>
              </w:rPr>
            </w:pPr>
          </w:p>
        </w:tc>
      </w:tr>
      <w:tr w:rsidR="002679F0" w:rsidRPr="00297421" w:rsidTr="00576FBB">
        <w:trPr>
          <w:trHeight w:val="270"/>
        </w:trPr>
        <w:tc>
          <w:tcPr>
            <w:tcW w:w="815" w:type="dxa"/>
          </w:tcPr>
          <w:p w:rsidR="002679F0" w:rsidRPr="00297421" w:rsidRDefault="002679F0" w:rsidP="002679F0">
            <w:pPr>
              <w:ind w:hanging="142"/>
              <w:jc w:val="center"/>
              <w:rPr>
                <w:rFonts w:ascii="Times New Roman" w:hAnsi="Times New Roman" w:cs="Times New Roman"/>
              </w:rPr>
            </w:pPr>
            <w:r>
              <w:rPr>
                <w:rFonts w:ascii="Times New Roman" w:hAnsi="Times New Roman" w:cs="Times New Roman"/>
              </w:rPr>
              <w:t>1.3.</w:t>
            </w:r>
          </w:p>
        </w:tc>
        <w:tc>
          <w:tcPr>
            <w:tcW w:w="2834" w:type="dxa"/>
          </w:tcPr>
          <w:p w:rsidR="002679F0" w:rsidRPr="00297421" w:rsidRDefault="002679F0" w:rsidP="002679F0">
            <w:pPr>
              <w:ind w:firstLine="0"/>
              <w:rPr>
                <w:rFonts w:ascii="Times New Roman" w:hAnsi="Times New Roman" w:cs="Times New Roman"/>
              </w:rPr>
            </w:pPr>
            <w:r>
              <w:rPr>
                <w:rFonts w:ascii="Times New Roman" w:hAnsi="Times New Roman" w:cs="Times New Roman"/>
              </w:rPr>
              <w:t>Задача 1.3</w:t>
            </w:r>
          </w:p>
        </w:tc>
        <w:tc>
          <w:tcPr>
            <w:tcW w:w="11088" w:type="dxa"/>
            <w:gridSpan w:val="10"/>
          </w:tcPr>
          <w:p w:rsidR="002679F0" w:rsidRPr="00297421" w:rsidRDefault="002679F0" w:rsidP="002679F0">
            <w:pPr>
              <w:ind w:firstLine="0"/>
              <w:rPr>
                <w:rFonts w:ascii="Times New Roman" w:hAnsi="Times New Roman" w:cs="Times New Roman"/>
              </w:rPr>
            </w:pPr>
            <w:r>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5871F7" w:rsidRPr="00297421" w:rsidTr="000B20F7">
        <w:tc>
          <w:tcPr>
            <w:tcW w:w="815" w:type="dxa"/>
            <w:vMerge w:val="restart"/>
          </w:tcPr>
          <w:p w:rsidR="005871F7" w:rsidRPr="00297421" w:rsidRDefault="005871F7" w:rsidP="005871F7">
            <w:pPr>
              <w:ind w:hanging="142"/>
              <w:jc w:val="center"/>
              <w:rPr>
                <w:rFonts w:ascii="Times New Roman" w:hAnsi="Times New Roman" w:cs="Times New Roman"/>
              </w:rPr>
            </w:pPr>
            <w:r>
              <w:rPr>
                <w:rFonts w:ascii="Times New Roman" w:hAnsi="Times New Roman" w:cs="Times New Roman"/>
              </w:rPr>
              <w:t>1.3.1</w:t>
            </w:r>
          </w:p>
        </w:tc>
        <w:tc>
          <w:tcPr>
            <w:tcW w:w="2834" w:type="dxa"/>
            <w:vMerge w:val="restart"/>
          </w:tcPr>
          <w:p w:rsidR="005871F7" w:rsidRPr="00297421" w:rsidRDefault="005871F7" w:rsidP="005871F7">
            <w:pPr>
              <w:ind w:firstLine="0"/>
              <w:rPr>
                <w:rFonts w:ascii="Times New Roman" w:hAnsi="Times New Roman" w:cs="Times New Roman"/>
              </w:rPr>
            </w:pPr>
            <w:r>
              <w:rPr>
                <w:rFonts w:ascii="Times New Roman" w:hAnsi="Times New Roman" w:cs="Times New Roman"/>
              </w:rPr>
              <w:t>Развитие социальной инфраструктуры в части организации, сопровождения проектирования строительства, реконструкции и капитального ремонта объектов капитального строительства в сфере здравоохранения</w:t>
            </w:r>
          </w:p>
          <w:p w:rsidR="005871F7" w:rsidRPr="00786505" w:rsidRDefault="005871F7" w:rsidP="005871F7">
            <w:pPr>
              <w:ind w:firstLine="0"/>
              <w:rPr>
                <w:rFonts w:ascii="Times New Roman" w:hAnsi="Times New Roman" w:cs="Times New Roman"/>
              </w:rPr>
            </w:pPr>
          </w:p>
        </w:tc>
        <w:tc>
          <w:tcPr>
            <w:tcW w:w="457" w:type="dxa"/>
            <w:vMerge w:val="restart"/>
          </w:tcPr>
          <w:p w:rsidR="005871F7" w:rsidRPr="00297421" w:rsidRDefault="005871F7" w:rsidP="005871F7">
            <w:pPr>
              <w:ind w:hanging="142"/>
              <w:jc w:val="center"/>
              <w:outlineLvl w:val="0"/>
              <w:rPr>
                <w:rFonts w:ascii="Times New Roman" w:hAnsi="Times New Roman" w:cs="Times New Roman"/>
              </w:rPr>
            </w:pPr>
            <w:r>
              <w:rPr>
                <w:rFonts w:ascii="Times New Roman" w:hAnsi="Times New Roman" w:cs="Times New Roman"/>
              </w:rPr>
              <w:t>1</w:t>
            </w:r>
          </w:p>
        </w:tc>
        <w:tc>
          <w:tcPr>
            <w:tcW w:w="992" w:type="dxa"/>
          </w:tcPr>
          <w:p w:rsidR="005871F7" w:rsidRPr="00297421" w:rsidRDefault="005871F7" w:rsidP="005871F7">
            <w:pPr>
              <w:ind w:firstLine="0"/>
              <w:jc w:val="center"/>
              <w:rPr>
                <w:rFonts w:ascii="Times New Roman" w:hAnsi="Times New Roman" w:cs="Times New Roman"/>
              </w:rPr>
            </w:pPr>
            <w:r>
              <w:rPr>
                <w:rFonts w:ascii="Times New Roman" w:hAnsi="Times New Roman" w:cs="Times New Roman"/>
              </w:rPr>
              <w:t>2022</w:t>
            </w:r>
          </w:p>
        </w:tc>
        <w:tc>
          <w:tcPr>
            <w:tcW w:w="1131" w:type="dxa"/>
          </w:tcPr>
          <w:p w:rsidR="005871F7" w:rsidRPr="00041490" w:rsidRDefault="005871F7" w:rsidP="005871F7">
            <w:pPr>
              <w:ind w:firstLine="0"/>
              <w:jc w:val="center"/>
              <w:rPr>
                <w:rFonts w:ascii="Times New Roman" w:hAnsi="Times New Roman" w:cs="Times New Roman"/>
              </w:rPr>
            </w:pPr>
            <w:r>
              <w:rPr>
                <w:rFonts w:ascii="Times New Roman" w:hAnsi="Times New Roman" w:cs="Times New Roman"/>
              </w:rPr>
              <w:t>10</w:t>
            </w:r>
            <w:r w:rsidRPr="00041490">
              <w:rPr>
                <w:rFonts w:ascii="Times New Roman" w:hAnsi="Times New Roman" w:cs="Times New Roman"/>
              </w:rPr>
              <w:t>0,0</w:t>
            </w:r>
          </w:p>
        </w:tc>
        <w:tc>
          <w:tcPr>
            <w:tcW w:w="1137" w:type="dxa"/>
          </w:tcPr>
          <w:p w:rsidR="005871F7" w:rsidRPr="00041490" w:rsidRDefault="005871F7" w:rsidP="005871F7">
            <w:pPr>
              <w:ind w:firstLine="0"/>
              <w:jc w:val="center"/>
              <w:rPr>
                <w:rFonts w:ascii="Times New Roman" w:hAnsi="Times New Roman" w:cs="Times New Roman"/>
              </w:rPr>
            </w:pPr>
            <w:r w:rsidRPr="00041490">
              <w:rPr>
                <w:rFonts w:ascii="Times New Roman" w:hAnsi="Times New Roman" w:cs="Times New Roman"/>
              </w:rPr>
              <w:t>0,0</w:t>
            </w:r>
          </w:p>
        </w:tc>
        <w:tc>
          <w:tcPr>
            <w:tcW w:w="1273" w:type="dxa"/>
            <w:gridSpan w:val="2"/>
          </w:tcPr>
          <w:p w:rsidR="005871F7" w:rsidRPr="00041490" w:rsidRDefault="005871F7" w:rsidP="005871F7">
            <w:pPr>
              <w:ind w:firstLine="0"/>
              <w:jc w:val="center"/>
              <w:rPr>
                <w:rFonts w:ascii="Times New Roman" w:hAnsi="Times New Roman" w:cs="Times New Roman"/>
              </w:rPr>
            </w:pPr>
            <w:r w:rsidRPr="00041490">
              <w:rPr>
                <w:rFonts w:ascii="Times New Roman" w:hAnsi="Times New Roman" w:cs="Times New Roman"/>
              </w:rPr>
              <w:t>0,0</w:t>
            </w:r>
          </w:p>
        </w:tc>
        <w:tc>
          <w:tcPr>
            <w:tcW w:w="1280" w:type="dxa"/>
          </w:tcPr>
          <w:p w:rsidR="005871F7" w:rsidRPr="00041490" w:rsidRDefault="005871F7" w:rsidP="005871F7">
            <w:pPr>
              <w:ind w:firstLine="0"/>
              <w:jc w:val="center"/>
              <w:rPr>
                <w:rFonts w:ascii="Times New Roman" w:hAnsi="Times New Roman" w:cs="Times New Roman"/>
              </w:rPr>
            </w:pPr>
            <w:r>
              <w:rPr>
                <w:rFonts w:ascii="Times New Roman" w:hAnsi="Times New Roman" w:cs="Times New Roman"/>
              </w:rPr>
              <w:t>10</w:t>
            </w:r>
            <w:r w:rsidRPr="00041490">
              <w:rPr>
                <w:rFonts w:ascii="Times New Roman" w:hAnsi="Times New Roman" w:cs="Times New Roman"/>
              </w:rPr>
              <w:t>0,0</w:t>
            </w:r>
          </w:p>
        </w:tc>
        <w:tc>
          <w:tcPr>
            <w:tcW w:w="852" w:type="dxa"/>
          </w:tcPr>
          <w:p w:rsidR="005871F7" w:rsidRPr="00041490" w:rsidRDefault="005871F7" w:rsidP="005871F7">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val="restart"/>
          </w:tcPr>
          <w:p w:rsidR="005871F7" w:rsidRPr="00297421" w:rsidRDefault="006B5DB0" w:rsidP="00F55F85">
            <w:pPr>
              <w:ind w:hanging="142"/>
              <w:jc w:val="center"/>
              <w:rPr>
                <w:rFonts w:ascii="Times New Roman" w:hAnsi="Times New Roman" w:cs="Times New Roman"/>
              </w:rPr>
            </w:pPr>
            <w:r>
              <w:rPr>
                <w:rFonts w:ascii="Times New Roman" w:hAnsi="Times New Roman" w:cs="Times New Roman"/>
              </w:rPr>
              <w:t>Организаци</w:t>
            </w:r>
            <w:r w:rsidR="00F55F85">
              <w:rPr>
                <w:rFonts w:ascii="Times New Roman" w:hAnsi="Times New Roman" w:cs="Times New Roman"/>
              </w:rPr>
              <w:t>я, сопровождение</w:t>
            </w:r>
            <w:r>
              <w:rPr>
                <w:rFonts w:ascii="Times New Roman" w:hAnsi="Times New Roman" w:cs="Times New Roman"/>
              </w:rPr>
              <w:t xml:space="preserve"> проектирования</w:t>
            </w:r>
            <w:r w:rsidR="00F55F85">
              <w:rPr>
                <w:rFonts w:ascii="Times New Roman" w:hAnsi="Times New Roman" w:cs="Times New Roman"/>
              </w:rPr>
              <w:t>,</w:t>
            </w:r>
            <w:r>
              <w:rPr>
                <w:rFonts w:ascii="Times New Roman" w:hAnsi="Times New Roman" w:cs="Times New Roman"/>
              </w:rPr>
              <w:t xml:space="preserve"> строительства</w:t>
            </w:r>
            <w:r w:rsidR="00F55F85">
              <w:rPr>
                <w:rFonts w:ascii="Times New Roman" w:hAnsi="Times New Roman" w:cs="Times New Roman"/>
              </w:rPr>
              <w:t xml:space="preserve">, реконструкции </w:t>
            </w:r>
          </w:p>
        </w:tc>
        <w:tc>
          <w:tcPr>
            <w:tcW w:w="1983" w:type="dxa"/>
            <w:vMerge w:val="restart"/>
          </w:tcPr>
          <w:p w:rsidR="005871F7" w:rsidRPr="00297421" w:rsidRDefault="005871F7" w:rsidP="005871F7">
            <w:pPr>
              <w:ind w:hanging="142"/>
              <w:jc w:val="center"/>
              <w:rPr>
                <w:rFonts w:ascii="Times New Roman" w:hAnsi="Times New Roman" w:cs="Times New Roman"/>
              </w:rPr>
            </w:pPr>
            <w:r w:rsidRPr="00297421">
              <w:rPr>
                <w:rFonts w:ascii="Times New Roman" w:hAnsi="Times New Roman" w:cs="Times New Roman"/>
              </w:rPr>
              <w:t>Администрация, управление капитального строительства и топливно-энергетического комплекса</w:t>
            </w:r>
          </w:p>
        </w:tc>
      </w:tr>
      <w:tr w:rsidR="005871F7" w:rsidRPr="00297421" w:rsidTr="000B20F7">
        <w:tc>
          <w:tcPr>
            <w:tcW w:w="815" w:type="dxa"/>
            <w:vMerge/>
          </w:tcPr>
          <w:p w:rsidR="005871F7" w:rsidRPr="00297421" w:rsidRDefault="005871F7" w:rsidP="005871F7">
            <w:pPr>
              <w:ind w:hanging="142"/>
              <w:jc w:val="center"/>
              <w:rPr>
                <w:rFonts w:ascii="Times New Roman" w:hAnsi="Times New Roman" w:cs="Times New Roman"/>
              </w:rPr>
            </w:pPr>
          </w:p>
        </w:tc>
        <w:tc>
          <w:tcPr>
            <w:tcW w:w="2834" w:type="dxa"/>
            <w:vMerge/>
          </w:tcPr>
          <w:p w:rsidR="005871F7" w:rsidRPr="00297421" w:rsidRDefault="005871F7" w:rsidP="005871F7">
            <w:pPr>
              <w:ind w:firstLine="0"/>
              <w:rPr>
                <w:rFonts w:ascii="Times New Roman" w:hAnsi="Times New Roman" w:cs="Times New Roman"/>
              </w:rPr>
            </w:pPr>
          </w:p>
        </w:tc>
        <w:tc>
          <w:tcPr>
            <w:tcW w:w="457" w:type="dxa"/>
            <w:vMerge/>
          </w:tcPr>
          <w:p w:rsidR="005871F7" w:rsidRPr="00297421" w:rsidRDefault="005871F7" w:rsidP="005871F7">
            <w:pPr>
              <w:ind w:hanging="142"/>
              <w:jc w:val="center"/>
              <w:outlineLvl w:val="0"/>
              <w:rPr>
                <w:rFonts w:ascii="Times New Roman" w:hAnsi="Times New Roman" w:cs="Times New Roman"/>
              </w:rPr>
            </w:pPr>
          </w:p>
        </w:tc>
        <w:tc>
          <w:tcPr>
            <w:tcW w:w="992" w:type="dxa"/>
          </w:tcPr>
          <w:p w:rsidR="005871F7" w:rsidRPr="00297421" w:rsidRDefault="005871F7" w:rsidP="005871F7">
            <w:pPr>
              <w:ind w:firstLine="0"/>
              <w:jc w:val="center"/>
              <w:rPr>
                <w:rFonts w:ascii="Times New Roman" w:hAnsi="Times New Roman" w:cs="Times New Roman"/>
              </w:rPr>
            </w:pPr>
            <w:r>
              <w:rPr>
                <w:rFonts w:ascii="Times New Roman" w:hAnsi="Times New Roman" w:cs="Times New Roman"/>
              </w:rPr>
              <w:t>2023</w:t>
            </w:r>
          </w:p>
        </w:tc>
        <w:tc>
          <w:tcPr>
            <w:tcW w:w="1131" w:type="dxa"/>
          </w:tcPr>
          <w:p w:rsidR="005871F7" w:rsidRPr="00041490" w:rsidRDefault="00A467C2" w:rsidP="005871F7">
            <w:pPr>
              <w:ind w:firstLine="0"/>
              <w:jc w:val="center"/>
              <w:rPr>
                <w:rFonts w:ascii="Times New Roman" w:hAnsi="Times New Roman" w:cs="Times New Roman"/>
              </w:rPr>
            </w:pPr>
            <w:r>
              <w:rPr>
                <w:rFonts w:ascii="Times New Roman" w:hAnsi="Times New Roman" w:cs="Times New Roman"/>
              </w:rPr>
              <w:t>10</w:t>
            </w:r>
            <w:r w:rsidR="005871F7" w:rsidRPr="00041490">
              <w:rPr>
                <w:rFonts w:ascii="Times New Roman" w:hAnsi="Times New Roman" w:cs="Times New Roman"/>
              </w:rPr>
              <w:t>0,0</w:t>
            </w:r>
          </w:p>
        </w:tc>
        <w:tc>
          <w:tcPr>
            <w:tcW w:w="1137" w:type="dxa"/>
          </w:tcPr>
          <w:p w:rsidR="005871F7" w:rsidRPr="00041490" w:rsidRDefault="005871F7" w:rsidP="005871F7">
            <w:pPr>
              <w:ind w:firstLine="0"/>
              <w:jc w:val="center"/>
              <w:rPr>
                <w:rFonts w:ascii="Times New Roman" w:hAnsi="Times New Roman" w:cs="Times New Roman"/>
              </w:rPr>
            </w:pPr>
            <w:r w:rsidRPr="00041490">
              <w:rPr>
                <w:rFonts w:ascii="Times New Roman" w:hAnsi="Times New Roman" w:cs="Times New Roman"/>
              </w:rPr>
              <w:t>0,0</w:t>
            </w:r>
          </w:p>
        </w:tc>
        <w:tc>
          <w:tcPr>
            <w:tcW w:w="1273" w:type="dxa"/>
            <w:gridSpan w:val="2"/>
          </w:tcPr>
          <w:p w:rsidR="005871F7" w:rsidRPr="00041490" w:rsidRDefault="005871F7" w:rsidP="005871F7">
            <w:pPr>
              <w:ind w:firstLine="0"/>
              <w:jc w:val="center"/>
              <w:rPr>
                <w:rFonts w:ascii="Times New Roman" w:hAnsi="Times New Roman" w:cs="Times New Roman"/>
              </w:rPr>
            </w:pPr>
            <w:r w:rsidRPr="00041490">
              <w:rPr>
                <w:rFonts w:ascii="Times New Roman" w:hAnsi="Times New Roman" w:cs="Times New Roman"/>
              </w:rPr>
              <w:t>0,0</w:t>
            </w:r>
          </w:p>
        </w:tc>
        <w:tc>
          <w:tcPr>
            <w:tcW w:w="1280" w:type="dxa"/>
          </w:tcPr>
          <w:p w:rsidR="005871F7" w:rsidRPr="00041490" w:rsidRDefault="00A467C2" w:rsidP="005871F7">
            <w:pPr>
              <w:ind w:firstLine="0"/>
              <w:jc w:val="center"/>
              <w:rPr>
                <w:rFonts w:ascii="Times New Roman" w:hAnsi="Times New Roman" w:cs="Times New Roman"/>
              </w:rPr>
            </w:pPr>
            <w:r>
              <w:rPr>
                <w:rFonts w:ascii="Times New Roman" w:hAnsi="Times New Roman" w:cs="Times New Roman"/>
              </w:rPr>
              <w:t>10</w:t>
            </w:r>
            <w:r w:rsidR="005871F7" w:rsidRPr="00041490">
              <w:rPr>
                <w:rFonts w:ascii="Times New Roman" w:hAnsi="Times New Roman" w:cs="Times New Roman"/>
              </w:rPr>
              <w:t>0,0</w:t>
            </w:r>
          </w:p>
        </w:tc>
        <w:tc>
          <w:tcPr>
            <w:tcW w:w="852" w:type="dxa"/>
          </w:tcPr>
          <w:p w:rsidR="005871F7" w:rsidRPr="00041490" w:rsidRDefault="005871F7" w:rsidP="005871F7">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tcPr>
          <w:p w:rsidR="005871F7" w:rsidRPr="00297421" w:rsidRDefault="005871F7" w:rsidP="005871F7">
            <w:pPr>
              <w:ind w:hanging="142"/>
              <w:jc w:val="center"/>
              <w:outlineLvl w:val="0"/>
              <w:rPr>
                <w:rFonts w:ascii="Times New Roman" w:hAnsi="Times New Roman" w:cs="Times New Roman"/>
              </w:rPr>
            </w:pPr>
          </w:p>
        </w:tc>
        <w:tc>
          <w:tcPr>
            <w:tcW w:w="1983" w:type="dxa"/>
            <w:vMerge/>
          </w:tcPr>
          <w:p w:rsidR="005871F7" w:rsidRPr="00297421" w:rsidRDefault="005871F7" w:rsidP="005871F7">
            <w:pPr>
              <w:ind w:hanging="142"/>
              <w:jc w:val="center"/>
              <w:outlineLvl w:val="0"/>
              <w:rPr>
                <w:rFonts w:ascii="Times New Roman" w:hAnsi="Times New Roman" w:cs="Times New Roman"/>
              </w:rPr>
            </w:pPr>
          </w:p>
        </w:tc>
      </w:tr>
      <w:tr w:rsidR="005871F7" w:rsidRPr="00297421" w:rsidTr="000B20F7">
        <w:tc>
          <w:tcPr>
            <w:tcW w:w="815" w:type="dxa"/>
            <w:vMerge/>
          </w:tcPr>
          <w:p w:rsidR="005871F7" w:rsidRPr="00297421" w:rsidRDefault="005871F7" w:rsidP="005871F7">
            <w:pPr>
              <w:ind w:hanging="142"/>
              <w:jc w:val="center"/>
              <w:rPr>
                <w:rFonts w:ascii="Times New Roman" w:hAnsi="Times New Roman" w:cs="Times New Roman"/>
              </w:rPr>
            </w:pPr>
          </w:p>
        </w:tc>
        <w:tc>
          <w:tcPr>
            <w:tcW w:w="2834" w:type="dxa"/>
            <w:vMerge/>
          </w:tcPr>
          <w:p w:rsidR="005871F7" w:rsidRPr="00297421" w:rsidRDefault="005871F7" w:rsidP="005871F7">
            <w:pPr>
              <w:ind w:firstLine="0"/>
              <w:rPr>
                <w:rFonts w:ascii="Times New Roman" w:hAnsi="Times New Roman" w:cs="Times New Roman"/>
              </w:rPr>
            </w:pPr>
          </w:p>
        </w:tc>
        <w:tc>
          <w:tcPr>
            <w:tcW w:w="457" w:type="dxa"/>
            <w:vMerge/>
          </w:tcPr>
          <w:p w:rsidR="005871F7" w:rsidRPr="00297421" w:rsidRDefault="005871F7" w:rsidP="005871F7">
            <w:pPr>
              <w:ind w:hanging="142"/>
              <w:jc w:val="center"/>
              <w:outlineLvl w:val="0"/>
              <w:rPr>
                <w:rFonts w:ascii="Times New Roman" w:hAnsi="Times New Roman" w:cs="Times New Roman"/>
              </w:rPr>
            </w:pPr>
          </w:p>
        </w:tc>
        <w:tc>
          <w:tcPr>
            <w:tcW w:w="992" w:type="dxa"/>
          </w:tcPr>
          <w:p w:rsidR="005871F7" w:rsidRPr="00297421" w:rsidRDefault="005871F7" w:rsidP="005871F7">
            <w:pPr>
              <w:ind w:firstLine="0"/>
              <w:jc w:val="center"/>
              <w:rPr>
                <w:rFonts w:ascii="Times New Roman" w:hAnsi="Times New Roman" w:cs="Times New Roman"/>
              </w:rPr>
            </w:pPr>
            <w:r>
              <w:rPr>
                <w:rFonts w:ascii="Times New Roman" w:hAnsi="Times New Roman" w:cs="Times New Roman"/>
              </w:rPr>
              <w:t>2024</w:t>
            </w:r>
          </w:p>
        </w:tc>
        <w:tc>
          <w:tcPr>
            <w:tcW w:w="1131" w:type="dxa"/>
          </w:tcPr>
          <w:p w:rsidR="005871F7" w:rsidRPr="00041490" w:rsidRDefault="005871F7" w:rsidP="005871F7">
            <w:pPr>
              <w:ind w:firstLine="0"/>
              <w:jc w:val="center"/>
              <w:rPr>
                <w:rFonts w:ascii="Times New Roman" w:hAnsi="Times New Roman" w:cs="Times New Roman"/>
              </w:rPr>
            </w:pPr>
            <w:r w:rsidRPr="00041490">
              <w:rPr>
                <w:rFonts w:ascii="Times New Roman" w:hAnsi="Times New Roman" w:cs="Times New Roman"/>
              </w:rPr>
              <w:t>0,0</w:t>
            </w:r>
          </w:p>
        </w:tc>
        <w:tc>
          <w:tcPr>
            <w:tcW w:w="1137" w:type="dxa"/>
          </w:tcPr>
          <w:p w:rsidR="005871F7" w:rsidRPr="00041490" w:rsidRDefault="005871F7" w:rsidP="005871F7">
            <w:pPr>
              <w:ind w:firstLine="0"/>
              <w:jc w:val="center"/>
              <w:rPr>
                <w:rFonts w:ascii="Times New Roman" w:hAnsi="Times New Roman" w:cs="Times New Roman"/>
              </w:rPr>
            </w:pPr>
            <w:r w:rsidRPr="00041490">
              <w:rPr>
                <w:rFonts w:ascii="Times New Roman" w:hAnsi="Times New Roman" w:cs="Times New Roman"/>
              </w:rPr>
              <w:t>0,0</w:t>
            </w:r>
          </w:p>
        </w:tc>
        <w:tc>
          <w:tcPr>
            <w:tcW w:w="1273" w:type="dxa"/>
            <w:gridSpan w:val="2"/>
          </w:tcPr>
          <w:p w:rsidR="005871F7" w:rsidRPr="00041490" w:rsidRDefault="005871F7" w:rsidP="005871F7">
            <w:pPr>
              <w:ind w:firstLine="0"/>
              <w:jc w:val="center"/>
              <w:rPr>
                <w:rFonts w:ascii="Times New Roman" w:hAnsi="Times New Roman" w:cs="Times New Roman"/>
              </w:rPr>
            </w:pPr>
            <w:r w:rsidRPr="00041490">
              <w:rPr>
                <w:rFonts w:ascii="Times New Roman" w:hAnsi="Times New Roman" w:cs="Times New Roman"/>
              </w:rPr>
              <w:t>0,0</w:t>
            </w:r>
          </w:p>
        </w:tc>
        <w:tc>
          <w:tcPr>
            <w:tcW w:w="1280" w:type="dxa"/>
          </w:tcPr>
          <w:p w:rsidR="005871F7" w:rsidRPr="00041490" w:rsidRDefault="005871F7" w:rsidP="005871F7">
            <w:pPr>
              <w:ind w:firstLine="0"/>
              <w:jc w:val="center"/>
              <w:rPr>
                <w:rFonts w:ascii="Times New Roman" w:hAnsi="Times New Roman" w:cs="Times New Roman"/>
              </w:rPr>
            </w:pPr>
            <w:r w:rsidRPr="00041490">
              <w:rPr>
                <w:rFonts w:ascii="Times New Roman" w:hAnsi="Times New Roman" w:cs="Times New Roman"/>
              </w:rPr>
              <w:t>0,0</w:t>
            </w:r>
          </w:p>
        </w:tc>
        <w:tc>
          <w:tcPr>
            <w:tcW w:w="852" w:type="dxa"/>
          </w:tcPr>
          <w:p w:rsidR="005871F7" w:rsidRPr="00041490" w:rsidRDefault="005871F7" w:rsidP="005871F7">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tcPr>
          <w:p w:rsidR="005871F7" w:rsidRPr="00297421" w:rsidRDefault="005871F7" w:rsidP="005871F7">
            <w:pPr>
              <w:ind w:hanging="142"/>
              <w:jc w:val="center"/>
              <w:outlineLvl w:val="0"/>
              <w:rPr>
                <w:rFonts w:ascii="Times New Roman" w:hAnsi="Times New Roman" w:cs="Times New Roman"/>
              </w:rPr>
            </w:pPr>
          </w:p>
        </w:tc>
        <w:tc>
          <w:tcPr>
            <w:tcW w:w="1983" w:type="dxa"/>
            <w:vMerge/>
          </w:tcPr>
          <w:p w:rsidR="005871F7" w:rsidRPr="00297421" w:rsidRDefault="005871F7" w:rsidP="005871F7">
            <w:pPr>
              <w:ind w:hanging="142"/>
              <w:jc w:val="center"/>
              <w:outlineLvl w:val="0"/>
              <w:rPr>
                <w:rFonts w:ascii="Times New Roman" w:hAnsi="Times New Roman" w:cs="Times New Roman"/>
              </w:rPr>
            </w:pPr>
          </w:p>
        </w:tc>
      </w:tr>
      <w:tr w:rsidR="005871F7" w:rsidRPr="00297421" w:rsidTr="000B20F7">
        <w:tc>
          <w:tcPr>
            <w:tcW w:w="815" w:type="dxa"/>
            <w:vMerge/>
          </w:tcPr>
          <w:p w:rsidR="005871F7" w:rsidRPr="00297421" w:rsidRDefault="005871F7" w:rsidP="005871F7">
            <w:pPr>
              <w:ind w:hanging="142"/>
              <w:jc w:val="center"/>
              <w:rPr>
                <w:rFonts w:ascii="Times New Roman" w:hAnsi="Times New Roman" w:cs="Times New Roman"/>
              </w:rPr>
            </w:pPr>
          </w:p>
        </w:tc>
        <w:tc>
          <w:tcPr>
            <w:tcW w:w="2834" w:type="dxa"/>
            <w:vMerge/>
          </w:tcPr>
          <w:p w:rsidR="005871F7" w:rsidRPr="00297421" w:rsidRDefault="005871F7" w:rsidP="005871F7">
            <w:pPr>
              <w:ind w:firstLine="0"/>
              <w:rPr>
                <w:rFonts w:ascii="Times New Roman" w:hAnsi="Times New Roman" w:cs="Times New Roman"/>
              </w:rPr>
            </w:pPr>
          </w:p>
        </w:tc>
        <w:tc>
          <w:tcPr>
            <w:tcW w:w="457" w:type="dxa"/>
            <w:vMerge/>
          </w:tcPr>
          <w:p w:rsidR="005871F7" w:rsidRPr="00297421" w:rsidRDefault="005871F7" w:rsidP="005871F7">
            <w:pPr>
              <w:ind w:hanging="142"/>
              <w:jc w:val="center"/>
              <w:outlineLvl w:val="0"/>
              <w:rPr>
                <w:rFonts w:ascii="Times New Roman" w:hAnsi="Times New Roman" w:cs="Times New Roman"/>
              </w:rPr>
            </w:pPr>
          </w:p>
        </w:tc>
        <w:tc>
          <w:tcPr>
            <w:tcW w:w="992" w:type="dxa"/>
          </w:tcPr>
          <w:p w:rsidR="005871F7" w:rsidRPr="00297421" w:rsidRDefault="005871F7" w:rsidP="005871F7">
            <w:pPr>
              <w:ind w:firstLine="0"/>
              <w:jc w:val="center"/>
              <w:rPr>
                <w:rFonts w:ascii="Times New Roman" w:hAnsi="Times New Roman" w:cs="Times New Roman"/>
              </w:rPr>
            </w:pPr>
            <w:r w:rsidRPr="00297421">
              <w:rPr>
                <w:rFonts w:ascii="Times New Roman" w:hAnsi="Times New Roman" w:cs="Times New Roman"/>
              </w:rPr>
              <w:t>Всего</w:t>
            </w:r>
          </w:p>
        </w:tc>
        <w:tc>
          <w:tcPr>
            <w:tcW w:w="1131" w:type="dxa"/>
          </w:tcPr>
          <w:p w:rsidR="005871F7" w:rsidRDefault="00A467C2" w:rsidP="005871F7">
            <w:pPr>
              <w:ind w:firstLine="0"/>
              <w:jc w:val="center"/>
              <w:rPr>
                <w:rFonts w:ascii="Times New Roman" w:hAnsi="Times New Roman" w:cs="Times New Roman"/>
              </w:rPr>
            </w:pPr>
            <w:r>
              <w:rPr>
                <w:rFonts w:ascii="Times New Roman" w:hAnsi="Times New Roman" w:cs="Times New Roman"/>
              </w:rPr>
              <w:t>2</w:t>
            </w:r>
            <w:r w:rsidR="005871F7">
              <w:rPr>
                <w:rFonts w:ascii="Times New Roman" w:hAnsi="Times New Roman" w:cs="Times New Roman"/>
              </w:rPr>
              <w:t>00,0</w:t>
            </w:r>
          </w:p>
        </w:tc>
        <w:tc>
          <w:tcPr>
            <w:tcW w:w="1137" w:type="dxa"/>
          </w:tcPr>
          <w:p w:rsidR="005871F7" w:rsidRDefault="005871F7" w:rsidP="005871F7">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5871F7" w:rsidRDefault="005871F7" w:rsidP="005871F7">
            <w:pPr>
              <w:ind w:firstLine="0"/>
              <w:jc w:val="center"/>
              <w:rPr>
                <w:rFonts w:ascii="Times New Roman" w:hAnsi="Times New Roman" w:cs="Times New Roman"/>
              </w:rPr>
            </w:pPr>
            <w:r>
              <w:rPr>
                <w:rFonts w:ascii="Times New Roman" w:hAnsi="Times New Roman" w:cs="Times New Roman"/>
              </w:rPr>
              <w:t>0,0</w:t>
            </w:r>
          </w:p>
        </w:tc>
        <w:tc>
          <w:tcPr>
            <w:tcW w:w="1280" w:type="dxa"/>
          </w:tcPr>
          <w:p w:rsidR="005871F7" w:rsidRDefault="00A467C2" w:rsidP="005871F7">
            <w:pPr>
              <w:ind w:firstLine="0"/>
              <w:jc w:val="center"/>
              <w:rPr>
                <w:rFonts w:ascii="Times New Roman" w:hAnsi="Times New Roman" w:cs="Times New Roman"/>
              </w:rPr>
            </w:pPr>
            <w:r>
              <w:rPr>
                <w:rFonts w:ascii="Times New Roman" w:hAnsi="Times New Roman" w:cs="Times New Roman"/>
              </w:rPr>
              <w:t>2</w:t>
            </w:r>
            <w:r w:rsidR="005871F7">
              <w:rPr>
                <w:rFonts w:ascii="Times New Roman" w:hAnsi="Times New Roman" w:cs="Times New Roman"/>
              </w:rPr>
              <w:t>00,0</w:t>
            </w:r>
          </w:p>
        </w:tc>
        <w:tc>
          <w:tcPr>
            <w:tcW w:w="852" w:type="dxa"/>
          </w:tcPr>
          <w:p w:rsidR="005871F7" w:rsidRDefault="005871F7" w:rsidP="005871F7">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5871F7" w:rsidRPr="00297421" w:rsidRDefault="005871F7" w:rsidP="005871F7">
            <w:pPr>
              <w:ind w:hanging="142"/>
              <w:jc w:val="center"/>
              <w:outlineLvl w:val="0"/>
              <w:rPr>
                <w:rFonts w:ascii="Times New Roman" w:hAnsi="Times New Roman" w:cs="Times New Roman"/>
              </w:rPr>
            </w:pPr>
          </w:p>
        </w:tc>
        <w:tc>
          <w:tcPr>
            <w:tcW w:w="1983" w:type="dxa"/>
            <w:vMerge/>
          </w:tcPr>
          <w:p w:rsidR="005871F7" w:rsidRPr="00297421" w:rsidRDefault="005871F7" w:rsidP="005871F7">
            <w:pPr>
              <w:ind w:hanging="142"/>
              <w:jc w:val="center"/>
              <w:outlineLvl w:val="0"/>
              <w:rPr>
                <w:rFonts w:ascii="Times New Roman" w:hAnsi="Times New Roman" w:cs="Times New Roman"/>
              </w:rPr>
            </w:pPr>
          </w:p>
        </w:tc>
      </w:tr>
      <w:tr w:rsidR="004F72D8" w:rsidRPr="00297421" w:rsidTr="000B20F7">
        <w:tc>
          <w:tcPr>
            <w:tcW w:w="815" w:type="dxa"/>
            <w:vMerge w:val="restart"/>
          </w:tcPr>
          <w:p w:rsidR="004F72D8" w:rsidRPr="00297421" w:rsidRDefault="004F72D8" w:rsidP="004F72D8">
            <w:pPr>
              <w:ind w:hanging="142"/>
              <w:jc w:val="center"/>
              <w:rPr>
                <w:rFonts w:ascii="Times New Roman" w:hAnsi="Times New Roman" w:cs="Times New Roman"/>
              </w:rPr>
            </w:pPr>
            <w:r>
              <w:rPr>
                <w:rFonts w:ascii="Times New Roman" w:hAnsi="Times New Roman" w:cs="Times New Roman"/>
              </w:rPr>
              <w:t>1.3.2</w:t>
            </w:r>
          </w:p>
        </w:tc>
        <w:tc>
          <w:tcPr>
            <w:tcW w:w="2834" w:type="dxa"/>
            <w:vMerge w:val="restart"/>
          </w:tcPr>
          <w:p w:rsidR="004F72D8" w:rsidRPr="00297421" w:rsidRDefault="004F72D8" w:rsidP="004F72D8">
            <w:pPr>
              <w:ind w:firstLine="0"/>
              <w:rPr>
                <w:rFonts w:ascii="Times New Roman" w:hAnsi="Times New Roman" w:cs="Times New Roman"/>
              </w:rPr>
            </w:pPr>
            <w:r>
              <w:rPr>
                <w:rFonts w:ascii="Times New Roman" w:hAnsi="Times New Roman" w:cs="Times New Roman"/>
              </w:rPr>
              <w:t xml:space="preserve">Развитие социальной инфраструктуры в части организации, сопровождения проектирования, строительства, </w:t>
            </w:r>
            <w:r>
              <w:rPr>
                <w:rFonts w:ascii="Times New Roman" w:hAnsi="Times New Roman" w:cs="Times New Roman"/>
              </w:rPr>
              <w:lastRenderedPageBreak/>
              <w:t>реконструкции и капитального ремонта объектов капитального строительства в сфере физической культуры и спорта</w:t>
            </w:r>
          </w:p>
          <w:p w:rsidR="004F72D8" w:rsidRPr="00297421" w:rsidRDefault="004F72D8" w:rsidP="004F72D8">
            <w:pPr>
              <w:ind w:firstLine="0"/>
              <w:rPr>
                <w:rFonts w:ascii="Times New Roman" w:hAnsi="Times New Roman" w:cs="Times New Roman"/>
              </w:rPr>
            </w:pPr>
          </w:p>
        </w:tc>
        <w:tc>
          <w:tcPr>
            <w:tcW w:w="457" w:type="dxa"/>
            <w:vMerge w:val="restart"/>
          </w:tcPr>
          <w:p w:rsidR="004F72D8" w:rsidRPr="00297421" w:rsidRDefault="004F72D8" w:rsidP="004F72D8">
            <w:pPr>
              <w:ind w:hanging="142"/>
              <w:jc w:val="center"/>
              <w:outlineLvl w:val="0"/>
              <w:rPr>
                <w:rFonts w:ascii="Times New Roman" w:hAnsi="Times New Roman" w:cs="Times New Roman"/>
              </w:rPr>
            </w:pPr>
            <w:r>
              <w:rPr>
                <w:rFonts w:ascii="Times New Roman" w:hAnsi="Times New Roman" w:cs="Times New Roman"/>
              </w:rPr>
              <w:lastRenderedPageBreak/>
              <w:t>1</w:t>
            </w:r>
          </w:p>
        </w:tc>
        <w:tc>
          <w:tcPr>
            <w:tcW w:w="992" w:type="dxa"/>
          </w:tcPr>
          <w:p w:rsidR="004F72D8" w:rsidRPr="00297421" w:rsidRDefault="004F72D8" w:rsidP="004F72D8">
            <w:pPr>
              <w:ind w:firstLine="0"/>
              <w:jc w:val="center"/>
              <w:rPr>
                <w:rFonts w:ascii="Times New Roman" w:hAnsi="Times New Roman" w:cs="Times New Roman"/>
              </w:rPr>
            </w:pPr>
            <w:r>
              <w:rPr>
                <w:rFonts w:ascii="Times New Roman" w:hAnsi="Times New Roman" w:cs="Times New Roman"/>
              </w:rPr>
              <w:t>2022</w:t>
            </w:r>
          </w:p>
        </w:tc>
        <w:tc>
          <w:tcPr>
            <w:tcW w:w="1131" w:type="dxa"/>
          </w:tcPr>
          <w:p w:rsidR="004F72D8" w:rsidRDefault="004F72D8" w:rsidP="004F72D8">
            <w:pPr>
              <w:ind w:firstLine="0"/>
              <w:jc w:val="center"/>
              <w:rPr>
                <w:rFonts w:ascii="Times New Roman" w:hAnsi="Times New Roman" w:cs="Times New Roman"/>
              </w:rPr>
            </w:pPr>
            <w:r>
              <w:rPr>
                <w:rFonts w:ascii="Times New Roman" w:hAnsi="Times New Roman" w:cs="Times New Roman"/>
              </w:rPr>
              <w:t>0,0</w:t>
            </w:r>
          </w:p>
        </w:tc>
        <w:tc>
          <w:tcPr>
            <w:tcW w:w="1137" w:type="dxa"/>
          </w:tcPr>
          <w:p w:rsidR="004F72D8" w:rsidRDefault="004F72D8" w:rsidP="004F72D8">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4F72D8" w:rsidRDefault="004F72D8" w:rsidP="004F72D8">
            <w:pPr>
              <w:ind w:firstLine="0"/>
              <w:jc w:val="center"/>
              <w:rPr>
                <w:rFonts w:ascii="Times New Roman" w:hAnsi="Times New Roman" w:cs="Times New Roman"/>
              </w:rPr>
            </w:pPr>
            <w:r>
              <w:rPr>
                <w:rFonts w:ascii="Times New Roman" w:hAnsi="Times New Roman" w:cs="Times New Roman"/>
              </w:rPr>
              <w:t>0,0</w:t>
            </w:r>
          </w:p>
        </w:tc>
        <w:tc>
          <w:tcPr>
            <w:tcW w:w="1280" w:type="dxa"/>
          </w:tcPr>
          <w:p w:rsidR="004F72D8" w:rsidRDefault="004F72D8" w:rsidP="004F72D8">
            <w:pPr>
              <w:ind w:firstLine="0"/>
              <w:jc w:val="center"/>
              <w:rPr>
                <w:rFonts w:ascii="Times New Roman" w:hAnsi="Times New Roman" w:cs="Times New Roman"/>
              </w:rPr>
            </w:pPr>
            <w:r>
              <w:rPr>
                <w:rFonts w:ascii="Times New Roman" w:hAnsi="Times New Roman" w:cs="Times New Roman"/>
              </w:rPr>
              <w:t>0,0</w:t>
            </w:r>
          </w:p>
        </w:tc>
        <w:tc>
          <w:tcPr>
            <w:tcW w:w="852" w:type="dxa"/>
          </w:tcPr>
          <w:p w:rsidR="004F72D8" w:rsidRPr="00041490" w:rsidRDefault="004F72D8" w:rsidP="004F72D8">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val="restart"/>
          </w:tcPr>
          <w:p w:rsidR="004F72D8" w:rsidRPr="00297421" w:rsidRDefault="004F72D8" w:rsidP="004F72D8">
            <w:pPr>
              <w:ind w:hanging="142"/>
              <w:jc w:val="center"/>
              <w:rPr>
                <w:rFonts w:ascii="Times New Roman" w:hAnsi="Times New Roman" w:cs="Times New Roman"/>
              </w:rPr>
            </w:pPr>
            <w:r>
              <w:rPr>
                <w:rFonts w:ascii="Times New Roman" w:hAnsi="Times New Roman" w:cs="Times New Roman"/>
              </w:rPr>
              <w:t>Организация, сопровождение проектирования, строительства, реконструкции</w:t>
            </w:r>
          </w:p>
        </w:tc>
        <w:tc>
          <w:tcPr>
            <w:tcW w:w="1983" w:type="dxa"/>
            <w:vMerge w:val="restart"/>
          </w:tcPr>
          <w:p w:rsidR="004F72D8" w:rsidRPr="00297421" w:rsidRDefault="004F72D8" w:rsidP="004F72D8">
            <w:pPr>
              <w:ind w:hanging="142"/>
              <w:jc w:val="center"/>
              <w:rPr>
                <w:rFonts w:ascii="Times New Roman" w:hAnsi="Times New Roman" w:cs="Times New Roman"/>
              </w:rPr>
            </w:pPr>
            <w:r w:rsidRPr="00297421">
              <w:rPr>
                <w:rFonts w:ascii="Times New Roman" w:hAnsi="Times New Roman" w:cs="Times New Roman"/>
              </w:rPr>
              <w:t xml:space="preserve">Администрация, управление капитального строительства и топливно-энергетического </w:t>
            </w:r>
            <w:r w:rsidRPr="00297421">
              <w:rPr>
                <w:rFonts w:ascii="Times New Roman" w:hAnsi="Times New Roman" w:cs="Times New Roman"/>
              </w:rPr>
              <w:lastRenderedPageBreak/>
              <w:t xml:space="preserve">комплекса </w:t>
            </w:r>
          </w:p>
        </w:tc>
      </w:tr>
      <w:tr w:rsidR="004F72D8" w:rsidRPr="00297421" w:rsidTr="000B20F7">
        <w:tc>
          <w:tcPr>
            <w:tcW w:w="815" w:type="dxa"/>
            <w:vMerge/>
          </w:tcPr>
          <w:p w:rsidR="004F72D8" w:rsidRPr="00297421" w:rsidRDefault="004F72D8" w:rsidP="004F72D8">
            <w:pPr>
              <w:ind w:hanging="142"/>
              <w:rPr>
                <w:rFonts w:ascii="Times New Roman" w:hAnsi="Times New Roman" w:cs="Times New Roman"/>
              </w:rPr>
            </w:pPr>
          </w:p>
        </w:tc>
        <w:tc>
          <w:tcPr>
            <w:tcW w:w="2834" w:type="dxa"/>
            <w:vMerge/>
          </w:tcPr>
          <w:p w:rsidR="004F72D8" w:rsidRPr="00297421" w:rsidRDefault="004F72D8" w:rsidP="004F72D8">
            <w:pPr>
              <w:ind w:firstLine="0"/>
              <w:rPr>
                <w:rFonts w:ascii="Times New Roman" w:hAnsi="Times New Roman" w:cs="Times New Roman"/>
              </w:rPr>
            </w:pPr>
          </w:p>
        </w:tc>
        <w:tc>
          <w:tcPr>
            <w:tcW w:w="457" w:type="dxa"/>
            <w:vMerge/>
          </w:tcPr>
          <w:p w:rsidR="004F72D8" w:rsidRPr="00297421" w:rsidRDefault="004F72D8" w:rsidP="004F72D8">
            <w:pPr>
              <w:ind w:hanging="142"/>
              <w:jc w:val="center"/>
              <w:outlineLvl w:val="0"/>
              <w:rPr>
                <w:rFonts w:ascii="Times New Roman" w:hAnsi="Times New Roman" w:cs="Times New Roman"/>
              </w:rPr>
            </w:pPr>
          </w:p>
        </w:tc>
        <w:tc>
          <w:tcPr>
            <w:tcW w:w="992" w:type="dxa"/>
          </w:tcPr>
          <w:p w:rsidR="004F72D8" w:rsidRPr="00297421" w:rsidRDefault="004F72D8" w:rsidP="004F72D8">
            <w:pPr>
              <w:ind w:firstLine="0"/>
              <w:jc w:val="center"/>
              <w:rPr>
                <w:rFonts w:ascii="Times New Roman" w:hAnsi="Times New Roman" w:cs="Times New Roman"/>
              </w:rPr>
            </w:pPr>
            <w:r>
              <w:rPr>
                <w:rFonts w:ascii="Times New Roman" w:hAnsi="Times New Roman" w:cs="Times New Roman"/>
              </w:rPr>
              <w:t>2023</w:t>
            </w:r>
          </w:p>
        </w:tc>
        <w:tc>
          <w:tcPr>
            <w:tcW w:w="1131" w:type="dxa"/>
          </w:tcPr>
          <w:p w:rsidR="004F72D8" w:rsidRDefault="004F72D8" w:rsidP="004F72D8">
            <w:pPr>
              <w:ind w:firstLine="0"/>
              <w:jc w:val="center"/>
              <w:rPr>
                <w:rFonts w:ascii="Times New Roman" w:hAnsi="Times New Roman" w:cs="Times New Roman"/>
              </w:rPr>
            </w:pPr>
            <w:r>
              <w:rPr>
                <w:rFonts w:ascii="Times New Roman" w:hAnsi="Times New Roman" w:cs="Times New Roman"/>
              </w:rPr>
              <w:t>0,0</w:t>
            </w:r>
          </w:p>
        </w:tc>
        <w:tc>
          <w:tcPr>
            <w:tcW w:w="1137" w:type="dxa"/>
          </w:tcPr>
          <w:p w:rsidR="004F72D8" w:rsidRDefault="004F72D8" w:rsidP="004F72D8">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4F72D8" w:rsidRDefault="004F72D8" w:rsidP="004F72D8">
            <w:pPr>
              <w:ind w:firstLine="0"/>
              <w:jc w:val="center"/>
              <w:rPr>
                <w:rFonts w:ascii="Times New Roman" w:hAnsi="Times New Roman" w:cs="Times New Roman"/>
              </w:rPr>
            </w:pPr>
            <w:r>
              <w:rPr>
                <w:rFonts w:ascii="Times New Roman" w:hAnsi="Times New Roman" w:cs="Times New Roman"/>
              </w:rPr>
              <w:t>0,0</w:t>
            </w:r>
          </w:p>
        </w:tc>
        <w:tc>
          <w:tcPr>
            <w:tcW w:w="1280" w:type="dxa"/>
          </w:tcPr>
          <w:p w:rsidR="004F72D8" w:rsidRDefault="004F72D8" w:rsidP="004F72D8">
            <w:pPr>
              <w:ind w:firstLine="0"/>
              <w:jc w:val="center"/>
              <w:rPr>
                <w:rFonts w:ascii="Times New Roman" w:hAnsi="Times New Roman" w:cs="Times New Roman"/>
              </w:rPr>
            </w:pPr>
            <w:r>
              <w:rPr>
                <w:rFonts w:ascii="Times New Roman" w:hAnsi="Times New Roman" w:cs="Times New Roman"/>
              </w:rPr>
              <w:t>0,0</w:t>
            </w:r>
          </w:p>
        </w:tc>
        <w:tc>
          <w:tcPr>
            <w:tcW w:w="852" w:type="dxa"/>
          </w:tcPr>
          <w:p w:rsidR="004F72D8" w:rsidRPr="00041490" w:rsidRDefault="004F72D8" w:rsidP="004F72D8">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tcPr>
          <w:p w:rsidR="004F72D8" w:rsidRPr="00297421" w:rsidRDefault="004F72D8" w:rsidP="004F72D8">
            <w:pPr>
              <w:ind w:hanging="142"/>
              <w:jc w:val="center"/>
              <w:outlineLvl w:val="0"/>
              <w:rPr>
                <w:rFonts w:ascii="Times New Roman" w:hAnsi="Times New Roman" w:cs="Times New Roman"/>
              </w:rPr>
            </w:pPr>
          </w:p>
        </w:tc>
        <w:tc>
          <w:tcPr>
            <w:tcW w:w="1983" w:type="dxa"/>
            <w:vMerge/>
          </w:tcPr>
          <w:p w:rsidR="004F72D8" w:rsidRPr="00297421" w:rsidRDefault="004F72D8" w:rsidP="004F72D8">
            <w:pPr>
              <w:ind w:hanging="142"/>
              <w:jc w:val="center"/>
              <w:outlineLvl w:val="0"/>
              <w:rPr>
                <w:rFonts w:ascii="Times New Roman" w:hAnsi="Times New Roman" w:cs="Times New Roman"/>
              </w:rPr>
            </w:pPr>
          </w:p>
        </w:tc>
      </w:tr>
      <w:tr w:rsidR="004F72D8" w:rsidRPr="00297421" w:rsidTr="000B20F7">
        <w:tc>
          <w:tcPr>
            <w:tcW w:w="815" w:type="dxa"/>
            <w:vMerge/>
          </w:tcPr>
          <w:p w:rsidR="004F72D8" w:rsidRPr="00297421" w:rsidRDefault="004F72D8" w:rsidP="004F72D8">
            <w:pPr>
              <w:ind w:hanging="142"/>
              <w:rPr>
                <w:rFonts w:ascii="Times New Roman" w:hAnsi="Times New Roman" w:cs="Times New Roman"/>
              </w:rPr>
            </w:pPr>
          </w:p>
        </w:tc>
        <w:tc>
          <w:tcPr>
            <w:tcW w:w="2834" w:type="dxa"/>
            <w:vMerge/>
          </w:tcPr>
          <w:p w:rsidR="004F72D8" w:rsidRPr="00297421" w:rsidRDefault="004F72D8" w:rsidP="004F72D8">
            <w:pPr>
              <w:ind w:firstLine="0"/>
              <w:rPr>
                <w:rFonts w:ascii="Times New Roman" w:hAnsi="Times New Roman" w:cs="Times New Roman"/>
              </w:rPr>
            </w:pPr>
          </w:p>
        </w:tc>
        <w:tc>
          <w:tcPr>
            <w:tcW w:w="457" w:type="dxa"/>
            <w:vMerge/>
          </w:tcPr>
          <w:p w:rsidR="004F72D8" w:rsidRPr="00297421" w:rsidRDefault="004F72D8" w:rsidP="004F72D8">
            <w:pPr>
              <w:ind w:hanging="142"/>
              <w:jc w:val="center"/>
              <w:outlineLvl w:val="0"/>
              <w:rPr>
                <w:rFonts w:ascii="Times New Roman" w:hAnsi="Times New Roman" w:cs="Times New Roman"/>
              </w:rPr>
            </w:pPr>
          </w:p>
        </w:tc>
        <w:tc>
          <w:tcPr>
            <w:tcW w:w="992" w:type="dxa"/>
          </w:tcPr>
          <w:p w:rsidR="004F72D8" w:rsidRPr="00297421" w:rsidRDefault="004F72D8" w:rsidP="004F72D8">
            <w:pPr>
              <w:ind w:firstLine="0"/>
              <w:jc w:val="center"/>
              <w:rPr>
                <w:rFonts w:ascii="Times New Roman" w:hAnsi="Times New Roman" w:cs="Times New Roman"/>
              </w:rPr>
            </w:pPr>
            <w:r>
              <w:rPr>
                <w:rFonts w:ascii="Times New Roman" w:hAnsi="Times New Roman" w:cs="Times New Roman"/>
              </w:rPr>
              <w:t>2024</w:t>
            </w:r>
          </w:p>
        </w:tc>
        <w:tc>
          <w:tcPr>
            <w:tcW w:w="1131" w:type="dxa"/>
          </w:tcPr>
          <w:p w:rsidR="004F72D8" w:rsidRDefault="004F72D8" w:rsidP="004F72D8">
            <w:pPr>
              <w:ind w:firstLine="0"/>
              <w:jc w:val="center"/>
              <w:rPr>
                <w:rFonts w:ascii="Times New Roman" w:hAnsi="Times New Roman" w:cs="Times New Roman"/>
              </w:rPr>
            </w:pPr>
            <w:r>
              <w:rPr>
                <w:rFonts w:ascii="Times New Roman" w:hAnsi="Times New Roman" w:cs="Times New Roman"/>
              </w:rPr>
              <w:t>0,0</w:t>
            </w:r>
          </w:p>
        </w:tc>
        <w:tc>
          <w:tcPr>
            <w:tcW w:w="1137" w:type="dxa"/>
          </w:tcPr>
          <w:p w:rsidR="004F72D8" w:rsidRDefault="004F72D8" w:rsidP="004F72D8">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4F72D8" w:rsidRDefault="004F72D8" w:rsidP="004F72D8">
            <w:pPr>
              <w:ind w:firstLine="0"/>
              <w:jc w:val="center"/>
              <w:rPr>
                <w:rFonts w:ascii="Times New Roman" w:hAnsi="Times New Roman" w:cs="Times New Roman"/>
              </w:rPr>
            </w:pPr>
            <w:r>
              <w:rPr>
                <w:rFonts w:ascii="Times New Roman" w:hAnsi="Times New Roman" w:cs="Times New Roman"/>
              </w:rPr>
              <w:t>0,0</w:t>
            </w:r>
          </w:p>
        </w:tc>
        <w:tc>
          <w:tcPr>
            <w:tcW w:w="1280" w:type="dxa"/>
          </w:tcPr>
          <w:p w:rsidR="004F72D8" w:rsidRDefault="004F72D8" w:rsidP="004F72D8">
            <w:pPr>
              <w:ind w:firstLine="0"/>
              <w:jc w:val="center"/>
              <w:rPr>
                <w:rFonts w:ascii="Times New Roman" w:hAnsi="Times New Roman" w:cs="Times New Roman"/>
              </w:rPr>
            </w:pPr>
            <w:r>
              <w:rPr>
                <w:rFonts w:ascii="Times New Roman" w:hAnsi="Times New Roman" w:cs="Times New Roman"/>
              </w:rPr>
              <w:t>0,0</w:t>
            </w:r>
          </w:p>
        </w:tc>
        <w:tc>
          <w:tcPr>
            <w:tcW w:w="852" w:type="dxa"/>
          </w:tcPr>
          <w:p w:rsidR="004F72D8" w:rsidRPr="00041490" w:rsidRDefault="004F72D8" w:rsidP="004F72D8">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tcPr>
          <w:p w:rsidR="004F72D8" w:rsidRPr="00297421" w:rsidRDefault="004F72D8" w:rsidP="004F72D8">
            <w:pPr>
              <w:ind w:hanging="142"/>
              <w:jc w:val="center"/>
              <w:outlineLvl w:val="0"/>
              <w:rPr>
                <w:rFonts w:ascii="Times New Roman" w:hAnsi="Times New Roman" w:cs="Times New Roman"/>
              </w:rPr>
            </w:pPr>
          </w:p>
        </w:tc>
        <w:tc>
          <w:tcPr>
            <w:tcW w:w="1983" w:type="dxa"/>
            <w:vMerge/>
          </w:tcPr>
          <w:p w:rsidR="004F72D8" w:rsidRPr="00297421" w:rsidRDefault="004F72D8" w:rsidP="004F72D8">
            <w:pPr>
              <w:ind w:hanging="142"/>
              <w:jc w:val="center"/>
              <w:outlineLvl w:val="0"/>
              <w:rPr>
                <w:rFonts w:ascii="Times New Roman" w:hAnsi="Times New Roman" w:cs="Times New Roman"/>
              </w:rPr>
            </w:pPr>
          </w:p>
        </w:tc>
      </w:tr>
      <w:tr w:rsidR="004F72D8" w:rsidRPr="00297421" w:rsidTr="000B20F7">
        <w:tc>
          <w:tcPr>
            <w:tcW w:w="815" w:type="dxa"/>
            <w:vMerge/>
          </w:tcPr>
          <w:p w:rsidR="004F72D8" w:rsidRPr="00297421" w:rsidRDefault="004F72D8" w:rsidP="004F72D8">
            <w:pPr>
              <w:ind w:hanging="142"/>
              <w:rPr>
                <w:rFonts w:ascii="Times New Roman" w:hAnsi="Times New Roman" w:cs="Times New Roman"/>
              </w:rPr>
            </w:pPr>
          </w:p>
        </w:tc>
        <w:tc>
          <w:tcPr>
            <w:tcW w:w="2834" w:type="dxa"/>
            <w:vMerge/>
          </w:tcPr>
          <w:p w:rsidR="004F72D8" w:rsidRPr="00297421" w:rsidRDefault="004F72D8" w:rsidP="004F72D8">
            <w:pPr>
              <w:ind w:firstLine="0"/>
              <w:rPr>
                <w:rFonts w:ascii="Times New Roman" w:hAnsi="Times New Roman" w:cs="Times New Roman"/>
              </w:rPr>
            </w:pPr>
          </w:p>
        </w:tc>
        <w:tc>
          <w:tcPr>
            <w:tcW w:w="457" w:type="dxa"/>
            <w:vMerge/>
          </w:tcPr>
          <w:p w:rsidR="004F72D8" w:rsidRPr="00297421" w:rsidRDefault="004F72D8" w:rsidP="004F72D8">
            <w:pPr>
              <w:ind w:hanging="142"/>
              <w:jc w:val="center"/>
              <w:outlineLvl w:val="0"/>
              <w:rPr>
                <w:rFonts w:ascii="Times New Roman" w:hAnsi="Times New Roman" w:cs="Times New Roman"/>
              </w:rPr>
            </w:pPr>
          </w:p>
        </w:tc>
        <w:tc>
          <w:tcPr>
            <w:tcW w:w="992" w:type="dxa"/>
          </w:tcPr>
          <w:p w:rsidR="004F72D8" w:rsidRPr="00297421" w:rsidRDefault="004F72D8" w:rsidP="004F72D8">
            <w:pPr>
              <w:ind w:firstLine="0"/>
              <w:jc w:val="center"/>
              <w:rPr>
                <w:rFonts w:ascii="Times New Roman" w:hAnsi="Times New Roman" w:cs="Times New Roman"/>
              </w:rPr>
            </w:pPr>
            <w:r w:rsidRPr="00297421">
              <w:rPr>
                <w:rFonts w:ascii="Times New Roman" w:hAnsi="Times New Roman" w:cs="Times New Roman"/>
              </w:rPr>
              <w:t>Всего</w:t>
            </w:r>
          </w:p>
        </w:tc>
        <w:tc>
          <w:tcPr>
            <w:tcW w:w="1131" w:type="dxa"/>
          </w:tcPr>
          <w:p w:rsidR="004F72D8" w:rsidRDefault="004F72D8" w:rsidP="004F72D8">
            <w:pPr>
              <w:ind w:firstLine="0"/>
              <w:jc w:val="center"/>
              <w:rPr>
                <w:rFonts w:ascii="Times New Roman" w:hAnsi="Times New Roman" w:cs="Times New Roman"/>
              </w:rPr>
            </w:pPr>
            <w:r>
              <w:rPr>
                <w:rFonts w:ascii="Times New Roman" w:hAnsi="Times New Roman" w:cs="Times New Roman"/>
              </w:rPr>
              <w:t>0,0</w:t>
            </w:r>
          </w:p>
        </w:tc>
        <w:tc>
          <w:tcPr>
            <w:tcW w:w="1137" w:type="dxa"/>
          </w:tcPr>
          <w:p w:rsidR="004F72D8" w:rsidRDefault="004F72D8" w:rsidP="004F72D8">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4F72D8" w:rsidRDefault="004F72D8" w:rsidP="004F72D8">
            <w:pPr>
              <w:ind w:firstLine="0"/>
              <w:jc w:val="center"/>
              <w:rPr>
                <w:rFonts w:ascii="Times New Roman" w:hAnsi="Times New Roman" w:cs="Times New Roman"/>
              </w:rPr>
            </w:pPr>
            <w:r>
              <w:rPr>
                <w:rFonts w:ascii="Times New Roman" w:hAnsi="Times New Roman" w:cs="Times New Roman"/>
              </w:rPr>
              <w:t>0,0</w:t>
            </w:r>
          </w:p>
        </w:tc>
        <w:tc>
          <w:tcPr>
            <w:tcW w:w="1280" w:type="dxa"/>
          </w:tcPr>
          <w:p w:rsidR="004F72D8" w:rsidRDefault="004F72D8" w:rsidP="004F72D8">
            <w:pPr>
              <w:ind w:firstLine="0"/>
              <w:jc w:val="center"/>
              <w:rPr>
                <w:rFonts w:ascii="Times New Roman" w:hAnsi="Times New Roman" w:cs="Times New Roman"/>
              </w:rPr>
            </w:pPr>
            <w:r>
              <w:rPr>
                <w:rFonts w:ascii="Times New Roman" w:hAnsi="Times New Roman" w:cs="Times New Roman"/>
              </w:rPr>
              <w:t>0,0</w:t>
            </w:r>
          </w:p>
        </w:tc>
        <w:tc>
          <w:tcPr>
            <w:tcW w:w="852" w:type="dxa"/>
          </w:tcPr>
          <w:p w:rsidR="004F72D8" w:rsidRPr="00297421" w:rsidRDefault="004F72D8" w:rsidP="004F72D8">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4F72D8" w:rsidRPr="00297421" w:rsidRDefault="004F72D8" w:rsidP="004F72D8">
            <w:pPr>
              <w:ind w:hanging="142"/>
              <w:jc w:val="center"/>
              <w:outlineLvl w:val="0"/>
              <w:rPr>
                <w:rFonts w:ascii="Times New Roman" w:hAnsi="Times New Roman" w:cs="Times New Roman"/>
              </w:rPr>
            </w:pPr>
          </w:p>
        </w:tc>
        <w:tc>
          <w:tcPr>
            <w:tcW w:w="1983" w:type="dxa"/>
            <w:vMerge/>
          </w:tcPr>
          <w:p w:rsidR="004F72D8" w:rsidRPr="00297421" w:rsidRDefault="004F72D8" w:rsidP="004F72D8">
            <w:pPr>
              <w:ind w:hanging="142"/>
              <w:jc w:val="center"/>
              <w:outlineLvl w:val="0"/>
              <w:rPr>
                <w:rFonts w:ascii="Times New Roman" w:hAnsi="Times New Roman" w:cs="Times New Roman"/>
              </w:rPr>
            </w:pPr>
          </w:p>
        </w:tc>
      </w:tr>
      <w:tr w:rsidR="00EE40A4" w:rsidRPr="00297421" w:rsidTr="000B20F7">
        <w:tc>
          <w:tcPr>
            <w:tcW w:w="815" w:type="dxa"/>
            <w:vMerge w:val="restart"/>
          </w:tcPr>
          <w:p w:rsidR="00EE40A4" w:rsidRPr="00297421" w:rsidRDefault="00EE40A4" w:rsidP="00EE40A4">
            <w:pPr>
              <w:ind w:hanging="142"/>
              <w:jc w:val="center"/>
              <w:rPr>
                <w:rFonts w:ascii="Times New Roman" w:hAnsi="Times New Roman" w:cs="Times New Roman"/>
              </w:rPr>
            </w:pPr>
            <w:r>
              <w:rPr>
                <w:rFonts w:ascii="Times New Roman" w:hAnsi="Times New Roman" w:cs="Times New Roman"/>
              </w:rPr>
              <w:lastRenderedPageBreak/>
              <w:t>1.3.3</w:t>
            </w:r>
          </w:p>
        </w:tc>
        <w:tc>
          <w:tcPr>
            <w:tcW w:w="2834" w:type="dxa"/>
            <w:vMerge w:val="restart"/>
          </w:tcPr>
          <w:p w:rsidR="00EE40A4" w:rsidRPr="00297421" w:rsidRDefault="00EE40A4" w:rsidP="00EE40A4">
            <w:pPr>
              <w:ind w:firstLine="0"/>
              <w:rPr>
                <w:rFonts w:ascii="Times New Roman" w:hAnsi="Times New Roman" w:cs="Times New Roman"/>
              </w:rPr>
            </w:pPr>
            <w:r>
              <w:rPr>
                <w:rFonts w:ascii="Times New Roman" w:hAnsi="Times New Roman" w:cs="Times New Roman"/>
              </w:rPr>
              <w:t>Развитие социальной инфраструктуры в части организации, сопровождения проектирования, строительства, реконструкции и капитального ремонта объектов капитального строительства в сфере образования</w:t>
            </w:r>
          </w:p>
          <w:p w:rsidR="00EE40A4" w:rsidRPr="00297421" w:rsidRDefault="00EE40A4" w:rsidP="00EE40A4">
            <w:pPr>
              <w:ind w:firstLine="0"/>
              <w:jc w:val="left"/>
              <w:rPr>
                <w:rFonts w:ascii="Times New Roman" w:hAnsi="Times New Roman" w:cs="Times New Roman"/>
              </w:rPr>
            </w:pPr>
          </w:p>
        </w:tc>
        <w:tc>
          <w:tcPr>
            <w:tcW w:w="457" w:type="dxa"/>
            <w:vMerge w:val="restart"/>
          </w:tcPr>
          <w:p w:rsidR="00EE40A4" w:rsidRPr="00297421" w:rsidRDefault="00EE40A4" w:rsidP="00EE40A4">
            <w:pPr>
              <w:ind w:hanging="142"/>
              <w:jc w:val="center"/>
              <w:outlineLvl w:val="0"/>
              <w:rPr>
                <w:rFonts w:ascii="Times New Roman" w:hAnsi="Times New Roman" w:cs="Times New Roman"/>
              </w:rPr>
            </w:pPr>
          </w:p>
          <w:p w:rsidR="00EE40A4" w:rsidRPr="00297421" w:rsidRDefault="00EE40A4" w:rsidP="00EE40A4">
            <w:pPr>
              <w:ind w:hanging="142"/>
              <w:jc w:val="center"/>
              <w:outlineLvl w:val="0"/>
              <w:rPr>
                <w:rFonts w:ascii="Times New Roman" w:hAnsi="Times New Roman" w:cs="Times New Roman"/>
              </w:rPr>
            </w:pPr>
          </w:p>
        </w:tc>
        <w:tc>
          <w:tcPr>
            <w:tcW w:w="992" w:type="dxa"/>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2022</w:t>
            </w:r>
          </w:p>
        </w:tc>
        <w:tc>
          <w:tcPr>
            <w:tcW w:w="1131" w:type="dxa"/>
          </w:tcPr>
          <w:p w:rsidR="00EE40A4" w:rsidRPr="00EE40A4" w:rsidRDefault="00EE40A4" w:rsidP="00EE40A4">
            <w:pPr>
              <w:ind w:firstLine="0"/>
              <w:jc w:val="center"/>
              <w:rPr>
                <w:rFonts w:ascii="Times New Roman" w:hAnsi="Times New Roman" w:cs="Times New Roman"/>
              </w:rPr>
            </w:pPr>
            <w:r w:rsidRPr="00EE40A4">
              <w:rPr>
                <w:rFonts w:ascii="Times New Roman" w:hAnsi="Times New Roman" w:cs="Times New Roman"/>
              </w:rPr>
              <w:t>0,0</w:t>
            </w:r>
          </w:p>
        </w:tc>
        <w:tc>
          <w:tcPr>
            <w:tcW w:w="1137" w:type="dxa"/>
          </w:tcPr>
          <w:p w:rsidR="00EE40A4" w:rsidRPr="00EE40A4" w:rsidRDefault="00EE40A4" w:rsidP="00EE40A4">
            <w:pPr>
              <w:ind w:firstLine="0"/>
              <w:jc w:val="center"/>
              <w:rPr>
                <w:rFonts w:ascii="Times New Roman" w:hAnsi="Times New Roman" w:cs="Times New Roman"/>
              </w:rPr>
            </w:pPr>
            <w:r w:rsidRPr="00EE40A4">
              <w:rPr>
                <w:rFonts w:ascii="Times New Roman" w:hAnsi="Times New Roman" w:cs="Times New Roman"/>
              </w:rPr>
              <w:t>0,0</w:t>
            </w:r>
          </w:p>
        </w:tc>
        <w:tc>
          <w:tcPr>
            <w:tcW w:w="1273" w:type="dxa"/>
            <w:gridSpan w:val="2"/>
          </w:tcPr>
          <w:p w:rsidR="00EE40A4" w:rsidRPr="00EE40A4" w:rsidRDefault="00EE40A4" w:rsidP="00EE40A4">
            <w:pPr>
              <w:ind w:firstLine="0"/>
              <w:jc w:val="center"/>
              <w:rPr>
                <w:rFonts w:ascii="Times New Roman" w:hAnsi="Times New Roman" w:cs="Times New Roman"/>
              </w:rPr>
            </w:pPr>
            <w:r w:rsidRPr="00EE40A4">
              <w:rPr>
                <w:rFonts w:ascii="Times New Roman" w:hAnsi="Times New Roman" w:cs="Times New Roman"/>
              </w:rPr>
              <w:t>0,0</w:t>
            </w:r>
          </w:p>
        </w:tc>
        <w:tc>
          <w:tcPr>
            <w:tcW w:w="1280" w:type="dxa"/>
          </w:tcPr>
          <w:p w:rsidR="00EE40A4" w:rsidRPr="00EE40A4" w:rsidRDefault="00EE40A4" w:rsidP="00EE40A4">
            <w:pPr>
              <w:ind w:firstLine="0"/>
              <w:jc w:val="center"/>
              <w:rPr>
                <w:rFonts w:ascii="Times New Roman" w:hAnsi="Times New Roman" w:cs="Times New Roman"/>
              </w:rPr>
            </w:pPr>
            <w:r w:rsidRPr="00EE40A4">
              <w:rPr>
                <w:rFonts w:ascii="Times New Roman" w:hAnsi="Times New Roman" w:cs="Times New Roman"/>
              </w:rPr>
              <w:t>0,0</w:t>
            </w:r>
          </w:p>
        </w:tc>
        <w:tc>
          <w:tcPr>
            <w:tcW w:w="852" w:type="dxa"/>
          </w:tcPr>
          <w:p w:rsidR="00EE40A4" w:rsidRPr="00041490" w:rsidRDefault="00EE40A4" w:rsidP="00EE40A4">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val="restart"/>
          </w:tcPr>
          <w:p w:rsidR="00EE40A4" w:rsidRDefault="00EE40A4" w:rsidP="00EE40A4">
            <w:pPr>
              <w:ind w:hanging="142"/>
              <w:jc w:val="center"/>
              <w:rPr>
                <w:rFonts w:ascii="Times New Roman" w:hAnsi="Times New Roman" w:cs="Times New Roman"/>
              </w:rPr>
            </w:pPr>
            <w:r>
              <w:rPr>
                <w:rFonts w:ascii="Times New Roman" w:hAnsi="Times New Roman" w:cs="Times New Roman"/>
              </w:rPr>
              <w:t xml:space="preserve"> Организация, сопровождение проектирования, строительства, реконструкции</w:t>
            </w:r>
          </w:p>
          <w:p w:rsidR="00EE40A4" w:rsidRPr="00297421" w:rsidRDefault="00EE40A4" w:rsidP="00EE40A4">
            <w:pPr>
              <w:ind w:hanging="142"/>
              <w:jc w:val="center"/>
              <w:rPr>
                <w:rFonts w:ascii="Times New Roman" w:hAnsi="Times New Roman" w:cs="Times New Roman"/>
              </w:rPr>
            </w:pPr>
          </w:p>
        </w:tc>
        <w:tc>
          <w:tcPr>
            <w:tcW w:w="1983" w:type="dxa"/>
            <w:vMerge w:val="restart"/>
          </w:tcPr>
          <w:p w:rsidR="00EE40A4" w:rsidRPr="00297421" w:rsidRDefault="00EE40A4" w:rsidP="00EE40A4">
            <w:pPr>
              <w:ind w:hanging="142"/>
              <w:jc w:val="center"/>
              <w:rPr>
                <w:rFonts w:ascii="Times New Roman" w:hAnsi="Times New Roman" w:cs="Times New Roman"/>
              </w:rPr>
            </w:pPr>
            <w:r w:rsidRPr="00297421">
              <w:rPr>
                <w:rFonts w:ascii="Times New Roman" w:hAnsi="Times New Roman" w:cs="Times New Roman"/>
              </w:rPr>
              <w:t>Администрация, управление капитального строительства и топливно-энергетического комплекса</w:t>
            </w:r>
          </w:p>
        </w:tc>
      </w:tr>
      <w:tr w:rsidR="00EE40A4" w:rsidRPr="00297421" w:rsidTr="000B20F7">
        <w:tc>
          <w:tcPr>
            <w:tcW w:w="815" w:type="dxa"/>
            <w:vMerge/>
          </w:tcPr>
          <w:p w:rsidR="00EE40A4" w:rsidRPr="00297421" w:rsidRDefault="00EE40A4" w:rsidP="00EE40A4">
            <w:pPr>
              <w:ind w:hanging="142"/>
              <w:rPr>
                <w:rFonts w:ascii="Times New Roman" w:hAnsi="Times New Roman" w:cs="Times New Roman"/>
              </w:rPr>
            </w:pPr>
          </w:p>
        </w:tc>
        <w:tc>
          <w:tcPr>
            <w:tcW w:w="2834" w:type="dxa"/>
            <w:vMerge/>
          </w:tcPr>
          <w:p w:rsidR="00EE40A4" w:rsidRPr="00297421" w:rsidRDefault="00EE40A4" w:rsidP="00EE40A4">
            <w:pPr>
              <w:ind w:firstLine="0"/>
              <w:rPr>
                <w:rFonts w:ascii="Times New Roman" w:hAnsi="Times New Roman" w:cs="Times New Roman"/>
              </w:rPr>
            </w:pPr>
          </w:p>
        </w:tc>
        <w:tc>
          <w:tcPr>
            <w:tcW w:w="457" w:type="dxa"/>
            <w:vMerge/>
          </w:tcPr>
          <w:p w:rsidR="00EE40A4" w:rsidRPr="00297421" w:rsidRDefault="00EE40A4" w:rsidP="00EE40A4">
            <w:pPr>
              <w:ind w:hanging="142"/>
              <w:jc w:val="center"/>
              <w:outlineLvl w:val="0"/>
              <w:rPr>
                <w:rFonts w:ascii="Times New Roman" w:hAnsi="Times New Roman" w:cs="Times New Roman"/>
              </w:rPr>
            </w:pPr>
          </w:p>
        </w:tc>
        <w:tc>
          <w:tcPr>
            <w:tcW w:w="992" w:type="dxa"/>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2023</w:t>
            </w:r>
          </w:p>
        </w:tc>
        <w:tc>
          <w:tcPr>
            <w:tcW w:w="1131" w:type="dxa"/>
          </w:tcPr>
          <w:p w:rsidR="00EE40A4" w:rsidRPr="00EE40A4" w:rsidRDefault="00EE40A4" w:rsidP="00EE40A4">
            <w:pPr>
              <w:ind w:firstLine="0"/>
              <w:jc w:val="center"/>
              <w:rPr>
                <w:rFonts w:ascii="Times New Roman" w:hAnsi="Times New Roman" w:cs="Times New Roman"/>
              </w:rPr>
            </w:pPr>
            <w:r w:rsidRPr="00EE40A4">
              <w:rPr>
                <w:rFonts w:ascii="Times New Roman" w:hAnsi="Times New Roman" w:cs="Times New Roman"/>
              </w:rPr>
              <w:t>0,0</w:t>
            </w:r>
          </w:p>
        </w:tc>
        <w:tc>
          <w:tcPr>
            <w:tcW w:w="1137" w:type="dxa"/>
          </w:tcPr>
          <w:p w:rsidR="00EE40A4" w:rsidRPr="00EE40A4" w:rsidRDefault="00EE40A4" w:rsidP="00EE40A4">
            <w:pPr>
              <w:ind w:firstLine="0"/>
              <w:jc w:val="center"/>
              <w:rPr>
                <w:rFonts w:ascii="Times New Roman" w:hAnsi="Times New Roman" w:cs="Times New Roman"/>
              </w:rPr>
            </w:pPr>
            <w:r w:rsidRPr="00EE40A4">
              <w:rPr>
                <w:rFonts w:ascii="Times New Roman" w:hAnsi="Times New Roman" w:cs="Times New Roman"/>
              </w:rPr>
              <w:t>0,0</w:t>
            </w:r>
          </w:p>
        </w:tc>
        <w:tc>
          <w:tcPr>
            <w:tcW w:w="1273" w:type="dxa"/>
            <w:gridSpan w:val="2"/>
          </w:tcPr>
          <w:p w:rsidR="00EE40A4" w:rsidRPr="00EE40A4" w:rsidRDefault="00EE40A4" w:rsidP="00EE40A4">
            <w:pPr>
              <w:ind w:firstLine="0"/>
              <w:jc w:val="center"/>
              <w:rPr>
                <w:rFonts w:ascii="Times New Roman" w:hAnsi="Times New Roman" w:cs="Times New Roman"/>
              </w:rPr>
            </w:pPr>
            <w:r w:rsidRPr="00EE40A4">
              <w:rPr>
                <w:rFonts w:ascii="Times New Roman" w:hAnsi="Times New Roman" w:cs="Times New Roman"/>
              </w:rPr>
              <w:t>0,0</w:t>
            </w:r>
          </w:p>
        </w:tc>
        <w:tc>
          <w:tcPr>
            <w:tcW w:w="1280" w:type="dxa"/>
          </w:tcPr>
          <w:p w:rsidR="00EE40A4" w:rsidRPr="00EE40A4" w:rsidRDefault="00EE40A4" w:rsidP="00EE40A4">
            <w:pPr>
              <w:ind w:firstLine="0"/>
              <w:jc w:val="center"/>
              <w:rPr>
                <w:rFonts w:ascii="Times New Roman" w:hAnsi="Times New Roman" w:cs="Times New Roman"/>
              </w:rPr>
            </w:pPr>
            <w:r w:rsidRPr="00EE40A4">
              <w:rPr>
                <w:rFonts w:ascii="Times New Roman" w:hAnsi="Times New Roman" w:cs="Times New Roman"/>
              </w:rPr>
              <w:t>0,0</w:t>
            </w:r>
          </w:p>
        </w:tc>
        <w:tc>
          <w:tcPr>
            <w:tcW w:w="852" w:type="dxa"/>
          </w:tcPr>
          <w:p w:rsidR="00EE40A4" w:rsidRDefault="00EE40A4" w:rsidP="00EE40A4">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tcPr>
          <w:p w:rsidR="00EE40A4" w:rsidRPr="00297421" w:rsidRDefault="00EE40A4" w:rsidP="00EE40A4">
            <w:pPr>
              <w:ind w:hanging="142"/>
              <w:jc w:val="center"/>
              <w:outlineLvl w:val="0"/>
              <w:rPr>
                <w:rFonts w:ascii="Times New Roman" w:hAnsi="Times New Roman" w:cs="Times New Roman"/>
              </w:rPr>
            </w:pPr>
          </w:p>
        </w:tc>
        <w:tc>
          <w:tcPr>
            <w:tcW w:w="1983" w:type="dxa"/>
            <w:vMerge/>
          </w:tcPr>
          <w:p w:rsidR="00EE40A4" w:rsidRPr="00297421" w:rsidRDefault="00EE40A4" w:rsidP="00EE40A4">
            <w:pPr>
              <w:ind w:hanging="142"/>
              <w:jc w:val="center"/>
              <w:outlineLvl w:val="0"/>
              <w:rPr>
                <w:rFonts w:ascii="Times New Roman" w:hAnsi="Times New Roman" w:cs="Times New Roman"/>
              </w:rPr>
            </w:pPr>
          </w:p>
        </w:tc>
      </w:tr>
      <w:tr w:rsidR="00EE40A4" w:rsidRPr="00297421" w:rsidTr="000B20F7">
        <w:tc>
          <w:tcPr>
            <w:tcW w:w="815" w:type="dxa"/>
            <w:vMerge/>
          </w:tcPr>
          <w:p w:rsidR="00EE40A4" w:rsidRPr="00297421" w:rsidRDefault="00EE40A4" w:rsidP="00EE40A4">
            <w:pPr>
              <w:ind w:hanging="142"/>
              <w:rPr>
                <w:rFonts w:ascii="Times New Roman" w:hAnsi="Times New Roman" w:cs="Times New Roman"/>
              </w:rPr>
            </w:pPr>
          </w:p>
        </w:tc>
        <w:tc>
          <w:tcPr>
            <w:tcW w:w="2834" w:type="dxa"/>
            <w:vMerge/>
          </w:tcPr>
          <w:p w:rsidR="00EE40A4" w:rsidRPr="00297421" w:rsidRDefault="00EE40A4" w:rsidP="00EE40A4">
            <w:pPr>
              <w:ind w:firstLine="0"/>
              <w:rPr>
                <w:rFonts w:ascii="Times New Roman" w:hAnsi="Times New Roman" w:cs="Times New Roman"/>
              </w:rPr>
            </w:pPr>
          </w:p>
        </w:tc>
        <w:tc>
          <w:tcPr>
            <w:tcW w:w="457" w:type="dxa"/>
            <w:vMerge/>
          </w:tcPr>
          <w:p w:rsidR="00EE40A4" w:rsidRPr="00297421" w:rsidRDefault="00EE40A4" w:rsidP="00EE40A4">
            <w:pPr>
              <w:ind w:hanging="142"/>
              <w:jc w:val="center"/>
              <w:outlineLvl w:val="0"/>
              <w:rPr>
                <w:rFonts w:ascii="Times New Roman" w:hAnsi="Times New Roman" w:cs="Times New Roman"/>
              </w:rPr>
            </w:pPr>
          </w:p>
        </w:tc>
        <w:tc>
          <w:tcPr>
            <w:tcW w:w="992" w:type="dxa"/>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2024</w:t>
            </w:r>
          </w:p>
        </w:tc>
        <w:tc>
          <w:tcPr>
            <w:tcW w:w="1131" w:type="dxa"/>
          </w:tcPr>
          <w:p w:rsidR="00EE40A4" w:rsidRPr="00EE40A4" w:rsidRDefault="00EE40A4" w:rsidP="00EE40A4">
            <w:pPr>
              <w:ind w:firstLine="0"/>
              <w:jc w:val="center"/>
              <w:rPr>
                <w:rFonts w:ascii="Times New Roman" w:hAnsi="Times New Roman" w:cs="Times New Roman"/>
              </w:rPr>
            </w:pPr>
            <w:r w:rsidRPr="00EE40A4">
              <w:rPr>
                <w:rFonts w:ascii="Times New Roman" w:hAnsi="Times New Roman" w:cs="Times New Roman"/>
              </w:rPr>
              <w:t>0,0</w:t>
            </w:r>
          </w:p>
        </w:tc>
        <w:tc>
          <w:tcPr>
            <w:tcW w:w="1137" w:type="dxa"/>
          </w:tcPr>
          <w:p w:rsidR="00EE40A4" w:rsidRPr="00EE40A4" w:rsidRDefault="00EE40A4" w:rsidP="00EE40A4">
            <w:pPr>
              <w:ind w:firstLine="0"/>
              <w:jc w:val="center"/>
              <w:rPr>
                <w:rFonts w:ascii="Times New Roman" w:hAnsi="Times New Roman" w:cs="Times New Roman"/>
              </w:rPr>
            </w:pPr>
            <w:r w:rsidRPr="00EE40A4">
              <w:rPr>
                <w:rFonts w:ascii="Times New Roman" w:hAnsi="Times New Roman" w:cs="Times New Roman"/>
              </w:rPr>
              <w:t>0,0</w:t>
            </w:r>
          </w:p>
        </w:tc>
        <w:tc>
          <w:tcPr>
            <w:tcW w:w="1273" w:type="dxa"/>
            <w:gridSpan w:val="2"/>
          </w:tcPr>
          <w:p w:rsidR="00EE40A4" w:rsidRPr="00EE40A4" w:rsidRDefault="00EE40A4" w:rsidP="00EE40A4">
            <w:pPr>
              <w:ind w:firstLine="0"/>
              <w:jc w:val="center"/>
              <w:rPr>
                <w:rFonts w:ascii="Times New Roman" w:hAnsi="Times New Roman" w:cs="Times New Roman"/>
              </w:rPr>
            </w:pPr>
            <w:r w:rsidRPr="00EE40A4">
              <w:rPr>
                <w:rFonts w:ascii="Times New Roman" w:hAnsi="Times New Roman" w:cs="Times New Roman"/>
              </w:rPr>
              <w:t>0,0</w:t>
            </w:r>
          </w:p>
        </w:tc>
        <w:tc>
          <w:tcPr>
            <w:tcW w:w="1280" w:type="dxa"/>
          </w:tcPr>
          <w:p w:rsidR="00EE40A4" w:rsidRPr="00EE40A4" w:rsidRDefault="00EE40A4" w:rsidP="00EE40A4">
            <w:pPr>
              <w:ind w:firstLine="0"/>
              <w:jc w:val="center"/>
              <w:rPr>
                <w:rFonts w:ascii="Times New Roman" w:hAnsi="Times New Roman" w:cs="Times New Roman"/>
              </w:rPr>
            </w:pPr>
            <w:r w:rsidRPr="00EE40A4">
              <w:rPr>
                <w:rFonts w:ascii="Times New Roman" w:hAnsi="Times New Roman" w:cs="Times New Roman"/>
              </w:rPr>
              <w:t>0,0</w:t>
            </w:r>
          </w:p>
        </w:tc>
        <w:tc>
          <w:tcPr>
            <w:tcW w:w="852" w:type="dxa"/>
          </w:tcPr>
          <w:p w:rsidR="00EE40A4" w:rsidRDefault="00EE40A4" w:rsidP="00EE40A4">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tcPr>
          <w:p w:rsidR="00EE40A4" w:rsidRPr="00297421" w:rsidRDefault="00EE40A4" w:rsidP="00EE40A4">
            <w:pPr>
              <w:ind w:hanging="142"/>
              <w:jc w:val="center"/>
              <w:outlineLvl w:val="0"/>
              <w:rPr>
                <w:rFonts w:ascii="Times New Roman" w:hAnsi="Times New Roman" w:cs="Times New Roman"/>
              </w:rPr>
            </w:pPr>
          </w:p>
        </w:tc>
        <w:tc>
          <w:tcPr>
            <w:tcW w:w="1983" w:type="dxa"/>
            <w:vMerge/>
          </w:tcPr>
          <w:p w:rsidR="00EE40A4" w:rsidRPr="00297421" w:rsidRDefault="00EE40A4" w:rsidP="00EE40A4">
            <w:pPr>
              <w:ind w:hanging="142"/>
              <w:jc w:val="center"/>
              <w:outlineLvl w:val="0"/>
              <w:rPr>
                <w:rFonts w:ascii="Times New Roman" w:hAnsi="Times New Roman" w:cs="Times New Roman"/>
              </w:rPr>
            </w:pPr>
          </w:p>
        </w:tc>
      </w:tr>
      <w:tr w:rsidR="00EE40A4" w:rsidRPr="00297421" w:rsidTr="000B20F7">
        <w:tc>
          <w:tcPr>
            <w:tcW w:w="815" w:type="dxa"/>
            <w:vMerge/>
          </w:tcPr>
          <w:p w:rsidR="00EE40A4" w:rsidRPr="00297421" w:rsidRDefault="00EE40A4" w:rsidP="00EE40A4">
            <w:pPr>
              <w:ind w:hanging="142"/>
              <w:rPr>
                <w:rFonts w:ascii="Times New Roman" w:hAnsi="Times New Roman" w:cs="Times New Roman"/>
              </w:rPr>
            </w:pPr>
          </w:p>
        </w:tc>
        <w:tc>
          <w:tcPr>
            <w:tcW w:w="2834" w:type="dxa"/>
            <w:vMerge/>
          </w:tcPr>
          <w:p w:rsidR="00EE40A4" w:rsidRPr="00297421" w:rsidRDefault="00EE40A4" w:rsidP="00EE40A4">
            <w:pPr>
              <w:ind w:firstLine="0"/>
              <w:rPr>
                <w:rFonts w:ascii="Times New Roman" w:hAnsi="Times New Roman" w:cs="Times New Roman"/>
              </w:rPr>
            </w:pPr>
          </w:p>
        </w:tc>
        <w:tc>
          <w:tcPr>
            <w:tcW w:w="457" w:type="dxa"/>
            <w:vMerge/>
          </w:tcPr>
          <w:p w:rsidR="00EE40A4" w:rsidRPr="00297421" w:rsidRDefault="00EE40A4" w:rsidP="00EE40A4">
            <w:pPr>
              <w:ind w:hanging="142"/>
              <w:jc w:val="center"/>
              <w:outlineLvl w:val="0"/>
              <w:rPr>
                <w:rFonts w:ascii="Times New Roman" w:hAnsi="Times New Roman" w:cs="Times New Roman"/>
              </w:rPr>
            </w:pPr>
          </w:p>
        </w:tc>
        <w:tc>
          <w:tcPr>
            <w:tcW w:w="992" w:type="dxa"/>
          </w:tcPr>
          <w:p w:rsidR="00EE40A4" w:rsidRPr="00297421" w:rsidRDefault="00EE40A4" w:rsidP="00EE40A4">
            <w:pPr>
              <w:ind w:firstLine="0"/>
              <w:jc w:val="center"/>
              <w:rPr>
                <w:rFonts w:ascii="Times New Roman" w:hAnsi="Times New Roman" w:cs="Times New Roman"/>
              </w:rPr>
            </w:pPr>
            <w:r w:rsidRPr="00297421">
              <w:rPr>
                <w:rFonts w:ascii="Times New Roman" w:hAnsi="Times New Roman" w:cs="Times New Roman"/>
              </w:rPr>
              <w:t>Всего</w:t>
            </w:r>
          </w:p>
        </w:tc>
        <w:tc>
          <w:tcPr>
            <w:tcW w:w="1131" w:type="dxa"/>
          </w:tcPr>
          <w:p w:rsidR="00EE40A4" w:rsidRPr="00EE40A4" w:rsidRDefault="00EE40A4" w:rsidP="00EE40A4">
            <w:pPr>
              <w:ind w:firstLine="0"/>
              <w:jc w:val="center"/>
              <w:rPr>
                <w:rFonts w:ascii="Times New Roman" w:hAnsi="Times New Roman" w:cs="Times New Roman"/>
              </w:rPr>
            </w:pPr>
            <w:r w:rsidRPr="00EE40A4">
              <w:rPr>
                <w:rFonts w:ascii="Times New Roman" w:hAnsi="Times New Roman" w:cs="Times New Roman"/>
              </w:rPr>
              <w:t>0,0</w:t>
            </w:r>
          </w:p>
        </w:tc>
        <w:tc>
          <w:tcPr>
            <w:tcW w:w="1137" w:type="dxa"/>
          </w:tcPr>
          <w:p w:rsidR="00EE40A4" w:rsidRPr="00EE40A4" w:rsidRDefault="00EE40A4" w:rsidP="00EE40A4">
            <w:pPr>
              <w:ind w:firstLine="0"/>
              <w:jc w:val="center"/>
              <w:rPr>
                <w:rFonts w:ascii="Times New Roman" w:hAnsi="Times New Roman" w:cs="Times New Roman"/>
              </w:rPr>
            </w:pPr>
            <w:r w:rsidRPr="00EE40A4">
              <w:rPr>
                <w:rFonts w:ascii="Times New Roman" w:hAnsi="Times New Roman" w:cs="Times New Roman"/>
              </w:rPr>
              <w:t>0,0</w:t>
            </w:r>
          </w:p>
        </w:tc>
        <w:tc>
          <w:tcPr>
            <w:tcW w:w="1273" w:type="dxa"/>
            <w:gridSpan w:val="2"/>
          </w:tcPr>
          <w:p w:rsidR="00EE40A4" w:rsidRPr="00EE40A4" w:rsidRDefault="00EE40A4" w:rsidP="00EE40A4">
            <w:pPr>
              <w:ind w:firstLine="0"/>
              <w:jc w:val="center"/>
              <w:rPr>
                <w:rFonts w:ascii="Times New Roman" w:hAnsi="Times New Roman" w:cs="Times New Roman"/>
              </w:rPr>
            </w:pPr>
            <w:r w:rsidRPr="00EE40A4">
              <w:rPr>
                <w:rFonts w:ascii="Times New Roman" w:hAnsi="Times New Roman" w:cs="Times New Roman"/>
              </w:rPr>
              <w:t>0,0</w:t>
            </w:r>
          </w:p>
        </w:tc>
        <w:tc>
          <w:tcPr>
            <w:tcW w:w="1280" w:type="dxa"/>
          </w:tcPr>
          <w:p w:rsidR="00EE40A4" w:rsidRPr="00EE40A4" w:rsidRDefault="00EE40A4" w:rsidP="00EE40A4">
            <w:pPr>
              <w:ind w:firstLine="0"/>
              <w:jc w:val="center"/>
              <w:rPr>
                <w:rFonts w:ascii="Times New Roman" w:hAnsi="Times New Roman" w:cs="Times New Roman"/>
              </w:rPr>
            </w:pPr>
            <w:r w:rsidRPr="00EE40A4">
              <w:rPr>
                <w:rFonts w:ascii="Times New Roman" w:hAnsi="Times New Roman" w:cs="Times New Roman"/>
              </w:rPr>
              <w:t>0,0</w:t>
            </w:r>
          </w:p>
        </w:tc>
        <w:tc>
          <w:tcPr>
            <w:tcW w:w="852" w:type="dxa"/>
          </w:tcPr>
          <w:p w:rsidR="00EE40A4" w:rsidRDefault="00EE40A4" w:rsidP="00EE40A4">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EE40A4" w:rsidRPr="00297421" w:rsidRDefault="00EE40A4" w:rsidP="00EE40A4">
            <w:pPr>
              <w:ind w:hanging="142"/>
              <w:jc w:val="center"/>
              <w:outlineLvl w:val="0"/>
              <w:rPr>
                <w:rFonts w:ascii="Times New Roman" w:hAnsi="Times New Roman" w:cs="Times New Roman"/>
              </w:rPr>
            </w:pPr>
          </w:p>
        </w:tc>
        <w:tc>
          <w:tcPr>
            <w:tcW w:w="1983" w:type="dxa"/>
            <w:vMerge/>
          </w:tcPr>
          <w:p w:rsidR="00EE40A4" w:rsidRPr="00297421" w:rsidRDefault="00EE40A4" w:rsidP="00EE40A4">
            <w:pPr>
              <w:ind w:hanging="142"/>
              <w:jc w:val="center"/>
              <w:outlineLvl w:val="0"/>
              <w:rPr>
                <w:rFonts w:ascii="Times New Roman" w:hAnsi="Times New Roman" w:cs="Times New Roman"/>
              </w:rPr>
            </w:pPr>
          </w:p>
        </w:tc>
      </w:tr>
      <w:tr w:rsidR="00781238" w:rsidRPr="00297421" w:rsidTr="000B20F7">
        <w:tc>
          <w:tcPr>
            <w:tcW w:w="815" w:type="dxa"/>
            <w:vMerge w:val="restart"/>
          </w:tcPr>
          <w:p w:rsidR="00781238" w:rsidRPr="00297421" w:rsidRDefault="00781238" w:rsidP="00781238">
            <w:pPr>
              <w:ind w:hanging="142"/>
              <w:jc w:val="center"/>
              <w:rPr>
                <w:rFonts w:ascii="Times New Roman" w:hAnsi="Times New Roman" w:cs="Times New Roman"/>
              </w:rPr>
            </w:pPr>
            <w:r>
              <w:rPr>
                <w:rFonts w:ascii="Times New Roman" w:hAnsi="Times New Roman" w:cs="Times New Roman"/>
              </w:rPr>
              <w:t>1.3.4</w:t>
            </w:r>
          </w:p>
        </w:tc>
        <w:tc>
          <w:tcPr>
            <w:tcW w:w="2834" w:type="dxa"/>
            <w:vMerge w:val="restart"/>
          </w:tcPr>
          <w:p w:rsidR="00781238" w:rsidRPr="00297421" w:rsidRDefault="00781238" w:rsidP="00781238">
            <w:pPr>
              <w:ind w:firstLine="0"/>
              <w:rPr>
                <w:rFonts w:ascii="Times New Roman" w:hAnsi="Times New Roman" w:cs="Times New Roman"/>
              </w:rPr>
            </w:pPr>
            <w:r>
              <w:rPr>
                <w:rFonts w:ascii="Times New Roman" w:hAnsi="Times New Roman" w:cs="Times New Roman"/>
              </w:rPr>
              <w:t xml:space="preserve">Развитие инфраструктуры в части организации, сопровождения проектирования, строительства, реконструкции и капитального ремонта линейных объектов </w:t>
            </w:r>
          </w:p>
        </w:tc>
        <w:tc>
          <w:tcPr>
            <w:tcW w:w="457" w:type="dxa"/>
            <w:vMerge w:val="restart"/>
          </w:tcPr>
          <w:p w:rsidR="00781238" w:rsidRPr="00297421" w:rsidRDefault="00781238" w:rsidP="00781238">
            <w:pPr>
              <w:ind w:hanging="142"/>
              <w:jc w:val="center"/>
              <w:outlineLvl w:val="0"/>
              <w:rPr>
                <w:rFonts w:ascii="Times New Roman" w:hAnsi="Times New Roman" w:cs="Times New Roman"/>
              </w:rPr>
            </w:pPr>
          </w:p>
        </w:tc>
        <w:tc>
          <w:tcPr>
            <w:tcW w:w="992" w:type="dxa"/>
          </w:tcPr>
          <w:p w:rsidR="00781238" w:rsidRPr="00297421" w:rsidRDefault="00781238" w:rsidP="00781238">
            <w:pPr>
              <w:ind w:firstLine="0"/>
              <w:jc w:val="center"/>
              <w:rPr>
                <w:rFonts w:ascii="Times New Roman" w:hAnsi="Times New Roman" w:cs="Times New Roman"/>
              </w:rPr>
            </w:pPr>
            <w:r>
              <w:rPr>
                <w:rFonts w:ascii="Times New Roman" w:hAnsi="Times New Roman" w:cs="Times New Roman"/>
              </w:rPr>
              <w:t>2022</w:t>
            </w:r>
          </w:p>
        </w:tc>
        <w:tc>
          <w:tcPr>
            <w:tcW w:w="1131" w:type="dxa"/>
          </w:tcPr>
          <w:p w:rsidR="00781238" w:rsidRPr="00041490" w:rsidRDefault="00781238" w:rsidP="00781238">
            <w:pPr>
              <w:ind w:firstLine="0"/>
              <w:jc w:val="center"/>
              <w:rPr>
                <w:rFonts w:ascii="Times New Roman" w:hAnsi="Times New Roman" w:cs="Times New Roman"/>
              </w:rPr>
            </w:pPr>
            <w:r w:rsidRPr="00041490">
              <w:rPr>
                <w:rFonts w:ascii="Times New Roman" w:hAnsi="Times New Roman" w:cs="Times New Roman"/>
              </w:rPr>
              <w:t>0,0</w:t>
            </w:r>
          </w:p>
        </w:tc>
        <w:tc>
          <w:tcPr>
            <w:tcW w:w="1137" w:type="dxa"/>
          </w:tcPr>
          <w:p w:rsidR="00781238" w:rsidRPr="00041490" w:rsidRDefault="00781238" w:rsidP="00781238">
            <w:pPr>
              <w:ind w:firstLine="0"/>
              <w:jc w:val="center"/>
              <w:rPr>
                <w:rFonts w:ascii="Times New Roman" w:hAnsi="Times New Roman" w:cs="Times New Roman"/>
              </w:rPr>
            </w:pPr>
            <w:r w:rsidRPr="00041490">
              <w:rPr>
                <w:rFonts w:ascii="Times New Roman" w:hAnsi="Times New Roman" w:cs="Times New Roman"/>
              </w:rPr>
              <w:t>0,0</w:t>
            </w:r>
          </w:p>
        </w:tc>
        <w:tc>
          <w:tcPr>
            <w:tcW w:w="1273" w:type="dxa"/>
            <w:gridSpan w:val="2"/>
          </w:tcPr>
          <w:p w:rsidR="00781238" w:rsidRPr="00041490" w:rsidRDefault="00781238" w:rsidP="00781238">
            <w:pPr>
              <w:ind w:firstLine="0"/>
              <w:jc w:val="center"/>
              <w:rPr>
                <w:rFonts w:ascii="Times New Roman" w:hAnsi="Times New Roman" w:cs="Times New Roman"/>
              </w:rPr>
            </w:pPr>
            <w:r w:rsidRPr="00041490">
              <w:rPr>
                <w:rFonts w:ascii="Times New Roman" w:hAnsi="Times New Roman" w:cs="Times New Roman"/>
              </w:rPr>
              <w:t>0,0</w:t>
            </w:r>
          </w:p>
        </w:tc>
        <w:tc>
          <w:tcPr>
            <w:tcW w:w="1280" w:type="dxa"/>
          </w:tcPr>
          <w:p w:rsidR="00781238" w:rsidRPr="00041490" w:rsidRDefault="00781238" w:rsidP="00781238">
            <w:pPr>
              <w:ind w:firstLine="0"/>
              <w:jc w:val="center"/>
              <w:rPr>
                <w:rFonts w:ascii="Times New Roman" w:hAnsi="Times New Roman" w:cs="Times New Roman"/>
              </w:rPr>
            </w:pPr>
            <w:r w:rsidRPr="00041490">
              <w:rPr>
                <w:rFonts w:ascii="Times New Roman" w:hAnsi="Times New Roman" w:cs="Times New Roman"/>
              </w:rPr>
              <w:t>0,0</w:t>
            </w:r>
          </w:p>
        </w:tc>
        <w:tc>
          <w:tcPr>
            <w:tcW w:w="852" w:type="dxa"/>
          </w:tcPr>
          <w:p w:rsidR="00781238" w:rsidRPr="00041490" w:rsidRDefault="00781238" w:rsidP="00781238">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val="restart"/>
          </w:tcPr>
          <w:p w:rsidR="00065298" w:rsidRDefault="00F55F85" w:rsidP="00065298">
            <w:pPr>
              <w:ind w:hanging="142"/>
              <w:jc w:val="center"/>
              <w:rPr>
                <w:rFonts w:ascii="Times New Roman" w:hAnsi="Times New Roman" w:cs="Times New Roman"/>
              </w:rPr>
            </w:pPr>
            <w:r w:rsidRPr="00616707">
              <w:rPr>
                <w:rFonts w:ascii="Times New Roman" w:hAnsi="Times New Roman" w:cs="Times New Roman"/>
              </w:rPr>
              <w:t xml:space="preserve">Количество </w:t>
            </w:r>
            <w:r>
              <w:rPr>
                <w:rFonts w:ascii="Times New Roman" w:hAnsi="Times New Roman" w:cs="Times New Roman"/>
              </w:rPr>
              <w:t xml:space="preserve">строящихся </w:t>
            </w:r>
            <w:r w:rsidRPr="00616707">
              <w:rPr>
                <w:rFonts w:ascii="Times New Roman" w:hAnsi="Times New Roman" w:cs="Times New Roman"/>
              </w:rPr>
              <w:t xml:space="preserve">объектов инженерной </w:t>
            </w:r>
            <w:proofErr w:type="gramStart"/>
            <w:r w:rsidRPr="00616707">
              <w:rPr>
                <w:rFonts w:ascii="Times New Roman" w:hAnsi="Times New Roman" w:cs="Times New Roman"/>
              </w:rPr>
              <w:t xml:space="preserve">инфраструктуры </w:t>
            </w:r>
            <w:r w:rsidR="00065298">
              <w:rPr>
                <w:rFonts w:ascii="Times New Roman" w:hAnsi="Times New Roman" w:cs="Times New Roman"/>
              </w:rPr>
              <w:t xml:space="preserve"> (</w:t>
            </w:r>
            <w:proofErr w:type="gramEnd"/>
            <w:r w:rsidR="00065298">
              <w:rPr>
                <w:rFonts w:ascii="Times New Roman" w:hAnsi="Times New Roman" w:cs="Times New Roman"/>
              </w:rPr>
              <w:t xml:space="preserve">ед.) </w:t>
            </w:r>
          </w:p>
          <w:p w:rsidR="00065298" w:rsidRDefault="00065298" w:rsidP="00065298">
            <w:pPr>
              <w:ind w:hanging="142"/>
              <w:jc w:val="center"/>
              <w:rPr>
                <w:rFonts w:ascii="Times New Roman" w:hAnsi="Times New Roman" w:cs="Times New Roman"/>
              </w:rPr>
            </w:pPr>
            <w:r>
              <w:rPr>
                <w:rFonts w:ascii="Times New Roman" w:hAnsi="Times New Roman" w:cs="Times New Roman"/>
              </w:rPr>
              <w:t xml:space="preserve">2022 – </w:t>
            </w:r>
            <w:r w:rsidR="00EE40A4">
              <w:rPr>
                <w:rFonts w:ascii="Times New Roman" w:hAnsi="Times New Roman" w:cs="Times New Roman"/>
              </w:rPr>
              <w:t>0</w:t>
            </w:r>
          </w:p>
          <w:p w:rsidR="00065298" w:rsidRDefault="00065298" w:rsidP="00065298">
            <w:pPr>
              <w:ind w:hanging="142"/>
              <w:jc w:val="center"/>
              <w:rPr>
                <w:rFonts w:ascii="Times New Roman" w:hAnsi="Times New Roman" w:cs="Times New Roman"/>
              </w:rPr>
            </w:pPr>
            <w:r>
              <w:rPr>
                <w:rFonts w:ascii="Times New Roman" w:hAnsi="Times New Roman" w:cs="Times New Roman"/>
              </w:rPr>
              <w:t xml:space="preserve">2023 – </w:t>
            </w:r>
            <w:r w:rsidR="00EE40A4">
              <w:rPr>
                <w:rFonts w:ascii="Times New Roman" w:hAnsi="Times New Roman" w:cs="Times New Roman"/>
              </w:rPr>
              <w:t>0</w:t>
            </w:r>
          </w:p>
          <w:p w:rsidR="00065298" w:rsidRDefault="00065298" w:rsidP="00065298">
            <w:pPr>
              <w:ind w:hanging="142"/>
              <w:jc w:val="center"/>
              <w:rPr>
                <w:rFonts w:ascii="Times New Roman" w:hAnsi="Times New Roman" w:cs="Times New Roman"/>
              </w:rPr>
            </w:pPr>
            <w:r>
              <w:rPr>
                <w:rFonts w:ascii="Times New Roman" w:hAnsi="Times New Roman" w:cs="Times New Roman"/>
              </w:rPr>
              <w:t xml:space="preserve">2024 - </w:t>
            </w:r>
            <w:r w:rsidR="00EE40A4">
              <w:rPr>
                <w:rFonts w:ascii="Times New Roman" w:hAnsi="Times New Roman" w:cs="Times New Roman"/>
              </w:rPr>
              <w:t>0</w:t>
            </w:r>
          </w:p>
          <w:p w:rsidR="00065298" w:rsidRDefault="00065298" w:rsidP="00065298">
            <w:pPr>
              <w:ind w:hanging="142"/>
              <w:jc w:val="center"/>
              <w:rPr>
                <w:rFonts w:ascii="Times New Roman" w:hAnsi="Times New Roman" w:cs="Times New Roman"/>
              </w:rPr>
            </w:pPr>
            <w:r w:rsidRPr="00616707">
              <w:rPr>
                <w:rFonts w:ascii="Times New Roman" w:hAnsi="Times New Roman" w:cs="Times New Roman"/>
              </w:rPr>
              <w:t xml:space="preserve">Количество разработанных </w:t>
            </w:r>
            <w:r>
              <w:rPr>
                <w:rFonts w:ascii="Times New Roman" w:hAnsi="Times New Roman" w:cs="Times New Roman"/>
              </w:rPr>
              <w:t>комплектов проектной документации</w:t>
            </w:r>
            <w:r w:rsidRPr="00616707">
              <w:rPr>
                <w:rFonts w:ascii="Times New Roman" w:hAnsi="Times New Roman" w:cs="Times New Roman"/>
              </w:rPr>
              <w:t xml:space="preserve"> и </w:t>
            </w:r>
            <w:r>
              <w:rPr>
                <w:rFonts w:ascii="Times New Roman" w:hAnsi="Times New Roman" w:cs="Times New Roman"/>
              </w:rPr>
              <w:lastRenderedPageBreak/>
              <w:t>результатов</w:t>
            </w:r>
            <w:r w:rsidRPr="00616707">
              <w:rPr>
                <w:rFonts w:ascii="Times New Roman" w:hAnsi="Times New Roman" w:cs="Times New Roman"/>
              </w:rPr>
              <w:t xml:space="preserve"> </w:t>
            </w:r>
            <w:r>
              <w:rPr>
                <w:rFonts w:ascii="Times New Roman" w:hAnsi="Times New Roman" w:cs="Times New Roman"/>
              </w:rPr>
              <w:t>инженерных изысканий, получивших положительное заключение государственной экспертизы (ед.)</w:t>
            </w:r>
          </w:p>
          <w:p w:rsidR="00065298" w:rsidRDefault="00065298" w:rsidP="00065298">
            <w:pPr>
              <w:ind w:hanging="142"/>
              <w:jc w:val="center"/>
              <w:rPr>
                <w:rFonts w:ascii="Times New Roman" w:hAnsi="Times New Roman" w:cs="Times New Roman"/>
              </w:rPr>
            </w:pPr>
            <w:r>
              <w:rPr>
                <w:rFonts w:ascii="Times New Roman" w:hAnsi="Times New Roman" w:cs="Times New Roman"/>
              </w:rPr>
              <w:t xml:space="preserve">2022 – </w:t>
            </w:r>
            <w:r w:rsidR="00EE40A4">
              <w:rPr>
                <w:rFonts w:ascii="Times New Roman" w:hAnsi="Times New Roman" w:cs="Times New Roman"/>
              </w:rPr>
              <w:t>0</w:t>
            </w:r>
          </w:p>
          <w:p w:rsidR="00065298" w:rsidRDefault="00065298" w:rsidP="00065298">
            <w:pPr>
              <w:ind w:hanging="142"/>
              <w:jc w:val="center"/>
              <w:rPr>
                <w:rFonts w:ascii="Times New Roman" w:hAnsi="Times New Roman" w:cs="Times New Roman"/>
              </w:rPr>
            </w:pPr>
            <w:r>
              <w:rPr>
                <w:rFonts w:ascii="Times New Roman" w:hAnsi="Times New Roman" w:cs="Times New Roman"/>
              </w:rPr>
              <w:t xml:space="preserve">2023 – </w:t>
            </w:r>
            <w:r w:rsidR="00EE40A4">
              <w:rPr>
                <w:rFonts w:ascii="Times New Roman" w:hAnsi="Times New Roman" w:cs="Times New Roman"/>
              </w:rPr>
              <w:t>0</w:t>
            </w:r>
          </w:p>
          <w:p w:rsidR="00065298" w:rsidRDefault="00065298" w:rsidP="00065298">
            <w:pPr>
              <w:ind w:hanging="142"/>
              <w:jc w:val="center"/>
              <w:rPr>
                <w:rFonts w:ascii="Times New Roman" w:hAnsi="Times New Roman" w:cs="Times New Roman"/>
              </w:rPr>
            </w:pPr>
            <w:r>
              <w:rPr>
                <w:rFonts w:ascii="Times New Roman" w:hAnsi="Times New Roman" w:cs="Times New Roman"/>
              </w:rPr>
              <w:t>2024 -</w:t>
            </w:r>
            <w:r w:rsidR="00EE40A4">
              <w:rPr>
                <w:rFonts w:ascii="Times New Roman" w:hAnsi="Times New Roman" w:cs="Times New Roman"/>
              </w:rPr>
              <w:t>0</w:t>
            </w:r>
          </w:p>
          <w:p w:rsidR="00065298" w:rsidRDefault="00065298" w:rsidP="00065298">
            <w:pPr>
              <w:ind w:hanging="142"/>
              <w:jc w:val="center"/>
              <w:rPr>
                <w:rFonts w:ascii="Times New Roman" w:hAnsi="Times New Roman" w:cs="Times New Roman"/>
              </w:rPr>
            </w:pPr>
            <w:r w:rsidRPr="00616707">
              <w:rPr>
                <w:rFonts w:ascii="Times New Roman" w:hAnsi="Times New Roman" w:cs="Times New Roman"/>
              </w:rPr>
              <w:t xml:space="preserve">Количество </w:t>
            </w:r>
            <w:r>
              <w:rPr>
                <w:rFonts w:ascii="Times New Roman" w:hAnsi="Times New Roman" w:cs="Times New Roman"/>
              </w:rPr>
              <w:t>объектов инженерной инфраструктуры завершенных строительством (ед.)</w:t>
            </w:r>
          </w:p>
          <w:p w:rsidR="00065298" w:rsidRDefault="00065298" w:rsidP="00065298">
            <w:pPr>
              <w:ind w:hanging="142"/>
              <w:jc w:val="center"/>
              <w:rPr>
                <w:rFonts w:ascii="Times New Roman" w:hAnsi="Times New Roman" w:cs="Times New Roman"/>
              </w:rPr>
            </w:pPr>
            <w:r>
              <w:rPr>
                <w:rFonts w:ascii="Times New Roman" w:hAnsi="Times New Roman" w:cs="Times New Roman"/>
              </w:rPr>
              <w:t xml:space="preserve">2022 – </w:t>
            </w:r>
            <w:r w:rsidR="00EE40A4">
              <w:rPr>
                <w:rFonts w:ascii="Times New Roman" w:hAnsi="Times New Roman" w:cs="Times New Roman"/>
              </w:rPr>
              <w:t>0</w:t>
            </w:r>
          </w:p>
          <w:p w:rsidR="00065298" w:rsidRDefault="00065298" w:rsidP="00065298">
            <w:pPr>
              <w:ind w:hanging="142"/>
              <w:jc w:val="center"/>
              <w:rPr>
                <w:rFonts w:ascii="Times New Roman" w:hAnsi="Times New Roman" w:cs="Times New Roman"/>
              </w:rPr>
            </w:pPr>
            <w:r>
              <w:rPr>
                <w:rFonts w:ascii="Times New Roman" w:hAnsi="Times New Roman" w:cs="Times New Roman"/>
              </w:rPr>
              <w:t xml:space="preserve">2023 – </w:t>
            </w:r>
            <w:r w:rsidR="00EE40A4">
              <w:rPr>
                <w:rFonts w:ascii="Times New Roman" w:hAnsi="Times New Roman" w:cs="Times New Roman"/>
              </w:rPr>
              <w:t>0</w:t>
            </w:r>
          </w:p>
          <w:p w:rsidR="00781238" w:rsidRPr="00297421" w:rsidRDefault="00065298" w:rsidP="00065298">
            <w:pPr>
              <w:ind w:hanging="142"/>
              <w:jc w:val="center"/>
              <w:rPr>
                <w:rFonts w:ascii="Times New Roman" w:hAnsi="Times New Roman" w:cs="Times New Roman"/>
              </w:rPr>
            </w:pPr>
            <w:r>
              <w:rPr>
                <w:rFonts w:ascii="Times New Roman" w:hAnsi="Times New Roman" w:cs="Times New Roman"/>
              </w:rPr>
              <w:t xml:space="preserve">2024 -  </w:t>
            </w:r>
            <w:r w:rsidR="00EE40A4">
              <w:rPr>
                <w:rFonts w:ascii="Times New Roman" w:hAnsi="Times New Roman" w:cs="Times New Roman"/>
              </w:rPr>
              <w:t>0</w:t>
            </w:r>
          </w:p>
        </w:tc>
        <w:tc>
          <w:tcPr>
            <w:tcW w:w="1983" w:type="dxa"/>
            <w:vMerge w:val="restart"/>
          </w:tcPr>
          <w:p w:rsidR="00781238" w:rsidRPr="00297421" w:rsidRDefault="00781238" w:rsidP="00781238">
            <w:pPr>
              <w:ind w:hanging="142"/>
              <w:jc w:val="center"/>
              <w:rPr>
                <w:rFonts w:ascii="Times New Roman" w:hAnsi="Times New Roman" w:cs="Times New Roman"/>
              </w:rPr>
            </w:pPr>
            <w:r w:rsidRPr="00297421">
              <w:rPr>
                <w:rFonts w:ascii="Times New Roman" w:hAnsi="Times New Roman" w:cs="Times New Roman"/>
              </w:rPr>
              <w:lastRenderedPageBreak/>
              <w:t>Администрация, управление капитального строительства и топливно-энергетического комплекса</w:t>
            </w:r>
            <w:r>
              <w:rPr>
                <w:rFonts w:ascii="Times New Roman" w:hAnsi="Times New Roman" w:cs="Times New Roman"/>
              </w:rPr>
              <w:t xml:space="preserve">, </w:t>
            </w:r>
            <w:r w:rsidRPr="00297421">
              <w:rPr>
                <w:rFonts w:ascii="Times New Roman" w:hAnsi="Times New Roman" w:cs="Times New Roman"/>
              </w:rPr>
              <w:t xml:space="preserve">управление жилищно-коммунального хозяйства, охраны окружающей среды, </w:t>
            </w:r>
            <w:r w:rsidRPr="00297421">
              <w:rPr>
                <w:rFonts w:ascii="Times New Roman" w:hAnsi="Times New Roman" w:cs="Times New Roman"/>
              </w:rPr>
              <w:lastRenderedPageBreak/>
              <w:t>транспорта, связи и дорожного хозяйства</w:t>
            </w:r>
          </w:p>
        </w:tc>
      </w:tr>
      <w:tr w:rsidR="00781238" w:rsidRPr="00297421" w:rsidTr="000B20F7">
        <w:tc>
          <w:tcPr>
            <w:tcW w:w="815" w:type="dxa"/>
            <w:vMerge/>
          </w:tcPr>
          <w:p w:rsidR="00781238" w:rsidRPr="00297421" w:rsidRDefault="00781238" w:rsidP="00781238">
            <w:pPr>
              <w:ind w:hanging="142"/>
              <w:jc w:val="center"/>
              <w:rPr>
                <w:rFonts w:ascii="Times New Roman" w:hAnsi="Times New Roman" w:cs="Times New Roman"/>
              </w:rPr>
            </w:pPr>
          </w:p>
        </w:tc>
        <w:tc>
          <w:tcPr>
            <w:tcW w:w="2834" w:type="dxa"/>
            <w:vMerge/>
          </w:tcPr>
          <w:p w:rsidR="00781238" w:rsidRPr="00297421" w:rsidRDefault="00781238" w:rsidP="00781238">
            <w:pPr>
              <w:ind w:hanging="142"/>
              <w:rPr>
                <w:rFonts w:ascii="Times New Roman" w:hAnsi="Times New Roman" w:cs="Times New Roman"/>
              </w:rPr>
            </w:pPr>
          </w:p>
        </w:tc>
        <w:tc>
          <w:tcPr>
            <w:tcW w:w="457" w:type="dxa"/>
            <w:vMerge/>
          </w:tcPr>
          <w:p w:rsidR="00781238" w:rsidRPr="00297421" w:rsidRDefault="00781238" w:rsidP="00781238">
            <w:pPr>
              <w:ind w:hanging="142"/>
              <w:jc w:val="center"/>
              <w:outlineLvl w:val="0"/>
              <w:rPr>
                <w:rFonts w:ascii="Times New Roman" w:hAnsi="Times New Roman" w:cs="Times New Roman"/>
              </w:rPr>
            </w:pPr>
          </w:p>
        </w:tc>
        <w:tc>
          <w:tcPr>
            <w:tcW w:w="992" w:type="dxa"/>
          </w:tcPr>
          <w:p w:rsidR="00781238" w:rsidRPr="00297421" w:rsidRDefault="00781238" w:rsidP="00781238">
            <w:pPr>
              <w:ind w:firstLine="0"/>
              <w:jc w:val="center"/>
              <w:rPr>
                <w:rFonts w:ascii="Times New Roman" w:hAnsi="Times New Roman" w:cs="Times New Roman"/>
              </w:rPr>
            </w:pPr>
            <w:r>
              <w:rPr>
                <w:rFonts w:ascii="Times New Roman" w:hAnsi="Times New Roman" w:cs="Times New Roman"/>
              </w:rPr>
              <w:t>2023</w:t>
            </w:r>
          </w:p>
        </w:tc>
        <w:tc>
          <w:tcPr>
            <w:tcW w:w="1131" w:type="dxa"/>
          </w:tcPr>
          <w:p w:rsidR="00781238" w:rsidRPr="00041490" w:rsidRDefault="00781238" w:rsidP="00781238">
            <w:pPr>
              <w:ind w:firstLine="0"/>
              <w:jc w:val="center"/>
              <w:rPr>
                <w:rFonts w:ascii="Times New Roman" w:hAnsi="Times New Roman" w:cs="Times New Roman"/>
              </w:rPr>
            </w:pPr>
            <w:r w:rsidRPr="00041490">
              <w:rPr>
                <w:rFonts w:ascii="Times New Roman" w:hAnsi="Times New Roman" w:cs="Times New Roman"/>
              </w:rPr>
              <w:t>0,0</w:t>
            </w:r>
          </w:p>
        </w:tc>
        <w:tc>
          <w:tcPr>
            <w:tcW w:w="1137" w:type="dxa"/>
          </w:tcPr>
          <w:p w:rsidR="00781238" w:rsidRPr="00041490" w:rsidRDefault="00781238" w:rsidP="00781238">
            <w:pPr>
              <w:ind w:firstLine="0"/>
              <w:jc w:val="center"/>
              <w:rPr>
                <w:rFonts w:ascii="Times New Roman" w:hAnsi="Times New Roman" w:cs="Times New Roman"/>
              </w:rPr>
            </w:pPr>
            <w:r w:rsidRPr="00041490">
              <w:rPr>
                <w:rFonts w:ascii="Times New Roman" w:hAnsi="Times New Roman" w:cs="Times New Roman"/>
              </w:rPr>
              <w:t>0,0</w:t>
            </w:r>
          </w:p>
        </w:tc>
        <w:tc>
          <w:tcPr>
            <w:tcW w:w="1273" w:type="dxa"/>
            <w:gridSpan w:val="2"/>
          </w:tcPr>
          <w:p w:rsidR="00781238" w:rsidRPr="00041490" w:rsidRDefault="00781238" w:rsidP="00781238">
            <w:pPr>
              <w:ind w:firstLine="0"/>
              <w:jc w:val="center"/>
              <w:rPr>
                <w:rFonts w:ascii="Times New Roman" w:hAnsi="Times New Roman" w:cs="Times New Roman"/>
              </w:rPr>
            </w:pPr>
            <w:r w:rsidRPr="00041490">
              <w:rPr>
                <w:rFonts w:ascii="Times New Roman" w:hAnsi="Times New Roman" w:cs="Times New Roman"/>
              </w:rPr>
              <w:t>0,0</w:t>
            </w:r>
          </w:p>
        </w:tc>
        <w:tc>
          <w:tcPr>
            <w:tcW w:w="1280" w:type="dxa"/>
          </w:tcPr>
          <w:p w:rsidR="00781238" w:rsidRPr="00041490" w:rsidRDefault="00781238" w:rsidP="00781238">
            <w:pPr>
              <w:ind w:firstLine="0"/>
              <w:jc w:val="center"/>
              <w:rPr>
                <w:rFonts w:ascii="Times New Roman" w:hAnsi="Times New Roman" w:cs="Times New Roman"/>
              </w:rPr>
            </w:pPr>
            <w:r w:rsidRPr="00041490">
              <w:rPr>
                <w:rFonts w:ascii="Times New Roman" w:hAnsi="Times New Roman" w:cs="Times New Roman"/>
              </w:rPr>
              <w:t>0,0</w:t>
            </w:r>
          </w:p>
        </w:tc>
        <w:tc>
          <w:tcPr>
            <w:tcW w:w="852" w:type="dxa"/>
          </w:tcPr>
          <w:p w:rsidR="00781238" w:rsidRPr="00041490" w:rsidRDefault="00781238" w:rsidP="00781238">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tcPr>
          <w:p w:rsidR="00781238" w:rsidRPr="00297421" w:rsidRDefault="00781238" w:rsidP="00781238">
            <w:pPr>
              <w:ind w:hanging="142"/>
              <w:jc w:val="center"/>
              <w:outlineLvl w:val="0"/>
              <w:rPr>
                <w:rFonts w:ascii="Times New Roman" w:hAnsi="Times New Roman" w:cs="Times New Roman"/>
              </w:rPr>
            </w:pPr>
          </w:p>
        </w:tc>
        <w:tc>
          <w:tcPr>
            <w:tcW w:w="1983" w:type="dxa"/>
            <w:vMerge/>
          </w:tcPr>
          <w:p w:rsidR="00781238" w:rsidRPr="00297421" w:rsidRDefault="00781238" w:rsidP="00781238">
            <w:pPr>
              <w:ind w:hanging="142"/>
              <w:jc w:val="center"/>
              <w:outlineLvl w:val="0"/>
              <w:rPr>
                <w:rFonts w:ascii="Times New Roman" w:hAnsi="Times New Roman" w:cs="Times New Roman"/>
              </w:rPr>
            </w:pPr>
          </w:p>
        </w:tc>
      </w:tr>
      <w:tr w:rsidR="00781238" w:rsidRPr="00297421" w:rsidTr="000B20F7">
        <w:tc>
          <w:tcPr>
            <w:tcW w:w="815" w:type="dxa"/>
            <w:vMerge/>
          </w:tcPr>
          <w:p w:rsidR="00781238" w:rsidRPr="00297421" w:rsidRDefault="00781238" w:rsidP="00781238">
            <w:pPr>
              <w:ind w:hanging="142"/>
              <w:jc w:val="center"/>
              <w:rPr>
                <w:rFonts w:ascii="Times New Roman" w:hAnsi="Times New Roman" w:cs="Times New Roman"/>
              </w:rPr>
            </w:pPr>
          </w:p>
        </w:tc>
        <w:tc>
          <w:tcPr>
            <w:tcW w:w="2834" w:type="dxa"/>
            <w:vMerge/>
          </w:tcPr>
          <w:p w:rsidR="00781238" w:rsidRPr="00297421" w:rsidRDefault="00781238" w:rsidP="00781238">
            <w:pPr>
              <w:ind w:hanging="142"/>
              <w:rPr>
                <w:rFonts w:ascii="Times New Roman" w:hAnsi="Times New Roman" w:cs="Times New Roman"/>
              </w:rPr>
            </w:pPr>
          </w:p>
        </w:tc>
        <w:tc>
          <w:tcPr>
            <w:tcW w:w="457" w:type="dxa"/>
            <w:vMerge/>
          </w:tcPr>
          <w:p w:rsidR="00781238" w:rsidRPr="00297421" w:rsidRDefault="00781238" w:rsidP="00781238">
            <w:pPr>
              <w:ind w:hanging="142"/>
              <w:jc w:val="center"/>
              <w:outlineLvl w:val="0"/>
              <w:rPr>
                <w:rFonts w:ascii="Times New Roman" w:hAnsi="Times New Roman" w:cs="Times New Roman"/>
              </w:rPr>
            </w:pPr>
          </w:p>
        </w:tc>
        <w:tc>
          <w:tcPr>
            <w:tcW w:w="992" w:type="dxa"/>
          </w:tcPr>
          <w:p w:rsidR="00781238" w:rsidRPr="00297421" w:rsidRDefault="00781238" w:rsidP="00781238">
            <w:pPr>
              <w:ind w:firstLine="0"/>
              <w:jc w:val="center"/>
              <w:rPr>
                <w:rFonts w:ascii="Times New Roman" w:hAnsi="Times New Roman" w:cs="Times New Roman"/>
              </w:rPr>
            </w:pPr>
            <w:r>
              <w:rPr>
                <w:rFonts w:ascii="Times New Roman" w:hAnsi="Times New Roman" w:cs="Times New Roman"/>
              </w:rPr>
              <w:t>2024</w:t>
            </w:r>
          </w:p>
        </w:tc>
        <w:tc>
          <w:tcPr>
            <w:tcW w:w="1131" w:type="dxa"/>
          </w:tcPr>
          <w:p w:rsidR="00781238" w:rsidRPr="00041490" w:rsidRDefault="00781238" w:rsidP="00781238">
            <w:pPr>
              <w:ind w:firstLine="0"/>
              <w:jc w:val="center"/>
              <w:rPr>
                <w:rFonts w:ascii="Times New Roman" w:hAnsi="Times New Roman" w:cs="Times New Roman"/>
              </w:rPr>
            </w:pPr>
            <w:r w:rsidRPr="00041490">
              <w:rPr>
                <w:rFonts w:ascii="Times New Roman" w:hAnsi="Times New Roman" w:cs="Times New Roman"/>
              </w:rPr>
              <w:t>0,0</w:t>
            </w:r>
          </w:p>
        </w:tc>
        <w:tc>
          <w:tcPr>
            <w:tcW w:w="1137" w:type="dxa"/>
          </w:tcPr>
          <w:p w:rsidR="00781238" w:rsidRPr="00041490" w:rsidRDefault="00781238" w:rsidP="00781238">
            <w:pPr>
              <w:ind w:firstLine="0"/>
              <w:jc w:val="center"/>
              <w:rPr>
                <w:rFonts w:ascii="Times New Roman" w:hAnsi="Times New Roman" w:cs="Times New Roman"/>
              </w:rPr>
            </w:pPr>
            <w:r w:rsidRPr="00041490">
              <w:rPr>
                <w:rFonts w:ascii="Times New Roman" w:hAnsi="Times New Roman" w:cs="Times New Roman"/>
              </w:rPr>
              <w:t>0,0</w:t>
            </w:r>
          </w:p>
        </w:tc>
        <w:tc>
          <w:tcPr>
            <w:tcW w:w="1273" w:type="dxa"/>
            <w:gridSpan w:val="2"/>
          </w:tcPr>
          <w:p w:rsidR="00781238" w:rsidRPr="00041490" w:rsidRDefault="00781238" w:rsidP="00781238">
            <w:pPr>
              <w:ind w:firstLine="0"/>
              <w:jc w:val="center"/>
              <w:rPr>
                <w:rFonts w:ascii="Times New Roman" w:hAnsi="Times New Roman" w:cs="Times New Roman"/>
              </w:rPr>
            </w:pPr>
            <w:r w:rsidRPr="00041490">
              <w:rPr>
                <w:rFonts w:ascii="Times New Roman" w:hAnsi="Times New Roman" w:cs="Times New Roman"/>
              </w:rPr>
              <w:t>0,0</w:t>
            </w:r>
          </w:p>
        </w:tc>
        <w:tc>
          <w:tcPr>
            <w:tcW w:w="1280" w:type="dxa"/>
          </w:tcPr>
          <w:p w:rsidR="00781238" w:rsidRPr="00041490" w:rsidRDefault="00781238" w:rsidP="00781238">
            <w:pPr>
              <w:ind w:firstLine="0"/>
              <w:jc w:val="center"/>
              <w:rPr>
                <w:rFonts w:ascii="Times New Roman" w:hAnsi="Times New Roman" w:cs="Times New Roman"/>
              </w:rPr>
            </w:pPr>
            <w:r w:rsidRPr="00041490">
              <w:rPr>
                <w:rFonts w:ascii="Times New Roman" w:hAnsi="Times New Roman" w:cs="Times New Roman"/>
              </w:rPr>
              <w:t>0,0</w:t>
            </w:r>
          </w:p>
        </w:tc>
        <w:tc>
          <w:tcPr>
            <w:tcW w:w="852" w:type="dxa"/>
          </w:tcPr>
          <w:p w:rsidR="00781238" w:rsidRPr="00041490" w:rsidRDefault="00781238" w:rsidP="00781238">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tcPr>
          <w:p w:rsidR="00781238" w:rsidRPr="00297421" w:rsidRDefault="00781238" w:rsidP="00781238">
            <w:pPr>
              <w:ind w:hanging="142"/>
              <w:jc w:val="center"/>
              <w:outlineLvl w:val="0"/>
              <w:rPr>
                <w:rFonts w:ascii="Times New Roman" w:hAnsi="Times New Roman" w:cs="Times New Roman"/>
              </w:rPr>
            </w:pPr>
          </w:p>
        </w:tc>
        <w:tc>
          <w:tcPr>
            <w:tcW w:w="1983" w:type="dxa"/>
            <w:vMerge/>
          </w:tcPr>
          <w:p w:rsidR="00781238" w:rsidRPr="00297421" w:rsidRDefault="00781238" w:rsidP="00781238">
            <w:pPr>
              <w:ind w:hanging="142"/>
              <w:jc w:val="center"/>
              <w:outlineLvl w:val="0"/>
              <w:rPr>
                <w:rFonts w:ascii="Times New Roman" w:hAnsi="Times New Roman" w:cs="Times New Roman"/>
              </w:rPr>
            </w:pPr>
          </w:p>
        </w:tc>
      </w:tr>
      <w:tr w:rsidR="00781238" w:rsidRPr="00297421" w:rsidTr="000B20F7">
        <w:tc>
          <w:tcPr>
            <w:tcW w:w="815" w:type="dxa"/>
            <w:vMerge/>
          </w:tcPr>
          <w:p w:rsidR="00781238" w:rsidRPr="00297421" w:rsidRDefault="00781238" w:rsidP="00781238">
            <w:pPr>
              <w:ind w:hanging="142"/>
              <w:jc w:val="center"/>
              <w:rPr>
                <w:rFonts w:ascii="Times New Roman" w:hAnsi="Times New Roman" w:cs="Times New Roman"/>
              </w:rPr>
            </w:pPr>
          </w:p>
        </w:tc>
        <w:tc>
          <w:tcPr>
            <w:tcW w:w="2834" w:type="dxa"/>
            <w:vMerge/>
          </w:tcPr>
          <w:p w:rsidR="00781238" w:rsidRPr="00297421" w:rsidRDefault="00781238" w:rsidP="00781238">
            <w:pPr>
              <w:ind w:hanging="142"/>
              <w:rPr>
                <w:rFonts w:ascii="Times New Roman" w:hAnsi="Times New Roman" w:cs="Times New Roman"/>
              </w:rPr>
            </w:pPr>
          </w:p>
        </w:tc>
        <w:tc>
          <w:tcPr>
            <w:tcW w:w="457" w:type="dxa"/>
            <w:vMerge/>
          </w:tcPr>
          <w:p w:rsidR="00781238" w:rsidRPr="00297421" w:rsidRDefault="00781238" w:rsidP="00781238">
            <w:pPr>
              <w:ind w:hanging="142"/>
              <w:jc w:val="center"/>
              <w:outlineLvl w:val="0"/>
              <w:rPr>
                <w:rFonts w:ascii="Times New Roman" w:hAnsi="Times New Roman" w:cs="Times New Roman"/>
              </w:rPr>
            </w:pPr>
          </w:p>
        </w:tc>
        <w:tc>
          <w:tcPr>
            <w:tcW w:w="992" w:type="dxa"/>
          </w:tcPr>
          <w:p w:rsidR="00781238" w:rsidRPr="00297421" w:rsidRDefault="00781238" w:rsidP="00781238">
            <w:pPr>
              <w:ind w:firstLine="0"/>
              <w:jc w:val="center"/>
              <w:rPr>
                <w:rFonts w:ascii="Times New Roman" w:hAnsi="Times New Roman" w:cs="Times New Roman"/>
              </w:rPr>
            </w:pPr>
            <w:r w:rsidRPr="00297421">
              <w:rPr>
                <w:rFonts w:ascii="Times New Roman" w:hAnsi="Times New Roman" w:cs="Times New Roman"/>
              </w:rPr>
              <w:t>Всего</w:t>
            </w:r>
          </w:p>
        </w:tc>
        <w:tc>
          <w:tcPr>
            <w:tcW w:w="1131" w:type="dxa"/>
          </w:tcPr>
          <w:p w:rsidR="00781238" w:rsidRPr="00297421" w:rsidRDefault="00781238" w:rsidP="00781238">
            <w:pPr>
              <w:ind w:firstLine="0"/>
              <w:jc w:val="center"/>
              <w:rPr>
                <w:rFonts w:ascii="Times New Roman" w:hAnsi="Times New Roman" w:cs="Times New Roman"/>
              </w:rPr>
            </w:pPr>
            <w:r>
              <w:rPr>
                <w:rFonts w:ascii="Times New Roman" w:hAnsi="Times New Roman" w:cs="Times New Roman"/>
              </w:rPr>
              <w:t>0,0</w:t>
            </w:r>
          </w:p>
        </w:tc>
        <w:tc>
          <w:tcPr>
            <w:tcW w:w="1137" w:type="dxa"/>
          </w:tcPr>
          <w:p w:rsidR="00781238" w:rsidRPr="00297421" w:rsidRDefault="00781238" w:rsidP="00781238">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781238" w:rsidRPr="00297421" w:rsidRDefault="00781238" w:rsidP="00781238">
            <w:pPr>
              <w:ind w:firstLine="0"/>
              <w:jc w:val="center"/>
              <w:rPr>
                <w:rFonts w:ascii="Times New Roman" w:hAnsi="Times New Roman" w:cs="Times New Roman"/>
              </w:rPr>
            </w:pPr>
            <w:r>
              <w:rPr>
                <w:rFonts w:ascii="Times New Roman" w:hAnsi="Times New Roman" w:cs="Times New Roman"/>
              </w:rPr>
              <w:t>0,0</w:t>
            </w:r>
          </w:p>
        </w:tc>
        <w:tc>
          <w:tcPr>
            <w:tcW w:w="1280" w:type="dxa"/>
          </w:tcPr>
          <w:p w:rsidR="00781238" w:rsidRPr="00297421" w:rsidRDefault="00781238" w:rsidP="00781238">
            <w:pPr>
              <w:ind w:firstLine="0"/>
              <w:jc w:val="center"/>
              <w:rPr>
                <w:rFonts w:ascii="Times New Roman" w:hAnsi="Times New Roman" w:cs="Times New Roman"/>
              </w:rPr>
            </w:pPr>
            <w:r>
              <w:rPr>
                <w:rFonts w:ascii="Times New Roman" w:hAnsi="Times New Roman" w:cs="Times New Roman"/>
              </w:rPr>
              <w:t>0,0</w:t>
            </w:r>
          </w:p>
        </w:tc>
        <w:tc>
          <w:tcPr>
            <w:tcW w:w="852" w:type="dxa"/>
          </w:tcPr>
          <w:p w:rsidR="00781238" w:rsidRPr="00297421" w:rsidRDefault="00781238" w:rsidP="00781238">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781238" w:rsidRPr="00297421" w:rsidRDefault="00781238" w:rsidP="00781238">
            <w:pPr>
              <w:ind w:hanging="142"/>
              <w:jc w:val="center"/>
              <w:outlineLvl w:val="0"/>
              <w:rPr>
                <w:rFonts w:ascii="Times New Roman" w:hAnsi="Times New Roman" w:cs="Times New Roman"/>
              </w:rPr>
            </w:pPr>
          </w:p>
        </w:tc>
        <w:tc>
          <w:tcPr>
            <w:tcW w:w="1983" w:type="dxa"/>
            <w:vMerge/>
          </w:tcPr>
          <w:p w:rsidR="00781238" w:rsidRPr="00297421" w:rsidRDefault="00781238" w:rsidP="00781238">
            <w:pPr>
              <w:ind w:hanging="142"/>
              <w:jc w:val="center"/>
              <w:outlineLvl w:val="0"/>
              <w:rPr>
                <w:rFonts w:ascii="Times New Roman" w:hAnsi="Times New Roman" w:cs="Times New Roman"/>
              </w:rPr>
            </w:pPr>
          </w:p>
        </w:tc>
      </w:tr>
      <w:tr w:rsidR="009D2483" w:rsidRPr="00297421" w:rsidTr="00576FBB">
        <w:tc>
          <w:tcPr>
            <w:tcW w:w="815" w:type="dxa"/>
          </w:tcPr>
          <w:p w:rsidR="009D2483" w:rsidRDefault="009D2483" w:rsidP="009D2483">
            <w:pPr>
              <w:ind w:hanging="142"/>
              <w:jc w:val="center"/>
              <w:rPr>
                <w:rFonts w:ascii="Times New Roman" w:hAnsi="Times New Roman" w:cs="Times New Roman"/>
              </w:rPr>
            </w:pPr>
            <w:r>
              <w:rPr>
                <w:rFonts w:ascii="Times New Roman" w:hAnsi="Times New Roman" w:cs="Times New Roman"/>
              </w:rPr>
              <w:lastRenderedPageBreak/>
              <w:t>1</w:t>
            </w:r>
            <w:r w:rsidR="00F55F85">
              <w:rPr>
                <w:rFonts w:ascii="Times New Roman" w:hAnsi="Times New Roman" w:cs="Times New Roman"/>
              </w:rPr>
              <w:t>.4</w:t>
            </w:r>
          </w:p>
        </w:tc>
        <w:tc>
          <w:tcPr>
            <w:tcW w:w="2834" w:type="dxa"/>
          </w:tcPr>
          <w:p w:rsidR="009D2483" w:rsidRDefault="00F55F85" w:rsidP="009D2483">
            <w:pPr>
              <w:ind w:firstLine="0"/>
              <w:rPr>
                <w:rFonts w:ascii="Times New Roman" w:hAnsi="Times New Roman" w:cs="Times New Roman"/>
              </w:rPr>
            </w:pPr>
            <w:r>
              <w:rPr>
                <w:rFonts w:ascii="Times New Roman" w:hAnsi="Times New Roman" w:cs="Times New Roman"/>
              </w:rPr>
              <w:t>Задача 1.4</w:t>
            </w:r>
          </w:p>
        </w:tc>
        <w:tc>
          <w:tcPr>
            <w:tcW w:w="11088" w:type="dxa"/>
            <w:gridSpan w:val="10"/>
          </w:tcPr>
          <w:p w:rsidR="009D2483" w:rsidRPr="00297421" w:rsidRDefault="004558F1" w:rsidP="00F55F85">
            <w:pPr>
              <w:ind w:firstLine="0"/>
              <w:outlineLvl w:val="0"/>
              <w:rPr>
                <w:rFonts w:ascii="Times New Roman" w:hAnsi="Times New Roman" w:cs="Times New Roman"/>
              </w:rPr>
            </w:pPr>
            <w:r w:rsidRPr="004558F1">
              <w:rPr>
                <w:rFonts w:ascii="Times New Roman" w:hAnsi="Times New Roman" w:cs="Times New Roman"/>
              </w:rPr>
              <w:t xml:space="preserve">Развитие системы оказания первичной медико-санитарной помощи </w:t>
            </w:r>
          </w:p>
        </w:tc>
      </w:tr>
      <w:tr w:rsidR="00F55F85" w:rsidRPr="00297421" w:rsidTr="00EE40A4">
        <w:tc>
          <w:tcPr>
            <w:tcW w:w="815" w:type="dxa"/>
          </w:tcPr>
          <w:p w:rsidR="00F55F85" w:rsidRDefault="00F55F85" w:rsidP="009D2483">
            <w:pPr>
              <w:ind w:hanging="142"/>
              <w:jc w:val="center"/>
              <w:rPr>
                <w:rFonts w:ascii="Times New Roman" w:hAnsi="Times New Roman" w:cs="Times New Roman"/>
              </w:rPr>
            </w:pPr>
            <w:r>
              <w:rPr>
                <w:rFonts w:ascii="Times New Roman" w:hAnsi="Times New Roman" w:cs="Times New Roman"/>
              </w:rPr>
              <w:t>1.4.1</w:t>
            </w:r>
          </w:p>
        </w:tc>
        <w:tc>
          <w:tcPr>
            <w:tcW w:w="13922" w:type="dxa"/>
            <w:gridSpan w:val="11"/>
          </w:tcPr>
          <w:p w:rsidR="00F55F85" w:rsidRPr="00297421" w:rsidRDefault="00F55F85" w:rsidP="009D2483">
            <w:pPr>
              <w:ind w:firstLine="0"/>
              <w:outlineLvl w:val="0"/>
              <w:rPr>
                <w:rFonts w:ascii="Times New Roman" w:hAnsi="Times New Roman" w:cs="Times New Roman"/>
              </w:rPr>
            </w:pPr>
            <w:r>
              <w:rPr>
                <w:rFonts w:ascii="Times New Roman" w:hAnsi="Times New Roman" w:cs="Times New Roman"/>
              </w:rPr>
              <w:t>Реализация приоритетного проекта «</w:t>
            </w:r>
            <w:r w:rsidRPr="00576FBB">
              <w:rPr>
                <w:rFonts w:ascii="Times New Roman" w:hAnsi="Times New Roman" w:cs="Times New Roman"/>
                <w:szCs w:val="28"/>
              </w:rPr>
              <w:t>Развитие первичного амбулаторного звена</w:t>
            </w:r>
            <w:r>
              <w:rPr>
                <w:rFonts w:ascii="Times New Roman" w:hAnsi="Times New Roman" w:cs="Times New Roman"/>
                <w:szCs w:val="28"/>
              </w:rPr>
              <w:t>»</w:t>
            </w:r>
          </w:p>
        </w:tc>
      </w:tr>
      <w:tr w:rsidR="005375A2" w:rsidRPr="00297421" w:rsidTr="000B20F7">
        <w:trPr>
          <w:trHeight w:val="280"/>
        </w:trPr>
        <w:tc>
          <w:tcPr>
            <w:tcW w:w="815" w:type="dxa"/>
            <w:vMerge w:val="restart"/>
          </w:tcPr>
          <w:p w:rsidR="005375A2" w:rsidRPr="00297421" w:rsidRDefault="005375A2" w:rsidP="005375A2">
            <w:pPr>
              <w:ind w:hanging="142"/>
              <w:jc w:val="center"/>
              <w:outlineLvl w:val="0"/>
              <w:rPr>
                <w:rFonts w:ascii="Times New Roman" w:hAnsi="Times New Roman" w:cs="Times New Roman"/>
              </w:rPr>
            </w:pPr>
            <w:r>
              <w:rPr>
                <w:rFonts w:ascii="Times New Roman" w:hAnsi="Times New Roman" w:cs="Times New Roman"/>
              </w:rPr>
              <w:t>1.4.1.1</w:t>
            </w:r>
          </w:p>
        </w:tc>
        <w:tc>
          <w:tcPr>
            <w:tcW w:w="2834" w:type="dxa"/>
            <w:vMerge w:val="restart"/>
          </w:tcPr>
          <w:p w:rsidR="005375A2" w:rsidRPr="00576FBB" w:rsidRDefault="00EE40A4" w:rsidP="00EE40A4">
            <w:pPr>
              <w:ind w:firstLine="0"/>
              <w:rPr>
                <w:rFonts w:ascii="Times New Roman" w:hAnsi="Times New Roman" w:cs="Times New Roman"/>
              </w:rPr>
            </w:pPr>
            <w:r>
              <w:rPr>
                <w:rFonts w:ascii="Times New Roman" w:hAnsi="Times New Roman" w:cs="Times New Roman"/>
                <w:szCs w:val="28"/>
              </w:rPr>
              <w:t>Организация оказания первичной медицинско-санитарной помощи на территории сельских и городского поселений Темрюкского района</w:t>
            </w:r>
          </w:p>
        </w:tc>
        <w:tc>
          <w:tcPr>
            <w:tcW w:w="457" w:type="dxa"/>
            <w:vMerge w:val="restart"/>
          </w:tcPr>
          <w:p w:rsidR="005375A2" w:rsidRPr="00297421" w:rsidRDefault="005375A2" w:rsidP="005375A2">
            <w:pPr>
              <w:ind w:hanging="142"/>
              <w:jc w:val="center"/>
              <w:outlineLvl w:val="0"/>
              <w:rPr>
                <w:rFonts w:ascii="Times New Roman" w:hAnsi="Times New Roman" w:cs="Times New Roman"/>
              </w:rPr>
            </w:pPr>
            <w:r>
              <w:rPr>
                <w:rFonts w:ascii="Times New Roman" w:hAnsi="Times New Roman" w:cs="Times New Roman"/>
              </w:rPr>
              <w:t>1</w:t>
            </w:r>
          </w:p>
        </w:tc>
        <w:tc>
          <w:tcPr>
            <w:tcW w:w="992" w:type="dxa"/>
          </w:tcPr>
          <w:p w:rsidR="005375A2" w:rsidRPr="00297421" w:rsidRDefault="005375A2" w:rsidP="005375A2">
            <w:pPr>
              <w:ind w:firstLine="0"/>
              <w:jc w:val="center"/>
              <w:rPr>
                <w:rFonts w:ascii="Times New Roman" w:hAnsi="Times New Roman" w:cs="Times New Roman"/>
              </w:rPr>
            </w:pPr>
            <w:r>
              <w:rPr>
                <w:rFonts w:ascii="Times New Roman" w:hAnsi="Times New Roman" w:cs="Times New Roman"/>
              </w:rPr>
              <w:t>2022</w:t>
            </w:r>
          </w:p>
        </w:tc>
        <w:tc>
          <w:tcPr>
            <w:tcW w:w="1131" w:type="dxa"/>
          </w:tcPr>
          <w:p w:rsidR="005375A2" w:rsidRPr="00041490" w:rsidRDefault="005375A2" w:rsidP="005375A2">
            <w:pPr>
              <w:ind w:firstLine="0"/>
              <w:jc w:val="center"/>
              <w:rPr>
                <w:rFonts w:ascii="Times New Roman" w:hAnsi="Times New Roman" w:cs="Times New Roman"/>
              </w:rPr>
            </w:pPr>
            <w:r>
              <w:rPr>
                <w:rFonts w:ascii="Times New Roman" w:hAnsi="Times New Roman" w:cs="Times New Roman"/>
              </w:rPr>
              <w:t>20000,0</w:t>
            </w:r>
          </w:p>
        </w:tc>
        <w:tc>
          <w:tcPr>
            <w:tcW w:w="1137" w:type="dxa"/>
          </w:tcPr>
          <w:p w:rsidR="005375A2" w:rsidRPr="00041490" w:rsidRDefault="005375A2" w:rsidP="005375A2">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5375A2" w:rsidRPr="00041490" w:rsidRDefault="005375A2" w:rsidP="005375A2">
            <w:pPr>
              <w:ind w:firstLine="0"/>
              <w:jc w:val="center"/>
              <w:rPr>
                <w:rFonts w:ascii="Times New Roman" w:hAnsi="Times New Roman" w:cs="Times New Roman"/>
              </w:rPr>
            </w:pPr>
            <w:r>
              <w:rPr>
                <w:rFonts w:ascii="Times New Roman" w:hAnsi="Times New Roman" w:cs="Times New Roman"/>
              </w:rPr>
              <w:t>20000,0</w:t>
            </w:r>
          </w:p>
        </w:tc>
        <w:tc>
          <w:tcPr>
            <w:tcW w:w="1280" w:type="dxa"/>
          </w:tcPr>
          <w:p w:rsidR="005375A2" w:rsidRPr="00041490" w:rsidRDefault="005375A2" w:rsidP="005375A2">
            <w:pPr>
              <w:ind w:firstLine="0"/>
              <w:jc w:val="center"/>
              <w:rPr>
                <w:rFonts w:ascii="Times New Roman" w:hAnsi="Times New Roman" w:cs="Times New Roman"/>
              </w:rPr>
            </w:pPr>
            <w:r>
              <w:rPr>
                <w:rFonts w:ascii="Times New Roman" w:hAnsi="Times New Roman" w:cs="Times New Roman"/>
              </w:rPr>
              <w:t>0,0</w:t>
            </w:r>
          </w:p>
        </w:tc>
        <w:tc>
          <w:tcPr>
            <w:tcW w:w="852" w:type="dxa"/>
          </w:tcPr>
          <w:p w:rsidR="005375A2" w:rsidRPr="00041490" w:rsidRDefault="005375A2" w:rsidP="005375A2">
            <w:pPr>
              <w:ind w:firstLine="0"/>
              <w:jc w:val="center"/>
              <w:rPr>
                <w:rFonts w:ascii="Times New Roman" w:hAnsi="Times New Roman" w:cs="Times New Roman"/>
              </w:rPr>
            </w:pPr>
            <w:r>
              <w:rPr>
                <w:rFonts w:ascii="Times New Roman" w:hAnsi="Times New Roman" w:cs="Times New Roman"/>
              </w:rPr>
              <w:t>0,0</w:t>
            </w:r>
          </w:p>
        </w:tc>
        <w:tc>
          <w:tcPr>
            <w:tcW w:w="1983" w:type="dxa"/>
            <w:vMerge w:val="restart"/>
          </w:tcPr>
          <w:p w:rsidR="005375A2" w:rsidRDefault="005375A2" w:rsidP="005375A2">
            <w:pPr>
              <w:ind w:hanging="142"/>
              <w:jc w:val="center"/>
              <w:rPr>
                <w:rFonts w:ascii="Times New Roman" w:hAnsi="Times New Roman" w:cs="Times New Roman"/>
              </w:rPr>
            </w:pPr>
            <w:r w:rsidRPr="00616707">
              <w:rPr>
                <w:rFonts w:ascii="Times New Roman" w:hAnsi="Times New Roman" w:cs="Times New Roman"/>
              </w:rPr>
              <w:t xml:space="preserve">Количество </w:t>
            </w:r>
            <w:r>
              <w:rPr>
                <w:rFonts w:ascii="Times New Roman" w:hAnsi="Times New Roman" w:cs="Times New Roman"/>
              </w:rPr>
              <w:t>объектов социальной инфраструктуры завершенных строительством (ед.)</w:t>
            </w:r>
          </w:p>
          <w:p w:rsidR="005375A2" w:rsidRDefault="005375A2" w:rsidP="005375A2">
            <w:pPr>
              <w:ind w:hanging="142"/>
              <w:jc w:val="center"/>
              <w:rPr>
                <w:rFonts w:ascii="Times New Roman" w:hAnsi="Times New Roman" w:cs="Times New Roman"/>
              </w:rPr>
            </w:pPr>
            <w:r>
              <w:rPr>
                <w:rFonts w:ascii="Times New Roman" w:hAnsi="Times New Roman" w:cs="Times New Roman"/>
              </w:rPr>
              <w:t>2022 – 1</w:t>
            </w:r>
          </w:p>
          <w:p w:rsidR="005375A2" w:rsidRDefault="005375A2" w:rsidP="005375A2">
            <w:pPr>
              <w:ind w:hanging="142"/>
              <w:jc w:val="center"/>
              <w:rPr>
                <w:rFonts w:ascii="Times New Roman" w:hAnsi="Times New Roman" w:cs="Times New Roman"/>
              </w:rPr>
            </w:pPr>
            <w:r>
              <w:rPr>
                <w:rFonts w:ascii="Times New Roman" w:hAnsi="Times New Roman" w:cs="Times New Roman"/>
              </w:rPr>
              <w:t>2023 – 1</w:t>
            </w:r>
          </w:p>
          <w:p w:rsidR="005375A2" w:rsidRPr="00297421" w:rsidRDefault="005375A2" w:rsidP="005375A2">
            <w:pPr>
              <w:ind w:hanging="142"/>
              <w:jc w:val="center"/>
              <w:rPr>
                <w:rFonts w:ascii="Times New Roman" w:hAnsi="Times New Roman" w:cs="Times New Roman"/>
              </w:rPr>
            </w:pPr>
            <w:r>
              <w:rPr>
                <w:rFonts w:ascii="Times New Roman" w:hAnsi="Times New Roman" w:cs="Times New Roman"/>
              </w:rPr>
              <w:t>2024 -  0</w:t>
            </w:r>
          </w:p>
        </w:tc>
        <w:tc>
          <w:tcPr>
            <w:tcW w:w="1983" w:type="dxa"/>
            <w:vMerge w:val="restart"/>
          </w:tcPr>
          <w:p w:rsidR="005375A2" w:rsidRPr="00297421" w:rsidRDefault="005375A2" w:rsidP="005375A2">
            <w:pPr>
              <w:ind w:hanging="142"/>
              <w:jc w:val="center"/>
              <w:rPr>
                <w:rFonts w:ascii="Times New Roman" w:hAnsi="Times New Roman" w:cs="Times New Roman"/>
              </w:rPr>
            </w:pPr>
            <w:r w:rsidRPr="00297421">
              <w:rPr>
                <w:rFonts w:ascii="Times New Roman" w:hAnsi="Times New Roman" w:cs="Times New Roman"/>
              </w:rPr>
              <w:t>Администрация, управление капитального строительства и топливно-энергетического комплекса</w:t>
            </w:r>
            <w:r>
              <w:rPr>
                <w:rFonts w:ascii="Times New Roman" w:hAnsi="Times New Roman" w:cs="Times New Roman"/>
              </w:rPr>
              <w:t xml:space="preserve">, отдел по социально-трудовым отношениям </w:t>
            </w:r>
            <w:r>
              <w:rPr>
                <w:rFonts w:ascii="Times New Roman" w:hAnsi="Times New Roman" w:cs="Times New Roman"/>
              </w:rPr>
              <w:lastRenderedPageBreak/>
              <w:t>администрации муниципального образования Темрюкский район</w:t>
            </w:r>
          </w:p>
        </w:tc>
      </w:tr>
      <w:tr w:rsidR="005375A2" w:rsidRPr="00297421" w:rsidTr="000B20F7">
        <w:tc>
          <w:tcPr>
            <w:tcW w:w="815" w:type="dxa"/>
            <w:vMerge/>
          </w:tcPr>
          <w:p w:rsidR="005375A2" w:rsidRPr="00297421" w:rsidRDefault="005375A2" w:rsidP="005375A2">
            <w:pPr>
              <w:ind w:hanging="142"/>
              <w:jc w:val="center"/>
              <w:outlineLvl w:val="0"/>
              <w:rPr>
                <w:rFonts w:ascii="Times New Roman" w:hAnsi="Times New Roman" w:cs="Times New Roman"/>
              </w:rPr>
            </w:pPr>
          </w:p>
        </w:tc>
        <w:tc>
          <w:tcPr>
            <w:tcW w:w="2834" w:type="dxa"/>
            <w:vMerge/>
          </w:tcPr>
          <w:p w:rsidR="005375A2" w:rsidRPr="00297421" w:rsidRDefault="005375A2" w:rsidP="005375A2">
            <w:pPr>
              <w:ind w:firstLine="0"/>
              <w:jc w:val="center"/>
              <w:outlineLvl w:val="0"/>
              <w:rPr>
                <w:rFonts w:ascii="Times New Roman" w:hAnsi="Times New Roman" w:cs="Times New Roman"/>
              </w:rPr>
            </w:pPr>
          </w:p>
        </w:tc>
        <w:tc>
          <w:tcPr>
            <w:tcW w:w="457" w:type="dxa"/>
            <w:vMerge/>
          </w:tcPr>
          <w:p w:rsidR="005375A2" w:rsidRPr="00297421" w:rsidRDefault="005375A2" w:rsidP="005375A2">
            <w:pPr>
              <w:ind w:hanging="142"/>
              <w:jc w:val="center"/>
              <w:outlineLvl w:val="0"/>
              <w:rPr>
                <w:rFonts w:ascii="Times New Roman" w:hAnsi="Times New Roman" w:cs="Times New Roman"/>
              </w:rPr>
            </w:pPr>
          </w:p>
        </w:tc>
        <w:tc>
          <w:tcPr>
            <w:tcW w:w="992" w:type="dxa"/>
          </w:tcPr>
          <w:p w:rsidR="005375A2" w:rsidRPr="00297421" w:rsidRDefault="005375A2" w:rsidP="005375A2">
            <w:pPr>
              <w:ind w:firstLine="0"/>
              <w:jc w:val="center"/>
              <w:rPr>
                <w:rFonts w:ascii="Times New Roman" w:hAnsi="Times New Roman" w:cs="Times New Roman"/>
              </w:rPr>
            </w:pPr>
            <w:r>
              <w:rPr>
                <w:rFonts w:ascii="Times New Roman" w:hAnsi="Times New Roman" w:cs="Times New Roman"/>
              </w:rPr>
              <w:t>2023</w:t>
            </w:r>
          </w:p>
        </w:tc>
        <w:tc>
          <w:tcPr>
            <w:tcW w:w="1131" w:type="dxa"/>
          </w:tcPr>
          <w:p w:rsidR="005375A2" w:rsidRPr="00041490" w:rsidRDefault="005375A2" w:rsidP="005375A2">
            <w:pPr>
              <w:ind w:firstLine="0"/>
              <w:jc w:val="center"/>
              <w:rPr>
                <w:rFonts w:ascii="Times New Roman" w:hAnsi="Times New Roman" w:cs="Times New Roman"/>
              </w:rPr>
            </w:pPr>
            <w:r>
              <w:rPr>
                <w:rFonts w:ascii="Times New Roman" w:hAnsi="Times New Roman" w:cs="Times New Roman"/>
              </w:rPr>
              <w:t>16000,0</w:t>
            </w:r>
          </w:p>
        </w:tc>
        <w:tc>
          <w:tcPr>
            <w:tcW w:w="1137" w:type="dxa"/>
          </w:tcPr>
          <w:p w:rsidR="005375A2" w:rsidRPr="00041490" w:rsidRDefault="005375A2" w:rsidP="005375A2">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5375A2" w:rsidRPr="00041490" w:rsidRDefault="005375A2" w:rsidP="005375A2">
            <w:pPr>
              <w:ind w:firstLine="0"/>
              <w:jc w:val="center"/>
              <w:rPr>
                <w:rFonts w:ascii="Times New Roman" w:hAnsi="Times New Roman" w:cs="Times New Roman"/>
              </w:rPr>
            </w:pPr>
            <w:r>
              <w:rPr>
                <w:rFonts w:ascii="Times New Roman" w:hAnsi="Times New Roman" w:cs="Times New Roman"/>
              </w:rPr>
              <w:t>16000,0</w:t>
            </w:r>
          </w:p>
        </w:tc>
        <w:tc>
          <w:tcPr>
            <w:tcW w:w="1280" w:type="dxa"/>
          </w:tcPr>
          <w:p w:rsidR="005375A2" w:rsidRPr="00041490" w:rsidRDefault="005375A2" w:rsidP="005375A2">
            <w:pPr>
              <w:ind w:firstLine="0"/>
              <w:jc w:val="center"/>
              <w:rPr>
                <w:rFonts w:ascii="Times New Roman" w:hAnsi="Times New Roman" w:cs="Times New Roman"/>
              </w:rPr>
            </w:pPr>
            <w:r>
              <w:rPr>
                <w:rFonts w:ascii="Times New Roman" w:hAnsi="Times New Roman" w:cs="Times New Roman"/>
              </w:rPr>
              <w:t>0,0</w:t>
            </w:r>
          </w:p>
        </w:tc>
        <w:tc>
          <w:tcPr>
            <w:tcW w:w="852" w:type="dxa"/>
          </w:tcPr>
          <w:p w:rsidR="005375A2" w:rsidRPr="00041490" w:rsidRDefault="005375A2" w:rsidP="005375A2">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5375A2" w:rsidRPr="00297421" w:rsidRDefault="005375A2" w:rsidP="005375A2">
            <w:pPr>
              <w:ind w:hanging="142"/>
              <w:jc w:val="center"/>
              <w:outlineLvl w:val="0"/>
              <w:rPr>
                <w:rFonts w:ascii="Times New Roman" w:hAnsi="Times New Roman" w:cs="Times New Roman"/>
              </w:rPr>
            </w:pPr>
          </w:p>
        </w:tc>
        <w:tc>
          <w:tcPr>
            <w:tcW w:w="1983" w:type="dxa"/>
            <w:vMerge/>
          </w:tcPr>
          <w:p w:rsidR="005375A2" w:rsidRPr="00297421" w:rsidRDefault="005375A2" w:rsidP="005375A2">
            <w:pPr>
              <w:ind w:hanging="142"/>
              <w:jc w:val="center"/>
              <w:outlineLvl w:val="0"/>
              <w:rPr>
                <w:rFonts w:ascii="Times New Roman" w:hAnsi="Times New Roman" w:cs="Times New Roman"/>
              </w:rPr>
            </w:pPr>
          </w:p>
        </w:tc>
      </w:tr>
      <w:tr w:rsidR="005375A2" w:rsidRPr="00297421" w:rsidTr="000B20F7">
        <w:tc>
          <w:tcPr>
            <w:tcW w:w="815" w:type="dxa"/>
            <w:vMerge/>
          </w:tcPr>
          <w:p w:rsidR="005375A2" w:rsidRPr="00297421" w:rsidRDefault="005375A2" w:rsidP="005375A2">
            <w:pPr>
              <w:ind w:hanging="142"/>
              <w:jc w:val="center"/>
              <w:outlineLvl w:val="0"/>
              <w:rPr>
                <w:rFonts w:ascii="Times New Roman" w:hAnsi="Times New Roman" w:cs="Times New Roman"/>
              </w:rPr>
            </w:pPr>
          </w:p>
        </w:tc>
        <w:tc>
          <w:tcPr>
            <w:tcW w:w="2834" w:type="dxa"/>
            <w:vMerge/>
          </w:tcPr>
          <w:p w:rsidR="005375A2" w:rsidRPr="00297421" w:rsidRDefault="005375A2" w:rsidP="005375A2">
            <w:pPr>
              <w:ind w:firstLine="0"/>
              <w:jc w:val="center"/>
              <w:outlineLvl w:val="0"/>
              <w:rPr>
                <w:rFonts w:ascii="Times New Roman" w:hAnsi="Times New Roman" w:cs="Times New Roman"/>
              </w:rPr>
            </w:pPr>
          </w:p>
        </w:tc>
        <w:tc>
          <w:tcPr>
            <w:tcW w:w="457" w:type="dxa"/>
            <w:vMerge/>
          </w:tcPr>
          <w:p w:rsidR="005375A2" w:rsidRPr="00297421" w:rsidRDefault="005375A2" w:rsidP="005375A2">
            <w:pPr>
              <w:ind w:hanging="142"/>
              <w:jc w:val="center"/>
              <w:outlineLvl w:val="0"/>
              <w:rPr>
                <w:rFonts w:ascii="Times New Roman" w:hAnsi="Times New Roman" w:cs="Times New Roman"/>
              </w:rPr>
            </w:pPr>
          </w:p>
        </w:tc>
        <w:tc>
          <w:tcPr>
            <w:tcW w:w="992" w:type="dxa"/>
          </w:tcPr>
          <w:p w:rsidR="005375A2" w:rsidRPr="00297421" w:rsidRDefault="005375A2" w:rsidP="005375A2">
            <w:pPr>
              <w:ind w:firstLine="0"/>
              <w:jc w:val="center"/>
              <w:rPr>
                <w:rFonts w:ascii="Times New Roman" w:hAnsi="Times New Roman" w:cs="Times New Roman"/>
              </w:rPr>
            </w:pPr>
            <w:r>
              <w:rPr>
                <w:rFonts w:ascii="Times New Roman" w:hAnsi="Times New Roman" w:cs="Times New Roman"/>
              </w:rPr>
              <w:t>2024</w:t>
            </w:r>
          </w:p>
        </w:tc>
        <w:tc>
          <w:tcPr>
            <w:tcW w:w="1131" w:type="dxa"/>
          </w:tcPr>
          <w:p w:rsidR="005375A2" w:rsidRPr="00041490" w:rsidRDefault="005375A2" w:rsidP="005375A2">
            <w:pPr>
              <w:ind w:firstLine="0"/>
              <w:jc w:val="center"/>
              <w:rPr>
                <w:rFonts w:ascii="Times New Roman" w:hAnsi="Times New Roman" w:cs="Times New Roman"/>
              </w:rPr>
            </w:pPr>
            <w:r>
              <w:rPr>
                <w:rFonts w:ascii="Times New Roman" w:hAnsi="Times New Roman" w:cs="Times New Roman"/>
              </w:rPr>
              <w:t>0,0</w:t>
            </w:r>
          </w:p>
        </w:tc>
        <w:tc>
          <w:tcPr>
            <w:tcW w:w="1137" w:type="dxa"/>
          </w:tcPr>
          <w:p w:rsidR="005375A2" w:rsidRPr="00041490" w:rsidRDefault="005375A2" w:rsidP="005375A2">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5375A2" w:rsidRPr="00041490" w:rsidRDefault="005375A2" w:rsidP="005375A2">
            <w:pPr>
              <w:ind w:firstLine="0"/>
              <w:jc w:val="center"/>
              <w:rPr>
                <w:rFonts w:ascii="Times New Roman" w:hAnsi="Times New Roman" w:cs="Times New Roman"/>
              </w:rPr>
            </w:pPr>
            <w:r>
              <w:rPr>
                <w:rFonts w:ascii="Times New Roman" w:hAnsi="Times New Roman" w:cs="Times New Roman"/>
              </w:rPr>
              <w:t>0,0</w:t>
            </w:r>
          </w:p>
        </w:tc>
        <w:tc>
          <w:tcPr>
            <w:tcW w:w="1280" w:type="dxa"/>
          </w:tcPr>
          <w:p w:rsidR="005375A2" w:rsidRPr="00041490" w:rsidRDefault="005375A2" w:rsidP="005375A2">
            <w:pPr>
              <w:ind w:firstLine="0"/>
              <w:jc w:val="center"/>
              <w:rPr>
                <w:rFonts w:ascii="Times New Roman" w:hAnsi="Times New Roman" w:cs="Times New Roman"/>
              </w:rPr>
            </w:pPr>
            <w:r>
              <w:rPr>
                <w:rFonts w:ascii="Times New Roman" w:hAnsi="Times New Roman" w:cs="Times New Roman"/>
              </w:rPr>
              <w:t>0,0</w:t>
            </w:r>
          </w:p>
        </w:tc>
        <w:tc>
          <w:tcPr>
            <w:tcW w:w="852" w:type="dxa"/>
          </w:tcPr>
          <w:p w:rsidR="005375A2" w:rsidRPr="00041490" w:rsidRDefault="005375A2" w:rsidP="005375A2">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5375A2" w:rsidRPr="00297421" w:rsidRDefault="005375A2" w:rsidP="005375A2">
            <w:pPr>
              <w:ind w:hanging="142"/>
              <w:jc w:val="center"/>
              <w:outlineLvl w:val="0"/>
              <w:rPr>
                <w:rFonts w:ascii="Times New Roman" w:hAnsi="Times New Roman" w:cs="Times New Roman"/>
              </w:rPr>
            </w:pPr>
          </w:p>
        </w:tc>
        <w:tc>
          <w:tcPr>
            <w:tcW w:w="1983" w:type="dxa"/>
            <w:vMerge/>
          </w:tcPr>
          <w:p w:rsidR="005375A2" w:rsidRPr="00297421" w:rsidRDefault="005375A2" w:rsidP="005375A2">
            <w:pPr>
              <w:ind w:hanging="142"/>
              <w:jc w:val="center"/>
              <w:outlineLvl w:val="0"/>
              <w:rPr>
                <w:rFonts w:ascii="Times New Roman" w:hAnsi="Times New Roman" w:cs="Times New Roman"/>
              </w:rPr>
            </w:pPr>
          </w:p>
        </w:tc>
      </w:tr>
      <w:tr w:rsidR="005375A2" w:rsidRPr="00297421" w:rsidTr="000B20F7">
        <w:tc>
          <w:tcPr>
            <w:tcW w:w="815" w:type="dxa"/>
            <w:vMerge/>
          </w:tcPr>
          <w:p w:rsidR="005375A2" w:rsidRPr="00297421" w:rsidRDefault="005375A2" w:rsidP="005375A2">
            <w:pPr>
              <w:ind w:hanging="142"/>
              <w:jc w:val="center"/>
              <w:outlineLvl w:val="0"/>
              <w:rPr>
                <w:rFonts w:ascii="Times New Roman" w:hAnsi="Times New Roman" w:cs="Times New Roman"/>
              </w:rPr>
            </w:pPr>
          </w:p>
        </w:tc>
        <w:tc>
          <w:tcPr>
            <w:tcW w:w="2834" w:type="dxa"/>
            <w:vMerge/>
          </w:tcPr>
          <w:p w:rsidR="005375A2" w:rsidRPr="00297421" w:rsidRDefault="005375A2" w:rsidP="005375A2">
            <w:pPr>
              <w:ind w:firstLine="0"/>
              <w:jc w:val="center"/>
              <w:outlineLvl w:val="0"/>
              <w:rPr>
                <w:rFonts w:ascii="Times New Roman" w:hAnsi="Times New Roman" w:cs="Times New Roman"/>
              </w:rPr>
            </w:pPr>
          </w:p>
        </w:tc>
        <w:tc>
          <w:tcPr>
            <w:tcW w:w="457" w:type="dxa"/>
            <w:vMerge/>
          </w:tcPr>
          <w:p w:rsidR="005375A2" w:rsidRPr="00297421" w:rsidRDefault="005375A2" w:rsidP="005375A2">
            <w:pPr>
              <w:ind w:hanging="142"/>
              <w:jc w:val="center"/>
              <w:outlineLvl w:val="0"/>
              <w:rPr>
                <w:rFonts w:ascii="Times New Roman" w:hAnsi="Times New Roman" w:cs="Times New Roman"/>
              </w:rPr>
            </w:pPr>
          </w:p>
        </w:tc>
        <w:tc>
          <w:tcPr>
            <w:tcW w:w="992" w:type="dxa"/>
          </w:tcPr>
          <w:p w:rsidR="005375A2" w:rsidRDefault="005375A2" w:rsidP="005375A2">
            <w:pPr>
              <w:ind w:firstLine="0"/>
              <w:jc w:val="center"/>
              <w:rPr>
                <w:rFonts w:ascii="Times New Roman" w:hAnsi="Times New Roman" w:cs="Times New Roman"/>
              </w:rPr>
            </w:pPr>
            <w:r>
              <w:rPr>
                <w:rFonts w:ascii="Times New Roman" w:hAnsi="Times New Roman" w:cs="Times New Roman"/>
              </w:rPr>
              <w:t>Всего</w:t>
            </w:r>
          </w:p>
        </w:tc>
        <w:tc>
          <w:tcPr>
            <w:tcW w:w="1131" w:type="dxa"/>
          </w:tcPr>
          <w:p w:rsidR="005375A2" w:rsidRPr="00041490" w:rsidRDefault="005375A2" w:rsidP="005375A2">
            <w:pPr>
              <w:ind w:firstLine="0"/>
              <w:jc w:val="center"/>
              <w:rPr>
                <w:rFonts w:ascii="Times New Roman" w:hAnsi="Times New Roman" w:cs="Times New Roman"/>
              </w:rPr>
            </w:pPr>
            <w:r>
              <w:rPr>
                <w:rFonts w:ascii="Times New Roman" w:hAnsi="Times New Roman" w:cs="Times New Roman"/>
              </w:rPr>
              <w:t>36000,0</w:t>
            </w:r>
          </w:p>
        </w:tc>
        <w:tc>
          <w:tcPr>
            <w:tcW w:w="1137" w:type="dxa"/>
          </w:tcPr>
          <w:p w:rsidR="005375A2" w:rsidRPr="00041490" w:rsidRDefault="005375A2" w:rsidP="005375A2">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5375A2" w:rsidRPr="00041490" w:rsidRDefault="005375A2" w:rsidP="005375A2">
            <w:pPr>
              <w:ind w:firstLine="0"/>
              <w:jc w:val="center"/>
              <w:rPr>
                <w:rFonts w:ascii="Times New Roman" w:hAnsi="Times New Roman" w:cs="Times New Roman"/>
              </w:rPr>
            </w:pPr>
            <w:r>
              <w:rPr>
                <w:rFonts w:ascii="Times New Roman" w:hAnsi="Times New Roman" w:cs="Times New Roman"/>
              </w:rPr>
              <w:t>36000,0</w:t>
            </w:r>
          </w:p>
        </w:tc>
        <w:tc>
          <w:tcPr>
            <w:tcW w:w="1280" w:type="dxa"/>
          </w:tcPr>
          <w:p w:rsidR="005375A2" w:rsidRPr="00041490" w:rsidRDefault="005375A2" w:rsidP="005375A2">
            <w:pPr>
              <w:ind w:firstLine="0"/>
              <w:jc w:val="center"/>
              <w:rPr>
                <w:rFonts w:ascii="Times New Roman" w:hAnsi="Times New Roman" w:cs="Times New Roman"/>
              </w:rPr>
            </w:pPr>
            <w:r>
              <w:rPr>
                <w:rFonts w:ascii="Times New Roman" w:hAnsi="Times New Roman" w:cs="Times New Roman"/>
              </w:rPr>
              <w:t>0,0</w:t>
            </w:r>
          </w:p>
        </w:tc>
        <w:tc>
          <w:tcPr>
            <w:tcW w:w="852" w:type="dxa"/>
          </w:tcPr>
          <w:p w:rsidR="005375A2" w:rsidRPr="00297421" w:rsidRDefault="005375A2" w:rsidP="005375A2">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5375A2" w:rsidRPr="00297421" w:rsidRDefault="005375A2" w:rsidP="005375A2">
            <w:pPr>
              <w:ind w:hanging="142"/>
              <w:jc w:val="center"/>
              <w:outlineLvl w:val="0"/>
              <w:rPr>
                <w:rFonts w:ascii="Times New Roman" w:hAnsi="Times New Roman" w:cs="Times New Roman"/>
              </w:rPr>
            </w:pPr>
          </w:p>
        </w:tc>
        <w:tc>
          <w:tcPr>
            <w:tcW w:w="1983" w:type="dxa"/>
            <w:vMerge/>
          </w:tcPr>
          <w:p w:rsidR="005375A2" w:rsidRPr="00297421" w:rsidRDefault="005375A2" w:rsidP="005375A2">
            <w:pPr>
              <w:ind w:hanging="142"/>
              <w:jc w:val="center"/>
              <w:outlineLvl w:val="0"/>
              <w:rPr>
                <w:rFonts w:ascii="Times New Roman" w:hAnsi="Times New Roman" w:cs="Times New Roman"/>
              </w:rPr>
            </w:pPr>
          </w:p>
        </w:tc>
      </w:tr>
      <w:tr w:rsidR="005375A2" w:rsidRPr="00297421" w:rsidTr="00337EE9">
        <w:tc>
          <w:tcPr>
            <w:tcW w:w="815" w:type="dxa"/>
          </w:tcPr>
          <w:p w:rsidR="005375A2" w:rsidRDefault="005375A2" w:rsidP="005375A2">
            <w:pPr>
              <w:ind w:hanging="142"/>
              <w:jc w:val="center"/>
              <w:rPr>
                <w:rFonts w:ascii="Times New Roman" w:hAnsi="Times New Roman" w:cs="Times New Roman"/>
              </w:rPr>
            </w:pPr>
            <w:r>
              <w:rPr>
                <w:rFonts w:ascii="Times New Roman" w:hAnsi="Times New Roman" w:cs="Times New Roman"/>
              </w:rPr>
              <w:lastRenderedPageBreak/>
              <w:t>1.5</w:t>
            </w:r>
          </w:p>
        </w:tc>
        <w:tc>
          <w:tcPr>
            <w:tcW w:w="2834" w:type="dxa"/>
          </w:tcPr>
          <w:p w:rsidR="005375A2" w:rsidRDefault="005375A2" w:rsidP="005375A2">
            <w:pPr>
              <w:ind w:firstLine="0"/>
              <w:rPr>
                <w:rFonts w:ascii="Times New Roman" w:hAnsi="Times New Roman" w:cs="Times New Roman"/>
              </w:rPr>
            </w:pPr>
            <w:r>
              <w:rPr>
                <w:rFonts w:ascii="Times New Roman" w:hAnsi="Times New Roman" w:cs="Times New Roman"/>
              </w:rPr>
              <w:t>Задача 1.5</w:t>
            </w:r>
          </w:p>
        </w:tc>
        <w:tc>
          <w:tcPr>
            <w:tcW w:w="11088" w:type="dxa"/>
            <w:gridSpan w:val="10"/>
          </w:tcPr>
          <w:p w:rsidR="005375A2" w:rsidRPr="00297421" w:rsidRDefault="005375A2" w:rsidP="005375A2">
            <w:pPr>
              <w:ind w:firstLine="0"/>
              <w:jc w:val="left"/>
              <w:outlineLvl w:val="0"/>
              <w:rPr>
                <w:rFonts w:ascii="Times New Roman" w:hAnsi="Times New Roman" w:cs="Times New Roman"/>
              </w:rPr>
            </w:pPr>
            <w:r>
              <w:rPr>
                <w:rFonts w:ascii="Times New Roman" w:hAnsi="Times New Roman" w:cs="Times New Roman"/>
              </w:rPr>
              <w:t>Развитие приоритетных для района видов спорта</w:t>
            </w:r>
          </w:p>
        </w:tc>
      </w:tr>
      <w:tr w:rsidR="005375A2" w:rsidRPr="00297421" w:rsidTr="00EE40A4">
        <w:tc>
          <w:tcPr>
            <w:tcW w:w="815" w:type="dxa"/>
          </w:tcPr>
          <w:p w:rsidR="005375A2" w:rsidRDefault="005375A2" w:rsidP="005375A2">
            <w:pPr>
              <w:ind w:hanging="142"/>
              <w:jc w:val="center"/>
              <w:rPr>
                <w:rFonts w:ascii="Times New Roman" w:hAnsi="Times New Roman" w:cs="Times New Roman"/>
              </w:rPr>
            </w:pPr>
            <w:r>
              <w:rPr>
                <w:rFonts w:ascii="Times New Roman" w:hAnsi="Times New Roman" w:cs="Times New Roman"/>
              </w:rPr>
              <w:t>1.5.1</w:t>
            </w:r>
          </w:p>
        </w:tc>
        <w:tc>
          <w:tcPr>
            <w:tcW w:w="13922" w:type="dxa"/>
            <w:gridSpan w:val="11"/>
          </w:tcPr>
          <w:p w:rsidR="005375A2" w:rsidRPr="00297421" w:rsidRDefault="005375A2" w:rsidP="005375A2">
            <w:pPr>
              <w:ind w:firstLine="0"/>
              <w:jc w:val="left"/>
              <w:outlineLvl w:val="0"/>
              <w:rPr>
                <w:rFonts w:ascii="Times New Roman" w:hAnsi="Times New Roman" w:cs="Times New Roman"/>
              </w:rPr>
            </w:pPr>
            <w:r>
              <w:rPr>
                <w:rFonts w:ascii="Times New Roman" w:hAnsi="Times New Roman" w:cs="Times New Roman"/>
              </w:rPr>
              <w:t>Реализация приоритетного проекта «</w:t>
            </w:r>
            <w:r w:rsidR="00831422">
              <w:rPr>
                <w:rFonts w:ascii="Times New Roman" w:hAnsi="Times New Roman" w:cs="Times New Roman"/>
              </w:rPr>
              <w:t>Строительство водно-спортивной гребной базы, расположенной по адресу: Краснодарский край, Темрюкский район, г. Темрюк, ул. Холодова, 15»</w:t>
            </w:r>
          </w:p>
        </w:tc>
      </w:tr>
      <w:tr w:rsidR="00EE40A4" w:rsidRPr="00297421" w:rsidTr="000B20F7">
        <w:tc>
          <w:tcPr>
            <w:tcW w:w="815" w:type="dxa"/>
            <w:vMerge w:val="restart"/>
          </w:tcPr>
          <w:p w:rsidR="00EE40A4" w:rsidRPr="00297421" w:rsidRDefault="00EE40A4" w:rsidP="00EE40A4">
            <w:pPr>
              <w:ind w:hanging="142"/>
              <w:jc w:val="center"/>
              <w:outlineLvl w:val="0"/>
              <w:rPr>
                <w:rFonts w:ascii="Times New Roman" w:hAnsi="Times New Roman" w:cs="Times New Roman"/>
              </w:rPr>
            </w:pPr>
            <w:r>
              <w:rPr>
                <w:rFonts w:ascii="Times New Roman" w:hAnsi="Times New Roman" w:cs="Times New Roman"/>
              </w:rPr>
              <w:t>1.5.1.1</w:t>
            </w:r>
          </w:p>
        </w:tc>
        <w:tc>
          <w:tcPr>
            <w:tcW w:w="2834" w:type="dxa"/>
            <w:vMerge w:val="restart"/>
          </w:tcPr>
          <w:p w:rsidR="00EE40A4" w:rsidRPr="00297421" w:rsidRDefault="00EE40A4" w:rsidP="00EE40A4">
            <w:pPr>
              <w:ind w:firstLine="0"/>
              <w:outlineLvl w:val="0"/>
              <w:rPr>
                <w:rFonts w:ascii="Times New Roman" w:hAnsi="Times New Roman" w:cs="Times New Roman"/>
              </w:rPr>
            </w:pPr>
            <w:r>
              <w:rPr>
                <w:rFonts w:ascii="Times New Roman" w:hAnsi="Times New Roman" w:cs="Times New Roman"/>
              </w:rPr>
              <w:t>Строительство водно-спортивной гребной базы, расположенной по адресу: Краснодарский край, Темрюкский район, г. Темрюк, ул. Холодова, 15</w:t>
            </w:r>
          </w:p>
        </w:tc>
        <w:tc>
          <w:tcPr>
            <w:tcW w:w="457" w:type="dxa"/>
            <w:vMerge w:val="restart"/>
          </w:tcPr>
          <w:p w:rsidR="00EE40A4" w:rsidRPr="00297421" w:rsidRDefault="00EE40A4" w:rsidP="00EE40A4">
            <w:pPr>
              <w:ind w:hanging="142"/>
              <w:jc w:val="center"/>
              <w:outlineLvl w:val="0"/>
              <w:rPr>
                <w:rFonts w:ascii="Times New Roman" w:hAnsi="Times New Roman" w:cs="Times New Roman"/>
              </w:rPr>
            </w:pPr>
            <w:r>
              <w:rPr>
                <w:rFonts w:ascii="Times New Roman" w:hAnsi="Times New Roman" w:cs="Times New Roman"/>
              </w:rPr>
              <w:t>1</w:t>
            </w:r>
          </w:p>
        </w:tc>
        <w:tc>
          <w:tcPr>
            <w:tcW w:w="992" w:type="dxa"/>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2022</w:t>
            </w:r>
          </w:p>
        </w:tc>
        <w:tc>
          <w:tcPr>
            <w:tcW w:w="1131" w:type="dxa"/>
          </w:tcPr>
          <w:p w:rsidR="00EE40A4" w:rsidRPr="00297421" w:rsidRDefault="00020C24" w:rsidP="00EE40A4">
            <w:pPr>
              <w:ind w:firstLine="0"/>
              <w:jc w:val="center"/>
              <w:rPr>
                <w:rFonts w:ascii="Times New Roman" w:hAnsi="Times New Roman" w:cs="Times New Roman"/>
              </w:rPr>
            </w:pPr>
            <w:r>
              <w:rPr>
                <w:rFonts w:ascii="Times New Roman" w:hAnsi="Times New Roman" w:cs="Times New Roman"/>
              </w:rPr>
              <w:t>15253,2</w:t>
            </w:r>
          </w:p>
        </w:tc>
        <w:tc>
          <w:tcPr>
            <w:tcW w:w="1137" w:type="dxa"/>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13117,0</w:t>
            </w:r>
          </w:p>
        </w:tc>
        <w:tc>
          <w:tcPr>
            <w:tcW w:w="1280" w:type="dxa"/>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2136,2</w:t>
            </w:r>
          </w:p>
        </w:tc>
        <w:tc>
          <w:tcPr>
            <w:tcW w:w="852" w:type="dxa"/>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0,0</w:t>
            </w:r>
          </w:p>
        </w:tc>
        <w:tc>
          <w:tcPr>
            <w:tcW w:w="1983" w:type="dxa"/>
            <w:vMerge w:val="restart"/>
          </w:tcPr>
          <w:p w:rsidR="00EE40A4" w:rsidRDefault="00EE40A4" w:rsidP="00EE40A4">
            <w:pPr>
              <w:ind w:hanging="142"/>
              <w:jc w:val="center"/>
              <w:rPr>
                <w:rFonts w:ascii="Times New Roman" w:hAnsi="Times New Roman" w:cs="Times New Roman"/>
              </w:rPr>
            </w:pPr>
            <w:r w:rsidRPr="00616707">
              <w:rPr>
                <w:rFonts w:ascii="Times New Roman" w:hAnsi="Times New Roman" w:cs="Times New Roman"/>
              </w:rPr>
              <w:t xml:space="preserve">Количество </w:t>
            </w:r>
            <w:r>
              <w:rPr>
                <w:rFonts w:ascii="Times New Roman" w:hAnsi="Times New Roman" w:cs="Times New Roman"/>
              </w:rPr>
              <w:t>объектов социальной и инженерной инфраструктуры завершенных строительством (ед.)</w:t>
            </w:r>
          </w:p>
          <w:p w:rsidR="00EE40A4" w:rsidRDefault="00EE40A4" w:rsidP="00EE40A4">
            <w:pPr>
              <w:ind w:hanging="142"/>
              <w:jc w:val="center"/>
              <w:rPr>
                <w:rFonts w:ascii="Times New Roman" w:hAnsi="Times New Roman" w:cs="Times New Roman"/>
              </w:rPr>
            </w:pPr>
            <w:r>
              <w:rPr>
                <w:rFonts w:ascii="Times New Roman" w:hAnsi="Times New Roman" w:cs="Times New Roman"/>
              </w:rPr>
              <w:t>2022 – 1</w:t>
            </w:r>
          </w:p>
          <w:p w:rsidR="00EE40A4" w:rsidRDefault="00EE40A4" w:rsidP="00EE40A4">
            <w:pPr>
              <w:ind w:hanging="142"/>
              <w:jc w:val="center"/>
              <w:rPr>
                <w:rFonts w:ascii="Times New Roman" w:hAnsi="Times New Roman" w:cs="Times New Roman"/>
              </w:rPr>
            </w:pPr>
            <w:r>
              <w:rPr>
                <w:rFonts w:ascii="Times New Roman" w:hAnsi="Times New Roman" w:cs="Times New Roman"/>
              </w:rPr>
              <w:t>2023 – 0</w:t>
            </w:r>
          </w:p>
          <w:p w:rsidR="00EE40A4" w:rsidRPr="00297421" w:rsidRDefault="00EE40A4" w:rsidP="00EE40A4">
            <w:pPr>
              <w:ind w:hanging="142"/>
              <w:jc w:val="center"/>
              <w:outlineLvl w:val="0"/>
              <w:rPr>
                <w:rFonts w:ascii="Times New Roman" w:hAnsi="Times New Roman" w:cs="Times New Roman"/>
              </w:rPr>
            </w:pPr>
            <w:r>
              <w:rPr>
                <w:rFonts w:ascii="Times New Roman" w:hAnsi="Times New Roman" w:cs="Times New Roman"/>
              </w:rPr>
              <w:t>2024 -  0</w:t>
            </w:r>
          </w:p>
        </w:tc>
        <w:tc>
          <w:tcPr>
            <w:tcW w:w="1983" w:type="dxa"/>
            <w:vMerge w:val="restart"/>
          </w:tcPr>
          <w:p w:rsidR="00EE40A4" w:rsidRPr="00297421" w:rsidRDefault="00EE40A4" w:rsidP="00EE40A4">
            <w:pPr>
              <w:ind w:hanging="142"/>
              <w:jc w:val="center"/>
              <w:outlineLvl w:val="0"/>
              <w:rPr>
                <w:rFonts w:ascii="Times New Roman" w:hAnsi="Times New Roman" w:cs="Times New Roman"/>
              </w:rPr>
            </w:pPr>
            <w:r w:rsidRPr="00297421">
              <w:rPr>
                <w:rFonts w:ascii="Times New Roman" w:hAnsi="Times New Roman" w:cs="Times New Roman"/>
              </w:rPr>
              <w:t>Администрация, управление капитального строительства и топливно-энергетического комплекса</w:t>
            </w:r>
            <w:r>
              <w:rPr>
                <w:rFonts w:ascii="Times New Roman" w:hAnsi="Times New Roman" w:cs="Times New Roman"/>
              </w:rPr>
              <w:t xml:space="preserve">, отдел по физической культуре и спорту администрации муниципального образования Темрюкский район </w:t>
            </w:r>
          </w:p>
        </w:tc>
      </w:tr>
      <w:tr w:rsidR="00EE40A4" w:rsidRPr="00297421" w:rsidTr="000B20F7">
        <w:tc>
          <w:tcPr>
            <w:tcW w:w="815" w:type="dxa"/>
            <w:vMerge/>
          </w:tcPr>
          <w:p w:rsidR="00EE40A4" w:rsidRPr="00297421" w:rsidRDefault="00EE40A4" w:rsidP="00EE40A4">
            <w:pPr>
              <w:ind w:hanging="142"/>
              <w:jc w:val="center"/>
              <w:outlineLvl w:val="0"/>
              <w:rPr>
                <w:rFonts w:ascii="Times New Roman" w:hAnsi="Times New Roman" w:cs="Times New Roman"/>
              </w:rPr>
            </w:pPr>
          </w:p>
        </w:tc>
        <w:tc>
          <w:tcPr>
            <w:tcW w:w="2834" w:type="dxa"/>
            <w:vMerge/>
          </w:tcPr>
          <w:p w:rsidR="00EE40A4" w:rsidRPr="00297421" w:rsidRDefault="00EE40A4" w:rsidP="00EE40A4">
            <w:pPr>
              <w:ind w:firstLine="0"/>
              <w:jc w:val="center"/>
              <w:outlineLvl w:val="0"/>
              <w:rPr>
                <w:rFonts w:ascii="Times New Roman" w:hAnsi="Times New Roman" w:cs="Times New Roman"/>
              </w:rPr>
            </w:pPr>
          </w:p>
        </w:tc>
        <w:tc>
          <w:tcPr>
            <w:tcW w:w="457" w:type="dxa"/>
            <w:vMerge/>
          </w:tcPr>
          <w:p w:rsidR="00EE40A4" w:rsidRPr="00297421" w:rsidRDefault="00EE40A4" w:rsidP="00EE40A4">
            <w:pPr>
              <w:ind w:hanging="142"/>
              <w:jc w:val="center"/>
              <w:outlineLvl w:val="0"/>
              <w:rPr>
                <w:rFonts w:ascii="Times New Roman" w:hAnsi="Times New Roman" w:cs="Times New Roman"/>
              </w:rPr>
            </w:pPr>
          </w:p>
        </w:tc>
        <w:tc>
          <w:tcPr>
            <w:tcW w:w="992" w:type="dxa"/>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2023</w:t>
            </w:r>
          </w:p>
        </w:tc>
        <w:tc>
          <w:tcPr>
            <w:tcW w:w="1131" w:type="dxa"/>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0,0</w:t>
            </w:r>
          </w:p>
        </w:tc>
        <w:tc>
          <w:tcPr>
            <w:tcW w:w="1137" w:type="dxa"/>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0,0</w:t>
            </w:r>
          </w:p>
        </w:tc>
        <w:tc>
          <w:tcPr>
            <w:tcW w:w="1280" w:type="dxa"/>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0,0</w:t>
            </w:r>
          </w:p>
        </w:tc>
        <w:tc>
          <w:tcPr>
            <w:tcW w:w="852" w:type="dxa"/>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EE40A4" w:rsidRPr="00297421" w:rsidRDefault="00EE40A4" w:rsidP="00EE40A4">
            <w:pPr>
              <w:ind w:hanging="142"/>
              <w:jc w:val="center"/>
              <w:outlineLvl w:val="0"/>
              <w:rPr>
                <w:rFonts w:ascii="Times New Roman" w:hAnsi="Times New Roman" w:cs="Times New Roman"/>
              </w:rPr>
            </w:pPr>
          </w:p>
        </w:tc>
        <w:tc>
          <w:tcPr>
            <w:tcW w:w="1983" w:type="dxa"/>
            <w:vMerge/>
          </w:tcPr>
          <w:p w:rsidR="00EE40A4" w:rsidRPr="00297421" w:rsidRDefault="00EE40A4" w:rsidP="00EE40A4">
            <w:pPr>
              <w:ind w:hanging="142"/>
              <w:jc w:val="center"/>
              <w:outlineLvl w:val="0"/>
              <w:rPr>
                <w:rFonts w:ascii="Times New Roman" w:hAnsi="Times New Roman" w:cs="Times New Roman"/>
              </w:rPr>
            </w:pPr>
          </w:p>
        </w:tc>
      </w:tr>
      <w:tr w:rsidR="00EE40A4" w:rsidRPr="00297421" w:rsidTr="000B20F7">
        <w:tc>
          <w:tcPr>
            <w:tcW w:w="815" w:type="dxa"/>
            <w:vMerge/>
          </w:tcPr>
          <w:p w:rsidR="00EE40A4" w:rsidRPr="00297421" w:rsidRDefault="00EE40A4" w:rsidP="00EE40A4">
            <w:pPr>
              <w:ind w:hanging="142"/>
              <w:jc w:val="center"/>
              <w:outlineLvl w:val="0"/>
              <w:rPr>
                <w:rFonts w:ascii="Times New Roman" w:hAnsi="Times New Roman" w:cs="Times New Roman"/>
              </w:rPr>
            </w:pPr>
          </w:p>
        </w:tc>
        <w:tc>
          <w:tcPr>
            <w:tcW w:w="2834" w:type="dxa"/>
            <w:vMerge/>
          </w:tcPr>
          <w:p w:rsidR="00EE40A4" w:rsidRPr="00297421" w:rsidRDefault="00EE40A4" w:rsidP="00EE40A4">
            <w:pPr>
              <w:ind w:firstLine="0"/>
              <w:jc w:val="center"/>
              <w:outlineLvl w:val="0"/>
              <w:rPr>
                <w:rFonts w:ascii="Times New Roman" w:hAnsi="Times New Roman" w:cs="Times New Roman"/>
              </w:rPr>
            </w:pPr>
          </w:p>
        </w:tc>
        <w:tc>
          <w:tcPr>
            <w:tcW w:w="457" w:type="dxa"/>
            <w:vMerge/>
          </w:tcPr>
          <w:p w:rsidR="00EE40A4" w:rsidRPr="00297421" w:rsidRDefault="00EE40A4" w:rsidP="00EE40A4">
            <w:pPr>
              <w:ind w:hanging="142"/>
              <w:jc w:val="center"/>
              <w:outlineLvl w:val="0"/>
              <w:rPr>
                <w:rFonts w:ascii="Times New Roman" w:hAnsi="Times New Roman" w:cs="Times New Roman"/>
              </w:rPr>
            </w:pPr>
          </w:p>
        </w:tc>
        <w:tc>
          <w:tcPr>
            <w:tcW w:w="992" w:type="dxa"/>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2024</w:t>
            </w:r>
          </w:p>
        </w:tc>
        <w:tc>
          <w:tcPr>
            <w:tcW w:w="1131" w:type="dxa"/>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0,0</w:t>
            </w:r>
          </w:p>
        </w:tc>
        <w:tc>
          <w:tcPr>
            <w:tcW w:w="1137" w:type="dxa"/>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0,0</w:t>
            </w:r>
          </w:p>
        </w:tc>
        <w:tc>
          <w:tcPr>
            <w:tcW w:w="1280" w:type="dxa"/>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0,0</w:t>
            </w:r>
          </w:p>
        </w:tc>
        <w:tc>
          <w:tcPr>
            <w:tcW w:w="852" w:type="dxa"/>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EE40A4" w:rsidRPr="00297421" w:rsidRDefault="00EE40A4" w:rsidP="00EE40A4">
            <w:pPr>
              <w:ind w:hanging="142"/>
              <w:jc w:val="center"/>
              <w:outlineLvl w:val="0"/>
              <w:rPr>
                <w:rFonts w:ascii="Times New Roman" w:hAnsi="Times New Roman" w:cs="Times New Roman"/>
              </w:rPr>
            </w:pPr>
          </w:p>
        </w:tc>
        <w:tc>
          <w:tcPr>
            <w:tcW w:w="1983" w:type="dxa"/>
            <w:vMerge/>
          </w:tcPr>
          <w:p w:rsidR="00EE40A4" w:rsidRPr="00297421" w:rsidRDefault="00EE40A4" w:rsidP="00EE40A4">
            <w:pPr>
              <w:ind w:hanging="142"/>
              <w:jc w:val="center"/>
              <w:outlineLvl w:val="0"/>
              <w:rPr>
                <w:rFonts w:ascii="Times New Roman" w:hAnsi="Times New Roman" w:cs="Times New Roman"/>
              </w:rPr>
            </w:pPr>
          </w:p>
        </w:tc>
      </w:tr>
      <w:tr w:rsidR="00EE40A4" w:rsidRPr="00297421" w:rsidTr="000B20F7">
        <w:tc>
          <w:tcPr>
            <w:tcW w:w="815" w:type="dxa"/>
            <w:vMerge/>
          </w:tcPr>
          <w:p w:rsidR="00EE40A4" w:rsidRPr="00297421" w:rsidRDefault="00EE40A4" w:rsidP="00EE40A4">
            <w:pPr>
              <w:ind w:hanging="142"/>
              <w:jc w:val="center"/>
              <w:outlineLvl w:val="0"/>
              <w:rPr>
                <w:rFonts w:ascii="Times New Roman" w:hAnsi="Times New Roman" w:cs="Times New Roman"/>
              </w:rPr>
            </w:pPr>
          </w:p>
        </w:tc>
        <w:tc>
          <w:tcPr>
            <w:tcW w:w="2834" w:type="dxa"/>
            <w:vMerge/>
          </w:tcPr>
          <w:p w:rsidR="00EE40A4" w:rsidRPr="00297421" w:rsidRDefault="00EE40A4" w:rsidP="00EE40A4">
            <w:pPr>
              <w:ind w:firstLine="0"/>
              <w:jc w:val="center"/>
              <w:outlineLvl w:val="0"/>
              <w:rPr>
                <w:rFonts w:ascii="Times New Roman" w:hAnsi="Times New Roman" w:cs="Times New Roman"/>
              </w:rPr>
            </w:pPr>
          </w:p>
        </w:tc>
        <w:tc>
          <w:tcPr>
            <w:tcW w:w="457" w:type="dxa"/>
            <w:vMerge/>
          </w:tcPr>
          <w:p w:rsidR="00EE40A4" w:rsidRPr="00297421" w:rsidRDefault="00EE40A4" w:rsidP="00EE40A4">
            <w:pPr>
              <w:ind w:hanging="142"/>
              <w:jc w:val="center"/>
              <w:outlineLvl w:val="0"/>
              <w:rPr>
                <w:rFonts w:ascii="Times New Roman" w:hAnsi="Times New Roman" w:cs="Times New Roman"/>
              </w:rPr>
            </w:pPr>
          </w:p>
        </w:tc>
        <w:tc>
          <w:tcPr>
            <w:tcW w:w="992" w:type="dxa"/>
          </w:tcPr>
          <w:p w:rsidR="00EE40A4" w:rsidRDefault="00EE40A4" w:rsidP="00EE40A4">
            <w:pPr>
              <w:ind w:firstLine="0"/>
              <w:jc w:val="center"/>
              <w:rPr>
                <w:rFonts w:ascii="Times New Roman" w:hAnsi="Times New Roman" w:cs="Times New Roman"/>
              </w:rPr>
            </w:pPr>
            <w:r>
              <w:rPr>
                <w:rFonts w:ascii="Times New Roman" w:hAnsi="Times New Roman" w:cs="Times New Roman"/>
              </w:rPr>
              <w:t>Всего</w:t>
            </w:r>
          </w:p>
        </w:tc>
        <w:tc>
          <w:tcPr>
            <w:tcW w:w="1131" w:type="dxa"/>
          </w:tcPr>
          <w:p w:rsidR="00EE40A4" w:rsidRPr="00297421" w:rsidRDefault="00020C24" w:rsidP="00EE40A4">
            <w:pPr>
              <w:ind w:firstLine="0"/>
              <w:jc w:val="center"/>
              <w:rPr>
                <w:rFonts w:ascii="Times New Roman" w:hAnsi="Times New Roman" w:cs="Times New Roman"/>
              </w:rPr>
            </w:pPr>
            <w:r>
              <w:rPr>
                <w:rFonts w:ascii="Times New Roman" w:hAnsi="Times New Roman" w:cs="Times New Roman"/>
              </w:rPr>
              <w:t>15253,2</w:t>
            </w:r>
          </w:p>
        </w:tc>
        <w:tc>
          <w:tcPr>
            <w:tcW w:w="1137" w:type="dxa"/>
          </w:tcPr>
          <w:p w:rsidR="00EE40A4" w:rsidRDefault="00EE40A4" w:rsidP="00EE40A4">
            <w:pPr>
              <w:ind w:firstLine="0"/>
              <w:jc w:val="center"/>
              <w:rPr>
                <w:rFonts w:ascii="Times New Roman" w:hAnsi="Times New Roman" w:cs="Times New Roman"/>
              </w:rPr>
            </w:pPr>
            <w:r>
              <w:rPr>
                <w:rFonts w:ascii="Times New Roman" w:hAnsi="Times New Roman" w:cs="Times New Roman"/>
              </w:rPr>
              <w:t>0,0</w:t>
            </w:r>
          </w:p>
          <w:p w:rsidR="00EE40A4" w:rsidRPr="00297421" w:rsidRDefault="00EE40A4" w:rsidP="00EE40A4">
            <w:pPr>
              <w:ind w:firstLine="0"/>
              <w:jc w:val="center"/>
              <w:rPr>
                <w:rFonts w:ascii="Times New Roman" w:hAnsi="Times New Roman" w:cs="Times New Roman"/>
              </w:rPr>
            </w:pPr>
          </w:p>
        </w:tc>
        <w:tc>
          <w:tcPr>
            <w:tcW w:w="1273" w:type="dxa"/>
            <w:gridSpan w:val="2"/>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13117,0</w:t>
            </w:r>
          </w:p>
        </w:tc>
        <w:tc>
          <w:tcPr>
            <w:tcW w:w="1280" w:type="dxa"/>
          </w:tcPr>
          <w:p w:rsidR="00EE40A4" w:rsidRPr="00297421" w:rsidRDefault="00EE40A4" w:rsidP="00EE40A4">
            <w:pPr>
              <w:ind w:firstLine="0"/>
              <w:jc w:val="center"/>
              <w:rPr>
                <w:rFonts w:ascii="Times New Roman" w:hAnsi="Times New Roman" w:cs="Times New Roman"/>
              </w:rPr>
            </w:pPr>
            <w:r>
              <w:rPr>
                <w:rFonts w:ascii="Times New Roman" w:hAnsi="Times New Roman" w:cs="Times New Roman"/>
              </w:rPr>
              <w:t>2136,2</w:t>
            </w:r>
          </w:p>
        </w:tc>
        <w:tc>
          <w:tcPr>
            <w:tcW w:w="852" w:type="dxa"/>
          </w:tcPr>
          <w:p w:rsidR="00EE40A4" w:rsidRDefault="00EE40A4" w:rsidP="00EE40A4">
            <w:pPr>
              <w:ind w:firstLine="0"/>
              <w:jc w:val="center"/>
              <w:rPr>
                <w:rFonts w:ascii="Times New Roman" w:hAnsi="Times New Roman" w:cs="Times New Roman"/>
              </w:rPr>
            </w:pPr>
            <w:r>
              <w:rPr>
                <w:rFonts w:ascii="Times New Roman" w:hAnsi="Times New Roman" w:cs="Times New Roman"/>
              </w:rPr>
              <w:t>0,0</w:t>
            </w:r>
          </w:p>
          <w:p w:rsidR="00EE40A4" w:rsidRPr="00297421" w:rsidRDefault="00EE40A4" w:rsidP="00EE40A4">
            <w:pPr>
              <w:ind w:firstLine="0"/>
              <w:jc w:val="center"/>
              <w:rPr>
                <w:rFonts w:ascii="Times New Roman" w:hAnsi="Times New Roman" w:cs="Times New Roman"/>
              </w:rPr>
            </w:pPr>
          </w:p>
        </w:tc>
        <w:tc>
          <w:tcPr>
            <w:tcW w:w="1983" w:type="dxa"/>
            <w:vMerge/>
          </w:tcPr>
          <w:p w:rsidR="00EE40A4" w:rsidRPr="00297421" w:rsidRDefault="00EE40A4" w:rsidP="00EE40A4">
            <w:pPr>
              <w:ind w:hanging="142"/>
              <w:jc w:val="center"/>
              <w:outlineLvl w:val="0"/>
              <w:rPr>
                <w:rFonts w:ascii="Times New Roman" w:hAnsi="Times New Roman" w:cs="Times New Roman"/>
              </w:rPr>
            </w:pPr>
          </w:p>
        </w:tc>
        <w:tc>
          <w:tcPr>
            <w:tcW w:w="1983" w:type="dxa"/>
            <w:vMerge/>
          </w:tcPr>
          <w:p w:rsidR="00EE40A4" w:rsidRPr="00297421" w:rsidRDefault="00EE40A4" w:rsidP="00EE40A4">
            <w:pPr>
              <w:ind w:hanging="142"/>
              <w:jc w:val="center"/>
              <w:outlineLvl w:val="0"/>
              <w:rPr>
                <w:rFonts w:ascii="Times New Roman" w:hAnsi="Times New Roman" w:cs="Times New Roman"/>
              </w:rPr>
            </w:pPr>
          </w:p>
        </w:tc>
      </w:tr>
      <w:tr w:rsidR="00020C24" w:rsidRPr="00297421" w:rsidTr="000B20F7">
        <w:tc>
          <w:tcPr>
            <w:tcW w:w="815" w:type="dxa"/>
            <w:vMerge w:val="restart"/>
          </w:tcPr>
          <w:p w:rsidR="00020C24" w:rsidRPr="00297421" w:rsidRDefault="00020C24" w:rsidP="00020C24">
            <w:pPr>
              <w:ind w:hanging="142"/>
              <w:jc w:val="center"/>
              <w:outlineLvl w:val="0"/>
              <w:rPr>
                <w:rFonts w:ascii="Times New Roman" w:hAnsi="Times New Roman" w:cs="Times New Roman"/>
              </w:rPr>
            </w:pPr>
            <w:r>
              <w:rPr>
                <w:rFonts w:ascii="Times New Roman" w:hAnsi="Times New Roman" w:cs="Times New Roman"/>
              </w:rPr>
              <w:t>1.5.1.2</w:t>
            </w:r>
          </w:p>
        </w:tc>
        <w:tc>
          <w:tcPr>
            <w:tcW w:w="2834" w:type="dxa"/>
            <w:vMerge w:val="restart"/>
          </w:tcPr>
          <w:p w:rsidR="00020C24" w:rsidRPr="00297421" w:rsidRDefault="00020C24" w:rsidP="00020C24">
            <w:pPr>
              <w:ind w:firstLine="0"/>
              <w:outlineLvl w:val="0"/>
              <w:rPr>
                <w:rFonts w:ascii="Times New Roman" w:hAnsi="Times New Roman" w:cs="Times New Roman"/>
              </w:rPr>
            </w:pPr>
            <w:r>
              <w:rPr>
                <w:rFonts w:ascii="Times New Roman" w:hAnsi="Times New Roman" w:cs="Times New Roman"/>
              </w:rPr>
              <w:t>Строительство центра единоборств в                                      г. Темрюке</w:t>
            </w:r>
          </w:p>
        </w:tc>
        <w:tc>
          <w:tcPr>
            <w:tcW w:w="457" w:type="dxa"/>
            <w:vMerge w:val="restart"/>
          </w:tcPr>
          <w:p w:rsidR="00020C24" w:rsidRPr="00297421" w:rsidRDefault="00020C24" w:rsidP="00020C24">
            <w:pPr>
              <w:ind w:hanging="142"/>
              <w:jc w:val="center"/>
              <w:outlineLvl w:val="0"/>
              <w:rPr>
                <w:rFonts w:ascii="Times New Roman" w:hAnsi="Times New Roman" w:cs="Times New Roman"/>
              </w:rPr>
            </w:pPr>
            <w:r>
              <w:rPr>
                <w:rFonts w:ascii="Times New Roman" w:hAnsi="Times New Roman" w:cs="Times New Roman"/>
              </w:rPr>
              <w:t>1</w:t>
            </w:r>
          </w:p>
        </w:tc>
        <w:tc>
          <w:tcPr>
            <w:tcW w:w="992" w:type="dxa"/>
          </w:tcPr>
          <w:p w:rsidR="00020C24" w:rsidRPr="00297421" w:rsidRDefault="00020C24" w:rsidP="00020C24">
            <w:pPr>
              <w:ind w:firstLine="0"/>
              <w:jc w:val="center"/>
              <w:rPr>
                <w:rFonts w:ascii="Times New Roman" w:hAnsi="Times New Roman" w:cs="Times New Roman"/>
              </w:rPr>
            </w:pPr>
            <w:r>
              <w:rPr>
                <w:rFonts w:ascii="Times New Roman" w:hAnsi="Times New Roman" w:cs="Times New Roman"/>
              </w:rPr>
              <w:t>2022</w:t>
            </w:r>
          </w:p>
        </w:tc>
        <w:tc>
          <w:tcPr>
            <w:tcW w:w="1131" w:type="dxa"/>
          </w:tcPr>
          <w:p w:rsidR="00020C24" w:rsidRPr="00297421" w:rsidRDefault="00020C24" w:rsidP="00020C24">
            <w:pPr>
              <w:ind w:firstLine="0"/>
              <w:jc w:val="center"/>
              <w:rPr>
                <w:rFonts w:ascii="Times New Roman" w:hAnsi="Times New Roman" w:cs="Times New Roman"/>
              </w:rPr>
            </w:pPr>
            <w:r>
              <w:rPr>
                <w:rFonts w:ascii="Times New Roman" w:hAnsi="Times New Roman" w:cs="Times New Roman"/>
              </w:rPr>
              <w:t>9800,0</w:t>
            </w:r>
          </w:p>
        </w:tc>
        <w:tc>
          <w:tcPr>
            <w:tcW w:w="1137" w:type="dxa"/>
          </w:tcPr>
          <w:p w:rsidR="00020C24" w:rsidRPr="00297421" w:rsidRDefault="00020C24" w:rsidP="00020C24">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020C24" w:rsidRPr="00297421" w:rsidRDefault="00020C24" w:rsidP="00020C24">
            <w:pPr>
              <w:ind w:firstLine="0"/>
              <w:jc w:val="center"/>
              <w:rPr>
                <w:rFonts w:ascii="Times New Roman" w:hAnsi="Times New Roman" w:cs="Times New Roman"/>
              </w:rPr>
            </w:pPr>
            <w:r>
              <w:rPr>
                <w:rFonts w:ascii="Times New Roman" w:hAnsi="Times New Roman" w:cs="Times New Roman"/>
              </w:rPr>
              <w:t>0,0</w:t>
            </w:r>
          </w:p>
        </w:tc>
        <w:tc>
          <w:tcPr>
            <w:tcW w:w="1280" w:type="dxa"/>
          </w:tcPr>
          <w:p w:rsidR="00020C24" w:rsidRPr="00041490" w:rsidRDefault="00020C24" w:rsidP="00020C24">
            <w:pPr>
              <w:ind w:firstLine="0"/>
              <w:jc w:val="center"/>
              <w:rPr>
                <w:rFonts w:ascii="Times New Roman" w:hAnsi="Times New Roman" w:cs="Times New Roman"/>
              </w:rPr>
            </w:pPr>
            <w:r>
              <w:rPr>
                <w:rFonts w:ascii="Times New Roman" w:hAnsi="Times New Roman" w:cs="Times New Roman"/>
              </w:rPr>
              <w:t>9800,0</w:t>
            </w:r>
          </w:p>
        </w:tc>
        <w:tc>
          <w:tcPr>
            <w:tcW w:w="852" w:type="dxa"/>
          </w:tcPr>
          <w:p w:rsidR="00020C24" w:rsidRPr="00297421" w:rsidRDefault="00020C24" w:rsidP="00020C24">
            <w:pPr>
              <w:ind w:firstLine="0"/>
              <w:jc w:val="center"/>
              <w:rPr>
                <w:rFonts w:ascii="Times New Roman" w:hAnsi="Times New Roman" w:cs="Times New Roman"/>
              </w:rPr>
            </w:pPr>
            <w:r>
              <w:rPr>
                <w:rFonts w:ascii="Times New Roman" w:hAnsi="Times New Roman" w:cs="Times New Roman"/>
              </w:rPr>
              <w:t>0,0</w:t>
            </w:r>
          </w:p>
        </w:tc>
        <w:tc>
          <w:tcPr>
            <w:tcW w:w="1983" w:type="dxa"/>
            <w:vMerge w:val="restart"/>
          </w:tcPr>
          <w:p w:rsidR="00020C24" w:rsidRDefault="00020C24" w:rsidP="00020C24">
            <w:pPr>
              <w:ind w:hanging="142"/>
              <w:jc w:val="center"/>
              <w:rPr>
                <w:rFonts w:ascii="Times New Roman" w:hAnsi="Times New Roman" w:cs="Times New Roman"/>
              </w:rPr>
            </w:pPr>
            <w:r w:rsidRPr="00616707">
              <w:rPr>
                <w:rFonts w:ascii="Times New Roman" w:hAnsi="Times New Roman" w:cs="Times New Roman"/>
              </w:rPr>
              <w:t xml:space="preserve">Количество </w:t>
            </w:r>
            <w:r>
              <w:rPr>
                <w:rFonts w:ascii="Times New Roman" w:hAnsi="Times New Roman" w:cs="Times New Roman"/>
              </w:rPr>
              <w:t>объектов социальной и инженерной инфраструктуры завершенных строительством (ед.)</w:t>
            </w:r>
          </w:p>
          <w:p w:rsidR="00020C24" w:rsidRDefault="00020C24" w:rsidP="00020C24">
            <w:pPr>
              <w:ind w:hanging="142"/>
              <w:jc w:val="center"/>
              <w:rPr>
                <w:rFonts w:ascii="Times New Roman" w:hAnsi="Times New Roman" w:cs="Times New Roman"/>
              </w:rPr>
            </w:pPr>
            <w:r>
              <w:rPr>
                <w:rFonts w:ascii="Times New Roman" w:hAnsi="Times New Roman" w:cs="Times New Roman"/>
              </w:rPr>
              <w:t>2022 – 1</w:t>
            </w:r>
          </w:p>
          <w:p w:rsidR="00020C24" w:rsidRDefault="00020C24" w:rsidP="00020C24">
            <w:pPr>
              <w:ind w:hanging="142"/>
              <w:jc w:val="center"/>
              <w:rPr>
                <w:rFonts w:ascii="Times New Roman" w:hAnsi="Times New Roman" w:cs="Times New Roman"/>
              </w:rPr>
            </w:pPr>
            <w:r>
              <w:rPr>
                <w:rFonts w:ascii="Times New Roman" w:hAnsi="Times New Roman" w:cs="Times New Roman"/>
              </w:rPr>
              <w:t>2023 – 0</w:t>
            </w:r>
          </w:p>
          <w:p w:rsidR="00020C24" w:rsidRPr="00297421" w:rsidRDefault="00020C24" w:rsidP="00020C24">
            <w:pPr>
              <w:ind w:hanging="142"/>
              <w:jc w:val="center"/>
              <w:outlineLvl w:val="0"/>
              <w:rPr>
                <w:rFonts w:ascii="Times New Roman" w:hAnsi="Times New Roman" w:cs="Times New Roman"/>
              </w:rPr>
            </w:pPr>
            <w:r>
              <w:rPr>
                <w:rFonts w:ascii="Times New Roman" w:hAnsi="Times New Roman" w:cs="Times New Roman"/>
              </w:rPr>
              <w:lastRenderedPageBreak/>
              <w:t>2024 -  0</w:t>
            </w:r>
          </w:p>
        </w:tc>
        <w:tc>
          <w:tcPr>
            <w:tcW w:w="1983" w:type="dxa"/>
            <w:vMerge w:val="restart"/>
          </w:tcPr>
          <w:p w:rsidR="00020C24" w:rsidRPr="00297421" w:rsidRDefault="00020C24" w:rsidP="00020C24">
            <w:pPr>
              <w:ind w:hanging="142"/>
              <w:jc w:val="center"/>
              <w:outlineLvl w:val="0"/>
              <w:rPr>
                <w:rFonts w:ascii="Times New Roman" w:hAnsi="Times New Roman" w:cs="Times New Roman"/>
              </w:rPr>
            </w:pPr>
            <w:r w:rsidRPr="00297421">
              <w:rPr>
                <w:rFonts w:ascii="Times New Roman" w:hAnsi="Times New Roman" w:cs="Times New Roman"/>
              </w:rPr>
              <w:lastRenderedPageBreak/>
              <w:t>Администрация, управление капитального строительства и топливно-энергетического комплекса</w:t>
            </w:r>
            <w:r>
              <w:rPr>
                <w:rFonts w:ascii="Times New Roman" w:hAnsi="Times New Roman" w:cs="Times New Roman"/>
              </w:rPr>
              <w:t xml:space="preserve">, отдел по физической культуре и спорту </w:t>
            </w:r>
            <w:r>
              <w:rPr>
                <w:rFonts w:ascii="Times New Roman" w:hAnsi="Times New Roman" w:cs="Times New Roman"/>
              </w:rPr>
              <w:lastRenderedPageBreak/>
              <w:t xml:space="preserve">администрации муниципального образования Темрюкский район </w:t>
            </w:r>
          </w:p>
        </w:tc>
      </w:tr>
      <w:tr w:rsidR="00020C24" w:rsidRPr="00297421" w:rsidTr="000B20F7">
        <w:tc>
          <w:tcPr>
            <w:tcW w:w="815" w:type="dxa"/>
            <w:vMerge/>
          </w:tcPr>
          <w:p w:rsidR="00020C24" w:rsidRPr="00297421" w:rsidRDefault="00020C24" w:rsidP="00020C24">
            <w:pPr>
              <w:ind w:hanging="142"/>
              <w:jc w:val="center"/>
              <w:outlineLvl w:val="0"/>
              <w:rPr>
                <w:rFonts w:ascii="Times New Roman" w:hAnsi="Times New Roman" w:cs="Times New Roman"/>
              </w:rPr>
            </w:pPr>
          </w:p>
        </w:tc>
        <w:tc>
          <w:tcPr>
            <w:tcW w:w="2834" w:type="dxa"/>
            <w:vMerge/>
          </w:tcPr>
          <w:p w:rsidR="00020C24" w:rsidRPr="00297421" w:rsidRDefault="00020C24" w:rsidP="00020C24">
            <w:pPr>
              <w:ind w:firstLine="0"/>
              <w:jc w:val="center"/>
              <w:outlineLvl w:val="0"/>
              <w:rPr>
                <w:rFonts w:ascii="Times New Roman" w:hAnsi="Times New Roman" w:cs="Times New Roman"/>
              </w:rPr>
            </w:pPr>
          </w:p>
        </w:tc>
        <w:tc>
          <w:tcPr>
            <w:tcW w:w="457" w:type="dxa"/>
            <w:vMerge/>
          </w:tcPr>
          <w:p w:rsidR="00020C24" w:rsidRPr="00297421" w:rsidRDefault="00020C24" w:rsidP="00020C24">
            <w:pPr>
              <w:ind w:hanging="142"/>
              <w:jc w:val="center"/>
              <w:outlineLvl w:val="0"/>
              <w:rPr>
                <w:rFonts w:ascii="Times New Roman" w:hAnsi="Times New Roman" w:cs="Times New Roman"/>
              </w:rPr>
            </w:pPr>
          </w:p>
        </w:tc>
        <w:tc>
          <w:tcPr>
            <w:tcW w:w="992" w:type="dxa"/>
          </w:tcPr>
          <w:p w:rsidR="00020C24" w:rsidRPr="00297421" w:rsidRDefault="00020C24" w:rsidP="00020C24">
            <w:pPr>
              <w:ind w:firstLine="0"/>
              <w:jc w:val="center"/>
              <w:rPr>
                <w:rFonts w:ascii="Times New Roman" w:hAnsi="Times New Roman" w:cs="Times New Roman"/>
              </w:rPr>
            </w:pPr>
            <w:r>
              <w:rPr>
                <w:rFonts w:ascii="Times New Roman" w:hAnsi="Times New Roman" w:cs="Times New Roman"/>
              </w:rPr>
              <w:t>2023</w:t>
            </w:r>
          </w:p>
        </w:tc>
        <w:tc>
          <w:tcPr>
            <w:tcW w:w="1131" w:type="dxa"/>
          </w:tcPr>
          <w:p w:rsidR="00020C24" w:rsidRPr="00297421" w:rsidRDefault="00020C24" w:rsidP="00020C24">
            <w:pPr>
              <w:ind w:firstLine="0"/>
              <w:jc w:val="center"/>
              <w:rPr>
                <w:rFonts w:ascii="Times New Roman" w:hAnsi="Times New Roman" w:cs="Times New Roman"/>
              </w:rPr>
            </w:pPr>
            <w:r>
              <w:rPr>
                <w:rFonts w:ascii="Times New Roman" w:hAnsi="Times New Roman" w:cs="Times New Roman"/>
              </w:rPr>
              <w:t>0,0</w:t>
            </w:r>
          </w:p>
        </w:tc>
        <w:tc>
          <w:tcPr>
            <w:tcW w:w="1137" w:type="dxa"/>
          </w:tcPr>
          <w:p w:rsidR="00020C24" w:rsidRPr="00297421" w:rsidRDefault="00020C24" w:rsidP="00020C24">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020C24" w:rsidRPr="00297421" w:rsidRDefault="00020C24" w:rsidP="00020C24">
            <w:pPr>
              <w:ind w:firstLine="0"/>
              <w:jc w:val="center"/>
              <w:rPr>
                <w:rFonts w:ascii="Times New Roman" w:hAnsi="Times New Roman" w:cs="Times New Roman"/>
              </w:rPr>
            </w:pPr>
            <w:r>
              <w:rPr>
                <w:rFonts w:ascii="Times New Roman" w:hAnsi="Times New Roman" w:cs="Times New Roman"/>
              </w:rPr>
              <w:t>0,0</w:t>
            </w:r>
          </w:p>
        </w:tc>
        <w:tc>
          <w:tcPr>
            <w:tcW w:w="1280" w:type="dxa"/>
          </w:tcPr>
          <w:p w:rsidR="00020C24" w:rsidRPr="00297421" w:rsidRDefault="00020C24" w:rsidP="00020C24">
            <w:pPr>
              <w:ind w:firstLine="0"/>
              <w:jc w:val="center"/>
              <w:rPr>
                <w:rFonts w:ascii="Times New Roman" w:hAnsi="Times New Roman" w:cs="Times New Roman"/>
              </w:rPr>
            </w:pPr>
            <w:r>
              <w:rPr>
                <w:rFonts w:ascii="Times New Roman" w:hAnsi="Times New Roman" w:cs="Times New Roman"/>
              </w:rPr>
              <w:t>0,0</w:t>
            </w:r>
          </w:p>
        </w:tc>
        <w:tc>
          <w:tcPr>
            <w:tcW w:w="852" w:type="dxa"/>
          </w:tcPr>
          <w:p w:rsidR="00020C24" w:rsidRPr="00297421" w:rsidRDefault="00020C24" w:rsidP="00020C24">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020C24" w:rsidRPr="00297421" w:rsidRDefault="00020C24" w:rsidP="00020C24">
            <w:pPr>
              <w:ind w:hanging="142"/>
              <w:jc w:val="center"/>
              <w:outlineLvl w:val="0"/>
              <w:rPr>
                <w:rFonts w:ascii="Times New Roman" w:hAnsi="Times New Roman" w:cs="Times New Roman"/>
              </w:rPr>
            </w:pPr>
          </w:p>
        </w:tc>
        <w:tc>
          <w:tcPr>
            <w:tcW w:w="1983" w:type="dxa"/>
            <w:vMerge/>
          </w:tcPr>
          <w:p w:rsidR="00020C24" w:rsidRPr="00297421" w:rsidRDefault="00020C24" w:rsidP="00020C24">
            <w:pPr>
              <w:ind w:hanging="142"/>
              <w:jc w:val="center"/>
              <w:outlineLvl w:val="0"/>
              <w:rPr>
                <w:rFonts w:ascii="Times New Roman" w:hAnsi="Times New Roman" w:cs="Times New Roman"/>
              </w:rPr>
            </w:pPr>
          </w:p>
        </w:tc>
      </w:tr>
      <w:tr w:rsidR="00020C24" w:rsidRPr="00297421" w:rsidTr="000B20F7">
        <w:tc>
          <w:tcPr>
            <w:tcW w:w="815" w:type="dxa"/>
            <w:vMerge/>
          </w:tcPr>
          <w:p w:rsidR="00020C24" w:rsidRPr="00297421" w:rsidRDefault="00020C24" w:rsidP="00020C24">
            <w:pPr>
              <w:ind w:hanging="142"/>
              <w:jc w:val="center"/>
              <w:outlineLvl w:val="0"/>
              <w:rPr>
                <w:rFonts w:ascii="Times New Roman" w:hAnsi="Times New Roman" w:cs="Times New Roman"/>
              </w:rPr>
            </w:pPr>
          </w:p>
        </w:tc>
        <w:tc>
          <w:tcPr>
            <w:tcW w:w="2834" w:type="dxa"/>
            <w:vMerge/>
          </w:tcPr>
          <w:p w:rsidR="00020C24" w:rsidRPr="00297421" w:rsidRDefault="00020C24" w:rsidP="00020C24">
            <w:pPr>
              <w:ind w:firstLine="0"/>
              <w:jc w:val="center"/>
              <w:outlineLvl w:val="0"/>
              <w:rPr>
                <w:rFonts w:ascii="Times New Roman" w:hAnsi="Times New Roman" w:cs="Times New Roman"/>
              </w:rPr>
            </w:pPr>
          </w:p>
        </w:tc>
        <w:tc>
          <w:tcPr>
            <w:tcW w:w="457" w:type="dxa"/>
            <w:vMerge/>
          </w:tcPr>
          <w:p w:rsidR="00020C24" w:rsidRPr="00297421" w:rsidRDefault="00020C24" w:rsidP="00020C24">
            <w:pPr>
              <w:ind w:hanging="142"/>
              <w:jc w:val="center"/>
              <w:outlineLvl w:val="0"/>
              <w:rPr>
                <w:rFonts w:ascii="Times New Roman" w:hAnsi="Times New Roman" w:cs="Times New Roman"/>
              </w:rPr>
            </w:pPr>
          </w:p>
        </w:tc>
        <w:tc>
          <w:tcPr>
            <w:tcW w:w="992" w:type="dxa"/>
          </w:tcPr>
          <w:p w:rsidR="00020C24" w:rsidRPr="00297421" w:rsidRDefault="00020C24" w:rsidP="00020C24">
            <w:pPr>
              <w:ind w:firstLine="0"/>
              <w:jc w:val="center"/>
              <w:rPr>
                <w:rFonts w:ascii="Times New Roman" w:hAnsi="Times New Roman" w:cs="Times New Roman"/>
              </w:rPr>
            </w:pPr>
            <w:r>
              <w:rPr>
                <w:rFonts w:ascii="Times New Roman" w:hAnsi="Times New Roman" w:cs="Times New Roman"/>
              </w:rPr>
              <w:t>2024</w:t>
            </w:r>
          </w:p>
        </w:tc>
        <w:tc>
          <w:tcPr>
            <w:tcW w:w="1131" w:type="dxa"/>
          </w:tcPr>
          <w:p w:rsidR="00020C24" w:rsidRPr="00297421" w:rsidRDefault="00020C24" w:rsidP="00020C24">
            <w:pPr>
              <w:ind w:firstLine="0"/>
              <w:jc w:val="center"/>
              <w:rPr>
                <w:rFonts w:ascii="Times New Roman" w:hAnsi="Times New Roman" w:cs="Times New Roman"/>
              </w:rPr>
            </w:pPr>
            <w:r>
              <w:rPr>
                <w:rFonts w:ascii="Times New Roman" w:hAnsi="Times New Roman" w:cs="Times New Roman"/>
              </w:rPr>
              <w:t>0,0</w:t>
            </w:r>
          </w:p>
        </w:tc>
        <w:tc>
          <w:tcPr>
            <w:tcW w:w="1137" w:type="dxa"/>
          </w:tcPr>
          <w:p w:rsidR="00020C24" w:rsidRPr="00297421" w:rsidRDefault="00020C24" w:rsidP="00020C24">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020C24" w:rsidRPr="00297421" w:rsidRDefault="00020C24" w:rsidP="00020C24">
            <w:pPr>
              <w:ind w:firstLine="0"/>
              <w:jc w:val="center"/>
              <w:rPr>
                <w:rFonts w:ascii="Times New Roman" w:hAnsi="Times New Roman" w:cs="Times New Roman"/>
              </w:rPr>
            </w:pPr>
            <w:r>
              <w:rPr>
                <w:rFonts w:ascii="Times New Roman" w:hAnsi="Times New Roman" w:cs="Times New Roman"/>
              </w:rPr>
              <w:t>0,0</w:t>
            </w:r>
          </w:p>
        </w:tc>
        <w:tc>
          <w:tcPr>
            <w:tcW w:w="1280" w:type="dxa"/>
          </w:tcPr>
          <w:p w:rsidR="00020C24" w:rsidRPr="00297421" w:rsidRDefault="00020C24" w:rsidP="00020C24">
            <w:pPr>
              <w:ind w:firstLine="0"/>
              <w:jc w:val="center"/>
              <w:rPr>
                <w:rFonts w:ascii="Times New Roman" w:hAnsi="Times New Roman" w:cs="Times New Roman"/>
              </w:rPr>
            </w:pPr>
            <w:r>
              <w:rPr>
                <w:rFonts w:ascii="Times New Roman" w:hAnsi="Times New Roman" w:cs="Times New Roman"/>
              </w:rPr>
              <w:t>0,0</w:t>
            </w:r>
          </w:p>
        </w:tc>
        <w:tc>
          <w:tcPr>
            <w:tcW w:w="852" w:type="dxa"/>
          </w:tcPr>
          <w:p w:rsidR="00020C24" w:rsidRPr="00297421" w:rsidRDefault="00020C24" w:rsidP="00020C24">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020C24" w:rsidRPr="00297421" w:rsidRDefault="00020C24" w:rsidP="00020C24">
            <w:pPr>
              <w:ind w:hanging="142"/>
              <w:jc w:val="center"/>
              <w:outlineLvl w:val="0"/>
              <w:rPr>
                <w:rFonts w:ascii="Times New Roman" w:hAnsi="Times New Roman" w:cs="Times New Roman"/>
              </w:rPr>
            </w:pPr>
          </w:p>
        </w:tc>
        <w:tc>
          <w:tcPr>
            <w:tcW w:w="1983" w:type="dxa"/>
            <w:vMerge/>
          </w:tcPr>
          <w:p w:rsidR="00020C24" w:rsidRPr="00297421" w:rsidRDefault="00020C24" w:rsidP="00020C24">
            <w:pPr>
              <w:ind w:hanging="142"/>
              <w:jc w:val="center"/>
              <w:outlineLvl w:val="0"/>
              <w:rPr>
                <w:rFonts w:ascii="Times New Roman" w:hAnsi="Times New Roman" w:cs="Times New Roman"/>
              </w:rPr>
            </w:pPr>
          </w:p>
        </w:tc>
      </w:tr>
      <w:tr w:rsidR="00020C24" w:rsidRPr="00297421" w:rsidTr="000B20F7">
        <w:tc>
          <w:tcPr>
            <w:tcW w:w="815" w:type="dxa"/>
            <w:vMerge/>
          </w:tcPr>
          <w:p w:rsidR="00020C24" w:rsidRPr="00297421" w:rsidRDefault="00020C24" w:rsidP="00020C24">
            <w:pPr>
              <w:ind w:hanging="142"/>
              <w:jc w:val="center"/>
              <w:outlineLvl w:val="0"/>
              <w:rPr>
                <w:rFonts w:ascii="Times New Roman" w:hAnsi="Times New Roman" w:cs="Times New Roman"/>
              </w:rPr>
            </w:pPr>
          </w:p>
        </w:tc>
        <w:tc>
          <w:tcPr>
            <w:tcW w:w="2834" w:type="dxa"/>
            <w:vMerge/>
          </w:tcPr>
          <w:p w:rsidR="00020C24" w:rsidRPr="00297421" w:rsidRDefault="00020C24" w:rsidP="00020C24">
            <w:pPr>
              <w:ind w:firstLine="0"/>
              <w:jc w:val="center"/>
              <w:outlineLvl w:val="0"/>
              <w:rPr>
                <w:rFonts w:ascii="Times New Roman" w:hAnsi="Times New Roman" w:cs="Times New Roman"/>
              </w:rPr>
            </w:pPr>
          </w:p>
        </w:tc>
        <w:tc>
          <w:tcPr>
            <w:tcW w:w="457" w:type="dxa"/>
            <w:vMerge/>
          </w:tcPr>
          <w:p w:rsidR="00020C24" w:rsidRPr="00297421" w:rsidRDefault="00020C24" w:rsidP="00020C24">
            <w:pPr>
              <w:ind w:hanging="142"/>
              <w:jc w:val="center"/>
              <w:outlineLvl w:val="0"/>
              <w:rPr>
                <w:rFonts w:ascii="Times New Roman" w:hAnsi="Times New Roman" w:cs="Times New Roman"/>
              </w:rPr>
            </w:pPr>
          </w:p>
        </w:tc>
        <w:tc>
          <w:tcPr>
            <w:tcW w:w="992" w:type="dxa"/>
          </w:tcPr>
          <w:p w:rsidR="00020C24" w:rsidRDefault="00020C24" w:rsidP="00020C24">
            <w:pPr>
              <w:ind w:firstLine="0"/>
              <w:jc w:val="center"/>
              <w:rPr>
                <w:rFonts w:ascii="Times New Roman" w:hAnsi="Times New Roman" w:cs="Times New Roman"/>
              </w:rPr>
            </w:pPr>
            <w:r>
              <w:rPr>
                <w:rFonts w:ascii="Times New Roman" w:hAnsi="Times New Roman" w:cs="Times New Roman"/>
              </w:rPr>
              <w:t>Всего</w:t>
            </w:r>
          </w:p>
        </w:tc>
        <w:tc>
          <w:tcPr>
            <w:tcW w:w="1131" w:type="dxa"/>
          </w:tcPr>
          <w:p w:rsidR="00020C24" w:rsidRPr="00297421" w:rsidRDefault="00020C24" w:rsidP="00020C24">
            <w:pPr>
              <w:ind w:firstLine="0"/>
              <w:jc w:val="center"/>
              <w:rPr>
                <w:rFonts w:ascii="Times New Roman" w:hAnsi="Times New Roman" w:cs="Times New Roman"/>
              </w:rPr>
            </w:pPr>
            <w:r>
              <w:rPr>
                <w:rFonts w:ascii="Times New Roman" w:hAnsi="Times New Roman" w:cs="Times New Roman"/>
              </w:rPr>
              <w:t>9800,0</w:t>
            </w:r>
          </w:p>
        </w:tc>
        <w:tc>
          <w:tcPr>
            <w:tcW w:w="1137" w:type="dxa"/>
          </w:tcPr>
          <w:p w:rsidR="00020C24" w:rsidRDefault="00020C24" w:rsidP="00020C24">
            <w:pPr>
              <w:ind w:firstLine="0"/>
              <w:jc w:val="center"/>
              <w:rPr>
                <w:rFonts w:ascii="Times New Roman" w:hAnsi="Times New Roman" w:cs="Times New Roman"/>
              </w:rPr>
            </w:pPr>
            <w:r>
              <w:rPr>
                <w:rFonts w:ascii="Times New Roman" w:hAnsi="Times New Roman" w:cs="Times New Roman"/>
              </w:rPr>
              <w:t>0,0</w:t>
            </w:r>
          </w:p>
          <w:p w:rsidR="00020C24" w:rsidRPr="00297421" w:rsidRDefault="00020C24" w:rsidP="00020C24">
            <w:pPr>
              <w:ind w:firstLine="0"/>
              <w:jc w:val="center"/>
              <w:rPr>
                <w:rFonts w:ascii="Times New Roman" w:hAnsi="Times New Roman" w:cs="Times New Roman"/>
              </w:rPr>
            </w:pPr>
          </w:p>
        </w:tc>
        <w:tc>
          <w:tcPr>
            <w:tcW w:w="1273" w:type="dxa"/>
            <w:gridSpan w:val="2"/>
          </w:tcPr>
          <w:p w:rsidR="00020C24" w:rsidRDefault="00020C24" w:rsidP="00020C24">
            <w:pPr>
              <w:ind w:firstLine="0"/>
              <w:jc w:val="center"/>
              <w:rPr>
                <w:rFonts w:ascii="Times New Roman" w:hAnsi="Times New Roman" w:cs="Times New Roman"/>
              </w:rPr>
            </w:pPr>
            <w:r>
              <w:rPr>
                <w:rFonts w:ascii="Times New Roman" w:hAnsi="Times New Roman" w:cs="Times New Roman"/>
              </w:rPr>
              <w:t>0,0</w:t>
            </w:r>
          </w:p>
          <w:p w:rsidR="00020C24" w:rsidRPr="00297421" w:rsidRDefault="00020C24" w:rsidP="00020C24">
            <w:pPr>
              <w:ind w:firstLine="0"/>
              <w:jc w:val="center"/>
              <w:rPr>
                <w:rFonts w:ascii="Times New Roman" w:hAnsi="Times New Roman" w:cs="Times New Roman"/>
              </w:rPr>
            </w:pPr>
          </w:p>
        </w:tc>
        <w:tc>
          <w:tcPr>
            <w:tcW w:w="1280" w:type="dxa"/>
          </w:tcPr>
          <w:p w:rsidR="00020C24" w:rsidRPr="00041490" w:rsidRDefault="00020C24" w:rsidP="00020C24">
            <w:pPr>
              <w:ind w:firstLine="0"/>
              <w:jc w:val="center"/>
              <w:rPr>
                <w:rFonts w:ascii="Times New Roman" w:hAnsi="Times New Roman" w:cs="Times New Roman"/>
              </w:rPr>
            </w:pPr>
            <w:r>
              <w:rPr>
                <w:rFonts w:ascii="Times New Roman" w:hAnsi="Times New Roman" w:cs="Times New Roman"/>
              </w:rPr>
              <w:t>9800,0</w:t>
            </w:r>
          </w:p>
        </w:tc>
        <w:tc>
          <w:tcPr>
            <w:tcW w:w="852" w:type="dxa"/>
          </w:tcPr>
          <w:p w:rsidR="00020C24" w:rsidRDefault="00020C24" w:rsidP="00020C24">
            <w:pPr>
              <w:ind w:firstLine="0"/>
              <w:jc w:val="center"/>
              <w:rPr>
                <w:rFonts w:ascii="Times New Roman" w:hAnsi="Times New Roman" w:cs="Times New Roman"/>
              </w:rPr>
            </w:pPr>
            <w:r>
              <w:rPr>
                <w:rFonts w:ascii="Times New Roman" w:hAnsi="Times New Roman" w:cs="Times New Roman"/>
              </w:rPr>
              <w:t>0,0</w:t>
            </w:r>
          </w:p>
          <w:p w:rsidR="00020C24" w:rsidRPr="00297421" w:rsidRDefault="00020C24" w:rsidP="00020C24">
            <w:pPr>
              <w:ind w:firstLine="0"/>
              <w:jc w:val="center"/>
              <w:rPr>
                <w:rFonts w:ascii="Times New Roman" w:hAnsi="Times New Roman" w:cs="Times New Roman"/>
              </w:rPr>
            </w:pPr>
          </w:p>
        </w:tc>
        <w:tc>
          <w:tcPr>
            <w:tcW w:w="1983" w:type="dxa"/>
            <w:vMerge/>
          </w:tcPr>
          <w:p w:rsidR="00020C24" w:rsidRPr="00297421" w:rsidRDefault="00020C24" w:rsidP="00020C24">
            <w:pPr>
              <w:ind w:hanging="142"/>
              <w:jc w:val="center"/>
              <w:outlineLvl w:val="0"/>
              <w:rPr>
                <w:rFonts w:ascii="Times New Roman" w:hAnsi="Times New Roman" w:cs="Times New Roman"/>
              </w:rPr>
            </w:pPr>
          </w:p>
        </w:tc>
        <w:tc>
          <w:tcPr>
            <w:tcW w:w="1983" w:type="dxa"/>
            <w:vMerge/>
          </w:tcPr>
          <w:p w:rsidR="00020C24" w:rsidRPr="00297421" w:rsidRDefault="00020C24" w:rsidP="00020C24">
            <w:pPr>
              <w:ind w:hanging="142"/>
              <w:jc w:val="center"/>
              <w:outlineLvl w:val="0"/>
              <w:rPr>
                <w:rFonts w:ascii="Times New Roman" w:hAnsi="Times New Roman" w:cs="Times New Roman"/>
              </w:rPr>
            </w:pPr>
          </w:p>
        </w:tc>
      </w:tr>
      <w:tr w:rsidR="00020C24" w:rsidRPr="00297421" w:rsidTr="00C55B22">
        <w:tc>
          <w:tcPr>
            <w:tcW w:w="815" w:type="dxa"/>
          </w:tcPr>
          <w:p w:rsidR="00020C24" w:rsidRDefault="00020C24" w:rsidP="00020C24">
            <w:pPr>
              <w:ind w:hanging="142"/>
              <w:jc w:val="center"/>
              <w:rPr>
                <w:rFonts w:ascii="Times New Roman" w:hAnsi="Times New Roman" w:cs="Times New Roman"/>
              </w:rPr>
            </w:pPr>
            <w:r>
              <w:rPr>
                <w:rFonts w:ascii="Times New Roman" w:hAnsi="Times New Roman" w:cs="Times New Roman"/>
              </w:rPr>
              <w:lastRenderedPageBreak/>
              <w:t>1.6</w:t>
            </w:r>
          </w:p>
        </w:tc>
        <w:tc>
          <w:tcPr>
            <w:tcW w:w="2834" w:type="dxa"/>
          </w:tcPr>
          <w:p w:rsidR="00020C24" w:rsidRDefault="00020C24" w:rsidP="00020C24">
            <w:pPr>
              <w:ind w:firstLine="0"/>
              <w:rPr>
                <w:rFonts w:ascii="Times New Roman" w:hAnsi="Times New Roman" w:cs="Times New Roman"/>
              </w:rPr>
            </w:pPr>
            <w:r>
              <w:rPr>
                <w:rFonts w:ascii="Times New Roman" w:hAnsi="Times New Roman" w:cs="Times New Roman"/>
              </w:rPr>
              <w:t>Задача 1.6</w:t>
            </w:r>
          </w:p>
        </w:tc>
        <w:tc>
          <w:tcPr>
            <w:tcW w:w="11088" w:type="dxa"/>
            <w:gridSpan w:val="10"/>
          </w:tcPr>
          <w:p w:rsidR="00020C24" w:rsidRPr="00297421" w:rsidRDefault="00020C24" w:rsidP="00020C24">
            <w:pPr>
              <w:ind w:firstLine="0"/>
              <w:outlineLvl w:val="0"/>
              <w:rPr>
                <w:rFonts w:ascii="Times New Roman" w:hAnsi="Times New Roman" w:cs="Times New Roman"/>
              </w:rPr>
            </w:pPr>
            <w:r>
              <w:rPr>
                <w:rFonts w:ascii="Times New Roman" w:hAnsi="Times New Roman" w:cs="Times New Roman"/>
              </w:rPr>
              <w:t xml:space="preserve">Повышение качества дошкольного и школьного образования, обеспечение 100 % детей от 1,5 лет местами в детских садах, ликвидация к 2024 году второй смены в общеобразовательных организациях </w:t>
            </w:r>
          </w:p>
        </w:tc>
      </w:tr>
      <w:tr w:rsidR="00A467C2" w:rsidRPr="00297421" w:rsidTr="000B20F7">
        <w:tc>
          <w:tcPr>
            <w:tcW w:w="815" w:type="dxa"/>
            <w:vMerge w:val="restart"/>
          </w:tcPr>
          <w:p w:rsidR="00A467C2" w:rsidRPr="00297421" w:rsidRDefault="00A467C2" w:rsidP="00A467C2">
            <w:pPr>
              <w:ind w:hanging="142"/>
              <w:jc w:val="center"/>
              <w:outlineLvl w:val="0"/>
              <w:rPr>
                <w:rFonts w:ascii="Times New Roman" w:hAnsi="Times New Roman" w:cs="Times New Roman"/>
              </w:rPr>
            </w:pPr>
            <w:r>
              <w:rPr>
                <w:rFonts w:ascii="Times New Roman" w:hAnsi="Times New Roman" w:cs="Times New Roman"/>
              </w:rPr>
              <w:t>1.6.1.1</w:t>
            </w:r>
          </w:p>
        </w:tc>
        <w:tc>
          <w:tcPr>
            <w:tcW w:w="2834" w:type="dxa"/>
            <w:vMerge w:val="restart"/>
          </w:tcPr>
          <w:p w:rsidR="00A467C2" w:rsidRPr="00297421" w:rsidRDefault="00A467C2" w:rsidP="00A467C2">
            <w:pPr>
              <w:ind w:firstLine="0"/>
              <w:outlineLvl w:val="0"/>
              <w:rPr>
                <w:rFonts w:ascii="Times New Roman" w:hAnsi="Times New Roman" w:cs="Times New Roman"/>
              </w:rPr>
            </w:pPr>
            <w:r>
              <w:rPr>
                <w:rFonts w:ascii="Times New Roman" w:hAnsi="Times New Roman" w:cs="Times New Roman"/>
              </w:rPr>
              <w:t xml:space="preserve">Создание дополнительных мест в организациях дошкольного образования согласно демографическому прогнозу муниципального образования </w:t>
            </w:r>
          </w:p>
        </w:tc>
        <w:tc>
          <w:tcPr>
            <w:tcW w:w="457" w:type="dxa"/>
            <w:vMerge w:val="restart"/>
          </w:tcPr>
          <w:p w:rsidR="00A467C2" w:rsidRPr="00297421" w:rsidRDefault="00A467C2" w:rsidP="00A467C2">
            <w:pPr>
              <w:ind w:hanging="142"/>
              <w:jc w:val="center"/>
              <w:outlineLvl w:val="0"/>
              <w:rPr>
                <w:rFonts w:ascii="Times New Roman" w:hAnsi="Times New Roman" w:cs="Times New Roman"/>
              </w:rPr>
            </w:pPr>
            <w:r>
              <w:rPr>
                <w:rFonts w:ascii="Times New Roman" w:hAnsi="Times New Roman" w:cs="Times New Roman"/>
              </w:rPr>
              <w:t>1</w:t>
            </w:r>
          </w:p>
        </w:tc>
        <w:tc>
          <w:tcPr>
            <w:tcW w:w="992"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2022</w:t>
            </w:r>
          </w:p>
        </w:tc>
        <w:tc>
          <w:tcPr>
            <w:tcW w:w="1131"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57807,6</w:t>
            </w:r>
          </w:p>
        </w:tc>
        <w:tc>
          <w:tcPr>
            <w:tcW w:w="1137"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280" w:type="dxa"/>
          </w:tcPr>
          <w:p w:rsidR="00A467C2" w:rsidRPr="00041490" w:rsidRDefault="00A467C2" w:rsidP="00A467C2">
            <w:pPr>
              <w:ind w:firstLine="0"/>
              <w:jc w:val="center"/>
              <w:rPr>
                <w:rFonts w:ascii="Times New Roman" w:hAnsi="Times New Roman" w:cs="Times New Roman"/>
              </w:rPr>
            </w:pPr>
            <w:r>
              <w:rPr>
                <w:rFonts w:ascii="Times New Roman" w:hAnsi="Times New Roman" w:cs="Times New Roman"/>
              </w:rPr>
              <w:t>57807,6</w:t>
            </w:r>
          </w:p>
        </w:tc>
        <w:tc>
          <w:tcPr>
            <w:tcW w:w="852"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983" w:type="dxa"/>
            <w:vMerge w:val="restart"/>
          </w:tcPr>
          <w:p w:rsidR="00A467C2" w:rsidRDefault="00A467C2" w:rsidP="00A467C2">
            <w:pPr>
              <w:ind w:hanging="142"/>
              <w:jc w:val="center"/>
              <w:rPr>
                <w:rFonts w:ascii="Times New Roman" w:hAnsi="Times New Roman" w:cs="Times New Roman"/>
              </w:rPr>
            </w:pPr>
            <w:r>
              <w:rPr>
                <w:rFonts w:ascii="Times New Roman" w:hAnsi="Times New Roman" w:cs="Times New Roman"/>
              </w:rPr>
              <w:t xml:space="preserve"> </w:t>
            </w:r>
            <w:r w:rsidRPr="00616707">
              <w:rPr>
                <w:rFonts w:ascii="Times New Roman" w:hAnsi="Times New Roman" w:cs="Times New Roman"/>
              </w:rPr>
              <w:t xml:space="preserve">Количество разработанных </w:t>
            </w:r>
            <w:r>
              <w:rPr>
                <w:rFonts w:ascii="Times New Roman" w:hAnsi="Times New Roman" w:cs="Times New Roman"/>
              </w:rPr>
              <w:t>комплектов проектной документации</w:t>
            </w:r>
            <w:r w:rsidRPr="00616707">
              <w:rPr>
                <w:rFonts w:ascii="Times New Roman" w:hAnsi="Times New Roman" w:cs="Times New Roman"/>
              </w:rPr>
              <w:t xml:space="preserve"> и </w:t>
            </w:r>
            <w:r>
              <w:rPr>
                <w:rFonts w:ascii="Times New Roman" w:hAnsi="Times New Roman" w:cs="Times New Roman"/>
              </w:rPr>
              <w:t>результатов</w:t>
            </w:r>
            <w:r w:rsidRPr="00616707">
              <w:rPr>
                <w:rFonts w:ascii="Times New Roman" w:hAnsi="Times New Roman" w:cs="Times New Roman"/>
              </w:rPr>
              <w:t xml:space="preserve"> </w:t>
            </w:r>
            <w:r>
              <w:rPr>
                <w:rFonts w:ascii="Times New Roman" w:hAnsi="Times New Roman" w:cs="Times New Roman"/>
              </w:rPr>
              <w:t>инженерных изысканий, получивших положительное заключение государственной экспертизы (ед.)</w:t>
            </w:r>
          </w:p>
          <w:p w:rsidR="00A467C2" w:rsidRDefault="00A467C2" w:rsidP="00A467C2">
            <w:pPr>
              <w:ind w:hanging="142"/>
              <w:jc w:val="center"/>
              <w:rPr>
                <w:rFonts w:ascii="Times New Roman" w:hAnsi="Times New Roman" w:cs="Times New Roman"/>
              </w:rPr>
            </w:pPr>
            <w:r>
              <w:rPr>
                <w:rFonts w:ascii="Times New Roman" w:hAnsi="Times New Roman" w:cs="Times New Roman"/>
              </w:rPr>
              <w:t>2022 – 0</w:t>
            </w:r>
          </w:p>
          <w:p w:rsidR="00A467C2" w:rsidRDefault="00A467C2" w:rsidP="00A467C2">
            <w:pPr>
              <w:ind w:hanging="142"/>
              <w:jc w:val="center"/>
              <w:rPr>
                <w:rFonts w:ascii="Times New Roman" w:hAnsi="Times New Roman" w:cs="Times New Roman"/>
              </w:rPr>
            </w:pPr>
            <w:r>
              <w:rPr>
                <w:rFonts w:ascii="Times New Roman" w:hAnsi="Times New Roman" w:cs="Times New Roman"/>
              </w:rPr>
              <w:t>2023 – 1</w:t>
            </w:r>
          </w:p>
          <w:p w:rsidR="00A467C2" w:rsidRDefault="00A467C2" w:rsidP="00A467C2">
            <w:pPr>
              <w:ind w:hanging="142"/>
              <w:jc w:val="center"/>
              <w:rPr>
                <w:rFonts w:ascii="Times New Roman" w:hAnsi="Times New Roman" w:cs="Times New Roman"/>
              </w:rPr>
            </w:pPr>
            <w:r>
              <w:rPr>
                <w:rFonts w:ascii="Times New Roman" w:hAnsi="Times New Roman" w:cs="Times New Roman"/>
              </w:rPr>
              <w:t>2024 - 0</w:t>
            </w:r>
          </w:p>
          <w:p w:rsidR="00A467C2" w:rsidRDefault="00A467C2" w:rsidP="00A467C2">
            <w:pPr>
              <w:ind w:hanging="142"/>
              <w:jc w:val="center"/>
              <w:rPr>
                <w:rFonts w:ascii="Times New Roman" w:hAnsi="Times New Roman" w:cs="Times New Roman"/>
              </w:rPr>
            </w:pPr>
            <w:r w:rsidRPr="00616707">
              <w:rPr>
                <w:rFonts w:ascii="Times New Roman" w:hAnsi="Times New Roman" w:cs="Times New Roman"/>
              </w:rPr>
              <w:t xml:space="preserve">Количество </w:t>
            </w:r>
            <w:r>
              <w:rPr>
                <w:rFonts w:ascii="Times New Roman" w:hAnsi="Times New Roman" w:cs="Times New Roman"/>
              </w:rPr>
              <w:t>объектов социальной и инженерной инфраструктуры завершенных строительством (ед.)</w:t>
            </w:r>
          </w:p>
          <w:p w:rsidR="00A467C2" w:rsidRDefault="00A467C2" w:rsidP="00A467C2">
            <w:pPr>
              <w:ind w:hanging="142"/>
              <w:jc w:val="center"/>
              <w:rPr>
                <w:rFonts w:ascii="Times New Roman" w:hAnsi="Times New Roman" w:cs="Times New Roman"/>
              </w:rPr>
            </w:pPr>
            <w:r>
              <w:rPr>
                <w:rFonts w:ascii="Times New Roman" w:hAnsi="Times New Roman" w:cs="Times New Roman"/>
              </w:rPr>
              <w:t xml:space="preserve">2022 – </w:t>
            </w:r>
            <w:r w:rsidR="003E18FF">
              <w:rPr>
                <w:rFonts w:ascii="Times New Roman" w:hAnsi="Times New Roman" w:cs="Times New Roman"/>
              </w:rPr>
              <w:t>2</w:t>
            </w:r>
          </w:p>
          <w:p w:rsidR="00A467C2" w:rsidRDefault="00A467C2" w:rsidP="00A467C2">
            <w:pPr>
              <w:ind w:hanging="142"/>
              <w:jc w:val="center"/>
              <w:rPr>
                <w:rFonts w:ascii="Times New Roman" w:hAnsi="Times New Roman" w:cs="Times New Roman"/>
              </w:rPr>
            </w:pPr>
            <w:r>
              <w:rPr>
                <w:rFonts w:ascii="Times New Roman" w:hAnsi="Times New Roman" w:cs="Times New Roman"/>
              </w:rPr>
              <w:t xml:space="preserve">2023 – </w:t>
            </w:r>
            <w:r w:rsidR="003E18FF">
              <w:rPr>
                <w:rFonts w:ascii="Times New Roman" w:hAnsi="Times New Roman" w:cs="Times New Roman"/>
              </w:rPr>
              <w:t>0</w:t>
            </w:r>
          </w:p>
          <w:p w:rsidR="00A467C2" w:rsidRPr="00297421" w:rsidRDefault="00A467C2" w:rsidP="00A467C2">
            <w:pPr>
              <w:ind w:hanging="142"/>
              <w:jc w:val="center"/>
              <w:outlineLvl w:val="0"/>
              <w:rPr>
                <w:rFonts w:ascii="Times New Roman" w:hAnsi="Times New Roman" w:cs="Times New Roman"/>
              </w:rPr>
            </w:pPr>
            <w:r>
              <w:rPr>
                <w:rFonts w:ascii="Times New Roman" w:hAnsi="Times New Roman" w:cs="Times New Roman"/>
              </w:rPr>
              <w:lastRenderedPageBreak/>
              <w:t>2024 - 0</w:t>
            </w:r>
          </w:p>
        </w:tc>
        <w:tc>
          <w:tcPr>
            <w:tcW w:w="1983" w:type="dxa"/>
            <w:vMerge w:val="restart"/>
          </w:tcPr>
          <w:p w:rsidR="00A467C2" w:rsidRPr="00297421" w:rsidRDefault="00A467C2" w:rsidP="00A467C2">
            <w:pPr>
              <w:ind w:hanging="142"/>
              <w:jc w:val="center"/>
              <w:outlineLvl w:val="0"/>
              <w:rPr>
                <w:rFonts w:ascii="Times New Roman" w:hAnsi="Times New Roman" w:cs="Times New Roman"/>
              </w:rPr>
            </w:pPr>
            <w:r w:rsidRPr="00297421">
              <w:rPr>
                <w:rFonts w:ascii="Times New Roman" w:hAnsi="Times New Roman" w:cs="Times New Roman"/>
              </w:rPr>
              <w:lastRenderedPageBreak/>
              <w:t>Администрация, управление капитального строительства и топливно-энергетического комплекса</w:t>
            </w:r>
            <w:r>
              <w:rPr>
                <w:rFonts w:ascii="Times New Roman" w:hAnsi="Times New Roman" w:cs="Times New Roman"/>
              </w:rPr>
              <w:t>, управление образования администрации муниципального образования Темрюкский район</w:t>
            </w:r>
          </w:p>
        </w:tc>
      </w:tr>
      <w:tr w:rsidR="00A467C2" w:rsidRPr="00297421" w:rsidTr="000B20F7">
        <w:tc>
          <w:tcPr>
            <w:tcW w:w="815" w:type="dxa"/>
            <w:vMerge/>
          </w:tcPr>
          <w:p w:rsidR="00A467C2" w:rsidRPr="00297421" w:rsidRDefault="00A467C2" w:rsidP="00A467C2">
            <w:pPr>
              <w:ind w:hanging="142"/>
              <w:jc w:val="center"/>
              <w:outlineLvl w:val="0"/>
              <w:rPr>
                <w:rFonts w:ascii="Times New Roman" w:hAnsi="Times New Roman" w:cs="Times New Roman"/>
              </w:rPr>
            </w:pPr>
          </w:p>
        </w:tc>
        <w:tc>
          <w:tcPr>
            <w:tcW w:w="2834" w:type="dxa"/>
            <w:vMerge/>
          </w:tcPr>
          <w:p w:rsidR="00A467C2" w:rsidRPr="00297421" w:rsidRDefault="00A467C2" w:rsidP="00A467C2">
            <w:pPr>
              <w:ind w:firstLine="0"/>
              <w:jc w:val="center"/>
              <w:outlineLvl w:val="0"/>
              <w:rPr>
                <w:rFonts w:ascii="Times New Roman" w:hAnsi="Times New Roman" w:cs="Times New Roman"/>
              </w:rPr>
            </w:pPr>
          </w:p>
        </w:tc>
        <w:tc>
          <w:tcPr>
            <w:tcW w:w="457" w:type="dxa"/>
            <w:vMerge/>
          </w:tcPr>
          <w:p w:rsidR="00A467C2" w:rsidRPr="00297421" w:rsidRDefault="00A467C2" w:rsidP="00A467C2">
            <w:pPr>
              <w:ind w:hanging="142"/>
              <w:jc w:val="center"/>
              <w:outlineLvl w:val="0"/>
              <w:rPr>
                <w:rFonts w:ascii="Times New Roman" w:hAnsi="Times New Roman" w:cs="Times New Roman"/>
              </w:rPr>
            </w:pPr>
          </w:p>
        </w:tc>
        <w:tc>
          <w:tcPr>
            <w:tcW w:w="992"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2023</w:t>
            </w:r>
          </w:p>
        </w:tc>
        <w:tc>
          <w:tcPr>
            <w:tcW w:w="1131"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137"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280"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852"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A467C2" w:rsidRPr="00297421" w:rsidRDefault="00A467C2" w:rsidP="00A467C2">
            <w:pPr>
              <w:ind w:hanging="142"/>
              <w:jc w:val="center"/>
              <w:outlineLvl w:val="0"/>
              <w:rPr>
                <w:rFonts w:ascii="Times New Roman" w:hAnsi="Times New Roman" w:cs="Times New Roman"/>
              </w:rPr>
            </w:pPr>
          </w:p>
        </w:tc>
        <w:tc>
          <w:tcPr>
            <w:tcW w:w="1983" w:type="dxa"/>
            <w:vMerge/>
          </w:tcPr>
          <w:p w:rsidR="00A467C2" w:rsidRPr="00297421" w:rsidRDefault="00A467C2" w:rsidP="00A467C2">
            <w:pPr>
              <w:ind w:hanging="142"/>
              <w:jc w:val="center"/>
              <w:outlineLvl w:val="0"/>
              <w:rPr>
                <w:rFonts w:ascii="Times New Roman" w:hAnsi="Times New Roman" w:cs="Times New Roman"/>
              </w:rPr>
            </w:pPr>
          </w:p>
        </w:tc>
      </w:tr>
      <w:tr w:rsidR="00A467C2" w:rsidRPr="00297421" w:rsidTr="000B20F7">
        <w:tc>
          <w:tcPr>
            <w:tcW w:w="815" w:type="dxa"/>
            <w:vMerge/>
          </w:tcPr>
          <w:p w:rsidR="00A467C2" w:rsidRPr="00297421" w:rsidRDefault="00A467C2" w:rsidP="00A467C2">
            <w:pPr>
              <w:ind w:hanging="142"/>
              <w:jc w:val="center"/>
              <w:outlineLvl w:val="0"/>
              <w:rPr>
                <w:rFonts w:ascii="Times New Roman" w:hAnsi="Times New Roman" w:cs="Times New Roman"/>
              </w:rPr>
            </w:pPr>
          </w:p>
        </w:tc>
        <w:tc>
          <w:tcPr>
            <w:tcW w:w="2834" w:type="dxa"/>
            <w:vMerge/>
          </w:tcPr>
          <w:p w:rsidR="00A467C2" w:rsidRPr="00297421" w:rsidRDefault="00A467C2" w:rsidP="00A467C2">
            <w:pPr>
              <w:ind w:firstLine="0"/>
              <w:jc w:val="center"/>
              <w:outlineLvl w:val="0"/>
              <w:rPr>
                <w:rFonts w:ascii="Times New Roman" w:hAnsi="Times New Roman" w:cs="Times New Roman"/>
              </w:rPr>
            </w:pPr>
          </w:p>
        </w:tc>
        <w:tc>
          <w:tcPr>
            <w:tcW w:w="457" w:type="dxa"/>
            <w:vMerge/>
          </w:tcPr>
          <w:p w:rsidR="00A467C2" w:rsidRPr="00297421" w:rsidRDefault="00A467C2" w:rsidP="00A467C2">
            <w:pPr>
              <w:ind w:hanging="142"/>
              <w:jc w:val="center"/>
              <w:outlineLvl w:val="0"/>
              <w:rPr>
                <w:rFonts w:ascii="Times New Roman" w:hAnsi="Times New Roman" w:cs="Times New Roman"/>
              </w:rPr>
            </w:pPr>
          </w:p>
        </w:tc>
        <w:tc>
          <w:tcPr>
            <w:tcW w:w="992"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2024</w:t>
            </w:r>
          </w:p>
        </w:tc>
        <w:tc>
          <w:tcPr>
            <w:tcW w:w="1131"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137"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280"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852"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A467C2" w:rsidRPr="00297421" w:rsidRDefault="00A467C2" w:rsidP="00A467C2">
            <w:pPr>
              <w:ind w:hanging="142"/>
              <w:jc w:val="center"/>
              <w:outlineLvl w:val="0"/>
              <w:rPr>
                <w:rFonts w:ascii="Times New Roman" w:hAnsi="Times New Roman" w:cs="Times New Roman"/>
              </w:rPr>
            </w:pPr>
          </w:p>
        </w:tc>
        <w:tc>
          <w:tcPr>
            <w:tcW w:w="1983" w:type="dxa"/>
            <w:vMerge/>
          </w:tcPr>
          <w:p w:rsidR="00A467C2" w:rsidRPr="00297421" w:rsidRDefault="00A467C2" w:rsidP="00A467C2">
            <w:pPr>
              <w:ind w:hanging="142"/>
              <w:jc w:val="center"/>
              <w:outlineLvl w:val="0"/>
              <w:rPr>
                <w:rFonts w:ascii="Times New Roman" w:hAnsi="Times New Roman" w:cs="Times New Roman"/>
              </w:rPr>
            </w:pPr>
          </w:p>
        </w:tc>
      </w:tr>
      <w:tr w:rsidR="00A467C2" w:rsidRPr="00297421" w:rsidTr="000B20F7">
        <w:tc>
          <w:tcPr>
            <w:tcW w:w="815" w:type="dxa"/>
            <w:vMerge/>
          </w:tcPr>
          <w:p w:rsidR="00A467C2" w:rsidRPr="00297421" w:rsidRDefault="00A467C2" w:rsidP="00A467C2">
            <w:pPr>
              <w:ind w:hanging="142"/>
              <w:jc w:val="center"/>
              <w:outlineLvl w:val="0"/>
              <w:rPr>
                <w:rFonts w:ascii="Times New Roman" w:hAnsi="Times New Roman" w:cs="Times New Roman"/>
              </w:rPr>
            </w:pPr>
          </w:p>
        </w:tc>
        <w:tc>
          <w:tcPr>
            <w:tcW w:w="2834" w:type="dxa"/>
            <w:vMerge/>
          </w:tcPr>
          <w:p w:rsidR="00A467C2" w:rsidRPr="00297421" w:rsidRDefault="00A467C2" w:rsidP="00A467C2">
            <w:pPr>
              <w:ind w:firstLine="0"/>
              <w:jc w:val="center"/>
              <w:outlineLvl w:val="0"/>
              <w:rPr>
                <w:rFonts w:ascii="Times New Roman" w:hAnsi="Times New Roman" w:cs="Times New Roman"/>
              </w:rPr>
            </w:pPr>
          </w:p>
        </w:tc>
        <w:tc>
          <w:tcPr>
            <w:tcW w:w="457" w:type="dxa"/>
            <w:vMerge/>
          </w:tcPr>
          <w:p w:rsidR="00A467C2" w:rsidRPr="00297421" w:rsidRDefault="00A467C2" w:rsidP="00A467C2">
            <w:pPr>
              <w:ind w:hanging="142"/>
              <w:jc w:val="center"/>
              <w:outlineLvl w:val="0"/>
              <w:rPr>
                <w:rFonts w:ascii="Times New Roman" w:hAnsi="Times New Roman" w:cs="Times New Roman"/>
              </w:rPr>
            </w:pPr>
          </w:p>
        </w:tc>
        <w:tc>
          <w:tcPr>
            <w:tcW w:w="992" w:type="dxa"/>
          </w:tcPr>
          <w:p w:rsidR="00A467C2" w:rsidRDefault="00A467C2" w:rsidP="00A467C2">
            <w:pPr>
              <w:ind w:firstLine="0"/>
              <w:jc w:val="center"/>
              <w:rPr>
                <w:rFonts w:ascii="Times New Roman" w:hAnsi="Times New Roman" w:cs="Times New Roman"/>
              </w:rPr>
            </w:pPr>
            <w:r>
              <w:rPr>
                <w:rFonts w:ascii="Times New Roman" w:hAnsi="Times New Roman" w:cs="Times New Roman"/>
              </w:rPr>
              <w:t>Всего</w:t>
            </w:r>
          </w:p>
        </w:tc>
        <w:tc>
          <w:tcPr>
            <w:tcW w:w="1131"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57807,6</w:t>
            </w:r>
          </w:p>
        </w:tc>
        <w:tc>
          <w:tcPr>
            <w:tcW w:w="1137"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280"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57807,6</w:t>
            </w:r>
          </w:p>
        </w:tc>
        <w:tc>
          <w:tcPr>
            <w:tcW w:w="852"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A467C2" w:rsidRPr="00297421" w:rsidRDefault="00A467C2" w:rsidP="00A467C2">
            <w:pPr>
              <w:ind w:hanging="142"/>
              <w:jc w:val="center"/>
              <w:outlineLvl w:val="0"/>
              <w:rPr>
                <w:rFonts w:ascii="Times New Roman" w:hAnsi="Times New Roman" w:cs="Times New Roman"/>
              </w:rPr>
            </w:pPr>
          </w:p>
        </w:tc>
        <w:tc>
          <w:tcPr>
            <w:tcW w:w="1983" w:type="dxa"/>
            <w:vMerge/>
          </w:tcPr>
          <w:p w:rsidR="00A467C2" w:rsidRPr="00297421" w:rsidRDefault="00A467C2" w:rsidP="00A467C2">
            <w:pPr>
              <w:ind w:hanging="142"/>
              <w:jc w:val="center"/>
              <w:outlineLvl w:val="0"/>
              <w:rPr>
                <w:rFonts w:ascii="Times New Roman" w:hAnsi="Times New Roman" w:cs="Times New Roman"/>
              </w:rPr>
            </w:pPr>
          </w:p>
        </w:tc>
      </w:tr>
      <w:tr w:rsidR="00A467C2" w:rsidRPr="00297421" w:rsidTr="000B20F7">
        <w:tc>
          <w:tcPr>
            <w:tcW w:w="815" w:type="dxa"/>
            <w:vMerge w:val="restart"/>
          </w:tcPr>
          <w:p w:rsidR="00A467C2" w:rsidRPr="00297421" w:rsidRDefault="00A467C2" w:rsidP="00A467C2">
            <w:pPr>
              <w:ind w:hanging="142"/>
              <w:jc w:val="center"/>
              <w:outlineLvl w:val="0"/>
              <w:rPr>
                <w:rFonts w:ascii="Times New Roman" w:hAnsi="Times New Roman" w:cs="Times New Roman"/>
              </w:rPr>
            </w:pPr>
            <w:r>
              <w:rPr>
                <w:rFonts w:ascii="Times New Roman" w:hAnsi="Times New Roman" w:cs="Times New Roman"/>
              </w:rPr>
              <w:lastRenderedPageBreak/>
              <w:t>1.6.1.2</w:t>
            </w:r>
          </w:p>
        </w:tc>
        <w:tc>
          <w:tcPr>
            <w:tcW w:w="2834" w:type="dxa"/>
            <w:vMerge w:val="restart"/>
          </w:tcPr>
          <w:p w:rsidR="00A467C2" w:rsidRPr="00297421" w:rsidRDefault="00A467C2" w:rsidP="00A467C2">
            <w:pPr>
              <w:ind w:firstLine="0"/>
              <w:outlineLvl w:val="0"/>
              <w:rPr>
                <w:rFonts w:ascii="Times New Roman" w:hAnsi="Times New Roman" w:cs="Times New Roman"/>
              </w:rPr>
            </w:pPr>
            <w:r>
              <w:rPr>
                <w:rFonts w:ascii="Times New Roman" w:hAnsi="Times New Roman" w:cs="Times New Roman"/>
              </w:rPr>
              <w:t>Строительство и реконструкция школ с применением современных архитектурно-планировочных решений (в соответствии с моделью (Школа нового типа) согласно демографическому прогнозу муниципального образования</w:t>
            </w:r>
          </w:p>
        </w:tc>
        <w:tc>
          <w:tcPr>
            <w:tcW w:w="457" w:type="dxa"/>
            <w:vMerge w:val="restart"/>
          </w:tcPr>
          <w:p w:rsidR="00A467C2" w:rsidRPr="00297421" w:rsidRDefault="00A467C2" w:rsidP="00A467C2">
            <w:pPr>
              <w:ind w:hanging="142"/>
              <w:jc w:val="center"/>
              <w:outlineLvl w:val="0"/>
              <w:rPr>
                <w:rFonts w:ascii="Times New Roman" w:hAnsi="Times New Roman" w:cs="Times New Roman"/>
              </w:rPr>
            </w:pPr>
            <w:r>
              <w:rPr>
                <w:rFonts w:ascii="Times New Roman" w:hAnsi="Times New Roman" w:cs="Times New Roman"/>
              </w:rPr>
              <w:t>1</w:t>
            </w:r>
          </w:p>
        </w:tc>
        <w:tc>
          <w:tcPr>
            <w:tcW w:w="992"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2022</w:t>
            </w:r>
          </w:p>
        </w:tc>
        <w:tc>
          <w:tcPr>
            <w:tcW w:w="1131"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2100,0</w:t>
            </w:r>
          </w:p>
        </w:tc>
        <w:tc>
          <w:tcPr>
            <w:tcW w:w="1137"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280" w:type="dxa"/>
          </w:tcPr>
          <w:p w:rsidR="00A467C2" w:rsidRPr="00041490" w:rsidRDefault="00A467C2" w:rsidP="00A467C2">
            <w:pPr>
              <w:ind w:firstLine="0"/>
              <w:jc w:val="center"/>
              <w:rPr>
                <w:rFonts w:ascii="Times New Roman" w:hAnsi="Times New Roman" w:cs="Times New Roman"/>
              </w:rPr>
            </w:pPr>
            <w:r>
              <w:rPr>
                <w:rFonts w:ascii="Times New Roman" w:hAnsi="Times New Roman" w:cs="Times New Roman"/>
              </w:rPr>
              <w:t>2100,0</w:t>
            </w:r>
          </w:p>
        </w:tc>
        <w:tc>
          <w:tcPr>
            <w:tcW w:w="852"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983" w:type="dxa"/>
            <w:vMerge w:val="restart"/>
          </w:tcPr>
          <w:p w:rsidR="00A467C2" w:rsidRDefault="00A467C2" w:rsidP="00A467C2">
            <w:pPr>
              <w:ind w:hanging="142"/>
              <w:jc w:val="center"/>
              <w:rPr>
                <w:rFonts w:ascii="Times New Roman" w:hAnsi="Times New Roman" w:cs="Times New Roman"/>
              </w:rPr>
            </w:pPr>
            <w:r w:rsidRPr="00616707">
              <w:rPr>
                <w:rFonts w:ascii="Times New Roman" w:hAnsi="Times New Roman" w:cs="Times New Roman"/>
              </w:rPr>
              <w:t xml:space="preserve">Количество разработанных </w:t>
            </w:r>
            <w:r>
              <w:rPr>
                <w:rFonts w:ascii="Times New Roman" w:hAnsi="Times New Roman" w:cs="Times New Roman"/>
              </w:rPr>
              <w:t>комплектов проектной документации</w:t>
            </w:r>
            <w:r w:rsidRPr="00616707">
              <w:rPr>
                <w:rFonts w:ascii="Times New Roman" w:hAnsi="Times New Roman" w:cs="Times New Roman"/>
              </w:rPr>
              <w:t xml:space="preserve"> и </w:t>
            </w:r>
            <w:r>
              <w:rPr>
                <w:rFonts w:ascii="Times New Roman" w:hAnsi="Times New Roman" w:cs="Times New Roman"/>
              </w:rPr>
              <w:t>результатов</w:t>
            </w:r>
            <w:r w:rsidRPr="00616707">
              <w:rPr>
                <w:rFonts w:ascii="Times New Roman" w:hAnsi="Times New Roman" w:cs="Times New Roman"/>
              </w:rPr>
              <w:t xml:space="preserve"> </w:t>
            </w:r>
            <w:r>
              <w:rPr>
                <w:rFonts w:ascii="Times New Roman" w:hAnsi="Times New Roman" w:cs="Times New Roman"/>
              </w:rPr>
              <w:t>инженерных изысканий, получивших положительное заключение государственной экспертизы (ед.)</w:t>
            </w:r>
          </w:p>
          <w:p w:rsidR="00A467C2" w:rsidRDefault="00A467C2" w:rsidP="00A467C2">
            <w:pPr>
              <w:ind w:hanging="142"/>
              <w:jc w:val="center"/>
              <w:rPr>
                <w:rFonts w:ascii="Times New Roman" w:hAnsi="Times New Roman" w:cs="Times New Roman"/>
              </w:rPr>
            </w:pPr>
            <w:r>
              <w:rPr>
                <w:rFonts w:ascii="Times New Roman" w:hAnsi="Times New Roman" w:cs="Times New Roman"/>
              </w:rPr>
              <w:t xml:space="preserve">2022 – </w:t>
            </w:r>
            <w:r w:rsidR="003E18FF">
              <w:rPr>
                <w:rFonts w:ascii="Times New Roman" w:hAnsi="Times New Roman" w:cs="Times New Roman"/>
              </w:rPr>
              <w:t>1</w:t>
            </w:r>
          </w:p>
          <w:p w:rsidR="00A467C2" w:rsidRDefault="00A467C2" w:rsidP="00A467C2">
            <w:pPr>
              <w:ind w:hanging="142"/>
              <w:jc w:val="center"/>
              <w:rPr>
                <w:rFonts w:ascii="Times New Roman" w:hAnsi="Times New Roman" w:cs="Times New Roman"/>
              </w:rPr>
            </w:pPr>
            <w:r>
              <w:rPr>
                <w:rFonts w:ascii="Times New Roman" w:hAnsi="Times New Roman" w:cs="Times New Roman"/>
              </w:rPr>
              <w:t xml:space="preserve">2023 – </w:t>
            </w:r>
            <w:r w:rsidR="003E18FF">
              <w:rPr>
                <w:rFonts w:ascii="Times New Roman" w:hAnsi="Times New Roman" w:cs="Times New Roman"/>
              </w:rPr>
              <w:t>0</w:t>
            </w:r>
          </w:p>
          <w:p w:rsidR="00A467C2" w:rsidRPr="00297421" w:rsidRDefault="00A467C2" w:rsidP="00A467C2">
            <w:pPr>
              <w:ind w:hanging="142"/>
              <w:jc w:val="center"/>
              <w:rPr>
                <w:rFonts w:ascii="Times New Roman" w:hAnsi="Times New Roman" w:cs="Times New Roman"/>
              </w:rPr>
            </w:pPr>
            <w:r>
              <w:rPr>
                <w:rFonts w:ascii="Times New Roman" w:hAnsi="Times New Roman" w:cs="Times New Roman"/>
              </w:rPr>
              <w:t>2024 - 0</w:t>
            </w:r>
          </w:p>
        </w:tc>
        <w:tc>
          <w:tcPr>
            <w:tcW w:w="1983" w:type="dxa"/>
            <w:vMerge w:val="restart"/>
          </w:tcPr>
          <w:p w:rsidR="00A467C2" w:rsidRPr="00297421" w:rsidRDefault="00A467C2" w:rsidP="00A467C2">
            <w:pPr>
              <w:ind w:hanging="142"/>
              <w:jc w:val="center"/>
              <w:outlineLvl w:val="0"/>
              <w:rPr>
                <w:rFonts w:ascii="Times New Roman" w:hAnsi="Times New Roman" w:cs="Times New Roman"/>
              </w:rPr>
            </w:pPr>
            <w:r w:rsidRPr="00297421">
              <w:rPr>
                <w:rFonts w:ascii="Times New Roman" w:hAnsi="Times New Roman" w:cs="Times New Roman"/>
              </w:rPr>
              <w:t>Администрация, управление капитального строительства и топливно-энергетического комплекса</w:t>
            </w:r>
            <w:r>
              <w:rPr>
                <w:rFonts w:ascii="Times New Roman" w:hAnsi="Times New Roman" w:cs="Times New Roman"/>
              </w:rPr>
              <w:t>, управление образования администрации муниципального образования Темрюкский район</w:t>
            </w:r>
          </w:p>
        </w:tc>
      </w:tr>
      <w:tr w:rsidR="00A467C2" w:rsidRPr="00297421" w:rsidTr="000B20F7">
        <w:tc>
          <w:tcPr>
            <w:tcW w:w="815" w:type="dxa"/>
            <w:vMerge/>
          </w:tcPr>
          <w:p w:rsidR="00A467C2" w:rsidRPr="00297421" w:rsidRDefault="00A467C2" w:rsidP="00A467C2">
            <w:pPr>
              <w:ind w:hanging="142"/>
              <w:jc w:val="center"/>
              <w:outlineLvl w:val="0"/>
              <w:rPr>
                <w:rFonts w:ascii="Times New Roman" w:hAnsi="Times New Roman" w:cs="Times New Roman"/>
              </w:rPr>
            </w:pPr>
          </w:p>
        </w:tc>
        <w:tc>
          <w:tcPr>
            <w:tcW w:w="2834" w:type="dxa"/>
            <w:vMerge/>
          </w:tcPr>
          <w:p w:rsidR="00A467C2" w:rsidRPr="00297421" w:rsidRDefault="00A467C2" w:rsidP="00A467C2">
            <w:pPr>
              <w:ind w:firstLine="0"/>
              <w:jc w:val="center"/>
              <w:outlineLvl w:val="0"/>
              <w:rPr>
                <w:rFonts w:ascii="Times New Roman" w:hAnsi="Times New Roman" w:cs="Times New Roman"/>
              </w:rPr>
            </w:pPr>
          </w:p>
        </w:tc>
        <w:tc>
          <w:tcPr>
            <w:tcW w:w="457" w:type="dxa"/>
            <w:vMerge/>
          </w:tcPr>
          <w:p w:rsidR="00A467C2" w:rsidRPr="00297421" w:rsidRDefault="00A467C2" w:rsidP="00A467C2">
            <w:pPr>
              <w:ind w:hanging="142"/>
              <w:jc w:val="center"/>
              <w:outlineLvl w:val="0"/>
              <w:rPr>
                <w:rFonts w:ascii="Times New Roman" w:hAnsi="Times New Roman" w:cs="Times New Roman"/>
              </w:rPr>
            </w:pPr>
          </w:p>
        </w:tc>
        <w:tc>
          <w:tcPr>
            <w:tcW w:w="992" w:type="dxa"/>
          </w:tcPr>
          <w:p w:rsidR="00A467C2" w:rsidRDefault="00A467C2" w:rsidP="00A467C2">
            <w:pPr>
              <w:ind w:firstLine="0"/>
              <w:jc w:val="center"/>
              <w:rPr>
                <w:rFonts w:ascii="Times New Roman" w:hAnsi="Times New Roman" w:cs="Times New Roman"/>
              </w:rPr>
            </w:pPr>
            <w:r>
              <w:rPr>
                <w:rFonts w:ascii="Times New Roman" w:hAnsi="Times New Roman" w:cs="Times New Roman"/>
              </w:rPr>
              <w:t>2023</w:t>
            </w:r>
          </w:p>
        </w:tc>
        <w:tc>
          <w:tcPr>
            <w:tcW w:w="1131"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137"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280"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852"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A467C2" w:rsidRPr="00297421" w:rsidRDefault="00A467C2" w:rsidP="00A467C2">
            <w:pPr>
              <w:ind w:hanging="142"/>
              <w:jc w:val="center"/>
              <w:outlineLvl w:val="0"/>
              <w:rPr>
                <w:rFonts w:ascii="Times New Roman" w:hAnsi="Times New Roman" w:cs="Times New Roman"/>
              </w:rPr>
            </w:pPr>
          </w:p>
        </w:tc>
        <w:tc>
          <w:tcPr>
            <w:tcW w:w="1983" w:type="dxa"/>
            <w:vMerge/>
          </w:tcPr>
          <w:p w:rsidR="00A467C2" w:rsidRPr="00297421" w:rsidRDefault="00A467C2" w:rsidP="00A467C2">
            <w:pPr>
              <w:ind w:hanging="142"/>
              <w:jc w:val="center"/>
              <w:outlineLvl w:val="0"/>
              <w:rPr>
                <w:rFonts w:ascii="Times New Roman" w:hAnsi="Times New Roman" w:cs="Times New Roman"/>
              </w:rPr>
            </w:pPr>
          </w:p>
        </w:tc>
      </w:tr>
      <w:tr w:rsidR="00A467C2" w:rsidRPr="00297421" w:rsidTr="000B20F7">
        <w:tc>
          <w:tcPr>
            <w:tcW w:w="815" w:type="dxa"/>
            <w:vMerge/>
          </w:tcPr>
          <w:p w:rsidR="00A467C2" w:rsidRPr="00297421" w:rsidRDefault="00A467C2" w:rsidP="00A467C2">
            <w:pPr>
              <w:ind w:hanging="142"/>
              <w:jc w:val="center"/>
              <w:outlineLvl w:val="0"/>
              <w:rPr>
                <w:rFonts w:ascii="Times New Roman" w:hAnsi="Times New Roman" w:cs="Times New Roman"/>
              </w:rPr>
            </w:pPr>
          </w:p>
        </w:tc>
        <w:tc>
          <w:tcPr>
            <w:tcW w:w="2834" w:type="dxa"/>
            <w:vMerge/>
          </w:tcPr>
          <w:p w:rsidR="00A467C2" w:rsidRPr="00297421" w:rsidRDefault="00A467C2" w:rsidP="00A467C2">
            <w:pPr>
              <w:ind w:firstLine="0"/>
              <w:jc w:val="center"/>
              <w:outlineLvl w:val="0"/>
              <w:rPr>
                <w:rFonts w:ascii="Times New Roman" w:hAnsi="Times New Roman" w:cs="Times New Roman"/>
              </w:rPr>
            </w:pPr>
          </w:p>
        </w:tc>
        <w:tc>
          <w:tcPr>
            <w:tcW w:w="457" w:type="dxa"/>
            <w:vMerge/>
          </w:tcPr>
          <w:p w:rsidR="00A467C2" w:rsidRPr="00297421" w:rsidRDefault="00A467C2" w:rsidP="00A467C2">
            <w:pPr>
              <w:ind w:hanging="142"/>
              <w:jc w:val="center"/>
              <w:outlineLvl w:val="0"/>
              <w:rPr>
                <w:rFonts w:ascii="Times New Roman" w:hAnsi="Times New Roman" w:cs="Times New Roman"/>
              </w:rPr>
            </w:pPr>
          </w:p>
        </w:tc>
        <w:tc>
          <w:tcPr>
            <w:tcW w:w="992" w:type="dxa"/>
          </w:tcPr>
          <w:p w:rsidR="00A467C2" w:rsidRDefault="00A467C2" w:rsidP="00A467C2">
            <w:pPr>
              <w:ind w:firstLine="0"/>
              <w:jc w:val="center"/>
              <w:rPr>
                <w:rFonts w:ascii="Times New Roman" w:hAnsi="Times New Roman" w:cs="Times New Roman"/>
              </w:rPr>
            </w:pPr>
            <w:r>
              <w:rPr>
                <w:rFonts w:ascii="Times New Roman" w:hAnsi="Times New Roman" w:cs="Times New Roman"/>
              </w:rPr>
              <w:t>2024</w:t>
            </w:r>
          </w:p>
        </w:tc>
        <w:tc>
          <w:tcPr>
            <w:tcW w:w="1131"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137"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280"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852"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A467C2" w:rsidRPr="00297421" w:rsidRDefault="00A467C2" w:rsidP="00A467C2">
            <w:pPr>
              <w:ind w:hanging="142"/>
              <w:jc w:val="center"/>
              <w:outlineLvl w:val="0"/>
              <w:rPr>
                <w:rFonts w:ascii="Times New Roman" w:hAnsi="Times New Roman" w:cs="Times New Roman"/>
              </w:rPr>
            </w:pPr>
          </w:p>
        </w:tc>
        <w:tc>
          <w:tcPr>
            <w:tcW w:w="1983" w:type="dxa"/>
            <w:vMerge/>
          </w:tcPr>
          <w:p w:rsidR="00A467C2" w:rsidRPr="00297421" w:rsidRDefault="00A467C2" w:rsidP="00A467C2">
            <w:pPr>
              <w:ind w:hanging="142"/>
              <w:jc w:val="center"/>
              <w:outlineLvl w:val="0"/>
              <w:rPr>
                <w:rFonts w:ascii="Times New Roman" w:hAnsi="Times New Roman" w:cs="Times New Roman"/>
              </w:rPr>
            </w:pPr>
          </w:p>
        </w:tc>
      </w:tr>
      <w:tr w:rsidR="00A467C2" w:rsidRPr="00297421" w:rsidTr="000B20F7">
        <w:tc>
          <w:tcPr>
            <w:tcW w:w="815" w:type="dxa"/>
            <w:vMerge/>
          </w:tcPr>
          <w:p w:rsidR="00A467C2" w:rsidRPr="00297421" w:rsidRDefault="00A467C2" w:rsidP="00A467C2">
            <w:pPr>
              <w:ind w:hanging="142"/>
              <w:jc w:val="center"/>
              <w:outlineLvl w:val="0"/>
              <w:rPr>
                <w:rFonts w:ascii="Times New Roman" w:hAnsi="Times New Roman" w:cs="Times New Roman"/>
              </w:rPr>
            </w:pPr>
          </w:p>
        </w:tc>
        <w:tc>
          <w:tcPr>
            <w:tcW w:w="2834" w:type="dxa"/>
            <w:vMerge/>
          </w:tcPr>
          <w:p w:rsidR="00A467C2" w:rsidRPr="00297421" w:rsidRDefault="00A467C2" w:rsidP="00A467C2">
            <w:pPr>
              <w:ind w:firstLine="0"/>
              <w:jc w:val="center"/>
              <w:outlineLvl w:val="0"/>
              <w:rPr>
                <w:rFonts w:ascii="Times New Roman" w:hAnsi="Times New Roman" w:cs="Times New Roman"/>
              </w:rPr>
            </w:pPr>
          </w:p>
        </w:tc>
        <w:tc>
          <w:tcPr>
            <w:tcW w:w="457" w:type="dxa"/>
            <w:vMerge/>
          </w:tcPr>
          <w:p w:rsidR="00A467C2" w:rsidRPr="00297421" w:rsidRDefault="00A467C2" w:rsidP="00A467C2">
            <w:pPr>
              <w:ind w:hanging="142"/>
              <w:jc w:val="center"/>
              <w:outlineLvl w:val="0"/>
              <w:rPr>
                <w:rFonts w:ascii="Times New Roman" w:hAnsi="Times New Roman" w:cs="Times New Roman"/>
              </w:rPr>
            </w:pPr>
          </w:p>
        </w:tc>
        <w:tc>
          <w:tcPr>
            <w:tcW w:w="992" w:type="dxa"/>
          </w:tcPr>
          <w:p w:rsidR="00A467C2" w:rsidRDefault="00A467C2" w:rsidP="00A467C2">
            <w:pPr>
              <w:ind w:firstLine="0"/>
              <w:jc w:val="center"/>
              <w:rPr>
                <w:rFonts w:ascii="Times New Roman" w:hAnsi="Times New Roman" w:cs="Times New Roman"/>
              </w:rPr>
            </w:pPr>
            <w:r>
              <w:rPr>
                <w:rFonts w:ascii="Times New Roman" w:hAnsi="Times New Roman" w:cs="Times New Roman"/>
              </w:rPr>
              <w:t>Всего</w:t>
            </w:r>
          </w:p>
        </w:tc>
        <w:tc>
          <w:tcPr>
            <w:tcW w:w="1131"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2100,0</w:t>
            </w:r>
          </w:p>
        </w:tc>
        <w:tc>
          <w:tcPr>
            <w:tcW w:w="1137"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280" w:type="dxa"/>
          </w:tcPr>
          <w:p w:rsidR="00A467C2" w:rsidRPr="00041490" w:rsidRDefault="00A467C2" w:rsidP="00A467C2">
            <w:pPr>
              <w:ind w:firstLine="0"/>
              <w:jc w:val="center"/>
              <w:rPr>
                <w:rFonts w:ascii="Times New Roman" w:hAnsi="Times New Roman" w:cs="Times New Roman"/>
              </w:rPr>
            </w:pPr>
            <w:r>
              <w:rPr>
                <w:rFonts w:ascii="Times New Roman" w:hAnsi="Times New Roman" w:cs="Times New Roman"/>
              </w:rPr>
              <w:t>2100,0</w:t>
            </w:r>
          </w:p>
        </w:tc>
        <w:tc>
          <w:tcPr>
            <w:tcW w:w="852" w:type="dxa"/>
          </w:tcPr>
          <w:p w:rsidR="00A467C2" w:rsidRPr="00297421" w:rsidRDefault="00A467C2" w:rsidP="00A467C2">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A467C2" w:rsidRPr="00297421" w:rsidRDefault="00A467C2" w:rsidP="00A467C2">
            <w:pPr>
              <w:ind w:hanging="142"/>
              <w:jc w:val="center"/>
              <w:outlineLvl w:val="0"/>
              <w:rPr>
                <w:rFonts w:ascii="Times New Roman" w:hAnsi="Times New Roman" w:cs="Times New Roman"/>
              </w:rPr>
            </w:pPr>
          </w:p>
        </w:tc>
        <w:tc>
          <w:tcPr>
            <w:tcW w:w="1983" w:type="dxa"/>
            <w:vMerge/>
          </w:tcPr>
          <w:p w:rsidR="00A467C2" w:rsidRPr="00297421" w:rsidRDefault="00A467C2" w:rsidP="00A467C2">
            <w:pPr>
              <w:ind w:hanging="142"/>
              <w:jc w:val="center"/>
              <w:outlineLvl w:val="0"/>
              <w:rPr>
                <w:rFonts w:ascii="Times New Roman" w:hAnsi="Times New Roman" w:cs="Times New Roman"/>
              </w:rPr>
            </w:pPr>
          </w:p>
        </w:tc>
      </w:tr>
      <w:tr w:rsidR="003E18FF" w:rsidRPr="00297421" w:rsidTr="000B20F7">
        <w:tc>
          <w:tcPr>
            <w:tcW w:w="815" w:type="dxa"/>
            <w:vMerge w:val="restart"/>
          </w:tcPr>
          <w:p w:rsidR="003E18FF" w:rsidRPr="00297421" w:rsidRDefault="003E18FF" w:rsidP="003E18FF">
            <w:pPr>
              <w:ind w:hanging="142"/>
              <w:jc w:val="center"/>
              <w:outlineLvl w:val="0"/>
              <w:rPr>
                <w:rFonts w:ascii="Times New Roman" w:hAnsi="Times New Roman" w:cs="Times New Roman"/>
              </w:rPr>
            </w:pPr>
            <w:r>
              <w:rPr>
                <w:rFonts w:ascii="Times New Roman" w:hAnsi="Times New Roman" w:cs="Times New Roman"/>
              </w:rPr>
              <w:t>1.6.1.3</w:t>
            </w:r>
          </w:p>
        </w:tc>
        <w:tc>
          <w:tcPr>
            <w:tcW w:w="2834" w:type="dxa"/>
            <w:vMerge w:val="restart"/>
          </w:tcPr>
          <w:p w:rsidR="003E18FF" w:rsidRPr="00297421" w:rsidRDefault="003E18FF" w:rsidP="003E18FF">
            <w:pPr>
              <w:ind w:firstLine="0"/>
              <w:outlineLvl w:val="0"/>
              <w:rPr>
                <w:rFonts w:ascii="Times New Roman" w:hAnsi="Times New Roman" w:cs="Times New Roman"/>
              </w:rPr>
            </w:pPr>
            <w:r>
              <w:rPr>
                <w:rFonts w:ascii="Times New Roman" w:hAnsi="Times New Roman" w:cs="Times New Roman"/>
              </w:rPr>
              <w:t xml:space="preserve">Модернизация инфраструктуры общеобразовательных организаций, в том числе спортивной, а также благоустройство школьной территории </w:t>
            </w:r>
          </w:p>
        </w:tc>
        <w:tc>
          <w:tcPr>
            <w:tcW w:w="457" w:type="dxa"/>
            <w:vMerge w:val="restart"/>
          </w:tcPr>
          <w:p w:rsidR="003E18FF" w:rsidRPr="00297421" w:rsidRDefault="003E18FF" w:rsidP="003E18FF">
            <w:pPr>
              <w:ind w:hanging="142"/>
              <w:jc w:val="center"/>
              <w:outlineLvl w:val="0"/>
              <w:rPr>
                <w:rFonts w:ascii="Times New Roman" w:hAnsi="Times New Roman" w:cs="Times New Roman"/>
              </w:rPr>
            </w:pPr>
            <w:r>
              <w:rPr>
                <w:rFonts w:ascii="Times New Roman" w:hAnsi="Times New Roman" w:cs="Times New Roman"/>
              </w:rPr>
              <w:t>1</w:t>
            </w:r>
          </w:p>
        </w:tc>
        <w:tc>
          <w:tcPr>
            <w:tcW w:w="992"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2022</w:t>
            </w:r>
          </w:p>
        </w:tc>
        <w:tc>
          <w:tcPr>
            <w:tcW w:w="1131"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39906,6</w:t>
            </w:r>
          </w:p>
        </w:tc>
        <w:tc>
          <w:tcPr>
            <w:tcW w:w="1137"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280" w:type="dxa"/>
          </w:tcPr>
          <w:p w:rsidR="003E18FF" w:rsidRPr="00041490" w:rsidRDefault="003E18FF" w:rsidP="003E18FF">
            <w:pPr>
              <w:ind w:firstLine="0"/>
              <w:jc w:val="center"/>
              <w:rPr>
                <w:rFonts w:ascii="Times New Roman" w:hAnsi="Times New Roman" w:cs="Times New Roman"/>
              </w:rPr>
            </w:pPr>
            <w:r>
              <w:rPr>
                <w:rFonts w:ascii="Times New Roman" w:hAnsi="Times New Roman" w:cs="Times New Roman"/>
              </w:rPr>
              <w:t>39906,6</w:t>
            </w:r>
          </w:p>
        </w:tc>
        <w:tc>
          <w:tcPr>
            <w:tcW w:w="852" w:type="dxa"/>
          </w:tcPr>
          <w:p w:rsidR="003E18FF" w:rsidRPr="00297421" w:rsidRDefault="003E18FF" w:rsidP="003E18FF">
            <w:pPr>
              <w:ind w:firstLine="0"/>
              <w:jc w:val="center"/>
              <w:rPr>
                <w:rFonts w:ascii="Times New Roman" w:hAnsi="Times New Roman" w:cs="Times New Roman"/>
              </w:rPr>
            </w:pPr>
          </w:p>
        </w:tc>
        <w:tc>
          <w:tcPr>
            <w:tcW w:w="1983" w:type="dxa"/>
            <w:vMerge w:val="restart"/>
          </w:tcPr>
          <w:p w:rsidR="003E18FF" w:rsidRDefault="003E18FF" w:rsidP="003E18FF">
            <w:pPr>
              <w:ind w:hanging="142"/>
              <w:jc w:val="center"/>
              <w:rPr>
                <w:rFonts w:ascii="Times New Roman" w:hAnsi="Times New Roman" w:cs="Times New Roman"/>
              </w:rPr>
            </w:pPr>
            <w:r w:rsidRPr="00616707">
              <w:rPr>
                <w:rFonts w:ascii="Times New Roman" w:hAnsi="Times New Roman" w:cs="Times New Roman"/>
              </w:rPr>
              <w:t xml:space="preserve">Количество </w:t>
            </w:r>
            <w:r>
              <w:rPr>
                <w:rFonts w:ascii="Times New Roman" w:hAnsi="Times New Roman" w:cs="Times New Roman"/>
              </w:rPr>
              <w:t>объектов социальной и инженерной инфраструктуры завершенных строительством (ед.)</w:t>
            </w:r>
          </w:p>
          <w:p w:rsidR="003E18FF" w:rsidRDefault="003E18FF" w:rsidP="003E18FF">
            <w:pPr>
              <w:ind w:hanging="142"/>
              <w:jc w:val="center"/>
              <w:rPr>
                <w:rFonts w:ascii="Times New Roman" w:hAnsi="Times New Roman" w:cs="Times New Roman"/>
              </w:rPr>
            </w:pPr>
            <w:r>
              <w:rPr>
                <w:rFonts w:ascii="Times New Roman" w:hAnsi="Times New Roman" w:cs="Times New Roman"/>
              </w:rPr>
              <w:t>2022 – 1</w:t>
            </w:r>
          </w:p>
          <w:p w:rsidR="003E18FF" w:rsidRDefault="003E18FF" w:rsidP="003E18FF">
            <w:pPr>
              <w:ind w:hanging="142"/>
              <w:jc w:val="center"/>
              <w:rPr>
                <w:rFonts w:ascii="Times New Roman" w:hAnsi="Times New Roman" w:cs="Times New Roman"/>
              </w:rPr>
            </w:pPr>
            <w:r>
              <w:rPr>
                <w:rFonts w:ascii="Times New Roman" w:hAnsi="Times New Roman" w:cs="Times New Roman"/>
              </w:rPr>
              <w:t xml:space="preserve">2023 – </w:t>
            </w:r>
            <w:r>
              <w:rPr>
                <w:rFonts w:ascii="Times New Roman" w:hAnsi="Times New Roman" w:cs="Times New Roman"/>
              </w:rPr>
              <w:t>0</w:t>
            </w:r>
          </w:p>
          <w:p w:rsidR="003E18FF" w:rsidRPr="00297421" w:rsidRDefault="003E18FF" w:rsidP="003E18FF">
            <w:pPr>
              <w:ind w:hanging="142"/>
              <w:jc w:val="center"/>
              <w:outlineLvl w:val="0"/>
              <w:rPr>
                <w:rFonts w:ascii="Times New Roman" w:hAnsi="Times New Roman" w:cs="Times New Roman"/>
              </w:rPr>
            </w:pPr>
            <w:r>
              <w:rPr>
                <w:rFonts w:ascii="Times New Roman" w:hAnsi="Times New Roman" w:cs="Times New Roman"/>
              </w:rPr>
              <w:t>2024 - 0</w:t>
            </w:r>
          </w:p>
        </w:tc>
        <w:tc>
          <w:tcPr>
            <w:tcW w:w="1983" w:type="dxa"/>
            <w:vMerge w:val="restart"/>
          </w:tcPr>
          <w:p w:rsidR="003E18FF" w:rsidRPr="00297421" w:rsidRDefault="003E18FF" w:rsidP="003E18FF">
            <w:pPr>
              <w:ind w:hanging="142"/>
              <w:jc w:val="center"/>
              <w:outlineLvl w:val="0"/>
              <w:rPr>
                <w:rFonts w:ascii="Times New Roman" w:hAnsi="Times New Roman" w:cs="Times New Roman"/>
              </w:rPr>
            </w:pPr>
            <w:r w:rsidRPr="00297421">
              <w:rPr>
                <w:rFonts w:ascii="Times New Roman" w:hAnsi="Times New Roman" w:cs="Times New Roman"/>
              </w:rPr>
              <w:t>Администрация, управление капитального строительства и топливно-энергетического комплекса</w:t>
            </w:r>
            <w:r>
              <w:rPr>
                <w:rFonts w:ascii="Times New Roman" w:hAnsi="Times New Roman" w:cs="Times New Roman"/>
              </w:rPr>
              <w:t>, управление образования администрации муниципального образования Темрюкский район</w:t>
            </w:r>
          </w:p>
        </w:tc>
      </w:tr>
      <w:tr w:rsidR="003E18FF" w:rsidRPr="00297421" w:rsidTr="000B20F7">
        <w:tc>
          <w:tcPr>
            <w:tcW w:w="815" w:type="dxa"/>
            <w:vMerge/>
          </w:tcPr>
          <w:p w:rsidR="003E18FF" w:rsidRPr="00297421" w:rsidRDefault="003E18FF" w:rsidP="003E18FF">
            <w:pPr>
              <w:ind w:hanging="142"/>
              <w:jc w:val="center"/>
              <w:outlineLvl w:val="0"/>
              <w:rPr>
                <w:rFonts w:ascii="Times New Roman" w:hAnsi="Times New Roman" w:cs="Times New Roman"/>
              </w:rPr>
            </w:pPr>
          </w:p>
        </w:tc>
        <w:tc>
          <w:tcPr>
            <w:tcW w:w="2834" w:type="dxa"/>
            <w:vMerge/>
          </w:tcPr>
          <w:p w:rsidR="003E18FF" w:rsidRPr="00297421" w:rsidRDefault="003E18FF" w:rsidP="003E18FF">
            <w:pPr>
              <w:ind w:firstLine="0"/>
              <w:jc w:val="center"/>
              <w:outlineLvl w:val="0"/>
              <w:rPr>
                <w:rFonts w:ascii="Times New Roman" w:hAnsi="Times New Roman" w:cs="Times New Roman"/>
              </w:rPr>
            </w:pPr>
          </w:p>
        </w:tc>
        <w:tc>
          <w:tcPr>
            <w:tcW w:w="457" w:type="dxa"/>
            <w:vMerge/>
          </w:tcPr>
          <w:p w:rsidR="003E18FF" w:rsidRPr="00297421" w:rsidRDefault="003E18FF" w:rsidP="003E18FF">
            <w:pPr>
              <w:ind w:hanging="142"/>
              <w:jc w:val="center"/>
              <w:outlineLvl w:val="0"/>
              <w:rPr>
                <w:rFonts w:ascii="Times New Roman" w:hAnsi="Times New Roman" w:cs="Times New Roman"/>
              </w:rPr>
            </w:pPr>
          </w:p>
        </w:tc>
        <w:tc>
          <w:tcPr>
            <w:tcW w:w="992" w:type="dxa"/>
          </w:tcPr>
          <w:p w:rsidR="003E18FF" w:rsidRDefault="003E18FF" w:rsidP="003E18FF">
            <w:pPr>
              <w:ind w:firstLine="0"/>
              <w:jc w:val="center"/>
              <w:rPr>
                <w:rFonts w:ascii="Times New Roman" w:hAnsi="Times New Roman" w:cs="Times New Roman"/>
              </w:rPr>
            </w:pPr>
            <w:r>
              <w:rPr>
                <w:rFonts w:ascii="Times New Roman" w:hAnsi="Times New Roman" w:cs="Times New Roman"/>
              </w:rPr>
              <w:t>2023</w:t>
            </w:r>
          </w:p>
        </w:tc>
        <w:tc>
          <w:tcPr>
            <w:tcW w:w="1131"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137"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280"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852" w:type="dxa"/>
          </w:tcPr>
          <w:p w:rsidR="003E18FF" w:rsidRPr="00297421" w:rsidRDefault="003E18FF" w:rsidP="003E18FF">
            <w:pPr>
              <w:ind w:firstLine="0"/>
              <w:jc w:val="center"/>
              <w:rPr>
                <w:rFonts w:ascii="Times New Roman" w:hAnsi="Times New Roman" w:cs="Times New Roman"/>
              </w:rPr>
            </w:pPr>
          </w:p>
        </w:tc>
        <w:tc>
          <w:tcPr>
            <w:tcW w:w="1983" w:type="dxa"/>
            <w:vMerge/>
          </w:tcPr>
          <w:p w:rsidR="003E18FF" w:rsidRPr="00297421" w:rsidRDefault="003E18FF" w:rsidP="003E18FF">
            <w:pPr>
              <w:ind w:hanging="142"/>
              <w:jc w:val="center"/>
              <w:outlineLvl w:val="0"/>
              <w:rPr>
                <w:rFonts w:ascii="Times New Roman" w:hAnsi="Times New Roman" w:cs="Times New Roman"/>
              </w:rPr>
            </w:pPr>
          </w:p>
        </w:tc>
        <w:tc>
          <w:tcPr>
            <w:tcW w:w="1983" w:type="dxa"/>
            <w:vMerge/>
          </w:tcPr>
          <w:p w:rsidR="003E18FF" w:rsidRPr="00297421" w:rsidRDefault="003E18FF" w:rsidP="003E18FF">
            <w:pPr>
              <w:ind w:hanging="142"/>
              <w:jc w:val="center"/>
              <w:outlineLvl w:val="0"/>
              <w:rPr>
                <w:rFonts w:ascii="Times New Roman" w:hAnsi="Times New Roman" w:cs="Times New Roman"/>
              </w:rPr>
            </w:pPr>
          </w:p>
        </w:tc>
      </w:tr>
      <w:tr w:rsidR="003E18FF" w:rsidRPr="00297421" w:rsidTr="000B20F7">
        <w:tc>
          <w:tcPr>
            <w:tcW w:w="815" w:type="dxa"/>
            <w:vMerge/>
          </w:tcPr>
          <w:p w:rsidR="003E18FF" w:rsidRPr="00297421" w:rsidRDefault="003E18FF" w:rsidP="003E18FF">
            <w:pPr>
              <w:ind w:hanging="142"/>
              <w:jc w:val="center"/>
              <w:outlineLvl w:val="0"/>
              <w:rPr>
                <w:rFonts w:ascii="Times New Roman" w:hAnsi="Times New Roman" w:cs="Times New Roman"/>
              </w:rPr>
            </w:pPr>
          </w:p>
        </w:tc>
        <w:tc>
          <w:tcPr>
            <w:tcW w:w="2834" w:type="dxa"/>
            <w:vMerge/>
          </w:tcPr>
          <w:p w:rsidR="003E18FF" w:rsidRPr="00297421" w:rsidRDefault="003E18FF" w:rsidP="003E18FF">
            <w:pPr>
              <w:ind w:firstLine="0"/>
              <w:jc w:val="center"/>
              <w:outlineLvl w:val="0"/>
              <w:rPr>
                <w:rFonts w:ascii="Times New Roman" w:hAnsi="Times New Roman" w:cs="Times New Roman"/>
              </w:rPr>
            </w:pPr>
          </w:p>
        </w:tc>
        <w:tc>
          <w:tcPr>
            <w:tcW w:w="457" w:type="dxa"/>
            <w:vMerge/>
          </w:tcPr>
          <w:p w:rsidR="003E18FF" w:rsidRPr="00297421" w:rsidRDefault="003E18FF" w:rsidP="003E18FF">
            <w:pPr>
              <w:ind w:hanging="142"/>
              <w:jc w:val="center"/>
              <w:outlineLvl w:val="0"/>
              <w:rPr>
                <w:rFonts w:ascii="Times New Roman" w:hAnsi="Times New Roman" w:cs="Times New Roman"/>
              </w:rPr>
            </w:pPr>
          </w:p>
        </w:tc>
        <w:tc>
          <w:tcPr>
            <w:tcW w:w="992" w:type="dxa"/>
          </w:tcPr>
          <w:p w:rsidR="003E18FF" w:rsidRDefault="003E18FF" w:rsidP="003E18FF">
            <w:pPr>
              <w:ind w:firstLine="0"/>
              <w:jc w:val="center"/>
              <w:rPr>
                <w:rFonts w:ascii="Times New Roman" w:hAnsi="Times New Roman" w:cs="Times New Roman"/>
              </w:rPr>
            </w:pPr>
            <w:r>
              <w:rPr>
                <w:rFonts w:ascii="Times New Roman" w:hAnsi="Times New Roman" w:cs="Times New Roman"/>
              </w:rPr>
              <w:t>2024</w:t>
            </w:r>
          </w:p>
        </w:tc>
        <w:tc>
          <w:tcPr>
            <w:tcW w:w="1131"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137"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280"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852" w:type="dxa"/>
          </w:tcPr>
          <w:p w:rsidR="003E18FF" w:rsidRPr="00297421" w:rsidRDefault="003E18FF" w:rsidP="003E18FF">
            <w:pPr>
              <w:ind w:firstLine="0"/>
              <w:jc w:val="center"/>
              <w:rPr>
                <w:rFonts w:ascii="Times New Roman" w:hAnsi="Times New Roman" w:cs="Times New Roman"/>
              </w:rPr>
            </w:pPr>
          </w:p>
        </w:tc>
        <w:tc>
          <w:tcPr>
            <w:tcW w:w="1983" w:type="dxa"/>
            <w:vMerge/>
          </w:tcPr>
          <w:p w:rsidR="003E18FF" w:rsidRPr="00297421" w:rsidRDefault="003E18FF" w:rsidP="003E18FF">
            <w:pPr>
              <w:ind w:hanging="142"/>
              <w:jc w:val="center"/>
              <w:outlineLvl w:val="0"/>
              <w:rPr>
                <w:rFonts w:ascii="Times New Roman" w:hAnsi="Times New Roman" w:cs="Times New Roman"/>
              </w:rPr>
            </w:pPr>
          </w:p>
        </w:tc>
        <w:tc>
          <w:tcPr>
            <w:tcW w:w="1983" w:type="dxa"/>
            <w:vMerge/>
          </w:tcPr>
          <w:p w:rsidR="003E18FF" w:rsidRPr="00297421" w:rsidRDefault="003E18FF" w:rsidP="003E18FF">
            <w:pPr>
              <w:ind w:hanging="142"/>
              <w:jc w:val="center"/>
              <w:outlineLvl w:val="0"/>
              <w:rPr>
                <w:rFonts w:ascii="Times New Roman" w:hAnsi="Times New Roman" w:cs="Times New Roman"/>
              </w:rPr>
            </w:pPr>
          </w:p>
        </w:tc>
      </w:tr>
      <w:tr w:rsidR="003E18FF" w:rsidRPr="00297421" w:rsidTr="000B20F7">
        <w:tc>
          <w:tcPr>
            <w:tcW w:w="815" w:type="dxa"/>
            <w:vMerge/>
          </w:tcPr>
          <w:p w:rsidR="003E18FF" w:rsidRPr="00297421" w:rsidRDefault="003E18FF" w:rsidP="003E18FF">
            <w:pPr>
              <w:ind w:hanging="142"/>
              <w:jc w:val="center"/>
              <w:outlineLvl w:val="0"/>
              <w:rPr>
                <w:rFonts w:ascii="Times New Roman" w:hAnsi="Times New Roman" w:cs="Times New Roman"/>
              </w:rPr>
            </w:pPr>
          </w:p>
        </w:tc>
        <w:tc>
          <w:tcPr>
            <w:tcW w:w="2834" w:type="dxa"/>
            <w:vMerge/>
          </w:tcPr>
          <w:p w:rsidR="003E18FF" w:rsidRPr="00297421" w:rsidRDefault="003E18FF" w:rsidP="003E18FF">
            <w:pPr>
              <w:ind w:firstLine="0"/>
              <w:jc w:val="center"/>
              <w:outlineLvl w:val="0"/>
              <w:rPr>
                <w:rFonts w:ascii="Times New Roman" w:hAnsi="Times New Roman" w:cs="Times New Roman"/>
              </w:rPr>
            </w:pPr>
          </w:p>
        </w:tc>
        <w:tc>
          <w:tcPr>
            <w:tcW w:w="457" w:type="dxa"/>
            <w:vMerge/>
          </w:tcPr>
          <w:p w:rsidR="003E18FF" w:rsidRPr="00297421" w:rsidRDefault="003E18FF" w:rsidP="003E18FF">
            <w:pPr>
              <w:ind w:hanging="142"/>
              <w:jc w:val="center"/>
              <w:outlineLvl w:val="0"/>
              <w:rPr>
                <w:rFonts w:ascii="Times New Roman" w:hAnsi="Times New Roman" w:cs="Times New Roman"/>
              </w:rPr>
            </w:pPr>
          </w:p>
        </w:tc>
        <w:tc>
          <w:tcPr>
            <w:tcW w:w="992" w:type="dxa"/>
          </w:tcPr>
          <w:p w:rsidR="003E18FF" w:rsidRDefault="003E18FF" w:rsidP="003E18FF">
            <w:pPr>
              <w:ind w:firstLine="0"/>
              <w:jc w:val="center"/>
              <w:rPr>
                <w:rFonts w:ascii="Times New Roman" w:hAnsi="Times New Roman" w:cs="Times New Roman"/>
              </w:rPr>
            </w:pPr>
            <w:r>
              <w:rPr>
                <w:rFonts w:ascii="Times New Roman" w:hAnsi="Times New Roman" w:cs="Times New Roman"/>
              </w:rPr>
              <w:t>Всего</w:t>
            </w:r>
          </w:p>
        </w:tc>
        <w:tc>
          <w:tcPr>
            <w:tcW w:w="1131"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39906,6</w:t>
            </w:r>
          </w:p>
        </w:tc>
        <w:tc>
          <w:tcPr>
            <w:tcW w:w="1137"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280" w:type="dxa"/>
          </w:tcPr>
          <w:p w:rsidR="003E18FF" w:rsidRPr="00041490" w:rsidRDefault="003E18FF" w:rsidP="003E18FF">
            <w:pPr>
              <w:ind w:firstLine="0"/>
              <w:jc w:val="center"/>
              <w:rPr>
                <w:rFonts w:ascii="Times New Roman" w:hAnsi="Times New Roman" w:cs="Times New Roman"/>
              </w:rPr>
            </w:pPr>
            <w:r>
              <w:rPr>
                <w:rFonts w:ascii="Times New Roman" w:hAnsi="Times New Roman" w:cs="Times New Roman"/>
              </w:rPr>
              <w:t>39906,6</w:t>
            </w:r>
          </w:p>
        </w:tc>
        <w:tc>
          <w:tcPr>
            <w:tcW w:w="852" w:type="dxa"/>
          </w:tcPr>
          <w:p w:rsidR="003E18FF" w:rsidRPr="00297421" w:rsidRDefault="003E18FF" w:rsidP="003E18FF">
            <w:pPr>
              <w:ind w:firstLine="0"/>
              <w:jc w:val="center"/>
              <w:rPr>
                <w:rFonts w:ascii="Times New Roman" w:hAnsi="Times New Roman" w:cs="Times New Roman"/>
              </w:rPr>
            </w:pPr>
          </w:p>
        </w:tc>
        <w:tc>
          <w:tcPr>
            <w:tcW w:w="1983" w:type="dxa"/>
            <w:vMerge/>
          </w:tcPr>
          <w:p w:rsidR="003E18FF" w:rsidRPr="00297421" w:rsidRDefault="003E18FF" w:rsidP="003E18FF">
            <w:pPr>
              <w:ind w:hanging="142"/>
              <w:jc w:val="center"/>
              <w:outlineLvl w:val="0"/>
              <w:rPr>
                <w:rFonts w:ascii="Times New Roman" w:hAnsi="Times New Roman" w:cs="Times New Roman"/>
              </w:rPr>
            </w:pPr>
          </w:p>
        </w:tc>
        <w:tc>
          <w:tcPr>
            <w:tcW w:w="1983" w:type="dxa"/>
            <w:vMerge/>
          </w:tcPr>
          <w:p w:rsidR="003E18FF" w:rsidRPr="00297421" w:rsidRDefault="003E18FF" w:rsidP="003E18FF">
            <w:pPr>
              <w:ind w:hanging="142"/>
              <w:jc w:val="center"/>
              <w:outlineLvl w:val="0"/>
              <w:rPr>
                <w:rFonts w:ascii="Times New Roman" w:hAnsi="Times New Roman" w:cs="Times New Roman"/>
              </w:rPr>
            </w:pPr>
          </w:p>
        </w:tc>
      </w:tr>
      <w:tr w:rsidR="003E18FF" w:rsidRPr="00297421" w:rsidTr="000B20F7">
        <w:tc>
          <w:tcPr>
            <w:tcW w:w="815" w:type="dxa"/>
            <w:vMerge w:val="restart"/>
          </w:tcPr>
          <w:p w:rsidR="003E18FF" w:rsidRPr="00297421" w:rsidRDefault="003E18FF" w:rsidP="003E18FF">
            <w:pPr>
              <w:ind w:hanging="142"/>
              <w:jc w:val="center"/>
              <w:outlineLvl w:val="0"/>
              <w:rPr>
                <w:rFonts w:ascii="Times New Roman" w:hAnsi="Times New Roman" w:cs="Times New Roman"/>
              </w:rPr>
            </w:pPr>
          </w:p>
        </w:tc>
        <w:tc>
          <w:tcPr>
            <w:tcW w:w="2834" w:type="dxa"/>
            <w:vMerge w:val="restart"/>
          </w:tcPr>
          <w:p w:rsidR="003E18FF" w:rsidRPr="00297421" w:rsidRDefault="003E18FF" w:rsidP="003E18FF">
            <w:pPr>
              <w:ind w:firstLine="0"/>
              <w:jc w:val="left"/>
              <w:outlineLvl w:val="0"/>
              <w:rPr>
                <w:rFonts w:ascii="Times New Roman" w:hAnsi="Times New Roman" w:cs="Times New Roman"/>
              </w:rPr>
            </w:pPr>
            <w:r w:rsidRPr="00297421">
              <w:rPr>
                <w:rFonts w:ascii="Times New Roman" w:hAnsi="Times New Roman" w:cs="Times New Roman"/>
              </w:rPr>
              <w:t>Итого</w:t>
            </w:r>
            <w:r>
              <w:rPr>
                <w:rFonts w:ascii="Times New Roman" w:hAnsi="Times New Roman" w:cs="Times New Roman"/>
              </w:rPr>
              <w:t xml:space="preserve"> по приоритетным проектам </w:t>
            </w:r>
          </w:p>
        </w:tc>
        <w:tc>
          <w:tcPr>
            <w:tcW w:w="457" w:type="dxa"/>
            <w:vMerge w:val="restart"/>
          </w:tcPr>
          <w:p w:rsidR="003E18FF" w:rsidRPr="00297421" w:rsidRDefault="003E18FF" w:rsidP="003E18FF">
            <w:pPr>
              <w:ind w:hanging="142"/>
              <w:jc w:val="center"/>
              <w:outlineLvl w:val="0"/>
              <w:rPr>
                <w:rFonts w:ascii="Times New Roman" w:hAnsi="Times New Roman" w:cs="Times New Roman"/>
              </w:rPr>
            </w:pPr>
          </w:p>
        </w:tc>
        <w:tc>
          <w:tcPr>
            <w:tcW w:w="992"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2022</w:t>
            </w:r>
          </w:p>
        </w:tc>
        <w:tc>
          <w:tcPr>
            <w:tcW w:w="1131"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124867,4</w:t>
            </w:r>
          </w:p>
        </w:tc>
        <w:tc>
          <w:tcPr>
            <w:tcW w:w="1137"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13117,0</w:t>
            </w:r>
          </w:p>
        </w:tc>
        <w:tc>
          <w:tcPr>
            <w:tcW w:w="1280" w:type="dxa"/>
          </w:tcPr>
          <w:p w:rsidR="003E18FF" w:rsidRPr="00041490" w:rsidRDefault="003E18FF" w:rsidP="003E18FF">
            <w:pPr>
              <w:ind w:firstLine="0"/>
              <w:jc w:val="center"/>
              <w:rPr>
                <w:rFonts w:ascii="Times New Roman" w:hAnsi="Times New Roman" w:cs="Times New Roman"/>
              </w:rPr>
            </w:pPr>
            <w:r>
              <w:rPr>
                <w:rFonts w:ascii="Times New Roman" w:hAnsi="Times New Roman" w:cs="Times New Roman"/>
              </w:rPr>
              <w:t>111750,4</w:t>
            </w:r>
          </w:p>
        </w:tc>
        <w:tc>
          <w:tcPr>
            <w:tcW w:w="852"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983" w:type="dxa"/>
            <w:vMerge w:val="restart"/>
          </w:tcPr>
          <w:p w:rsidR="003E18FF" w:rsidRPr="00297421" w:rsidRDefault="003E18FF" w:rsidP="003E18FF">
            <w:pPr>
              <w:ind w:hanging="142"/>
              <w:jc w:val="center"/>
              <w:outlineLvl w:val="0"/>
              <w:rPr>
                <w:rFonts w:ascii="Times New Roman" w:hAnsi="Times New Roman" w:cs="Times New Roman"/>
              </w:rPr>
            </w:pPr>
            <w:r w:rsidRPr="00297421">
              <w:rPr>
                <w:rFonts w:ascii="Times New Roman" w:hAnsi="Times New Roman" w:cs="Times New Roman"/>
              </w:rPr>
              <w:t>х</w:t>
            </w:r>
          </w:p>
        </w:tc>
        <w:tc>
          <w:tcPr>
            <w:tcW w:w="1983" w:type="dxa"/>
            <w:vMerge w:val="restart"/>
          </w:tcPr>
          <w:p w:rsidR="003E18FF" w:rsidRPr="00297421" w:rsidRDefault="003E18FF" w:rsidP="003E18FF">
            <w:pPr>
              <w:ind w:hanging="142"/>
              <w:jc w:val="center"/>
              <w:outlineLvl w:val="0"/>
              <w:rPr>
                <w:rFonts w:ascii="Times New Roman" w:hAnsi="Times New Roman" w:cs="Times New Roman"/>
              </w:rPr>
            </w:pPr>
            <w:r w:rsidRPr="00297421">
              <w:rPr>
                <w:rFonts w:ascii="Times New Roman" w:hAnsi="Times New Roman" w:cs="Times New Roman"/>
              </w:rPr>
              <w:t>х</w:t>
            </w:r>
          </w:p>
        </w:tc>
      </w:tr>
      <w:tr w:rsidR="003E18FF" w:rsidRPr="00297421" w:rsidTr="000B20F7">
        <w:tc>
          <w:tcPr>
            <w:tcW w:w="815" w:type="dxa"/>
            <w:vMerge/>
          </w:tcPr>
          <w:p w:rsidR="003E18FF" w:rsidRPr="00297421" w:rsidRDefault="003E18FF" w:rsidP="003E18FF">
            <w:pPr>
              <w:ind w:hanging="142"/>
              <w:jc w:val="center"/>
              <w:outlineLvl w:val="0"/>
              <w:rPr>
                <w:rFonts w:ascii="Times New Roman" w:hAnsi="Times New Roman" w:cs="Times New Roman"/>
              </w:rPr>
            </w:pPr>
          </w:p>
        </w:tc>
        <w:tc>
          <w:tcPr>
            <w:tcW w:w="2834" w:type="dxa"/>
            <w:vMerge/>
          </w:tcPr>
          <w:p w:rsidR="003E18FF" w:rsidRPr="00297421" w:rsidRDefault="003E18FF" w:rsidP="003E18FF">
            <w:pPr>
              <w:ind w:firstLine="0"/>
              <w:jc w:val="center"/>
              <w:outlineLvl w:val="0"/>
              <w:rPr>
                <w:rFonts w:ascii="Times New Roman" w:hAnsi="Times New Roman" w:cs="Times New Roman"/>
              </w:rPr>
            </w:pPr>
          </w:p>
        </w:tc>
        <w:tc>
          <w:tcPr>
            <w:tcW w:w="457" w:type="dxa"/>
            <w:vMerge/>
          </w:tcPr>
          <w:p w:rsidR="003E18FF" w:rsidRPr="00297421" w:rsidRDefault="003E18FF" w:rsidP="003E18FF">
            <w:pPr>
              <w:ind w:hanging="142"/>
              <w:jc w:val="center"/>
              <w:outlineLvl w:val="0"/>
              <w:rPr>
                <w:rFonts w:ascii="Times New Roman" w:hAnsi="Times New Roman" w:cs="Times New Roman"/>
              </w:rPr>
            </w:pPr>
          </w:p>
        </w:tc>
        <w:tc>
          <w:tcPr>
            <w:tcW w:w="992"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2023</w:t>
            </w:r>
          </w:p>
        </w:tc>
        <w:tc>
          <w:tcPr>
            <w:tcW w:w="1131"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137"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280" w:type="dxa"/>
          </w:tcPr>
          <w:p w:rsidR="003E18FF" w:rsidRPr="00041490" w:rsidRDefault="003E18FF" w:rsidP="003E18FF">
            <w:pPr>
              <w:ind w:firstLine="0"/>
              <w:jc w:val="center"/>
              <w:rPr>
                <w:rFonts w:ascii="Times New Roman" w:hAnsi="Times New Roman" w:cs="Times New Roman"/>
              </w:rPr>
            </w:pPr>
            <w:r>
              <w:rPr>
                <w:rFonts w:ascii="Times New Roman" w:hAnsi="Times New Roman" w:cs="Times New Roman"/>
              </w:rPr>
              <w:t>0,0</w:t>
            </w:r>
          </w:p>
        </w:tc>
        <w:tc>
          <w:tcPr>
            <w:tcW w:w="852"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3E18FF" w:rsidRPr="00297421" w:rsidRDefault="003E18FF" w:rsidP="003E18FF">
            <w:pPr>
              <w:ind w:hanging="142"/>
              <w:jc w:val="center"/>
              <w:outlineLvl w:val="0"/>
              <w:rPr>
                <w:rFonts w:ascii="Times New Roman" w:hAnsi="Times New Roman" w:cs="Times New Roman"/>
              </w:rPr>
            </w:pPr>
          </w:p>
        </w:tc>
        <w:tc>
          <w:tcPr>
            <w:tcW w:w="1983" w:type="dxa"/>
            <w:vMerge/>
          </w:tcPr>
          <w:p w:rsidR="003E18FF" w:rsidRPr="00297421" w:rsidRDefault="003E18FF" w:rsidP="003E18FF">
            <w:pPr>
              <w:ind w:hanging="142"/>
              <w:jc w:val="center"/>
              <w:outlineLvl w:val="0"/>
              <w:rPr>
                <w:rFonts w:ascii="Times New Roman" w:hAnsi="Times New Roman" w:cs="Times New Roman"/>
              </w:rPr>
            </w:pPr>
          </w:p>
        </w:tc>
      </w:tr>
      <w:tr w:rsidR="003E18FF" w:rsidRPr="00297421" w:rsidTr="000B20F7">
        <w:tc>
          <w:tcPr>
            <w:tcW w:w="815" w:type="dxa"/>
            <w:vMerge/>
          </w:tcPr>
          <w:p w:rsidR="003E18FF" w:rsidRPr="00297421" w:rsidRDefault="003E18FF" w:rsidP="003E18FF">
            <w:pPr>
              <w:ind w:hanging="142"/>
              <w:jc w:val="center"/>
              <w:outlineLvl w:val="0"/>
              <w:rPr>
                <w:rFonts w:ascii="Times New Roman" w:hAnsi="Times New Roman" w:cs="Times New Roman"/>
              </w:rPr>
            </w:pPr>
          </w:p>
        </w:tc>
        <w:tc>
          <w:tcPr>
            <w:tcW w:w="2834" w:type="dxa"/>
            <w:vMerge/>
          </w:tcPr>
          <w:p w:rsidR="003E18FF" w:rsidRPr="00297421" w:rsidRDefault="003E18FF" w:rsidP="003E18FF">
            <w:pPr>
              <w:ind w:firstLine="0"/>
              <w:jc w:val="center"/>
              <w:outlineLvl w:val="0"/>
              <w:rPr>
                <w:rFonts w:ascii="Times New Roman" w:hAnsi="Times New Roman" w:cs="Times New Roman"/>
              </w:rPr>
            </w:pPr>
          </w:p>
        </w:tc>
        <w:tc>
          <w:tcPr>
            <w:tcW w:w="457" w:type="dxa"/>
            <w:vMerge/>
          </w:tcPr>
          <w:p w:rsidR="003E18FF" w:rsidRPr="00297421" w:rsidRDefault="003E18FF" w:rsidP="003E18FF">
            <w:pPr>
              <w:ind w:hanging="142"/>
              <w:jc w:val="center"/>
              <w:outlineLvl w:val="0"/>
              <w:rPr>
                <w:rFonts w:ascii="Times New Roman" w:hAnsi="Times New Roman" w:cs="Times New Roman"/>
              </w:rPr>
            </w:pPr>
          </w:p>
        </w:tc>
        <w:tc>
          <w:tcPr>
            <w:tcW w:w="992"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2024</w:t>
            </w:r>
          </w:p>
        </w:tc>
        <w:tc>
          <w:tcPr>
            <w:tcW w:w="1131"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137"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280" w:type="dxa"/>
          </w:tcPr>
          <w:p w:rsidR="003E18FF" w:rsidRPr="00041490" w:rsidRDefault="003E18FF" w:rsidP="003E18FF">
            <w:pPr>
              <w:ind w:firstLine="0"/>
              <w:jc w:val="center"/>
              <w:rPr>
                <w:rFonts w:ascii="Times New Roman" w:hAnsi="Times New Roman" w:cs="Times New Roman"/>
              </w:rPr>
            </w:pPr>
            <w:r>
              <w:rPr>
                <w:rFonts w:ascii="Times New Roman" w:hAnsi="Times New Roman" w:cs="Times New Roman"/>
              </w:rPr>
              <w:t>0,0</w:t>
            </w:r>
          </w:p>
        </w:tc>
        <w:tc>
          <w:tcPr>
            <w:tcW w:w="852"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3E18FF" w:rsidRPr="00297421" w:rsidRDefault="003E18FF" w:rsidP="003E18FF">
            <w:pPr>
              <w:ind w:hanging="142"/>
              <w:jc w:val="center"/>
              <w:outlineLvl w:val="0"/>
              <w:rPr>
                <w:rFonts w:ascii="Times New Roman" w:hAnsi="Times New Roman" w:cs="Times New Roman"/>
              </w:rPr>
            </w:pPr>
          </w:p>
        </w:tc>
        <w:tc>
          <w:tcPr>
            <w:tcW w:w="1983" w:type="dxa"/>
            <w:vMerge/>
          </w:tcPr>
          <w:p w:rsidR="003E18FF" w:rsidRPr="00297421" w:rsidRDefault="003E18FF" w:rsidP="003E18FF">
            <w:pPr>
              <w:ind w:hanging="142"/>
              <w:jc w:val="center"/>
              <w:outlineLvl w:val="0"/>
              <w:rPr>
                <w:rFonts w:ascii="Times New Roman" w:hAnsi="Times New Roman" w:cs="Times New Roman"/>
              </w:rPr>
            </w:pPr>
          </w:p>
        </w:tc>
      </w:tr>
      <w:tr w:rsidR="003E18FF" w:rsidRPr="00297421" w:rsidTr="000B20F7">
        <w:tc>
          <w:tcPr>
            <w:tcW w:w="815" w:type="dxa"/>
            <w:vMerge/>
          </w:tcPr>
          <w:p w:rsidR="003E18FF" w:rsidRPr="00297421" w:rsidRDefault="003E18FF" w:rsidP="003E18FF">
            <w:pPr>
              <w:ind w:hanging="142"/>
              <w:jc w:val="center"/>
              <w:outlineLvl w:val="0"/>
              <w:rPr>
                <w:rFonts w:ascii="Times New Roman" w:hAnsi="Times New Roman" w:cs="Times New Roman"/>
              </w:rPr>
            </w:pPr>
          </w:p>
        </w:tc>
        <w:tc>
          <w:tcPr>
            <w:tcW w:w="2834" w:type="dxa"/>
            <w:vMerge/>
          </w:tcPr>
          <w:p w:rsidR="003E18FF" w:rsidRPr="00297421" w:rsidRDefault="003E18FF" w:rsidP="003E18FF">
            <w:pPr>
              <w:ind w:firstLine="0"/>
              <w:jc w:val="center"/>
              <w:outlineLvl w:val="0"/>
              <w:rPr>
                <w:rFonts w:ascii="Times New Roman" w:hAnsi="Times New Roman" w:cs="Times New Roman"/>
              </w:rPr>
            </w:pPr>
          </w:p>
        </w:tc>
        <w:tc>
          <w:tcPr>
            <w:tcW w:w="457" w:type="dxa"/>
            <w:vMerge/>
          </w:tcPr>
          <w:p w:rsidR="003E18FF" w:rsidRPr="00297421" w:rsidRDefault="003E18FF" w:rsidP="003E18FF">
            <w:pPr>
              <w:ind w:hanging="142"/>
              <w:jc w:val="center"/>
              <w:outlineLvl w:val="0"/>
              <w:rPr>
                <w:rFonts w:ascii="Times New Roman" w:hAnsi="Times New Roman" w:cs="Times New Roman"/>
              </w:rPr>
            </w:pPr>
          </w:p>
        </w:tc>
        <w:tc>
          <w:tcPr>
            <w:tcW w:w="992" w:type="dxa"/>
          </w:tcPr>
          <w:p w:rsidR="003E18FF" w:rsidRDefault="003E18FF" w:rsidP="003E18FF">
            <w:pPr>
              <w:ind w:firstLine="0"/>
              <w:jc w:val="center"/>
              <w:rPr>
                <w:rFonts w:ascii="Times New Roman" w:hAnsi="Times New Roman" w:cs="Times New Roman"/>
              </w:rPr>
            </w:pPr>
            <w:r>
              <w:rPr>
                <w:rFonts w:ascii="Times New Roman" w:hAnsi="Times New Roman" w:cs="Times New Roman"/>
              </w:rPr>
              <w:t>Всего</w:t>
            </w:r>
          </w:p>
        </w:tc>
        <w:tc>
          <w:tcPr>
            <w:tcW w:w="1131"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124867,4</w:t>
            </w:r>
          </w:p>
        </w:tc>
        <w:tc>
          <w:tcPr>
            <w:tcW w:w="1137"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13117,0</w:t>
            </w:r>
          </w:p>
        </w:tc>
        <w:tc>
          <w:tcPr>
            <w:tcW w:w="1280" w:type="dxa"/>
          </w:tcPr>
          <w:p w:rsidR="003E18FF" w:rsidRPr="00041490" w:rsidRDefault="003E18FF" w:rsidP="003E18FF">
            <w:pPr>
              <w:ind w:firstLine="0"/>
              <w:jc w:val="center"/>
              <w:rPr>
                <w:rFonts w:ascii="Times New Roman" w:hAnsi="Times New Roman" w:cs="Times New Roman"/>
              </w:rPr>
            </w:pPr>
            <w:r>
              <w:rPr>
                <w:rFonts w:ascii="Times New Roman" w:hAnsi="Times New Roman" w:cs="Times New Roman"/>
              </w:rPr>
              <w:t>111750,4</w:t>
            </w:r>
          </w:p>
        </w:tc>
        <w:tc>
          <w:tcPr>
            <w:tcW w:w="852" w:type="dxa"/>
          </w:tcPr>
          <w:p w:rsidR="003E18FF" w:rsidRPr="00297421" w:rsidRDefault="003E18FF" w:rsidP="003E18FF">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3E18FF" w:rsidRPr="00297421" w:rsidRDefault="003E18FF" w:rsidP="003E18FF">
            <w:pPr>
              <w:ind w:hanging="142"/>
              <w:jc w:val="center"/>
              <w:outlineLvl w:val="0"/>
              <w:rPr>
                <w:rFonts w:ascii="Times New Roman" w:hAnsi="Times New Roman" w:cs="Times New Roman"/>
              </w:rPr>
            </w:pPr>
          </w:p>
        </w:tc>
        <w:tc>
          <w:tcPr>
            <w:tcW w:w="1983" w:type="dxa"/>
            <w:vMerge/>
          </w:tcPr>
          <w:p w:rsidR="003E18FF" w:rsidRPr="00297421" w:rsidRDefault="003E18FF" w:rsidP="003E18FF">
            <w:pPr>
              <w:ind w:hanging="142"/>
              <w:jc w:val="center"/>
              <w:outlineLvl w:val="0"/>
              <w:rPr>
                <w:rFonts w:ascii="Times New Roman" w:hAnsi="Times New Roman" w:cs="Times New Roman"/>
              </w:rPr>
            </w:pPr>
          </w:p>
        </w:tc>
      </w:tr>
      <w:tr w:rsidR="001D28A6" w:rsidRPr="00297421" w:rsidTr="000B20F7">
        <w:tc>
          <w:tcPr>
            <w:tcW w:w="815" w:type="dxa"/>
            <w:vMerge w:val="restart"/>
          </w:tcPr>
          <w:p w:rsidR="001D28A6" w:rsidRPr="00297421" w:rsidRDefault="001D28A6" w:rsidP="001D28A6">
            <w:pPr>
              <w:ind w:hanging="142"/>
              <w:jc w:val="center"/>
              <w:outlineLvl w:val="0"/>
              <w:rPr>
                <w:rFonts w:ascii="Times New Roman" w:hAnsi="Times New Roman" w:cs="Times New Roman"/>
              </w:rPr>
            </w:pPr>
          </w:p>
        </w:tc>
        <w:tc>
          <w:tcPr>
            <w:tcW w:w="2834" w:type="dxa"/>
            <w:vMerge w:val="restart"/>
          </w:tcPr>
          <w:p w:rsidR="001D28A6" w:rsidRPr="00297421" w:rsidRDefault="001D28A6" w:rsidP="001D28A6">
            <w:pPr>
              <w:ind w:firstLine="0"/>
              <w:outlineLvl w:val="0"/>
              <w:rPr>
                <w:rFonts w:ascii="Times New Roman" w:hAnsi="Times New Roman" w:cs="Times New Roman"/>
              </w:rPr>
            </w:pPr>
            <w:r w:rsidRPr="00297421">
              <w:rPr>
                <w:rFonts w:ascii="Times New Roman" w:hAnsi="Times New Roman" w:cs="Times New Roman"/>
              </w:rPr>
              <w:t>Итого</w:t>
            </w:r>
            <w:r>
              <w:rPr>
                <w:rFonts w:ascii="Times New Roman" w:hAnsi="Times New Roman" w:cs="Times New Roman"/>
              </w:rPr>
              <w:t xml:space="preserve"> по муниципальной программе</w:t>
            </w:r>
          </w:p>
        </w:tc>
        <w:tc>
          <w:tcPr>
            <w:tcW w:w="457" w:type="dxa"/>
            <w:vMerge w:val="restart"/>
          </w:tcPr>
          <w:p w:rsidR="001D28A6" w:rsidRPr="00297421" w:rsidRDefault="001D28A6" w:rsidP="001D28A6">
            <w:pPr>
              <w:ind w:hanging="142"/>
              <w:jc w:val="center"/>
              <w:outlineLvl w:val="0"/>
              <w:rPr>
                <w:rFonts w:ascii="Times New Roman" w:hAnsi="Times New Roman" w:cs="Times New Roman"/>
              </w:rPr>
            </w:pPr>
          </w:p>
        </w:tc>
        <w:tc>
          <w:tcPr>
            <w:tcW w:w="992"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2022</w:t>
            </w:r>
          </w:p>
        </w:tc>
        <w:tc>
          <w:tcPr>
            <w:tcW w:w="1131"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141134,5</w:t>
            </w:r>
          </w:p>
        </w:tc>
        <w:tc>
          <w:tcPr>
            <w:tcW w:w="1137" w:type="dxa"/>
          </w:tcPr>
          <w:p w:rsidR="001D28A6" w:rsidRPr="00041490" w:rsidRDefault="001D28A6" w:rsidP="001D28A6">
            <w:pPr>
              <w:ind w:firstLine="0"/>
              <w:jc w:val="center"/>
              <w:rPr>
                <w:rFonts w:ascii="Times New Roman" w:hAnsi="Times New Roman" w:cs="Times New Roman"/>
              </w:rPr>
            </w:pPr>
            <w:r w:rsidRPr="00041490">
              <w:rPr>
                <w:rFonts w:ascii="Times New Roman" w:hAnsi="Times New Roman" w:cs="Times New Roman"/>
              </w:rPr>
              <w:t>0,0</w:t>
            </w:r>
          </w:p>
        </w:tc>
        <w:tc>
          <w:tcPr>
            <w:tcW w:w="1273" w:type="dxa"/>
            <w:gridSpan w:val="2"/>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13117,0</w:t>
            </w:r>
          </w:p>
        </w:tc>
        <w:tc>
          <w:tcPr>
            <w:tcW w:w="1280"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128017,5</w:t>
            </w:r>
          </w:p>
        </w:tc>
        <w:tc>
          <w:tcPr>
            <w:tcW w:w="852" w:type="dxa"/>
          </w:tcPr>
          <w:p w:rsidR="001D28A6" w:rsidRPr="00041490" w:rsidRDefault="001D28A6" w:rsidP="001D28A6">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val="restart"/>
          </w:tcPr>
          <w:p w:rsidR="001D28A6" w:rsidRPr="00297421" w:rsidRDefault="001D28A6" w:rsidP="001D28A6">
            <w:pPr>
              <w:ind w:hanging="142"/>
              <w:jc w:val="center"/>
              <w:outlineLvl w:val="0"/>
              <w:rPr>
                <w:rFonts w:ascii="Times New Roman" w:hAnsi="Times New Roman" w:cs="Times New Roman"/>
              </w:rPr>
            </w:pPr>
            <w:r w:rsidRPr="00297421">
              <w:rPr>
                <w:rFonts w:ascii="Times New Roman" w:hAnsi="Times New Roman" w:cs="Times New Roman"/>
              </w:rPr>
              <w:t>х</w:t>
            </w:r>
          </w:p>
        </w:tc>
        <w:tc>
          <w:tcPr>
            <w:tcW w:w="1983" w:type="dxa"/>
            <w:vMerge w:val="restart"/>
          </w:tcPr>
          <w:p w:rsidR="001D28A6" w:rsidRPr="00297421" w:rsidRDefault="001D28A6" w:rsidP="001D28A6">
            <w:pPr>
              <w:ind w:hanging="142"/>
              <w:jc w:val="center"/>
              <w:outlineLvl w:val="0"/>
              <w:rPr>
                <w:rFonts w:ascii="Times New Roman" w:hAnsi="Times New Roman" w:cs="Times New Roman"/>
              </w:rPr>
            </w:pPr>
            <w:r w:rsidRPr="00297421">
              <w:rPr>
                <w:rFonts w:ascii="Times New Roman" w:hAnsi="Times New Roman" w:cs="Times New Roman"/>
              </w:rPr>
              <w:t>х</w:t>
            </w:r>
          </w:p>
        </w:tc>
      </w:tr>
      <w:tr w:rsidR="001D28A6" w:rsidRPr="00297421" w:rsidTr="000B20F7">
        <w:tc>
          <w:tcPr>
            <w:tcW w:w="815" w:type="dxa"/>
            <w:vMerge/>
          </w:tcPr>
          <w:p w:rsidR="001D28A6" w:rsidRPr="00297421" w:rsidRDefault="001D28A6" w:rsidP="001D28A6">
            <w:pPr>
              <w:ind w:hanging="142"/>
              <w:jc w:val="center"/>
              <w:outlineLvl w:val="0"/>
              <w:rPr>
                <w:rFonts w:ascii="Times New Roman" w:hAnsi="Times New Roman" w:cs="Times New Roman"/>
              </w:rPr>
            </w:pPr>
          </w:p>
        </w:tc>
        <w:tc>
          <w:tcPr>
            <w:tcW w:w="2834" w:type="dxa"/>
            <w:vMerge/>
          </w:tcPr>
          <w:p w:rsidR="001D28A6" w:rsidRPr="00297421" w:rsidRDefault="001D28A6" w:rsidP="001D28A6">
            <w:pPr>
              <w:ind w:hanging="142"/>
              <w:jc w:val="center"/>
              <w:outlineLvl w:val="0"/>
              <w:rPr>
                <w:rFonts w:ascii="Times New Roman" w:hAnsi="Times New Roman" w:cs="Times New Roman"/>
              </w:rPr>
            </w:pPr>
          </w:p>
        </w:tc>
        <w:tc>
          <w:tcPr>
            <w:tcW w:w="457" w:type="dxa"/>
            <w:vMerge/>
          </w:tcPr>
          <w:p w:rsidR="001D28A6" w:rsidRPr="00297421" w:rsidRDefault="001D28A6" w:rsidP="001D28A6">
            <w:pPr>
              <w:ind w:hanging="142"/>
              <w:jc w:val="center"/>
              <w:outlineLvl w:val="0"/>
              <w:rPr>
                <w:rFonts w:ascii="Times New Roman" w:hAnsi="Times New Roman" w:cs="Times New Roman"/>
              </w:rPr>
            </w:pPr>
          </w:p>
        </w:tc>
        <w:tc>
          <w:tcPr>
            <w:tcW w:w="992"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2023</w:t>
            </w:r>
          </w:p>
        </w:tc>
        <w:tc>
          <w:tcPr>
            <w:tcW w:w="1131"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16273,8</w:t>
            </w:r>
          </w:p>
        </w:tc>
        <w:tc>
          <w:tcPr>
            <w:tcW w:w="1137" w:type="dxa"/>
          </w:tcPr>
          <w:p w:rsidR="001D28A6" w:rsidRPr="00041490" w:rsidRDefault="001D28A6" w:rsidP="001D28A6">
            <w:pPr>
              <w:ind w:firstLine="0"/>
              <w:jc w:val="center"/>
              <w:rPr>
                <w:rFonts w:ascii="Times New Roman" w:hAnsi="Times New Roman" w:cs="Times New Roman"/>
              </w:rPr>
            </w:pPr>
            <w:r w:rsidRPr="00041490">
              <w:rPr>
                <w:rFonts w:ascii="Times New Roman" w:hAnsi="Times New Roman" w:cs="Times New Roman"/>
              </w:rPr>
              <w:t>0,0</w:t>
            </w:r>
          </w:p>
        </w:tc>
        <w:tc>
          <w:tcPr>
            <w:tcW w:w="1273" w:type="dxa"/>
            <w:gridSpan w:val="2"/>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1280"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16273,8</w:t>
            </w:r>
          </w:p>
        </w:tc>
        <w:tc>
          <w:tcPr>
            <w:tcW w:w="852" w:type="dxa"/>
          </w:tcPr>
          <w:p w:rsidR="001D28A6" w:rsidRPr="00041490" w:rsidRDefault="001D28A6" w:rsidP="001D28A6">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tcPr>
          <w:p w:rsidR="001D28A6" w:rsidRPr="00297421" w:rsidRDefault="001D28A6" w:rsidP="001D28A6">
            <w:pPr>
              <w:ind w:hanging="142"/>
              <w:jc w:val="center"/>
              <w:outlineLvl w:val="0"/>
              <w:rPr>
                <w:rFonts w:ascii="Times New Roman" w:hAnsi="Times New Roman" w:cs="Times New Roman"/>
              </w:rPr>
            </w:pPr>
          </w:p>
        </w:tc>
        <w:tc>
          <w:tcPr>
            <w:tcW w:w="1983" w:type="dxa"/>
            <w:vMerge/>
          </w:tcPr>
          <w:p w:rsidR="001D28A6" w:rsidRPr="00297421" w:rsidRDefault="001D28A6" w:rsidP="001D28A6">
            <w:pPr>
              <w:ind w:hanging="142"/>
              <w:jc w:val="center"/>
              <w:outlineLvl w:val="0"/>
              <w:rPr>
                <w:rFonts w:ascii="Times New Roman" w:hAnsi="Times New Roman" w:cs="Times New Roman"/>
              </w:rPr>
            </w:pPr>
          </w:p>
        </w:tc>
      </w:tr>
      <w:tr w:rsidR="001D28A6" w:rsidRPr="00297421" w:rsidTr="000B20F7">
        <w:tc>
          <w:tcPr>
            <w:tcW w:w="815" w:type="dxa"/>
            <w:vMerge/>
          </w:tcPr>
          <w:p w:rsidR="001D28A6" w:rsidRPr="00297421" w:rsidRDefault="001D28A6" w:rsidP="001D28A6">
            <w:pPr>
              <w:ind w:hanging="142"/>
              <w:jc w:val="center"/>
              <w:outlineLvl w:val="0"/>
              <w:rPr>
                <w:rFonts w:ascii="Times New Roman" w:hAnsi="Times New Roman" w:cs="Times New Roman"/>
              </w:rPr>
            </w:pPr>
          </w:p>
        </w:tc>
        <w:tc>
          <w:tcPr>
            <w:tcW w:w="2834" w:type="dxa"/>
            <w:vMerge/>
          </w:tcPr>
          <w:p w:rsidR="001D28A6" w:rsidRPr="00297421" w:rsidRDefault="001D28A6" w:rsidP="001D28A6">
            <w:pPr>
              <w:ind w:hanging="142"/>
              <w:jc w:val="center"/>
              <w:outlineLvl w:val="0"/>
              <w:rPr>
                <w:rFonts w:ascii="Times New Roman" w:hAnsi="Times New Roman" w:cs="Times New Roman"/>
              </w:rPr>
            </w:pPr>
          </w:p>
        </w:tc>
        <w:tc>
          <w:tcPr>
            <w:tcW w:w="457" w:type="dxa"/>
            <w:vMerge/>
          </w:tcPr>
          <w:p w:rsidR="001D28A6" w:rsidRPr="00297421" w:rsidRDefault="001D28A6" w:rsidP="001D28A6">
            <w:pPr>
              <w:ind w:hanging="142"/>
              <w:jc w:val="center"/>
              <w:outlineLvl w:val="0"/>
              <w:rPr>
                <w:rFonts w:ascii="Times New Roman" w:hAnsi="Times New Roman" w:cs="Times New Roman"/>
              </w:rPr>
            </w:pPr>
          </w:p>
        </w:tc>
        <w:tc>
          <w:tcPr>
            <w:tcW w:w="992"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2024</w:t>
            </w:r>
          </w:p>
        </w:tc>
        <w:tc>
          <w:tcPr>
            <w:tcW w:w="1131"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16173,8</w:t>
            </w:r>
          </w:p>
        </w:tc>
        <w:tc>
          <w:tcPr>
            <w:tcW w:w="1137" w:type="dxa"/>
          </w:tcPr>
          <w:p w:rsidR="001D28A6" w:rsidRPr="00041490" w:rsidRDefault="001D28A6" w:rsidP="001D28A6">
            <w:pPr>
              <w:ind w:firstLine="0"/>
              <w:jc w:val="center"/>
              <w:rPr>
                <w:rFonts w:ascii="Times New Roman" w:hAnsi="Times New Roman" w:cs="Times New Roman"/>
              </w:rPr>
            </w:pPr>
            <w:r w:rsidRPr="00041490">
              <w:rPr>
                <w:rFonts w:ascii="Times New Roman" w:hAnsi="Times New Roman" w:cs="Times New Roman"/>
              </w:rPr>
              <w:t>0,0</w:t>
            </w:r>
          </w:p>
        </w:tc>
        <w:tc>
          <w:tcPr>
            <w:tcW w:w="1273" w:type="dxa"/>
            <w:gridSpan w:val="2"/>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1280" w:type="dxa"/>
          </w:tcPr>
          <w:p w:rsidR="001D28A6" w:rsidRPr="00041490" w:rsidRDefault="001D28A6" w:rsidP="001D28A6">
            <w:pPr>
              <w:ind w:firstLine="0"/>
              <w:jc w:val="center"/>
              <w:rPr>
                <w:rFonts w:ascii="Times New Roman" w:hAnsi="Times New Roman" w:cs="Times New Roman"/>
              </w:rPr>
            </w:pPr>
            <w:r>
              <w:rPr>
                <w:rFonts w:ascii="Times New Roman" w:hAnsi="Times New Roman" w:cs="Times New Roman"/>
              </w:rPr>
              <w:t>16173,8</w:t>
            </w:r>
          </w:p>
        </w:tc>
        <w:tc>
          <w:tcPr>
            <w:tcW w:w="852" w:type="dxa"/>
          </w:tcPr>
          <w:p w:rsidR="001D28A6" w:rsidRPr="00041490" w:rsidRDefault="001D28A6" w:rsidP="001D28A6">
            <w:pPr>
              <w:ind w:firstLine="0"/>
              <w:jc w:val="center"/>
              <w:rPr>
                <w:rFonts w:ascii="Times New Roman" w:hAnsi="Times New Roman" w:cs="Times New Roman"/>
              </w:rPr>
            </w:pPr>
            <w:r w:rsidRPr="00041490">
              <w:rPr>
                <w:rFonts w:ascii="Times New Roman" w:hAnsi="Times New Roman" w:cs="Times New Roman"/>
              </w:rPr>
              <w:t>0,0</w:t>
            </w:r>
          </w:p>
        </w:tc>
        <w:tc>
          <w:tcPr>
            <w:tcW w:w="1983" w:type="dxa"/>
            <w:vMerge/>
          </w:tcPr>
          <w:p w:rsidR="001D28A6" w:rsidRPr="00297421" w:rsidRDefault="001D28A6" w:rsidP="001D28A6">
            <w:pPr>
              <w:ind w:hanging="142"/>
              <w:jc w:val="center"/>
              <w:outlineLvl w:val="0"/>
              <w:rPr>
                <w:rFonts w:ascii="Times New Roman" w:hAnsi="Times New Roman" w:cs="Times New Roman"/>
              </w:rPr>
            </w:pPr>
          </w:p>
        </w:tc>
        <w:tc>
          <w:tcPr>
            <w:tcW w:w="1983" w:type="dxa"/>
            <w:vMerge/>
          </w:tcPr>
          <w:p w:rsidR="001D28A6" w:rsidRPr="00297421" w:rsidRDefault="001D28A6" w:rsidP="001D28A6">
            <w:pPr>
              <w:ind w:hanging="142"/>
              <w:jc w:val="center"/>
              <w:outlineLvl w:val="0"/>
              <w:rPr>
                <w:rFonts w:ascii="Times New Roman" w:hAnsi="Times New Roman" w:cs="Times New Roman"/>
              </w:rPr>
            </w:pPr>
          </w:p>
        </w:tc>
      </w:tr>
      <w:tr w:rsidR="001D28A6" w:rsidRPr="00297421" w:rsidTr="000B20F7">
        <w:tc>
          <w:tcPr>
            <w:tcW w:w="815" w:type="dxa"/>
            <w:vMerge/>
          </w:tcPr>
          <w:p w:rsidR="001D28A6" w:rsidRPr="00297421" w:rsidRDefault="001D28A6" w:rsidP="001D28A6">
            <w:pPr>
              <w:ind w:hanging="142"/>
              <w:jc w:val="center"/>
              <w:outlineLvl w:val="0"/>
              <w:rPr>
                <w:rFonts w:ascii="Times New Roman" w:hAnsi="Times New Roman" w:cs="Times New Roman"/>
              </w:rPr>
            </w:pPr>
          </w:p>
        </w:tc>
        <w:tc>
          <w:tcPr>
            <w:tcW w:w="2834" w:type="dxa"/>
            <w:vMerge/>
          </w:tcPr>
          <w:p w:rsidR="001D28A6" w:rsidRPr="00297421" w:rsidRDefault="001D28A6" w:rsidP="001D28A6">
            <w:pPr>
              <w:ind w:hanging="142"/>
              <w:jc w:val="center"/>
              <w:outlineLvl w:val="0"/>
              <w:rPr>
                <w:rFonts w:ascii="Times New Roman" w:hAnsi="Times New Roman" w:cs="Times New Roman"/>
              </w:rPr>
            </w:pPr>
          </w:p>
        </w:tc>
        <w:tc>
          <w:tcPr>
            <w:tcW w:w="457" w:type="dxa"/>
            <w:vMerge/>
          </w:tcPr>
          <w:p w:rsidR="001D28A6" w:rsidRPr="00297421" w:rsidRDefault="001D28A6" w:rsidP="001D28A6">
            <w:pPr>
              <w:ind w:hanging="142"/>
              <w:jc w:val="center"/>
              <w:outlineLvl w:val="0"/>
              <w:rPr>
                <w:rFonts w:ascii="Times New Roman" w:hAnsi="Times New Roman" w:cs="Times New Roman"/>
              </w:rPr>
            </w:pPr>
          </w:p>
        </w:tc>
        <w:tc>
          <w:tcPr>
            <w:tcW w:w="992" w:type="dxa"/>
          </w:tcPr>
          <w:p w:rsidR="001D28A6" w:rsidRPr="00297421" w:rsidRDefault="001D28A6" w:rsidP="001D28A6">
            <w:pPr>
              <w:ind w:firstLine="0"/>
              <w:jc w:val="center"/>
              <w:rPr>
                <w:rFonts w:ascii="Times New Roman" w:hAnsi="Times New Roman" w:cs="Times New Roman"/>
              </w:rPr>
            </w:pPr>
            <w:r w:rsidRPr="00297421">
              <w:rPr>
                <w:rFonts w:ascii="Times New Roman" w:hAnsi="Times New Roman" w:cs="Times New Roman"/>
              </w:rPr>
              <w:t>Всего</w:t>
            </w:r>
          </w:p>
        </w:tc>
        <w:tc>
          <w:tcPr>
            <w:tcW w:w="1131"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173582,1</w:t>
            </w:r>
          </w:p>
        </w:tc>
        <w:tc>
          <w:tcPr>
            <w:tcW w:w="1137"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1273" w:type="dxa"/>
            <w:gridSpan w:val="2"/>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13117,0</w:t>
            </w:r>
          </w:p>
        </w:tc>
        <w:tc>
          <w:tcPr>
            <w:tcW w:w="1280"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160465,1</w:t>
            </w:r>
          </w:p>
        </w:tc>
        <w:tc>
          <w:tcPr>
            <w:tcW w:w="852" w:type="dxa"/>
          </w:tcPr>
          <w:p w:rsidR="001D28A6" w:rsidRPr="00297421" w:rsidRDefault="001D28A6" w:rsidP="001D28A6">
            <w:pPr>
              <w:ind w:firstLine="0"/>
              <w:jc w:val="center"/>
              <w:rPr>
                <w:rFonts w:ascii="Times New Roman" w:hAnsi="Times New Roman" w:cs="Times New Roman"/>
              </w:rPr>
            </w:pPr>
            <w:r>
              <w:rPr>
                <w:rFonts w:ascii="Times New Roman" w:hAnsi="Times New Roman" w:cs="Times New Roman"/>
              </w:rPr>
              <w:t>0,0</w:t>
            </w:r>
          </w:p>
        </w:tc>
        <w:tc>
          <w:tcPr>
            <w:tcW w:w="1983" w:type="dxa"/>
            <w:vMerge/>
          </w:tcPr>
          <w:p w:rsidR="001D28A6" w:rsidRPr="00297421" w:rsidRDefault="001D28A6" w:rsidP="001D28A6">
            <w:pPr>
              <w:ind w:hanging="142"/>
              <w:jc w:val="center"/>
              <w:outlineLvl w:val="0"/>
              <w:rPr>
                <w:rFonts w:ascii="Times New Roman" w:hAnsi="Times New Roman" w:cs="Times New Roman"/>
              </w:rPr>
            </w:pPr>
          </w:p>
        </w:tc>
        <w:tc>
          <w:tcPr>
            <w:tcW w:w="1983" w:type="dxa"/>
            <w:vMerge/>
          </w:tcPr>
          <w:p w:rsidR="001D28A6" w:rsidRPr="00297421" w:rsidRDefault="001D28A6" w:rsidP="001D28A6">
            <w:pPr>
              <w:ind w:hanging="142"/>
              <w:jc w:val="center"/>
              <w:outlineLvl w:val="0"/>
              <w:rPr>
                <w:rFonts w:ascii="Times New Roman" w:hAnsi="Times New Roman" w:cs="Times New Roman"/>
              </w:rPr>
            </w:pPr>
          </w:p>
        </w:tc>
      </w:tr>
      <w:tr w:rsidR="003E18FF" w:rsidRPr="00297421" w:rsidTr="00C16573">
        <w:trPr>
          <w:trHeight w:val="2000"/>
        </w:trPr>
        <w:tc>
          <w:tcPr>
            <w:tcW w:w="14737" w:type="dxa"/>
            <w:gridSpan w:val="12"/>
          </w:tcPr>
          <w:p w:rsidR="003E18FF" w:rsidRPr="00C16573" w:rsidRDefault="003E18FF" w:rsidP="003E18FF">
            <w:pPr>
              <w:pStyle w:val="ConsPlusNormal"/>
              <w:ind w:firstLine="22"/>
              <w:jc w:val="both"/>
              <w:rPr>
                <w:sz w:val="24"/>
                <w:szCs w:val="28"/>
              </w:rPr>
            </w:pPr>
            <w:r w:rsidRPr="00C16573">
              <w:rPr>
                <w:sz w:val="24"/>
                <w:szCs w:val="28"/>
              </w:rPr>
              <w:t>&lt;1&gt; Отмечаются мероприятия подпрограммы в следующих случаях:</w:t>
            </w:r>
          </w:p>
          <w:p w:rsidR="003E18FF" w:rsidRPr="00C16573" w:rsidRDefault="003E18FF" w:rsidP="003E18FF">
            <w:pPr>
              <w:pStyle w:val="ConsPlusNormal"/>
              <w:ind w:firstLine="22"/>
              <w:jc w:val="both"/>
              <w:rPr>
                <w:sz w:val="24"/>
                <w:szCs w:val="28"/>
              </w:rPr>
            </w:pPr>
            <w:r w:rsidRPr="00C16573">
              <w:rPr>
                <w:sz w:val="24"/>
                <w:szCs w:val="28"/>
              </w:rPr>
              <w:t>если мероприятие включает расходы, направляемые на капитальные вложения, присваивается статус «1»;</w:t>
            </w:r>
          </w:p>
          <w:p w:rsidR="003E18FF" w:rsidRPr="00C16573" w:rsidRDefault="003E18FF" w:rsidP="003E18FF">
            <w:pPr>
              <w:pStyle w:val="ConsPlusNormal"/>
              <w:ind w:firstLine="22"/>
              <w:jc w:val="both"/>
              <w:rPr>
                <w:sz w:val="24"/>
                <w:szCs w:val="28"/>
              </w:rPr>
            </w:pPr>
            <w:r w:rsidRPr="00C16573">
              <w:rPr>
                <w:sz w:val="24"/>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E18FF" w:rsidRPr="00C16573" w:rsidRDefault="003E18FF" w:rsidP="003E18FF">
            <w:pPr>
              <w:pStyle w:val="ConsPlusNormal"/>
              <w:ind w:firstLine="22"/>
              <w:jc w:val="both"/>
              <w:rPr>
                <w:sz w:val="24"/>
                <w:szCs w:val="28"/>
              </w:rPr>
            </w:pPr>
            <w:r w:rsidRPr="00C16573">
              <w:rPr>
                <w:sz w:val="24"/>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E18FF" w:rsidRPr="00C16573" w:rsidRDefault="003E18FF" w:rsidP="003E18FF">
            <w:pPr>
              <w:pStyle w:val="ConsPlusNormal"/>
              <w:ind w:firstLine="22"/>
              <w:jc w:val="both"/>
              <w:rPr>
                <w:sz w:val="24"/>
                <w:szCs w:val="28"/>
              </w:rPr>
            </w:pPr>
            <w:r w:rsidRPr="00C16573">
              <w:rPr>
                <w:sz w:val="24"/>
                <w:szCs w:val="28"/>
              </w:rPr>
              <w:t>Допускается присваивание нескольких статусов одному мероприятию через дробь.</w:t>
            </w:r>
          </w:p>
          <w:p w:rsidR="003E18FF" w:rsidRPr="00297421" w:rsidRDefault="003E18FF" w:rsidP="003E18FF">
            <w:pPr>
              <w:ind w:hanging="142"/>
              <w:outlineLvl w:val="0"/>
              <w:rPr>
                <w:rFonts w:ascii="Times New Roman" w:hAnsi="Times New Roman" w:cs="Times New Roman"/>
              </w:rPr>
            </w:pPr>
          </w:p>
        </w:tc>
      </w:tr>
    </w:tbl>
    <w:p w:rsidR="00297421" w:rsidRPr="00297421" w:rsidRDefault="00297421" w:rsidP="00297421">
      <w:pPr>
        <w:ind w:hanging="142"/>
        <w:rPr>
          <w:rFonts w:ascii="Times New Roman" w:hAnsi="Times New Roman" w:cs="Times New Roman"/>
          <w:sz w:val="28"/>
          <w:szCs w:val="28"/>
        </w:rPr>
      </w:pPr>
      <w:r w:rsidRPr="00297421">
        <w:rPr>
          <w:rFonts w:ascii="Times New Roman" w:hAnsi="Times New Roman" w:cs="Times New Roman"/>
          <w:sz w:val="28"/>
          <w:szCs w:val="28"/>
        </w:rPr>
        <w:t xml:space="preserve">                                                                                                                                                                                                               »;</w:t>
      </w:r>
    </w:p>
    <w:p w:rsidR="003267B7" w:rsidRPr="00EE2481" w:rsidRDefault="003267B7" w:rsidP="00DC78B6">
      <w:pPr>
        <w:ind w:firstLine="0"/>
        <w:sectPr w:rsidR="003267B7" w:rsidRPr="00EE2481" w:rsidSect="00B114AD">
          <w:pgSz w:w="16838" w:h="11906" w:orient="landscape"/>
          <w:pgMar w:top="1701" w:right="1134" w:bottom="567" w:left="1134" w:header="709" w:footer="709" w:gutter="0"/>
          <w:pgNumType w:start="2"/>
          <w:cols w:space="708"/>
          <w:titlePg/>
          <w:docGrid w:linePitch="360"/>
        </w:sectPr>
      </w:pPr>
    </w:p>
    <w:p w:rsidR="00A669C0" w:rsidRDefault="00A669C0" w:rsidP="00DC78B6">
      <w:pPr>
        <w:rPr>
          <w:rFonts w:ascii="Times New Roman" w:hAnsi="Times New Roman" w:cs="Times New Roman"/>
          <w:sz w:val="28"/>
          <w:szCs w:val="28"/>
        </w:rPr>
      </w:pPr>
    </w:p>
    <w:p w:rsidR="006F6A93" w:rsidRPr="00484E94" w:rsidRDefault="006F6A93" w:rsidP="006F6A93">
      <w:pPr>
        <w:pStyle w:val="ConsPlusTitle"/>
        <w:numPr>
          <w:ilvl w:val="0"/>
          <w:numId w:val="3"/>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6F6A93" w:rsidRPr="006C354E" w:rsidRDefault="006C354E" w:rsidP="006C354E">
      <w:pPr>
        <w:pStyle w:val="ConsPlusTitle"/>
        <w:jc w:val="center"/>
        <w:rPr>
          <w:rFonts w:ascii="Times New Roman" w:hAnsi="Times New Roman" w:cs="Times New Roman"/>
          <w:sz w:val="28"/>
          <w:szCs w:val="28"/>
        </w:rPr>
      </w:pPr>
      <w:r>
        <w:rPr>
          <w:rFonts w:ascii="Times New Roman" w:hAnsi="Times New Roman" w:cs="Times New Roman"/>
          <w:sz w:val="28"/>
          <w:szCs w:val="28"/>
        </w:rPr>
        <w:t>программы</w:t>
      </w:r>
      <w:bookmarkStart w:id="1" w:name="_GoBack"/>
      <w:bookmarkEnd w:id="1"/>
    </w:p>
    <w:p w:rsidR="006F6A93" w:rsidRPr="006F6A93" w:rsidRDefault="006F6A93" w:rsidP="006F6A93">
      <w:pPr>
        <w:suppressAutoHyphens/>
        <w:ind w:firstLine="709"/>
        <w:rPr>
          <w:rFonts w:ascii="Times New Roman" w:hAnsi="Times New Roman" w:cs="Times New Roman"/>
          <w:sz w:val="28"/>
          <w:szCs w:val="28"/>
          <w:lang w:eastAsia="ar-SA"/>
        </w:rPr>
      </w:pPr>
      <w:r w:rsidRPr="006F6A93">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w:t>
      </w:r>
      <w:hyperlink r:id="rId16" w:history="1">
        <w:r w:rsidRPr="006F6A93">
          <w:rPr>
            <w:rFonts w:ascii="Times New Roman" w:hAnsi="Times New Roman" w:cs="Times New Roman"/>
            <w:sz w:val="28"/>
            <w:szCs w:val="28"/>
          </w:rPr>
          <w:t>методикой</w:t>
        </w:r>
      </w:hyperlink>
      <w:r w:rsidRPr="006F6A93">
        <w:rPr>
          <w:rFonts w:ascii="Times New Roman" w:hAnsi="Times New Roman" w:cs="Times New Roman"/>
          <w:sz w:val="28"/>
          <w:szCs w:val="28"/>
        </w:rPr>
        <w:t xml:space="preserve">, предусмотренной постановлением администрации муниципального образования Темрюкский район </w:t>
      </w:r>
      <w:r w:rsidR="00497012">
        <w:rPr>
          <w:rFonts w:ascii="Times New Roman" w:hAnsi="Times New Roman" w:cs="Times New Roman"/>
          <w:sz w:val="28"/>
          <w:szCs w:val="28"/>
        </w:rPr>
        <w:t xml:space="preserve">                                               </w:t>
      </w:r>
      <w:r w:rsidRPr="006F6A93">
        <w:rPr>
          <w:rFonts w:ascii="Times New Roman" w:hAnsi="Times New Roman" w:cs="Times New Roman"/>
          <w:sz w:val="28"/>
          <w:szCs w:val="28"/>
        </w:rPr>
        <w:t>от 13 июля 2021 года № 979  «</w:t>
      </w:r>
      <w:r w:rsidRPr="006F6A93">
        <w:rPr>
          <w:rFonts w:ascii="Times New Roman"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6F6A93" w:rsidRPr="006F6A93" w:rsidRDefault="006F6A93" w:rsidP="006F6A93">
      <w:pPr>
        <w:rPr>
          <w:rFonts w:ascii="Times New Roman" w:hAnsi="Times New Roman" w:cs="Times New Roman"/>
        </w:rPr>
      </w:pPr>
    </w:p>
    <w:p w:rsidR="006F6A93" w:rsidRPr="00484E94" w:rsidRDefault="006F6A93" w:rsidP="006F6A93">
      <w:pPr>
        <w:pStyle w:val="ConsPlusTitle"/>
        <w:numPr>
          <w:ilvl w:val="0"/>
          <w:numId w:val="3"/>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6F6A93" w:rsidRPr="006C354E" w:rsidRDefault="006C354E" w:rsidP="006C354E">
      <w:pPr>
        <w:pStyle w:val="ConsPlusTitle"/>
        <w:jc w:val="center"/>
        <w:rPr>
          <w:rFonts w:ascii="Times New Roman" w:hAnsi="Times New Roman" w:cs="Times New Roman"/>
          <w:sz w:val="28"/>
          <w:szCs w:val="28"/>
        </w:rPr>
      </w:pPr>
      <w:r>
        <w:rPr>
          <w:rFonts w:ascii="Times New Roman" w:hAnsi="Times New Roman" w:cs="Times New Roman"/>
          <w:sz w:val="28"/>
          <w:szCs w:val="28"/>
        </w:rPr>
        <w:t>за ее выполнением</w:t>
      </w:r>
    </w:p>
    <w:p w:rsidR="006F6A93" w:rsidRPr="007F34E4" w:rsidRDefault="006F6A93" w:rsidP="006F6A93">
      <w:pPr>
        <w:pStyle w:val="ConsPlusNormal"/>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F97886" w:rsidRDefault="006F6A93" w:rsidP="006F6A93">
      <w:pPr>
        <w:pStyle w:val="ConsPlusNormal"/>
        <w:ind w:firstLine="709"/>
        <w:jc w:val="both"/>
      </w:pPr>
      <w:r w:rsidRPr="007F34E4">
        <w:t xml:space="preserve">обеспечивает разработку </w:t>
      </w:r>
      <w:r w:rsidR="00497012">
        <w:t>муниципальной программы;</w:t>
      </w:r>
      <w:r>
        <w:t xml:space="preserve"> </w:t>
      </w:r>
    </w:p>
    <w:p w:rsidR="006F6A93" w:rsidRPr="007F34E4" w:rsidRDefault="006F6A93" w:rsidP="006F6A93">
      <w:pPr>
        <w:pStyle w:val="ConsPlusNormal"/>
        <w:ind w:firstLine="709"/>
        <w:jc w:val="both"/>
      </w:pPr>
      <w:r w:rsidRPr="007F34E4">
        <w:t xml:space="preserve">формирует структуру </w:t>
      </w:r>
      <w:r>
        <w:t>муниципальной</w:t>
      </w:r>
      <w:r w:rsidRPr="007F34E4">
        <w:t xml:space="preserve"> программы и перечень участников </w:t>
      </w:r>
      <w:r>
        <w:t>муниципальной</w:t>
      </w:r>
      <w:r w:rsidRPr="007F34E4">
        <w:t xml:space="preserve"> программы;</w:t>
      </w:r>
    </w:p>
    <w:p w:rsidR="006F6A93" w:rsidRPr="007F34E4" w:rsidRDefault="006F6A93" w:rsidP="006F6A93">
      <w:pPr>
        <w:pStyle w:val="ConsPlusNormal"/>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6F6A93" w:rsidRPr="007F34E4" w:rsidRDefault="006F6A93" w:rsidP="006F6A93">
      <w:pPr>
        <w:pStyle w:val="ConsPlusNormal"/>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6F6A93" w:rsidRPr="007F34E4" w:rsidRDefault="006F6A93" w:rsidP="006F6A93">
      <w:pPr>
        <w:pStyle w:val="ConsPlusNormal"/>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6F6A93" w:rsidRPr="007F34E4" w:rsidRDefault="006F6A93" w:rsidP="006F6A93">
      <w:pPr>
        <w:pStyle w:val="ConsPlusNormal"/>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6F6A93" w:rsidRPr="007F34E4" w:rsidRDefault="006F6A93" w:rsidP="006F6A93">
      <w:pPr>
        <w:pStyle w:val="ConsPlusNormal"/>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6F6A93" w:rsidRPr="007F34E4" w:rsidRDefault="006F6A93" w:rsidP="006F6A93">
      <w:pPr>
        <w:pStyle w:val="ConsPlusNormal"/>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6F6A93" w:rsidRPr="007F34E4" w:rsidRDefault="006F6A93" w:rsidP="006F6A93">
      <w:pPr>
        <w:pStyle w:val="ConsPlusNormal"/>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6F6A93" w:rsidRPr="007F34E4" w:rsidRDefault="006F6A93" w:rsidP="006F6A93">
      <w:pPr>
        <w:pStyle w:val="ConsPlusNormal"/>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6F6A93" w:rsidRPr="007F34E4" w:rsidRDefault="006F6A93" w:rsidP="006F6A93">
      <w:pPr>
        <w:pStyle w:val="ConsPlusNormal"/>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6F6A93" w:rsidRPr="007F34E4" w:rsidRDefault="006F6A93" w:rsidP="006F6A93">
      <w:pPr>
        <w:pStyle w:val="ConsPlusNormal"/>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6F6A93" w:rsidRPr="007F34E4" w:rsidRDefault="006F6A93" w:rsidP="006F6A93">
      <w:pPr>
        <w:pStyle w:val="ConsPlusNormal"/>
        <w:ind w:firstLine="709"/>
        <w:jc w:val="both"/>
      </w:pPr>
      <w:r w:rsidRPr="007F34E4">
        <w:lastRenderedPageBreak/>
        <w:t xml:space="preserve">осуществляет иные полномочия, установленные </w:t>
      </w:r>
      <w:r>
        <w:t>муниципальной</w:t>
      </w:r>
      <w:r w:rsidRPr="007F34E4">
        <w:t xml:space="preserve"> программой.</w:t>
      </w:r>
    </w:p>
    <w:p w:rsidR="006F6A93" w:rsidRDefault="006F6A93" w:rsidP="006F6A93">
      <w:pPr>
        <w:pStyle w:val="ConsPlusNormal"/>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6F6A93" w:rsidRPr="007F34E4" w:rsidRDefault="00497012" w:rsidP="006F6A93">
      <w:pPr>
        <w:pStyle w:val="ConsPlusNormal"/>
        <w:ind w:firstLine="709"/>
        <w:jc w:val="both"/>
      </w:pPr>
      <w:r>
        <w:t>У</w:t>
      </w:r>
      <w:r w:rsidR="006F6A93" w:rsidRPr="007F34E4">
        <w:t xml:space="preserve">частники </w:t>
      </w:r>
      <w:r w:rsidR="006F6A93">
        <w:t>муниципальной</w:t>
      </w:r>
      <w:r w:rsidR="006F6A93" w:rsidRPr="007F34E4">
        <w:t xml:space="preserve"> программы в пределах своей компетенции:</w:t>
      </w:r>
    </w:p>
    <w:p w:rsidR="006F6A93" w:rsidRPr="007F34E4" w:rsidRDefault="006F6A93" w:rsidP="006F6A93">
      <w:pPr>
        <w:pStyle w:val="ConsPlusNormal"/>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6F6A93" w:rsidRPr="007F34E4" w:rsidRDefault="006F6A93" w:rsidP="006F6A93">
      <w:pPr>
        <w:pStyle w:val="ConsPlusNormal"/>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6F6A93" w:rsidRPr="007F34E4" w:rsidRDefault="006F6A93" w:rsidP="006F6A93">
      <w:pPr>
        <w:pStyle w:val="ConsPlusNormal"/>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6F6A93" w:rsidRPr="007F34E4" w:rsidRDefault="006F6A93" w:rsidP="006F6A93">
      <w:pPr>
        <w:pStyle w:val="ConsPlusNormal"/>
        <w:ind w:firstLine="709"/>
        <w:jc w:val="both"/>
      </w:pPr>
      <w:r>
        <w:t>З</w:t>
      </w:r>
      <w:r w:rsidRPr="007F34E4">
        <w:t>аказчик:</w:t>
      </w:r>
    </w:p>
    <w:p w:rsidR="006F6A93" w:rsidRPr="007F34E4" w:rsidRDefault="006F6A93" w:rsidP="006F6A93">
      <w:pPr>
        <w:pStyle w:val="ConsPlusNormal"/>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7" w:history="1">
        <w:r w:rsidRPr="007F34E4">
          <w:t>закону</w:t>
        </w:r>
      </w:hyperlink>
      <w:r w:rsidR="00616707">
        <w:t xml:space="preserve"> от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6F6A93" w:rsidRPr="007F34E4" w:rsidRDefault="006F6A93" w:rsidP="006F6A93">
      <w:pPr>
        <w:pStyle w:val="ConsPlusNormal"/>
        <w:ind w:firstLine="709"/>
        <w:jc w:val="both"/>
      </w:pPr>
      <w:r w:rsidRPr="007F34E4">
        <w:t>проводит анализ выполнения мероприятия;</w:t>
      </w:r>
    </w:p>
    <w:p w:rsidR="006F6A93" w:rsidRPr="007F34E4" w:rsidRDefault="006F6A93" w:rsidP="006F6A93">
      <w:pPr>
        <w:pStyle w:val="ConsPlusNormal"/>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6F6A93" w:rsidRPr="007F34E4" w:rsidRDefault="006F6A93" w:rsidP="006F6A93">
      <w:pPr>
        <w:pStyle w:val="ConsPlusNormal"/>
        <w:ind w:firstLine="709"/>
        <w:jc w:val="both"/>
      </w:pPr>
      <w:r w:rsidRPr="007F34E4">
        <w:t xml:space="preserve">осуществляет согласование с координатором </w:t>
      </w:r>
      <w:r>
        <w:t>муниципальной</w:t>
      </w:r>
      <w:r w:rsidRPr="007F34E4">
        <w:t xml:space="preserve"> программы возможных сроков выполнения мероприятия, предложений по объемам и источникам финансирования;</w:t>
      </w:r>
    </w:p>
    <w:p w:rsidR="006F6A93" w:rsidRPr="007F34E4" w:rsidRDefault="006F6A93" w:rsidP="006F6A93">
      <w:pPr>
        <w:pStyle w:val="ConsPlusNormal"/>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t>муниципальной</w:t>
      </w:r>
      <w:r w:rsidRPr="007F34E4">
        <w:t xml:space="preserve"> программой.</w:t>
      </w:r>
    </w:p>
    <w:p w:rsidR="006F6A93" w:rsidRPr="007F34E4" w:rsidRDefault="006F6A93" w:rsidP="006F6A93">
      <w:pPr>
        <w:pStyle w:val="ConsPlusNormal"/>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DC78B6" w:rsidRDefault="006F6A93" w:rsidP="0018095F">
      <w:pPr>
        <w:pStyle w:val="ConsPlusNormal"/>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8"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18095F" w:rsidRPr="0018095F" w:rsidRDefault="0018095F" w:rsidP="0018095F">
      <w:pPr>
        <w:pStyle w:val="ConsPlusNormal"/>
        <w:ind w:firstLine="709"/>
        <w:jc w:val="both"/>
      </w:pPr>
    </w:p>
    <w:p w:rsidR="00DC78B6" w:rsidRDefault="001674D7" w:rsidP="00DC78B6">
      <w:pPr>
        <w:ind w:firstLine="0"/>
        <w:rPr>
          <w:rFonts w:ascii="Times New Roman" w:hAnsi="Times New Roman" w:cs="Times New Roman"/>
          <w:sz w:val="28"/>
          <w:szCs w:val="28"/>
        </w:rPr>
      </w:pPr>
      <w:r>
        <w:rPr>
          <w:rFonts w:ascii="Times New Roman" w:hAnsi="Times New Roman" w:cs="Times New Roman"/>
          <w:sz w:val="28"/>
          <w:szCs w:val="28"/>
        </w:rPr>
        <w:t>Заместитель</w:t>
      </w:r>
      <w:r w:rsidR="00DC78B6">
        <w:rPr>
          <w:rFonts w:ascii="Times New Roman" w:hAnsi="Times New Roman" w:cs="Times New Roman"/>
          <w:sz w:val="28"/>
          <w:szCs w:val="28"/>
        </w:rPr>
        <w:t xml:space="preserve"> главы</w:t>
      </w:r>
    </w:p>
    <w:p w:rsidR="00DC78B6" w:rsidRDefault="00DC78B6" w:rsidP="00DC78B6">
      <w:pPr>
        <w:ind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C78B6" w:rsidRDefault="00DC78B6" w:rsidP="00DC78B6">
      <w:pPr>
        <w:ind w:firstLine="0"/>
        <w:rPr>
          <w:rFonts w:ascii="Times New Roman" w:hAnsi="Times New Roman" w:cs="Times New Roman"/>
          <w:sz w:val="28"/>
          <w:szCs w:val="28"/>
        </w:rPr>
      </w:pPr>
      <w:r>
        <w:rPr>
          <w:rFonts w:ascii="Times New Roman" w:hAnsi="Times New Roman" w:cs="Times New Roman"/>
          <w:sz w:val="28"/>
          <w:szCs w:val="28"/>
        </w:rPr>
        <w:t xml:space="preserve">Темрюкский район                       </w:t>
      </w:r>
      <w:r w:rsidR="00D325BE">
        <w:rPr>
          <w:rFonts w:ascii="Times New Roman" w:hAnsi="Times New Roman" w:cs="Times New Roman"/>
          <w:sz w:val="28"/>
          <w:szCs w:val="28"/>
        </w:rPr>
        <w:t xml:space="preserve">                           </w:t>
      </w:r>
      <w:r>
        <w:rPr>
          <w:rFonts w:ascii="Times New Roman" w:hAnsi="Times New Roman" w:cs="Times New Roman"/>
          <w:sz w:val="28"/>
          <w:szCs w:val="28"/>
        </w:rPr>
        <w:t xml:space="preserve">                                    </w:t>
      </w:r>
      <w:r w:rsidR="001674D7">
        <w:rPr>
          <w:rFonts w:ascii="Times New Roman" w:hAnsi="Times New Roman" w:cs="Times New Roman"/>
          <w:sz w:val="28"/>
          <w:szCs w:val="28"/>
        </w:rPr>
        <w:t xml:space="preserve">С.И. </w:t>
      </w:r>
      <w:proofErr w:type="spellStart"/>
      <w:r w:rsidR="001674D7">
        <w:rPr>
          <w:rFonts w:ascii="Times New Roman" w:hAnsi="Times New Roman" w:cs="Times New Roman"/>
          <w:sz w:val="28"/>
          <w:szCs w:val="28"/>
        </w:rPr>
        <w:t>Лулудов</w:t>
      </w:r>
      <w:proofErr w:type="spellEnd"/>
    </w:p>
    <w:sectPr w:rsidR="00DC78B6" w:rsidSect="00B114AD">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7C3" w:rsidRDefault="007D67C3" w:rsidP="00DC78B6">
      <w:r>
        <w:separator/>
      </w:r>
    </w:p>
  </w:endnote>
  <w:endnote w:type="continuationSeparator" w:id="0">
    <w:p w:rsidR="007D67C3" w:rsidRDefault="007D67C3"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A4" w:rsidRDefault="00EE40A4">
    <w:pPr>
      <w:pStyle w:val="a8"/>
      <w:jc w:val="center"/>
    </w:pPr>
  </w:p>
  <w:p w:rsidR="00EE40A4" w:rsidRDefault="00EE40A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7C3" w:rsidRDefault="007D67C3" w:rsidP="00DC78B6">
      <w:r>
        <w:separator/>
      </w:r>
    </w:p>
  </w:footnote>
  <w:footnote w:type="continuationSeparator" w:id="0">
    <w:p w:rsidR="007D67C3" w:rsidRDefault="007D67C3"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A4" w:rsidRDefault="00EE40A4" w:rsidP="00D325BE">
    <w:pPr>
      <w:pStyle w:val="a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A4" w:rsidRPr="009333D9" w:rsidRDefault="00EE40A4" w:rsidP="009333D9">
    <w:pPr>
      <w:pStyle w:val="a4"/>
      <w:tabs>
        <w:tab w:val="clear" w:pos="4677"/>
        <w:tab w:val="clear" w:pos="9355"/>
        <w:tab w:val="left" w:pos="5325"/>
      </w:tabs>
      <w:jc w:val="center"/>
      <w:rPr>
        <w:rFonts w:ascii="Times New Roman" w:hAnsi="Times New Roman"/>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A4" w:rsidRPr="009333D9" w:rsidRDefault="00EE40A4" w:rsidP="009333D9">
    <w:pPr>
      <w:pStyle w:val="a4"/>
      <w:jc w:val="center"/>
      <w:rPr>
        <w:rFonts w:ascii="Times New Roman" w:hAnsi="Times New Roman"/>
        <w:sz w:val="28"/>
      </w:rPr>
    </w:pPr>
    <w:sdt>
      <w:sdtPr>
        <w:rPr>
          <w:rFonts w:ascii="Times New Roman" w:hAnsi="Times New Roman"/>
          <w:sz w:val="28"/>
        </w:rPr>
        <w:id w:val="660505143"/>
        <w:docPartObj>
          <w:docPartGallery w:val="Page Numbers (Margins)"/>
          <w:docPartUnique/>
        </w:docPartObj>
      </w:sdtPr>
      <w:sdtContent>
        <w:r w:rsidRPr="009333D9">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14:anchorId="5E726708" wp14:editId="65E7853B">
                  <wp:simplePos x="0" y="0"/>
                  <wp:positionH relativeFrom="rightMargin">
                    <wp:align>center</wp:align>
                  </wp:positionH>
                  <wp:positionV relativeFrom="page">
                    <wp:align>center</wp:align>
                  </wp:positionV>
                  <wp:extent cx="762000" cy="895350"/>
                  <wp:effectExtent l="0" t="0" r="952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0A4" w:rsidRPr="009333D9" w:rsidRDefault="00EE40A4">
                              <w:pPr>
                                <w:jc w:val="center"/>
                                <w:rPr>
                                  <w:rFonts w:asciiTheme="majorHAnsi" w:eastAsiaTheme="majorEastAsia" w:hAnsiTheme="majorHAnsi" w:cstheme="majorBidi"/>
                                  <w:sz w:val="96"/>
                                  <w:szCs w:val="7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26708" id="Прямоугольник 3"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HpwIAABYFAAAOAAAAZHJzL2Uyb0RvYy54bWysVNuO0zAQfUfiHyy/d5N000uiTVd7oQhp&#10;gZUWPsB1nMbCsYPtNl2hlZB4ReIT+AheEJf9hvSPGDttt4UXhOiD64lnxmfOnPHJ6aoSaMm04Upm&#10;ODoKMWKSqpzLeYZfv5r2xhgZS2ROhJIsw7fM4NPJ40cnTZ2yviqVyJlGkESatKkzXFpbp0FgaMkq&#10;Yo5UzSQcFkpXxIKp50GuSQPZKxH0w3AYNErntVaUGQNfL7tDPPH5i4JR+7IoDLNIZBiwWb9qv87c&#10;GkxOSDrXpC453cAg/4CiIlzCpbtUl8QStND8j1QVp1oZVdgjqqpAFQWnzNcA1UThb9XclKRmvhYg&#10;x9Q7msz/S0tfLK814nmGjzGSpIIWtZ/X79ef2h/t/fpD+6W9b7+vP7Y/26/tN3Ts+Gpqk0LYTX2t&#10;XcWmvlL0jUFSXZREztmZ1qopGckBZeT8g4MAZxgIRbPmucrhOrKwylO3KnTlEgIpaOU7dLvrEFtZ&#10;ROHjaAhNhz5SOBong+OB72BA0m1wrY19ylSF3CbDGgTgk5PllbEODEm3Lh68EjyfciG8oeezC6HR&#10;koBYpv7n8UON+25COmepXFiXsfsCGOEOd+bQ+ua/S6J+HJ73k950OB714mk86CWjcNwLo+Q8GYZx&#10;El9O7xzAKE5LnudMXnHJtkKM4r9r9GYkOgl5KaImw8mgP/C1H6A3+0UCl47OrooDt4pbmEvBK+B5&#10;50RS19cnMocAklrCRbcPDuF7loGD7b9nxavANb4TkF3NVpDFqWGm8lvQg1bQL2gtPCawcStGDQxm&#10;hs3bBdEMI/FMgqaSKI7dJHsjHoz6YOj9k9n+CZG0VDDvkKzbXthu+he15vMSboo8R1KdgQ4L7jXy&#10;gGqjXhg+X8zmoXDTvW97r4fnbPILAAD//wMAUEsDBBQABgAIAAAAIQD+VgdJ2wAAAAUBAAAPAAAA&#10;ZHJzL2Rvd25yZXYueG1sTI9BS8NAEIXvQv/DMoI3u6mIaMymFLEFiwitWjxOs2OSujsbsts2/nun&#10;XvQyzPCG975XTAfv1IH62AY2MBlnoIirYFuuDby9zi9vQcWEbNEFJgPfFGFajs4KzG048ooO61Qr&#10;MeGYo4EmpS7XOlYNeYzj0BGL9hl6j0nOvta2x6OYe6evsuxGe2xZEhrs6KGh6mu99wZa3Awvu+Vj&#10;Wj0vF+5jtnHV3dO7MRfnw+weVKIh/T3DCV/QoRSmbdizjcoZkCLpd540iQK1leV6koEuC/2fvvwB&#10;AAD//wMAUEsBAi0AFAAGAAgAAAAhALaDOJL+AAAA4QEAABMAAAAAAAAAAAAAAAAAAAAAAFtDb250&#10;ZW50X1R5cGVzXS54bWxQSwECLQAUAAYACAAAACEAOP0h/9YAAACUAQAACwAAAAAAAAAAAAAAAAAv&#10;AQAAX3JlbHMvLnJlbHNQSwECLQAUAAYACAAAACEAvmVrB6cCAAAWBQAADgAAAAAAAAAAAAAAAAAu&#10;AgAAZHJzL2Uyb0RvYy54bWxQSwECLQAUAAYACAAAACEA/lYHSdsAAAAFAQAADwAAAAAAAAAAAAAA&#10;AAABBQAAZHJzL2Rvd25yZXYueG1sUEsFBgAAAAAEAAQA8wAAAAkGAAAAAA==&#10;" o:allowincell="f" stroked="f">
                  <v:textbox style="layout-flow:vertical">
                    <w:txbxContent>
                      <w:p w:rsidR="00EE40A4" w:rsidRPr="009333D9" w:rsidRDefault="00EE40A4">
                        <w:pPr>
                          <w:jc w:val="center"/>
                          <w:rPr>
                            <w:rFonts w:asciiTheme="majorHAnsi" w:eastAsiaTheme="majorEastAsia" w:hAnsiTheme="majorHAnsi" w:cstheme="majorBidi"/>
                            <w:sz w:val="96"/>
                            <w:szCs w:val="72"/>
                          </w:rPr>
                        </w:pPr>
                      </w:p>
                    </w:txbxContent>
                  </v:textbox>
                  <w10:wrap anchorx="margin" anchory="page"/>
                </v:rect>
              </w:pict>
            </mc:Fallback>
          </mc:AlternateContent>
        </w:r>
      </w:sdtContent>
    </w:sdt>
    <w:r w:rsidRPr="009333D9">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14:anchorId="53551677" wp14:editId="024BAECC">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EE40A4" w:rsidRPr="00153625" w:rsidRDefault="00EE40A4">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C354E" w:rsidRPr="006C354E">
                                <w:rPr>
                                  <w:rFonts w:eastAsiaTheme="majorEastAsia" w:cs="Times New Roman"/>
                                  <w:noProof/>
                                  <w:szCs w:val="28"/>
                                </w:rPr>
                                <w:t>10</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51677"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EE40A4" w:rsidRPr="00153625" w:rsidRDefault="00EE40A4">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C354E" w:rsidRPr="006C354E">
                          <w:rPr>
                            <w:rFonts w:eastAsiaTheme="majorEastAsia" w:cs="Times New Roman"/>
                            <w:noProof/>
                            <w:szCs w:val="28"/>
                          </w:rPr>
                          <w:t>10</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A4" w:rsidRDefault="00EE40A4">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A7"/>
    <w:rsid w:val="0001136D"/>
    <w:rsid w:val="00020C24"/>
    <w:rsid w:val="00041490"/>
    <w:rsid w:val="0004798D"/>
    <w:rsid w:val="00065298"/>
    <w:rsid w:val="0007211C"/>
    <w:rsid w:val="00090A30"/>
    <w:rsid w:val="0009502D"/>
    <w:rsid w:val="000A5C04"/>
    <w:rsid w:val="000B20F7"/>
    <w:rsid w:val="000B3D77"/>
    <w:rsid w:val="000D2F8A"/>
    <w:rsid w:val="000D3543"/>
    <w:rsid w:val="000F7550"/>
    <w:rsid w:val="00100106"/>
    <w:rsid w:val="00100A29"/>
    <w:rsid w:val="00107976"/>
    <w:rsid w:val="00117D3C"/>
    <w:rsid w:val="00121AF6"/>
    <w:rsid w:val="00153D02"/>
    <w:rsid w:val="00160852"/>
    <w:rsid w:val="00163CAE"/>
    <w:rsid w:val="001674D7"/>
    <w:rsid w:val="001709CA"/>
    <w:rsid w:val="00174AB2"/>
    <w:rsid w:val="00175FE6"/>
    <w:rsid w:val="0018095F"/>
    <w:rsid w:val="00184996"/>
    <w:rsid w:val="00184E4F"/>
    <w:rsid w:val="00192842"/>
    <w:rsid w:val="001B489A"/>
    <w:rsid w:val="001D28A6"/>
    <w:rsid w:val="001E69C6"/>
    <w:rsid w:val="001F46B6"/>
    <w:rsid w:val="00204E1A"/>
    <w:rsid w:val="00204F69"/>
    <w:rsid w:val="00237D73"/>
    <w:rsid w:val="00240A91"/>
    <w:rsid w:val="0024597E"/>
    <w:rsid w:val="002542EB"/>
    <w:rsid w:val="002636CC"/>
    <w:rsid w:val="00264171"/>
    <w:rsid w:val="002679F0"/>
    <w:rsid w:val="00283767"/>
    <w:rsid w:val="00287901"/>
    <w:rsid w:val="00297421"/>
    <w:rsid w:val="002A4113"/>
    <w:rsid w:val="002A5EE6"/>
    <w:rsid w:val="002C17D8"/>
    <w:rsid w:val="002F153A"/>
    <w:rsid w:val="002F2427"/>
    <w:rsid w:val="002F64F5"/>
    <w:rsid w:val="00316511"/>
    <w:rsid w:val="003267B7"/>
    <w:rsid w:val="00330346"/>
    <w:rsid w:val="0033068A"/>
    <w:rsid w:val="00337EE9"/>
    <w:rsid w:val="00340AB0"/>
    <w:rsid w:val="00345697"/>
    <w:rsid w:val="00370019"/>
    <w:rsid w:val="003707D9"/>
    <w:rsid w:val="003779B6"/>
    <w:rsid w:val="00381CAF"/>
    <w:rsid w:val="00385C02"/>
    <w:rsid w:val="00387C73"/>
    <w:rsid w:val="003A67B3"/>
    <w:rsid w:val="003B5778"/>
    <w:rsid w:val="003B6D0F"/>
    <w:rsid w:val="003D7E00"/>
    <w:rsid w:val="003E18FF"/>
    <w:rsid w:val="00433030"/>
    <w:rsid w:val="004352D0"/>
    <w:rsid w:val="004468E9"/>
    <w:rsid w:val="004521E2"/>
    <w:rsid w:val="00452500"/>
    <w:rsid w:val="004558F1"/>
    <w:rsid w:val="0046054B"/>
    <w:rsid w:val="00466C2A"/>
    <w:rsid w:val="00482EF8"/>
    <w:rsid w:val="00493163"/>
    <w:rsid w:val="004939A1"/>
    <w:rsid w:val="00497012"/>
    <w:rsid w:val="004C57EF"/>
    <w:rsid w:val="004E3E9A"/>
    <w:rsid w:val="004E47C6"/>
    <w:rsid w:val="004E64E6"/>
    <w:rsid w:val="004F3A22"/>
    <w:rsid w:val="004F72D8"/>
    <w:rsid w:val="00533F64"/>
    <w:rsid w:val="005375A2"/>
    <w:rsid w:val="00557BFB"/>
    <w:rsid w:val="0057128E"/>
    <w:rsid w:val="00572FE2"/>
    <w:rsid w:val="00576FBB"/>
    <w:rsid w:val="005808C7"/>
    <w:rsid w:val="005871F7"/>
    <w:rsid w:val="005A4182"/>
    <w:rsid w:val="005A6ADF"/>
    <w:rsid w:val="005B262B"/>
    <w:rsid w:val="005B7915"/>
    <w:rsid w:val="005C5B3E"/>
    <w:rsid w:val="005D0E50"/>
    <w:rsid w:val="005E2496"/>
    <w:rsid w:val="005F5488"/>
    <w:rsid w:val="005F670B"/>
    <w:rsid w:val="00603193"/>
    <w:rsid w:val="00612720"/>
    <w:rsid w:val="006165F2"/>
    <w:rsid w:val="00616707"/>
    <w:rsid w:val="0062719D"/>
    <w:rsid w:val="00632B57"/>
    <w:rsid w:val="00671D3D"/>
    <w:rsid w:val="0067773D"/>
    <w:rsid w:val="006A25A5"/>
    <w:rsid w:val="006A3F69"/>
    <w:rsid w:val="006B5729"/>
    <w:rsid w:val="006B5DB0"/>
    <w:rsid w:val="006C354E"/>
    <w:rsid w:val="006C3641"/>
    <w:rsid w:val="006C3AE7"/>
    <w:rsid w:val="006C5708"/>
    <w:rsid w:val="006D7265"/>
    <w:rsid w:val="006E1D37"/>
    <w:rsid w:val="006F6A93"/>
    <w:rsid w:val="00705E20"/>
    <w:rsid w:val="00713BB4"/>
    <w:rsid w:val="0072051D"/>
    <w:rsid w:val="00720B35"/>
    <w:rsid w:val="00726685"/>
    <w:rsid w:val="0073095C"/>
    <w:rsid w:val="0074595D"/>
    <w:rsid w:val="00750438"/>
    <w:rsid w:val="007661D9"/>
    <w:rsid w:val="00767F91"/>
    <w:rsid w:val="00774892"/>
    <w:rsid w:val="00780D6E"/>
    <w:rsid w:val="00781238"/>
    <w:rsid w:val="00786505"/>
    <w:rsid w:val="007942D8"/>
    <w:rsid w:val="00794ED1"/>
    <w:rsid w:val="007A779A"/>
    <w:rsid w:val="007B1174"/>
    <w:rsid w:val="007D53C1"/>
    <w:rsid w:val="007D5F3F"/>
    <w:rsid w:val="007D67C3"/>
    <w:rsid w:val="007E20FB"/>
    <w:rsid w:val="007E6669"/>
    <w:rsid w:val="008117CE"/>
    <w:rsid w:val="00831422"/>
    <w:rsid w:val="008338B1"/>
    <w:rsid w:val="00842CE5"/>
    <w:rsid w:val="00850587"/>
    <w:rsid w:val="00857416"/>
    <w:rsid w:val="008775B9"/>
    <w:rsid w:val="00883DA0"/>
    <w:rsid w:val="008A0BA7"/>
    <w:rsid w:val="008B17D2"/>
    <w:rsid w:val="008B185F"/>
    <w:rsid w:val="008B3354"/>
    <w:rsid w:val="008B781D"/>
    <w:rsid w:val="008C2A9A"/>
    <w:rsid w:val="008C55C5"/>
    <w:rsid w:val="008D28C7"/>
    <w:rsid w:val="008D479E"/>
    <w:rsid w:val="008D50BE"/>
    <w:rsid w:val="008D60B0"/>
    <w:rsid w:val="008E14FA"/>
    <w:rsid w:val="008E76CF"/>
    <w:rsid w:val="008F1FB3"/>
    <w:rsid w:val="00901652"/>
    <w:rsid w:val="00910A8B"/>
    <w:rsid w:val="00916541"/>
    <w:rsid w:val="009170CC"/>
    <w:rsid w:val="00925DB9"/>
    <w:rsid w:val="00926AE6"/>
    <w:rsid w:val="009333D9"/>
    <w:rsid w:val="009344BA"/>
    <w:rsid w:val="00934F8D"/>
    <w:rsid w:val="009459AD"/>
    <w:rsid w:val="00951852"/>
    <w:rsid w:val="0095482B"/>
    <w:rsid w:val="0096385D"/>
    <w:rsid w:val="0096386F"/>
    <w:rsid w:val="00994744"/>
    <w:rsid w:val="009A7106"/>
    <w:rsid w:val="009B11F5"/>
    <w:rsid w:val="009C7E0D"/>
    <w:rsid w:val="009D2483"/>
    <w:rsid w:val="009D3218"/>
    <w:rsid w:val="009E08A8"/>
    <w:rsid w:val="009E3566"/>
    <w:rsid w:val="009F0BBC"/>
    <w:rsid w:val="00A03D63"/>
    <w:rsid w:val="00A06676"/>
    <w:rsid w:val="00A122BD"/>
    <w:rsid w:val="00A33A80"/>
    <w:rsid w:val="00A40224"/>
    <w:rsid w:val="00A467C2"/>
    <w:rsid w:val="00A537CA"/>
    <w:rsid w:val="00A620F2"/>
    <w:rsid w:val="00A669C0"/>
    <w:rsid w:val="00A72B31"/>
    <w:rsid w:val="00A77222"/>
    <w:rsid w:val="00AA3CE8"/>
    <w:rsid w:val="00B114AD"/>
    <w:rsid w:val="00B14C7F"/>
    <w:rsid w:val="00B25187"/>
    <w:rsid w:val="00B377EC"/>
    <w:rsid w:val="00B56A76"/>
    <w:rsid w:val="00B63F7A"/>
    <w:rsid w:val="00B72087"/>
    <w:rsid w:val="00B734F8"/>
    <w:rsid w:val="00B76402"/>
    <w:rsid w:val="00B84A1F"/>
    <w:rsid w:val="00B91921"/>
    <w:rsid w:val="00B9602D"/>
    <w:rsid w:val="00BA6944"/>
    <w:rsid w:val="00BA76DE"/>
    <w:rsid w:val="00BC184E"/>
    <w:rsid w:val="00BD2495"/>
    <w:rsid w:val="00BD675D"/>
    <w:rsid w:val="00BE3D02"/>
    <w:rsid w:val="00BF4EFC"/>
    <w:rsid w:val="00BF6619"/>
    <w:rsid w:val="00C0108A"/>
    <w:rsid w:val="00C12243"/>
    <w:rsid w:val="00C16573"/>
    <w:rsid w:val="00C45F1B"/>
    <w:rsid w:val="00C67003"/>
    <w:rsid w:val="00C859CC"/>
    <w:rsid w:val="00CA2D26"/>
    <w:rsid w:val="00CA67D9"/>
    <w:rsid w:val="00CB3D67"/>
    <w:rsid w:val="00CC16B6"/>
    <w:rsid w:val="00CC757E"/>
    <w:rsid w:val="00CE635C"/>
    <w:rsid w:val="00CF2F9A"/>
    <w:rsid w:val="00CF6E58"/>
    <w:rsid w:val="00D154C0"/>
    <w:rsid w:val="00D325BE"/>
    <w:rsid w:val="00D344CF"/>
    <w:rsid w:val="00D40045"/>
    <w:rsid w:val="00D62883"/>
    <w:rsid w:val="00D654F8"/>
    <w:rsid w:val="00D74817"/>
    <w:rsid w:val="00D93707"/>
    <w:rsid w:val="00DA19B2"/>
    <w:rsid w:val="00DC78B6"/>
    <w:rsid w:val="00DE040E"/>
    <w:rsid w:val="00DE0D42"/>
    <w:rsid w:val="00DE42B6"/>
    <w:rsid w:val="00DE4465"/>
    <w:rsid w:val="00DF1F29"/>
    <w:rsid w:val="00E02C2F"/>
    <w:rsid w:val="00E1292A"/>
    <w:rsid w:val="00E1761A"/>
    <w:rsid w:val="00E2368E"/>
    <w:rsid w:val="00E254C0"/>
    <w:rsid w:val="00E31B9E"/>
    <w:rsid w:val="00E33348"/>
    <w:rsid w:val="00E36201"/>
    <w:rsid w:val="00E37C9C"/>
    <w:rsid w:val="00E46D34"/>
    <w:rsid w:val="00E749E9"/>
    <w:rsid w:val="00E86A51"/>
    <w:rsid w:val="00E9727F"/>
    <w:rsid w:val="00EB364E"/>
    <w:rsid w:val="00EB458F"/>
    <w:rsid w:val="00EB5946"/>
    <w:rsid w:val="00EE048F"/>
    <w:rsid w:val="00EE40A4"/>
    <w:rsid w:val="00F00377"/>
    <w:rsid w:val="00F00B84"/>
    <w:rsid w:val="00F00CB0"/>
    <w:rsid w:val="00F073E2"/>
    <w:rsid w:val="00F25688"/>
    <w:rsid w:val="00F3059C"/>
    <w:rsid w:val="00F35425"/>
    <w:rsid w:val="00F55F85"/>
    <w:rsid w:val="00F662B0"/>
    <w:rsid w:val="00F6764F"/>
    <w:rsid w:val="00F749C5"/>
    <w:rsid w:val="00F859BA"/>
    <w:rsid w:val="00F93031"/>
    <w:rsid w:val="00F97886"/>
    <w:rsid w:val="00FB0CBA"/>
    <w:rsid w:val="00FC2F7E"/>
    <w:rsid w:val="00FC3752"/>
    <w:rsid w:val="00FF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5F6CE"/>
  <w15:chartTrackingRefBased/>
  <w15:docId w15:val="{CC5FD4F0-7EB7-4968-A03B-C6182DFA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oter" Target="foot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37373-6F02-4E84-BAA3-27F8AF7F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19</Pages>
  <Words>3876</Words>
  <Characters>22095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Myllina Dariya Alekseevna</dc:creator>
  <cp:keywords/>
  <dc:description/>
  <cp:lastModifiedBy>Mashkovskaia Ludmila Alexsandrovna</cp:lastModifiedBy>
  <cp:revision>41</cp:revision>
  <cp:lastPrinted>2021-09-23T12:03:00Z</cp:lastPrinted>
  <dcterms:created xsi:type="dcterms:W3CDTF">2021-07-27T12:34:00Z</dcterms:created>
  <dcterms:modified xsi:type="dcterms:W3CDTF">2021-09-23T12:08:00Z</dcterms:modified>
</cp:coreProperties>
</file>