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Pr="008E7BDA" w:rsidRDefault="00841C93" w:rsidP="00841C93">
      <w:pPr>
        <w:jc w:val="center"/>
      </w:pPr>
      <w:r w:rsidRPr="008E7BDA">
        <w:t xml:space="preserve">АКТ </w:t>
      </w:r>
    </w:p>
    <w:p w:rsidR="00841C93" w:rsidRPr="008E7BDA" w:rsidRDefault="00841C93" w:rsidP="00841C93">
      <w:pPr>
        <w:jc w:val="center"/>
      </w:pPr>
      <w:r w:rsidRPr="008E7BDA">
        <w:t xml:space="preserve">проверки ведомственного контроля в сфере закупок </w:t>
      </w:r>
    </w:p>
    <w:p w:rsidR="00D32C21" w:rsidRPr="008E7BDA" w:rsidRDefault="00841C93" w:rsidP="00841C93">
      <w:pPr>
        <w:jc w:val="center"/>
      </w:pPr>
      <w:r w:rsidRPr="008E7BDA">
        <w:t>для обеспечения муниципальных нужд</w:t>
      </w:r>
    </w:p>
    <w:p w:rsidR="00841C93" w:rsidRDefault="00841C93" w:rsidP="00841C93"/>
    <w:p w:rsidR="00A97A1C" w:rsidRPr="008E7BDA" w:rsidRDefault="00A97A1C" w:rsidP="00841C93"/>
    <w:p w:rsidR="0029249C" w:rsidRPr="008E7BDA" w:rsidRDefault="00DE2205" w:rsidP="0029249C">
      <w:r>
        <w:t>06</w:t>
      </w:r>
      <w:r w:rsidR="00EC33C7" w:rsidRPr="008E7BDA">
        <w:t>.</w:t>
      </w:r>
      <w:r w:rsidR="00BA4A3E" w:rsidRPr="008E7BDA">
        <w:t>04</w:t>
      </w:r>
      <w:r w:rsidR="003B369E" w:rsidRPr="008E7BDA">
        <w:t>.202</w:t>
      </w:r>
      <w:r w:rsidR="00BA4A3E" w:rsidRPr="008E7BDA">
        <w:t>3</w:t>
      </w:r>
      <w:r w:rsidR="000E66EE" w:rsidRPr="008E7BDA">
        <w:t xml:space="preserve"> </w:t>
      </w:r>
      <w:r w:rsidR="0029249C" w:rsidRPr="008E7BDA">
        <w:t xml:space="preserve">г.                                                                   </w:t>
      </w:r>
      <w:r w:rsidR="00FE3953" w:rsidRPr="008E7BDA">
        <w:t xml:space="preserve">                               </w:t>
      </w:r>
      <w:r w:rsidR="0029249C" w:rsidRPr="008E7BDA">
        <w:t>г.</w:t>
      </w:r>
      <w:r w:rsidR="00FE3953" w:rsidRPr="008E7BDA">
        <w:t xml:space="preserve"> </w:t>
      </w:r>
      <w:r w:rsidR="0029249C" w:rsidRPr="008E7BDA">
        <w:t>Темрюк</w:t>
      </w:r>
    </w:p>
    <w:p w:rsidR="00841C93" w:rsidRPr="008E7BDA" w:rsidRDefault="00841C93" w:rsidP="0029249C">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r w:rsidRPr="008E7BDA">
        <w:tab/>
      </w:r>
    </w:p>
    <w:p w:rsidR="00841C93" w:rsidRPr="008E7BDA" w:rsidRDefault="00841C93" w:rsidP="00841C93"/>
    <w:p w:rsidR="00EC33C7" w:rsidRPr="008E7BDA" w:rsidRDefault="00D51AD4" w:rsidP="00EC33C7">
      <w:pPr>
        <w:jc w:val="both"/>
      </w:pPr>
      <w:r w:rsidRPr="008E7BDA">
        <w:tab/>
      </w:r>
      <w:r w:rsidR="00EC33C7" w:rsidRPr="008E7BDA">
        <w:t xml:space="preserve">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412CD5" w:rsidRPr="008E7BDA">
        <w:t xml:space="preserve">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412CD5" w:rsidRPr="008E7BDA">
        <w:rPr>
          <w:rFonts w:eastAsia="Calibri" w:cs="Times New Roman"/>
          <w:szCs w:val="28"/>
        </w:rPr>
        <w:t xml:space="preserve">начальником отдела комплексного анализа и закупок управления экономики – Н.В. Иванько, </w:t>
      </w:r>
      <w:r w:rsidR="00D71684">
        <w:t>главным</w:t>
      </w:r>
      <w:r w:rsidR="00113D9D" w:rsidRPr="00FB5B94">
        <w:t xml:space="preserve"> специалист</w:t>
      </w:r>
      <w:r w:rsidR="00D71684">
        <w:t>ом</w:t>
      </w:r>
      <w:r w:rsidR="00113D9D" w:rsidRPr="00FB5B94">
        <w:t xml:space="preserve"> отдела комплексного анализа и закупок управления экономики</w:t>
      </w:r>
      <w:r w:rsidR="00113D9D" w:rsidRPr="008E7BDA">
        <w:rPr>
          <w:rFonts w:eastAsia="Calibri" w:cs="Times New Roman"/>
          <w:szCs w:val="28"/>
        </w:rPr>
        <w:t xml:space="preserve"> </w:t>
      </w:r>
      <w:r w:rsidR="00412CD5" w:rsidRPr="008E7BDA">
        <w:rPr>
          <w:rFonts w:eastAsia="Calibri" w:cs="Times New Roman"/>
          <w:szCs w:val="28"/>
        </w:rPr>
        <w:t xml:space="preserve">– В.В. Жуковой, </w:t>
      </w:r>
      <w:r w:rsidR="00D71684">
        <w:t>главным</w:t>
      </w:r>
      <w:r w:rsidR="00113D9D" w:rsidRPr="00FB5B94">
        <w:t xml:space="preserve"> специалист</w:t>
      </w:r>
      <w:r w:rsidR="00D71684">
        <w:t>ом</w:t>
      </w:r>
      <w:r w:rsidR="00113D9D" w:rsidRPr="00FB5B94">
        <w:t xml:space="preserve"> отдела комплексного анализа и закупок управления экономики</w:t>
      </w:r>
      <w:r w:rsidR="00113D9D" w:rsidRPr="008E7BDA">
        <w:rPr>
          <w:rFonts w:eastAsia="Calibri" w:cs="Times New Roman"/>
          <w:szCs w:val="28"/>
        </w:rPr>
        <w:t xml:space="preserve"> </w:t>
      </w:r>
      <w:r w:rsidR="00412CD5" w:rsidRPr="008E7BDA">
        <w:rPr>
          <w:rFonts w:eastAsia="Calibri" w:cs="Times New Roman"/>
          <w:szCs w:val="28"/>
        </w:rPr>
        <w:t xml:space="preserve">– Зайченко С.В.  </w:t>
      </w:r>
      <w:r w:rsidR="00EC33C7" w:rsidRPr="008E7BDA">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C33C7" w:rsidRPr="008E7BDA" w:rsidRDefault="00EC33C7" w:rsidP="00EC33C7">
      <w:pPr>
        <w:jc w:val="both"/>
      </w:pPr>
    </w:p>
    <w:p w:rsidR="00FF65B8" w:rsidRPr="008E7BDA" w:rsidRDefault="00FF65B8" w:rsidP="00FF65B8">
      <w:pPr>
        <w:ind w:firstLine="708"/>
        <w:jc w:val="both"/>
      </w:pPr>
      <w:r w:rsidRPr="008E7BDA">
        <w:t xml:space="preserve">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 </w:t>
      </w:r>
    </w:p>
    <w:p w:rsidR="000E66EE" w:rsidRPr="004A3CF2" w:rsidRDefault="000E66EE" w:rsidP="00EC33C7">
      <w:pPr>
        <w:jc w:val="both"/>
        <w:rPr>
          <w:highlight w:val="yellow"/>
        </w:rPr>
      </w:pPr>
    </w:p>
    <w:p w:rsidR="00EC33C7" w:rsidRPr="008E7BDA" w:rsidRDefault="00EC33C7" w:rsidP="00EC33C7">
      <w:pPr>
        <w:ind w:firstLine="708"/>
        <w:jc w:val="both"/>
      </w:pPr>
      <w:r w:rsidRPr="008E7BDA">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8E7BDA" w:rsidRDefault="000E66EE" w:rsidP="00A675AF">
      <w:pPr>
        <w:ind w:firstLine="708"/>
        <w:jc w:val="both"/>
      </w:pPr>
    </w:p>
    <w:p w:rsidR="00055DF7" w:rsidRDefault="00C87EE1" w:rsidP="00055DF7">
      <w:pPr>
        <w:ind w:firstLine="708"/>
        <w:jc w:val="both"/>
      </w:pPr>
      <w:r w:rsidRPr="008E7BDA">
        <w:t>Объект</w:t>
      </w:r>
      <w:r w:rsidR="00562FF2" w:rsidRPr="008E7BDA">
        <w:t xml:space="preserve"> проверки: </w:t>
      </w:r>
      <w:r w:rsidR="00B92001" w:rsidRPr="008E7BDA">
        <w:t>муниципальное казенное учрежден</w:t>
      </w:r>
      <w:r w:rsidR="00B66C05" w:rsidRPr="008E7BDA">
        <w:t>ие «</w:t>
      </w:r>
      <w:r w:rsidR="00BC3172" w:rsidRPr="008E7BDA">
        <w:t xml:space="preserve">Материально-техническое обеспечение администрации муниципального образования </w:t>
      </w:r>
      <w:r w:rsidR="00F237BC" w:rsidRPr="008E7BDA">
        <w:t>Темрюкский район</w:t>
      </w:r>
      <w:r w:rsidR="00B66C05" w:rsidRPr="008E7BDA">
        <w:t>»</w:t>
      </w:r>
      <w:r w:rsidR="00EC33C7" w:rsidRPr="008E7BDA">
        <w:t xml:space="preserve"> </w:t>
      </w:r>
      <w:r w:rsidR="00862E85" w:rsidRPr="008E7BDA">
        <w:t>(далее – Учреждение)</w:t>
      </w:r>
      <w:r w:rsidR="00B92001" w:rsidRPr="008E7BDA">
        <w:t xml:space="preserve">, </w:t>
      </w:r>
      <w:r w:rsidR="00B05088" w:rsidRPr="008E7BDA">
        <w:t>ИНН</w:t>
      </w:r>
      <w:r w:rsidR="0095575A" w:rsidRPr="008E7BDA">
        <w:t xml:space="preserve"> </w:t>
      </w:r>
      <w:r w:rsidR="00BB0B67" w:rsidRPr="008E7BDA">
        <w:t>23520</w:t>
      </w:r>
      <w:r w:rsidR="00BC3172" w:rsidRPr="008E7BDA">
        <w:t>44959</w:t>
      </w:r>
      <w:r w:rsidR="0083448E" w:rsidRPr="008E7BDA">
        <w:t xml:space="preserve">, </w:t>
      </w:r>
      <w:r w:rsidR="00411773" w:rsidRPr="008E7BDA">
        <w:t xml:space="preserve"> </w:t>
      </w:r>
      <w:r w:rsidR="00F5484B" w:rsidRPr="008E7BDA">
        <w:t>Краснодарский край</w:t>
      </w:r>
      <w:r w:rsidR="00B92001" w:rsidRPr="008E7BDA">
        <w:t>,</w:t>
      </w:r>
      <w:r w:rsidR="00EC33C7" w:rsidRPr="008E7BDA">
        <w:t xml:space="preserve"> Темрюкский район,</w:t>
      </w:r>
      <w:r w:rsidR="00B92001" w:rsidRPr="008E7BDA">
        <w:t xml:space="preserve"> г</w:t>
      </w:r>
      <w:r w:rsidR="0095575A" w:rsidRPr="008E7BDA">
        <w:t>.</w:t>
      </w:r>
      <w:r w:rsidR="00B92001" w:rsidRPr="008E7BDA">
        <w:t xml:space="preserve"> Темрюк, ул</w:t>
      </w:r>
      <w:r w:rsidR="00862E85" w:rsidRPr="008E7BDA">
        <w:t>.</w:t>
      </w:r>
      <w:r w:rsidR="00B92001" w:rsidRPr="008E7BDA">
        <w:t xml:space="preserve"> </w:t>
      </w:r>
      <w:r w:rsidR="00BB0B67" w:rsidRPr="008E7BDA">
        <w:t>Ленина</w:t>
      </w:r>
      <w:r w:rsidR="00B92001" w:rsidRPr="008E7BDA">
        <w:t>, д</w:t>
      </w:r>
      <w:r w:rsidR="00FE3953" w:rsidRPr="008E7BDA">
        <w:t>.</w:t>
      </w:r>
      <w:r w:rsidR="006D40D7" w:rsidRPr="008E7BDA">
        <w:t xml:space="preserve"> </w:t>
      </w:r>
      <w:r w:rsidR="00C909DC" w:rsidRPr="008E7BDA">
        <w:t>65</w:t>
      </w:r>
      <w:r w:rsidR="005A799B" w:rsidRPr="008E7BDA">
        <w:t xml:space="preserve">, </w:t>
      </w:r>
      <w:r w:rsidR="006D40D7" w:rsidRPr="008E7BDA">
        <w:t>директор У</w:t>
      </w:r>
      <w:r w:rsidR="007B2DDC" w:rsidRPr="008E7BDA">
        <w:t>чр</w:t>
      </w:r>
      <w:r w:rsidR="00826D8A" w:rsidRPr="008E7BDA">
        <w:t xml:space="preserve">еждения </w:t>
      </w:r>
      <w:r w:rsidR="006D40D7" w:rsidRPr="008E7BDA">
        <w:t>Раевский</w:t>
      </w:r>
      <w:r w:rsidR="00826D8A" w:rsidRPr="008E7BDA">
        <w:t xml:space="preserve"> Александр </w:t>
      </w:r>
      <w:r w:rsidR="006D40D7" w:rsidRPr="008E7BDA">
        <w:t>Олег</w:t>
      </w:r>
      <w:r w:rsidR="00147D60" w:rsidRPr="008E7BDA">
        <w:t>ович, тел. 8(86148)</w:t>
      </w:r>
      <w:r w:rsidR="00716A3A" w:rsidRPr="008E7BDA">
        <w:t>4</w:t>
      </w:r>
      <w:r w:rsidR="006D40D7" w:rsidRPr="008E7BDA">
        <w:t>-21</w:t>
      </w:r>
      <w:r w:rsidR="00826D8A" w:rsidRPr="008E7BDA">
        <w:t>-</w:t>
      </w:r>
      <w:r w:rsidR="007B2DDC" w:rsidRPr="008E7BDA">
        <w:t>8</w:t>
      </w:r>
      <w:r w:rsidR="006D40D7" w:rsidRPr="008E7BDA">
        <w:t>1</w:t>
      </w:r>
      <w:r w:rsidR="00826D8A" w:rsidRPr="008E7BDA">
        <w:t xml:space="preserve">, </w:t>
      </w:r>
      <w:hyperlink r:id="rId8" w:history="1">
        <w:r w:rsidR="00055DF7" w:rsidRPr="005E2F1C">
          <w:rPr>
            <w:rStyle w:val="a9"/>
            <w:lang w:val="en-US"/>
          </w:rPr>
          <w:t>mattex</w:t>
        </w:r>
        <w:r w:rsidR="00055DF7" w:rsidRPr="005E2F1C">
          <w:rPr>
            <w:rStyle w:val="a9"/>
          </w:rPr>
          <w:t>2010@</w:t>
        </w:r>
        <w:r w:rsidR="00055DF7" w:rsidRPr="005E2F1C">
          <w:rPr>
            <w:rStyle w:val="a9"/>
            <w:lang w:val="en-US"/>
          </w:rPr>
          <w:t>mail</w:t>
        </w:r>
        <w:r w:rsidR="00055DF7" w:rsidRPr="005E2F1C">
          <w:rPr>
            <w:rStyle w:val="a9"/>
          </w:rPr>
          <w:t>.ru</w:t>
        </w:r>
      </w:hyperlink>
      <w:r w:rsidR="007B2DDC" w:rsidRPr="008E7BDA">
        <w:t>.</w:t>
      </w:r>
    </w:p>
    <w:p w:rsidR="00055DF7" w:rsidRDefault="00055DF7" w:rsidP="00055DF7">
      <w:pPr>
        <w:ind w:firstLine="708"/>
        <w:jc w:val="both"/>
      </w:pPr>
    </w:p>
    <w:p w:rsidR="00055DF7" w:rsidRDefault="00055DF7" w:rsidP="00055DF7">
      <w:pPr>
        <w:ind w:firstLine="708"/>
        <w:jc w:val="both"/>
      </w:pPr>
    </w:p>
    <w:p w:rsidR="00055DF7" w:rsidRDefault="00055DF7" w:rsidP="00055DF7">
      <w:pPr>
        <w:ind w:firstLine="708"/>
        <w:jc w:val="both"/>
      </w:pPr>
    </w:p>
    <w:p w:rsidR="00055DF7" w:rsidRPr="00F645DB" w:rsidRDefault="00055DF7" w:rsidP="00055DF7">
      <w:pPr>
        <w:ind w:firstLine="708"/>
        <w:jc w:val="both"/>
      </w:pPr>
    </w:p>
    <w:p w:rsidR="00EC33C7" w:rsidRPr="008E7BDA" w:rsidRDefault="00EC33C7" w:rsidP="00F237BC">
      <w:pPr>
        <w:ind w:firstLine="708"/>
      </w:pPr>
      <w:r w:rsidRPr="008E7BDA">
        <w:lastRenderedPageBreak/>
        <w:t xml:space="preserve">Предмет проверки: </w:t>
      </w:r>
    </w:p>
    <w:p w:rsidR="00EC33C7" w:rsidRPr="00F645DB" w:rsidRDefault="00EC33C7" w:rsidP="00EC33C7">
      <w:pPr>
        <w:ind w:firstLine="708"/>
        <w:jc w:val="both"/>
      </w:pPr>
      <w:r w:rsidRPr="008E7BDA">
        <w:t>1. Соблюдение ограничений и запретов, установленных законодательством Российской Федерации о контрактной системе в сфере закупок.</w:t>
      </w:r>
    </w:p>
    <w:p w:rsidR="00EC33C7" w:rsidRPr="008E7BDA" w:rsidRDefault="00912BF0" w:rsidP="00EC33C7">
      <w:pPr>
        <w:ind w:firstLine="708"/>
        <w:jc w:val="both"/>
      </w:pPr>
      <w:r w:rsidRPr="008E7BDA">
        <w:t xml:space="preserve">2. Соблюдение требований к </w:t>
      </w:r>
      <w:r w:rsidR="00EC33C7" w:rsidRPr="008E7BDA">
        <w:t>обоснованию </w:t>
      </w:r>
      <w:r w:rsidRPr="008E7BDA">
        <w:t xml:space="preserve"> </w:t>
      </w:r>
      <w:r w:rsidR="00EC33C7" w:rsidRPr="008E7BDA">
        <w:t>закупок </w:t>
      </w:r>
      <w:r w:rsidRPr="008E7BDA">
        <w:t xml:space="preserve"> </w:t>
      </w:r>
      <w:r w:rsidR="00EC33C7" w:rsidRPr="008E7BDA">
        <w:t>и обоснованности закупок.</w:t>
      </w:r>
    </w:p>
    <w:p w:rsidR="00EC33C7" w:rsidRPr="008E7BDA" w:rsidRDefault="00EC33C7" w:rsidP="00EC33C7">
      <w:pPr>
        <w:ind w:firstLine="708"/>
        <w:jc w:val="both"/>
      </w:pPr>
      <w:r w:rsidRPr="008E7BDA">
        <w:t>3. Соблюдение требований о нормировании в сфере закупок.</w:t>
      </w:r>
    </w:p>
    <w:p w:rsidR="00EC33C7" w:rsidRPr="008E7BDA" w:rsidRDefault="00EC33C7" w:rsidP="00EC33C7">
      <w:pPr>
        <w:ind w:firstLine="708"/>
        <w:jc w:val="both"/>
      </w:pPr>
      <w:r w:rsidRPr="008E7BDA">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8E7BDA" w:rsidRDefault="00EC33C7" w:rsidP="00EC33C7">
      <w:pPr>
        <w:ind w:firstLine="708"/>
        <w:jc w:val="both"/>
      </w:pPr>
      <w:r w:rsidRPr="008E7BDA">
        <w:t xml:space="preserve">5. Соответствие информации об идентификационных кодах закупок и </w:t>
      </w:r>
      <w:r w:rsidR="00971771" w:rsidRPr="008E7BDA">
        <w:t>не превышения</w:t>
      </w:r>
      <w:r w:rsidRPr="008E7BDA">
        <w:t xml:space="preserve"> объема финансового обеспечения для осуществления данных закупок информации</w:t>
      </w:r>
      <w:r w:rsidR="00C850E0" w:rsidRPr="008E7BDA">
        <w:t>, содержащейся в планах</w:t>
      </w:r>
      <w:r w:rsidR="000E0FA5" w:rsidRPr="008E7BDA">
        <w:t>-графиках</w:t>
      </w:r>
      <w:r w:rsidRPr="008E7BDA">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8E7BDA" w:rsidRDefault="00EC33C7" w:rsidP="00EC33C7">
      <w:pPr>
        <w:ind w:firstLine="708"/>
        <w:jc w:val="both"/>
      </w:pPr>
      <w:r w:rsidRPr="008E7BDA">
        <w:t xml:space="preserve">6. Предоставление учреждениям и предприятиям уголовно-исполнительной системы, организациям инвалидов преимущества в </w:t>
      </w:r>
      <w:r w:rsidR="00971771" w:rsidRPr="008E7BDA">
        <w:t>отношении,</w:t>
      </w:r>
      <w:r w:rsidRPr="008E7BDA">
        <w:t xml:space="preserve"> предлагаемых ими цены контракта, суммы цен единиц товара, работы, услуги.</w:t>
      </w:r>
    </w:p>
    <w:p w:rsidR="00EC33C7" w:rsidRPr="008E7BDA" w:rsidRDefault="00EC33C7" w:rsidP="00EC33C7">
      <w:pPr>
        <w:ind w:firstLine="708"/>
        <w:jc w:val="both"/>
      </w:pPr>
      <w:r w:rsidRPr="008E7BDA">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8E7BDA" w:rsidRDefault="00EC33C7" w:rsidP="00EC33C7">
      <w:pPr>
        <w:ind w:firstLine="708"/>
        <w:jc w:val="both"/>
      </w:pPr>
      <w:r w:rsidRPr="008E7BDA">
        <w:t>8. Соблюдение требований по определению поставщика (подрядчика, исполнителя).</w:t>
      </w:r>
    </w:p>
    <w:p w:rsidR="00EC33C7" w:rsidRPr="008E7BDA" w:rsidRDefault="00EC33C7" w:rsidP="00EC33C7">
      <w:pPr>
        <w:ind w:firstLine="708"/>
        <w:jc w:val="both"/>
      </w:pPr>
      <w:r w:rsidRPr="008E7BDA">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8E7BDA" w:rsidRDefault="00EC33C7" w:rsidP="00EC33C7">
      <w:pPr>
        <w:ind w:firstLine="708"/>
        <w:jc w:val="both"/>
      </w:pPr>
      <w:r w:rsidRPr="008E7BDA">
        <w:t>10. Соответствие поставленного товара, выполненной работы (ее результата) или оказанной услуги условиям контракта.</w:t>
      </w:r>
    </w:p>
    <w:p w:rsidR="00EC33C7" w:rsidRPr="008E7BDA" w:rsidRDefault="00EC33C7" w:rsidP="00EC33C7">
      <w:pPr>
        <w:ind w:firstLine="708"/>
        <w:jc w:val="both"/>
      </w:pPr>
      <w:r w:rsidRPr="008E7BDA">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8E7BDA" w:rsidRDefault="00EC33C7" w:rsidP="00EC33C7">
      <w:pPr>
        <w:ind w:firstLine="708"/>
        <w:jc w:val="both"/>
      </w:pPr>
      <w:r w:rsidRPr="008E7BDA">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8E7BDA" w:rsidRDefault="00EC33C7" w:rsidP="00EC33C7">
      <w:pPr>
        <w:ind w:firstLine="708"/>
        <w:jc w:val="both"/>
      </w:pPr>
      <w:r w:rsidRPr="008E7BDA">
        <w:t xml:space="preserve">Проверяемый период: с </w:t>
      </w:r>
      <w:r w:rsidR="00172EF0" w:rsidRPr="008E7BDA">
        <w:t>01.03.</w:t>
      </w:r>
      <w:r w:rsidR="00CF73DD" w:rsidRPr="008E7BDA">
        <w:t xml:space="preserve">2022 </w:t>
      </w:r>
      <w:r w:rsidRPr="008E7BDA">
        <w:t xml:space="preserve">по </w:t>
      </w:r>
      <w:r w:rsidR="00CF73DD" w:rsidRPr="008E7BDA">
        <w:t>28</w:t>
      </w:r>
      <w:r w:rsidR="00172EF0" w:rsidRPr="008E7BDA">
        <w:t>.02.2023.</w:t>
      </w:r>
    </w:p>
    <w:p w:rsidR="00EC33C7" w:rsidRPr="00F645DB" w:rsidRDefault="00EC33C7" w:rsidP="00EC33C7">
      <w:pPr>
        <w:ind w:firstLine="708"/>
        <w:jc w:val="both"/>
      </w:pPr>
      <w:r w:rsidRPr="008E7BDA">
        <w:t xml:space="preserve">Срок проведения проверки: с </w:t>
      </w:r>
      <w:r w:rsidR="00CF73DD" w:rsidRPr="008E7BDA">
        <w:t>20.03.2023 по 03.04.2023</w:t>
      </w:r>
      <w:r w:rsidRPr="008E7BDA">
        <w:t>.</w:t>
      </w:r>
    </w:p>
    <w:p w:rsidR="00A97A1C" w:rsidRPr="00F645DB" w:rsidRDefault="00A97A1C" w:rsidP="00EC33C7">
      <w:pPr>
        <w:ind w:firstLine="708"/>
        <w:jc w:val="both"/>
      </w:pPr>
    </w:p>
    <w:p w:rsidR="00EB41E1" w:rsidRPr="008E7BDA" w:rsidRDefault="00EB41E1" w:rsidP="00A97A1C">
      <w:pPr>
        <w:ind w:firstLine="708"/>
        <w:jc w:val="both"/>
      </w:pPr>
      <w:r w:rsidRPr="008E7BDA">
        <w:t xml:space="preserve">В ходе проверки были изучены: </w:t>
      </w:r>
    </w:p>
    <w:p w:rsidR="009F0153" w:rsidRPr="008E7BDA" w:rsidRDefault="00EC33C7" w:rsidP="009F0153">
      <w:pPr>
        <w:ind w:left="708"/>
        <w:jc w:val="both"/>
      </w:pPr>
      <w:r w:rsidRPr="008E7BDA">
        <w:t>документы о назначении ответственных лиц,</w:t>
      </w:r>
      <w:r w:rsidR="00AB5E08" w:rsidRPr="008E7BDA">
        <w:t xml:space="preserve"> должностные инструкции;</w:t>
      </w:r>
      <w:r w:rsidRPr="008E7BDA">
        <w:t xml:space="preserve"> </w:t>
      </w:r>
      <w:r w:rsidR="00C67A72" w:rsidRPr="008E7BDA">
        <w:t xml:space="preserve">копии документов, регламентирующих </w:t>
      </w:r>
      <w:r w:rsidR="00BF0AEB" w:rsidRPr="008E7BDA">
        <w:t xml:space="preserve"> </w:t>
      </w:r>
      <w:r w:rsidR="00C67A72" w:rsidRPr="008E7BDA">
        <w:t>наличие</w:t>
      </w:r>
      <w:r w:rsidR="00BF0AEB" w:rsidRPr="008E7BDA">
        <w:t xml:space="preserve"> </w:t>
      </w:r>
      <w:r w:rsidR="00C67A72" w:rsidRPr="008E7BDA">
        <w:t xml:space="preserve"> у </w:t>
      </w:r>
      <w:r w:rsidR="00BF0AEB" w:rsidRPr="008E7BDA">
        <w:t xml:space="preserve"> </w:t>
      </w:r>
      <w:r w:rsidR="00C67A72" w:rsidRPr="008E7BDA">
        <w:t xml:space="preserve">уполномоченных </w:t>
      </w:r>
      <w:r w:rsidR="00BF0AEB" w:rsidRPr="008E7BDA">
        <w:t xml:space="preserve"> </w:t>
      </w:r>
      <w:r w:rsidR="00C67A72" w:rsidRPr="008E7BDA">
        <w:t>лиц</w:t>
      </w:r>
    </w:p>
    <w:p w:rsidR="00EC33C7" w:rsidRPr="008E7BDA" w:rsidRDefault="00C67A72" w:rsidP="009F0153">
      <w:pPr>
        <w:jc w:val="both"/>
      </w:pPr>
      <w:r w:rsidRPr="008E7BDA">
        <w:t>образования в сфере закупок</w:t>
      </w:r>
      <w:r w:rsidR="00EC33C7" w:rsidRPr="008E7BDA">
        <w:t>;</w:t>
      </w:r>
    </w:p>
    <w:p w:rsidR="00EC33C7" w:rsidRPr="008E7BDA" w:rsidRDefault="00EC33C7" w:rsidP="00EC33C7">
      <w:pPr>
        <w:ind w:firstLine="708"/>
        <w:jc w:val="both"/>
      </w:pPr>
      <w:r w:rsidRPr="008E7BDA">
        <w:lastRenderedPageBreak/>
        <w:t xml:space="preserve">нормативные акты Учреждения, регламентирующие организацию и осуществление закупок товаров, работ, услуг; </w:t>
      </w:r>
    </w:p>
    <w:p w:rsidR="00EC33C7" w:rsidRPr="008E7BDA" w:rsidRDefault="00EA1015" w:rsidP="00EC33C7">
      <w:pPr>
        <w:ind w:firstLine="708"/>
        <w:jc w:val="both"/>
      </w:pPr>
      <w:r w:rsidRPr="008E7BDA">
        <w:t xml:space="preserve">планы-графики </w:t>
      </w:r>
      <w:r w:rsidR="00C67A72" w:rsidRPr="008E7BDA">
        <w:t>закупок</w:t>
      </w:r>
      <w:r w:rsidR="00EC33C7" w:rsidRPr="008E7BDA">
        <w:t>, а также изменения к ним;</w:t>
      </w:r>
    </w:p>
    <w:p w:rsidR="00EC33C7" w:rsidRPr="00F645DB" w:rsidRDefault="00EC33C7" w:rsidP="00EC33C7">
      <w:pPr>
        <w:ind w:firstLine="708"/>
        <w:jc w:val="both"/>
      </w:pPr>
      <w:r w:rsidRPr="008E7BDA">
        <w:t>реестр контрактов Учреждения;</w:t>
      </w:r>
    </w:p>
    <w:p w:rsidR="00EC33C7" w:rsidRPr="008E7BDA" w:rsidRDefault="00EC33C7" w:rsidP="00EC33C7">
      <w:pPr>
        <w:ind w:firstLine="708"/>
        <w:jc w:val="both"/>
      </w:pPr>
      <w:r w:rsidRPr="008E7BDA">
        <w:t xml:space="preserve">документы по осуществлению закупок (подрядчика, исполнителя); </w:t>
      </w:r>
    </w:p>
    <w:p w:rsidR="00EC33C7" w:rsidRPr="008E7BDA" w:rsidRDefault="00EC33C7" w:rsidP="00EC33C7">
      <w:pPr>
        <w:ind w:firstLine="708"/>
        <w:jc w:val="both"/>
      </w:pPr>
      <w:r w:rsidRPr="008E7BDA">
        <w:t>заключенные Уч</w:t>
      </w:r>
      <w:r w:rsidR="00C67A72" w:rsidRPr="008E7BDA">
        <w:t>реждением в проверяемом период</w:t>
      </w:r>
      <w:r w:rsidR="00661A8A" w:rsidRPr="008E7BDA">
        <w:t>е</w:t>
      </w:r>
      <w:r w:rsidR="00C67A72" w:rsidRPr="008E7BDA">
        <w:t xml:space="preserve"> </w:t>
      </w:r>
      <w:r w:rsidRPr="008E7BDA">
        <w:t xml:space="preserve">муниципальные контракты; </w:t>
      </w:r>
    </w:p>
    <w:p w:rsidR="006D24A8" w:rsidRPr="008E7BDA" w:rsidRDefault="00EC33C7" w:rsidP="00EC33C7">
      <w:pPr>
        <w:ind w:firstLine="708"/>
        <w:jc w:val="both"/>
      </w:pPr>
      <w:r w:rsidRPr="008E7BDA">
        <w:t>документы, подтверждающие приемку и оплату поставленных товаров, работ, услуг;</w:t>
      </w:r>
    </w:p>
    <w:p w:rsidR="00EC33C7" w:rsidRPr="008E7BDA" w:rsidRDefault="006D24A8" w:rsidP="00EC33C7">
      <w:pPr>
        <w:ind w:firstLine="708"/>
        <w:jc w:val="both"/>
      </w:pPr>
      <w:r w:rsidRPr="008E7BDA">
        <w:t>бюджетные сметы;</w:t>
      </w:r>
      <w:r w:rsidR="00EC33C7" w:rsidRPr="008E7BDA">
        <w:t xml:space="preserve"> </w:t>
      </w:r>
    </w:p>
    <w:p w:rsidR="00EC33C7" w:rsidRPr="008E7BDA" w:rsidRDefault="00EC33C7" w:rsidP="00EC33C7">
      <w:pPr>
        <w:ind w:firstLine="708"/>
        <w:jc w:val="both"/>
      </w:pPr>
      <w:r w:rsidRPr="008E7BDA">
        <w:t>документы нормирования;</w:t>
      </w:r>
    </w:p>
    <w:p w:rsidR="00EC33C7" w:rsidRPr="008E7BDA" w:rsidRDefault="00EC33C7" w:rsidP="00EC33C7">
      <w:pPr>
        <w:ind w:firstLine="708"/>
        <w:jc w:val="both"/>
      </w:pPr>
      <w:r w:rsidRPr="008E7BDA">
        <w:t>скриншоты с официального сайта ЕИС.</w:t>
      </w:r>
    </w:p>
    <w:p w:rsidR="00A97A1C" w:rsidRDefault="00A97A1C" w:rsidP="00EB454A">
      <w:pPr>
        <w:ind w:firstLine="708"/>
        <w:jc w:val="both"/>
      </w:pPr>
    </w:p>
    <w:p w:rsidR="00055DF7" w:rsidRPr="008E7BDA" w:rsidRDefault="00055DF7" w:rsidP="00EB454A">
      <w:pPr>
        <w:ind w:firstLine="708"/>
        <w:jc w:val="both"/>
      </w:pPr>
    </w:p>
    <w:p w:rsidR="00CF600C" w:rsidRPr="008E7BDA" w:rsidRDefault="00EC33C7" w:rsidP="0015638B">
      <w:pPr>
        <w:ind w:firstLine="708"/>
        <w:jc w:val="both"/>
      </w:pPr>
      <w:r w:rsidRPr="008E7BDA">
        <w:t>Учреждение</w:t>
      </w:r>
      <w:r w:rsidR="00CF600C" w:rsidRPr="008E7BDA">
        <w:t xml:space="preserve"> является муниципальным </w:t>
      </w:r>
      <w:r w:rsidR="00FE0365" w:rsidRPr="008E7BDA">
        <w:t>казенным</w:t>
      </w:r>
      <w:r w:rsidR="00CF600C" w:rsidRPr="008E7BDA">
        <w:t xml:space="preserve"> учреждением</w:t>
      </w:r>
      <w:r w:rsidR="000E3FB7" w:rsidRPr="008E7BDA">
        <w:t xml:space="preserve"> муниципального образования Темрюкский район</w:t>
      </w:r>
      <w:r w:rsidR="005C0830" w:rsidRPr="008E7BDA">
        <w:t xml:space="preserve"> и действует на основании Устава</w:t>
      </w:r>
      <w:r w:rsidR="009879B2" w:rsidRPr="008E7BDA">
        <w:t>,</w:t>
      </w:r>
      <w:r w:rsidR="000E3FB7" w:rsidRPr="008E7BDA">
        <w:t xml:space="preserve"> осуществляет закупки товаров, работ, услуг в соответствии с Федеральным законом 44-ФЗ</w:t>
      </w:r>
      <w:r w:rsidR="00234DAD" w:rsidRPr="008E7BDA">
        <w:t xml:space="preserve"> и ины</w:t>
      </w:r>
      <w:r w:rsidR="009879B2" w:rsidRPr="008E7BDA">
        <w:t>ми</w:t>
      </w:r>
      <w:r w:rsidR="00234DAD" w:rsidRPr="008E7BDA">
        <w:t xml:space="preserve"> нормативны</w:t>
      </w:r>
      <w:r w:rsidR="009879B2" w:rsidRPr="008E7BDA">
        <w:t>ми</w:t>
      </w:r>
      <w:r w:rsidR="00234DAD" w:rsidRPr="008E7BDA">
        <w:t xml:space="preserve"> правовы</w:t>
      </w:r>
      <w:r w:rsidR="009879B2" w:rsidRPr="008E7BDA">
        <w:t>ми</w:t>
      </w:r>
      <w:r w:rsidR="00234DAD" w:rsidRPr="008E7BDA">
        <w:t xml:space="preserve"> акт</w:t>
      </w:r>
      <w:r w:rsidR="009879B2" w:rsidRPr="008E7BDA">
        <w:t>ами</w:t>
      </w:r>
      <w:r w:rsidR="00234DAD" w:rsidRPr="008E7BDA">
        <w:t xml:space="preserve"> об осуществлении закупок,</w:t>
      </w:r>
      <w:r w:rsidR="003B7C9F" w:rsidRPr="008E7BDA">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8E7BDA">
        <w:t>.</w:t>
      </w:r>
    </w:p>
    <w:p w:rsidR="00831D37" w:rsidRPr="008E7BDA" w:rsidRDefault="00EC33C7" w:rsidP="00CD10BC">
      <w:pPr>
        <w:ind w:firstLine="708"/>
        <w:jc w:val="both"/>
      </w:pPr>
      <w:r w:rsidRPr="008E7BDA">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8E7BDA">
        <w:t xml:space="preserve">В Учреждении приказом от </w:t>
      </w:r>
      <w:r w:rsidR="00703C83" w:rsidRPr="008E7BDA">
        <w:t>12</w:t>
      </w:r>
      <w:r w:rsidR="00CD10BC" w:rsidRPr="008E7BDA">
        <w:t>.</w:t>
      </w:r>
      <w:r w:rsidR="00703C83" w:rsidRPr="008E7BDA">
        <w:t>1</w:t>
      </w:r>
      <w:r w:rsidR="00CD10BC" w:rsidRPr="008E7BDA">
        <w:t>0</w:t>
      </w:r>
      <w:r w:rsidR="00703C83" w:rsidRPr="008E7BDA">
        <w:t>.2020</w:t>
      </w:r>
      <w:r w:rsidR="00F424A8" w:rsidRPr="008E7BDA">
        <w:t xml:space="preserve"> № </w:t>
      </w:r>
      <w:r w:rsidR="00D42355" w:rsidRPr="008E7BDA">
        <w:t>247/2-п</w:t>
      </w:r>
      <w:r w:rsidR="00CD10BC" w:rsidRPr="008E7BDA">
        <w:t xml:space="preserve"> на </w:t>
      </w:r>
      <w:r w:rsidR="00703C83" w:rsidRPr="008E7BDA">
        <w:t>К.И. Головченко</w:t>
      </w:r>
      <w:r w:rsidR="006B1BC6" w:rsidRPr="008E7BDA">
        <w:t xml:space="preserve"> </w:t>
      </w:r>
      <w:r w:rsidR="00703C83" w:rsidRPr="008E7BDA">
        <w:t>–</w:t>
      </w:r>
      <w:r w:rsidR="00CD10BC" w:rsidRPr="008E7BDA">
        <w:t xml:space="preserve"> </w:t>
      </w:r>
      <w:r w:rsidR="00703C83" w:rsidRPr="008E7BDA">
        <w:t>ведущего специалиста</w:t>
      </w:r>
      <w:r w:rsidR="00CD10BC" w:rsidRPr="008E7BDA">
        <w:t>,</w:t>
      </w:r>
      <w:r w:rsidR="00D42355" w:rsidRPr="008E7BDA">
        <w:t xml:space="preserve"> приказом  от 20.12.2022 № 280-п</w:t>
      </w:r>
      <w:r w:rsidR="00703C83" w:rsidRPr="008E7BDA">
        <w:t xml:space="preserve"> на</w:t>
      </w:r>
      <w:r w:rsidR="00A904BF" w:rsidRPr="008E7BDA">
        <w:t xml:space="preserve"> </w:t>
      </w:r>
      <w:r w:rsidR="00703C83" w:rsidRPr="008E7BDA">
        <w:t xml:space="preserve"> </w:t>
      </w:r>
      <w:r w:rsidR="00D42355" w:rsidRPr="008E7BDA">
        <w:t>Д.С. Жаманкулову</w:t>
      </w:r>
      <w:r w:rsidR="00703C83" w:rsidRPr="008E7BDA">
        <w:t xml:space="preserve"> -</w:t>
      </w:r>
      <w:r w:rsidR="004410EE" w:rsidRPr="008E7BDA">
        <w:t xml:space="preserve"> </w:t>
      </w:r>
      <w:r w:rsidR="00703C83" w:rsidRPr="008E7BDA">
        <w:t>ведущего специалиста,</w:t>
      </w:r>
      <w:r w:rsidR="00CD10BC" w:rsidRPr="008E7BDA">
        <w:t xml:space="preserve"> возложены функции контрактного управляющего, ответственного за </w:t>
      </w:r>
      <w:r w:rsidR="005B052F" w:rsidRPr="008E7BDA">
        <w:t xml:space="preserve">осуществление всех закупок, </w:t>
      </w:r>
      <w:r w:rsidR="00CD10BC" w:rsidRPr="008E7BDA">
        <w:t xml:space="preserve">включая </w:t>
      </w:r>
      <w:r w:rsidR="005B052F" w:rsidRPr="008E7BDA">
        <w:t xml:space="preserve">контроль, за </w:t>
      </w:r>
      <w:r w:rsidR="00CD10BC" w:rsidRPr="008E7BDA">
        <w:t>исполнение</w:t>
      </w:r>
      <w:r w:rsidR="005B052F" w:rsidRPr="008E7BDA">
        <w:t>м контрактов</w:t>
      </w:r>
      <w:r w:rsidR="00CD10BC" w:rsidRPr="008E7BDA">
        <w:t xml:space="preserve">. </w:t>
      </w:r>
    </w:p>
    <w:p w:rsidR="00DE0A70" w:rsidRPr="008E7BDA" w:rsidRDefault="005C5E76" w:rsidP="008E7BDA">
      <w:pPr>
        <w:ind w:firstLine="708"/>
        <w:jc w:val="both"/>
      </w:pPr>
      <w:r w:rsidRPr="008E7BDA">
        <w:t>К приказам</w:t>
      </w:r>
      <w:r w:rsidR="00CD10BC" w:rsidRPr="008E7BDA">
        <w:t xml:space="preserve"> о назначении контра</w:t>
      </w:r>
      <w:r w:rsidRPr="008E7BDA">
        <w:t>ктного управляющего представлены</w:t>
      </w:r>
      <w:r w:rsidR="004410EE" w:rsidRPr="008E7BDA">
        <w:t xml:space="preserve"> следующие</w:t>
      </w:r>
      <w:r w:rsidR="00E613E7" w:rsidRPr="008E7BDA">
        <w:t xml:space="preserve"> </w:t>
      </w:r>
      <w:r w:rsidR="004410EE" w:rsidRPr="008E7BDA">
        <w:t xml:space="preserve"> удостоверения</w:t>
      </w:r>
      <w:r w:rsidRPr="008E7BDA">
        <w:t>:</w:t>
      </w:r>
      <w:r w:rsidR="00E613E7" w:rsidRPr="008E7BDA">
        <w:t xml:space="preserve"> </w:t>
      </w:r>
      <w:r w:rsidR="004410EE" w:rsidRPr="008E7BDA">
        <w:t xml:space="preserve"> </w:t>
      </w:r>
      <w:r w:rsidR="00CD10BC" w:rsidRPr="008E7BDA">
        <w:t>удостове</w:t>
      </w:r>
      <w:r w:rsidRPr="008E7BDA">
        <w:t xml:space="preserve">рение </w:t>
      </w:r>
      <w:r w:rsidR="00E613E7" w:rsidRPr="008E7BDA">
        <w:t xml:space="preserve"> </w:t>
      </w:r>
      <w:r w:rsidR="004410EE" w:rsidRPr="008E7BDA">
        <w:t xml:space="preserve">о </w:t>
      </w:r>
      <w:r w:rsidR="00E613E7" w:rsidRPr="008E7BDA">
        <w:t xml:space="preserve">  </w:t>
      </w:r>
      <w:r w:rsidR="004410EE" w:rsidRPr="008E7BDA">
        <w:t>повышении</w:t>
      </w:r>
      <w:r w:rsidR="00E613E7" w:rsidRPr="008E7BDA">
        <w:t xml:space="preserve">  </w:t>
      </w:r>
      <w:r w:rsidRPr="008E7BDA">
        <w:t xml:space="preserve"> квалификации</w:t>
      </w:r>
      <w:r w:rsidR="004410EE" w:rsidRPr="008E7BDA">
        <w:t xml:space="preserve"> </w:t>
      </w:r>
      <w:r w:rsidR="00E613E7" w:rsidRPr="008E7BDA">
        <w:t>К.И.</w:t>
      </w:r>
      <w:r w:rsidR="000A19DA" w:rsidRPr="008E7BDA">
        <w:t xml:space="preserve">Головченко </w:t>
      </w:r>
      <w:r w:rsidR="007501F3" w:rsidRPr="008E7BDA">
        <w:t>№ 5</w:t>
      </w:r>
      <w:r w:rsidR="003778FA" w:rsidRPr="008E7BDA">
        <w:t>6</w:t>
      </w:r>
      <w:r w:rsidR="00591379" w:rsidRPr="008E7BDA">
        <w:t>6</w:t>
      </w:r>
      <w:r w:rsidR="007501F3" w:rsidRPr="008E7BDA">
        <w:t>/144/20</w:t>
      </w:r>
      <w:r w:rsidR="00CD10BC" w:rsidRPr="008E7BDA">
        <w:t xml:space="preserve"> </w:t>
      </w:r>
      <w:r w:rsidR="004410EE" w:rsidRPr="008E7BDA">
        <w:t xml:space="preserve">«Управление государственными и муниципальными закупками» </w:t>
      </w:r>
      <w:r w:rsidR="00CD10BC" w:rsidRPr="008E7BDA">
        <w:t>в ООО Юридический учебн</w:t>
      </w:r>
      <w:r w:rsidR="004410EE" w:rsidRPr="008E7BDA">
        <w:t>о-экспертный центр «Госзакупки»,</w:t>
      </w:r>
      <w:r w:rsidR="000A19DA" w:rsidRPr="008E7BDA">
        <w:t xml:space="preserve"> </w:t>
      </w:r>
      <w:r w:rsidR="00CD10BC" w:rsidRPr="008E7BDA">
        <w:t xml:space="preserve">с </w:t>
      </w:r>
      <w:r w:rsidR="00591379" w:rsidRPr="008E7BDA">
        <w:t>1</w:t>
      </w:r>
      <w:r w:rsidR="007501F3" w:rsidRPr="008E7BDA">
        <w:t>2</w:t>
      </w:r>
      <w:r w:rsidR="00CD10BC" w:rsidRPr="008E7BDA">
        <w:t>.</w:t>
      </w:r>
      <w:r w:rsidR="007501F3" w:rsidRPr="008E7BDA">
        <w:t>1</w:t>
      </w:r>
      <w:r w:rsidR="00CD10BC" w:rsidRPr="008E7BDA">
        <w:t>0</w:t>
      </w:r>
      <w:r w:rsidR="007501F3" w:rsidRPr="008E7BDA">
        <w:t>.2020</w:t>
      </w:r>
      <w:r w:rsidR="00CC561A" w:rsidRPr="008E7BDA">
        <w:t xml:space="preserve"> </w:t>
      </w:r>
      <w:r w:rsidR="00CD10BC" w:rsidRPr="008E7BDA">
        <w:t xml:space="preserve">по </w:t>
      </w:r>
      <w:r w:rsidR="00591379" w:rsidRPr="008E7BDA">
        <w:t>3</w:t>
      </w:r>
      <w:r w:rsidR="007501F3" w:rsidRPr="008E7BDA">
        <w:t>0.10.20</w:t>
      </w:r>
      <w:r w:rsidR="000A19DA" w:rsidRPr="008E7BDA">
        <w:t>20;</w:t>
      </w:r>
      <w:r w:rsidR="00CD10BC" w:rsidRPr="008E7BDA">
        <w:t xml:space="preserve"> </w:t>
      </w:r>
      <w:r w:rsidR="000A19DA" w:rsidRPr="008E7BDA">
        <w:t xml:space="preserve">удостоверение о повышении квалификации </w:t>
      </w:r>
      <w:r w:rsidR="00FF46CC" w:rsidRPr="008E7BDA">
        <w:t>Д.С. Жаманкуловой</w:t>
      </w:r>
      <w:r w:rsidR="000A19DA" w:rsidRPr="008E7BDA">
        <w:t xml:space="preserve"> № </w:t>
      </w:r>
      <w:r w:rsidR="00FF46CC" w:rsidRPr="008E7BDA">
        <w:t>ГД-333/10292</w:t>
      </w:r>
      <w:r w:rsidR="000A19DA" w:rsidRPr="008E7BDA">
        <w:t xml:space="preserve"> «Управление государственными и муниципальными</w:t>
      </w:r>
      <w:r w:rsidR="00FF46CC" w:rsidRPr="008E7BDA">
        <w:t xml:space="preserve"> закупками» в Центре консалтинга и сопровождения закупок «Госдоговор», с 21.11.2022 по 09.12.2022</w:t>
      </w:r>
      <w:r w:rsidR="007C1CA2" w:rsidRPr="008E7BDA">
        <w:t xml:space="preserve">, </w:t>
      </w:r>
      <w:r w:rsidR="00CD10BC" w:rsidRPr="008E7BDA">
        <w:t xml:space="preserve">что соответствует требованию пункта 6 статьи 38 Федерального закона 44-ФЗ об образовании в сфере закупок. </w:t>
      </w:r>
      <w:r w:rsidR="00BD7DF0" w:rsidRPr="008E7BDA">
        <w:t xml:space="preserve">Все </w:t>
      </w:r>
      <w:r w:rsidR="009D37B9" w:rsidRPr="008E7BDA">
        <w:t>права и обязанности контрактных управляющих</w:t>
      </w:r>
      <w:r w:rsidR="00BD7DF0" w:rsidRPr="008E7BDA">
        <w:t xml:space="preserve"> возложены должностной инструкцией</w:t>
      </w:r>
      <w:r w:rsidR="002A4859" w:rsidRPr="008E7BDA">
        <w:t xml:space="preserve"> от 18.02.2022</w:t>
      </w:r>
      <w:r w:rsidR="00BD7DF0" w:rsidRPr="008E7BDA">
        <w:t>.</w:t>
      </w:r>
    </w:p>
    <w:p w:rsidR="00DB09AC" w:rsidRPr="00F645DB" w:rsidRDefault="00DB09AC" w:rsidP="00DB09AC">
      <w:pPr>
        <w:ind w:firstLine="708"/>
        <w:jc w:val="both"/>
      </w:pPr>
      <w:r w:rsidRPr="008E7BDA">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8E7BDA">
        <w:t>директора</w:t>
      </w:r>
      <w:r w:rsidRPr="008E7BDA">
        <w:t xml:space="preserve"> Учреждения на основании Постановления Правительства РФ от 30.09.2019 № 1279.</w:t>
      </w:r>
    </w:p>
    <w:p w:rsidR="00DB09AC" w:rsidRPr="008E7BDA" w:rsidRDefault="00DB09AC" w:rsidP="00DB09AC">
      <w:pPr>
        <w:ind w:firstLine="708"/>
        <w:jc w:val="both"/>
      </w:pPr>
      <w:r w:rsidRPr="008E7BDA">
        <w:t xml:space="preserve">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8E7BDA" w:rsidRDefault="00032DBB" w:rsidP="00DB09AC">
      <w:pPr>
        <w:ind w:firstLine="708"/>
        <w:jc w:val="both"/>
      </w:pPr>
      <w:r w:rsidRPr="008E7BDA">
        <w:t>П</w:t>
      </w:r>
      <w:r w:rsidR="00DB09AC" w:rsidRPr="008E7BDA">
        <w:t>лан-график закуп</w:t>
      </w:r>
      <w:r w:rsidR="00D87B8A" w:rsidRPr="008E7BDA">
        <w:t>ок товаров, работ</w:t>
      </w:r>
      <w:r w:rsidR="000D6B49" w:rsidRPr="008E7BDA">
        <w:t>, услуг на 2022 год и плановый период 2023-2024</w:t>
      </w:r>
      <w:r w:rsidR="00DB09AC" w:rsidRPr="008E7BDA">
        <w:t xml:space="preserve"> годы должен был быть утвержден и</w:t>
      </w:r>
      <w:r w:rsidR="00D87B8A" w:rsidRPr="008E7BDA">
        <w:t xml:space="preserve"> размещен не позднее </w:t>
      </w:r>
      <w:r w:rsidR="000D6B49" w:rsidRPr="008E7BDA">
        <w:t>18.01.2022</w:t>
      </w:r>
      <w:r w:rsidR="00DB09AC" w:rsidRPr="008E7BDA">
        <w:t>, план-график закуп</w:t>
      </w:r>
      <w:r w:rsidR="000D6B49" w:rsidRPr="008E7BDA">
        <w:t>ок товаров, работ, услуг на 2023 год и плановый период 2024-2025</w:t>
      </w:r>
      <w:r w:rsidR="00DB09AC" w:rsidRPr="008E7BDA">
        <w:t xml:space="preserve"> годы должен был быть утвержден и размещен не позднее </w:t>
      </w:r>
      <w:r w:rsidR="00EC79E1" w:rsidRPr="008E7BDA">
        <w:t>09.01.2023</w:t>
      </w:r>
      <w:r w:rsidR="00DB09AC" w:rsidRPr="008E7BDA">
        <w:t>.</w:t>
      </w:r>
    </w:p>
    <w:p w:rsidR="003D6F63" w:rsidRPr="008E7BDA" w:rsidRDefault="00D10512" w:rsidP="003D6F63">
      <w:pPr>
        <w:ind w:firstLine="708"/>
        <w:jc w:val="both"/>
        <w:rPr>
          <w:szCs w:val="28"/>
        </w:rPr>
      </w:pPr>
      <w:r w:rsidRPr="008E7BDA">
        <w:rPr>
          <w:szCs w:val="28"/>
        </w:rPr>
        <w:t xml:space="preserve">В результате проверки было установлено, что план-график </w:t>
      </w:r>
      <w:r w:rsidRPr="008E7BDA">
        <w:t>закупок товаров, раб</w:t>
      </w:r>
      <w:r w:rsidR="00C6268F" w:rsidRPr="008E7BDA">
        <w:t>от, услуг на 2022 год и плановый период 2023-2024</w:t>
      </w:r>
      <w:r w:rsidRPr="008E7BDA">
        <w:t xml:space="preserve"> годы </w:t>
      </w:r>
      <w:r w:rsidR="000D02EF" w:rsidRPr="008E7BDA">
        <w:rPr>
          <w:szCs w:val="28"/>
        </w:rPr>
        <w:t>утвержден и размещен 12</w:t>
      </w:r>
      <w:r w:rsidR="00C6268F" w:rsidRPr="008E7BDA">
        <w:rPr>
          <w:szCs w:val="28"/>
        </w:rPr>
        <w:t>.01.2022</w:t>
      </w:r>
      <w:r w:rsidRPr="008E7BDA">
        <w:rPr>
          <w:szCs w:val="28"/>
        </w:rPr>
        <w:t xml:space="preserve">, </w:t>
      </w:r>
      <w:r w:rsidRPr="008E7BDA">
        <w:t>план – график закуп</w:t>
      </w:r>
      <w:r w:rsidR="00C6268F" w:rsidRPr="008E7BDA">
        <w:t>ок товаров, работ, услуг на 2023</w:t>
      </w:r>
      <w:r w:rsidR="0073205E" w:rsidRPr="008E7BDA">
        <w:t xml:space="preserve"> год и плановый </w:t>
      </w:r>
      <w:r w:rsidR="00C6268F" w:rsidRPr="008E7BDA">
        <w:t>период 2024-2025 годы – 30.</w:t>
      </w:r>
      <w:r w:rsidR="000D02EF" w:rsidRPr="008E7BDA">
        <w:t>1</w:t>
      </w:r>
      <w:r w:rsidR="00C6268F" w:rsidRPr="008E7BDA">
        <w:t>2.2022</w:t>
      </w:r>
      <w:r w:rsidRPr="008E7BDA">
        <w:t xml:space="preserve">. </w:t>
      </w:r>
      <w:r w:rsidRPr="008E7BDA">
        <w:rPr>
          <w:szCs w:val="28"/>
        </w:rPr>
        <w:t>Таким образом, утверждение и размещение документов плани</w:t>
      </w:r>
      <w:r w:rsidR="00477C26" w:rsidRPr="008E7BDA">
        <w:rPr>
          <w:szCs w:val="28"/>
        </w:rPr>
        <w:t>рования на 2022 и 2023</w:t>
      </w:r>
      <w:r w:rsidRPr="008E7BDA">
        <w:rPr>
          <w:szCs w:val="28"/>
        </w:rPr>
        <w:t xml:space="preserve"> годы осуществлено без нарушения сроков.</w:t>
      </w:r>
    </w:p>
    <w:p w:rsidR="00607296" w:rsidRPr="008E7BDA" w:rsidRDefault="00607296" w:rsidP="00607296">
      <w:pPr>
        <w:ind w:firstLine="708"/>
        <w:jc w:val="both"/>
      </w:pPr>
      <w:r w:rsidRPr="008E7BDA">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607296" w:rsidRPr="00D740B1" w:rsidRDefault="00607296" w:rsidP="00607296">
      <w:pPr>
        <w:ind w:firstLine="708"/>
        <w:jc w:val="both"/>
      </w:pPr>
      <w:r w:rsidRPr="008E7BDA">
        <w:t>Согласно плану - графику на 2022 год сумма закупок, запланированных как приобретение у единственного поставщика по пункту 4 части 1 статьи 93 Федерального закона 44-ФЗ, составила 1</w:t>
      </w:r>
      <w:r w:rsidR="00FB21B9" w:rsidRPr="008E7BDA">
        <w:t> </w:t>
      </w:r>
      <w:r w:rsidRPr="008E7BDA">
        <w:t>600</w:t>
      </w:r>
      <w:r w:rsidR="00FB21B9" w:rsidRPr="008E7BDA">
        <w:t> </w:t>
      </w:r>
      <w:r w:rsidRPr="008E7BDA">
        <w:t xml:space="preserve">000,00 руб. Контракты, заключенные в 2022 году по пунктам  части 1 статьи 93 Федерального закона 44-ФЗ (закупка у единственного поставщика) отражены в реестре контрактов на общую сумму </w:t>
      </w:r>
      <w:r w:rsidR="00650E72" w:rsidRPr="008E7BDA">
        <w:t>1 524 580,89</w:t>
      </w:r>
      <w:r w:rsidR="00FB21B9" w:rsidRPr="008E7BDA">
        <w:t xml:space="preserve"> </w:t>
      </w:r>
      <w:r w:rsidRPr="008E7BDA">
        <w:t>руб.</w:t>
      </w:r>
      <w:r w:rsidRPr="00D740B1">
        <w:t xml:space="preserve"> </w:t>
      </w:r>
    </w:p>
    <w:p w:rsidR="00A83879" w:rsidRPr="006F4C55" w:rsidRDefault="00A83879" w:rsidP="00B10508">
      <w:pPr>
        <w:jc w:val="both"/>
      </w:pPr>
    </w:p>
    <w:p w:rsidR="00A97A1C" w:rsidRPr="00F645DB" w:rsidRDefault="0079404C" w:rsidP="0079505C">
      <w:pPr>
        <w:jc w:val="both"/>
      </w:pPr>
      <w:r w:rsidRPr="00F645DB">
        <w:t>Выборочно проверены контракты по Учреждению:</w:t>
      </w:r>
    </w:p>
    <w:p w:rsidR="004A74CC" w:rsidRPr="008E7BDA" w:rsidRDefault="00973933" w:rsidP="00CB08F2">
      <w:pPr>
        <w:ind w:firstLine="708"/>
        <w:jc w:val="both"/>
      </w:pPr>
      <w:r w:rsidRPr="008E7BDA">
        <w:t xml:space="preserve">МК </w:t>
      </w:r>
      <w:r w:rsidR="00E44FA2" w:rsidRPr="008E7BDA">
        <w:t xml:space="preserve">№ </w:t>
      </w:r>
      <w:r w:rsidR="002D62F4" w:rsidRPr="008E7BDA">
        <w:t>19</w:t>
      </w:r>
      <w:r w:rsidR="00572179" w:rsidRPr="008E7BDA">
        <w:t xml:space="preserve"> от </w:t>
      </w:r>
      <w:r w:rsidR="002D62F4" w:rsidRPr="008E7BDA">
        <w:t>0</w:t>
      </w:r>
      <w:r w:rsidR="00334D30" w:rsidRPr="008E7BDA">
        <w:t>1</w:t>
      </w:r>
      <w:r w:rsidR="00903790" w:rsidRPr="008E7BDA">
        <w:t>.03</w:t>
      </w:r>
      <w:r w:rsidR="00572179" w:rsidRPr="008E7BDA">
        <w:t>.2</w:t>
      </w:r>
      <w:r w:rsidR="0079404C" w:rsidRPr="008E7BDA">
        <w:t>0</w:t>
      </w:r>
      <w:r w:rsidR="002D62F4" w:rsidRPr="008E7BDA">
        <w:t>22</w:t>
      </w:r>
      <w:r w:rsidR="00572179" w:rsidRPr="008E7BDA">
        <w:t>;</w:t>
      </w:r>
    </w:p>
    <w:p w:rsidR="00010B6B" w:rsidRPr="008E7BDA" w:rsidRDefault="009161EA" w:rsidP="00010B6B">
      <w:pPr>
        <w:ind w:firstLine="708"/>
        <w:jc w:val="both"/>
      </w:pPr>
      <w:r w:rsidRPr="008E7BDA">
        <w:t xml:space="preserve">МК № </w:t>
      </w:r>
      <w:r w:rsidR="006F4C55" w:rsidRPr="008E7BDA">
        <w:t>27 от 08.04.2022</w:t>
      </w:r>
      <w:r w:rsidR="001A24B4" w:rsidRPr="008E7BDA">
        <w:t>;</w:t>
      </w:r>
    </w:p>
    <w:p w:rsidR="00FD736F" w:rsidRPr="008E7BDA" w:rsidRDefault="00FD736F" w:rsidP="00010B6B">
      <w:pPr>
        <w:ind w:firstLine="708"/>
        <w:jc w:val="both"/>
      </w:pPr>
      <w:r w:rsidRPr="008E7BDA">
        <w:t>МК № 0318300008822000366 от 22.08.2022;</w:t>
      </w:r>
    </w:p>
    <w:p w:rsidR="00480E7D" w:rsidRPr="008E7BDA" w:rsidRDefault="00480E7D" w:rsidP="00CB08F2">
      <w:pPr>
        <w:ind w:firstLine="708"/>
        <w:jc w:val="both"/>
      </w:pPr>
      <w:r w:rsidRPr="008E7BDA">
        <w:t xml:space="preserve">МК № </w:t>
      </w:r>
      <w:r w:rsidR="00CA730A" w:rsidRPr="008E7BDA">
        <w:t>54</w:t>
      </w:r>
      <w:r w:rsidRPr="008E7BDA">
        <w:t xml:space="preserve"> от </w:t>
      </w:r>
      <w:r w:rsidR="005A1DAC" w:rsidRPr="008E7BDA">
        <w:t>2</w:t>
      </w:r>
      <w:r w:rsidR="00CA730A" w:rsidRPr="008E7BDA">
        <w:t>6</w:t>
      </w:r>
      <w:r w:rsidR="0079224F" w:rsidRPr="008E7BDA">
        <w:t>.0</w:t>
      </w:r>
      <w:r w:rsidR="00CA730A" w:rsidRPr="008E7BDA">
        <w:t>8.2022</w:t>
      </w:r>
      <w:r w:rsidRPr="008E7BDA">
        <w:t>;</w:t>
      </w:r>
    </w:p>
    <w:p w:rsidR="00905C48" w:rsidRPr="008E7BDA" w:rsidRDefault="00905C48" w:rsidP="00CB08F2">
      <w:pPr>
        <w:ind w:firstLine="708"/>
        <w:jc w:val="both"/>
      </w:pPr>
      <w:r w:rsidRPr="008E7BDA">
        <w:t xml:space="preserve">МК № </w:t>
      </w:r>
      <w:r w:rsidR="00455B8B" w:rsidRPr="008E7BDA">
        <w:t>0318300008822000454</w:t>
      </w:r>
      <w:r w:rsidR="00334D30" w:rsidRPr="008E7BDA">
        <w:t xml:space="preserve"> от </w:t>
      </w:r>
      <w:r w:rsidR="00455B8B" w:rsidRPr="008E7BDA">
        <w:t>07.10.2022</w:t>
      </w:r>
      <w:r w:rsidRPr="008E7BDA">
        <w:t>;</w:t>
      </w:r>
    </w:p>
    <w:p w:rsidR="004A74CC" w:rsidRPr="008E7BDA" w:rsidRDefault="00CD5D2B" w:rsidP="0034761A">
      <w:pPr>
        <w:ind w:firstLine="708"/>
        <w:jc w:val="both"/>
      </w:pPr>
      <w:r w:rsidRPr="008E7BDA">
        <w:t xml:space="preserve">МК № </w:t>
      </w:r>
      <w:r w:rsidR="00386AEF" w:rsidRPr="008E7BDA">
        <w:t>0318300008822000</w:t>
      </w:r>
      <w:r w:rsidR="00AF6B1D" w:rsidRPr="008E7BDA">
        <w:t>544</w:t>
      </w:r>
      <w:r w:rsidR="0079505C" w:rsidRPr="008E7BDA">
        <w:t xml:space="preserve"> от </w:t>
      </w:r>
      <w:r w:rsidR="00AF6B1D" w:rsidRPr="008E7BDA">
        <w:t>05</w:t>
      </w:r>
      <w:r w:rsidR="0079505C" w:rsidRPr="008E7BDA">
        <w:t>.</w:t>
      </w:r>
      <w:r w:rsidR="00386AEF" w:rsidRPr="008E7BDA">
        <w:t>12</w:t>
      </w:r>
      <w:r w:rsidRPr="008E7BDA">
        <w:t>.2022</w:t>
      </w:r>
      <w:r w:rsidR="00334D30" w:rsidRPr="008E7BDA">
        <w:t>.</w:t>
      </w:r>
    </w:p>
    <w:p w:rsidR="00A97A1C" w:rsidRDefault="00A97A1C" w:rsidP="001F080E">
      <w:pPr>
        <w:jc w:val="both"/>
      </w:pPr>
    </w:p>
    <w:p w:rsidR="00A97A1C" w:rsidRDefault="00A97A1C" w:rsidP="001F080E">
      <w:pPr>
        <w:jc w:val="both"/>
      </w:pPr>
    </w:p>
    <w:p w:rsidR="00A97A1C" w:rsidRPr="008E7BDA" w:rsidRDefault="00A97A1C" w:rsidP="001F080E">
      <w:pPr>
        <w:jc w:val="both"/>
      </w:pPr>
    </w:p>
    <w:p w:rsidR="00A97A1C" w:rsidRPr="008E7BDA" w:rsidRDefault="0079404C" w:rsidP="00A97A1C">
      <w:pPr>
        <w:ind w:firstLine="708"/>
        <w:jc w:val="both"/>
      </w:pPr>
      <w:r w:rsidRPr="008E7BDA">
        <w:t>Анализ закупок товаров, работ, услуг:</w:t>
      </w:r>
    </w:p>
    <w:p w:rsidR="0041531C" w:rsidRPr="008E7BDA" w:rsidRDefault="0041531C" w:rsidP="00BF0DE4">
      <w:pPr>
        <w:ind w:firstLine="708"/>
        <w:jc w:val="both"/>
      </w:pPr>
      <w:r w:rsidRPr="008E7BDA">
        <w:t>Муниципальный контракт № 19 от 01.03.2022 (далее – Контракт) на оказание услуг по техническому осмотру автотранспорта согласно спецификации являющейся неотъемлемой частью контракта, исполнитель – ООО «Автотест», цена контракта –</w:t>
      </w:r>
      <w:r w:rsidR="00F25801" w:rsidRPr="008E7BDA">
        <w:t xml:space="preserve"> </w:t>
      </w:r>
      <w:r w:rsidRPr="008E7BDA">
        <w:t>15 163,00 руб.</w:t>
      </w:r>
      <w:r w:rsidR="00BF0DE4" w:rsidRPr="008E7BDA">
        <w:rPr>
          <w:rFonts w:eastAsia="Calibri" w:cs="Times New Roman"/>
          <w:szCs w:val="28"/>
        </w:rPr>
        <w:t xml:space="preserve"> (НДС не предусмотрен)</w:t>
      </w:r>
      <w:r w:rsidR="00BF0DE4" w:rsidRPr="008E7BDA">
        <w:t>.</w:t>
      </w:r>
    </w:p>
    <w:p w:rsidR="0041531C" w:rsidRPr="008E7BDA" w:rsidRDefault="0041531C" w:rsidP="0041531C">
      <w:pPr>
        <w:ind w:firstLine="708"/>
        <w:jc w:val="both"/>
      </w:pPr>
      <w:r w:rsidRPr="008E7BDA">
        <w:t>Согласно пункту 3.1 Контракта, оказание услуг осуществляется</w:t>
      </w:r>
      <w:r w:rsidR="00031562" w:rsidRPr="008E7BDA">
        <w:t xml:space="preserve"> в течение 30 (тридцати) календарных</w:t>
      </w:r>
      <w:r w:rsidRPr="008E7BDA">
        <w:t xml:space="preserve"> дней</w:t>
      </w:r>
      <w:r w:rsidR="00031562" w:rsidRPr="008E7BDA">
        <w:t xml:space="preserve"> с даты подписания контракта</w:t>
      </w:r>
      <w:r w:rsidRPr="008E7BDA">
        <w:t>. Приемка результата исполнения контр</w:t>
      </w:r>
      <w:r w:rsidR="005B6C8C" w:rsidRPr="008E7BDA">
        <w:t>акта осуществляется в течение 5 (п</w:t>
      </w:r>
      <w:r w:rsidRPr="008E7BDA">
        <w:t>яти) рабочих дней с момента предоставления Исполнителем акта оказанных услуг и документа на оплату (пункт 6.2 Контракта). Оплата оказанных услуг  производится не более чем в течение 15 (пятнадцати) рабочих дней после удостоверения факта надлежащего оказания услуг – даты подписания Сторонами документа о приемке услуг, которым является акт оказанных услуг (пункт 3.4 Контракта).</w:t>
      </w:r>
    </w:p>
    <w:p w:rsidR="00DD557B" w:rsidRDefault="0041531C" w:rsidP="00DD557B">
      <w:pPr>
        <w:ind w:firstLine="708"/>
        <w:jc w:val="both"/>
      </w:pPr>
      <w:r w:rsidRPr="008E7BDA">
        <w:t>Оказание услуг подтверждено актом об оказании услуг</w:t>
      </w:r>
      <w:r w:rsidR="00C37A79" w:rsidRPr="008E7BDA">
        <w:t xml:space="preserve"> № 35 от 18</w:t>
      </w:r>
      <w:r w:rsidRPr="008E7BDA">
        <w:t>.</w:t>
      </w:r>
      <w:r w:rsidR="00C37A79" w:rsidRPr="008E7BDA">
        <w:t>03.2022</w:t>
      </w:r>
      <w:r w:rsidR="00C03011" w:rsidRPr="008E7BDA">
        <w:t>.</w:t>
      </w:r>
      <w:r w:rsidR="002870D0" w:rsidRPr="008E7BDA">
        <w:t xml:space="preserve"> </w:t>
      </w:r>
      <w:r w:rsidR="00C03011" w:rsidRPr="008E7BDA">
        <w:rPr>
          <w:rFonts w:eastAsia="Calibri" w:cs="Times New Roman"/>
          <w:szCs w:val="28"/>
        </w:rPr>
        <w:t>П</w:t>
      </w:r>
      <w:r w:rsidRPr="008E7BDA">
        <w:rPr>
          <w:rFonts w:eastAsia="Calibri" w:cs="Times New Roman"/>
          <w:szCs w:val="28"/>
        </w:rPr>
        <w:t>еречень услуг</w:t>
      </w:r>
      <w:r w:rsidR="00C03011" w:rsidRPr="008E7BDA">
        <w:rPr>
          <w:rFonts w:eastAsia="Calibri" w:cs="Times New Roman"/>
          <w:szCs w:val="28"/>
        </w:rPr>
        <w:t>,</w:t>
      </w:r>
      <w:r w:rsidRPr="008E7BDA">
        <w:rPr>
          <w:rFonts w:eastAsia="Calibri" w:cs="Times New Roman"/>
          <w:szCs w:val="28"/>
        </w:rPr>
        <w:t xml:space="preserve"> перечисленных в акте соответствуют количеству и характеристикам заяв</w:t>
      </w:r>
      <w:r w:rsidR="00DD557B">
        <w:rPr>
          <w:rFonts w:eastAsia="Calibri" w:cs="Times New Roman"/>
          <w:szCs w:val="28"/>
        </w:rPr>
        <w:t>ленным</w:t>
      </w:r>
      <w:r w:rsidR="002870D0" w:rsidRPr="008E7BDA">
        <w:rPr>
          <w:rFonts w:eastAsia="Calibri" w:cs="Times New Roman"/>
          <w:szCs w:val="28"/>
        </w:rPr>
        <w:t xml:space="preserve"> в спецификации к Контракту</w:t>
      </w:r>
      <w:r w:rsidRPr="008E7BDA">
        <w:rPr>
          <w:rFonts w:eastAsia="Calibri" w:cs="Times New Roman"/>
          <w:szCs w:val="28"/>
        </w:rPr>
        <w:t xml:space="preserve">. Приемка оформлена актом приема-передачи оказанных услуг, заключением проведения экспертизы результатов </w:t>
      </w:r>
      <w:r w:rsidR="00C03011" w:rsidRPr="008E7BDA">
        <w:rPr>
          <w:rFonts w:eastAsia="Calibri" w:cs="Times New Roman"/>
          <w:szCs w:val="28"/>
        </w:rPr>
        <w:t>предусмотренных контрактом от 21.03.2022</w:t>
      </w:r>
      <w:r w:rsidRPr="008E7BDA">
        <w:rPr>
          <w:rFonts w:eastAsia="Calibri" w:cs="Times New Roman"/>
          <w:szCs w:val="28"/>
        </w:rPr>
        <w:t>.</w:t>
      </w:r>
      <w:r w:rsidRPr="008E7BDA">
        <w:t xml:space="preserve"> Оплата</w:t>
      </w:r>
      <w:r w:rsidR="00C03011" w:rsidRPr="008E7BDA">
        <w:t xml:space="preserve"> </w:t>
      </w:r>
      <w:r w:rsidRPr="008E7BDA">
        <w:t xml:space="preserve">произведена  платежным  поручением № </w:t>
      </w:r>
      <w:r w:rsidR="00C03011" w:rsidRPr="008E7BDA">
        <w:t>4249</w:t>
      </w:r>
      <w:r w:rsidRPr="008E7BDA">
        <w:t xml:space="preserve"> от </w:t>
      </w:r>
      <w:r w:rsidR="00C03011" w:rsidRPr="008E7BDA">
        <w:t>24</w:t>
      </w:r>
      <w:r w:rsidRPr="008E7BDA">
        <w:t>.</w:t>
      </w:r>
      <w:r w:rsidR="00C03011" w:rsidRPr="008E7BDA">
        <w:t>03.2022</w:t>
      </w:r>
      <w:r w:rsidRPr="008E7BDA">
        <w:t xml:space="preserve">  на сумму </w:t>
      </w:r>
      <w:r w:rsidR="00C03011" w:rsidRPr="008E7BDA">
        <w:t>15 163,00</w:t>
      </w:r>
      <w:r w:rsidRPr="008E7BDA">
        <w:t xml:space="preserve"> руб. </w:t>
      </w:r>
    </w:p>
    <w:p w:rsidR="0041531C" w:rsidRPr="008E7BDA" w:rsidRDefault="0041531C" w:rsidP="00DD557B">
      <w:pPr>
        <w:ind w:firstLine="708"/>
        <w:jc w:val="both"/>
      </w:pPr>
      <w:r w:rsidRPr="008E7BDA">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41531C" w:rsidRPr="008E7BDA" w:rsidRDefault="0041531C" w:rsidP="0041531C">
      <w:pPr>
        <w:ind w:firstLine="708"/>
        <w:jc w:val="both"/>
      </w:pPr>
      <w:r w:rsidRPr="008E7BDA">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4E0867" w:rsidRPr="008E7BDA" w:rsidRDefault="004E0867" w:rsidP="0041531C">
      <w:pPr>
        <w:ind w:firstLine="708"/>
        <w:jc w:val="both"/>
      </w:pPr>
    </w:p>
    <w:p w:rsidR="004E0867" w:rsidRPr="008E7BDA" w:rsidRDefault="004E0867" w:rsidP="004E0867">
      <w:pPr>
        <w:ind w:firstLine="708"/>
        <w:jc w:val="both"/>
      </w:pPr>
      <w:r w:rsidRPr="008E7BDA">
        <w:t xml:space="preserve">Муниципальный </w:t>
      </w:r>
      <w:r w:rsidR="00FE00C6" w:rsidRPr="008E7BDA">
        <w:t>контракт № 27</w:t>
      </w:r>
      <w:r w:rsidRPr="008E7BDA">
        <w:t xml:space="preserve"> от </w:t>
      </w:r>
      <w:r w:rsidR="00FE00C6" w:rsidRPr="008E7BDA">
        <w:t>08.04.2022</w:t>
      </w:r>
      <w:r w:rsidRPr="008E7BDA">
        <w:t xml:space="preserve"> (далее – Контракт) на </w:t>
      </w:r>
      <w:r w:rsidR="00FE00C6" w:rsidRPr="008E7BDA">
        <w:t>оказание услуг по изготовлен</w:t>
      </w:r>
      <w:r w:rsidR="00500A9F" w:rsidRPr="008E7BDA">
        <w:t>ию фотографий для доски почета</w:t>
      </w:r>
      <w:r w:rsidRPr="008E7BDA">
        <w:t xml:space="preserve">, </w:t>
      </w:r>
      <w:r w:rsidR="00F25801" w:rsidRPr="008E7BDA">
        <w:t>и</w:t>
      </w:r>
      <w:r w:rsidRPr="008E7BDA">
        <w:t xml:space="preserve">сполнитель – </w:t>
      </w:r>
      <w:r w:rsidR="00F25801" w:rsidRPr="008E7BDA">
        <w:t>ООО «Фозиль», цена контракта – 81 000,00 руб.</w:t>
      </w:r>
    </w:p>
    <w:p w:rsidR="004E0867" w:rsidRPr="008E7BDA" w:rsidRDefault="004E0867" w:rsidP="004E0867">
      <w:pPr>
        <w:ind w:firstLine="708"/>
        <w:jc w:val="both"/>
      </w:pPr>
      <w:r w:rsidRPr="008E7BDA">
        <w:t>Согласно пункту 3.1 Контракта, оказание услуг осуществл</w:t>
      </w:r>
      <w:r w:rsidR="00426F5E" w:rsidRPr="008E7BDA">
        <w:t xml:space="preserve">яется </w:t>
      </w:r>
      <w:r w:rsidRPr="008E7BDA">
        <w:t xml:space="preserve">в течение 10 (десяти) </w:t>
      </w:r>
      <w:r w:rsidR="00426F5E" w:rsidRPr="008E7BDA">
        <w:t>календарных д</w:t>
      </w:r>
      <w:r w:rsidR="00E127AD" w:rsidRPr="008E7BDA">
        <w:t>ней с даты подписания контракта</w:t>
      </w:r>
      <w:r w:rsidRPr="008E7BDA">
        <w:t>. Приемка результата исполнения контр</w:t>
      </w:r>
      <w:r w:rsidR="00EE7921" w:rsidRPr="008E7BDA">
        <w:t>акта осуществляется в течение 3 (трех</w:t>
      </w:r>
      <w:r w:rsidRPr="008E7BDA">
        <w:t xml:space="preserve">) рабочих дней с момента </w:t>
      </w:r>
      <w:r w:rsidR="00EE7921" w:rsidRPr="008E7BDA">
        <w:t>фактического исполнения обязательств (</w:t>
      </w:r>
      <w:r w:rsidRPr="008E7BDA">
        <w:t>пункт 6.2 Контракта).</w:t>
      </w:r>
      <w:r w:rsidR="00EE7921" w:rsidRPr="008E7BDA">
        <w:t xml:space="preserve"> По итогам приемки при отсутствии</w:t>
      </w:r>
      <w:r w:rsidR="00147C97" w:rsidRPr="008E7BDA">
        <w:t xml:space="preserve"> претензий подписывается акт при</w:t>
      </w:r>
      <w:r w:rsidR="00EE7921" w:rsidRPr="008E7BDA">
        <w:t>ема-передачи товара (пункт 6.3).</w:t>
      </w:r>
      <w:r w:rsidRPr="008E7BDA">
        <w:t xml:space="preserve"> Оплата оказанных услуг  производится не </w:t>
      </w:r>
      <w:r w:rsidR="00EE7921" w:rsidRPr="008E7BDA">
        <w:t>позднее 10</w:t>
      </w:r>
      <w:r w:rsidRPr="008E7BDA">
        <w:t xml:space="preserve"> (</w:t>
      </w:r>
      <w:r w:rsidR="00EE7921" w:rsidRPr="008E7BDA">
        <w:t>деся</w:t>
      </w:r>
      <w:r w:rsidRPr="008E7BDA">
        <w:t>ти) рабочих дней после удостоверения факта надлежащего оказания услуг – даты подписания Сторонами документа о приемке услуг, которым является акт оказанных услуг (пункт 3.4 Контракта).</w:t>
      </w:r>
    </w:p>
    <w:p w:rsidR="004E0867" w:rsidRPr="008E7BDA" w:rsidRDefault="004E0867" w:rsidP="004E0867">
      <w:pPr>
        <w:ind w:firstLine="708"/>
        <w:jc w:val="both"/>
      </w:pPr>
      <w:r w:rsidRPr="008E7BDA">
        <w:t xml:space="preserve">Оказание услуг подтверждено актом об оказании услуг № </w:t>
      </w:r>
      <w:r w:rsidR="00E127AD" w:rsidRPr="008E7BDA">
        <w:t>51 от 12</w:t>
      </w:r>
      <w:r w:rsidRPr="008E7BDA">
        <w:t>.</w:t>
      </w:r>
      <w:r w:rsidR="00E127AD" w:rsidRPr="008E7BDA">
        <w:t xml:space="preserve">04.2022. </w:t>
      </w:r>
      <w:r w:rsidRPr="008E7BDA">
        <w:rPr>
          <w:rFonts w:eastAsia="Calibri" w:cs="Times New Roman"/>
          <w:szCs w:val="28"/>
        </w:rPr>
        <w:t xml:space="preserve">Приемка оформлена актом приема-передачи оказанных услуг, заключением проведения экспертизы результатов </w:t>
      </w:r>
      <w:r w:rsidR="00E127AD" w:rsidRPr="008E7BDA">
        <w:rPr>
          <w:rFonts w:eastAsia="Calibri" w:cs="Times New Roman"/>
          <w:szCs w:val="28"/>
        </w:rPr>
        <w:t>предусмотренных контрактом от 12.04.2022</w:t>
      </w:r>
      <w:r w:rsidRPr="008E7BDA">
        <w:rPr>
          <w:rFonts w:eastAsia="Calibri" w:cs="Times New Roman"/>
          <w:szCs w:val="28"/>
        </w:rPr>
        <w:t>.</w:t>
      </w:r>
      <w:r w:rsidRPr="008E7BDA">
        <w:t xml:space="preserve"> Оплата</w:t>
      </w:r>
      <w:r w:rsidR="00E127AD" w:rsidRPr="008E7BDA">
        <w:t xml:space="preserve"> услуг подтверждается</w:t>
      </w:r>
      <w:r w:rsidRPr="008E7BDA">
        <w:t xml:space="preserve"> платежным  поручением № </w:t>
      </w:r>
      <w:r w:rsidR="00E127AD" w:rsidRPr="008E7BDA">
        <w:t>5622</w:t>
      </w:r>
      <w:r w:rsidRPr="008E7BDA">
        <w:t xml:space="preserve"> от </w:t>
      </w:r>
      <w:r w:rsidR="00E127AD" w:rsidRPr="008E7BDA">
        <w:t>15</w:t>
      </w:r>
      <w:r w:rsidRPr="008E7BDA">
        <w:t>.</w:t>
      </w:r>
      <w:r w:rsidR="00E127AD" w:rsidRPr="008E7BDA">
        <w:t>04.2022  на сумму 81 000,00</w:t>
      </w:r>
      <w:r w:rsidRPr="008E7BDA">
        <w:t xml:space="preserve"> руб. </w:t>
      </w:r>
    </w:p>
    <w:p w:rsidR="00302C57" w:rsidRPr="008E7BDA" w:rsidRDefault="00302C57" w:rsidP="00302C57">
      <w:pPr>
        <w:ind w:firstLine="708"/>
        <w:jc w:val="both"/>
      </w:pPr>
      <w:r w:rsidRPr="008E7BDA">
        <w:t>Таким образом, услуга оказана и оплачена в соответствии с условиями контракта и в установленные сроки.</w:t>
      </w:r>
    </w:p>
    <w:p w:rsidR="0002509F" w:rsidRPr="008E7BDA" w:rsidRDefault="002402AF" w:rsidP="0002509F">
      <w:pPr>
        <w:ind w:firstLine="708"/>
        <w:jc w:val="both"/>
      </w:pPr>
      <w:r w:rsidRPr="008E7BDA">
        <w:rPr>
          <w:rFonts w:eastAsia="Calibri" w:cs="Times New Roman"/>
        </w:rPr>
        <w:t>В тексте Контракта</w:t>
      </w:r>
      <w:r w:rsidRPr="008E7BDA">
        <w:rPr>
          <w:rFonts w:cs="Times New Roman"/>
          <w:szCs w:val="28"/>
        </w:rPr>
        <w:t xml:space="preserve"> </w:t>
      </w:r>
      <w:r w:rsidR="0002509F" w:rsidRPr="008E7BDA">
        <w:rPr>
          <w:rFonts w:eastAsia="Calibri" w:cs="Times New Roman"/>
        </w:rPr>
        <w:t xml:space="preserve">выявлены несоответствия предмету заключения </w:t>
      </w:r>
      <w:r w:rsidRPr="008E7BDA">
        <w:rPr>
          <w:rFonts w:eastAsia="Calibri" w:cs="Times New Roman"/>
        </w:rPr>
        <w:t>Контракта</w:t>
      </w:r>
      <w:r w:rsidR="0002509F" w:rsidRPr="008E7BDA">
        <w:rPr>
          <w:rFonts w:eastAsia="Calibri" w:cs="Times New Roman"/>
        </w:rPr>
        <w:t xml:space="preserve"> </w:t>
      </w:r>
      <w:r w:rsidRPr="008E7BDA">
        <w:t>–</w:t>
      </w:r>
      <w:r w:rsidR="0002509F" w:rsidRPr="008E7BDA">
        <w:rPr>
          <w:rFonts w:eastAsia="Calibri" w:cs="Times New Roman"/>
        </w:rPr>
        <w:t xml:space="preserve"> «оказание усл</w:t>
      </w:r>
      <w:r w:rsidRPr="008E7BDA">
        <w:rPr>
          <w:rFonts w:eastAsia="Calibri" w:cs="Times New Roman"/>
        </w:rPr>
        <w:t>уг» в следующих пунктах: п. 1.1 указано «оплатить указанные услуги в порядке и размере установленном контрактом, согласно счета и акта выполненных работ»;  п. 6</w:t>
      </w:r>
      <w:r w:rsidR="0002509F" w:rsidRPr="008E7BDA">
        <w:rPr>
          <w:rFonts w:eastAsia="Calibri" w:cs="Times New Roman"/>
        </w:rPr>
        <w:t xml:space="preserve">.2 </w:t>
      </w:r>
      <w:r w:rsidRPr="008E7BDA">
        <w:rPr>
          <w:rFonts w:eastAsia="Calibri" w:cs="Times New Roman"/>
        </w:rPr>
        <w:t xml:space="preserve">– </w:t>
      </w:r>
      <w:r w:rsidR="0002509F" w:rsidRPr="008E7BDA">
        <w:rPr>
          <w:rFonts w:eastAsia="Calibri" w:cs="Times New Roman"/>
        </w:rPr>
        <w:t xml:space="preserve"> «</w:t>
      </w:r>
      <w:r w:rsidRPr="008E7BDA">
        <w:rPr>
          <w:rFonts w:eastAsia="Calibri" w:cs="Times New Roman"/>
        </w:rPr>
        <w:t>Заказчик осуществляет приемку результата исполнения контракта в течение 3 рабочих дней с момента фактической поставки товара и предоставления Поставщиком акта приема-передачи товара</w:t>
      </w:r>
      <w:r w:rsidR="0002509F" w:rsidRPr="008E7BDA">
        <w:rPr>
          <w:rFonts w:eastAsia="Calibri" w:cs="Times New Roman"/>
        </w:rPr>
        <w:t>»;</w:t>
      </w:r>
      <w:r w:rsidRPr="008E7BDA">
        <w:rPr>
          <w:rFonts w:eastAsia="Calibri" w:cs="Times New Roman"/>
        </w:rPr>
        <w:t xml:space="preserve"> п.6.3</w:t>
      </w:r>
      <w:r w:rsidR="00C94A67" w:rsidRPr="008E7BDA">
        <w:rPr>
          <w:rFonts w:eastAsia="Calibri" w:cs="Times New Roman"/>
        </w:rPr>
        <w:t xml:space="preserve"> – </w:t>
      </w:r>
      <w:r w:rsidRPr="008E7BDA">
        <w:rPr>
          <w:rFonts w:eastAsia="Calibri" w:cs="Times New Roman"/>
        </w:rPr>
        <w:t xml:space="preserve"> «При приемке, для проверки поставленного товара»; п.6.5 – «По итогам приемки при отсутствии претензий Заказчик в течение срока, указанного в пункте 6.2 контракта, подписывает акт приема-передачи товара. При выявлении Заказчиком недостатков поставленного товара составляется акт, фиксирующий недостатки (дефекты) поставленного товара».</w:t>
      </w:r>
    </w:p>
    <w:p w:rsidR="004E0867" w:rsidRDefault="004E0867" w:rsidP="004E0867">
      <w:pPr>
        <w:ind w:firstLine="708"/>
        <w:jc w:val="both"/>
      </w:pPr>
      <w:r w:rsidRPr="008E7BD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2E1AC5" w:rsidRDefault="002E1AC5" w:rsidP="004E0867">
      <w:pPr>
        <w:ind w:firstLine="708"/>
        <w:jc w:val="both"/>
      </w:pPr>
    </w:p>
    <w:p w:rsidR="002E1AC5" w:rsidRPr="008E7BDA" w:rsidRDefault="002E1AC5" w:rsidP="002E1AC5">
      <w:pPr>
        <w:ind w:firstLine="708"/>
        <w:jc w:val="both"/>
      </w:pPr>
      <w:r w:rsidRPr="008E7BDA">
        <w:t xml:space="preserve">По результатам проведенного электронного аукциона заключен муниципальный контракт № </w:t>
      </w:r>
      <w:r w:rsidR="00E6291B" w:rsidRPr="008E7BDA">
        <w:t>0318300008822000366 от 22.08.2022</w:t>
      </w:r>
      <w:r w:rsidR="00DD0EEB" w:rsidRPr="008E7BDA">
        <w:t xml:space="preserve"> </w:t>
      </w:r>
      <w:r w:rsidR="00F708F3" w:rsidRPr="008E7BDA">
        <w:t>(далее – Контракт) (реестровый номер –</w:t>
      </w:r>
      <w:r w:rsidR="00F708F3" w:rsidRPr="008E7BDA">
        <w:rPr>
          <w:rFonts w:cs="Times New Roman"/>
          <w:color w:val="000000" w:themeColor="text1"/>
          <w:szCs w:val="28"/>
          <w:shd w:val="clear" w:color="auto" w:fill="FFFFFF"/>
        </w:rPr>
        <w:t>3235204495922000027</w:t>
      </w:r>
      <w:r w:rsidR="00F708F3" w:rsidRPr="008E7BDA">
        <w:rPr>
          <w:rFonts w:cs="Times New Roman"/>
          <w:szCs w:val="28"/>
        </w:rPr>
        <w:t>)</w:t>
      </w:r>
      <w:r w:rsidR="00F708F3" w:rsidRPr="008E7BDA">
        <w:t xml:space="preserve"> </w:t>
      </w:r>
      <w:r w:rsidRPr="008E7BDA">
        <w:t xml:space="preserve">на поставку </w:t>
      </w:r>
      <w:r w:rsidR="00E6291B" w:rsidRPr="008E7BDA">
        <w:rPr>
          <w:rFonts w:cs="Times New Roman"/>
          <w:szCs w:val="28"/>
          <w:shd w:val="clear" w:color="auto" w:fill="FFFFFF"/>
        </w:rPr>
        <w:t>автомобиля легкового</w:t>
      </w:r>
      <w:r w:rsidRPr="008E7BDA">
        <w:t xml:space="preserve">, </w:t>
      </w:r>
      <w:r w:rsidR="00857EC4">
        <w:t>поставщик</w:t>
      </w:r>
      <w:r w:rsidR="00B54202" w:rsidRPr="008E7BDA">
        <w:t xml:space="preserve"> – ООО «Нижмедфармация»</w:t>
      </w:r>
      <w:r w:rsidR="00B54202" w:rsidRPr="008E7BDA">
        <w:rPr>
          <w:rFonts w:eastAsia="Times New Roman" w:cs="Times New Roman"/>
          <w:szCs w:val="28"/>
          <w:lang w:eastAsia="ru-RU"/>
        </w:rPr>
        <w:t>,</w:t>
      </w:r>
      <w:r w:rsidRPr="008E7BDA">
        <w:rPr>
          <w:rFonts w:eastAsia="Times New Roman" w:cs="Times New Roman"/>
          <w:szCs w:val="28"/>
          <w:lang w:eastAsia="ru-RU"/>
        </w:rPr>
        <w:t xml:space="preserve"> </w:t>
      </w:r>
      <w:r w:rsidR="00E6291B" w:rsidRPr="008E7BDA">
        <w:t xml:space="preserve">цена контракта </w:t>
      </w:r>
      <w:r w:rsidR="00B54202" w:rsidRPr="008E7BDA">
        <w:t>– 1 212 000,33</w:t>
      </w:r>
      <w:r w:rsidR="00E6291B" w:rsidRPr="008E7BDA">
        <w:t xml:space="preserve"> руб</w:t>
      </w:r>
      <w:r w:rsidR="00B54202" w:rsidRPr="008E7BDA">
        <w:t>. (НДС не предусмотрен)</w:t>
      </w:r>
      <w:r w:rsidR="00E6291B" w:rsidRPr="008E7BDA">
        <w:rPr>
          <w:rFonts w:eastAsia="Times New Roman" w:cs="Times New Roman"/>
          <w:szCs w:val="28"/>
          <w:lang w:eastAsia="ru-RU"/>
        </w:rPr>
        <w:t xml:space="preserve">. </w:t>
      </w:r>
      <w:r w:rsidRPr="008E7BDA">
        <w:rPr>
          <w:rFonts w:eastAsia="Times New Roman" w:cs="Times New Roman"/>
          <w:szCs w:val="28"/>
          <w:lang w:eastAsia="ru-RU"/>
        </w:rPr>
        <w:t xml:space="preserve">Дата </w:t>
      </w:r>
      <w:r w:rsidR="00B54202" w:rsidRPr="008E7BDA">
        <w:rPr>
          <w:rFonts w:eastAsia="Times New Roman" w:cs="Times New Roman"/>
          <w:szCs w:val="28"/>
          <w:lang w:eastAsia="ru-RU"/>
        </w:rPr>
        <w:t>заключения контракта 22.08.2022</w:t>
      </w:r>
      <w:r w:rsidR="00DD0EEB" w:rsidRPr="008E7BDA">
        <w:rPr>
          <w:rFonts w:eastAsia="Times New Roman" w:cs="Times New Roman"/>
          <w:szCs w:val="28"/>
          <w:lang w:eastAsia="ru-RU"/>
        </w:rPr>
        <w:t>, дата размещения в ЕИС 24.08.2022</w:t>
      </w:r>
      <w:r w:rsidRPr="008E7BDA">
        <w:rPr>
          <w:rFonts w:eastAsia="Times New Roman" w:cs="Times New Roman"/>
          <w:szCs w:val="28"/>
          <w:lang w:eastAsia="ru-RU"/>
        </w:rPr>
        <w:t xml:space="preserve">. </w:t>
      </w:r>
    </w:p>
    <w:p w:rsidR="002E1AC5" w:rsidRPr="008E7BDA" w:rsidRDefault="002E1AC5" w:rsidP="002E1AC5">
      <w:pPr>
        <w:ind w:left="34" w:firstLine="674"/>
        <w:jc w:val="both"/>
      </w:pPr>
      <w:r w:rsidRPr="008E7BDA">
        <w:t>Согласно пункту 3.1 Контракта поставка товара осуществляется</w:t>
      </w:r>
      <w:r w:rsidR="00D2014E" w:rsidRPr="008E7BDA">
        <w:t xml:space="preserve"> в течение 15</w:t>
      </w:r>
      <w:r w:rsidRPr="008E7BDA">
        <w:t xml:space="preserve"> </w:t>
      </w:r>
      <w:r w:rsidR="00D2014E" w:rsidRPr="008E7BDA">
        <w:t>(пятнадцати</w:t>
      </w:r>
      <w:r w:rsidRPr="008E7BDA">
        <w:t xml:space="preserve">) рабочих дней с </w:t>
      </w:r>
      <w:r w:rsidR="00D2014E" w:rsidRPr="008E7BDA">
        <w:t>даты заключения контракта</w:t>
      </w:r>
      <w:r w:rsidRPr="008E7BDA">
        <w:t xml:space="preserve">. В соответствии с пунктом </w:t>
      </w:r>
      <w:r w:rsidR="00574625" w:rsidRPr="008E7BDA">
        <w:t>4.1.2</w:t>
      </w:r>
      <w:r w:rsidRPr="008E7BDA">
        <w:t xml:space="preserve"> Контракта </w:t>
      </w:r>
      <w:r w:rsidR="00574625" w:rsidRPr="008E7BDA">
        <w:t xml:space="preserve">по результатам поставки товара не позднее 10 (десяти) рабочих дней </w:t>
      </w:r>
      <w:r w:rsidR="00857EC4">
        <w:t>Поставщик</w:t>
      </w:r>
      <w:r w:rsidR="00574625" w:rsidRPr="008E7BDA">
        <w:t xml:space="preserve"> обязан сформировать с использованием ЕИС документ по приемке в электронной форме. Заказчик в течение 10 (десяти) рабочих дней с даты, поступления документа о</w:t>
      </w:r>
      <w:r w:rsidR="00970B56" w:rsidRPr="008E7BDA">
        <w:t xml:space="preserve"> приемке подписывает </w:t>
      </w:r>
      <w:r w:rsidR="00574625" w:rsidRPr="008E7BDA">
        <w:t>электронной</w:t>
      </w:r>
      <w:r w:rsidR="00970B56" w:rsidRPr="008E7BDA">
        <w:t xml:space="preserve"> цифровой </w:t>
      </w:r>
      <w:r w:rsidR="00574625" w:rsidRPr="008E7BDA">
        <w:t xml:space="preserve">подписью </w:t>
      </w:r>
      <w:r w:rsidR="00970B56" w:rsidRPr="008E7BDA">
        <w:t xml:space="preserve">(далее – ЭЦП) </w:t>
      </w:r>
      <w:r w:rsidR="00574625" w:rsidRPr="008E7BDA">
        <w:t>и размещает документ о приемке (пункт 3.6 Контракта). Датой приемки считается дата размещения в ЕИС</w:t>
      </w:r>
      <w:r w:rsidR="00681A40" w:rsidRPr="008E7BDA">
        <w:t xml:space="preserve"> документа о приемке</w:t>
      </w:r>
      <w:r w:rsidR="00574625" w:rsidRPr="008E7BDA">
        <w:t xml:space="preserve"> (пункт 3.8 Контракта). </w:t>
      </w:r>
      <w:r w:rsidRPr="008E7BDA">
        <w:t xml:space="preserve">Оплата поставленного товара производится в течение </w:t>
      </w:r>
      <w:r w:rsidR="00574625" w:rsidRPr="008E7BDA">
        <w:t>7 (семи</w:t>
      </w:r>
      <w:r w:rsidRPr="008E7BDA">
        <w:t xml:space="preserve">) рабочих дней </w:t>
      </w:r>
      <w:r w:rsidR="00574625" w:rsidRPr="008E7BDA">
        <w:t xml:space="preserve">с </w:t>
      </w:r>
      <w:r w:rsidRPr="008E7BDA">
        <w:t>даты подписания</w:t>
      </w:r>
      <w:r w:rsidR="00574625" w:rsidRPr="008E7BDA">
        <w:t xml:space="preserve"> Заказчиком</w:t>
      </w:r>
      <w:r w:rsidRPr="008E7BDA">
        <w:t xml:space="preserve"> акт приема-передачи </w:t>
      </w:r>
      <w:r w:rsidR="00574625" w:rsidRPr="008E7BDA">
        <w:t xml:space="preserve">товара </w:t>
      </w:r>
      <w:r w:rsidRPr="008E7BDA">
        <w:t xml:space="preserve">(пункт 2.6 Контракта). </w:t>
      </w:r>
    </w:p>
    <w:p w:rsidR="002E1AC5" w:rsidRDefault="002E1AC5" w:rsidP="002E1AC5">
      <w:pPr>
        <w:ind w:left="34" w:firstLine="674"/>
        <w:jc w:val="both"/>
      </w:pPr>
      <w:r w:rsidRPr="008E7BDA">
        <w:t xml:space="preserve">Документом, подтверждающим поставку товара, является </w:t>
      </w:r>
      <w:r w:rsidR="00970B56" w:rsidRPr="008E7BDA">
        <w:t xml:space="preserve">УПД № 12 от 31.08.2022 </w:t>
      </w:r>
      <w:r w:rsidR="00DD557B">
        <w:t xml:space="preserve">на </w:t>
      </w:r>
      <w:r w:rsidR="00970B56" w:rsidRPr="008E7BDA">
        <w:t>сумму 1 212 000,33</w:t>
      </w:r>
      <w:r w:rsidRPr="008E7BDA">
        <w:t xml:space="preserve"> руб. Приемка товара подтверждена</w:t>
      </w:r>
      <w:r w:rsidR="00970B56" w:rsidRPr="008E7BDA">
        <w:t xml:space="preserve"> подписанием ЭЦП</w:t>
      </w:r>
      <w:r w:rsidRPr="008E7BDA">
        <w:t xml:space="preserve"> </w:t>
      </w:r>
      <w:r w:rsidR="00970B56" w:rsidRPr="008E7BDA">
        <w:t>документ</w:t>
      </w:r>
      <w:r w:rsidR="00DD557B">
        <w:t>а</w:t>
      </w:r>
      <w:r w:rsidR="00970B56" w:rsidRPr="008E7BDA">
        <w:t xml:space="preserve"> о приемке </w:t>
      </w:r>
      <w:r w:rsidRPr="008E7BDA">
        <w:t>и</w:t>
      </w:r>
      <w:r w:rsidR="00970B56" w:rsidRPr="008E7BDA">
        <w:t xml:space="preserve"> размещением заключения</w:t>
      </w:r>
      <w:r w:rsidRPr="008E7BDA">
        <w:t xml:space="preserve"> о проведении экспертизы результатов</w:t>
      </w:r>
      <w:r w:rsidR="00970B56" w:rsidRPr="008E7BDA">
        <w:t xml:space="preserve"> от 02.09.2022</w:t>
      </w:r>
      <w:r w:rsidRPr="008E7BDA">
        <w:t xml:space="preserve">. Оплата подтверждена платежным поручением № </w:t>
      </w:r>
      <w:r w:rsidR="00970B56" w:rsidRPr="008E7BDA">
        <w:t>14941 от 06.09.2022 на сумму 1 212 000,33</w:t>
      </w:r>
      <w:r w:rsidRPr="008E7BDA">
        <w:t xml:space="preserve"> руб. </w:t>
      </w:r>
    </w:p>
    <w:p w:rsidR="006B799C" w:rsidRPr="008E7BDA" w:rsidRDefault="00621D92" w:rsidP="002E1AC5">
      <w:pPr>
        <w:ind w:left="34" w:firstLine="674"/>
        <w:jc w:val="both"/>
      </w:pPr>
      <w:r>
        <w:t>В</w:t>
      </w:r>
      <w:r w:rsidR="006B799C">
        <w:t xml:space="preserve"> </w:t>
      </w:r>
      <w:r>
        <w:t>документах о приемке размещенных в ЕИС, заключении</w:t>
      </w:r>
      <w:r w:rsidRPr="008E7BDA">
        <w:t xml:space="preserve"> о п</w:t>
      </w:r>
      <w:r>
        <w:t xml:space="preserve">роведении экспертизы отсутствует информация об идентификационном коде закупки, что влечет </w:t>
      </w:r>
      <w:r w:rsidR="008D147B">
        <w:t>нарушение подпункта «а» пункта 1 части 13 статьи 94 Федерального закона 44-ФЗ</w:t>
      </w:r>
      <w:r>
        <w:t xml:space="preserve">. </w:t>
      </w:r>
    </w:p>
    <w:p w:rsidR="002E1AC5" w:rsidRPr="00F645DB" w:rsidRDefault="002E1AC5" w:rsidP="002E1AC5">
      <w:pPr>
        <w:ind w:firstLine="708"/>
        <w:jc w:val="both"/>
      </w:pPr>
      <w:r w:rsidRPr="008E7BDA">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В ЕИС информация и документы по контракту размещены в установленные законом сроки.</w:t>
      </w:r>
      <w:r w:rsidRPr="00F645DB">
        <w:t xml:space="preserve"> </w:t>
      </w:r>
    </w:p>
    <w:p w:rsidR="004E0867" w:rsidRPr="00F645DB" w:rsidRDefault="004E0867" w:rsidP="002E1AC5">
      <w:pPr>
        <w:jc w:val="both"/>
      </w:pPr>
    </w:p>
    <w:p w:rsidR="009B6671" w:rsidRPr="008E7BDA" w:rsidRDefault="003053A8" w:rsidP="009B6671">
      <w:pPr>
        <w:ind w:firstLine="708"/>
        <w:jc w:val="both"/>
      </w:pPr>
      <w:r w:rsidRPr="008E7BDA">
        <w:t>Муниципальный контракт № 54 от 26.08</w:t>
      </w:r>
      <w:r w:rsidR="009B6671" w:rsidRPr="008E7BDA">
        <w:t xml:space="preserve">.2022 (далее – Контракт) на </w:t>
      </w:r>
      <w:r w:rsidR="00463D36" w:rsidRPr="008E7BDA">
        <w:t xml:space="preserve">поставку плана эвакуации в соответствии с ГОСТ Р 12.2.143-2009 в количестве и с характеристиками </w:t>
      </w:r>
      <w:r w:rsidR="009B6671" w:rsidRPr="008E7BDA">
        <w:t>согласно спецификации</w:t>
      </w:r>
      <w:r w:rsidR="00463D36" w:rsidRPr="008E7BDA">
        <w:t>,</w:t>
      </w:r>
      <w:r w:rsidR="009B6671" w:rsidRPr="008E7BDA">
        <w:t xml:space="preserve"> являющейся неотъемлемой частью контракта, </w:t>
      </w:r>
      <w:r w:rsidR="00E21A95">
        <w:t>п</w:t>
      </w:r>
      <w:r w:rsidR="00F864FC">
        <w:t>оставщик</w:t>
      </w:r>
      <w:r w:rsidR="009B6671" w:rsidRPr="008E7BDA">
        <w:t xml:space="preserve"> – </w:t>
      </w:r>
      <w:r w:rsidR="001577A9" w:rsidRPr="008E7BDA">
        <w:t>ИП Лагуткина Е.А.</w:t>
      </w:r>
      <w:r w:rsidR="009B6671" w:rsidRPr="008E7BDA">
        <w:t xml:space="preserve">, цена контракта – </w:t>
      </w:r>
      <w:r w:rsidR="001577A9" w:rsidRPr="008E7BDA">
        <w:t>3 500</w:t>
      </w:r>
      <w:r w:rsidR="009B6671" w:rsidRPr="008E7BDA">
        <w:t>,00 руб.</w:t>
      </w:r>
      <w:r w:rsidR="009B6671" w:rsidRPr="008E7BDA">
        <w:rPr>
          <w:rFonts w:eastAsia="Calibri" w:cs="Times New Roman"/>
          <w:szCs w:val="28"/>
        </w:rPr>
        <w:t xml:space="preserve"> (НДС не предусмотрен)</w:t>
      </w:r>
      <w:r w:rsidR="009B6671" w:rsidRPr="008E7BDA">
        <w:t>.</w:t>
      </w:r>
    </w:p>
    <w:p w:rsidR="009B6671" w:rsidRPr="008E7BDA" w:rsidRDefault="009B6671" w:rsidP="009B6671">
      <w:pPr>
        <w:ind w:firstLine="708"/>
        <w:jc w:val="both"/>
      </w:pPr>
      <w:r w:rsidRPr="008E7BDA">
        <w:t>Согласно пунк</w:t>
      </w:r>
      <w:r w:rsidR="00C20A3C" w:rsidRPr="008E7BDA">
        <w:t>ту 3.1 Контракта, поставка товара</w:t>
      </w:r>
      <w:r w:rsidRPr="008E7BDA">
        <w:t xml:space="preserve"> осуществляется в течени</w:t>
      </w:r>
      <w:r w:rsidR="00C20A3C" w:rsidRPr="008E7BDA">
        <w:t>е 10 (десяти) рабочих</w:t>
      </w:r>
      <w:r w:rsidRPr="008E7BDA">
        <w:t xml:space="preserve"> дней с даты подписания контракта. Приемка результата исполнения контр</w:t>
      </w:r>
      <w:r w:rsidR="00321203" w:rsidRPr="008E7BDA">
        <w:t>акта осуществляется в течение 10 (десяти</w:t>
      </w:r>
      <w:r w:rsidRPr="008E7BDA">
        <w:t xml:space="preserve">) рабочих дней с момента </w:t>
      </w:r>
      <w:r w:rsidR="00321203" w:rsidRPr="008E7BDA">
        <w:t>фактической поставки товара и предоставления акта приема-передачи товара и документа на оплату</w:t>
      </w:r>
      <w:r w:rsidRPr="008E7BDA">
        <w:t xml:space="preserve"> (пункт 6.2 Контракта). Оплата </w:t>
      </w:r>
      <w:r w:rsidR="00321203" w:rsidRPr="008E7BDA">
        <w:t>поставленного товара</w:t>
      </w:r>
      <w:r w:rsidRPr="008E7BDA">
        <w:t xml:space="preserve">  произв</w:t>
      </w:r>
      <w:r w:rsidR="00321203" w:rsidRPr="008E7BDA">
        <w:t>одится не более чем в течение 10 (деся</w:t>
      </w:r>
      <w:r w:rsidRPr="008E7BDA">
        <w:t xml:space="preserve">ти) рабочих дней после удостоверения </w:t>
      </w:r>
      <w:r w:rsidR="00321203" w:rsidRPr="008E7BDA">
        <w:t>факта надлежащей поставки товара</w:t>
      </w:r>
      <w:r w:rsidRPr="008E7BDA">
        <w:t xml:space="preserve"> – даты подписания Сторонами </w:t>
      </w:r>
      <w:r w:rsidR="00321203" w:rsidRPr="008E7BDA">
        <w:t>акта приема-передачи товара</w:t>
      </w:r>
      <w:r w:rsidRPr="008E7BDA">
        <w:t>,</w:t>
      </w:r>
      <w:r w:rsidR="00321203" w:rsidRPr="008E7BDA">
        <w:t xml:space="preserve"> товарной накладной или универсального передаточного документа (далее – УПД)</w:t>
      </w:r>
      <w:r w:rsidRPr="008E7BDA">
        <w:t xml:space="preserve"> </w:t>
      </w:r>
      <w:r w:rsidR="00321203" w:rsidRPr="008E7BDA">
        <w:t>(пункт 3.5</w:t>
      </w:r>
      <w:r w:rsidRPr="008E7BDA">
        <w:t xml:space="preserve"> Контракта).</w:t>
      </w:r>
    </w:p>
    <w:p w:rsidR="009B6671" w:rsidRPr="008E7BDA" w:rsidRDefault="000D4FB1" w:rsidP="009B6671">
      <w:pPr>
        <w:ind w:firstLine="708"/>
        <w:jc w:val="both"/>
      </w:pPr>
      <w:r w:rsidRPr="008E7BDA">
        <w:t>Поставка товара подтверждена товарной накладной № 500 от 26</w:t>
      </w:r>
      <w:r w:rsidR="009B6671" w:rsidRPr="008E7BDA">
        <w:t>.</w:t>
      </w:r>
      <w:r w:rsidRPr="008E7BDA">
        <w:t>08</w:t>
      </w:r>
      <w:r w:rsidR="009B6671" w:rsidRPr="008E7BDA">
        <w:t xml:space="preserve">.2022. </w:t>
      </w:r>
      <w:r w:rsidRPr="008E7BDA">
        <w:rPr>
          <w:rFonts w:eastAsia="Calibri" w:cs="Times New Roman"/>
          <w:szCs w:val="28"/>
        </w:rPr>
        <w:t>Товар указанный в товарной накладной</w:t>
      </w:r>
      <w:r w:rsidR="009B6671" w:rsidRPr="008E7BDA">
        <w:rPr>
          <w:rFonts w:eastAsia="Calibri" w:cs="Times New Roman"/>
          <w:szCs w:val="28"/>
        </w:rPr>
        <w:t xml:space="preserve"> соответствуют количес</w:t>
      </w:r>
      <w:r w:rsidR="00DD557B">
        <w:rPr>
          <w:rFonts w:eastAsia="Calibri" w:cs="Times New Roman"/>
          <w:szCs w:val="28"/>
        </w:rPr>
        <w:t>тву и характеристикам заявленным</w:t>
      </w:r>
      <w:r w:rsidR="009B6671" w:rsidRPr="008E7BDA">
        <w:rPr>
          <w:rFonts w:eastAsia="Calibri" w:cs="Times New Roman"/>
          <w:szCs w:val="28"/>
        </w:rPr>
        <w:t xml:space="preserve"> в спецификации к Контракту. Приемка оформлена актом</w:t>
      </w:r>
      <w:r w:rsidR="00127F97" w:rsidRPr="008E7BDA">
        <w:rPr>
          <w:rFonts w:eastAsia="Calibri" w:cs="Times New Roman"/>
          <w:szCs w:val="28"/>
        </w:rPr>
        <w:t xml:space="preserve"> приема-передачи товара</w:t>
      </w:r>
      <w:r w:rsidR="009B6671" w:rsidRPr="008E7BDA">
        <w:rPr>
          <w:rFonts w:eastAsia="Calibri" w:cs="Times New Roman"/>
          <w:szCs w:val="28"/>
        </w:rPr>
        <w:t>, заключением проведения экспертизы результатов</w:t>
      </w:r>
      <w:r w:rsidR="00127F97" w:rsidRPr="008E7BDA">
        <w:rPr>
          <w:rFonts w:eastAsia="Calibri" w:cs="Times New Roman"/>
          <w:szCs w:val="28"/>
        </w:rPr>
        <w:t xml:space="preserve"> предусмотренных контрактом от 01.09</w:t>
      </w:r>
      <w:r w:rsidR="009B6671" w:rsidRPr="008E7BDA">
        <w:rPr>
          <w:rFonts w:eastAsia="Calibri" w:cs="Times New Roman"/>
          <w:szCs w:val="28"/>
        </w:rPr>
        <w:t>.2022.</w:t>
      </w:r>
      <w:r w:rsidR="009B6671" w:rsidRPr="008E7BDA">
        <w:t xml:space="preserve"> Оплата произве</w:t>
      </w:r>
      <w:r w:rsidR="005E4C12" w:rsidRPr="008E7BDA">
        <w:t>дена  платежным  поручением № 15349 от 12.09.2022  на сумму 3 500</w:t>
      </w:r>
      <w:r w:rsidR="009B6671" w:rsidRPr="008E7BDA">
        <w:t xml:space="preserve">,00 руб. </w:t>
      </w:r>
    </w:p>
    <w:p w:rsidR="009B6671" w:rsidRPr="008E7BDA" w:rsidRDefault="009B6671" w:rsidP="009B6671">
      <w:pPr>
        <w:ind w:firstLine="708"/>
        <w:jc w:val="both"/>
      </w:pPr>
      <w:r w:rsidRPr="008E7BDA">
        <w:t xml:space="preserve">Таким образом, обязательства по контракту выполнены в полном объеме, </w:t>
      </w:r>
      <w:r w:rsidR="00660BEA" w:rsidRPr="008E7BDA">
        <w:t>товар, принят и оплачен</w:t>
      </w:r>
      <w:r w:rsidRPr="008E7BDA">
        <w:t xml:space="preserve"> в соответствии с условиями контракта и в установленные сроки.</w:t>
      </w:r>
    </w:p>
    <w:p w:rsidR="009B6671" w:rsidRDefault="009B6671" w:rsidP="009B6671">
      <w:pPr>
        <w:ind w:firstLine="708"/>
        <w:jc w:val="both"/>
      </w:pPr>
      <w:r w:rsidRPr="008E7BD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41531C" w:rsidRDefault="0041531C" w:rsidP="0041531C">
      <w:pPr>
        <w:ind w:firstLine="708"/>
        <w:jc w:val="both"/>
      </w:pPr>
    </w:p>
    <w:p w:rsidR="00C34173" w:rsidRPr="008E7BDA" w:rsidRDefault="009C2A6A" w:rsidP="009E2537">
      <w:pPr>
        <w:ind w:firstLine="708"/>
        <w:jc w:val="both"/>
      </w:pPr>
      <w:r w:rsidRPr="008E7BDA">
        <w:t>По резул</w:t>
      </w:r>
      <w:r w:rsidR="00903790" w:rsidRPr="008E7BDA">
        <w:t xml:space="preserve">ьтатам проведенного </w:t>
      </w:r>
      <w:r w:rsidRPr="008E7BDA">
        <w:t>электронного аукциона заключен м</w:t>
      </w:r>
      <w:r w:rsidR="004D2789" w:rsidRPr="008E7BDA">
        <w:t xml:space="preserve">униципальный контракт № </w:t>
      </w:r>
      <w:r w:rsidR="00C74F3B" w:rsidRPr="008E7BDA">
        <w:t>0318300008822000454 от 07.10.2022</w:t>
      </w:r>
      <w:r w:rsidR="00F708F3" w:rsidRPr="008E7BDA">
        <w:t xml:space="preserve"> (далее – Контракт) (реестровый номер –</w:t>
      </w:r>
      <w:r w:rsidR="00F708F3" w:rsidRPr="008E7BDA">
        <w:rPr>
          <w:rFonts w:cs="Times New Roman"/>
          <w:szCs w:val="28"/>
        </w:rPr>
        <w:t xml:space="preserve"> </w:t>
      </w:r>
      <w:r w:rsidR="00F708F3" w:rsidRPr="008E7BDA">
        <w:rPr>
          <w:rFonts w:cs="Times New Roman"/>
          <w:color w:val="000000" w:themeColor="text1"/>
          <w:szCs w:val="28"/>
          <w:shd w:val="clear" w:color="auto" w:fill="FFFFFF"/>
        </w:rPr>
        <w:t>3235204495922000033</w:t>
      </w:r>
      <w:r w:rsidR="00F708F3" w:rsidRPr="008E7BDA">
        <w:rPr>
          <w:rFonts w:cs="Times New Roman"/>
          <w:szCs w:val="28"/>
        </w:rPr>
        <w:t>)</w:t>
      </w:r>
      <w:r w:rsidR="00F708F3" w:rsidRPr="008E7BDA">
        <w:t xml:space="preserve"> </w:t>
      </w:r>
      <w:r w:rsidR="004D2789" w:rsidRPr="008E7BDA">
        <w:t xml:space="preserve">на поставку </w:t>
      </w:r>
      <w:r w:rsidR="00C74F3B" w:rsidRPr="008E7BDA">
        <w:rPr>
          <w:rFonts w:cs="Times New Roman"/>
          <w:szCs w:val="28"/>
          <w:shd w:val="clear" w:color="auto" w:fill="FFFFFF"/>
        </w:rPr>
        <w:t>канцелярских товаров</w:t>
      </w:r>
      <w:r w:rsidR="004D2789" w:rsidRPr="008E7BDA">
        <w:rPr>
          <w:rFonts w:cs="Times New Roman"/>
          <w:szCs w:val="28"/>
          <w:shd w:val="clear" w:color="auto" w:fill="FFFFFF"/>
        </w:rPr>
        <w:t xml:space="preserve"> </w:t>
      </w:r>
      <w:r w:rsidR="009E2537" w:rsidRPr="008E7BDA">
        <w:t>в количестве и с характеристиками согласно спецификации, являющейся неотъемлемой частью контракта</w:t>
      </w:r>
      <w:r w:rsidR="00F708F3" w:rsidRPr="008E7BDA">
        <w:t>,</w:t>
      </w:r>
      <w:r w:rsidR="009E2537" w:rsidRPr="008E7BDA">
        <w:t xml:space="preserve"> </w:t>
      </w:r>
      <w:r w:rsidR="00857EC4">
        <w:t>поставщик</w:t>
      </w:r>
      <w:r w:rsidR="00C74F3B" w:rsidRPr="008E7BDA">
        <w:t xml:space="preserve"> – </w:t>
      </w:r>
      <w:r w:rsidR="00C74F3B" w:rsidRPr="008E7BDA">
        <w:rPr>
          <w:rFonts w:eastAsia="Times New Roman" w:cs="Times New Roman"/>
          <w:szCs w:val="28"/>
          <w:lang w:eastAsia="ru-RU"/>
        </w:rPr>
        <w:t>индивидуальный пр</w:t>
      </w:r>
      <w:r w:rsidR="0030744D">
        <w:rPr>
          <w:rFonts w:eastAsia="Times New Roman" w:cs="Times New Roman"/>
          <w:szCs w:val="28"/>
          <w:lang w:eastAsia="ru-RU"/>
        </w:rPr>
        <w:t>едприниматель Мелиоранская Е.И.</w:t>
      </w:r>
      <w:r w:rsidR="00C74F3B" w:rsidRPr="008E7BDA">
        <w:rPr>
          <w:rFonts w:eastAsia="Times New Roman" w:cs="Times New Roman"/>
          <w:szCs w:val="28"/>
          <w:lang w:eastAsia="ru-RU"/>
        </w:rPr>
        <w:t xml:space="preserve">, </w:t>
      </w:r>
      <w:r w:rsidR="00E22AE9" w:rsidRPr="008E7BDA">
        <w:t>цена</w:t>
      </w:r>
      <w:r w:rsidR="00FC624F" w:rsidRPr="008E7BDA">
        <w:t xml:space="preserve"> контракта </w:t>
      </w:r>
      <w:r w:rsidR="00C74F3B" w:rsidRPr="008E7BDA">
        <w:t>– 21 809,16</w:t>
      </w:r>
      <w:r w:rsidR="004D2789" w:rsidRPr="008E7BDA">
        <w:t xml:space="preserve"> руб.</w:t>
      </w:r>
      <w:r w:rsidR="00C74F3B" w:rsidRPr="008E7BDA">
        <w:t xml:space="preserve"> (НДС не предусмотрен)</w:t>
      </w:r>
      <w:r w:rsidR="009E2537" w:rsidRPr="008E7BDA">
        <w:t>.</w:t>
      </w:r>
      <w:r w:rsidR="004D2789" w:rsidRPr="008E7BDA">
        <w:t xml:space="preserve"> </w:t>
      </w:r>
      <w:r w:rsidR="009E2537" w:rsidRPr="008E7BDA">
        <w:rPr>
          <w:rFonts w:eastAsia="Times New Roman" w:cs="Times New Roman"/>
          <w:szCs w:val="28"/>
          <w:lang w:eastAsia="ru-RU"/>
        </w:rPr>
        <w:t>Дата заключения контракта 07.10</w:t>
      </w:r>
      <w:r w:rsidR="00F708F3" w:rsidRPr="008E7BDA">
        <w:rPr>
          <w:rFonts w:eastAsia="Times New Roman" w:cs="Times New Roman"/>
          <w:szCs w:val="28"/>
          <w:lang w:eastAsia="ru-RU"/>
        </w:rPr>
        <w:t>.2022</w:t>
      </w:r>
      <w:r w:rsidR="00FC624F" w:rsidRPr="008E7BDA">
        <w:rPr>
          <w:rFonts w:eastAsia="Times New Roman" w:cs="Times New Roman"/>
          <w:szCs w:val="28"/>
          <w:lang w:eastAsia="ru-RU"/>
        </w:rPr>
        <w:t xml:space="preserve">, </w:t>
      </w:r>
      <w:r w:rsidR="00F708F3" w:rsidRPr="008E7BDA">
        <w:rPr>
          <w:rFonts w:eastAsia="Times New Roman" w:cs="Times New Roman"/>
          <w:szCs w:val="28"/>
          <w:lang w:eastAsia="ru-RU"/>
        </w:rPr>
        <w:t>дата размещения в ЕИС 12.10.2022</w:t>
      </w:r>
      <w:r w:rsidR="004D2789" w:rsidRPr="008E7BDA">
        <w:rPr>
          <w:rFonts w:eastAsia="Times New Roman" w:cs="Times New Roman"/>
          <w:szCs w:val="28"/>
          <w:lang w:eastAsia="ru-RU"/>
        </w:rPr>
        <w:t xml:space="preserve">. </w:t>
      </w:r>
    </w:p>
    <w:p w:rsidR="00005DD8" w:rsidRPr="008E7BDA" w:rsidRDefault="004D2789" w:rsidP="004D2789">
      <w:pPr>
        <w:ind w:left="34" w:firstLine="674"/>
        <w:jc w:val="both"/>
      </w:pPr>
      <w:r w:rsidRPr="008E7BDA">
        <w:t>Согласно пункту 3.1 Контракта поставка товар</w:t>
      </w:r>
      <w:r w:rsidR="00EF5D9F" w:rsidRPr="008E7BDA">
        <w:t>а осуществляется</w:t>
      </w:r>
      <w:r w:rsidR="00C35F7B" w:rsidRPr="008E7BDA">
        <w:t xml:space="preserve"> в течение 10 </w:t>
      </w:r>
      <w:r w:rsidR="005D2AD4" w:rsidRPr="008E7BDA">
        <w:t xml:space="preserve">(десяти) </w:t>
      </w:r>
      <w:r w:rsidR="00C35F7B" w:rsidRPr="008E7BDA">
        <w:t xml:space="preserve">рабочих дней с </w:t>
      </w:r>
      <w:r w:rsidR="009B5A68" w:rsidRPr="008E7BDA">
        <w:t>даты заключения контракта</w:t>
      </w:r>
      <w:r w:rsidRPr="008E7BDA">
        <w:t xml:space="preserve">. </w:t>
      </w:r>
      <w:r w:rsidR="009B5A68" w:rsidRPr="008E7BDA">
        <w:t xml:space="preserve">В соответствии с пунктом 4.1.2 Контракта по результатам поставки товара не позднее 10 (десяти) рабочих дней </w:t>
      </w:r>
      <w:r w:rsidR="00857EC4">
        <w:t>Поставщик</w:t>
      </w:r>
      <w:r w:rsidR="009B5A68" w:rsidRPr="008E7BDA">
        <w:t xml:space="preserve"> обязан сформировать с использованием ЕИС документ по приемке в электронной форме. Заказчик в течение 10 (десяти) рабочих дней с даты, поступления документа о приемке подписывает </w:t>
      </w:r>
      <w:r w:rsidR="00D15B20" w:rsidRPr="008E7BDA">
        <w:t>ЭЦП</w:t>
      </w:r>
      <w:r w:rsidR="009B5A68" w:rsidRPr="008E7BDA">
        <w:t xml:space="preserve"> и размещает документ о приемке (пункт 7.1 Контракта). Датой приемки считается дата размещения в ЕИС документа о приемке (пункт 7.5 Контракта). </w:t>
      </w:r>
      <w:r w:rsidR="000441D2" w:rsidRPr="008E7BDA">
        <w:t xml:space="preserve">Оплата поставленного товара производится </w:t>
      </w:r>
      <w:r w:rsidR="002C7F3A" w:rsidRPr="008E7BDA">
        <w:t>в течение</w:t>
      </w:r>
      <w:r w:rsidR="009B5A68" w:rsidRPr="008E7BDA">
        <w:t xml:space="preserve"> 7 (семи</w:t>
      </w:r>
      <w:r w:rsidR="005D2AD4" w:rsidRPr="008E7BDA">
        <w:t>) рабочих</w:t>
      </w:r>
      <w:r w:rsidR="000441D2" w:rsidRPr="008E7BDA">
        <w:t xml:space="preserve"> дней </w:t>
      </w:r>
      <w:r w:rsidR="009B5A68" w:rsidRPr="008E7BDA">
        <w:t xml:space="preserve">с </w:t>
      </w:r>
      <w:r w:rsidR="000441D2" w:rsidRPr="008E7BDA">
        <w:t xml:space="preserve">даты подписания </w:t>
      </w:r>
      <w:r w:rsidR="009B5A68" w:rsidRPr="008E7BDA">
        <w:t>заказчиком</w:t>
      </w:r>
      <w:r w:rsidR="000441D2" w:rsidRPr="008E7BDA">
        <w:t xml:space="preserve"> документа о</w:t>
      </w:r>
      <w:r w:rsidR="009B5A68" w:rsidRPr="008E7BDA">
        <w:t xml:space="preserve"> приемке товара (пункт 3.9</w:t>
      </w:r>
      <w:r w:rsidR="000441D2" w:rsidRPr="008E7BDA">
        <w:t xml:space="preserve"> Контракта). </w:t>
      </w:r>
    </w:p>
    <w:p w:rsidR="00262C71" w:rsidRDefault="00B1721C" w:rsidP="008F1139">
      <w:pPr>
        <w:ind w:left="34" w:firstLine="674"/>
        <w:jc w:val="both"/>
        <w:rPr>
          <w:rFonts w:eastAsia="Calibri" w:cs="Times New Roman"/>
        </w:rPr>
      </w:pPr>
      <w:r w:rsidRPr="008E7BDA">
        <w:t>Документом, подтверждающим поставку товара, является УПД № 1598 от 13.10.2022 сумму 21 809,16 руб. Приемка товара подтверждена подписанием ЭЦП документ</w:t>
      </w:r>
      <w:r w:rsidR="00DD557B">
        <w:t>а</w:t>
      </w:r>
      <w:r w:rsidRPr="008E7BDA">
        <w:t xml:space="preserve"> о приемке и размещением заключения о проведении экспертизы результатов от 18.10.2022. Оплата подтверждена платежным поручением № 17833 от 19.10.2022 на сумму 21 809,16 руб. </w:t>
      </w:r>
      <w:r w:rsidR="00262C71" w:rsidRPr="008E7BDA">
        <w:rPr>
          <w:rFonts w:eastAsia="Calibri" w:cs="Times New Roman"/>
        </w:rPr>
        <w:t xml:space="preserve"> </w:t>
      </w:r>
    </w:p>
    <w:p w:rsidR="00781610" w:rsidRPr="008E7BDA" w:rsidRDefault="00781610" w:rsidP="00781610">
      <w:pPr>
        <w:ind w:left="34" w:firstLine="674"/>
        <w:jc w:val="both"/>
      </w:pPr>
      <w:r w:rsidRPr="00E901B7">
        <w:t>В документах о приемке размещенных в ЕИС, заключении о проведении экспертизы отсутствует информация об идентификационном коде закупки, что влечет нарушение подпункта «а» пункта 1 части 13 статьи 94 Федерального закона 44-ФЗ.</w:t>
      </w:r>
      <w:r>
        <w:t xml:space="preserve"> </w:t>
      </w:r>
    </w:p>
    <w:p w:rsidR="00273AAF" w:rsidRPr="00F645DB" w:rsidRDefault="004D2789" w:rsidP="00262C71">
      <w:pPr>
        <w:ind w:firstLine="708"/>
        <w:jc w:val="both"/>
      </w:pPr>
      <w:r w:rsidRPr="008E7BDA">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w:t>
      </w:r>
      <w:r w:rsidR="00186A05" w:rsidRPr="008E7BDA">
        <w:t xml:space="preserve">(пяти) </w:t>
      </w:r>
      <w:r w:rsidRPr="008E7BDA">
        <w:t xml:space="preserve">рабочих дней с даты заключения контракта, исполнения контракта (отдельного этапа исполнения), приемки поставленного товара, выполненной работы, </w:t>
      </w:r>
      <w:r w:rsidR="0047384A" w:rsidRPr="008E7BDA">
        <w:t xml:space="preserve">оказанной услуги соответственно. </w:t>
      </w:r>
      <w:r w:rsidR="00273AAF" w:rsidRPr="008E7BDA">
        <w:t>В ЕИС информация и документы по контракту размещены в установленные законом сроки.</w:t>
      </w:r>
      <w:r w:rsidR="00273AAF" w:rsidRPr="00F645DB">
        <w:t xml:space="preserve"> </w:t>
      </w:r>
    </w:p>
    <w:p w:rsidR="006A05D0" w:rsidRPr="00F645DB" w:rsidRDefault="006A05D0" w:rsidP="00DA5EB4">
      <w:pPr>
        <w:jc w:val="both"/>
      </w:pPr>
    </w:p>
    <w:p w:rsidR="00414090" w:rsidRPr="008E7BDA" w:rsidRDefault="00414090" w:rsidP="00414090">
      <w:pPr>
        <w:ind w:firstLine="708"/>
        <w:jc w:val="both"/>
      </w:pPr>
      <w:r w:rsidRPr="008E7BDA">
        <w:t>По результатам проведенного электронного аукциона заключен муниципальный контракт № 0318300008822000</w:t>
      </w:r>
      <w:r w:rsidR="00110F71" w:rsidRPr="008E7BDA">
        <w:t>5</w:t>
      </w:r>
      <w:r w:rsidRPr="008E7BDA">
        <w:t xml:space="preserve">44 от </w:t>
      </w:r>
      <w:r w:rsidR="00110F71" w:rsidRPr="008E7BDA">
        <w:t>05.12</w:t>
      </w:r>
      <w:r w:rsidRPr="008E7BDA">
        <w:t>.2022 (далее – Контракт) (реестровый номер –</w:t>
      </w:r>
      <w:r w:rsidRPr="008E7BDA">
        <w:rPr>
          <w:rFonts w:cs="Times New Roman"/>
          <w:szCs w:val="28"/>
        </w:rPr>
        <w:t xml:space="preserve"> </w:t>
      </w:r>
      <w:r w:rsidRPr="008E7BDA">
        <w:rPr>
          <w:rFonts w:cs="Times New Roman"/>
          <w:color w:val="000000" w:themeColor="text1"/>
          <w:szCs w:val="28"/>
          <w:shd w:val="clear" w:color="auto" w:fill="FFFFFF"/>
        </w:rPr>
        <w:t>32352044959220000</w:t>
      </w:r>
      <w:r w:rsidR="00110F71" w:rsidRPr="008E7BDA">
        <w:rPr>
          <w:rFonts w:cs="Times New Roman"/>
          <w:color w:val="000000" w:themeColor="text1"/>
          <w:szCs w:val="28"/>
          <w:shd w:val="clear" w:color="auto" w:fill="FFFFFF"/>
        </w:rPr>
        <w:t>38</w:t>
      </w:r>
      <w:r w:rsidRPr="008E7BDA">
        <w:rPr>
          <w:rFonts w:cs="Times New Roman"/>
          <w:szCs w:val="28"/>
        </w:rPr>
        <w:t>)</w:t>
      </w:r>
      <w:r w:rsidRPr="008E7BDA">
        <w:t xml:space="preserve"> на </w:t>
      </w:r>
      <w:r w:rsidR="00110F71" w:rsidRPr="008E7BDA">
        <w:t xml:space="preserve">оказание услуг по </w:t>
      </w:r>
      <w:r w:rsidR="003F7D65" w:rsidRPr="008E7BDA">
        <w:t>ремонту кузовов легковых автотранспортных средств</w:t>
      </w:r>
      <w:r w:rsidRPr="008E7BDA">
        <w:t xml:space="preserve">, исполнитель – </w:t>
      </w:r>
      <w:r w:rsidRPr="008E7BDA">
        <w:rPr>
          <w:rFonts w:eastAsia="Times New Roman" w:cs="Times New Roman"/>
          <w:szCs w:val="28"/>
          <w:lang w:eastAsia="ru-RU"/>
        </w:rPr>
        <w:t xml:space="preserve">индивидуальный предприниматель </w:t>
      </w:r>
      <w:r w:rsidR="00B916C6">
        <w:rPr>
          <w:rFonts w:eastAsia="Times New Roman" w:cs="Times New Roman"/>
          <w:szCs w:val="28"/>
          <w:lang w:eastAsia="ru-RU"/>
        </w:rPr>
        <w:t>Лесовой Э.В.</w:t>
      </w:r>
      <w:r w:rsidRPr="008E7BDA">
        <w:rPr>
          <w:rFonts w:eastAsia="Times New Roman" w:cs="Times New Roman"/>
          <w:szCs w:val="28"/>
          <w:lang w:eastAsia="ru-RU"/>
        </w:rPr>
        <w:t xml:space="preserve">, </w:t>
      </w:r>
      <w:r w:rsidRPr="008E7BDA">
        <w:t xml:space="preserve">цена контракта – </w:t>
      </w:r>
      <w:r w:rsidR="00972EE8" w:rsidRPr="008E7BDA">
        <w:t>279 934</w:t>
      </w:r>
      <w:r w:rsidRPr="008E7BDA">
        <w:t>,</w:t>
      </w:r>
      <w:r w:rsidR="00972EE8" w:rsidRPr="008E7BDA">
        <w:t>33</w:t>
      </w:r>
      <w:r w:rsidRPr="008E7BDA">
        <w:t xml:space="preserve"> руб. (НДС не предусмотрен). </w:t>
      </w:r>
      <w:r w:rsidRPr="008E7BDA">
        <w:rPr>
          <w:rFonts w:eastAsia="Times New Roman" w:cs="Times New Roman"/>
          <w:szCs w:val="28"/>
          <w:lang w:eastAsia="ru-RU"/>
        </w:rPr>
        <w:t>Дата заключения контракта 0</w:t>
      </w:r>
      <w:r w:rsidR="00972EE8" w:rsidRPr="008E7BDA">
        <w:rPr>
          <w:rFonts w:eastAsia="Times New Roman" w:cs="Times New Roman"/>
          <w:szCs w:val="28"/>
          <w:lang w:eastAsia="ru-RU"/>
        </w:rPr>
        <w:t>5</w:t>
      </w:r>
      <w:r w:rsidRPr="008E7BDA">
        <w:rPr>
          <w:rFonts w:eastAsia="Times New Roman" w:cs="Times New Roman"/>
          <w:szCs w:val="28"/>
          <w:lang w:eastAsia="ru-RU"/>
        </w:rPr>
        <w:t>.1</w:t>
      </w:r>
      <w:r w:rsidR="00972EE8" w:rsidRPr="008E7BDA">
        <w:rPr>
          <w:rFonts w:eastAsia="Times New Roman" w:cs="Times New Roman"/>
          <w:szCs w:val="28"/>
          <w:lang w:eastAsia="ru-RU"/>
        </w:rPr>
        <w:t>2</w:t>
      </w:r>
      <w:r w:rsidRPr="008E7BDA">
        <w:rPr>
          <w:rFonts w:eastAsia="Times New Roman" w:cs="Times New Roman"/>
          <w:szCs w:val="28"/>
          <w:lang w:eastAsia="ru-RU"/>
        </w:rPr>
        <w:t xml:space="preserve">.2022, </w:t>
      </w:r>
      <w:r w:rsidR="00972EE8" w:rsidRPr="008E7BDA">
        <w:rPr>
          <w:rFonts w:eastAsia="Times New Roman" w:cs="Times New Roman"/>
          <w:szCs w:val="28"/>
          <w:lang w:eastAsia="ru-RU"/>
        </w:rPr>
        <w:t>дата размещения в ЕИС 06</w:t>
      </w:r>
      <w:r w:rsidRPr="008E7BDA">
        <w:rPr>
          <w:rFonts w:eastAsia="Times New Roman" w:cs="Times New Roman"/>
          <w:szCs w:val="28"/>
          <w:lang w:eastAsia="ru-RU"/>
        </w:rPr>
        <w:t>.1</w:t>
      </w:r>
      <w:r w:rsidR="00972EE8" w:rsidRPr="008E7BDA">
        <w:rPr>
          <w:rFonts w:eastAsia="Times New Roman" w:cs="Times New Roman"/>
          <w:szCs w:val="28"/>
          <w:lang w:eastAsia="ru-RU"/>
        </w:rPr>
        <w:t>2</w:t>
      </w:r>
      <w:r w:rsidRPr="008E7BDA">
        <w:rPr>
          <w:rFonts w:eastAsia="Times New Roman" w:cs="Times New Roman"/>
          <w:szCs w:val="28"/>
          <w:lang w:eastAsia="ru-RU"/>
        </w:rPr>
        <w:t xml:space="preserve">.2022. </w:t>
      </w:r>
    </w:p>
    <w:p w:rsidR="00414090" w:rsidRPr="008E7BDA" w:rsidRDefault="00275F3E" w:rsidP="00414090">
      <w:pPr>
        <w:ind w:left="34" w:firstLine="674"/>
        <w:jc w:val="both"/>
      </w:pPr>
      <w:r w:rsidRPr="008E7BDA">
        <w:t>Согласно пункту 4</w:t>
      </w:r>
      <w:r w:rsidR="00414090" w:rsidRPr="008E7BDA">
        <w:t xml:space="preserve">.1 Контракта </w:t>
      </w:r>
      <w:r w:rsidRPr="008E7BDA">
        <w:t>услуги оказываются с даты заключения контракта по 13.12.2022</w:t>
      </w:r>
      <w:r w:rsidR="00414090" w:rsidRPr="008E7BDA">
        <w:t xml:space="preserve">. В соответствии с пунктом </w:t>
      </w:r>
      <w:r w:rsidR="00000C94" w:rsidRPr="008E7BDA">
        <w:t>3.1</w:t>
      </w:r>
      <w:r w:rsidR="00414090" w:rsidRPr="008E7BDA">
        <w:t xml:space="preserve"> Контракта по результатам </w:t>
      </w:r>
      <w:r w:rsidR="00000C94" w:rsidRPr="008E7BDA">
        <w:t>оказания услуг не позднее 3 (трех</w:t>
      </w:r>
      <w:r w:rsidR="00414090" w:rsidRPr="008E7BDA">
        <w:t>) рабочих дней Исполнитель обязан сформировать с использованием ЕИС документ по приемке в электронной форме.</w:t>
      </w:r>
      <w:r w:rsidR="00000C94" w:rsidRPr="008E7BDA">
        <w:t xml:space="preserve"> Заказчик в течение 3 (трех</w:t>
      </w:r>
      <w:r w:rsidR="00414090" w:rsidRPr="008E7BDA">
        <w:t xml:space="preserve">) рабочих дней с даты, поступления документа о приемке подписывает </w:t>
      </w:r>
      <w:r w:rsidR="00D15B20" w:rsidRPr="008E7BDA">
        <w:t>ЭЦП</w:t>
      </w:r>
      <w:r w:rsidR="00414090" w:rsidRPr="008E7BDA">
        <w:t xml:space="preserve"> и размещает документ о приемке (пункт </w:t>
      </w:r>
      <w:r w:rsidR="00D15B20" w:rsidRPr="008E7BDA">
        <w:t>5</w:t>
      </w:r>
      <w:r w:rsidR="00414090" w:rsidRPr="008E7BDA">
        <w:t>.</w:t>
      </w:r>
      <w:r w:rsidR="00D15B20" w:rsidRPr="008E7BDA">
        <w:t>5</w:t>
      </w:r>
      <w:r w:rsidR="00414090" w:rsidRPr="008E7BDA">
        <w:t xml:space="preserve"> Контракта). Датой приемки считается дата размещения в ЕИС документа о приемке (пункт 5</w:t>
      </w:r>
      <w:r w:rsidR="00D06DDD" w:rsidRPr="008E7BDA">
        <w:t>.7</w:t>
      </w:r>
      <w:r w:rsidR="00414090" w:rsidRPr="008E7BDA">
        <w:t xml:space="preserve"> Контракта). Оплата </w:t>
      </w:r>
      <w:r w:rsidRPr="008E7BDA">
        <w:t>за оказанные услуги</w:t>
      </w:r>
      <w:r w:rsidR="00414090" w:rsidRPr="008E7BDA">
        <w:t xml:space="preserve"> производится в течение 7 (семи) рабочих дней с даты подписания заказчиком документа о</w:t>
      </w:r>
      <w:r w:rsidRPr="008E7BDA">
        <w:t xml:space="preserve"> приемке </w:t>
      </w:r>
      <w:r w:rsidR="00414090" w:rsidRPr="008E7BDA">
        <w:t xml:space="preserve">(пункт </w:t>
      </w:r>
      <w:r w:rsidR="00F219C9" w:rsidRPr="008E7BDA">
        <w:t>6.6</w:t>
      </w:r>
      <w:r w:rsidR="00414090" w:rsidRPr="008E7BDA">
        <w:t xml:space="preserve"> Контракта). </w:t>
      </w:r>
    </w:p>
    <w:p w:rsidR="00813015" w:rsidRPr="008E7BDA" w:rsidRDefault="00414090" w:rsidP="00414090">
      <w:pPr>
        <w:ind w:left="34" w:firstLine="674"/>
        <w:jc w:val="both"/>
      </w:pPr>
      <w:r w:rsidRPr="008E7BDA">
        <w:t xml:space="preserve">Документом, подтверждающим </w:t>
      </w:r>
      <w:r w:rsidR="00813015" w:rsidRPr="008E7BDA">
        <w:t>оказание услуг</w:t>
      </w:r>
      <w:r w:rsidRPr="008E7BDA">
        <w:t xml:space="preserve">, является </w:t>
      </w:r>
      <w:r w:rsidR="00813015" w:rsidRPr="008E7BDA">
        <w:t>УПД № 58</w:t>
      </w:r>
      <w:r w:rsidRPr="008E7BDA">
        <w:t xml:space="preserve"> от 13.1</w:t>
      </w:r>
      <w:r w:rsidR="00813015" w:rsidRPr="008E7BDA">
        <w:t>2</w:t>
      </w:r>
      <w:r w:rsidRPr="008E7BDA">
        <w:t xml:space="preserve">.2022 сумму </w:t>
      </w:r>
      <w:r w:rsidR="00813015" w:rsidRPr="008E7BDA">
        <w:t>279934,33</w:t>
      </w:r>
      <w:r w:rsidRPr="008E7BDA">
        <w:t xml:space="preserve"> руб. Приемка </w:t>
      </w:r>
      <w:r w:rsidR="00813015" w:rsidRPr="008E7BDA">
        <w:t>услуг</w:t>
      </w:r>
      <w:r w:rsidRPr="008E7BDA">
        <w:t xml:space="preserve"> подтверждена подписанием ЭЦП документ</w:t>
      </w:r>
      <w:r w:rsidR="00DD557B">
        <w:t>а</w:t>
      </w:r>
      <w:r w:rsidRPr="008E7BDA">
        <w:t xml:space="preserve"> о приемке и размещением заключения о проведении экспертизы результатов</w:t>
      </w:r>
      <w:r w:rsidR="00813015" w:rsidRPr="008E7BDA">
        <w:t xml:space="preserve">  от  14</w:t>
      </w:r>
      <w:r w:rsidRPr="008E7BDA">
        <w:t>.1</w:t>
      </w:r>
      <w:r w:rsidR="00813015" w:rsidRPr="008E7BDA">
        <w:t>2</w:t>
      </w:r>
      <w:r w:rsidRPr="008E7BDA">
        <w:t xml:space="preserve">.2022. </w:t>
      </w:r>
      <w:r w:rsidR="00813015" w:rsidRPr="008E7BDA">
        <w:t xml:space="preserve"> </w:t>
      </w:r>
      <w:r w:rsidRPr="008E7BDA">
        <w:t xml:space="preserve">Оплата </w:t>
      </w:r>
      <w:r w:rsidR="00813015" w:rsidRPr="008E7BDA">
        <w:t xml:space="preserve"> </w:t>
      </w:r>
      <w:r w:rsidRPr="008E7BDA">
        <w:t>подтверждена</w:t>
      </w:r>
      <w:r w:rsidR="00813015" w:rsidRPr="008E7BDA">
        <w:t xml:space="preserve"> </w:t>
      </w:r>
      <w:r w:rsidRPr="008E7BDA">
        <w:t xml:space="preserve"> платежным</w:t>
      </w:r>
      <w:r w:rsidR="00813015" w:rsidRPr="008E7BDA">
        <w:t>и  поручениями:</w:t>
      </w:r>
    </w:p>
    <w:p w:rsidR="006D6F51" w:rsidRDefault="00414090" w:rsidP="00813015">
      <w:pPr>
        <w:jc w:val="both"/>
      </w:pPr>
      <w:r w:rsidRPr="008E7BDA">
        <w:t xml:space="preserve"> № </w:t>
      </w:r>
      <w:r w:rsidR="00813015" w:rsidRPr="008E7BDA">
        <w:t>22770 от 21</w:t>
      </w:r>
      <w:r w:rsidRPr="008E7BDA">
        <w:t>.</w:t>
      </w:r>
      <w:r w:rsidR="00813015" w:rsidRPr="008E7BDA">
        <w:t>12</w:t>
      </w:r>
      <w:r w:rsidRPr="008E7BDA">
        <w:t>.2022</w:t>
      </w:r>
      <w:r w:rsidR="00813015" w:rsidRPr="008E7BDA">
        <w:t>, № 22769 от 21.12.2022</w:t>
      </w:r>
      <w:r w:rsidRPr="008E7BDA">
        <w:t xml:space="preserve"> на </w:t>
      </w:r>
      <w:r w:rsidR="00813015" w:rsidRPr="008E7BDA">
        <w:t xml:space="preserve">общую </w:t>
      </w:r>
      <w:r w:rsidRPr="008E7BDA">
        <w:t xml:space="preserve">сумму </w:t>
      </w:r>
      <w:r w:rsidR="00813015" w:rsidRPr="008E7BDA">
        <w:t xml:space="preserve">279 934,33 </w:t>
      </w:r>
      <w:r w:rsidRPr="008E7BDA">
        <w:t xml:space="preserve">руб. </w:t>
      </w:r>
    </w:p>
    <w:p w:rsidR="006D6F51" w:rsidRPr="00E901B7" w:rsidRDefault="00414090" w:rsidP="006D6F51">
      <w:pPr>
        <w:ind w:left="34" w:firstLine="674"/>
        <w:jc w:val="both"/>
      </w:pPr>
      <w:r w:rsidRPr="008E7BDA">
        <w:rPr>
          <w:rFonts w:eastAsia="Calibri" w:cs="Times New Roman"/>
        </w:rPr>
        <w:t xml:space="preserve"> </w:t>
      </w:r>
      <w:r w:rsidR="006D6F51" w:rsidRPr="00E901B7">
        <w:t>В документах о приемке размещенных в ЕИС, заключении о проведении экспертизы отсутствует информация об идентификационном коде закупки, что</w:t>
      </w:r>
      <w:r w:rsidR="006D6F51">
        <w:t xml:space="preserve"> </w:t>
      </w:r>
      <w:r w:rsidR="006D6F51" w:rsidRPr="00E901B7">
        <w:t xml:space="preserve">влечет нарушение подпункта «а» пункта 1 части 13 статьи 94 Федерального закона 44-ФЗ. </w:t>
      </w:r>
    </w:p>
    <w:p w:rsidR="00974862" w:rsidRPr="009E3B78" w:rsidRDefault="00730179" w:rsidP="00974862">
      <w:pPr>
        <w:ind w:firstLine="708"/>
        <w:jc w:val="both"/>
        <w:rPr>
          <w:rFonts w:eastAsia="Times New Roman" w:cs="Times New Roman"/>
          <w:szCs w:val="28"/>
          <w:lang w:eastAsia="ru-RU"/>
        </w:rPr>
      </w:pPr>
      <w:r w:rsidRPr="00E901B7">
        <w:t xml:space="preserve">В преамбуле контракта контрагент </w:t>
      </w:r>
      <w:r w:rsidRPr="00E901B7">
        <w:rPr>
          <w:rFonts w:eastAsia="Times New Roman" w:cs="Times New Roman"/>
          <w:szCs w:val="28"/>
          <w:lang w:eastAsia="ru-RU"/>
        </w:rPr>
        <w:t xml:space="preserve">индивидуальный предприниматель Лесовой Э.В. именуется «Исполнитель» в связи с заключением контракта на оказание услуг, в разделе 10. «Ответственность сторон» </w:t>
      </w:r>
      <w:r w:rsidR="005C672D" w:rsidRPr="00E901B7">
        <w:rPr>
          <w:rFonts w:eastAsia="Times New Roman" w:cs="Times New Roman"/>
          <w:szCs w:val="28"/>
          <w:lang w:eastAsia="ru-RU"/>
        </w:rPr>
        <w:t>К</w:t>
      </w:r>
      <w:r w:rsidRPr="00E901B7">
        <w:rPr>
          <w:rFonts w:eastAsia="Times New Roman" w:cs="Times New Roman"/>
          <w:szCs w:val="28"/>
          <w:lang w:eastAsia="ru-RU"/>
        </w:rPr>
        <w:t>онтракта контрагент именуется как «Поставщик», что противоречит предмету заключения Контракта.</w:t>
      </w:r>
      <w:r w:rsidR="00283B24">
        <w:rPr>
          <w:rFonts w:eastAsia="Times New Roman" w:cs="Times New Roman"/>
          <w:szCs w:val="28"/>
          <w:lang w:eastAsia="ru-RU"/>
        </w:rPr>
        <w:t xml:space="preserve"> </w:t>
      </w:r>
      <w:r w:rsidR="00974862">
        <w:rPr>
          <w:rFonts w:eastAsia="Times New Roman" w:cs="Times New Roman"/>
          <w:szCs w:val="28"/>
          <w:lang w:eastAsia="ru-RU"/>
        </w:rPr>
        <w:t xml:space="preserve">Выявлено несоответствие наименованию предмета заключения </w:t>
      </w:r>
      <w:r w:rsidR="00974862">
        <w:t xml:space="preserve">Контракта </w:t>
      </w:r>
      <w:r w:rsidR="00974862" w:rsidRPr="008E7BDA">
        <w:rPr>
          <w:rFonts w:eastAsia="Calibri" w:cs="Times New Roman"/>
        </w:rPr>
        <w:t>–</w:t>
      </w:r>
      <w:r w:rsidR="00974862">
        <w:t xml:space="preserve"> «оказание услуг по ремонту кузовов легковых автотранспортных средст</w:t>
      </w:r>
      <w:r w:rsidR="00974862">
        <w:rPr>
          <w:rFonts w:eastAsia="Times New Roman" w:cs="Times New Roman"/>
          <w:szCs w:val="28"/>
          <w:lang w:eastAsia="ru-RU"/>
        </w:rPr>
        <w:t xml:space="preserve">в» в разделе 1. Контракта, где </w:t>
      </w:r>
      <w:r w:rsidR="00974862">
        <w:t xml:space="preserve"> указано </w:t>
      </w:r>
      <w:r w:rsidR="00974862" w:rsidRPr="008E7BDA">
        <w:rPr>
          <w:rFonts w:eastAsia="Calibri" w:cs="Times New Roman"/>
        </w:rPr>
        <w:t>–</w:t>
      </w:r>
      <w:r w:rsidR="00974862">
        <w:t xml:space="preserve"> «оказание услуг по диагностике, техническому обслуживанию и ремонту автотранспортных средств».</w:t>
      </w:r>
    </w:p>
    <w:p w:rsidR="00414090" w:rsidRPr="00F645DB" w:rsidRDefault="00414090" w:rsidP="00414090">
      <w:pPr>
        <w:ind w:firstLine="708"/>
        <w:jc w:val="both"/>
      </w:pPr>
      <w:r w:rsidRPr="008E7BDA">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В ЕИС информация и документы по контракту размещены в установленные законом сроки.</w:t>
      </w:r>
      <w:r w:rsidRPr="00F645DB">
        <w:t xml:space="preserve"> </w:t>
      </w:r>
    </w:p>
    <w:p w:rsidR="00BB5B09" w:rsidRPr="00F645DB" w:rsidRDefault="00BB5B09" w:rsidP="001F080E">
      <w:pPr>
        <w:jc w:val="both"/>
      </w:pPr>
    </w:p>
    <w:p w:rsidR="00A97A1C" w:rsidRDefault="00B43345" w:rsidP="00A97A1C">
      <w:pPr>
        <w:ind w:firstLine="708"/>
        <w:jc w:val="both"/>
      </w:pPr>
      <w:r w:rsidRPr="00F645DB">
        <w:t>Результаты проверки:</w:t>
      </w:r>
    </w:p>
    <w:p w:rsidR="004C74A8" w:rsidRDefault="008E756C" w:rsidP="004C74A8">
      <w:pPr>
        <w:ind w:firstLine="708"/>
        <w:jc w:val="both"/>
        <w:rPr>
          <w:rFonts w:eastAsia="Calibri" w:cs="Times New Roman"/>
        </w:rPr>
      </w:pPr>
      <w:r>
        <w:t>п</w:t>
      </w:r>
      <w:r w:rsidR="004C74A8" w:rsidRPr="008E7BDA">
        <w:t xml:space="preserve">о муниципальному контракту № 27 от 08.04.2022 </w:t>
      </w:r>
      <w:r w:rsidR="004C74A8" w:rsidRPr="008E7BDA">
        <w:rPr>
          <w:rFonts w:eastAsia="Calibri" w:cs="Times New Roman"/>
        </w:rPr>
        <w:t xml:space="preserve">выявлены несоответствия предмету заключения Контракта  «оказание услуг» в следующих пунктах: п. 1.1 указано «оплатить указанные услуги в порядке и размере установленном контрактом, согласно счета и акта выполненных работ»;  п. 6.2 –  «Заказчик осуществляет приемку результата исполнения контракта в течение 3 рабочих дней с момента фактической поставки товара и предоставления Поставщиком акта приема-передачи товара»; п.6.3 –  «При приемке, для проверки поставленного товара»; п.6.5 – «По итогам приемки при отсутствии претензий Заказчик в течение срока, указанного в пункте 6.2 контракта, подписывает акт приема-передачи товара. При выявлении Заказчиком недостатков поставленного товара составляется акт, фиксирующий недостатки </w:t>
      </w:r>
      <w:r>
        <w:rPr>
          <w:rFonts w:eastAsia="Calibri" w:cs="Times New Roman"/>
        </w:rPr>
        <w:t>(дефекты) поставленного товара»;</w:t>
      </w:r>
    </w:p>
    <w:p w:rsidR="00390FA3" w:rsidRPr="008E7BDA" w:rsidRDefault="00390FA3" w:rsidP="00390FA3">
      <w:pPr>
        <w:ind w:left="34" w:firstLine="674"/>
        <w:jc w:val="both"/>
      </w:pPr>
      <w:r>
        <w:t>по муниципальному</w:t>
      </w:r>
      <w:r w:rsidRPr="008E7BDA">
        <w:t xml:space="preserve"> контракт</w:t>
      </w:r>
      <w:r>
        <w:t>у</w:t>
      </w:r>
      <w:r w:rsidRPr="008E7BDA">
        <w:t xml:space="preserve"> № 0318300008822000366 от 22.08.2022</w:t>
      </w:r>
      <w:r>
        <w:t xml:space="preserve"> в документах о приемке размещенных в ЕИС, заключении</w:t>
      </w:r>
      <w:r w:rsidRPr="008E7BDA">
        <w:t xml:space="preserve"> о п</w:t>
      </w:r>
      <w:r>
        <w:t xml:space="preserve">роведении экспертизы отсутствует информация об идентификационном коде закупки, что влечет нарушение подпункта «а» пункта 1 части 13 статьи 94 Федерального закона 44-ФЗ; </w:t>
      </w:r>
    </w:p>
    <w:p w:rsidR="00F15062" w:rsidRPr="008E7BDA" w:rsidRDefault="00F15062" w:rsidP="00F15062">
      <w:pPr>
        <w:ind w:left="34" w:firstLine="674"/>
        <w:jc w:val="both"/>
      </w:pPr>
      <w:r>
        <w:t xml:space="preserve">по </w:t>
      </w:r>
      <w:r w:rsidRPr="008E7BDA">
        <w:t>м</w:t>
      </w:r>
      <w:r>
        <w:t>униципальному</w:t>
      </w:r>
      <w:r w:rsidRPr="008E7BDA">
        <w:t xml:space="preserve"> контракт</w:t>
      </w:r>
      <w:r>
        <w:t>у</w:t>
      </w:r>
      <w:r w:rsidRPr="008E7BDA">
        <w:t xml:space="preserve"> № 0318300008822000454 от 07.10.2022</w:t>
      </w:r>
      <w:r>
        <w:t xml:space="preserve"> в документах о приемке размещенных в ЕИС, заключении</w:t>
      </w:r>
      <w:r w:rsidRPr="008E7BDA">
        <w:t xml:space="preserve"> о п</w:t>
      </w:r>
      <w:r>
        <w:t xml:space="preserve">роведении экспертизы отсутствует информация об идентификационном коде закупки, что влечет нарушение подпункта «а» пункта 1 части 13 статьи 94 Федерального закона 44-ФЗ; </w:t>
      </w:r>
    </w:p>
    <w:p w:rsidR="009E3B78" w:rsidRPr="009E3B78" w:rsidRDefault="00F15062" w:rsidP="009E3B78">
      <w:pPr>
        <w:ind w:firstLine="708"/>
        <w:jc w:val="both"/>
        <w:rPr>
          <w:rFonts w:eastAsia="Times New Roman" w:cs="Times New Roman"/>
          <w:szCs w:val="28"/>
          <w:lang w:eastAsia="ru-RU"/>
        </w:rPr>
      </w:pPr>
      <w:r w:rsidRPr="00F53F6E">
        <w:t xml:space="preserve">по муниципальному контракту № 0318300008822000544 от 05.12.2022 в документах о приемке размещенных в ЕИС, заключении о проведении экспертизы отсутствует информация об идентификационном коде закупки, что влечет нарушение подпункта «а» пункта 1 части 13 статьи 94 Федерального закона 44-ФЗ. В преамбуле контракта контрагент </w:t>
      </w:r>
      <w:r w:rsidRPr="00F53F6E">
        <w:rPr>
          <w:rFonts w:eastAsia="Times New Roman" w:cs="Times New Roman"/>
          <w:szCs w:val="28"/>
          <w:lang w:eastAsia="ru-RU"/>
        </w:rPr>
        <w:t>индивидуальный предприниматель Лесовой Э.В. именуется «Исполнитель» в связи с заключением контракта на оказание услуг, в разделе 10. «Ответственность сторон» Контракта контрагент именуется как «Поставщик», что противоречит предмету заключения Контракта.</w:t>
      </w:r>
      <w:r w:rsidR="009E3B78" w:rsidRPr="009E3B78">
        <w:rPr>
          <w:rFonts w:eastAsia="Times New Roman" w:cs="Times New Roman"/>
          <w:szCs w:val="28"/>
          <w:lang w:eastAsia="ru-RU"/>
        </w:rPr>
        <w:t xml:space="preserve"> </w:t>
      </w:r>
      <w:r w:rsidR="009E3B78">
        <w:rPr>
          <w:rFonts w:eastAsia="Times New Roman" w:cs="Times New Roman"/>
          <w:szCs w:val="28"/>
          <w:lang w:eastAsia="ru-RU"/>
        </w:rPr>
        <w:t xml:space="preserve">Выявлено несоответствие наименованию предмета заключения </w:t>
      </w:r>
      <w:r w:rsidR="009E3B78">
        <w:t xml:space="preserve">Контракта </w:t>
      </w:r>
      <w:r w:rsidR="009E3B78" w:rsidRPr="008E7BDA">
        <w:rPr>
          <w:rFonts w:eastAsia="Calibri" w:cs="Times New Roman"/>
        </w:rPr>
        <w:t>–</w:t>
      </w:r>
      <w:r w:rsidR="009E3B78">
        <w:t xml:space="preserve"> «оказание услуг по ремонту кузовов легковых автотранспортных средст</w:t>
      </w:r>
      <w:r w:rsidR="009E3B78">
        <w:rPr>
          <w:rFonts w:eastAsia="Times New Roman" w:cs="Times New Roman"/>
          <w:szCs w:val="28"/>
          <w:lang w:eastAsia="ru-RU"/>
        </w:rPr>
        <w:t>в»</w:t>
      </w:r>
      <w:r w:rsidR="00974862">
        <w:rPr>
          <w:rFonts w:eastAsia="Times New Roman" w:cs="Times New Roman"/>
          <w:szCs w:val="28"/>
          <w:lang w:eastAsia="ru-RU"/>
        </w:rPr>
        <w:t xml:space="preserve"> </w:t>
      </w:r>
      <w:r w:rsidR="009E3B78">
        <w:rPr>
          <w:rFonts w:eastAsia="Times New Roman" w:cs="Times New Roman"/>
          <w:szCs w:val="28"/>
          <w:lang w:eastAsia="ru-RU"/>
        </w:rPr>
        <w:t xml:space="preserve">в </w:t>
      </w:r>
      <w:r w:rsidR="00974862">
        <w:rPr>
          <w:rFonts w:eastAsia="Times New Roman" w:cs="Times New Roman"/>
          <w:szCs w:val="28"/>
          <w:lang w:eastAsia="ru-RU"/>
        </w:rPr>
        <w:t>разделе 1. Контракта, где</w:t>
      </w:r>
      <w:r w:rsidR="009E3B78">
        <w:rPr>
          <w:rFonts w:eastAsia="Times New Roman" w:cs="Times New Roman"/>
          <w:szCs w:val="28"/>
          <w:lang w:eastAsia="ru-RU"/>
        </w:rPr>
        <w:t xml:space="preserve"> </w:t>
      </w:r>
      <w:r w:rsidR="009E3B78">
        <w:t xml:space="preserve"> указано </w:t>
      </w:r>
      <w:r w:rsidR="009E3B78" w:rsidRPr="008E7BDA">
        <w:rPr>
          <w:rFonts w:eastAsia="Calibri" w:cs="Times New Roman"/>
        </w:rPr>
        <w:t>–</w:t>
      </w:r>
      <w:r w:rsidR="009E3B78">
        <w:t xml:space="preserve"> «оказание услуг по диагностике, техническому обслуживанию и ремонту автотранспортных средств».</w:t>
      </w:r>
    </w:p>
    <w:p w:rsidR="00BB5B09" w:rsidRPr="00F645DB" w:rsidRDefault="00BB5B09" w:rsidP="00760BCB">
      <w:pPr>
        <w:jc w:val="both"/>
      </w:pPr>
    </w:p>
    <w:p w:rsidR="00A97A1C" w:rsidRDefault="008D43AE" w:rsidP="00A97A1C">
      <w:pPr>
        <w:ind w:firstLine="708"/>
        <w:jc w:val="both"/>
      </w:pPr>
      <w:r w:rsidRPr="00F645DB">
        <w:t>Выводы:</w:t>
      </w:r>
    </w:p>
    <w:p w:rsidR="00A66AFE" w:rsidRDefault="006D18BA" w:rsidP="00E9668C">
      <w:pPr>
        <w:pStyle w:val="ab"/>
        <w:ind w:left="0" w:firstLine="708"/>
        <w:jc w:val="both"/>
      </w:pPr>
      <w:r>
        <w:t>Р</w:t>
      </w:r>
      <w:r w:rsidR="00941AF8" w:rsidRPr="001A45BD">
        <w:t>екомендовать м</w:t>
      </w:r>
      <w:r w:rsidR="003F65A0" w:rsidRPr="001A45BD">
        <w:t xml:space="preserve">униципальному казенному учреждению </w:t>
      </w:r>
      <w:r w:rsidR="00F06880" w:rsidRPr="00F645DB">
        <w:t>«Материально-техническое обеспечение администрации муниципального образования Темрюкский район»</w:t>
      </w:r>
      <w:r w:rsidR="00941AF8" w:rsidRPr="00F645DB">
        <w:t>:</w:t>
      </w:r>
    </w:p>
    <w:p w:rsidR="008C5AC5" w:rsidRDefault="008C5AC5" w:rsidP="008C5AC5">
      <w:pPr>
        <w:ind w:firstLine="708"/>
        <w:jc w:val="both"/>
      </w:pPr>
      <w:r w:rsidRPr="001A45BD">
        <w:t>не допускать н</w:t>
      </w:r>
      <w:r>
        <w:t>есоответствий в тексте контракта</w:t>
      </w:r>
      <w:r w:rsidRPr="001A45BD">
        <w:t>;</w:t>
      </w:r>
    </w:p>
    <w:p w:rsidR="008C5AC5" w:rsidRDefault="008C5AC5" w:rsidP="008C5AC5">
      <w:pPr>
        <w:pStyle w:val="ab"/>
        <w:ind w:left="0" w:firstLine="708"/>
        <w:jc w:val="both"/>
      </w:pPr>
      <w:r w:rsidRPr="001A45BD">
        <w:t>усилить контроль</w:t>
      </w:r>
      <w:r>
        <w:t xml:space="preserve"> за содержанием информации в документах о приемке размещенных в ЕИС</w:t>
      </w:r>
      <w:r w:rsidR="00BB5B09">
        <w:t>,</w:t>
      </w:r>
      <w:r w:rsidR="00C82F1B">
        <w:t xml:space="preserve"> </w:t>
      </w:r>
      <w:r>
        <w:t>согласно статьи 94 Федерального закона 44-ФЗ;</w:t>
      </w:r>
    </w:p>
    <w:p w:rsidR="00201B0C" w:rsidRDefault="00201B0C" w:rsidP="00BB5B09">
      <w:pPr>
        <w:ind w:firstLine="708"/>
        <w:jc w:val="both"/>
      </w:pPr>
      <w:r>
        <w:t>усилить контроль за соблюдением требовани</w:t>
      </w:r>
      <w:r w:rsidR="00BB5B09">
        <w:t>й</w:t>
      </w:r>
      <w:r>
        <w:t xml:space="preserve"> нормирования в сфере закупок для муниципальных нужд</w:t>
      </w:r>
      <w:r w:rsidR="00BB5B09">
        <w:t>, осуществлять закупки с учетом применения нормирования затрат, согласно   статьи   19 и 22 Федерального закона  44-ФЗ;</w:t>
      </w:r>
    </w:p>
    <w:p w:rsidR="003B0C72" w:rsidRDefault="003B0C72" w:rsidP="003B0C7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AD3BAC">
        <w:t>.</w:t>
      </w:r>
      <w:r w:rsidR="006D18BA">
        <w:t>;</w:t>
      </w:r>
    </w:p>
    <w:p w:rsidR="006A05D0" w:rsidRDefault="00E3224D" w:rsidP="006A05D0">
      <w:pPr>
        <w:ind w:firstLine="708"/>
        <w:jc w:val="both"/>
        <w:rPr>
          <w:rFonts w:cs="Times New Roman"/>
          <w:szCs w:val="28"/>
        </w:rPr>
      </w:pPr>
      <w:r>
        <w:t>з</w:t>
      </w:r>
      <w:r w:rsidR="006D18BA" w:rsidRPr="00F645DB">
        <w:t>акупки</w:t>
      </w:r>
      <w:r w:rsidR="00D072A1">
        <w:t xml:space="preserve"> «малого объема» </w:t>
      </w:r>
      <w:r>
        <w:t xml:space="preserve">на электронных площадках </w:t>
      </w:r>
      <w:bookmarkStart w:id="0" w:name="_GoBack"/>
      <w:r>
        <w:t xml:space="preserve">в размере 65% </w:t>
      </w:r>
      <w:bookmarkEnd w:id="0"/>
      <w:r>
        <w:rPr>
          <w:rFonts w:cs="Times New Roman"/>
          <w:szCs w:val="28"/>
        </w:rPr>
        <w:t xml:space="preserve">осуществлять </w:t>
      </w:r>
      <w:r w:rsidR="00D072A1">
        <w:rPr>
          <w:rFonts w:cs="Times New Roman"/>
          <w:szCs w:val="28"/>
        </w:rPr>
        <w:t>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(«электронный магазин»)</w:t>
      </w:r>
      <w:r w:rsidR="006D18BA" w:rsidRPr="00F645DB">
        <w:rPr>
          <w:rFonts w:cs="Times New Roman"/>
          <w:szCs w:val="28"/>
        </w:rPr>
        <w:t xml:space="preserve">, </w:t>
      </w:r>
      <w:r w:rsidR="006D18BA" w:rsidRPr="00F645DB">
        <w:t>в соответствии с рекомендациями Деп</w:t>
      </w:r>
      <w:r w:rsidR="00D072A1">
        <w:t>артамента по регулированию контрак</w:t>
      </w:r>
      <w:r w:rsidR="006D18BA" w:rsidRPr="00F645DB">
        <w:t>тной системы</w:t>
      </w:r>
      <w:r w:rsidR="006D18BA" w:rsidRPr="00F645DB">
        <w:rPr>
          <w:rFonts w:cs="Times New Roman"/>
          <w:szCs w:val="28"/>
        </w:rPr>
        <w:t>.</w:t>
      </w:r>
    </w:p>
    <w:p w:rsidR="00BB5B09" w:rsidRPr="00F645DB" w:rsidRDefault="00BB5B09" w:rsidP="006A05D0">
      <w:pPr>
        <w:ind w:firstLine="708"/>
        <w:jc w:val="both"/>
      </w:pPr>
    </w:p>
    <w:p w:rsidR="004A0936" w:rsidRDefault="000E66EE" w:rsidP="00C82F1B">
      <w:pPr>
        <w:ind w:firstLine="708"/>
        <w:jc w:val="both"/>
      </w:pPr>
      <w:r w:rsidRPr="00F645DB">
        <w:t xml:space="preserve">Акт составлен на </w:t>
      </w:r>
      <w:r w:rsidR="00AE3C7E">
        <w:t>11</w:t>
      </w:r>
      <w:r w:rsidR="009C5464" w:rsidRPr="00F645DB">
        <w:t xml:space="preserve"> (</w:t>
      </w:r>
      <w:r w:rsidR="00AE3C7E">
        <w:t>одиннадцати</w:t>
      </w:r>
      <w:r w:rsidR="00795821" w:rsidRPr="00F645DB">
        <w:t>) листах в 2 (двух)</w:t>
      </w:r>
      <w:r w:rsidRPr="00F645DB">
        <w:t xml:space="preserve"> экземплярах, один из</w:t>
      </w:r>
      <w:r w:rsidR="0079404C" w:rsidRPr="00F645DB">
        <w:t xml:space="preserve"> которых передан в м</w:t>
      </w:r>
      <w:r w:rsidRPr="00F645DB">
        <w:t>униципальное казенное учрежден</w:t>
      </w:r>
      <w:r w:rsidR="0064194E" w:rsidRPr="00F645DB">
        <w:t xml:space="preserve">ие </w:t>
      </w:r>
      <w:r w:rsidR="009C5464" w:rsidRPr="00F645DB">
        <w:t>«Материально-техническое обеспечение администрации муниципально</w:t>
      </w:r>
      <w:r w:rsidR="00BB5B09">
        <w:t>го образования Темрюкский район</w:t>
      </w:r>
      <w:r w:rsidR="009C5464" w:rsidRPr="00F645DB">
        <w:t>».</w:t>
      </w:r>
    </w:p>
    <w:p w:rsidR="00AD3BAC" w:rsidRDefault="00AD3BAC" w:rsidP="00EC55CC"/>
    <w:p w:rsidR="0013284A" w:rsidRPr="00F645DB" w:rsidRDefault="0013284A" w:rsidP="00EC55CC"/>
    <w:p w:rsidR="007A6201" w:rsidRPr="001A45BD" w:rsidRDefault="007A6201" w:rsidP="007A6201">
      <w:pPr>
        <w:jc w:val="both"/>
      </w:pPr>
      <w:r w:rsidRPr="001A45BD">
        <w:t>Начальник управления экономики,</w:t>
      </w:r>
    </w:p>
    <w:p w:rsidR="007A6201" w:rsidRPr="001A45BD" w:rsidRDefault="007A6201" w:rsidP="007A6201">
      <w:pPr>
        <w:jc w:val="both"/>
      </w:pPr>
      <w:r w:rsidRPr="001A45BD">
        <w:t>начальник отдела проектного управления</w:t>
      </w:r>
    </w:p>
    <w:p w:rsidR="007A6201" w:rsidRPr="001A45BD" w:rsidRDefault="007A6201" w:rsidP="007A6201">
      <w:pPr>
        <w:jc w:val="both"/>
      </w:pPr>
      <w:r w:rsidRPr="00D740B1">
        <w:t>и программ – проектного офиса</w:t>
      </w:r>
      <w:r w:rsidRPr="00D740B1">
        <w:tab/>
      </w:r>
      <w:r w:rsidRPr="00D740B1">
        <w:tab/>
      </w:r>
      <w:r w:rsidRPr="00D740B1">
        <w:tab/>
      </w:r>
      <w:r w:rsidRPr="00D740B1">
        <w:tab/>
        <w:t xml:space="preserve">                   Е.А. Пожарская</w:t>
      </w:r>
    </w:p>
    <w:p w:rsidR="007A6201" w:rsidRPr="001A45BD" w:rsidRDefault="007A6201" w:rsidP="007A6201">
      <w:pPr>
        <w:jc w:val="both"/>
      </w:pPr>
    </w:p>
    <w:p w:rsidR="007A6201" w:rsidRPr="00D740B1" w:rsidRDefault="007A6201" w:rsidP="007A6201">
      <w:pPr>
        <w:jc w:val="both"/>
        <w:rPr>
          <w:rFonts w:eastAsia="Calibri" w:cs="Times New Roman"/>
          <w:szCs w:val="28"/>
        </w:rPr>
      </w:pPr>
      <w:r w:rsidRPr="00D740B1">
        <w:rPr>
          <w:rFonts w:eastAsia="Calibri" w:cs="Times New Roman"/>
          <w:szCs w:val="28"/>
        </w:rPr>
        <w:t xml:space="preserve">Начальник отдела </w:t>
      </w:r>
    </w:p>
    <w:p w:rsidR="007A6201" w:rsidRPr="00D740B1" w:rsidRDefault="007A6201" w:rsidP="007A6201">
      <w:pPr>
        <w:jc w:val="both"/>
        <w:rPr>
          <w:rFonts w:eastAsia="Calibri" w:cs="Times New Roman"/>
          <w:szCs w:val="28"/>
        </w:rPr>
      </w:pPr>
      <w:r w:rsidRPr="00D740B1">
        <w:rPr>
          <w:rFonts w:eastAsia="Calibri" w:cs="Times New Roman"/>
          <w:szCs w:val="28"/>
        </w:rPr>
        <w:t xml:space="preserve">комплексного анализа и закупок </w:t>
      </w:r>
    </w:p>
    <w:p w:rsidR="007A6201" w:rsidRPr="00D740B1" w:rsidRDefault="007A6201" w:rsidP="007A6201">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7A6201" w:rsidRPr="00D740B1" w:rsidRDefault="007A6201" w:rsidP="007A6201">
      <w:pPr>
        <w:jc w:val="both"/>
        <w:rPr>
          <w:rFonts w:eastAsia="Calibri" w:cs="Times New Roman"/>
          <w:szCs w:val="28"/>
        </w:rPr>
      </w:pPr>
    </w:p>
    <w:p w:rsidR="00113D9D" w:rsidRDefault="00113D9D" w:rsidP="007A6201">
      <w:pPr>
        <w:jc w:val="both"/>
      </w:pPr>
      <w:r w:rsidRPr="00FB5B94">
        <w:t xml:space="preserve">Главный специалист отдела </w:t>
      </w:r>
    </w:p>
    <w:p w:rsidR="00113D9D" w:rsidRDefault="00113D9D" w:rsidP="007A6201">
      <w:pPr>
        <w:jc w:val="both"/>
      </w:pPr>
      <w:r w:rsidRPr="00FB5B94">
        <w:t xml:space="preserve">комплексного анализа и закупок </w:t>
      </w:r>
    </w:p>
    <w:p w:rsidR="007A6201" w:rsidRPr="00D740B1" w:rsidRDefault="00113D9D" w:rsidP="007A6201">
      <w:pPr>
        <w:jc w:val="both"/>
        <w:rPr>
          <w:rFonts w:eastAsia="Calibri" w:cs="Times New Roman"/>
          <w:szCs w:val="28"/>
        </w:rPr>
      </w:pPr>
      <w:r w:rsidRPr="00FB5B94">
        <w:t>управления экономики</w:t>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t xml:space="preserve">                                   В.В. Жукова</w:t>
      </w:r>
    </w:p>
    <w:p w:rsidR="007A6201" w:rsidRPr="00D740B1" w:rsidRDefault="007A6201" w:rsidP="007A6201">
      <w:pPr>
        <w:jc w:val="both"/>
        <w:rPr>
          <w:rFonts w:eastAsia="Calibri" w:cs="Times New Roman"/>
          <w:szCs w:val="28"/>
        </w:rPr>
      </w:pPr>
    </w:p>
    <w:p w:rsidR="00113D9D" w:rsidRDefault="00113D9D" w:rsidP="00113D9D">
      <w:pPr>
        <w:jc w:val="both"/>
      </w:pPr>
      <w:r w:rsidRPr="00FB5B94">
        <w:t xml:space="preserve">Главный специалист отдела </w:t>
      </w:r>
    </w:p>
    <w:p w:rsidR="00113D9D" w:rsidRDefault="00113D9D" w:rsidP="00113D9D">
      <w:pPr>
        <w:jc w:val="both"/>
      </w:pPr>
      <w:r w:rsidRPr="00FB5B94">
        <w:t xml:space="preserve">комплексного анализа и закупок </w:t>
      </w:r>
    </w:p>
    <w:p w:rsidR="007A6201" w:rsidRPr="00D740B1" w:rsidRDefault="00113D9D" w:rsidP="00113D9D">
      <w:pPr>
        <w:jc w:val="both"/>
        <w:rPr>
          <w:rFonts w:eastAsia="Calibri" w:cs="Times New Roman"/>
          <w:szCs w:val="28"/>
        </w:rPr>
      </w:pPr>
      <w:r w:rsidRPr="00FB5B94">
        <w:t>управления экономики</w:t>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r>
      <w:r w:rsidR="007A6201" w:rsidRPr="00D740B1">
        <w:rPr>
          <w:rFonts w:eastAsia="Calibri" w:cs="Times New Roman"/>
          <w:szCs w:val="28"/>
        </w:rPr>
        <w:tab/>
        <w:t xml:space="preserve">                                С.В. Зайченко</w:t>
      </w:r>
    </w:p>
    <w:p w:rsidR="005873C1" w:rsidRPr="001A45BD" w:rsidRDefault="00AE3C7E" w:rsidP="00A37142">
      <w:pPr>
        <w:jc w:val="both"/>
      </w:pPr>
      <w:r>
        <w:br/>
      </w:r>
      <w:r>
        <w:br/>
      </w:r>
    </w:p>
    <w:p w:rsidR="009375E9" w:rsidRPr="001A45BD" w:rsidRDefault="009375E9" w:rsidP="009375E9">
      <w:pPr>
        <w:jc w:val="both"/>
      </w:pPr>
      <w:r w:rsidRPr="001A45BD">
        <w:t xml:space="preserve">Директор МКУ </w:t>
      </w:r>
    </w:p>
    <w:p w:rsidR="004A0936" w:rsidRPr="00F645DB" w:rsidRDefault="004A0936" w:rsidP="009375E9">
      <w:pPr>
        <w:jc w:val="both"/>
      </w:pPr>
      <w:r w:rsidRPr="00F645DB">
        <w:t xml:space="preserve">«Материально-техническое обеспечение </w:t>
      </w:r>
    </w:p>
    <w:p w:rsidR="004A0936" w:rsidRPr="00F645DB" w:rsidRDefault="004A0936" w:rsidP="009375E9">
      <w:pPr>
        <w:jc w:val="both"/>
      </w:pPr>
      <w:r w:rsidRPr="00F645DB">
        <w:t xml:space="preserve">администрации муниципального </w:t>
      </w:r>
    </w:p>
    <w:p w:rsidR="009375E9" w:rsidRPr="001A45BD" w:rsidRDefault="004A0936" w:rsidP="009375E9">
      <w:pPr>
        <w:jc w:val="both"/>
      </w:pPr>
      <w:r w:rsidRPr="00F645DB">
        <w:t>образования Темрюкский район»»</w:t>
      </w:r>
      <w:r w:rsidRPr="00F645DB">
        <w:tab/>
      </w:r>
      <w:r w:rsidRPr="00F645DB">
        <w:tab/>
      </w:r>
      <w:r w:rsidRPr="00F645DB">
        <w:tab/>
      </w:r>
      <w:r w:rsidRPr="00F645DB">
        <w:tab/>
      </w:r>
      <w:r w:rsidRPr="00F645DB">
        <w:tab/>
        <w:t xml:space="preserve">            А.О. Раевский</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w:t>
      </w:r>
      <w:r w:rsidR="007A6201">
        <w:t xml:space="preserve"> ______________2023</w:t>
      </w:r>
      <w:r w:rsidR="00740D27" w:rsidRPr="00FA7AFA">
        <w:t xml:space="preserve"> г.</w:t>
      </w:r>
    </w:p>
    <w:sectPr w:rsidR="002C5B9A" w:rsidRPr="0064712E" w:rsidSect="004A0936">
      <w:headerReference w:type="default" r:id="rId9"/>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E3224D">
          <w:rPr>
            <w:noProof/>
          </w:rPr>
          <w:t>11</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79B7"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4"/>
  </w:num>
  <w:num w:numId="4">
    <w:abstractNumId w:val="6"/>
  </w:num>
  <w:num w:numId="5">
    <w:abstractNumId w:val="8"/>
  </w:num>
  <w:num w:numId="6">
    <w:abstractNumId w:val="17"/>
  </w:num>
  <w:num w:numId="7">
    <w:abstractNumId w:val="31"/>
  </w:num>
  <w:num w:numId="8">
    <w:abstractNumId w:val="66"/>
  </w:num>
  <w:num w:numId="9">
    <w:abstractNumId w:val="57"/>
  </w:num>
  <w:num w:numId="10">
    <w:abstractNumId w:val="36"/>
  </w:num>
  <w:num w:numId="11">
    <w:abstractNumId w:val="60"/>
  </w:num>
  <w:num w:numId="12">
    <w:abstractNumId w:val="32"/>
  </w:num>
  <w:num w:numId="13">
    <w:abstractNumId w:val="38"/>
  </w:num>
  <w:num w:numId="14">
    <w:abstractNumId w:val="21"/>
  </w:num>
  <w:num w:numId="15">
    <w:abstractNumId w:val="41"/>
  </w:num>
  <w:num w:numId="16">
    <w:abstractNumId w:val="56"/>
  </w:num>
  <w:num w:numId="17">
    <w:abstractNumId w:val="1"/>
  </w:num>
  <w:num w:numId="18">
    <w:abstractNumId w:val="45"/>
  </w:num>
  <w:num w:numId="19">
    <w:abstractNumId w:val="34"/>
  </w:num>
  <w:num w:numId="20">
    <w:abstractNumId w:val="46"/>
  </w:num>
  <w:num w:numId="21">
    <w:abstractNumId w:val="22"/>
  </w:num>
  <w:num w:numId="22">
    <w:abstractNumId w:val="37"/>
  </w:num>
  <w:num w:numId="23">
    <w:abstractNumId w:val="42"/>
  </w:num>
  <w:num w:numId="24">
    <w:abstractNumId w:val="10"/>
  </w:num>
  <w:num w:numId="25">
    <w:abstractNumId w:val="12"/>
  </w:num>
  <w:num w:numId="26">
    <w:abstractNumId w:val="35"/>
  </w:num>
  <w:num w:numId="27">
    <w:abstractNumId w:val="14"/>
  </w:num>
  <w:num w:numId="28">
    <w:abstractNumId w:val="51"/>
  </w:num>
  <w:num w:numId="29">
    <w:abstractNumId w:val="63"/>
  </w:num>
  <w:num w:numId="30">
    <w:abstractNumId w:val="50"/>
  </w:num>
  <w:num w:numId="31">
    <w:abstractNumId w:val="47"/>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9"/>
  </w:num>
  <w:num w:numId="39">
    <w:abstractNumId w:val="48"/>
  </w:num>
  <w:num w:numId="40">
    <w:abstractNumId w:val="40"/>
  </w:num>
  <w:num w:numId="41">
    <w:abstractNumId w:val="26"/>
  </w:num>
  <w:num w:numId="42">
    <w:abstractNumId w:val="55"/>
  </w:num>
  <w:num w:numId="43">
    <w:abstractNumId w:val="13"/>
  </w:num>
  <w:num w:numId="44">
    <w:abstractNumId w:val="43"/>
  </w:num>
  <w:num w:numId="45">
    <w:abstractNumId w:val="61"/>
  </w:num>
  <w:num w:numId="46">
    <w:abstractNumId w:val="7"/>
  </w:num>
  <w:num w:numId="47">
    <w:abstractNumId w:val="24"/>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3"/>
  </w:num>
  <w:num w:numId="55">
    <w:abstractNumId w:val="53"/>
  </w:num>
  <w:num w:numId="56">
    <w:abstractNumId w:val="28"/>
  </w:num>
  <w:num w:numId="57">
    <w:abstractNumId w:val="27"/>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3"/>
  </w:num>
  <w:num w:numId="65">
    <w:abstractNumId w:val="39"/>
  </w:num>
  <w:num w:numId="66">
    <w:abstractNumId w:val="30"/>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0C94"/>
    <w:rsid w:val="000010D6"/>
    <w:rsid w:val="00001D0B"/>
    <w:rsid w:val="00002613"/>
    <w:rsid w:val="00004E5C"/>
    <w:rsid w:val="000051F7"/>
    <w:rsid w:val="00005657"/>
    <w:rsid w:val="00005DD8"/>
    <w:rsid w:val="0000618F"/>
    <w:rsid w:val="00006C2A"/>
    <w:rsid w:val="00010191"/>
    <w:rsid w:val="00010571"/>
    <w:rsid w:val="00010B6B"/>
    <w:rsid w:val="00011906"/>
    <w:rsid w:val="0001728B"/>
    <w:rsid w:val="00020278"/>
    <w:rsid w:val="00021B4E"/>
    <w:rsid w:val="000230CE"/>
    <w:rsid w:val="00024CDE"/>
    <w:rsid w:val="0002509F"/>
    <w:rsid w:val="00025A86"/>
    <w:rsid w:val="00025C95"/>
    <w:rsid w:val="00026EF0"/>
    <w:rsid w:val="00030F55"/>
    <w:rsid w:val="00031530"/>
    <w:rsid w:val="00031562"/>
    <w:rsid w:val="00032CED"/>
    <w:rsid w:val="00032DBB"/>
    <w:rsid w:val="000345BA"/>
    <w:rsid w:val="000348AE"/>
    <w:rsid w:val="00034D10"/>
    <w:rsid w:val="00035669"/>
    <w:rsid w:val="00035DBE"/>
    <w:rsid w:val="00037A22"/>
    <w:rsid w:val="00040737"/>
    <w:rsid w:val="0004172B"/>
    <w:rsid w:val="000441D2"/>
    <w:rsid w:val="00046234"/>
    <w:rsid w:val="00046A03"/>
    <w:rsid w:val="000470C4"/>
    <w:rsid w:val="000474C1"/>
    <w:rsid w:val="0005211F"/>
    <w:rsid w:val="00055BF2"/>
    <w:rsid w:val="00055DF7"/>
    <w:rsid w:val="00056677"/>
    <w:rsid w:val="00057CEB"/>
    <w:rsid w:val="00060058"/>
    <w:rsid w:val="000626DA"/>
    <w:rsid w:val="00062CC4"/>
    <w:rsid w:val="00062FE7"/>
    <w:rsid w:val="00064851"/>
    <w:rsid w:val="00064CEE"/>
    <w:rsid w:val="00067053"/>
    <w:rsid w:val="00067D96"/>
    <w:rsid w:val="00070BF6"/>
    <w:rsid w:val="000741E6"/>
    <w:rsid w:val="000769EE"/>
    <w:rsid w:val="00076BC1"/>
    <w:rsid w:val="000776A2"/>
    <w:rsid w:val="00080739"/>
    <w:rsid w:val="000808B1"/>
    <w:rsid w:val="00081442"/>
    <w:rsid w:val="0008153E"/>
    <w:rsid w:val="00082942"/>
    <w:rsid w:val="00083290"/>
    <w:rsid w:val="0008393B"/>
    <w:rsid w:val="00083BD1"/>
    <w:rsid w:val="00085419"/>
    <w:rsid w:val="00085574"/>
    <w:rsid w:val="00086289"/>
    <w:rsid w:val="00087889"/>
    <w:rsid w:val="00087CEB"/>
    <w:rsid w:val="00087D41"/>
    <w:rsid w:val="00095A74"/>
    <w:rsid w:val="00097DFD"/>
    <w:rsid w:val="000A04BF"/>
    <w:rsid w:val="000A05A8"/>
    <w:rsid w:val="000A19DA"/>
    <w:rsid w:val="000A48DD"/>
    <w:rsid w:val="000A4B13"/>
    <w:rsid w:val="000A6740"/>
    <w:rsid w:val="000A693D"/>
    <w:rsid w:val="000A7FA4"/>
    <w:rsid w:val="000A7FDC"/>
    <w:rsid w:val="000B0A9B"/>
    <w:rsid w:val="000B226B"/>
    <w:rsid w:val="000B2731"/>
    <w:rsid w:val="000B277B"/>
    <w:rsid w:val="000B45D8"/>
    <w:rsid w:val="000B4E57"/>
    <w:rsid w:val="000B4E6F"/>
    <w:rsid w:val="000B6180"/>
    <w:rsid w:val="000B65F5"/>
    <w:rsid w:val="000B6B9C"/>
    <w:rsid w:val="000B6F52"/>
    <w:rsid w:val="000B72C2"/>
    <w:rsid w:val="000C0014"/>
    <w:rsid w:val="000C0A4A"/>
    <w:rsid w:val="000C0B12"/>
    <w:rsid w:val="000C4991"/>
    <w:rsid w:val="000C5970"/>
    <w:rsid w:val="000C76BF"/>
    <w:rsid w:val="000C7A01"/>
    <w:rsid w:val="000D02EF"/>
    <w:rsid w:val="000D0D99"/>
    <w:rsid w:val="000D1A26"/>
    <w:rsid w:val="000D1DAC"/>
    <w:rsid w:val="000D2055"/>
    <w:rsid w:val="000D316D"/>
    <w:rsid w:val="000D372B"/>
    <w:rsid w:val="000D3DFD"/>
    <w:rsid w:val="000D4F2D"/>
    <w:rsid w:val="000D4FB1"/>
    <w:rsid w:val="000D633C"/>
    <w:rsid w:val="000D65F2"/>
    <w:rsid w:val="000D6B49"/>
    <w:rsid w:val="000E0966"/>
    <w:rsid w:val="000E0E63"/>
    <w:rsid w:val="000E0FA5"/>
    <w:rsid w:val="000E23DE"/>
    <w:rsid w:val="000E2F51"/>
    <w:rsid w:val="000E343F"/>
    <w:rsid w:val="000E3FB7"/>
    <w:rsid w:val="000E458F"/>
    <w:rsid w:val="000E5D4D"/>
    <w:rsid w:val="000E66EE"/>
    <w:rsid w:val="000E731B"/>
    <w:rsid w:val="000E7579"/>
    <w:rsid w:val="000F35DF"/>
    <w:rsid w:val="00100259"/>
    <w:rsid w:val="00100F6F"/>
    <w:rsid w:val="001036A2"/>
    <w:rsid w:val="0010409E"/>
    <w:rsid w:val="001055F1"/>
    <w:rsid w:val="00106D56"/>
    <w:rsid w:val="00107C1F"/>
    <w:rsid w:val="00107CA8"/>
    <w:rsid w:val="00110761"/>
    <w:rsid w:val="00110F71"/>
    <w:rsid w:val="00113D9D"/>
    <w:rsid w:val="00113E68"/>
    <w:rsid w:val="00113EB3"/>
    <w:rsid w:val="00115CD7"/>
    <w:rsid w:val="001166DA"/>
    <w:rsid w:val="001202E9"/>
    <w:rsid w:val="00120377"/>
    <w:rsid w:val="0012163E"/>
    <w:rsid w:val="00121C6A"/>
    <w:rsid w:val="001229BA"/>
    <w:rsid w:val="001255CF"/>
    <w:rsid w:val="00126EC6"/>
    <w:rsid w:val="001272AE"/>
    <w:rsid w:val="00127F97"/>
    <w:rsid w:val="00131DF7"/>
    <w:rsid w:val="001325C2"/>
    <w:rsid w:val="0013284A"/>
    <w:rsid w:val="0013337C"/>
    <w:rsid w:val="00134C55"/>
    <w:rsid w:val="0014024E"/>
    <w:rsid w:val="00140BD6"/>
    <w:rsid w:val="00142211"/>
    <w:rsid w:val="0014242F"/>
    <w:rsid w:val="001445B4"/>
    <w:rsid w:val="00145E04"/>
    <w:rsid w:val="001460F6"/>
    <w:rsid w:val="0014649B"/>
    <w:rsid w:val="00147C97"/>
    <w:rsid w:val="00147CF7"/>
    <w:rsid w:val="00147D60"/>
    <w:rsid w:val="001504F7"/>
    <w:rsid w:val="00150EE7"/>
    <w:rsid w:val="00153469"/>
    <w:rsid w:val="00153B81"/>
    <w:rsid w:val="00153E5F"/>
    <w:rsid w:val="0015455B"/>
    <w:rsid w:val="00154A11"/>
    <w:rsid w:val="0015593F"/>
    <w:rsid w:val="00156249"/>
    <w:rsid w:val="0015638B"/>
    <w:rsid w:val="001577A9"/>
    <w:rsid w:val="00161375"/>
    <w:rsid w:val="00161F44"/>
    <w:rsid w:val="00162B79"/>
    <w:rsid w:val="001644F3"/>
    <w:rsid w:val="0016769A"/>
    <w:rsid w:val="00172EF0"/>
    <w:rsid w:val="0017340F"/>
    <w:rsid w:val="0018093B"/>
    <w:rsid w:val="00180EA5"/>
    <w:rsid w:val="00181702"/>
    <w:rsid w:val="00182069"/>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A79CB"/>
    <w:rsid w:val="001B0C54"/>
    <w:rsid w:val="001B2287"/>
    <w:rsid w:val="001B30BF"/>
    <w:rsid w:val="001B669F"/>
    <w:rsid w:val="001B67FB"/>
    <w:rsid w:val="001C1A16"/>
    <w:rsid w:val="001C2222"/>
    <w:rsid w:val="001C33F5"/>
    <w:rsid w:val="001C430E"/>
    <w:rsid w:val="001C5538"/>
    <w:rsid w:val="001C66C6"/>
    <w:rsid w:val="001D17C9"/>
    <w:rsid w:val="001D1C96"/>
    <w:rsid w:val="001D1E38"/>
    <w:rsid w:val="001D3B04"/>
    <w:rsid w:val="001D553C"/>
    <w:rsid w:val="001D598E"/>
    <w:rsid w:val="001D643E"/>
    <w:rsid w:val="001E1E3F"/>
    <w:rsid w:val="001E32DD"/>
    <w:rsid w:val="001E331E"/>
    <w:rsid w:val="001E58A1"/>
    <w:rsid w:val="001E7D3D"/>
    <w:rsid w:val="001F080E"/>
    <w:rsid w:val="001F2C99"/>
    <w:rsid w:val="001F402E"/>
    <w:rsid w:val="001F54FB"/>
    <w:rsid w:val="001F7460"/>
    <w:rsid w:val="00200F3A"/>
    <w:rsid w:val="00201B0C"/>
    <w:rsid w:val="00203CED"/>
    <w:rsid w:val="002047D8"/>
    <w:rsid w:val="00204DCC"/>
    <w:rsid w:val="0020731B"/>
    <w:rsid w:val="00210191"/>
    <w:rsid w:val="002111DE"/>
    <w:rsid w:val="002139AD"/>
    <w:rsid w:val="00213BD9"/>
    <w:rsid w:val="00214A13"/>
    <w:rsid w:val="00215757"/>
    <w:rsid w:val="0021590E"/>
    <w:rsid w:val="00223124"/>
    <w:rsid w:val="00223479"/>
    <w:rsid w:val="00223619"/>
    <w:rsid w:val="00224A1A"/>
    <w:rsid w:val="00225261"/>
    <w:rsid w:val="0022538D"/>
    <w:rsid w:val="0022571D"/>
    <w:rsid w:val="0022791B"/>
    <w:rsid w:val="00227AD6"/>
    <w:rsid w:val="00230C7B"/>
    <w:rsid w:val="00234DAD"/>
    <w:rsid w:val="00236D45"/>
    <w:rsid w:val="002401E5"/>
    <w:rsid w:val="002402AF"/>
    <w:rsid w:val="00240B8C"/>
    <w:rsid w:val="00240B91"/>
    <w:rsid w:val="002437AF"/>
    <w:rsid w:val="00245141"/>
    <w:rsid w:val="002465E1"/>
    <w:rsid w:val="00250318"/>
    <w:rsid w:val="00251A0C"/>
    <w:rsid w:val="00252564"/>
    <w:rsid w:val="0025450A"/>
    <w:rsid w:val="00254FB8"/>
    <w:rsid w:val="00256450"/>
    <w:rsid w:val="00256FAC"/>
    <w:rsid w:val="00257ADE"/>
    <w:rsid w:val="00260BAE"/>
    <w:rsid w:val="00262C71"/>
    <w:rsid w:val="00263ABE"/>
    <w:rsid w:val="00266651"/>
    <w:rsid w:val="00267396"/>
    <w:rsid w:val="002712C0"/>
    <w:rsid w:val="0027169B"/>
    <w:rsid w:val="00272167"/>
    <w:rsid w:val="002721C3"/>
    <w:rsid w:val="002736AB"/>
    <w:rsid w:val="00273AAF"/>
    <w:rsid w:val="00275E88"/>
    <w:rsid w:val="00275F3E"/>
    <w:rsid w:val="00276784"/>
    <w:rsid w:val="0027734B"/>
    <w:rsid w:val="00280092"/>
    <w:rsid w:val="002805CD"/>
    <w:rsid w:val="00283A0C"/>
    <w:rsid w:val="00283B24"/>
    <w:rsid w:val="0028470E"/>
    <w:rsid w:val="00284F31"/>
    <w:rsid w:val="00285754"/>
    <w:rsid w:val="002870D0"/>
    <w:rsid w:val="00290786"/>
    <w:rsid w:val="00290CA5"/>
    <w:rsid w:val="0029249C"/>
    <w:rsid w:val="00294D56"/>
    <w:rsid w:val="00295013"/>
    <w:rsid w:val="002A4341"/>
    <w:rsid w:val="002A446B"/>
    <w:rsid w:val="002A4859"/>
    <w:rsid w:val="002A48A0"/>
    <w:rsid w:val="002B0FD9"/>
    <w:rsid w:val="002B2D37"/>
    <w:rsid w:val="002B3396"/>
    <w:rsid w:val="002B35E5"/>
    <w:rsid w:val="002B487B"/>
    <w:rsid w:val="002B59A4"/>
    <w:rsid w:val="002B5CAA"/>
    <w:rsid w:val="002B5ED3"/>
    <w:rsid w:val="002B6AD8"/>
    <w:rsid w:val="002B6DE6"/>
    <w:rsid w:val="002B7EEE"/>
    <w:rsid w:val="002C15CD"/>
    <w:rsid w:val="002C5B9A"/>
    <w:rsid w:val="002C5FA6"/>
    <w:rsid w:val="002C694E"/>
    <w:rsid w:val="002C7F3A"/>
    <w:rsid w:val="002D034E"/>
    <w:rsid w:val="002D209A"/>
    <w:rsid w:val="002D5D66"/>
    <w:rsid w:val="002D62F4"/>
    <w:rsid w:val="002D6451"/>
    <w:rsid w:val="002D76FC"/>
    <w:rsid w:val="002E1AC5"/>
    <w:rsid w:val="002E1C53"/>
    <w:rsid w:val="002E2127"/>
    <w:rsid w:val="002E500B"/>
    <w:rsid w:val="002E5F78"/>
    <w:rsid w:val="002E6659"/>
    <w:rsid w:val="002E761E"/>
    <w:rsid w:val="002E7ACE"/>
    <w:rsid w:val="002F00EB"/>
    <w:rsid w:val="002F0284"/>
    <w:rsid w:val="002F1B68"/>
    <w:rsid w:val="002F3E15"/>
    <w:rsid w:val="002F40B4"/>
    <w:rsid w:val="002F7F76"/>
    <w:rsid w:val="00300D12"/>
    <w:rsid w:val="003015CB"/>
    <w:rsid w:val="00302C57"/>
    <w:rsid w:val="00302E72"/>
    <w:rsid w:val="00303105"/>
    <w:rsid w:val="00303ADE"/>
    <w:rsid w:val="003053A8"/>
    <w:rsid w:val="0030592A"/>
    <w:rsid w:val="0030744D"/>
    <w:rsid w:val="003100AA"/>
    <w:rsid w:val="003100AF"/>
    <w:rsid w:val="003139AB"/>
    <w:rsid w:val="003142E3"/>
    <w:rsid w:val="00314850"/>
    <w:rsid w:val="00315B15"/>
    <w:rsid w:val="00316904"/>
    <w:rsid w:val="003178CC"/>
    <w:rsid w:val="00321203"/>
    <w:rsid w:val="00322556"/>
    <w:rsid w:val="00326FA7"/>
    <w:rsid w:val="003326DC"/>
    <w:rsid w:val="003329CA"/>
    <w:rsid w:val="00333392"/>
    <w:rsid w:val="00334907"/>
    <w:rsid w:val="00334D30"/>
    <w:rsid w:val="00335749"/>
    <w:rsid w:val="003368B9"/>
    <w:rsid w:val="00340B3C"/>
    <w:rsid w:val="00341075"/>
    <w:rsid w:val="00341076"/>
    <w:rsid w:val="0034506E"/>
    <w:rsid w:val="003456A0"/>
    <w:rsid w:val="003471B2"/>
    <w:rsid w:val="0034761A"/>
    <w:rsid w:val="00347D2E"/>
    <w:rsid w:val="00351651"/>
    <w:rsid w:val="00354F52"/>
    <w:rsid w:val="003560D8"/>
    <w:rsid w:val="00356A1D"/>
    <w:rsid w:val="00356A32"/>
    <w:rsid w:val="00357C74"/>
    <w:rsid w:val="0036139F"/>
    <w:rsid w:val="00361E3F"/>
    <w:rsid w:val="003636FB"/>
    <w:rsid w:val="00364282"/>
    <w:rsid w:val="00364388"/>
    <w:rsid w:val="00365BE8"/>
    <w:rsid w:val="00371A93"/>
    <w:rsid w:val="003754C5"/>
    <w:rsid w:val="00376BB6"/>
    <w:rsid w:val="00377567"/>
    <w:rsid w:val="003778FA"/>
    <w:rsid w:val="0038116A"/>
    <w:rsid w:val="00381EBE"/>
    <w:rsid w:val="0038246D"/>
    <w:rsid w:val="00382DF6"/>
    <w:rsid w:val="003837DE"/>
    <w:rsid w:val="0038614C"/>
    <w:rsid w:val="0038648E"/>
    <w:rsid w:val="00386AEF"/>
    <w:rsid w:val="00390FA3"/>
    <w:rsid w:val="00392634"/>
    <w:rsid w:val="00392AC7"/>
    <w:rsid w:val="00396A90"/>
    <w:rsid w:val="00397B77"/>
    <w:rsid w:val="003A0562"/>
    <w:rsid w:val="003A3B25"/>
    <w:rsid w:val="003A457D"/>
    <w:rsid w:val="003A5A7F"/>
    <w:rsid w:val="003A6B0A"/>
    <w:rsid w:val="003A6F70"/>
    <w:rsid w:val="003B05AC"/>
    <w:rsid w:val="003B0C72"/>
    <w:rsid w:val="003B186E"/>
    <w:rsid w:val="003B369E"/>
    <w:rsid w:val="003B3B93"/>
    <w:rsid w:val="003B74B9"/>
    <w:rsid w:val="003B7C9F"/>
    <w:rsid w:val="003C0ABD"/>
    <w:rsid w:val="003C1350"/>
    <w:rsid w:val="003C4950"/>
    <w:rsid w:val="003C4CD7"/>
    <w:rsid w:val="003C5D59"/>
    <w:rsid w:val="003C6381"/>
    <w:rsid w:val="003C68F1"/>
    <w:rsid w:val="003C7157"/>
    <w:rsid w:val="003C7F19"/>
    <w:rsid w:val="003D01CF"/>
    <w:rsid w:val="003D03E4"/>
    <w:rsid w:val="003D1945"/>
    <w:rsid w:val="003D297F"/>
    <w:rsid w:val="003D30F3"/>
    <w:rsid w:val="003D38D6"/>
    <w:rsid w:val="003D3F1E"/>
    <w:rsid w:val="003D6F63"/>
    <w:rsid w:val="003D79D2"/>
    <w:rsid w:val="003D7A56"/>
    <w:rsid w:val="003E3438"/>
    <w:rsid w:val="003E40BC"/>
    <w:rsid w:val="003E74A1"/>
    <w:rsid w:val="003F0DA2"/>
    <w:rsid w:val="003F0F05"/>
    <w:rsid w:val="003F15CF"/>
    <w:rsid w:val="003F1A5B"/>
    <w:rsid w:val="003F1CC4"/>
    <w:rsid w:val="003F35A4"/>
    <w:rsid w:val="003F571B"/>
    <w:rsid w:val="003F5796"/>
    <w:rsid w:val="003F65A0"/>
    <w:rsid w:val="003F7D65"/>
    <w:rsid w:val="00401691"/>
    <w:rsid w:val="00406179"/>
    <w:rsid w:val="00407AB8"/>
    <w:rsid w:val="00410020"/>
    <w:rsid w:val="00411773"/>
    <w:rsid w:val="00412CD5"/>
    <w:rsid w:val="00412F1D"/>
    <w:rsid w:val="00413703"/>
    <w:rsid w:val="00414090"/>
    <w:rsid w:val="0041531C"/>
    <w:rsid w:val="00417CE7"/>
    <w:rsid w:val="00423DDF"/>
    <w:rsid w:val="00423E29"/>
    <w:rsid w:val="00424CC6"/>
    <w:rsid w:val="004252BB"/>
    <w:rsid w:val="00426F5E"/>
    <w:rsid w:val="00430600"/>
    <w:rsid w:val="00430617"/>
    <w:rsid w:val="004323CB"/>
    <w:rsid w:val="00432905"/>
    <w:rsid w:val="00435BA6"/>
    <w:rsid w:val="00436539"/>
    <w:rsid w:val="0043749A"/>
    <w:rsid w:val="004403D4"/>
    <w:rsid w:val="004406D0"/>
    <w:rsid w:val="004410EE"/>
    <w:rsid w:val="00442C31"/>
    <w:rsid w:val="00443430"/>
    <w:rsid w:val="0044358A"/>
    <w:rsid w:val="004441E8"/>
    <w:rsid w:val="00444F45"/>
    <w:rsid w:val="004470FC"/>
    <w:rsid w:val="0045007F"/>
    <w:rsid w:val="00450A8B"/>
    <w:rsid w:val="004524F4"/>
    <w:rsid w:val="00453439"/>
    <w:rsid w:val="004544D4"/>
    <w:rsid w:val="00454B96"/>
    <w:rsid w:val="004555E5"/>
    <w:rsid w:val="00455B8B"/>
    <w:rsid w:val="004607BB"/>
    <w:rsid w:val="004618EE"/>
    <w:rsid w:val="00462AFD"/>
    <w:rsid w:val="00463D36"/>
    <w:rsid w:val="004641B8"/>
    <w:rsid w:val="004653A8"/>
    <w:rsid w:val="00465A12"/>
    <w:rsid w:val="00465C80"/>
    <w:rsid w:val="00465ED6"/>
    <w:rsid w:val="004710DC"/>
    <w:rsid w:val="00472158"/>
    <w:rsid w:val="004728EB"/>
    <w:rsid w:val="0047384A"/>
    <w:rsid w:val="00473983"/>
    <w:rsid w:val="00473EA4"/>
    <w:rsid w:val="004742C0"/>
    <w:rsid w:val="004742E5"/>
    <w:rsid w:val="00477C26"/>
    <w:rsid w:val="00480E7D"/>
    <w:rsid w:val="004816D5"/>
    <w:rsid w:val="00481906"/>
    <w:rsid w:val="004851B1"/>
    <w:rsid w:val="00486817"/>
    <w:rsid w:val="00487571"/>
    <w:rsid w:val="004903C0"/>
    <w:rsid w:val="00492FA6"/>
    <w:rsid w:val="004932CE"/>
    <w:rsid w:val="00494D42"/>
    <w:rsid w:val="004951D3"/>
    <w:rsid w:val="0049634D"/>
    <w:rsid w:val="004A0490"/>
    <w:rsid w:val="004A0936"/>
    <w:rsid w:val="004A1642"/>
    <w:rsid w:val="004A1A8C"/>
    <w:rsid w:val="004A1BA6"/>
    <w:rsid w:val="004A1F8F"/>
    <w:rsid w:val="004A2561"/>
    <w:rsid w:val="004A3CF2"/>
    <w:rsid w:val="004A544A"/>
    <w:rsid w:val="004A74CC"/>
    <w:rsid w:val="004B0EDC"/>
    <w:rsid w:val="004B4955"/>
    <w:rsid w:val="004B50F1"/>
    <w:rsid w:val="004C033A"/>
    <w:rsid w:val="004C1AE1"/>
    <w:rsid w:val="004C43E3"/>
    <w:rsid w:val="004C5AC3"/>
    <w:rsid w:val="004C5BC1"/>
    <w:rsid w:val="004C5E81"/>
    <w:rsid w:val="004C5F16"/>
    <w:rsid w:val="004C7161"/>
    <w:rsid w:val="004C74A8"/>
    <w:rsid w:val="004C785E"/>
    <w:rsid w:val="004D0EA5"/>
    <w:rsid w:val="004D2789"/>
    <w:rsid w:val="004D28EE"/>
    <w:rsid w:val="004D3C02"/>
    <w:rsid w:val="004D49F3"/>
    <w:rsid w:val="004D6257"/>
    <w:rsid w:val="004D676A"/>
    <w:rsid w:val="004E0867"/>
    <w:rsid w:val="004E12D0"/>
    <w:rsid w:val="004E486A"/>
    <w:rsid w:val="004E4AFC"/>
    <w:rsid w:val="004E6CA8"/>
    <w:rsid w:val="004E7091"/>
    <w:rsid w:val="004E75DD"/>
    <w:rsid w:val="004F0230"/>
    <w:rsid w:val="004F0CF0"/>
    <w:rsid w:val="004F356F"/>
    <w:rsid w:val="004F36DC"/>
    <w:rsid w:val="004F42BC"/>
    <w:rsid w:val="004F4628"/>
    <w:rsid w:val="004F51B2"/>
    <w:rsid w:val="004F67A8"/>
    <w:rsid w:val="00500A9F"/>
    <w:rsid w:val="00503FDB"/>
    <w:rsid w:val="00507846"/>
    <w:rsid w:val="005078D9"/>
    <w:rsid w:val="00513B4F"/>
    <w:rsid w:val="00513D91"/>
    <w:rsid w:val="00515568"/>
    <w:rsid w:val="00515598"/>
    <w:rsid w:val="00515C57"/>
    <w:rsid w:val="00516439"/>
    <w:rsid w:val="0051687A"/>
    <w:rsid w:val="005175FD"/>
    <w:rsid w:val="00517A39"/>
    <w:rsid w:val="00521359"/>
    <w:rsid w:val="0052169D"/>
    <w:rsid w:val="00524829"/>
    <w:rsid w:val="00524D37"/>
    <w:rsid w:val="00525660"/>
    <w:rsid w:val="00526368"/>
    <w:rsid w:val="00526F82"/>
    <w:rsid w:val="00527E7A"/>
    <w:rsid w:val="005319CC"/>
    <w:rsid w:val="00533098"/>
    <w:rsid w:val="005345A6"/>
    <w:rsid w:val="00536521"/>
    <w:rsid w:val="005417B3"/>
    <w:rsid w:val="005417C3"/>
    <w:rsid w:val="00544724"/>
    <w:rsid w:val="00544A02"/>
    <w:rsid w:val="00551266"/>
    <w:rsid w:val="00552ED2"/>
    <w:rsid w:val="005559CC"/>
    <w:rsid w:val="005562D6"/>
    <w:rsid w:val="005565B0"/>
    <w:rsid w:val="00561CC0"/>
    <w:rsid w:val="00562FF2"/>
    <w:rsid w:val="0056394E"/>
    <w:rsid w:val="00563DF2"/>
    <w:rsid w:val="0056511B"/>
    <w:rsid w:val="005716DA"/>
    <w:rsid w:val="00572179"/>
    <w:rsid w:val="00574625"/>
    <w:rsid w:val="00577C31"/>
    <w:rsid w:val="00580F7C"/>
    <w:rsid w:val="005830BD"/>
    <w:rsid w:val="00585126"/>
    <w:rsid w:val="005855B7"/>
    <w:rsid w:val="00587111"/>
    <w:rsid w:val="00587136"/>
    <w:rsid w:val="005873C1"/>
    <w:rsid w:val="00587A73"/>
    <w:rsid w:val="005912A4"/>
    <w:rsid w:val="00591379"/>
    <w:rsid w:val="0059299D"/>
    <w:rsid w:val="00593C1D"/>
    <w:rsid w:val="00594047"/>
    <w:rsid w:val="00594544"/>
    <w:rsid w:val="00594C11"/>
    <w:rsid w:val="0059593A"/>
    <w:rsid w:val="005960DE"/>
    <w:rsid w:val="00596671"/>
    <w:rsid w:val="005A1DAC"/>
    <w:rsid w:val="005A2074"/>
    <w:rsid w:val="005A2EB6"/>
    <w:rsid w:val="005A44AD"/>
    <w:rsid w:val="005A6A1E"/>
    <w:rsid w:val="005A799B"/>
    <w:rsid w:val="005A7C0F"/>
    <w:rsid w:val="005B052F"/>
    <w:rsid w:val="005B25CE"/>
    <w:rsid w:val="005B2DFC"/>
    <w:rsid w:val="005B6C8C"/>
    <w:rsid w:val="005B7657"/>
    <w:rsid w:val="005B7DC1"/>
    <w:rsid w:val="005B7F5A"/>
    <w:rsid w:val="005C0830"/>
    <w:rsid w:val="005C1B51"/>
    <w:rsid w:val="005C1B99"/>
    <w:rsid w:val="005C2F70"/>
    <w:rsid w:val="005C5BF9"/>
    <w:rsid w:val="005C5E76"/>
    <w:rsid w:val="005C672D"/>
    <w:rsid w:val="005C6E2A"/>
    <w:rsid w:val="005C775D"/>
    <w:rsid w:val="005D0016"/>
    <w:rsid w:val="005D1777"/>
    <w:rsid w:val="005D22CF"/>
    <w:rsid w:val="005D2AD4"/>
    <w:rsid w:val="005D2E5C"/>
    <w:rsid w:val="005D4999"/>
    <w:rsid w:val="005D4E03"/>
    <w:rsid w:val="005D5050"/>
    <w:rsid w:val="005D6CB8"/>
    <w:rsid w:val="005D6DCC"/>
    <w:rsid w:val="005E0B03"/>
    <w:rsid w:val="005E21B2"/>
    <w:rsid w:val="005E2899"/>
    <w:rsid w:val="005E361E"/>
    <w:rsid w:val="005E470E"/>
    <w:rsid w:val="005E4C12"/>
    <w:rsid w:val="005E575A"/>
    <w:rsid w:val="005E5A82"/>
    <w:rsid w:val="005F07AC"/>
    <w:rsid w:val="005F0BC8"/>
    <w:rsid w:val="005F2A0D"/>
    <w:rsid w:val="005F3D51"/>
    <w:rsid w:val="005F4E5F"/>
    <w:rsid w:val="005F594D"/>
    <w:rsid w:val="005F7D2F"/>
    <w:rsid w:val="00602635"/>
    <w:rsid w:val="00602B11"/>
    <w:rsid w:val="00603566"/>
    <w:rsid w:val="00607296"/>
    <w:rsid w:val="00610454"/>
    <w:rsid w:val="00614BB0"/>
    <w:rsid w:val="00615659"/>
    <w:rsid w:val="00616FB6"/>
    <w:rsid w:val="00620A4F"/>
    <w:rsid w:val="00621D92"/>
    <w:rsid w:val="006228ED"/>
    <w:rsid w:val="006237C1"/>
    <w:rsid w:val="00623EDD"/>
    <w:rsid w:val="0062455D"/>
    <w:rsid w:val="0062699E"/>
    <w:rsid w:val="006269AA"/>
    <w:rsid w:val="00626BF5"/>
    <w:rsid w:val="0063065E"/>
    <w:rsid w:val="00630DE2"/>
    <w:rsid w:val="00632D2A"/>
    <w:rsid w:val="00635B2A"/>
    <w:rsid w:val="00636DFB"/>
    <w:rsid w:val="00636F59"/>
    <w:rsid w:val="0063787B"/>
    <w:rsid w:val="00637B65"/>
    <w:rsid w:val="00640D5C"/>
    <w:rsid w:val="006410C0"/>
    <w:rsid w:val="0064194E"/>
    <w:rsid w:val="00643C80"/>
    <w:rsid w:val="00644142"/>
    <w:rsid w:val="00644B77"/>
    <w:rsid w:val="0064712E"/>
    <w:rsid w:val="00650671"/>
    <w:rsid w:val="00650E72"/>
    <w:rsid w:val="00653B16"/>
    <w:rsid w:val="00653FF9"/>
    <w:rsid w:val="00656725"/>
    <w:rsid w:val="006569FD"/>
    <w:rsid w:val="006604E3"/>
    <w:rsid w:val="0066069D"/>
    <w:rsid w:val="00660BEA"/>
    <w:rsid w:val="00661A8A"/>
    <w:rsid w:val="0066474E"/>
    <w:rsid w:val="006648E7"/>
    <w:rsid w:val="006658F8"/>
    <w:rsid w:val="00665D39"/>
    <w:rsid w:val="00667E4C"/>
    <w:rsid w:val="006708EB"/>
    <w:rsid w:val="00670DB7"/>
    <w:rsid w:val="006719FB"/>
    <w:rsid w:val="00671B93"/>
    <w:rsid w:val="0067304E"/>
    <w:rsid w:val="00674D31"/>
    <w:rsid w:val="006766BB"/>
    <w:rsid w:val="006769B4"/>
    <w:rsid w:val="00680240"/>
    <w:rsid w:val="00681A40"/>
    <w:rsid w:val="00681A9C"/>
    <w:rsid w:val="00681BCE"/>
    <w:rsid w:val="00681E42"/>
    <w:rsid w:val="006820D7"/>
    <w:rsid w:val="00682E89"/>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69AF"/>
    <w:rsid w:val="006B73AE"/>
    <w:rsid w:val="006B799C"/>
    <w:rsid w:val="006B7F61"/>
    <w:rsid w:val="006C13B7"/>
    <w:rsid w:val="006C4700"/>
    <w:rsid w:val="006C495A"/>
    <w:rsid w:val="006C568B"/>
    <w:rsid w:val="006C718D"/>
    <w:rsid w:val="006C7B38"/>
    <w:rsid w:val="006D0717"/>
    <w:rsid w:val="006D0B58"/>
    <w:rsid w:val="006D173D"/>
    <w:rsid w:val="006D18BA"/>
    <w:rsid w:val="006D24A8"/>
    <w:rsid w:val="006D311A"/>
    <w:rsid w:val="006D350B"/>
    <w:rsid w:val="006D3688"/>
    <w:rsid w:val="006D40D7"/>
    <w:rsid w:val="006D6B5C"/>
    <w:rsid w:val="006D6F51"/>
    <w:rsid w:val="006D7175"/>
    <w:rsid w:val="006D7D59"/>
    <w:rsid w:val="006D7DDA"/>
    <w:rsid w:val="006E1741"/>
    <w:rsid w:val="006E5B91"/>
    <w:rsid w:val="006E5DB1"/>
    <w:rsid w:val="006F0226"/>
    <w:rsid w:val="006F08B8"/>
    <w:rsid w:val="006F4C55"/>
    <w:rsid w:val="006F5B46"/>
    <w:rsid w:val="006F69CB"/>
    <w:rsid w:val="00701A6D"/>
    <w:rsid w:val="00702045"/>
    <w:rsid w:val="00703C83"/>
    <w:rsid w:val="0070428F"/>
    <w:rsid w:val="007065D2"/>
    <w:rsid w:val="0070688F"/>
    <w:rsid w:val="007115CC"/>
    <w:rsid w:val="007119B9"/>
    <w:rsid w:val="007119DE"/>
    <w:rsid w:val="007125D0"/>
    <w:rsid w:val="00716A3A"/>
    <w:rsid w:val="0071748E"/>
    <w:rsid w:val="007177F3"/>
    <w:rsid w:val="00717B11"/>
    <w:rsid w:val="00720C29"/>
    <w:rsid w:val="00720F52"/>
    <w:rsid w:val="007214BB"/>
    <w:rsid w:val="00721DCB"/>
    <w:rsid w:val="00722454"/>
    <w:rsid w:val="00724672"/>
    <w:rsid w:val="00724889"/>
    <w:rsid w:val="0072512C"/>
    <w:rsid w:val="0072735F"/>
    <w:rsid w:val="00727856"/>
    <w:rsid w:val="00730179"/>
    <w:rsid w:val="00731043"/>
    <w:rsid w:val="0073205E"/>
    <w:rsid w:val="00735C5D"/>
    <w:rsid w:val="00736457"/>
    <w:rsid w:val="00740D27"/>
    <w:rsid w:val="00741743"/>
    <w:rsid w:val="00741779"/>
    <w:rsid w:val="007434A9"/>
    <w:rsid w:val="00743745"/>
    <w:rsid w:val="00744802"/>
    <w:rsid w:val="00744D88"/>
    <w:rsid w:val="007501F3"/>
    <w:rsid w:val="0075075E"/>
    <w:rsid w:val="00751FFA"/>
    <w:rsid w:val="00752843"/>
    <w:rsid w:val="00755178"/>
    <w:rsid w:val="007552EA"/>
    <w:rsid w:val="0075587A"/>
    <w:rsid w:val="00755B20"/>
    <w:rsid w:val="00760309"/>
    <w:rsid w:val="00760BCB"/>
    <w:rsid w:val="00763F0A"/>
    <w:rsid w:val="007652BE"/>
    <w:rsid w:val="0076546A"/>
    <w:rsid w:val="0076644F"/>
    <w:rsid w:val="0076734F"/>
    <w:rsid w:val="00771659"/>
    <w:rsid w:val="00772F72"/>
    <w:rsid w:val="00774BC4"/>
    <w:rsid w:val="00775814"/>
    <w:rsid w:val="00776B95"/>
    <w:rsid w:val="00780AE9"/>
    <w:rsid w:val="00781610"/>
    <w:rsid w:val="00781DE7"/>
    <w:rsid w:val="007829C4"/>
    <w:rsid w:val="00783183"/>
    <w:rsid w:val="00786552"/>
    <w:rsid w:val="0079043C"/>
    <w:rsid w:val="0079224F"/>
    <w:rsid w:val="0079302C"/>
    <w:rsid w:val="0079352D"/>
    <w:rsid w:val="0079404C"/>
    <w:rsid w:val="0079505C"/>
    <w:rsid w:val="00795821"/>
    <w:rsid w:val="00795F11"/>
    <w:rsid w:val="0079637B"/>
    <w:rsid w:val="00796B40"/>
    <w:rsid w:val="007A00FE"/>
    <w:rsid w:val="007A0D1F"/>
    <w:rsid w:val="007A0E61"/>
    <w:rsid w:val="007A13C3"/>
    <w:rsid w:val="007A1597"/>
    <w:rsid w:val="007A3C4F"/>
    <w:rsid w:val="007A6201"/>
    <w:rsid w:val="007A6938"/>
    <w:rsid w:val="007A79CC"/>
    <w:rsid w:val="007B06E5"/>
    <w:rsid w:val="007B0868"/>
    <w:rsid w:val="007B28A5"/>
    <w:rsid w:val="007B2AA1"/>
    <w:rsid w:val="007B2DDC"/>
    <w:rsid w:val="007B3280"/>
    <w:rsid w:val="007B6063"/>
    <w:rsid w:val="007B7FF7"/>
    <w:rsid w:val="007C0546"/>
    <w:rsid w:val="007C1CA2"/>
    <w:rsid w:val="007C1CC4"/>
    <w:rsid w:val="007C4E3F"/>
    <w:rsid w:val="007C5B1D"/>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5B23"/>
    <w:rsid w:val="007E6EBF"/>
    <w:rsid w:val="007F0364"/>
    <w:rsid w:val="007F1A5D"/>
    <w:rsid w:val="007F331A"/>
    <w:rsid w:val="007F3E08"/>
    <w:rsid w:val="007F3F0C"/>
    <w:rsid w:val="007F4339"/>
    <w:rsid w:val="007F64FE"/>
    <w:rsid w:val="007F7666"/>
    <w:rsid w:val="008051FB"/>
    <w:rsid w:val="0080631C"/>
    <w:rsid w:val="00811C65"/>
    <w:rsid w:val="0081237D"/>
    <w:rsid w:val="00812519"/>
    <w:rsid w:val="00813015"/>
    <w:rsid w:val="008138C3"/>
    <w:rsid w:val="00813CBB"/>
    <w:rsid w:val="00814E0E"/>
    <w:rsid w:val="00814E1C"/>
    <w:rsid w:val="008154CD"/>
    <w:rsid w:val="00815A9A"/>
    <w:rsid w:val="00815E0F"/>
    <w:rsid w:val="00820E37"/>
    <w:rsid w:val="008211D7"/>
    <w:rsid w:val="00824837"/>
    <w:rsid w:val="00824A6B"/>
    <w:rsid w:val="00825C60"/>
    <w:rsid w:val="00826793"/>
    <w:rsid w:val="00826D8A"/>
    <w:rsid w:val="00827D78"/>
    <w:rsid w:val="00830857"/>
    <w:rsid w:val="00831D37"/>
    <w:rsid w:val="0083263A"/>
    <w:rsid w:val="0083448E"/>
    <w:rsid w:val="00834DF3"/>
    <w:rsid w:val="00834E8B"/>
    <w:rsid w:val="008351D8"/>
    <w:rsid w:val="00835E4D"/>
    <w:rsid w:val="00836BF8"/>
    <w:rsid w:val="00837354"/>
    <w:rsid w:val="00837DD5"/>
    <w:rsid w:val="00841C93"/>
    <w:rsid w:val="00846153"/>
    <w:rsid w:val="00846938"/>
    <w:rsid w:val="008518F3"/>
    <w:rsid w:val="00851D75"/>
    <w:rsid w:val="00852EA5"/>
    <w:rsid w:val="00854325"/>
    <w:rsid w:val="00857E24"/>
    <w:rsid w:val="00857EC4"/>
    <w:rsid w:val="00860E86"/>
    <w:rsid w:val="008610C9"/>
    <w:rsid w:val="008614A0"/>
    <w:rsid w:val="00862E85"/>
    <w:rsid w:val="0086319F"/>
    <w:rsid w:val="00866EEA"/>
    <w:rsid w:val="008677F4"/>
    <w:rsid w:val="00871B5E"/>
    <w:rsid w:val="00871C4C"/>
    <w:rsid w:val="00871C9F"/>
    <w:rsid w:val="008724C2"/>
    <w:rsid w:val="00873D14"/>
    <w:rsid w:val="008773A9"/>
    <w:rsid w:val="00877832"/>
    <w:rsid w:val="00882003"/>
    <w:rsid w:val="00882E2F"/>
    <w:rsid w:val="008832E4"/>
    <w:rsid w:val="008845E3"/>
    <w:rsid w:val="00884617"/>
    <w:rsid w:val="00884C8C"/>
    <w:rsid w:val="008873E5"/>
    <w:rsid w:val="00890165"/>
    <w:rsid w:val="0089335F"/>
    <w:rsid w:val="0089513E"/>
    <w:rsid w:val="00896CF6"/>
    <w:rsid w:val="00897787"/>
    <w:rsid w:val="00897CB0"/>
    <w:rsid w:val="00897FF5"/>
    <w:rsid w:val="008A0053"/>
    <w:rsid w:val="008A0BDF"/>
    <w:rsid w:val="008A16EE"/>
    <w:rsid w:val="008A171F"/>
    <w:rsid w:val="008A182A"/>
    <w:rsid w:val="008A1CE1"/>
    <w:rsid w:val="008A3205"/>
    <w:rsid w:val="008A4BAA"/>
    <w:rsid w:val="008A4E51"/>
    <w:rsid w:val="008A4FA5"/>
    <w:rsid w:val="008A5B9C"/>
    <w:rsid w:val="008A743F"/>
    <w:rsid w:val="008A7810"/>
    <w:rsid w:val="008A7B08"/>
    <w:rsid w:val="008B0ACD"/>
    <w:rsid w:val="008B0DB9"/>
    <w:rsid w:val="008B1863"/>
    <w:rsid w:val="008B78CE"/>
    <w:rsid w:val="008B7D0B"/>
    <w:rsid w:val="008C153D"/>
    <w:rsid w:val="008C4512"/>
    <w:rsid w:val="008C505B"/>
    <w:rsid w:val="008C5AC5"/>
    <w:rsid w:val="008C6A51"/>
    <w:rsid w:val="008C7DA7"/>
    <w:rsid w:val="008D1224"/>
    <w:rsid w:val="008D138C"/>
    <w:rsid w:val="008D147B"/>
    <w:rsid w:val="008D19C7"/>
    <w:rsid w:val="008D2755"/>
    <w:rsid w:val="008D4333"/>
    <w:rsid w:val="008D43AE"/>
    <w:rsid w:val="008D580D"/>
    <w:rsid w:val="008D62B8"/>
    <w:rsid w:val="008D6D67"/>
    <w:rsid w:val="008D71EB"/>
    <w:rsid w:val="008E05A5"/>
    <w:rsid w:val="008E4269"/>
    <w:rsid w:val="008E5447"/>
    <w:rsid w:val="008E6863"/>
    <w:rsid w:val="008E748E"/>
    <w:rsid w:val="008E756C"/>
    <w:rsid w:val="008E7BDA"/>
    <w:rsid w:val="008F06B9"/>
    <w:rsid w:val="008F1139"/>
    <w:rsid w:val="008F1717"/>
    <w:rsid w:val="008F1DD2"/>
    <w:rsid w:val="008F30DC"/>
    <w:rsid w:val="008F30E8"/>
    <w:rsid w:val="008F3AFA"/>
    <w:rsid w:val="0090072F"/>
    <w:rsid w:val="00903790"/>
    <w:rsid w:val="00904665"/>
    <w:rsid w:val="009049DE"/>
    <w:rsid w:val="0090544F"/>
    <w:rsid w:val="00905C48"/>
    <w:rsid w:val="00906611"/>
    <w:rsid w:val="00906A61"/>
    <w:rsid w:val="00906FCB"/>
    <w:rsid w:val="00910487"/>
    <w:rsid w:val="00912BF0"/>
    <w:rsid w:val="009157F6"/>
    <w:rsid w:val="009161EA"/>
    <w:rsid w:val="00917934"/>
    <w:rsid w:val="00920039"/>
    <w:rsid w:val="00922B34"/>
    <w:rsid w:val="00922CE9"/>
    <w:rsid w:val="00923A8F"/>
    <w:rsid w:val="00924D71"/>
    <w:rsid w:val="009315D1"/>
    <w:rsid w:val="00933CEF"/>
    <w:rsid w:val="00935B81"/>
    <w:rsid w:val="00936886"/>
    <w:rsid w:val="00936C50"/>
    <w:rsid w:val="009375E9"/>
    <w:rsid w:val="0094037D"/>
    <w:rsid w:val="00940D7D"/>
    <w:rsid w:val="00941362"/>
    <w:rsid w:val="009418F2"/>
    <w:rsid w:val="00941AF8"/>
    <w:rsid w:val="00942CFA"/>
    <w:rsid w:val="0094328B"/>
    <w:rsid w:val="00943356"/>
    <w:rsid w:val="009439A4"/>
    <w:rsid w:val="00945C8D"/>
    <w:rsid w:val="009518DF"/>
    <w:rsid w:val="0095313D"/>
    <w:rsid w:val="009546F7"/>
    <w:rsid w:val="00954E8B"/>
    <w:rsid w:val="0095575A"/>
    <w:rsid w:val="00956DB0"/>
    <w:rsid w:val="009625FB"/>
    <w:rsid w:val="00963B26"/>
    <w:rsid w:val="00964658"/>
    <w:rsid w:val="009658B2"/>
    <w:rsid w:val="00970B56"/>
    <w:rsid w:val="00970D91"/>
    <w:rsid w:val="00971771"/>
    <w:rsid w:val="00972EE8"/>
    <w:rsid w:val="00973933"/>
    <w:rsid w:val="00973A6E"/>
    <w:rsid w:val="00974458"/>
    <w:rsid w:val="00974862"/>
    <w:rsid w:val="00974992"/>
    <w:rsid w:val="00980CA4"/>
    <w:rsid w:val="00980F98"/>
    <w:rsid w:val="00981F3A"/>
    <w:rsid w:val="009822B1"/>
    <w:rsid w:val="009849AA"/>
    <w:rsid w:val="00987040"/>
    <w:rsid w:val="009879B2"/>
    <w:rsid w:val="0099101E"/>
    <w:rsid w:val="0099176C"/>
    <w:rsid w:val="00991E1C"/>
    <w:rsid w:val="00992E0C"/>
    <w:rsid w:val="00995FF3"/>
    <w:rsid w:val="00997BB9"/>
    <w:rsid w:val="009A0017"/>
    <w:rsid w:val="009A1034"/>
    <w:rsid w:val="009A2351"/>
    <w:rsid w:val="009A2522"/>
    <w:rsid w:val="009A3E30"/>
    <w:rsid w:val="009A5969"/>
    <w:rsid w:val="009B5550"/>
    <w:rsid w:val="009B5A68"/>
    <w:rsid w:val="009B62CA"/>
    <w:rsid w:val="009B6671"/>
    <w:rsid w:val="009B7812"/>
    <w:rsid w:val="009C0676"/>
    <w:rsid w:val="009C20E4"/>
    <w:rsid w:val="009C2271"/>
    <w:rsid w:val="009C2A6A"/>
    <w:rsid w:val="009C540C"/>
    <w:rsid w:val="009C5464"/>
    <w:rsid w:val="009C6366"/>
    <w:rsid w:val="009C6A1E"/>
    <w:rsid w:val="009C6A2A"/>
    <w:rsid w:val="009C6A34"/>
    <w:rsid w:val="009D0AA4"/>
    <w:rsid w:val="009D34A8"/>
    <w:rsid w:val="009D37B9"/>
    <w:rsid w:val="009D3805"/>
    <w:rsid w:val="009D3FC2"/>
    <w:rsid w:val="009D5CAD"/>
    <w:rsid w:val="009D6848"/>
    <w:rsid w:val="009D68A8"/>
    <w:rsid w:val="009D6B00"/>
    <w:rsid w:val="009D6D13"/>
    <w:rsid w:val="009E2537"/>
    <w:rsid w:val="009E2761"/>
    <w:rsid w:val="009E3B78"/>
    <w:rsid w:val="009E5524"/>
    <w:rsid w:val="009E616D"/>
    <w:rsid w:val="009F0153"/>
    <w:rsid w:val="009F0696"/>
    <w:rsid w:val="009F08B9"/>
    <w:rsid w:val="009F16F7"/>
    <w:rsid w:val="009F390D"/>
    <w:rsid w:val="009F3E6E"/>
    <w:rsid w:val="009F541F"/>
    <w:rsid w:val="009F5D3A"/>
    <w:rsid w:val="009F5E51"/>
    <w:rsid w:val="00A00BC9"/>
    <w:rsid w:val="00A01D62"/>
    <w:rsid w:val="00A025C5"/>
    <w:rsid w:val="00A02CEC"/>
    <w:rsid w:val="00A02FD2"/>
    <w:rsid w:val="00A04E44"/>
    <w:rsid w:val="00A07E2D"/>
    <w:rsid w:val="00A15A2A"/>
    <w:rsid w:val="00A1723D"/>
    <w:rsid w:val="00A200B6"/>
    <w:rsid w:val="00A20386"/>
    <w:rsid w:val="00A2281E"/>
    <w:rsid w:val="00A22ACA"/>
    <w:rsid w:val="00A24CF6"/>
    <w:rsid w:val="00A31D54"/>
    <w:rsid w:val="00A359E0"/>
    <w:rsid w:val="00A37142"/>
    <w:rsid w:val="00A37770"/>
    <w:rsid w:val="00A40419"/>
    <w:rsid w:val="00A41260"/>
    <w:rsid w:val="00A43EFB"/>
    <w:rsid w:val="00A4474A"/>
    <w:rsid w:val="00A45259"/>
    <w:rsid w:val="00A453C4"/>
    <w:rsid w:val="00A47575"/>
    <w:rsid w:val="00A51001"/>
    <w:rsid w:val="00A51C50"/>
    <w:rsid w:val="00A52433"/>
    <w:rsid w:val="00A533FF"/>
    <w:rsid w:val="00A557CE"/>
    <w:rsid w:val="00A56630"/>
    <w:rsid w:val="00A568ED"/>
    <w:rsid w:val="00A603C1"/>
    <w:rsid w:val="00A60E4C"/>
    <w:rsid w:val="00A61CCA"/>
    <w:rsid w:val="00A639BF"/>
    <w:rsid w:val="00A63DA1"/>
    <w:rsid w:val="00A64E53"/>
    <w:rsid w:val="00A65750"/>
    <w:rsid w:val="00A66AFE"/>
    <w:rsid w:val="00A675AF"/>
    <w:rsid w:val="00A714A0"/>
    <w:rsid w:val="00A714B2"/>
    <w:rsid w:val="00A72B60"/>
    <w:rsid w:val="00A746C9"/>
    <w:rsid w:val="00A75813"/>
    <w:rsid w:val="00A769D1"/>
    <w:rsid w:val="00A769D8"/>
    <w:rsid w:val="00A816FA"/>
    <w:rsid w:val="00A81AFF"/>
    <w:rsid w:val="00A81C67"/>
    <w:rsid w:val="00A82265"/>
    <w:rsid w:val="00A82A58"/>
    <w:rsid w:val="00A82DCB"/>
    <w:rsid w:val="00A83879"/>
    <w:rsid w:val="00A876B7"/>
    <w:rsid w:val="00A904BF"/>
    <w:rsid w:val="00A90F70"/>
    <w:rsid w:val="00A94478"/>
    <w:rsid w:val="00A949BD"/>
    <w:rsid w:val="00A95B88"/>
    <w:rsid w:val="00A9702B"/>
    <w:rsid w:val="00A97A1C"/>
    <w:rsid w:val="00A97E3E"/>
    <w:rsid w:val="00AA1C55"/>
    <w:rsid w:val="00AA23F4"/>
    <w:rsid w:val="00AA2674"/>
    <w:rsid w:val="00AA3A30"/>
    <w:rsid w:val="00AA3AF6"/>
    <w:rsid w:val="00AA4538"/>
    <w:rsid w:val="00AA59F5"/>
    <w:rsid w:val="00AA6D8F"/>
    <w:rsid w:val="00AB0D66"/>
    <w:rsid w:val="00AB0E97"/>
    <w:rsid w:val="00AB171E"/>
    <w:rsid w:val="00AB5E08"/>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6D97"/>
    <w:rsid w:val="00AD75A1"/>
    <w:rsid w:val="00AD793E"/>
    <w:rsid w:val="00AE0A96"/>
    <w:rsid w:val="00AE3C7E"/>
    <w:rsid w:val="00AE5A3F"/>
    <w:rsid w:val="00AE5B40"/>
    <w:rsid w:val="00AE5B75"/>
    <w:rsid w:val="00AE6588"/>
    <w:rsid w:val="00AE688B"/>
    <w:rsid w:val="00AE77B0"/>
    <w:rsid w:val="00AF1092"/>
    <w:rsid w:val="00AF2288"/>
    <w:rsid w:val="00AF457C"/>
    <w:rsid w:val="00AF54CC"/>
    <w:rsid w:val="00AF6595"/>
    <w:rsid w:val="00AF696A"/>
    <w:rsid w:val="00AF6B1D"/>
    <w:rsid w:val="00B0080D"/>
    <w:rsid w:val="00B02DB9"/>
    <w:rsid w:val="00B05088"/>
    <w:rsid w:val="00B055CB"/>
    <w:rsid w:val="00B07041"/>
    <w:rsid w:val="00B07845"/>
    <w:rsid w:val="00B07F09"/>
    <w:rsid w:val="00B10508"/>
    <w:rsid w:val="00B10760"/>
    <w:rsid w:val="00B119E0"/>
    <w:rsid w:val="00B11F40"/>
    <w:rsid w:val="00B134DE"/>
    <w:rsid w:val="00B1359C"/>
    <w:rsid w:val="00B171C4"/>
    <w:rsid w:val="00B1721C"/>
    <w:rsid w:val="00B2006D"/>
    <w:rsid w:val="00B20A7A"/>
    <w:rsid w:val="00B20F20"/>
    <w:rsid w:val="00B2147D"/>
    <w:rsid w:val="00B22DC8"/>
    <w:rsid w:val="00B233D8"/>
    <w:rsid w:val="00B237D5"/>
    <w:rsid w:val="00B23D4B"/>
    <w:rsid w:val="00B25259"/>
    <w:rsid w:val="00B2542A"/>
    <w:rsid w:val="00B25F15"/>
    <w:rsid w:val="00B27AF2"/>
    <w:rsid w:val="00B27C50"/>
    <w:rsid w:val="00B320C6"/>
    <w:rsid w:val="00B338D0"/>
    <w:rsid w:val="00B35A79"/>
    <w:rsid w:val="00B36009"/>
    <w:rsid w:val="00B366B6"/>
    <w:rsid w:val="00B40269"/>
    <w:rsid w:val="00B4277A"/>
    <w:rsid w:val="00B42A02"/>
    <w:rsid w:val="00B43345"/>
    <w:rsid w:val="00B43400"/>
    <w:rsid w:val="00B478FF"/>
    <w:rsid w:val="00B5205D"/>
    <w:rsid w:val="00B5258A"/>
    <w:rsid w:val="00B525C3"/>
    <w:rsid w:val="00B53E46"/>
    <w:rsid w:val="00B54202"/>
    <w:rsid w:val="00B55421"/>
    <w:rsid w:val="00B5616B"/>
    <w:rsid w:val="00B57F66"/>
    <w:rsid w:val="00B62017"/>
    <w:rsid w:val="00B65481"/>
    <w:rsid w:val="00B66C05"/>
    <w:rsid w:val="00B74E2F"/>
    <w:rsid w:val="00B74FA4"/>
    <w:rsid w:val="00B7616E"/>
    <w:rsid w:val="00B76FA0"/>
    <w:rsid w:val="00B77E3E"/>
    <w:rsid w:val="00B8111F"/>
    <w:rsid w:val="00B82C32"/>
    <w:rsid w:val="00B835F7"/>
    <w:rsid w:val="00B85054"/>
    <w:rsid w:val="00B86648"/>
    <w:rsid w:val="00B87511"/>
    <w:rsid w:val="00B875DB"/>
    <w:rsid w:val="00B916C6"/>
    <w:rsid w:val="00B91AC1"/>
    <w:rsid w:val="00B92001"/>
    <w:rsid w:val="00B9228A"/>
    <w:rsid w:val="00B937C4"/>
    <w:rsid w:val="00BA0BEC"/>
    <w:rsid w:val="00BA2949"/>
    <w:rsid w:val="00BA2AF9"/>
    <w:rsid w:val="00BA440B"/>
    <w:rsid w:val="00BA4A3E"/>
    <w:rsid w:val="00BA58A3"/>
    <w:rsid w:val="00BB0B67"/>
    <w:rsid w:val="00BB15E5"/>
    <w:rsid w:val="00BB4860"/>
    <w:rsid w:val="00BB4EDD"/>
    <w:rsid w:val="00BB5B09"/>
    <w:rsid w:val="00BB6469"/>
    <w:rsid w:val="00BC182B"/>
    <w:rsid w:val="00BC1E25"/>
    <w:rsid w:val="00BC25C7"/>
    <w:rsid w:val="00BC261E"/>
    <w:rsid w:val="00BC3172"/>
    <w:rsid w:val="00BC4DF8"/>
    <w:rsid w:val="00BC5547"/>
    <w:rsid w:val="00BD044B"/>
    <w:rsid w:val="00BD0793"/>
    <w:rsid w:val="00BD1819"/>
    <w:rsid w:val="00BD3B01"/>
    <w:rsid w:val="00BD3C2F"/>
    <w:rsid w:val="00BD449D"/>
    <w:rsid w:val="00BD4A73"/>
    <w:rsid w:val="00BD5203"/>
    <w:rsid w:val="00BD5712"/>
    <w:rsid w:val="00BD5720"/>
    <w:rsid w:val="00BD5773"/>
    <w:rsid w:val="00BD7DF0"/>
    <w:rsid w:val="00BD7F68"/>
    <w:rsid w:val="00BE4CA6"/>
    <w:rsid w:val="00BE528D"/>
    <w:rsid w:val="00BE55D3"/>
    <w:rsid w:val="00BE64D6"/>
    <w:rsid w:val="00BE7F9F"/>
    <w:rsid w:val="00BF0AEB"/>
    <w:rsid w:val="00BF0DE4"/>
    <w:rsid w:val="00BF1595"/>
    <w:rsid w:val="00BF160B"/>
    <w:rsid w:val="00BF265D"/>
    <w:rsid w:val="00BF31EF"/>
    <w:rsid w:val="00BF33B1"/>
    <w:rsid w:val="00BF3E93"/>
    <w:rsid w:val="00BF5DA9"/>
    <w:rsid w:val="00BF6CF7"/>
    <w:rsid w:val="00BF7554"/>
    <w:rsid w:val="00C00353"/>
    <w:rsid w:val="00C010A5"/>
    <w:rsid w:val="00C02CBD"/>
    <w:rsid w:val="00C03011"/>
    <w:rsid w:val="00C05258"/>
    <w:rsid w:val="00C07B6D"/>
    <w:rsid w:val="00C101C7"/>
    <w:rsid w:val="00C106E5"/>
    <w:rsid w:val="00C152D5"/>
    <w:rsid w:val="00C15D87"/>
    <w:rsid w:val="00C20A3C"/>
    <w:rsid w:val="00C211BB"/>
    <w:rsid w:val="00C22615"/>
    <w:rsid w:val="00C231C0"/>
    <w:rsid w:val="00C23531"/>
    <w:rsid w:val="00C25926"/>
    <w:rsid w:val="00C300DA"/>
    <w:rsid w:val="00C31980"/>
    <w:rsid w:val="00C34173"/>
    <w:rsid w:val="00C34985"/>
    <w:rsid w:val="00C34C02"/>
    <w:rsid w:val="00C35F7B"/>
    <w:rsid w:val="00C37A79"/>
    <w:rsid w:val="00C37FDA"/>
    <w:rsid w:val="00C40DEF"/>
    <w:rsid w:val="00C41522"/>
    <w:rsid w:val="00C41AFB"/>
    <w:rsid w:val="00C444F2"/>
    <w:rsid w:val="00C47457"/>
    <w:rsid w:val="00C47572"/>
    <w:rsid w:val="00C507A8"/>
    <w:rsid w:val="00C507FC"/>
    <w:rsid w:val="00C519C8"/>
    <w:rsid w:val="00C52306"/>
    <w:rsid w:val="00C53BCB"/>
    <w:rsid w:val="00C55955"/>
    <w:rsid w:val="00C56B84"/>
    <w:rsid w:val="00C56DCA"/>
    <w:rsid w:val="00C5778A"/>
    <w:rsid w:val="00C6153C"/>
    <w:rsid w:val="00C61A52"/>
    <w:rsid w:val="00C61DE0"/>
    <w:rsid w:val="00C6268F"/>
    <w:rsid w:val="00C66846"/>
    <w:rsid w:val="00C66BAC"/>
    <w:rsid w:val="00C66CB5"/>
    <w:rsid w:val="00C67A72"/>
    <w:rsid w:val="00C705FF"/>
    <w:rsid w:val="00C71AE6"/>
    <w:rsid w:val="00C73C91"/>
    <w:rsid w:val="00C74F3B"/>
    <w:rsid w:val="00C761A6"/>
    <w:rsid w:val="00C7664D"/>
    <w:rsid w:val="00C82C34"/>
    <w:rsid w:val="00C82F1B"/>
    <w:rsid w:val="00C830D3"/>
    <w:rsid w:val="00C83C56"/>
    <w:rsid w:val="00C8498C"/>
    <w:rsid w:val="00C84FBD"/>
    <w:rsid w:val="00C850E0"/>
    <w:rsid w:val="00C85A69"/>
    <w:rsid w:val="00C86A9D"/>
    <w:rsid w:val="00C87035"/>
    <w:rsid w:val="00C87054"/>
    <w:rsid w:val="00C87EE1"/>
    <w:rsid w:val="00C90424"/>
    <w:rsid w:val="00C909DC"/>
    <w:rsid w:val="00C9181E"/>
    <w:rsid w:val="00C91BE2"/>
    <w:rsid w:val="00C91F9D"/>
    <w:rsid w:val="00C94A67"/>
    <w:rsid w:val="00C95EF2"/>
    <w:rsid w:val="00C97FBA"/>
    <w:rsid w:val="00CA2107"/>
    <w:rsid w:val="00CA5305"/>
    <w:rsid w:val="00CA5768"/>
    <w:rsid w:val="00CA6680"/>
    <w:rsid w:val="00CA6A71"/>
    <w:rsid w:val="00CA720B"/>
    <w:rsid w:val="00CA730A"/>
    <w:rsid w:val="00CA7ACA"/>
    <w:rsid w:val="00CB08F2"/>
    <w:rsid w:val="00CB132F"/>
    <w:rsid w:val="00CB27A0"/>
    <w:rsid w:val="00CB4E6E"/>
    <w:rsid w:val="00CB65AE"/>
    <w:rsid w:val="00CB6F4C"/>
    <w:rsid w:val="00CC432C"/>
    <w:rsid w:val="00CC457E"/>
    <w:rsid w:val="00CC4697"/>
    <w:rsid w:val="00CC4B05"/>
    <w:rsid w:val="00CC52AE"/>
    <w:rsid w:val="00CC561A"/>
    <w:rsid w:val="00CD10BC"/>
    <w:rsid w:val="00CD1AEC"/>
    <w:rsid w:val="00CD254A"/>
    <w:rsid w:val="00CD361C"/>
    <w:rsid w:val="00CD5D2B"/>
    <w:rsid w:val="00CD6155"/>
    <w:rsid w:val="00CE306D"/>
    <w:rsid w:val="00CE3B44"/>
    <w:rsid w:val="00CE4AF4"/>
    <w:rsid w:val="00CE72FC"/>
    <w:rsid w:val="00CE7611"/>
    <w:rsid w:val="00CF0354"/>
    <w:rsid w:val="00CF5BCF"/>
    <w:rsid w:val="00CF600C"/>
    <w:rsid w:val="00CF6849"/>
    <w:rsid w:val="00CF7195"/>
    <w:rsid w:val="00CF73DD"/>
    <w:rsid w:val="00D00205"/>
    <w:rsid w:val="00D00517"/>
    <w:rsid w:val="00D00AD4"/>
    <w:rsid w:val="00D00DE0"/>
    <w:rsid w:val="00D0145E"/>
    <w:rsid w:val="00D02681"/>
    <w:rsid w:val="00D0389D"/>
    <w:rsid w:val="00D05025"/>
    <w:rsid w:val="00D05AB4"/>
    <w:rsid w:val="00D06DDD"/>
    <w:rsid w:val="00D072A1"/>
    <w:rsid w:val="00D076A5"/>
    <w:rsid w:val="00D10137"/>
    <w:rsid w:val="00D10512"/>
    <w:rsid w:val="00D106DB"/>
    <w:rsid w:val="00D115A4"/>
    <w:rsid w:val="00D13684"/>
    <w:rsid w:val="00D15B20"/>
    <w:rsid w:val="00D1649D"/>
    <w:rsid w:val="00D165C7"/>
    <w:rsid w:val="00D2014E"/>
    <w:rsid w:val="00D2100B"/>
    <w:rsid w:val="00D21D1A"/>
    <w:rsid w:val="00D22546"/>
    <w:rsid w:val="00D237FC"/>
    <w:rsid w:val="00D23C44"/>
    <w:rsid w:val="00D2507B"/>
    <w:rsid w:val="00D277A6"/>
    <w:rsid w:val="00D3162B"/>
    <w:rsid w:val="00D32C21"/>
    <w:rsid w:val="00D34957"/>
    <w:rsid w:val="00D35CA0"/>
    <w:rsid w:val="00D40BA9"/>
    <w:rsid w:val="00D4147A"/>
    <w:rsid w:val="00D41D71"/>
    <w:rsid w:val="00D42355"/>
    <w:rsid w:val="00D475B9"/>
    <w:rsid w:val="00D50127"/>
    <w:rsid w:val="00D5019D"/>
    <w:rsid w:val="00D51AD4"/>
    <w:rsid w:val="00D5636B"/>
    <w:rsid w:val="00D5727A"/>
    <w:rsid w:val="00D618F8"/>
    <w:rsid w:val="00D6202C"/>
    <w:rsid w:val="00D65181"/>
    <w:rsid w:val="00D6573F"/>
    <w:rsid w:val="00D66691"/>
    <w:rsid w:val="00D667A9"/>
    <w:rsid w:val="00D6732B"/>
    <w:rsid w:val="00D67A48"/>
    <w:rsid w:val="00D67DD3"/>
    <w:rsid w:val="00D71684"/>
    <w:rsid w:val="00D73D61"/>
    <w:rsid w:val="00D743A3"/>
    <w:rsid w:val="00D74C40"/>
    <w:rsid w:val="00D7506F"/>
    <w:rsid w:val="00D76565"/>
    <w:rsid w:val="00D811FB"/>
    <w:rsid w:val="00D81555"/>
    <w:rsid w:val="00D862B1"/>
    <w:rsid w:val="00D86F64"/>
    <w:rsid w:val="00D87B8A"/>
    <w:rsid w:val="00D92621"/>
    <w:rsid w:val="00D93641"/>
    <w:rsid w:val="00D936E6"/>
    <w:rsid w:val="00D93EB1"/>
    <w:rsid w:val="00D942C5"/>
    <w:rsid w:val="00D95ED3"/>
    <w:rsid w:val="00D96708"/>
    <w:rsid w:val="00DA09D9"/>
    <w:rsid w:val="00DA105B"/>
    <w:rsid w:val="00DA2EAA"/>
    <w:rsid w:val="00DA34F9"/>
    <w:rsid w:val="00DA450A"/>
    <w:rsid w:val="00DA573A"/>
    <w:rsid w:val="00DA5EB4"/>
    <w:rsid w:val="00DA69A5"/>
    <w:rsid w:val="00DA6E20"/>
    <w:rsid w:val="00DA738C"/>
    <w:rsid w:val="00DA75AB"/>
    <w:rsid w:val="00DB09AC"/>
    <w:rsid w:val="00DB18B2"/>
    <w:rsid w:val="00DB2FA3"/>
    <w:rsid w:val="00DB4629"/>
    <w:rsid w:val="00DB6244"/>
    <w:rsid w:val="00DB7490"/>
    <w:rsid w:val="00DC1C2B"/>
    <w:rsid w:val="00DC2723"/>
    <w:rsid w:val="00DC39D7"/>
    <w:rsid w:val="00DC58C5"/>
    <w:rsid w:val="00DC62E8"/>
    <w:rsid w:val="00DC6930"/>
    <w:rsid w:val="00DC75FA"/>
    <w:rsid w:val="00DD01B3"/>
    <w:rsid w:val="00DD0EEB"/>
    <w:rsid w:val="00DD2053"/>
    <w:rsid w:val="00DD2175"/>
    <w:rsid w:val="00DD3749"/>
    <w:rsid w:val="00DD4322"/>
    <w:rsid w:val="00DD49BF"/>
    <w:rsid w:val="00DD51F9"/>
    <w:rsid w:val="00DD546A"/>
    <w:rsid w:val="00DD557B"/>
    <w:rsid w:val="00DD5654"/>
    <w:rsid w:val="00DD6C44"/>
    <w:rsid w:val="00DD7362"/>
    <w:rsid w:val="00DE0739"/>
    <w:rsid w:val="00DE0A70"/>
    <w:rsid w:val="00DE194D"/>
    <w:rsid w:val="00DE2205"/>
    <w:rsid w:val="00DE227E"/>
    <w:rsid w:val="00DE2B15"/>
    <w:rsid w:val="00DE2DF1"/>
    <w:rsid w:val="00DE35E9"/>
    <w:rsid w:val="00DE3C34"/>
    <w:rsid w:val="00DE5A8D"/>
    <w:rsid w:val="00DE6A6A"/>
    <w:rsid w:val="00DF0280"/>
    <w:rsid w:val="00DF0BDE"/>
    <w:rsid w:val="00DF707F"/>
    <w:rsid w:val="00E00BCC"/>
    <w:rsid w:val="00E0115C"/>
    <w:rsid w:val="00E0187E"/>
    <w:rsid w:val="00E01A55"/>
    <w:rsid w:val="00E1264A"/>
    <w:rsid w:val="00E127AD"/>
    <w:rsid w:val="00E15F7C"/>
    <w:rsid w:val="00E16A65"/>
    <w:rsid w:val="00E170F4"/>
    <w:rsid w:val="00E17CEF"/>
    <w:rsid w:val="00E20227"/>
    <w:rsid w:val="00E20265"/>
    <w:rsid w:val="00E2094E"/>
    <w:rsid w:val="00E21A95"/>
    <w:rsid w:val="00E22AE9"/>
    <w:rsid w:val="00E2345D"/>
    <w:rsid w:val="00E23E0B"/>
    <w:rsid w:val="00E260A7"/>
    <w:rsid w:val="00E27FAB"/>
    <w:rsid w:val="00E30383"/>
    <w:rsid w:val="00E305EB"/>
    <w:rsid w:val="00E3224D"/>
    <w:rsid w:val="00E332E9"/>
    <w:rsid w:val="00E34ACA"/>
    <w:rsid w:val="00E34B28"/>
    <w:rsid w:val="00E36253"/>
    <w:rsid w:val="00E36952"/>
    <w:rsid w:val="00E410D2"/>
    <w:rsid w:val="00E42792"/>
    <w:rsid w:val="00E44FA2"/>
    <w:rsid w:val="00E46BF1"/>
    <w:rsid w:val="00E46F2B"/>
    <w:rsid w:val="00E57684"/>
    <w:rsid w:val="00E608D2"/>
    <w:rsid w:val="00E613E7"/>
    <w:rsid w:val="00E6291B"/>
    <w:rsid w:val="00E64545"/>
    <w:rsid w:val="00E67176"/>
    <w:rsid w:val="00E73E15"/>
    <w:rsid w:val="00E74D5D"/>
    <w:rsid w:val="00E74FB3"/>
    <w:rsid w:val="00E77BDB"/>
    <w:rsid w:val="00E80D16"/>
    <w:rsid w:val="00E82483"/>
    <w:rsid w:val="00E82614"/>
    <w:rsid w:val="00E83D1D"/>
    <w:rsid w:val="00E83F3B"/>
    <w:rsid w:val="00E847E1"/>
    <w:rsid w:val="00E84939"/>
    <w:rsid w:val="00E8588E"/>
    <w:rsid w:val="00E87C23"/>
    <w:rsid w:val="00E901B7"/>
    <w:rsid w:val="00E92F86"/>
    <w:rsid w:val="00E935E6"/>
    <w:rsid w:val="00E93F32"/>
    <w:rsid w:val="00E9483C"/>
    <w:rsid w:val="00E955B3"/>
    <w:rsid w:val="00E958C1"/>
    <w:rsid w:val="00E95B8C"/>
    <w:rsid w:val="00E9668C"/>
    <w:rsid w:val="00E979B9"/>
    <w:rsid w:val="00EA1015"/>
    <w:rsid w:val="00EA2AED"/>
    <w:rsid w:val="00EA44DB"/>
    <w:rsid w:val="00EA50F4"/>
    <w:rsid w:val="00EB04C3"/>
    <w:rsid w:val="00EB1602"/>
    <w:rsid w:val="00EB1691"/>
    <w:rsid w:val="00EB18AA"/>
    <w:rsid w:val="00EB3627"/>
    <w:rsid w:val="00EB41E1"/>
    <w:rsid w:val="00EB4518"/>
    <w:rsid w:val="00EB454A"/>
    <w:rsid w:val="00EB5EA6"/>
    <w:rsid w:val="00EB6F23"/>
    <w:rsid w:val="00EC0B97"/>
    <w:rsid w:val="00EC0E0F"/>
    <w:rsid w:val="00EC3093"/>
    <w:rsid w:val="00EC33C7"/>
    <w:rsid w:val="00EC55CC"/>
    <w:rsid w:val="00EC5A99"/>
    <w:rsid w:val="00EC64FD"/>
    <w:rsid w:val="00EC79E1"/>
    <w:rsid w:val="00ED0306"/>
    <w:rsid w:val="00ED1142"/>
    <w:rsid w:val="00ED2547"/>
    <w:rsid w:val="00ED39F7"/>
    <w:rsid w:val="00ED4954"/>
    <w:rsid w:val="00ED4DB5"/>
    <w:rsid w:val="00ED5A28"/>
    <w:rsid w:val="00ED6311"/>
    <w:rsid w:val="00EE00DB"/>
    <w:rsid w:val="00EE4DBB"/>
    <w:rsid w:val="00EE60EA"/>
    <w:rsid w:val="00EE788F"/>
    <w:rsid w:val="00EE7921"/>
    <w:rsid w:val="00EE7D27"/>
    <w:rsid w:val="00EE7DC1"/>
    <w:rsid w:val="00EF1107"/>
    <w:rsid w:val="00EF1F27"/>
    <w:rsid w:val="00EF35FF"/>
    <w:rsid w:val="00EF5661"/>
    <w:rsid w:val="00EF5D9F"/>
    <w:rsid w:val="00EF62C6"/>
    <w:rsid w:val="00F00DF6"/>
    <w:rsid w:val="00F018F9"/>
    <w:rsid w:val="00F0334B"/>
    <w:rsid w:val="00F045F5"/>
    <w:rsid w:val="00F05C11"/>
    <w:rsid w:val="00F05CA7"/>
    <w:rsid w:val="00F062D1"/>
    <w:rsid w:val="00F06880"/>
    <w:rsid w:val="00F07AD3"/>
    <w:rsid w:val="00F1165E"/>
    <w:rsid w:val="00F12955"/>
    <w:rsid w:val="00F13397"/>
    <w:rsid w:val="00F1441F"/>
    <w:rsid w:val="00F15062"/>
    <w:rsid w:val="00F153A3"/>
    <w:rsid w:val="00F15828"/>
    <w:rsid w:val="00F17176"/>
    <w:rsid w:val="00F179BC"/>
    <w:rsid w:val="00F200A0"/>
    <w:rsid w:val="00F219C9"/>
    <w:rsid w:val="00F22C84"/>
    <w:rsid w:val="00F237BC"/>
    <w:rsid w:val="00F252DE"/>
    <w:rsid w:val="00F25801"/>
    <w:rsid w:val="00F26458"/>
    <w:rsid w:val="00F27E4F"/>
    <w:rsid w:val="00F30F76"/>
    <w:rsid w:val="00F32651"/>
    <w:rsid w:val="00F34374"/>
    <w:rsid w:val="00F36698"/>
    <w:rsid w:val="00F40EA5"/>
    <w:rsid w:val="00F424A8"/>
    <w:rsid w:val="00F43196"/>
    <w:rsid w:val="00F434B3"/>
    <w:rsid w:val="00F44FA6"/>
    <w:rsid w:val="00F45996"/>
    <w:rsid w:val="00F47628"/>
    <w:rsid w:val="00F530A7"/>
    <w:rsid w:val="00F53F6E"/>
    <w:rsid w:val="00F5484B"/>
    <w:rsid w:val="00F56B0C"/>
    <w:rsid w:val="00F5766B"/>
    <w:rsid w:val="00F60D06"/>
    <w:rsid w:val="00F6189D"/>
    <w:rsid w:val="00F61A06"/>
    <w:rsid w:val="00F627A8"/>
    <w:rsid w:val="00F63837"/>
    <w:rsid w:val="00F645DB"/>
    <w:rsid w:val="00F6495A"/>
    <w:rsid w:val="00F64AB7"/>
    <w:rsid w:val="00F708F3"/>
    <w:rsid w:val="00F72120"/>
    <w:rsid w:val="00F7219D"/>
    <w:rsid w:val="00F726E2"/>
    <w:rsid w:val="00F735D3"/>
    <w:rsid w:val="00F773A4"/>
    <w:rsid w:val="00F80329"/>
    <w:rsid w:val="00F80B51"/>
    <w:rsid w:val="00F82F05"/>
    <w:rsid w:val="00F8545F"/>
    <w:rsid w:val="00F864FC"/>
    <w:rsid w:val="00F87BF5"/>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1F33"/>
    <w:rsid w:val="00FB1F45"/>
    <w:rsid w:val="00FB21B9"/>
    <w:rsid w:val="00FB49E7"/>
    <w:rsid w:val="00FB7F71"/>
    <w:rsid w:val="00FC2FAA"/>
    <w:rsid w:val="00FC624F"/>
    <w:rsid w:val="00FC625A"/>
    <w:rsid w:val="00FC7794"/>
    <w:rsid w:val="00FC7903"/>
    <w:rsid w:val="00FD06B9"/>
    <w:rsid w:val="00FD0873"/>
    <w:rsid w:val="00FD2D43"/>
    <w:rsid w:val="00FD4041"/>
    <w:rsid w:val="00FD43C6"/>
    <w:rsid w:val="00FD6663"/>
    <w:rsid w:val="00FD736F"/>
    <w:rsid w:val="00FE00C6"/>
    <w:rsid w:val="00FE0365"/>
    <w:rsid w:val="00FE08F4"/>
    <w:rsid w:val="00FE271D"/>
    <w:rsid w:val="00FE2BEA"/>
    <w:rsid w:val="00FE356C"/>
    <w:rsid w:val="00FE3953"/>
    <w:rsid w:val="00FE3C4A"/>
    <w:rsid w:val="00FE4BB9"/>
    <w:rsid w:val="00FE544C"/>
    <w:rsid w:val="00FF0CAB"/>
    <w:rsid w:val="00FF190D"/>
    <w:rsid w:val="00FF1FF4"/>
    <w:rsid w:val="00FF46CC"/>
    <w:rsid w:val="00FF4942"/>
    <w:rsid w:val="00FF551D"/>
    <w:rsid w:val="00FF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D49C72"/>
  <w15:docId w15:val="{0156CDCF-BA6E-419B-B7F6-4FCAFAC1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ex201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1EA1-1CB4-41AE-8D5E-568E6D09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11</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Garaga Oksana Aleksandrovna</dc:creator>
  <cp:lastModifiedBy>Зайченко Светлана Владимировна</cp:lastModifiedBy>
  <cp:revision>734</cp:revision>
  <cp:lastPrinted>2023-03-31T08:38:00Z</cp:lastPrinted>
  <dcterms:created xsi:type="dcterms:W3CDTF">2022-03-03T10:49:00Z</dcterms:created>
  <dcterms:modified xsi:type="dcterms:W3CDTF">2023-04-06T09:03:00Z</dcterms:modified>
</cp:coreProperties>
</file>