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BEB" w:rsidRPr="004F4BEB" w:rsidRDefault="004F4BEB" w:rsidP="00FA1BE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4B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2791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Pr="004F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</w:t>
      </w:r>
      <w:r w:rsidR="00127B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</w:p>
    <w:p w:rsidR="00127BF4" w:rsidRPr="00127BF4" w:rsidRDefault="00127BF4" w:rsidP="00FA1BEB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27BF4">
        <w:rPr>
          <w:rFonts w:ascii="Times New Roman" w:hAnsi="Times New Roman" w:cs="Times New Roman"/>
          <w:sz w:val="28"/>
          <w:szCs w:val="28"/>
        </w:rPr>
        <w:t>к Порядку предоставления субсидий</w:t>
      </w:r>
    </w:p>
    <w:p w:rsidR="004F4BEB" w:rsidRPr="00127BF4" w:rsidRDefault="00127BF4" w:rsidP="00FA1BEB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27BF4">
        <w:rPr>
          <w:rFonts w:ascii="Times New Roman" w:hAnsi="Times New Roman" w:cs="Times New Roman"/>
          <w:sz w:val="28"/>
          <w:szCs w:val="28"/>
        </w:rPr>
        <w:t>гражданам, ведущим личное подсобное хозяйство, крестьянским (фермерским) хозяйствам</w:t>
      </w:r>
      <w:r w:rsidR="00AB2018">
        <w:rPr>
          <w:rFonts w:ascii="Times New Roman" w:hAnsi="Times New Roman" w:cs="Times New Roman"/>
          <w:sz w:val="28"/>
          <w:szCs w:val="28"/>
        </w:rPr>
        <w:t>,</w:t>
      </w:r>
      <w:r w:rsidRPr="00127BF4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предпринимателям, осуществляющим свою деятельность в области сельскохозяйственного производства на территории муниципального образования Темрюкский район</w:t>
      </w:r>
    </w:p>
    <w:p w:rsidR="004F4BEB" w:rsidRPr="004F4BEB" w:rsidRDefault="004F4BEB" w:rsidP="004F4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4BEB" w:rsidRDefault="004F4BEB" w:rsidP="004F4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4BEB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ФОРМА</w:t>
      </w:r>
    </w:p>
    <w:p w:rsidR="00CC6F5E" w:rsidRPr="004F4BEB" w:rsidRDefault="00CC6F5E" w:rsidP="004F4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4BEB" w:rsidRDefault="004F4BEB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701"/>
        <w:gridCol w:w="2126"/>
        <w:gridCol w:w="683"/>
        <w:gridCol w:w="1443"/>
      </w:tblGrid>
      <w:tr w:rsidR="005F01FE" w:rsidRPr="005F01FE" w:rsidTr="005F01FE">
        <w:trPr>
          <w:trHeight w:val="88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A9A" w:rsidRDefault="009A7A9A" w:rsidP="005F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СПРАВКА</w:t>
            </w:r>
          </w:p>
          <w:p w:rsidR="005F01FE" w:rsidRDefault="005F01FE" w:rsidP="005F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01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</w:t>
            </w:r>
            <w:r w:rsidR="009A7A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средней </w:t>
            </w:r>
            <w:r w:rsidRPr="005F01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молочной продуктивности коров</w:t>
            </w:r>
          </w:p>
          <w:p w:rsidR="005C5B48" w:rsidRPr="005C5B48" w:rsidRDefault="005C5B48" w:rsidP="005C5B48">
            <w:pPr>
              <w:tabs>
                <w:tab w:val="left" w:pos="-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B4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5C5B4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получателя субсидии (полностью)</w:t>
            </w:r>
          </w:p>
          <w:p w:rsidR="005C5B48" w:rsidRPr="005C5B48" w:rsidRDefault="005C5B48" w:rsidP="005C5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5B48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нахождения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Pr="005C5B48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Pr="005C5B48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__________________________________________________________________</w:t>
            </w:r>
          </w:p>
          <w:p w:rsidR="005C5B48" w:rsidRPr="005F01FE" w:rsidRDefault="005C5B48" w:rsidP="005F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72E56" w:rsidRPr="005F01FE" w:rsidTr="00064282">
        <w:trPr>
          <w:trHeight w:val="49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56" w:rsidRPr="005F01FE" w:rsidRDefault="00C72E56" w:rsidP="005F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E56" w:rsidRPr="005F01FE" w:rsidRDefault="00C72E56" w:rsidP="005F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5F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од, предшествующий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текущему </w:t>
            </w:r>
            <w:r w:rsidRPr="005F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финансовому году</w:t>
            </w:r>
          </w:p>
        </w:tc>
      </w:tr>
      <w:tr w:rsidR="00C72E56" w:rsidRPr="005F01FE" w:rsidTr="00C72E5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E56" w:rsidRPr="005F01FE" w:rsidRDefault="00C72E56" w:rsidP="005F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E56" w:rsidRPr="005F01FE" w:rsidRDefault="00C72E56" w:rsidP="005F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2E56" w:rsidRPr="005F01FE" w:rsidTr="00C72E56">
        <w:trPr>
          <w:trHeight w:val="73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6" w:rsidRPr="005F01FE" w:rsidRDefault="00C72E56" w:rsidP="005F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Удой на фуражную корову</w:t>
            </w:r>
            <w:r w:rsidRPr="005F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(в целом по хозяйству), кг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E56" w:rsidRPr="005F01FE" w:rsidRDefault="00C72E56" w:rsidP="005F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2E56" w:rsidRPr="005F01FE" w:rsidRDefault="00C72E56" w:rsidP="005F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4282" w:rsidRPr="005F01FE" w:rsidTr="00127BF4">
        <w:trPr>
          <w:trHeight w:val="645"/>
        </w:trPr>
        <w:tc>
          <w:tcPr>
            <w:tcW w:w="965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282" w:rsidRPr="00064282" w:rsidRDefault="00064282" w:rsidP="005A0582">
            <w:pPr>
              <w:tabs>
                <w:tab w:val="left" w:pos="4428"/>
                <w:tab w:val="left" w:pos="6948"/>
              </w:tabs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ответственности за предоставление недостоверных данных предупреждён.</w:t>
            </w:r>
          </w:p>
          <w:p w:rsidR="00064282" w:rsidRDefault="00064282" w:rsidP="005A0582">
            <w:pPr>
              <w:tabs>
                <w:tab w:val="left" w:pos="4428"/>
                <w:tab w:val="left" w:pos="6948"/>
              </w:tabs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4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Достоверность представленной информации подтверждаю.</w:t>
            </w:r>
          </w:p>
          <w:p w:rsidR="00FC69C6" w:rsidRDefault="00FC69C6" w:rsidP="005A0582">
            <w:pPr>
              <w:tabs>
                <w:tab w:val="left" w:pos="4428"/>
                <w:tab w:val="left" w:pos="6948"/>
              </w:tabs>
              <w:spacing w:after="0" w:line="240" w:lineRule="auto"/>
              <w:ind w:left="-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4282" w:rsidRPr="005C5B48" w:rsidRDefault="00FC69C6" w:rsidP="005C5B48">
            <w:pPr>
              <w:spacing w:line="220" w:lineRule="auto"/>
              <w:jc w:val="both"/>
            </w:pPr>
            <w:r>
              <w:t xml:space="preserve">* </w:t>
            </w:r>
            <w:r w:rsidRPr="00FC69C6">
              <w:rPr>
                <w:rFonts w:ascii="Times New Roman" w:hAnsi="Times New Roman" w:cs="Times New Roman"/>
                <w:sz w:val="28"/>
                <w:szCs w:val="28"/>
              </w:rPr>
              <w:t>Заполняется гражданином, ведущим личное подсобное хозяйство, главой крестьянского (фермерского) хозяйства (индивидуальным предпринимателем).</w:t>
            </w:r>
          </w:p>
        </w:tc>
      </w:tr>
      <w:tr w:rsidR="005F01FE" w:rsidRPr="005F01FE" w:rsidTr="00127BF4">
        <w:trPr>
          <w:trHeight w:val="375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5F01FE" w:rsidRPr="005F01FE" w:rsidRDefault="00C8749E" w:rsidP="00C8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лава К(Ф)Х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(индивидуальный предприниматель)</w:t>
            </w:r>
            <w:bookmarkStart w:id="0" w:name="_GoBack"/>
            <w:bookmarkEnd w:id="0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1FE" w:rsidRPr="005F01FE" w:rsidRDefault="005F01FE" w:rsidP="005F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F01FE" w:rsidRPr="005F01FE" w:rsidRDefault="005F01FE" w:rsidP="005F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1FE" w:rsidRPr="005F01FE" w:rsidRDefault="005F01FE" w:rsidP="005F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01FE" w:rsidRPr="005F01FE" w:rsidTr="00127BF4">
        <w:trPr>
          <w:trHeight w:val="30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5F01FE" w:rsidRPr="005F01FE" w:rsidRDefault="005F01FE" w:rsidP="005F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5F01FE" w:rsidRPr="00027910" w:rsidRDefault="005F01FE" w:rsidP="005F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F01FE" w:rsidRPr="00027910" w:rsidRDefault="005F01FE" w:rsidP="005F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:rsidR="005F01FE" w:rsidRPr="00027910" w:rsidRDefault="005F01FE" w:rsidP="005F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5F01FE" w:rsidRPr="005F01FE" w:rsidTr="00127BF4">
        <w:trPr>
          <w:trHeight w:val="28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5F01FE" w:rsidRPr="005F01FE" w:rsidRDefault="005F01FE" w:rsidP="005F0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1FE">
              <w:rPr>
                <w:rFonts w:ascii="Times New Roman" w:eastAsia="Times New Roman" w:hAnsi="Times New Roman" w:cs="Times New Roman"/>
                <w:lang w:eastAsia="ru-RU"/>
              </w:rPr>
              <w:t xml:space="preserve">МП     </w:t>
            </w:r>
            <w:r w:rsidRPr="00027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5F01FE" w:rsidRPr="005F01FE" w:rsidRDefault="005F01FE" w:rsidP="005F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5F01FE" w:rsidRPr="005F01FE" w:rsidRDefault="005F01FE" w:rsidP="005F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noWrap/>
            <w:hideMark/>
          </w:tcPr>
          <w:p w:rsidR="005F01FE" w:rsidRPr="005F01FE" w:rsidRDefault="005F01FE" w:rsidP="005F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shd w:val="clear" w:color="auto" w:fill="auto"/>
            <w:noWrap/>
            <w:hideMark/>
          </w:tcPr>
          <w:p w:rsidR="005F01FE" w:rsidRPr="005F01FE" w:rsidRDefault="005F01FE" w:rsidP="005F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F01FE" w:rsidRPr="005F01FE" w:rsidTr="00127BF4">
        <w:trPr>
          <w:trHeight w:val="375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5F01FE" w:rsidRPr="005F01FE" w:rsidRDefault="005F01FE" w:rsidP="005F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1FE" w:rsidRPr="005F01FE" w:rsidRDefault="005F01FE" w:rsidP="005F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F01FE" w:rsidRPr="005F01FE" w:rsidRDefault="005F01FE" w:rsidP="005F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1FE" w:rsidRPr="005F01FE" w:rsidRDefault="005F01FE" w:rsidP="005F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01FE" w:rsidRPr="005F01FE" w:rsidTr="00127BF4">
        <w:trPr>
          <w:trHeight w:val="315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5F01FE" w:rsidRPr="005F01FE" w:rsidRDefault="005F01FE" w:rsidP="005F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F01FE" w:rsidRPr="00027910" w:rsidRDefault="005F01FE" w:rsidP="005F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F01FE" w:rsidRPr="00027910" w:rsidRDefault="005F01FE" w:rsidP="005F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F01FE" w:rsidRPr="00027910" w:rsidRDefault="005F01FE" w:rsidP="005F0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AD769B" w:rsidRDefault="00AD769B" w:rsidP="00127B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BF4" w:rsidRPr="00127BF4" w:rsidRDefault="00217EC5" w:rsidP="00AD7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EC5">
        <w:rPr>
          <w:rFonts w:ascii="Times New Roman" w:hAnsi="Times New Roman" w:cs="Times New Roman"/>
          <w:sz w:val="28"/>
          <w:szCs w:val="28"/>
        </w:rPr>
        <w:t>Первый з</w:t>
      </w:r>
      <w:r w:rsidR="00127BF4" w:rsidRPr="00127BF4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127BF4" w:rsidRPr="00127BF4" w:rsidRDefault="00127BF4" w:rsidP="00AD7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BF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27BF4" w:rsidRPr="00127BF4" w:rsidRDefault="00127BF4" w:rsidP="00AD7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BF4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27BF4">
        <w:rPr>
          <w:rFonts w:ascii="Times New Roman" w:hAnsi="Times New Roman" w:cs="Times New Roman"/>
          <w:sz w:val="28"/>
          <w:szCs w:val="28"/>
        </w:rPr>
        <w:t xml:space="preserve"> Д.С. </w:t>
      </w:r>
      <w:proofErr w:type="spellStart"/>
      <w:r w:rsidRPr="00127BF4">
        <w:rPr>
          <w:rFonts w:ascii="Times New Roman" w:hAnsi="Times New Roman" w:cs="Times New Roman"/>
          <w:sz w:val="28"/>
          <w:szCs w:val="28"/>
        </w:rPr>
        <w:t>Каратеев</w:t>
      </w:r>
      <w:proofErr w:type="spellEnd"/>
    </w:p>
    <w:p w:rsidR="00127BF4" w:rsidRDefault="00127BF4" w:rsidP="00127BF4">
      <w:pPr>
        <w:ind w:right="-81"/>
      </w:pPr>
    </w:p>
    <w:p w:rsidR="000631DA" w:rsidRDefault="000631DA">
      <w:pPr>
        <w:rPr>
          <w:rFonts w:ascii="Times New Roman" w:hAnsi="Times New Roman" w:cs="Times New Roman"/>
          <w:sz w:val="28"/>
          <w:szCs w:val="28"/>
        </w:rPr>
      </w:pPr>
    </w:p>
    <w:p w:rsidR="000631DA" w:rsidRDefault="000631DA">
      <w:pPr>
        <w:rPr>
          <w:rFonts w:ascii="Times New Roman" w:hAnsi="Times New Roman" w:cs="Times New Roman"/>
          <w:sz w:val="28"/>
          <w:szCs w:val="28"/>
        </w:rPr>
      </w:pPr>
    </w:p>
    <w:p w:rsidR="000631DA" w:rsidRPr="000631DA" w:rsidRDefault="000631DA">
      <w:pPr>
        <w:rPr>
          <w:rFonts w:ascii="Times New Roman" w:hAnsi="Times New Roman" w:cs="Times New Roman"/>
          <w:sz w:val="28"/>
          <w:szCs w:val="28"/>
        </w:rPr>
      </w:pPr>
    </w:p>
    <w:sectPr w:rsidR="000631DA" w:rsidRPr="000631DA" w:rsidSect="00127BF4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FE"/>
    <w:rsid w:val="00027910"/>
    <w:rsid w:val="000631DA"/>
    <w:rsid w:val="00064282"/>
    <w:rsid w:val="00127BF4"/>
    <w:rsid w:val="00217EC5"/>
    <w:rsid w:val="004F4BEB"/>
    <w:rsid w:val="00585448"/>
    <w:rsid w:val="005A0582"/>
    <w:rsid w:val="005C5B48"/>
    <w:rsid w:val="005F01FE"/>
    <w:rsid w:val="00640A5B"/>
    <w:rsid w:val="009A7A9A"/>
    <w:rsid w:val="00AB2018"/>
    <w:rsid w:val="00AD769B"/>
    <w:rsid w:val="00B66E49"/>
    <w:rsid w:val="00C72E56"/>
    <w:rsid w:val="00C8749E"/>
    <w:rsid w:val="00CC6F5E"/>
    <w:rsid w:val="00FA1BEB"/>
    <w:rsid w:val="00FC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24D1"/>
  <w15:docId w15:val="{F216BCA6-F193-45C5-AB4A-C21B9EAA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ush-162</cp:lastModifiedBy>
  <cp:revision>23</cp:revision>
  <cp:lastPrinted>2023-04-13T13:15:00Z</cp:lastPrinted>
  <dcterms:created xsi:type="dcterms:W3CDTF">2021-04-27T11:52:00Z</dcterms:created>
  <dcterms:modified xsi:type="dcterms:W3CDTF">2023-04-13T13:15:00Z</dcterms:modified>
</cp:coreProperties>
</file>