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CA6553" w:rsidRPr="0022223A" w:rsidRDefault="00DA2E86" w:rsidP="0022223A">
      <w:pPr>
        <w:jc w:val="center"/>
        <w:rPr>
          <w:b/>
          <w:sz w:val="40"/>
          <w:szCs w:val="40"/>
        </w:rPr>
      </w:pPr>
      <w:r w:rsidRPr="0022223A">
        <w:rPr>
          <w:b/>
          <w:sz w:val="40"/>
          <w:szCs w:val="40"/>
        </w:rPr>
        <w:t xml:space="preserve">Семинар </w:t>
      </w:r>
      <w:r w:rsidR="00F20929" w:rsidRPr="0022223A">
        <w:rPr>
          <w:b/>
          <w:sz w:val="40"/>
          <w:szCs w:val="40"/>
        </w:rPr>
        <w:t xml:space="preserve">в Таманском </w:t>
      </w:r>
      <w:r w:rsidR="00C34D0A" w:rsidRPr="0022223A">
        <w:rPr>
          <w:b/>
          <w:sz w:val="40"/>
          <w:szCs w:val="40"/>
        </w:rPr>
        <w:t>сельском поселении</w:t>
      </w:r>
    </w:p>
    <w:p w:rsidR="00CA6553" w:rsidRPr="00AC05B9" w:rsidRDefault="00CA6553" w:rsidP="00CA6553">
      <w:pPr>
        <w:rPr>
          <w:szCs w:val="28"/>
        </w:rPr>
      </w:pPr>
    </w:p>
    <w:p w:rsidR="009E236A" w:rsidRPr="00AC05B9" w:rsidRDefault="00AD6DF6" w:rsidP="00B03C55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администрации </w:t>
      </w:r>
      <w:r w:rsidR="00F20929">
        <w:rPr>
          <w:szCs w:val="28"/>
        </w:rPr>
        <w:t xml:space="preserve">Таманского </w:t>
      </w:r>
      <w:r w:rsidR="00AC05B9">
        <w:rPr>
          <w:szCs w:val="28"/>
        </w:rPr>
        <w:t xml:space="preserve">сельского поселения </w:t>
      </w:r>
      <w:r w:rsidR="009872C2">
        <w:rPr>
          <w:szCs w:val="28"/>
        </w:rPr>
        <w:t>2</w:t>
      </w:r>
      <w:r w:rsidR="00F20929">
        <w:rPr>
          <w:szCs w:val="28"/>
        </w:rPr>
        <w:t>9</w:t>
      </w:r>
      <w:r w:rsidR="000B71E8">
        <w:rPr>
          <w:szCs w:val="28"/>
        </w:rPr>
        <w:t xml:space="preserve"> </w:t>
      </w:r>
      <w:r w:rsidR="00AA183E">
        <w:rPr>
          <w:szCs w:val="28"/>
        </w:rPr>
        <w:t>ноябр</w:t>
      </w:r>
      <w:r w:rsidR="000B71E8">
        <w:rPr>
          <w:szCs w:val="28"/>
        </w:rPr>
        <w:t>я</w:t>
      </w:r>
      <w:r w:rsidR="00AC05B9">
        <w:rPr>
          <w:szCs w:val="28"/>
        </w:rPr>
        <w:t xml:space="preserve"> </w:t>
      </w:r>
      <w:r w:rsidRPr="00AC05B9">
        <w:rPr>
          <w:szCs w:val="28"/>
        </w:rPr>
        <w:t xml:space="preserve">2022 года </w:t>
      </w:r>
      <w:r w:rsidR="00E11818" w:rsidRPr="00AC05B9">
        <w:rPr>
          <w:szCs w:val="28"/>
        </w:rPr>
        <w:t xml:space="preserve">состоялся </w:t>
      </w:r>
      <w:r w:rsidR="009E236A" w:rsidRPr="00AC05B9">
        <w:rPr>
          <w:szCs w:val="28"/>
        </w:rPr>
        <w:t>семинар-совещание</w:t>
      </w:r>
      <w:r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организованный центром занятости населения Темрюкского района.</w:t>
      </w:r>
    </w:p>
    <w:p w:rsidR="00B738F8" w:rsidRDefault="00C34D0A" w:rsidP="0032040E">
      <w:pPr>
        <w:pStyle w:val="ab"/>
        <w:ind w:firstLine="708"/>
        <w:jc w:val="both"/>
        <w:rPr>
          <w:szCs w:val="28"/>
          <w:lang w:val="en-US"/>
        </w:rPr>
      </w:pPr>
      <w:r w:rsidRPr="00AC05B9">
        <w:rPr>
          <w:szCs w:val="28"/>
        </w:rPr>
        <w:t xml:space="preserve">В рамках </w:t>
      </w:r>
      <w:r w:rsidR="001E499C">
        <w:rPr>
          <w:szCs w:val="28"/>
        </w:rPr>
        <w:t>семинара</w:t>
      </w:r>
      <w:r w:rsidR="00B738F8" w:rsidRPr="00AC05B9">
        <w:rPr>
          <w:szCs w:val="28"/>
        </w:rPr>
        <w:t xml:space="preserve"> </w:t>
      </w:r>
      <w:r w:rsidRPr="00AC05B9">
        <w:rPr>
          <w:szCs w:val="28"/>
        </w:rPr>
        <w:t xml:space="preserve">специалистами центра </w:t>
      </w:r>
      <w:r w:rsidR="00B738F8" w:rsidRPr="00AC05B9">
        <w:rPr>
          <w:szCs w:val="28"/>
        </w:rPr>
        <w:t>были освещены вопросы изм</w:t>
      </w:r>
      <w:r w:rsidR="00B738F8" w:rsidRPr="00AC05B9">
        <w:rPr>
          <w:szCs w:val="28"/>
        </w:rPr>
        <w:t>е</w:t>
      </w:r>
      <w:r w:rsidR="003B7937">
        <w:rPr>
          <w:szCs w:val="28"/>
        </w:rPr>
        <w:t xml:space="preserve">нений в трудовом </w:t>
      </w:r>
      <w:r w:rsidR="00B738F8" w:rsidRPr="00AC05B9">
        <w:rPr>
          <w:szCs w:val="28"/>
        </w:rPr>
        <w:t>законодательстве</w:t>
      </w:r>
      <w:r w:rsidR="0032040E" w:rsidRPr="00AC05B9">
        <w:rPr>
          <w:szCs w:val="28"/>
        </w:rPr>
        <w:t xml:space="preserve"> и охраны</w:t>
      </w:r>
      <w:r w:rsidR="00B738F8" w:rsidRPr="00AC05B9">
        <w:rPr>
          <w:szCs w:val="28"/>
        </w:rPr>
        <w:t xml:space="preserve"> труда в 2022 году, </w:t>
      </w:r>
      <w:r w:rsidRPr="00AC05B9">
        <w:rPr>
          <w:szCs w:val="28"/>
        </w:rPr>
        <w:t>программ</w:t>
      </w:r>
      <w:r w:rsidR="00B738F8" w:rsidRPr="00AC05B9">
        <w:rPr>
          <w:szCs w:val="28"/>
        </w:rPr>
        <w:t xml:space="preserve"> г</w:t>
      </w:r>
      <w:r w:rsidR="00B738F8" w:rsidRPr="00AC05B9">
        <w:rPr>
          <w:szCs w:val="28"/>
        </w:rPr>
        <w:t>о</w:t>
      </w:r>
      <w:r w:rsidR="00B738F8" w:rsidRPr="00AC05B9">
        <w:rPr>
          <w:szCs w:val="28"/>
        </w:rPr>
        <w:t>сударственной поддержки работодателям при трудо</w:t>
      </w:r>
      <w:r w:rsidR="00D3200E" w:rsidRPr="00AC05B9">
        <w:rPr>
          <w:szCs w:val="28"/>
        </w:rPr>
        <w:t>устройстве безработных граждан</w:t>
      </w:r>
      <w:r w:rsidR="00F20929">
        <w:rPr>
          <w:szCs w:val="28"/>
        </w:rPr>
        <w:t>, доведена информация об изменении законодательства по квотиров</w:t>
      </w:r>
      <w:r w:rsidR="00F20929">
        <w:rPr>
          <w:szCs w:val="28"/>
        </w:rPr>
        <w:t>а</w:t>
      </w:r>
      <w:r w:rsidR="00F20929">
        <w:rPr>
          <w:szCs w:val="28"/>
        </w:rPr>
        <w:t>нию рабочих мест.</w:t>
      </w:r>
      <w:r w:rsidR="0032040E" w:rsidRPr="00AC05B9">
        <w:rPr>
          <w:szCs w:val="28"/>
        </w:rPr>
        <w:t xml:space="preserve"> А</w:t>
      </w:r>
      <w:r w:rsidR="00B738F8" w:rsidRPr="00AC05B9">
        <w:rPr>
          <w:szCs w:val="28"/>
        </w:rPr>
        <w:t>кцентировано внимание на про</w:t>
      </w:r>
      <w:r w:rsidRPr="00AC05B9">
        <w:rPr>
          <w:szCs w:val="28"/>
        </w:rPr>
        <w:t>блему</w:t>
      </w:r>
      <w:r w:rsidR="00B738F8" w:rsidRPr="00AC05B9">
        <w:rPr>
          <w:szCs w:val="28"/>
        </w:rPr>
        <w:t xml:space="preserve"> неформальной </w:t>
      </w:r>
      <w:r w:rsidRPr="00AC05B9">
        <w:rPr>
          <w:szCs w:val="28"/>
        </w:rPr>
        <w:t>«</w:t>
      </w:r>
      <w:r w:rsidR="00B738F8" w:rsidRPr="00AC05B9">
        <w:rPr>
          <w:szCs w:val="28"/>
        </w:rPr>
        <w:t>т</w:t>
      </w:r>
      <w:r w:rsidR="00B738F8" w:rsidRPr="00AC05B9">
        <w:rPr>
          <w:szCs w:val="28"/>
        </w:rPr>
        <w:t>е</w:t>
      </w:r>
      <w:r w:rsidR="00B738F8" w:rsidRPr="00AC05B9">
        <w:rPr>
          <w:szCs w:val="28"/>
        </w:rPr>
        <w:t>невой</w:t>
      </w:r>
      <w:r w:rsidRPr="00AC05B9">
        <w:rPr>
          <w:szCs w:val="28"/>
        </w:rPr>
        <w:t>»</w:t>
      </w:r>
      <w:r w:rsidR="00B738F8" w:rsidRPr="00AC05B9">
        <w:rPr>
          <w:szCs w:val="28"/>
        </w:rPr>
        <w:t xml:space="preserve"> занятости</w:t>
      </w:r>
      <w:r w:rsidRPr="00AC05B9">
        <w:rPr>
          <w:szCs w:val="28"/>
        </w:rPr>
        <w:t xml:space="preserve"> и легализации трудовых отношений.</w:t>
      </w:r>
      <w:r w:rsidR="00AA183E">
        <w:rPr>
          <w:szCs w:val="28"/>
        </w:rPr>
        <w:t xml:space="preserve"> </w:t>
      </w:r>
      <w:r w:rsidR="009872C2">
        <w:rPr>
          <w:szCs w:val="28"/>
        </w:rPr>
        <w:t>Работодателям образ</w:t>
      </w:r>
      <w:r w:rsidR="009872C2">
        <w:rPr>
          <w:szCs w:val="28"/>
        </w:rPr>
        <w:t>о</w:t>
      </w:r>
      <w:r w:rsidR="009872C2">
        <w:rPr>
          <w:szCs w:val="28"/>
        </w:rPr>
        <w:t>вательных</w:t>
      </w:r>
      <w:r w:rsidR="000356C1">
        <w:rPr>
          <w:szCs w:val="28"/>
        </w:rPr>
        <w:t xml:space="preserve"> учреждений</w:t>
      </w:r>
      <w:r w:rsidR="009872C2">
        <w:rPr>
          <w:szCs w:val="28"/>
        </w:rPr>
        <w:t xml:space="preserve"> было рекомендовано </w:t>
      </w:r>
      <w:r w:rsidR="000356C1">
        <w:rPr>
          <w:szCs w:val="28"/>
        </w:rPr>
        <w:t>организовать</w:t>
      </w:r>
      <w:r w:rsidR="00F20929">
        <w:rPr>
          <w:szCs w:val="28"/>
        </w:rPr>
        <w:t xml:space="preserve"> вовлечение </w:t>
      </w:r>
      <w:r w:rsidR="009872C2">
        <w:rPr>
          <w:szCs w:val="28"/>
        </w:rPr>
        <w:t>учащи</w:t>
      </w:r>
      <w:r w:rsidR="009872C2">
        <w:rPr>
          <w:szCs w:val="28"/>
        </w:rPr>
        <w:t>х</w:t>
      </w:r>
      <w:r w:rsidR="009872C2">
        <w:rPr>
          <w:szCs w:val="28"/>
        </w:rPr>
        <w:t>ся в краевом конкурсе детских рисунков «Я выбираю безопасный труд- 2023».</w:t>
      </w:r>
    </w:p>
    <w:p w:rsidR="008652F0" w:rsidRPr="008652F0" w:rsidRDefault="008652F0" w:rsidP="0032040E">
      <w:pPr>
        <w:pStyle w:val="ab"/>
        <w:ind w:firstLine="708"/>
        <w:jc w:val="both"/>
        <w:rPr>
          <w:szCs w:val="28"/>
          <w:lang w:val="en-US"/>
        </w:rPr>
      </w:pPr>
    </w:p>
    <w:p w:rsidR="00A13A42" w:rsidRPr="0032040E" w:rsidRDefault="008652F0" w:rsidP="00A13A42">
      <w:pPr>
        <w:pStyle w:val="ab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6120130"/>
            <wp:effectExtent l="19050" t="0" r="0" b="0"/>
            <wp:docPr id="1" name="Рисунок 1" descr="C:\Users\1\Desktop\Новая папка (8)\20221130_11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8)\20221130_115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A42" w:rsidRPr="0032040E" w:rsidSect="0022223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73A76"/>
    <w:rsid w:val="00076185"/>
    <w:rsid w:val="00084F94"/>
    <w:rsid w:val="000A3DCA"/>
    <w:rsid w:val="000A452B"/>
    <w:rsid w:val="000B71E8"/>
    <w:rsid w:val="000C491E"/>
    <w:rsid w:val="00112603"/>
    <w:rsid w:val="0011676C"/>
    <w:rsid w:val="00132087"/>
    <w:rsid w:val="001344EC"/>
    <w:rsid w:val="001400E7"/>
    <w:rsid w:val="00185FD3"/>
    <w:rsid w:val="001C2529"/>
    <w:rsid w:val="001E499C"/>
    <w:rsid w:val="00200879"/>
    <w:rsid w:val="002034B8"/>
    <w:rsid w:val="0022223A"/>
    <w:rsid w:val="00232B43"/>
    <w:rsid w:val="002427C7"/>
    <w:rsid w:val="002801E2"/>
    <w:rsid w:val="00287538"/>
    <w:rsid w:val="00287613"/>
    <w:rsid w:val="002B0F40"/>
    <w:rsid w:val="002B6D3E"/>
    <w:rsid w:val="002C7B03"/>
    <w:rsid w:val="002D322B"/>
    <w:rsid w:val="002E2DAC"/>
    <w:rsid w:val="002F41D1"/>
    <w:rsid w:val="00305EAB"/>
    <w:rsid w:val="0032040E"/>
    <w:rsid w:val="003355B1"/>
    <w:rsid w:val="00352D91"/>
    <w:rsid w:val="0038052C"/>
    <w:rsid w:val="003B18E2"/>
    <w:rsid w:val="003B7937"/>
    <w:rsid w:val="003D20FA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B5DEE"/>
    <w:rsid w:val="004C4992"/>
    <w:rsid w:val="004C693E"/>
    <w:rsid w:val="004E7AC4"/>
    <w:rsid w:val="005061A3"/>
    <w:rsid w:val="00520740"/>
    <w:rsid w:val="00556207"/>
    <w:rsid w:val="005B08CE"/>
    <w:rsid w:val="005C26C5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17FA7"/>
    <w:rsid w:val="00742243"/>
    <w:rsid w:val="00777306"/>
    <w:rsid w:val="00795797"/>
    <w:rsid w:val="007A510B"/>
    <w:rsid w:val="007B03B5"/>
    <w:rsid w:val="007D3905"/>
    <w:rsid w:val="00803492"/>
    <w:rsid w:val="0083120F"/>
    <w:rsid w:val="00835D12"/>
    <w:rsid w:val="0084535D"/>
    <w:rsid w:val="008529D6"/>
    <w:rsid w:val="008652F0"/>
    <w:rsid w:val="00865601"/>
    <w:rsid w:val="0089564F"/>
    <w:rsid w:val="008A7042"/>
    <w:rsid w:val="008F6765"/>
    <w:rsid w:val="00901113"/>
    <w:rsid w:val="00903649"/>
    <w:rsid w:val="009149C2"/>
    <w:rsid w:val="0094352B"/>
    <w:rsid w:val="00946459"/>
    <w:rsid w:val="0097499D"/>
    <w:rsid w:val="00982B40"/>
    <w:rsid w:val="00983AE7"/>
    <w:rsid w:val="009872C2"/>
    <w:rsid w:val="009965FD"/>
    <w:rsid w:val="009C29CF"/>
    <w:rsid w:val="009E236A"/>
    <w:rsid w:val="009F199A"/>
    <w:rsid w:val="00A13A42"/>
    <w:rsid w:val="00A20A18"/>
    <w:rsid w:val="00A237B8"/>
    <w:rsid w:val="00A362A1"/>
    <w:rsid w:val="00A57B4A"/>
    <w:rsid w:val="00A6672C"/>
    <w:rsid w:val="00A715F7"/>
    <w:rsid w:val="00A82A36"/>
    <w:rsid w:val="00AA183E"/>
    <w:rsid w:val="00AB1F1A"/>
    <w:rsid w:val="00AC05B9"/>
    <w:rsid w:val="00AD6DF6"/>
    <w:rsid w:val="00AF0B99"/>
    <w:rsid w:val="00B03C55"/>
    <w:rsid w:val="00B33B1E"/>
    <w:rsid w:val="00B738F8"/>
    <w:rsid w:val="00B74B34"/>
    <w:rsid w:val="00B942F7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E052A5"/>
    <w:rsid w:val="00E11818"/>
    <w:rsid w:val="00E57C4C"/>
    <w:rsid w:val="00E64B94"/>
    <w:rsid w:val="00E65C29"/>
    <w:rsid w:val="00E92BC3"/>
    <w:rsid w:val="00EE5113"/>
    <w:rsid w:val="00EE694A"/>
    <w:rsid w:val="00EF376D"/>
    <w:rsid w:val="00EF3ED1"/>
    <w:rsid w:val="00F20929"/>
    <w:rsid w:val="00F212F7"/>
    <w:rsid w:val="00F304B6"/>
    <w:rsid w:val="00F47347"/>
    <w:rsid w:val="00F51F6C"/>
    <w:rsid w:val="00F55C5F"/>
    <w:rsid w:val="00F7239A"/>
    <w:rsid w:val="00FA292D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2022-11-30T05:20:00Z</cp:lastPrinted>
  <dcterms:created xsi:type="dcterms:W3CDTF">2022-11-30T05:26:00Z</dcterms:created>
  <dcterms:modified xsi:type="dcterms:W3CDTF">2022-11-30T08:58:00Z</dcterms:modified>
</cp:coreProperties>
</file>