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56" w:rsidRDefault="00252E56" w:rsidP="00252E56">
      <w:pPr>
        <w:pStyle w:val="ab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252E56" w:rsidRPr="00F16ED9" w:rsidRDefault="00C675F6" w:rsidP="00C675F6">
      <w:pPr>
        <w:pStyle w:val="ab"/>
        <w:ind w:firstLine="708"/>
        <w:rPr>
          <w:b/>
        </w:rPr>
      </w:pPr>
      <w:r>
        <w:rPr>
          <w:b/>
        </w:rPr>
        <w:t xml:space="preserve">           </w:t>
      </w:r>
      <w:r w:rsidR="00CB7B6A">
        <w:rPr>
          <w:b/>
        </w:rPr>
        <w:t>Д</w:t>
      </w:r>
      <w:r w:rsidR="00252E56">
        <w:rPr>
          <w:b/>
        </w:rPr>
        <w:t>ействия работн</w:t>
      </w:r>
      <w:r w:rsidR="00F16ED9">
        <w:rPr>
          <w:b/>
        </w:rPr>
        <w:t>ика при нарушении трудовых прав</w:t>
      </w:r>
    </w:p>
    <w:p w:rsidR="00F16ED9" w:rsidRPr="00F16ED9" w:rsidRDefault="00F16ED9" w:rsidP="00C675F6">
      <w:pPr>
        <w:pStyle w:val="ab"/>
        <w:ind w:firstLine="708"/>
        <w:rPr>
          <w:b/>
        </w:rPr>
      </w:pPr>
    </w:p>
    <w:p w:rsidR="00252E56" w:rsidRPr="00492320" w:rsidRDefault="00252E56" w:rsidP="00252E56">
      <w:pPr>
        <w:pStyle w:val="ab"/>
        <w:ind w:firstLine="708"/>
        <w:jc w:val="both"/>
        <w:rPr>
          <w:szCs w:val="28"/>
        </w:rPr>
      </w:pPr>
      <w:r w:rsidRPr="00492320">
        <w:rPr>
          <w:szCs w:val="28"/>
        </w:rPr>
        <w:t>Законодательство предусматривает несколько способов, при помощи которых гражданин может защитить свои трудовые права. Основными сп</w:t>
      </w:r>
      <w:r w:rsidRPr="00492320">
        <w:rPr>
          <w:szCs w:val="28"/>
        </w:rPr>
        <w:t>о</w:t>
      </w:r>
      <w:r w:rsidRPr="00492320">
        <w:rPr>
          <w:szCs w:val="28"/>
        </w:rPr>
        <w:t>собами защиты трудовых прав и свобод являются: самозащита работниками трудовых прав, защита трудовых прав и законных интересов работников профессиональными союзами, федеральный государственный контроль (на</w:t>
      </w:r>
      <w:r w:rsidRPr="00492320">
        <w:rPr>
          <w:szCs w:val="28"/>
        </w:rPr>
        <w:t>д</w:t>
      </w:r>
      <w:r w:rsidRPr="00492320">
        <w:rPr>
          <w:szCs w:val="28"/>
        </w:rPr>
        <w:t>зор) за соблюдением трудового законодательства и судебная защита.</w:t>
      </w:r>
    </w:p>
    <w:p w:rsidR="00252E56" w:rsidRPr="00492320" w:rsidRDefault="00252E56" w:rsidP="00252E56">
      <w:pPr>
        <w:pStyle w:val="ab"/>
        <w:ind w:firstLine="708"/>
        <w:jc w:val="both"/>
        <w:rPr>
          <w:szCs w:val="28"/>
        </w:rPr>
      </w:pPr>
      <w:r w:rsidRPr="00492320">
        <w:rPr>
          <w:szCs w:val="28"/>
        </w:rPr>
        <w:t>Согласно ст. 379 ТК РФ в целях самозащиты трудовых прав работник, известив работодателя в письменной форме, может отказаться от выполнения работы, не предусмотренной трудовым договором, а также отказаться от в</w:t>
      </w:r>
      <w:r w:rsidRPr="00492320">
        <w:rPr>
          <w:szCs w:val="28"/>
        </w:rPr>
        <w:t>ы</w:t>
      </w:r>
      <w:r w:rsidRPr="00492320">
        <w:rPr>
          <w:szCs w:val="28"/>
        </w:rPr>
        <w:t>полнения работы, которая непосредственно угрожает его жизни и здоровью.</w:t>
      </w:r>
    </w:p>
    <w:p w:rsidR="00252E56" w:rsidRPr="00492320" w:rsidRDefault="00252E56" w:rsidP="00252E56">
      <w:pPr>
        <w:pStyle w:val="ab"/>
        <w:ind w:firstLine="708"/>
        <w:jc w:val="both"/>
        <w:rPr>
          <w:szCs w:val="28"/>
        </w:rPr>
      </w:pPr>
      <w:r w:rsidRPr="00492320">
        <w:rPr>
          <w:szCs w:val="28"/>
        </w:rPr>
        <w:t>В соответствии со ст. 370 ТК РФ профессиональные союзы, а также уполномоченные ими представители (инспекторы) вправе производить пр</w:t>
      </w:r>
      <w:r w:rsidRPr="00492320">
        <w:rPr>
          <w:szCs w:val="28"/>
        </w:rPr>
        <w:t>о</w:t>
      </w:r>
      <w:r w:rsidRPr="00492320">
        <w:rPr>
          <w:szCs w:val="28"/>
        </w:rPr>
        <w:t>верку условий труда, охраны труда, а также фактов нарушения трудового з</w:t>
      </w:r>
      <w:r w:rsidRPr="00492320">
        <w:rPr>
          <w:szCs w:val="28"/>
        </w:rPr>
        <w:t>а</w:t>
      </w:r>
      <w:r w:rsidRPr="00492320">
        <w:rPr>
          <w:szCs w:val="28"/>
        </w:rPr>
        <w:t>конодательства со стороны руководства организации. Работник может обр</w:t>
      </w:r>
      <w:r w:rsidRPr="00492320">
        <w:rPr>
          <w:szCs w:val="28"/>
        </w:rPr>
        <w:t>а</w:t>
      </w:r>
      <w:r w:rsidRPr="00492320">
        <w:rPr>
          <w:szCs w:val="28"/>
        </w:rPr>
        <w:t>титься как в профсоюзную организацию самой компании, так и в вышесто</w:t>
      </w:r>
      <w:r w:rsidRPr="00492320">
        <w:rPr>
          <w:szCs w:val="28"/>
        </w:rPr>
        <w:t>я</w:t>
      </w:r>
      <w:r w:rsidRPr="00492320">
        <w:rPr>
          <w:szCs w:val="28"/>
        </w:rPr>
        <w:t>щее территориальное объединение профсоюзных ячеек.</w:t>
      </w:r>
    </w:p>
    <w:p w:rsidR="00252E56" w:rsidRPr="00492320" w:rsidRDefault="00252E56" w:rsidP="00252E56">
      <w:pPr>
        <w:pStyle w:val="ab"/>
        <w:ind w:firstLine="708"/>
        <w:jc w:val="both"/>
        <w:rPr>
          <w:color w:val="000000"/>
          <w:szCs w:val="28"/>
          <w:shd w:val="clear" w:color="auto" w:fill="FFFFFF"/>
        </w:rPr>
      </w:pPr>
      <w:r w:rsidRPr="00492320">
        <w:rPr>
          <w:color w:val="000000"/>
          <w:szCs w:val="28"/>
          <w:shd w:val="clear" w:color="auto" w:fill="FFFFFF"/>
        </w:rPr>
        <w:t>Обращение в комиссию по трудовым спорам (КТС)— еще один способ защитить свои права сотруднику компании. Сог</w:t>
      </w:r>
      <w:r>
        <w:rPr>
          <w:color w:val="000000"/>
          <w:szCs w:val="28"/>
          <w:shd w:val="clear" w:color="auto" w:fill="FFFFFF"/>
        </w:rPr>
        <w:t xml:space="preserve">ласно требованиям ст. 384 ТК РФ </w:t>
      </w:r>
      <w:r w:rsidRPr="00492320">
        <w:rPr>
          <w:color w:val="000000"/>
          <w:szCs w:val="28"/>
          <w:shd w:val="clear" w:color="auto" w:fill="FFFFFF"/>
        </w:rPr>
        <w:t>такая комиссия может быть образована по инициативе как администр</w:t>
      </w:r>
      <w:r w:rsidRPr="00492320">
        <w:rPr>
          <w:color w:val="000000"/>
          <w:szCs w:val="28"/>
          <w:shd w:val="clear" w:color="auto" w:fill="FFFFFF"/>
        </w:rPr>
        <w:t>а</w:t>
      </w:r>
      <w:r w:rsidRPr="00492320">
        <w:rPr>
          <w:color w:val="000000"/>
          <w:szCs w:val="28"/>
          <w:shd w:val="clear" w:color="auto" w:fill="FFFFFF"/>
        </w:rPr>
        <w:t>ции, так и трудящихся. При этом администрация не вправе уклониться от д</w:t>
      </w:r>
      <w:r w:rsidRPr="00492320">
        <w:rPr>
          <w:color w:val="000000"/>
          <w:szCs w:val="28"/>
          <w:shd w:val="clear" w:color="auto" w:fill="FFFFFF"/>
        </w:rPr>
        <w:t>е</w:t>
      </w:r>
      <w:r w:rsidRPr="00492320">
        <w:rPr>
          <w:color w:val="000000"/>
          <w:szCs w:val="28"/>
          <w:shd w:val="clear" w:color="auto" w:fill="FFFFFF"/>
        </w:rPr>
        <w:t>легирования в комиссию своих представителей.</w:t>
      </w:r>
    </w:p>
    <w:p w:rsidR="00252E56" w:rsidRDefault="00252E56" w:rsidP="00252E56">
      <w:pPr>
        <w:pStyle w:val="ab"/>
        <w:ind w:firstLine="708"/>
        <w:jc w:val="both"/>
        <w:rPr>
          <w:color w:val="000000"/>
          <w:szCs w:val="28"/>
          <w:shd w:val="clear" w:color="auto" w:fill="FFFFFF"/>
        </w:rPr>
      </w:pPr>
      <w:r w:rsidRPr="00492320">
        <w:rPr>
          <w:color w:val="000000"/>
          <w:szCs w:val="28"/>
          <w:shd w:val="clear" w:color="auto" w:fill="FFFFFF"/>
        </w:rPr>
        <w:t>Если в организации отсутствует и профсоюз и КТС</w:t>
      </w:r>
      <w:r>
        <w:rPr>
          <w:color w:val="000000"/>
          <w:szCs w:val="28"/>
          <w:shd w:val="clear" w:color="auto" w:fill="FFFFFF"/>
        </w:rPr>
        <w:t>,</w:t>
      </w:r>
      <w:r w:rsidRPr="00492320">
        <w:rPr>
          <w:color w:val="000000"/>
          <w:szCs w:val="28"/>
          <w:shd w:val="clear" w:color="auto" w:fill="FFFFFF"/>
        </w:rPr>
        <w:t xml:space="preserve"> можно обратиться с жалобой на работодателя, — в Государственную инспекцию труда. Гостр</w:t>
      </w:r>
      <w:r w:rsidRPr="00492320">
        <w:rPr>
          <w:color w:val="000000"/>
          <w:szCs w:val="28"/>
          <w:shd w:val="clear" w:color="auto" w:fill="FFFFFF"/>
        </w:rPr>
        <w:t>у</w:t>
      </w:r>
      <w:r w:rsidRPr="00492320">
        <w:rPr>
          <w:color w:val="000000"/>
          <w:szCs w:val="28"/>
          <w:shd w:val="clear" w:color="auto" w:fill="FFFFFF"/>
        </w:rPr>
        <w:t>динспекция в силу положений ст. 354 ТК РФ является единым и специально уполномоченным органом по надзору за соблюдением именно трудового з</w:t>
      </w:r>
      <w:r w:rsidRPr="00492320">
        <w:rPr>
          <w:color w:val="000000"/>
          <w:szCs w:val="28"/>
          <w:shd w:val="clear" w:color="auto" w:fill="FFFFFF"/>
        </w:rPr>
        <w:t>а</w:t>
      </w:r>
      <w:r w:rsidRPr="00492320">
        <w:rPr>
          <w:color w:val="000000"/>
          <w:szCs w:val="28"/>
          <w:shd w:val="clear" w:color="auto" w:fill="FFFFFF"/>
        </w:rPr>
        <w:t>конодательства. Обратиться в трудовую инспекцию можно и в электронной форме на </w:t>
      </w:r>
      <w:hyperlink r:id="rId8" w:history="1">
        <w:r w:rsidRPr="00573794">
          <w:rPr>
            <w:rStyle w:val="a8"/>
            <w:color w:val="auto"/>
            <w:szCs w:val="28"/>
            <w:u w:val="none"/>
            <w:shd w:val="clear" w:color="auto" w:fill="FFFFFF"/>
          </w:rPr>
          <w:t>сайте Роструда</w:t>
        </w:r>
      </w:hyperlink>
      <w:r w:rsidRPr="00573794">
        <w:rPr>
          <w:szCs w:val="28"/>
          <w:shd w:val="clear" w:color="auto" w:fill="FFFFFF"/>
        </w:rPr>
        <w:t>.</w:t>
      </w:r>
      <w:r w:rsidRPr="00492320">
        <w:rPr>
          <w:color w:val="000000"/>
          <w:szCs w:val="28"/>
          <w:shd w:val="clear" w:color="auto" w:fill="FFFFFF"/>
        </w:rPr>
        <w:t> </w:t>
      </w:r>
    </w:p>
    <w:p w:rsidR="00252E56" w:rsidRDefault="00252E56" w:rsidP="00252E56">
      <w:pPr>
        <w:pStyle w:val="ab"/>
        <w:ind w:firstLine="708"/>
        <w:jc w:val="both"/>
        <w:rPr>
          <w:szCs w:val="28"/>
        </w:rPr>
      </w:pPr>
      <w:r w:rsidRPr="00492320">
        <w:rPr>
          <w:color w:val="000000"/>
          <w:szCs w:val="28"/>
          <w:shd w:val="clear" w:color="auto" w:fill="FFFFFF"/>
        </w:rPr>
        <w:t>Проводить проверки соблюдения требований законодательства вправе также прокурорские работники. Основанием для проведения проверки в о</w:t>
      </w:r>
      <w:r w:rsidRPr="00492320">
        <w:rPr>
          <w:color w:val="000000"/>
          <w:szCs w:val="28"/>
          <w:shd w:val="clear" w:color="auto" w:fill="FFFFFF"/>
        </w:rPr>
        <w:t>р</w:t>
      </w:r>
      <w:r w:rsidRPr="00492320">
        <w:rPr>
          <w:color w:val="000000"/>
          <w:szCs w:val="28"/>
          <w:shd w:val="clear" w:color="auto" w:fill="FFFFFF"/>
        </w:rPr>
        <w:t>ганизациях является информация, поступившая в органы прокуратуры (в том числе содержащаяся в жалобах граждан), о нарушениях законодательства о труде.</w:t>
      </w:r>
    </w:p>
    <w:p w:rsidR="00252E56" w:rsidRPr="00492320" w:rsidRDefault="00252E56" w:rsidP="00252E56">
      <w:pPr>
        <w:pStyle w:val="ab"/>
        <w:ind w:firstLine="708"/>
        <w:jc w:val="both"/>
        <w:rPr>
          <w:color w:val="000000"/>
          <w:szCs w:val="28"/>
          <w:shd w:val="clear" w:color="auto" w:fill="FFFFFF"/>
        </w:rPr>
      </w:pPr>
      <w:r w:rsidRPr="00492320">
        <w:rPr>
          <w:color w:val="000000"/>
          <w:szCs w:val="28"/>
          <w:shd w:val="clear" w:color="auto" w:fill="FFFFFF"/>
        </w:rPr>
        <w:t>Компетенция судебных органов по рассмотрению жалоб на админис</w:t>
      </w:r>
      <w:r w:rsidRPr="00492320">
        <w:rPr>
          <w:color w:val="000000"/>
          <w:szCs w:val="28"/>
          <w:shd w:val="clear" w:color="auto" w:fill="FFFFFF"/>
        </w:rPr>
        <w:t>т</w:t>
      </w:r>
      <w:r w:rsidRPr="00492320">
        <w:rPr>
          <w:color w:val="000000"/>
          <w:szCs w:val="28"/>
          <w:shd w:val="clear" w:color="auto" w:fill="FFFFFF"/>
        </w:rPr>
        <w:t>рацию организации определена в ст. 391 ТК РФ. Следует учесть, что обр</w:t>
      </w:r>
      <w:r w:rsidRPr="00492320">
        <w:rPr>
          <w:color w:val="000000"/>
          <w:szCs w:val="28"/>
          <w:shd w:val="clear" w:color="auto" w:fill="FFFFFF"/>
        </w:rPr>
        <w:t>а</w:t>
      </w:r>
      <w:r w:rsidRPr="00492320">
        <w:rPr>
          <w:color w:val="000000"/>
          <w:szCs w:val="28"/>
          <w:shd w:val="clear" w:color="auto" w:fill="FFFFFF"/>
        </w:rPr>
        <w:t xml:space="preserve">титься в суд с </w:t>
      </w:r>
      <w:r w:rsidR="00BC0567">
        <w:rPr>
          <w:color w:val="000000"/>
          <w:szCs w:val="28"/>
          <w:shd w:val="clear" w:color="auto" w:fill="FFFFFF"/>
        </w:rPr>
        <w:t xml:space="preserve">исковым заявлением </w:t>
      </w:r>
      <w:r w:rsidRPr="00492320">
        <w:rPr>
          <w:color w:val="000000"/>
          <w:szCs w:val="28"/>
          <w:shd w:val="clear" w:color="auto" w:fill="FFFFFF"/>
        </w:rPr>
        <w:t xml:space="preserve">на администрацию организации </w:t>
      </w:r>
      <w:r>
        <w:rPr>
          <w:color w:val="000000"/>
          <w:szCs w:val="28"/>
          <w:shd w:val="clear" w:color="auto" w:fill="FFFFFF"/>
        </w:rPr>
        <w:t>по общ</w:t>
      </w:r>
      <w:r>
        <w:rPr>
          <w:color w:val="000000"/>
          <w:szCs w:val="28"/>
          <w:shd w:val="clear" w:color="auto" w:fill="FFFFFF"/>
        </w:rPr>
        <w:t>е</w:t>
      </w:r>
      <w:r>
        <w:rPr>
          <w:color w:val="000000"/>
          <w:szCs w:val="28"/>
          <w:shd w:val="clear" w:color="auto" w:fill="FFFFFF"/>
        </w:rPr>
        <w:t xml:space="preserve">му правилу </w:t>
      </w:r>
      <w:r w:rsidRPr="00492320">
        <w:rPr>
          <w:color w:val="000000"/>
          <w:szCs w:val="28"/>
          <w:shd w:val="clear" w:color="auto" w:fill="FFFFFF"/>
        </w:rPr>
        <w:t>следует в течение 3 месяцев с момента, когда работник узнал о нарушении своих прав. При этом для разрешения споров об увольнении у</w:t>
      </w:r>
      <w:r w:rsidRPr="00492320">
        <w:rPr>
          <w:color w:val="000000"/>
          <w:szCs w:val="28"/>
          <w:shd w:val="clear" w:color="auto" w:fill="FFFFFF"/>
        </w:rPr>
        <w:t>с</w:t>
      </w:r>
      <w:r w:rsidRPr="00492320">
        <w:rPr>
          <w:color w:val="000000"/>
          <w:szCs w:val="28"/>
          <w:shd w:val="clear" w:color="auto" w:fill="FFFFFF"/>
        </w:rPr>
        <w:t xml:space="preserve">тановлен еще более короткий срок — 1 месяц. </w:t>
      </w:r>
    </w:p>
    <w:p w:rsidR="00AB5B3E" w:rsidRPr="006264EE" w:rsidRDefault="00252E56" w:rsidP="00252E56">
      <w:pPr>
        <w:jc w:val="both"/>
      </w:pPr>
      <w:r w:rsidRPr="00573794">
        <w:rPr>
          <w:szCs w:val="28"/>
        </w:rPr>
        <w:tab/>
        <w:t>Получить консультационную помощь по возникшим вопросам в сфере трудового законодательства  можно в отделе трудовых отношений, охраны труда и взаимодействия с работодателями ГКУ КК ЦЗН Темрюкского района по тел. +7(86148)5-47-17</w:t>
      </w:r>
    </w:p>
    <w:sectPr w:rsidR="00AB5B3E" w:rsidRPr="006264EE" w:rsidSect="00F16E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1E" w:rsidRDefault="00070D1E" w:rsidP="00252E56">
      <w:r>
        <w:separator/>
      </w:r>
    </w:p>
  </w:endnote>
  <w:endnote w:type="continuationSeparator" w:id="1">
    <w:p w:rsidR="00070D1E" w:rsidRDefault="00070D1E" w:rsidP="0025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1E" w:rsidRDefault="00070D1E" w:rsidP="00252E56">
      <w:r>
        <w:separator/>
      </w:r>
    </w:p>
  </w:footnote>
  <w:footnote w:type="continuationSeparator" w:id="1">
    <w:p w:rsidR="00070D1E" w:rsidRDefault="00070D1E" w:rsidP="00252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E75"/>
    <w:multiLevelType w:val="hybridMultilevel"/>
    <w:tmpl w:val="AEE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4217"/>
    <w:multiLevelType w:val="hybridMultilevel"/>
    <w:tmpl w:val="72E2B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7A1A"/>
    <w:multiLevelType w:val="hybridMultilevel"/>
    <w:tmpl w:val="07A6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65F5A"/>
    <w:multiLevelType w:val="hybridMultilevel"/>
    <w:tmpl w:val="7B76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42"/>
    <w:rsid w:val="00000F45"/>
    <w:rsid w:val="000265BC"/>
    <w:rsid w:val="00035D32"/>
    <w:rsid w:val="00060EDA"/>
    <w:rsid w:val="00070D1E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16FB1"/>
    <w:rsid w:val="00132087"/>
    <w:rsid w:val="001344EC"/>
    <w:rsid w:val="001400E7"/>
    <w:rsid w:val="00164A8D"/>
    <w:rsid w:val="0017589B"/>
    <w:rsid w:val="00185FD3"/>
    <w:rsid w:val="00191453"/>
    <w:rsid w:val="00194CCA"/>
    <w:rsid w:val="001B7750"/>
    <w:rsid w:val="001C7624"/>
    <w:rsid w:val="001D6825"/>
    <w:rsid w:val="00200879"/>
    <w:rsid w:val="002257A6"/>
    <w:rsid w:val="00232B43"/>
    <w:rsid w:val="002339B7"/>
    <w:rsid w:val="002451F2"/>
    <w:rsid w:val="00252E56"/>
    <w:rsid w:val="00267589"/>
    <w:rsid w:val="00270EC2"/>
    <w:rsid w:val="002801E2"/>
    <w:rsid w:val="00282008"/>
    <w:rsid w:val="002903DE"/>
    <w:rsid w:val="00294092"/>
    <w:rsid w:val="002A0713"/>
    <w:rsid w:val="002B6D3E"/>
    <w:rsid w:val="002D0DA5"/>
    <w:rsid w:val="002E2DAC"/>
    <w:rsid w:val="002E3A11"/>
    <w:rsid w:val="002E7616"/>
    <w:rsid w:val="002F41D1"/>
    <w:rsid w:val="00324C68"/>
    <w:rsid w:val="0033194E"/>
    <w:rsid w:val="003407AF"/>
    <w:rsid w:val="00362079"/>
    <w:rsid w:val="0038052C"/>
    <w:rsid w:val="003818C9"/>
    <w:rsid w:val="003A0B04"/>
    <w:rsid w:val="003A58AF"/>
    <w:rsid w:val="003B18E2"/>
    <w:rsid w:val="003B78A5"/>
    <w:rsid w:val="003D20FA"/>
    <w:rsid w:val="004018EA"/>
    <w:rsid w:val="004125CC"/>
    <w:rsid w:val="004138CF"/>
    <w:rsid w:val="004253EE"/>
    <w:rsid w:val="00426151"/>
    <w:rsid w:val="0044789C"/>
    <w:rsid w:val="00454166"/>
    <w:rsid w:val="00457272"/>
    <w:rsid w:val="00460B38"/>
    <w:rsid w:val="00486167"/>
    <w:rsid w:val="004878DC"/>
    <w:rsid w:val="00490FDF"/>
    <w:rsid w:val="004951E2"/>
    <w:rsid w:val="00496294"/>
    <w:rsid w:val="004C0E87"/>
    <w:rsid w:val="004C4233"/>
    <w:rsid w:val="004C4992"/>
    <w:rsid w:val="004C693E"/>
    <w:rsid w:val="00513154"/>
    <w:rsid w:val="00520740"/>
    <w:rsid w:val="00552045"/>
    <w:rsid w:val="005648EB"/>
    <w:rsid w:val="005B08CE"/>
    <w:rsid w:val="005D2FAA"/>
    <w:rsid w:val="005F4441"/>
    <w:rsid w:val="005F659F"/>
    <w:rsid w:val="006264EE"/>
    <w:rsid w:val="006302EF"/>
    <w:rsid w:val="0063585D"/>
    <w:rsid w:val="006532CA"/>
    <w:rsid w:val="00655482"/>
    <w:rsid w:val="00680EAE"/>
    <w:rsid w:val="006C1CA3"/>
    <w:rsid w:val="006D11FF"/>
    <w:rsid w:val="006E6148"/>
    <w:rsid w:val="006F1FC7"/>
    <w:rsid w:val="00703688"/>
    <w:rsid w:val="00712715"/>
    <w:rsid w:val="0071732C"/>
    <w:rsid w:val="00723D28"/>
    <w:rsid w:val="00734343"/>
    <w:rsid w:val="00742243"/>
    <w:rsid w:val="00777306"/>
    <w:rsid w:val="0079217D"/>
    <w:rsid w:val="00795797"/>
    <w:rsid w:val="007A26DB"/>
    <w:rsid w:val="007B4387"/>
    <w:rsid w:val="007E41B0"/>
    <w:rsid w:val="007F287E"/>
    <w:rsid w:val="007F7AD0"/>
    <w:rsid w:val="00833DF7"/>
    <w:rsid w:val="00835AF9"/>
    <w:rsid w:val="00835D12"/>
    <w:rsid w:val="0084111A"/>
    <w:rsid w:val="00850A4C"/>
    <w:rsid w:val="008529D6"/>
    <w:rsid w:val="0086023E"/>
    <w:rsid w:val="00865601"/>
    <w:rsid w:val="008911AC"/>
    <w:rsid w:val="008A7042"/>
    <w:rsid w:val="008C2346"/>
    <w:rsid w:val="008F28A2"/>
    <w:rsid w:val="008F46A0"/>
    <w:rsid w:val="009360E1"/>
    <w:rsid w:val="0094352B"/>
    <w:rsid w:val="0094521B"/>
    <w:rsid w:val="00974163"/>
    <w:rsid w:val="00987B37"/>
    <w:rsid w:val="00987FF4"/>
    <w:rsid w:val="009965FD"/>
    <w:rsid w:val="009B2E59"/>
    <w:rsid w:val="009D4314"/>
    <w:rsid w:val="009E054C"/>
    <w:rsid w:val="009E5598"/>
    <w:rsid w:val="00A15063"/>
    <w:rsid w:val="00A16808"/>
    <w:rsid w:val="00A53BCA"/>
    <w:rsid w:val="00A57B4A"/>
    <w:rsid w:val="00A6672C"/>
    <w:rsid w:val="00A706EE"/>
    <w:rsid w:val="00A933E1"/>
    <w:rsid w:val="00AA1928"/>
    <w:rsid w:val="00AB1F1A"/>
    <w:rsid w:val="00AB2A3B"/>
    <w:rsid w:val="00AB5B3E"/>
    <w:rsid w:val="00AC0A6F"/>
    <w:rsid w:val="00AD5D62"/>
    <w:rsid w:val="00B15F34"/>
    <w:rsid w:val="00B20A96"/>
    <w:rsid w:val="00B33B1E"/>
    <w:rsid w:val="00BB25FE"/>
    <w:rsid w:val="00BC0567"/>
    <w:rsid w:val="00BC079E"/>
    <w:rsid w:val="00BC631C"/>
    <w:rsid w:val="00C1163B"/>
    <w:rsid w:val="00C11EB8"/>
    <w:rsid w:val="00C16589"/>
    <w:rsid w:val="00C57C49"/>
    <w:rsid w:val="00C57DBE"/>
    <w:rsid w:val="00C675F6"/>
    <w:rsid w:val="00C9133B"/>
    <w:rsid w:val="00CA6466"/>
    <w:rsid w:val="00CB2457"/>
    <w:rsid w:val="00CB7B6A"/>
    <w:rsid w:val="00CC2122"/>
    <w:rsid w:val="00CD41D9"/>
    <w:rsid w:val="00CE69C0"/>
    <w:rsid w:val="00CF290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A3DF3"/>
    <w:rsid w:val="00DD368D"/>
    <w:rsid w:val="00DE359F"/>
    <w:rsid w:val="00DE42BC"/>
    <w:rsid w:val="00DE510E"/>
    <w:rsid w:val="00E052A5"/>
    <w:rsid w:val="00E104CA"/>
    <w:rsid w:val="00E21303"/>
    <w:rsid w:val="00E44A70"/>
    <w:rsid w:val="00E62959"/>
    <w:rsid w:val="00E81963"/>
    <w:rsid w:val="00E833EC"/>
    <w:rsid w:val="00EB5F1A"/>
    <w:rsid w:val="00EC2A10"/>
    <w:rsid w:val="00EE0C74"/>
    <w:rsid w:val="00EF376D"/>
    <w:rsid w:val="00F134A0"/>
    <w:rsid w:val="00F16ED9"/>
    <w:rsid w:val="00F212F7"/>
    <w:rsid w:val="00F2351E"/>
    <w:rsid w:val="00F45984"/>
    <w:rsid w:val="00F47347"/>
    <w:rsid w:val="00F514EB"/>
    <w:rsid w:val="00F51F6C"/>
    <w:rsid w:val="00F62EF4"/>
    <w:rsid w:val="00F70DCA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F70DC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B5B3E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252E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52E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52E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52E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trud.ru/formrt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10</cp:revision>
  <cp:lastPrinted>2022-12-07T13:57:00Z</cp:lastPrinted>
  <dcterms:created xsi:type="dcterms:W3CDTF">2022-12-05T10:59:00Z</dcterms:created>
  <dcterms:modified xsi:type="dcterms:W3CDTF">2022-12-13T09:20:00Z</dcterms:modified>
</cp:coreProperties>
</file>