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76" w:rsidRPr="00843DF5" w:rsidRDefault="003C5B76" w:rsidP="00843DF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3D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Центром занятост</w:t>
      </w:r>
      <w:r w:rsidR="005954E9" w:rsidRPr="00843D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населения Темрюкского района 23</w:t>
      </w:r>
      <w:r w:rsidRPr="00843D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5954E9" w:rsidRPr="00843D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843D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.2022</w:t>
      </w:r>
      <w:r w:rsidR="00843DF5" w:rsidRPr="00843D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43D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в рамках  краевой акции «Планета ресурсов» проведена ярмарка вакансий для школьник</w:t>
      </w:r>
      <w:r w:rsidR="00390B20" w:rsidRPr="00843D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 9, 10 и 11 классов</w:t>
      </w:r>
      <w:r w:rsidR="00843DF5" w:rsidRPr="00843D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Темрюк и Темрюкского района</w:t>
      </w:r>
    </w:p>
    <w:p w:rsidR="009B5FE2" w:rsidRPr="00A510A0" w:rsidRDefault="00390B20" w:rsidP="009B5F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встречу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 w:rsidR="009B5FE2" w:rsidRPr="00A51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выпускниками  приехали 1</w:t>
      </w:r>
      <w:r w:rsidR="005954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9B5FE2" w:rsidRPr="00A51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учреждений высшего и среднего профессионального образования из</w:t>
      </w:r>
      <w:r w:rsidR="009B5FE2" w:rsidRPr="00A51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Темрюка, Анапы, Керчи, Новороссийска, Славянска-на-Кубани, Тихорецка и Краснодара.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350 школьников приняли участие в ярмарке вакансий учебных мест.</w:t>
      </w:r>
    </w:p>
    <w:p w:rsidR="00415983" w:rsidRDefault="00390B20" w:rsidP="00A510A0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Представители учебных заведений</w:t>
      </w:r>
      <w:r w:rsidR="009B5FE2" w:rsidRPr="00A51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рассказали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9B5FE2" w:rsidRPr="00A51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имеющихся факультетах, специальностях и направлениях, правилах приема, сроках подачи </w:t>
      </w:r>
      <w:r w:rsidR="009B5FE2" w:rsidRPr="005C7A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документов. </w:t>
      </w:r>
      <w:r w:rsidR="009C2C90" w:rsidRPr="005C7A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Представленный раздаточный материал сопровождал</w:t>
      </w:r>
      <w:r w:rsidR="009B5FE2" w:rsidRPr="005C7A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</w:t>
      </w:r>
      <w:r w:rsidR="009C2C90" w:rsidRPr="005C7A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я</w:t>
      </w:r>
      <w:r w:rsidR="0095234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презентациями, </w:t>
      </w:r>
      <w:r w:rsidR="009B5FE2" w:rsidRPr="005C7A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видеороликами</w:t>
      </w:r>
      <w:r w:rsidR="0095234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</w:t>
      </w:r>
      <w:r w:rsidR="00A510A0" w:rsidRPr="005C7A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мастер-классами</w:t>
      </w:r>
      <w:r w:rsidR="009C2C90" w:rsidRPr="005C7A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которые проводили студенты представленных учебных заведений</w:t>
      </w:r>
      <w:r w:rsidR="009B5FE2" w:rsidRPr="005C7A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096240" w:rsidRPr="005C7A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A510A0" w:rsidRPr="005C7AC8" w:rsidRDefault="00096240" w:rsidP="00A510A0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C7A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Сотрудниками центра занятости был организован познавательный </w:t>
      </w:r>
      <w:proofErr w:type="spellStart"/>
      <w:r w:rsidRPr="005C7A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квест</w:t>
      </w:r>
      <w:proofErr w:type="spellEnd"/>
      <w:r w:rsidRPr="005C7A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предложены тематические кроссворды и ребусы. </w:t>
      </w:r>
      <w:r w:rsidR="00A510A0" w:rsidRPr="005C7A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5C7AC8" w:rsidRPr="005C7AC8" w:rsidRDefault="00867742" w:rsidP="00867742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C7A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ab/>
      </w:r>
      <w:r w:rsidR="005954E9" w:rsidRPr="005C7A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Перед ребятами выступил депутат Темрюкского района, помощник депутата </w:t>
      </w:r>
      <w:r w:rsidR="00B20A06" w:rsidRPr="005C7A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Госдумы</w:t>
      </w:r>
      <w:r w:rsidR="005954E9" w:rsidRPr="005C7A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5C7A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5954E9" w:rsidRPr="005C7A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Фефелов</w:t>
      </w:r>
      <w:proofErr w:type="spellEnd"/>
      <w:r w:rsidR="005954E9" w:rsidRPr="005C7A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Владимир Александрович</w:t>
      </w:r>
      <w:r w:rsidR="00096240" w:rsidRPr="005C7A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который рассказал будущим студентам, что одной из главных составляющих этапов жизни является  выбор профессии. К</w:t>
      </w:r>
      <w:r w:rsidR="005C7AC8" w:rsidRPr="005C7A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ак правильно к нему </w:t>
      </w:r>
      <w:r w:rsidR="0095234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подойти</w:t>
      </w:r>
      <w:r w:rsidR="005C7AC8" w:rsidRPr="005C7A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привел примеры из собственного жизненного опыта.</w:t>
      </w:r>
    </w:p>
    <w:p w:rsidR="005C7AC8" w:rsidRPr="005C7AC8" w:rsidRDefault="002E2EF9" w:rsidP="00867742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994410</wp:posOffset>
            </wp:positionV>
            <wp:extent cx="6031230" cy="4257675"/>
            <wp:effectExtent l="19050" t="0" r="7620" b="0"/>
            <wp:wrapNone/>
            <wp:docPr id="1" name="Рисунок 1" descr="C:\Users\1\Desktop\Новая папка (25)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25)\MyColl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AC8" w:rsidRPr="005C7A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ab/>
        <w:t xml:space="preserve">Также с группами ребят  специалистом центра занятости проведена </w:t>
      </w:r>
      <w:proofErr w:type="spellStart"/>
      <w:r w:rsidR="005C7AC8" w:rsidRPr="005C7A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профориентационная</w:t>
      </w:r>
      <w:proofErr w:type="spellEnd"/>
      <w:r w:rsidR="005C7AC8" w:rsidRPr="005C7A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игра: «Образ профессии», которая н</w:t>
      </w:r>
      <w:r w:rsidR="005C7AC8" w:rsidRPr="005C7AC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аправлена</w:t>
      </w:r>
      <w:r w:rsidR="005C7AC8" w:rsidRPr="005C7A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5C7AC8" w:rsidRPr="005C7AC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на</w:t>
      </w:r>
      <w:r w:rsidR="005C7AC8" w:rsidRPr="005C7A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расширение кругозора в области мира </w:t>
      </w:r>
      <w:r w:rsidR="005C7AC8" w:rsidRPr="005C7AC8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профессий</w:t>
      </w:r>
      <w:r w:rsidR="005C7AC8" w:rsidRPr="005C7A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пробуждение интереса к содержательным сторонам профессиональной деятельности.</w:t>
      </w:r>
    </w:p>
    <w:p w:rsidR="005C7AC8" w:rsidRPr="005C7AC8" w:rsidRDefault="005C7AC8" w:rsidP="00867742">
      <w:pPr>
        <w:jc w:val="both"/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</w:pPr>
    </w:p>
    <w:p w:rsidR="005C7AC8" w:rsidRDefault="005C7AC8" w:rsidP="00867742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</w:p>
    <w:sectPr w:rsidR="005C7AC8" w:rsidSect="002E2EF9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FE2"/>
    <w:rsid w:val="00096240"/>
    <w:rsid w:val="000B309E"/>
    <w:rsid w:val="002E2EF9"/>
    <w:rsid w:val="00390B20"/>
    <w:rsid w:val="003C5B76"/>
    <w:rsid w:val="00415983"/>
    <w:rsid w:val="005307B0"/>
    <w:rsid w:val="0054458A"/>
    <w:rsid w:val="005954E9"/>
    <w:rsid w:val="005C7AC8"/>
    <w:rsid w:val="005E4CAC"/>
    <w:rsid w:val="006430A8"/>
    <w:rsid w:val="00677BF2"/>
    <w:rsid w:val="00765D23"/>
    <w:rsid w:val="00843DF5"/>
    <w:rsid w:val="00867742"/>
    <w:rsid w:val="00952340"/>
    <w:rsid w:val="009B5FE2"/>
    <w:rsid w:val="009C2C90"/>
    <w:rsid w:val="00A510A0"/>
    <w:rsid w:val="00B20A06"/>
    <w:rsid w:val="00B56199"/>
    <w:rsid w:val="00E10954"/>
    <w:rsid w:val="00F20B17"/>
    <w:rsid w:val="00FD73E4"/>
    <w:rsid w:val="00FE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B0"/>
  </w:style>
  <w:style w:type="paragraph" w:styleId="1">
    <w:name w:val="heading 1"/>
    <w:basedOn w:val="a"/>
    <w:link w:val="10"/>
    <w:uiPriority w:val="9"/>
    <w:qFormat/>
    <w:rsid w:val="00A51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0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2E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2022-09-23T13:00:00Z</cp:lastPrinted>
  <dcterms:created xsi:type="dcterms:W3CDTF">2022-09-23T12:52:00Z</dcterms:created>
  <dcterms:modified xsi:type="dcterms:W3CDTF">2022-09-23T13:00:00Z</dcterms:modified>
</cp:coreProperties>
</file>