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5FF" w:rsidRPr="00FA08B7" w:rsidRDefault="00FA08B7" w:rsidP="00FA08B7">
      <w:pPr>
        <w:jc w:val="center"/>
        <w:rPr>
          <w:b/>
          <w:sz w:val="28"/>
          <w:szCs w:val="28"/>
        </w:rPr>
      </w:pPr>
      <w:r w:rsidRPr="00FA08B7">
        <w:rPr>
          <w:rStyle w:val="FontStyle12"/>
          <w:b/>
          <w:sz w:val="28"/>
          <w:szCs w:val="28"/>
        </w:rPr>
        <w:t>Конкур</w:t>
      </w:r>
      <w:r w:rsidRPr="00FA08B7">
        <w:rPr>
          <w:rStyle w:val="FontStyle12"/>
          <w:b/>
          <w:sz w:val="28"/>
          <w:szCs w:val="28"/>
        </w:rPr>
        <w:softHyphen/>
        <w:t>с детских рисунков "Я выбираю безопасный труд - 2022"</w:t>
      </w:r>
    </w:p>
    <w:p w:rsidR="00BB55FF" w:rsidRPr="00F11ECD" w:rsidRDefault="00BB55FF" w:rsidP="00BB55FF">
      <w:pPr>
        <w:pStyle w:val="Style4"/>
        <w:widowControl/>
        <w:spacing w:before="144" w:line="317" w:lineRule="exact"/>
        <w:ind w:firstLine="708"/>
        <w:jc w:val="both"/>
        <w:rPr>
          <w:rStyle w:val="FontStyle12"/>
          <w:sz w:val="28"/>
          <w:szCs w:val="28"/>
        </w:rPr>
      </w:pPr>
      <w:r w:rsidRPr="00F11ECD">
        <w:rPr>
          <w:rStyle w:val="FontStyle12"/>
          <w:sz w:val="28"/>
          <w:szCs w:val="28"/>
        </w:rPr>
        <w:t>В Краснодарском крае с 21 января 2022 г. в рамках проводимого мини</w:t>
      </w:r>
      <w:r w:rsidRPr="00F11ECD">
        <w:rPr>
          <w:rStyle w:val="FontStyle12"/>
          <w:sz w:val="28"/>
          <w:szCs w:val="28"/>
        </w:rPr>
        <w:softHyphen/>
        <w:t>стерством труда и социального развития Краснодарского края краевого конкур</w:t>
      </w:r>
      <w:r w:rsidRPr="00F11ECD">
        <w:rPr>
          <w:rStyle w:val="FontStyle12"/>
          <w:sz w:val="28"/>
          <w:szCs w:val="28"/>
        </w:rPr>
        <w:softHyphen/>
        <w:t xml:space="preserve">са детских рисунков "Я выбираю безопасный труд - 2022" открыто </w:t>
      </w:r>
      <w:proofErr w:type="spellStart"/>
      <w:r w:rsidRPr="00F11ECD">
        <w:rPr>
          <w:rStyle w:val="FontStyle12"/>
          <w:sz w:val="28"/>
          <w:szCs w:val="28"/>
        </w:rPr>
        <w:t>онлайн-голосование</w:t>
      </w:r>
      <w:proofErr w:type="spellEnd"/>
      <w:r w:rsidRPr="00F11ECD">
        <w:rPr>
          <w:rStyle w:val="FontStyle12"/>
          <w:sz w:val="28"/>
          <w:szCs w:val="28"/>
        </w:rPr>
        <w:t xml:space="preserve"> в номинации "Приз зрительских симпатий за лучший рисунок".</w:t>
      </w:r>
    </w:p>
    <w:p w:rsidR="00BB55FF" w:rsidRPr="00F11ECD" w:rsidRDefault="00BB55FF" w:rsidP="00BB55FF">
      <w:pPr>
        <w:pStyle w:val="Style4"/>
        <w:widowControl/>
        <w:spacing w:line="317" w:lineRule="exact"/>
        <w:ind w:firstLine="708"/>
        <w:jc w:val="both"/>
        <w:rPr>
          <w:rStyle w:val="FontStyle12"/>
          <w:sz w:val="28"/>
          <w:szCs w:val="28"/>
        </w:rPr>
      </w:pPr>
      <w:r w:rsidRPr="00F11ECD">
        <w:rPr>
          <w:rStyle w:val="FontStyle12"/>
          <w:sz w:val="28"/>
          <w:szCs w:val="28"/>
        </w:rPr>
        <w:t xml:space="preserve">Принять участие в </w:t>
      </w:r>
      <w:proofErr w:type="spellStart"/>
      <w:r w:rsidRPr="00F11ECD">
        <w:rPr>
          <w:rStyle w:val="FontStyle12"/>
          <w:sz w:val="28"/>
          <w:szCs w:val="28"/>
        </w:rPr>
        <w:t>онлайн-голосовании</w:t>
      </w:r>
      <w:proofErr w:type="spellEnd"/>
      <w:r w:rsidRPr="00F11ECD">
        <w:rPr>
          <w:rStyle w:val="FontStyle12"/>
          <w:sz w:val="28"/>
          <w:szCs w:val="28"/>
        </w:rPr>
        <w:t xml:space="preserve"> могут все пользователи сети «ин</w:t>
      </w:r>
      <w:r w:rsidRPr="00F11ECD">
        <w:rPr>
          <w:rStyle w:val="FontStyle12"/>
          <w:sz w:val="28"/>
          <w:szCs w:val="28"/>
        </w:rPr>
        <w:softHyphen/>
        <w:t>тернет» независимо от их места проживания.</w:t>
      </w:r>
    </w:p>
    <w:p w:rsidR="00BB55FF" w:rsidRPr="00F11ECD" w:rsidRDefault="00BB55FF" w:rsidP="00BB55FF">
      <w:pPr>
        <w:pStyle w:val="Style4"/>
        <w:widowControl/>
        <w:spacing w:line="317" w:lineRule="exact"/>
        <w:ind w:firstLine="758"/>
        <w:jc w:val="both"/>
        <w:rPr>
          <w:rStyle w:val="FontStyle12"/>
          <w:sz w:val="28"/>
          <w:szCs w:val="28"/>
        </w:rPr>
      </w:pPr>
      <w:r w:rsidRPr="00F11ECD">
        <w:rPr>
          <w:rStyle w:val="FontStyle12"/>
          <w:sz w:val="28"/>
          <w:szCs w:val="28"/>
        </w:rPr>
        <w:t xml:space="preserve">Для участия в </w:t>
      </w:r>
      <w:proofErr w:type="spellStart"/>
      <w:r w:rsidRPr="00F11ECD">
        <w:rPr>
          <w:rStyle w:val="FontStyle12"/>
          <w:sz w:val="28"/>
          <w:szCs w:val="28"/>
        </w:rPr>
        <w:t>онлайн-голосовании</w:t>
      </w:r>
      <w:proofErr w:type="spellEnd"/>
      <w:r w:rsidRPr="00F11ECD">
        <w:rPr>
          <w:rStyle w:val="FontStyle12"/>
          <w:sz w:val="28"/>
          <w:szCs w:val="28"/>
        </w:rPr>
        <w:t xml:space="preserve"> необходимо на интерактивном порта</w:t>
      </w:r>
      <w:r w:rsidRPr="00F11ECD">
        <w:rPr>
          <w:rStyle w:val="FontStyle12"/>
          <w:sz w:val="28"/>
          <w:szCs w:val="28"/>
        </w:rPr>
        <w:softHyphen/>
        <w:t xml:space="preserve">ле службы труда и занятости населения (далее - портал) министерства труда и социального развития Краснодарского края </w:t>
      </w:r>
      <w:hyperlink r:id="rId5" w:history="1">
        <w:r w:rsidRPr="00F11ECD">
          <w:rPr>
            <w:rStyle w:val="a3"/>
            <w:sz w:val="28"/>
            <w:szCs w:val="28"/>
            <w:lang w:val="en-US"/>
          </w:rPr>
          <w:t>http</w:t>
        </w:r>
        <w:r w:rsidRPr="00F11ECD">
          <w:rPr>
            <w:rStyle w:val="a3"/>
            <w:sz w:val="28"/>
            <w:szCs w:val="28"/>
          </w:rPr>
          <w:t>://</w:t>
        </w:r>
        <w:r w:rsidRPr="00F11ECD">
          <w:rPr>
            <w:rStyle w:val="a3"/>
            <w:sz w:val="28"/>
            <w:szCs w:val="28"/>
            <w:lang w:val="en-US"/>
          </w:rPr>
          <w:t>www</w:t>
        </w:r>
        <w:r w:rsidRPr="00F11ECD">
          <w:rPr>
            <w:rStyle w:val="a3"/>
            <w:sz w:val="28"/>
            <w:szCs w:val="28"/>
          </w:rPr>
          <w:t>.</w:t>
        </w:r>
        <w:proofErr w:type="spellStart"/>
        <w:r w:rsidRPr="00F11ECD">
          <w:rPr>
            <w:rStyle w:val="a3"/>
            <w:sz w:val="28"/>
            <w:szCs w:val="28"/>
            <w:lang w:val="en-US"/>
          </w:rPr>
          <w:t>kubzan</w:t>
        </w:r>
        <w:proofErr w:type="spellEnd"/>
        <w:r w:rsidRPr="00F11ECD">
          <w:rPr>
            <w:rStyle w:val="a3"/>
            <w:sz w:val="28"/>
            <w:szCs w:val="28"/>
          </w:rPr>
          <w:t>.</w:t>
        </w:r>
        <w:proofErr w:type="spellStart"/>
        <w:r w:rsidRPr="00F11ECD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F11ECD">
        <w:rPr>
          <w:rStyle w:val="FontStyle12"/>
          <w:sz w:val="28"/>
          <w:szCs w:val="28"/>
        </w:rPr>
        <w:t xml:space="preserve"> пройти авто</w:t>
      </w:r>
      <w:r w:rsidRPr="00F11ECD">
        <w:rPr>
          <w:rStyle w:val="FontStyle12"/>
          <w:sz w:val="28"/>
          <w:szCs w:val="28"/>
        </w:rPr>
        <w:softHyphen/>
        <w:t>ризацию с использованием регистрационных данных портала государственных услуг, и в разделе портала "Информация/Конкурс рисунков 2021" в форме го</w:t>
      </w:r>
      <w:r w:rsidRPr="00F11ECD">
        <w:rPr>
          <w:rStyle w:val="FontStyle12"/>
          <w:sz w:val="28"/>
          <w:szCs w:val="28"/>
        </w:rPr>
        <w:softHyphen/>
        <w:t>лосования выбрать достойного кандидата.</w:t>
      </w:r>
    </w:p>
    <w:p w:rsidR="00BB55FF" w:rsidRDefault="00BB55FF" w:rsidP="00BB55FF">
      <w:pPr>
        <w:pStyle w:val="Style4"/>
        <w:widowControl/>
        <w:spacing w:line="317" w:lineRule="exact"/>
        <w:ind w:left="19" w:right="10" w:firstLine="768"/>
        <w:jc w:val="both"/>
        <w:rPr>
          <w:rStyle w:val="FontStyle12"/>
          <w:sz w:val="28"/>
          <w:szCs w:val="28"/>
        </w:rPr>
      </w:pPr>
      <w:r w:rsidRPr="00F11ECD">
        <w:rPr>
          <w:rStyle w:val="FontStyle12"/>
          <w:sz w:val="28"/>
          <w:szCs w:val="28"/>
        </w:rPr>
        <w:t xml:space="preserve">Голосование за понравившиеся работы продлится </w:t>
      </w:r>
      <w:r w:rsidRPr="00F11ECD">
        <w:rPr>
          <w:rStyle w:val="FontStyle12"/>
          <w:spacing w:val="-10"/>
          <w:sz w:val="28"/>
          <w:szCs w:val="28"/>
        </w:rPr>
        <w:t>до</w:t>
      </w:r>
      <w:r w:rsidRPr="00F11ECD">
        <w:rPr>
          <w:rStyle w:val="FontStyle12"/>
          <w:sz w:val="28"/>
          <w:szCs w:val="28"/>
        </w:rPr>
        <w:t xml:space="preserve"> 12:00 </w:t>
      </w:r>
      <w:r w:rsidRPr="00F11ECD">
        <w:rPr>
          <w:rStyle w:val="FontStyle12"/>
          <w:spacing w:val="30"/>
          <w:sz w:val="28"/>
          <w:szCs w:val="28"/>
        </w:rPr>
        <w:t>21</w:t>
      </w:r>
      <w:r w:rsidRPr="00F11ECD">
        <w:rPr>
          <w:rStyle w:val="FontStyle12"/>
          <w:sz w:val="28"/>
          <w:szCs w:val="28"/>
        </w:rPr>
        <w:t xml:space="preserve"> февраля 2022 г. включительно.</w:t>
      </w:r>
    </w:p>
    <w:p w:rsidR="00BB55FF" w:rsidRDefault="00BB55FF" w:rsidP="00BB55FF">
      <w:pPr>
        <w:pStyle w:val="Style4"/>
        <w:widowControl/>
        <w:spacing w:line="317" w:lineRule="exact"/>
        <w:ind w:left="19" w:right="10" w:firstLine="768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Просим жителей района принять активное участие в голосовании в номинации «Приз зрительских симпатий за лучший рисунок». </w:t>
      </w:r>
    </w:p>
    <w:p w:rsidR="00BB55FF" w:rsidRDefault="00BB55FF" w:rsidP="00BB5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5FF" w:rsidRDefault="00120308" w:rsidP="00BB5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1670"/>
            <wp:effectExtent l="19050" t="0" r="3175" b="0"/>
            <wp:docPr id="1" name="Рисунок 1" descr="C:\Users\1\Desktop\Новая папка (15)\img20220113_13180064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5)\img20220113_13180064 (pdf.io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08" w:rsidRDefault="00120308" w:rsidP="00BB5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20308" w:rsidRDefault="00120308" w:rsidP="00BB5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20308" w:rsidRDefault="00120308" w:rsidP="00BB5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20308" w:rsidRDefault="00120308" w:rsidP="00BB5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20308" w:rsidRDefault="00120308" w:rsidP="00BB5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20308" w:rsidRPr="00120308" w:rsidRDefault="00120308" w:rsidP="00BB5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3021"/>
            <wp:effectExtent l="19050" t="0" r="3175" b="0"/>
            <wp:docPr id="2" name="Рисунок 2" descr="C:\Users\1\Desktop\Новая папка (15)\img20220113_13151568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5)\img20220113_13151568 (pdf.io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308" w:rsidRPr="00120308" w:rsidSect="00674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B55FF"/>
    <w:rsid w:val="00120308"/>
    <w:rsid w:val="002E6A92"/>
    <w:rsid w:val="006748E8"/>
    <w:rsid w:val="00BB55FF"/>
    <w:rsid w:val="00C60726"/>
    <w:rsid w:val="00FA0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B55FF"/>
    <w:rPr>
      <w:color w:val="0000FF"/>
      <w:u w:val="single"/>
    </w:rPr>
  </w:style>
  <w:style w:type="paragraph" w:customStyle="1" w:styleId="Style4">
    <w:name w:val="Style4"/>
    <w:basedOn w:val="a"/>
    <w:uiPriority w:val="99"/>
    <w:rsid w:val="00BB55FF"/>
    <w:pPr>
      <w:widowControl w:val="0"/>
      <w:autoSpaceDE w:val="0"/>
      <w:autoSpaceDN w:val="0"/>
      <w:adjustRightInd w:val="0"/>
      <w:spacing w:after="0" w:line="30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B55FF"/>
    <w:rPr>
      <w:rFonts w:ascii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20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www.kubza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FE8CE-2917-4FFC-AA91-41A9F705E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6</cp:revision>
  <dcterms:created xsi:type="dcterms:W3CDTF">2022-01-25T10:26:00Z</dcterms:created>
  <dcterms:modified xsi:type="dcterms:W3CDTF">2022-01-27T09:30:00Z</dcterms:modified>
</cp:coreProperties>
</file>