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    </w:t>
      </w:r>
    </w:p>
    <w:p w:rsidR="00435621" w:rsidRDefault="001F7367" w:rsidP="001F736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 заключении коллективного договора</w:t>
      </w:r>
    </w:p>
    <w:p w:rsidR="001F7367" w:rsidRPr="004319FB" w:rsidRDefault="001F7367" w:rsidP="004319FB">
      <w:pPr>
        <w:rPr>
          <w:rFonts w:ascii="Arial" w:hAnsi="Arial" w:cs="Arial"/>
        </w:rPr>
      </w:pPr>
    </w:p>
    <w:p w:rsidR="00435621" w:rsidRPr="004319FB" w:rsidRDefault="003274B5" w:rsidP="004319FB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49530</wp:posOffset>
            </wp:positionV>
            <wp:extent cx="2327910" cy="1960245"/>
            <wp:effectExtent l="19050" t="0" r="0" b="0"/>
            <wp:wrapTight wrapText="bothSides">
              <wp:wrapPolygon edited="0">
                <wp:start x="-177" y="0"/>
                <wp:lineTo x="-177" y="21411"/>
                <wp:lineTo x="21565" y="21411"/>
                <wp:lineTo x="21565" y="0"/>
                <wp:lineTo x="-177" y="0"/>
              </wp:wrapPolygon>
            </wp:wrapTight>
            <wp:docPr id="1" name="Рисунок 1" descr="C:\Users\1\Desktop\Круглый стол в ЦЗН Темрюк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углый стол в ЦЗН Темрюк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621" w:rsidRPr="004319FB">
        <w:rPr>
          <w:rFonts w:ascii="Arial" w:hAnsi="Arial" w:cs="Arial"/>
        </w:rPr>
        <w:t>01 августа 2018 года отделом труд</w:t>
      </w:r>
      <w:r w:rsidR="00435621" w:rsidRPr="004319FB">
        <w:rPr>
          <w:rFonts w:ascii="Arial" w:hAnsi="Arial" w:cs="Arial"/>
        </w:rPr>
        <w:t>о</w:t>
      </w:r>
      <w:r w:rsidR="00435621" w:rsidRPr="004319FB">
        <w:rPr>
          <w:rFonts w:ascii="Arial" w:hAnsi="Arial" w:cs="Arial"/>
        </w:rPr>
        <w:t>вых отношений, охраны труда и взаим</w:t>
      </w:r>
      <w:r w:rsidR="00435621" w:rsidRPr="004319FB">
        <w:rPr>
          <w:rFonts w:ascii="Arial" w:hAnsi="Arial" w:cs="Arial"/>
        </w:rPr>
        <w:t>о</w:t>
      </w:r>
      <w:r w:rsidR="00435621" w:rsidRPr="004319FB">
        <w:rPr>
          <w:rFonts w:ascii="Arial" w:hAnsi="Arial" w:cs="Arial"/>
        </w:rPr>
        <w:t xml:space="preserve">действия с </w:t>
      </w:r>
      <w:r w:rsidR="00AE7F7C">
        <w:rPr>
          <w:rFonts w:ascii="Arial" w:hAnsi="Arial" w:cs="Arial"/>
        </w:rPr>
        <w:t>работодателями</w:t>
      </w:r>
      <w:r w:rsidR="00435621" w:rsidRPr="004319FB">
        <w:rPr>
          <w:rFonts w:ascii="Arial" w:hAnsi="Arial" w:cs="Arial"/>
        </w:rPr>
        <w:t xml:space="preserve"> ЦЗН Темрю</w:t>
      </w:r>
      <w:r w:rsidR="00435621" w:rsidRPr="004319FB">
        <w:rPr>
          <w:rFonts w:ascii="Arial" w:hAnsi="Arial" w:cs="Arial"/>
        </w:rPr>
        <w:t>к</w:t>
      </w:r>
      <w:r w:rsidR="00435621" w:rsidRPr="004319FB">
        <w:rPr>
          <w:rFonts w:ascii="Arial" w:hAnsi="Arial" w:cs="Arial"/>
        </w:rPr>
        <w:t>ского района совместно с  отделом по с</w:t>
      </w:r>
      <w:r w:rsidR="00435621" w:rsidRPr="004319FB">
        <w:rPr>
          <w:rFonts w:ascii="Arial" w:hAnsi="Arial" w:cs="Arial"/>
        </w:rPr>
        <w:t>о</w:t>
      </w:r>
      <w:r w:rsidR="00435621" w:rsidRPr="004319FB">
        <w:rPr>
          <w:rFonts w:ascii="Arial" w:hAnsi="Arial" w:cs="Arial"/>
        </w:rPr>
        <w:t>циально-трудовым отношениям и вопросам здравоохранения администрации МО Те</w:t>
      </w:r>
      <w:r w:rsidR="00435621" w:rsidRPr="004319FB">
        <w:rPr>
          <w:rFonts w:ascii="Arial" w:hAnsi="Arial" w:cs="Arial"/>
        </w:rPr>
        <w:t>м</w:t>
      </w:r>
      <w:r w:rsidR="00435621" w:rsidRPr="004319FB">
        <w:rPr>
          <w:rFonts w:ascii="Arial" w:hAnsi="Arial" w:cs="Arial"/>
        </w:rPr>
        <w:t xml:space="preserve">рюкский район в </w:t>
      </w:r>
      <w:r w:rsidR="001F7367">
        <w:rPr>
          <w:rFonts w:ascii="Arial" w:hAnsi="Arial" w:cs="Arial"/>
        </w:rPr>
        <w:t>помещении центра зан</w:t>
      </w:r>
      <w:r w:rsidR="001F7367">
        <w:rPr>
          <w:rFonts w:ascii="Arial" w:hAnsi="Arial" w:cs="Arial"/>
        </w:rPr>
        <w:t>я</w:t>
      </w:r>
      <w:r w:rsidR="001F7367">
        <w:rPr>
          <w:rFonts w:ascii="Arial" w:hAnsi="Arial" w:cs="Arial"/>
        </w:rPr>
        <w:t>тости</w:t>
      </w:r>
      <w:r w:rsidR="00435621" w:rsidRPr="004319FB">
        <w:rPr>
          <w:rFonts w:ascii="Arial" w:hAnsi="Arial" w:cs="Arial"/>
        </w:rPr>
        <w:t xml:space="preserve"> </w:t>
      </w:r>
      <w:r w:rsidR="001F7367">
        <w:rPr>
          <w:rFonts w:ascii="Arial" w:hAnsi="Arial" w:cs="Arial"/>
        </w:rPr>
        <w:t>п</w:t>
      </w:r>
      <w:r w:rsidR="00435621" w:rsidRPr="004319FB">
        <w:rPr>
          <w:rFonts w:ascii="Arial" w:hAnsi="Arial" w:cs="Arial"/>
        </w:rPr>
        <w:t>роведен</w:t>
      </w:r>
      <w:r w:rsidR="00AE7F7C">
        <w:rPr>
          <w:rFonts w:ascii="Arial" w:hAnsi="Arial" w:cs="Arial"/>
        </w:rPr>
        <w:t xml:space="preserve">о заседание </w:t>
      </w:r>
      <w:r w:rsidR="00435621" w:rsidRPr="004319FB">
        <w:rPr>
          <w:rFonts w:ascii="Arial" w:hAnsi="Arial" w:cs="Arial"/>
        </w:rPr>
        <w:t>кругл</w:t>
      </w:r>
      <w:r w:rsidR="00AE7F7C">
        <w:rPr>
          <w:rFonts w:ascii="Arial" w:hAnsi="Arial" w:cs="Arial"/>
        </w:rPr>
        <w:t>ого</w:t>
      </w:r>
      <w:r w:rsidR="00435621" w:rsidRPr="004319FB">
        <w:rPr>
          <w:rFonts w:ascii="Arial" w:hAnsi="Arial" w:cs="Arial"/>
        </w:rPr>
        <w:t xml:space="preserve"> стол</w:t>
      </w:r>
      <w:r w:rsidR="00AE7F7C">
        <w:rPr>
          <w:rFonts w:ascii="Arial" w:hAnsi="Arial" w:cs="Arial"/>
        </w:rPr>
        <w:t>а</w:t>
      </w:r>
      <w:r w:rsidR="008D48B4">
        <w:rPr>
          <w:rFonts w:ascii="Arial" w:hAnsi="Arial" w:cs="Arial"/>
        </w:rPr>
        <w:t xml:space="preserve"> по теме: </w:t>
      </w:r>
      <w:r w:rsidR="008D48B4" w:rsidRPr="008D48B4">
        <w:rPr>
          <w:rFonts w:ascii="Arial" w:hAnsi="Arial" w:cs="Arial"/>
        </w:rPr>
        <w:t>“</w:t>
      </w:r>
      <w:r w:rsidR="00435621" w:rsidRPr="004319FB">
        <w:rPr>
          <w:rFonts w:ascii="Arial" w:hAnsi="Arial" w:cs="Arial"/>
        </w:rPr>
        <w:t>Преимущества коллективного д</w:t>
      </w:r>
      <w:r w:rsidR="00435621" w:rsidRPr="004319FB">
        <w:rPr>
          <w:rFonts w:ascii="Arial" w:hAnsi="Arial" w:cs="Arial"/>
        </w:rPr>
        <w:t>о</w:t>
      </w:r>
      <w:r w:rsidR="00435621" w:rsidRPr="004319FB">
        <w:rPr>
          <w:rFonts w:ascii="Arial" w:hAnsi="Arial" w:cs="Arial"/>
        </w:rPr>
        <w:t>говора и не</w:t>
      </w:r>
      <w:r w:rsidR="008D48B4">
        <w:rPr>
          <w:rFonts w:ascii="Arial" w:hAnsi="Arial" w:cs="Arial"/>
        </w:rPr>
        <w:t>обходимость его заключения</w:t>
      </w:r>
      <w:r w:rsidR="008D48B4" w:rsidRPr="008D48B4">
        <w:rPr>
          <w:rFonts w:ascii="Arial" w:hAnsi="Arial" w:cs="Arial"/>
        </w:rPr>
        <w:t>”</w:t>
      </w:r>
      <w:r w:rsidR="00435621" w:rsidRPr="004319FB">
        <w:rPr>
          <w:rFonts w:ascii="Arial" w:hAnsi="Arial" w:cs="Arial"/>
        </w:rPr>
        <w:t xml:space="preserve">. </w:t>
      </w:r>
    </w:p>
    <w:p w:rsidR="00435621" w:rsidRPr="004319FB" w:rsidRDefault="00435621" w:rsidP="004319FB">
      <w:pPr>
        <w:ind w:firstLine="708"/>
        <w:rPr>
          <w:rFonts w:ascii="Arial" w:hAnsi="Arial" w:cs="Arial"/>
        </w:rPr>
      </w:pPr>
      <w:r w:rsidRPr="004319FB">
        <w:rPr>
          <w:rFonts w:ascii="Arial" w:hAnsi="Arial" w:cs="Arial"/>
        </w:rPr>
        <w:t>На мероприятие были приглашены работодатели района, ведущие наем работников, но не имеющие в наличии коллективного договора.</w:t>
      </w:r>
    </w:p>
    <w:p w:rsidR="00435621" w:rsidRPr="004319FB" w:rsidRDefault="00435621" w:rsidP="004319FB">
      <w:pPr>
        <w:ind w:firstLine="708"/>
        <w:rPr>
          <w:rFonts w:ascii="Arial" w:hAnsi="Arial" w:cs="Arial"/>
        </w:rPr>
      </w:pPr>
      <w:proofErr w:type="gramStart"/>
      <w:r w:rsidRPr="004319FB">
        <w:rPr>
          <w:rFonts w:ascii="Arial" w:hAnsi="Arial" w:cs="Arial"/>
        </w:rPr>
        <w:t xml:space="preserve">В ходе беседы </w:t>
      </w:r>
      <w:r w:rsidR="004319FB">
        <w:rPr>
          <w:rFonts w:ascii="Arial" w:hAnsi="Arial" w:cs="Arial"/>
        </w:rPr>
        <w:t xml:space="preserve">с </w:t>
      </w:r>
      <w:r w:rsidR="00AE7F7C">
        <w:rPr>
          <w:rFonts w:ascii="Arial" w:hAnsi="Arial" w:cs="Arial"/>
        </w:rPr>
        <w:t xml:space="preserve">семью работодателями обсуждались </w:t>
      </w:r>
      <w:r w:rsidR="004319FB">
        <w:rPr>
          <w:rFonts w:ascii="Arial" w:hAnsi="Arial" w:cs="Arial"/>
        </w:rPr>
        <w:t>вопросы</w:t>
      </w:r>
      <w:r w:rsidR="00822413" w:rsidRPr="004319FB">
        <w:rPr>
          <w:rFonts w:ascii="Arial" w:hAnsi="Arial" w:cs="Arial"/>
        </w:rPr>
        <w:t xml:space="preserve"> о понятии коллективного договора как локального акта, о взаимных выг</w:t>
      </w:r>
      <w:r w:rsidR="00822413" w:rsidRPr="004319FB">
        <w:rPr>
          <w:rFonts w:ascii="Arial" w:hAnsi="Arial" w:cs="Arial"/>
        </w:rPr>
        <w:t>о</w:t>
      </w:r>
      <w:r w:rsidR="00822413" w:rsidRPr="004319FB">
        <w:rPr>
          <w:rFonts w:ascii="Arial" w:hAnsi="Arial" w:cs="Arial"/>
        </w:rPr>
        <w:t>дах для работодателя и работников от его заключения, о содержании и структуре коллективного договора, порядке ведения коллективных пер</w:t>
      </w:r>
      <w:r w:rsidR="00822413" w:rsidRPr="004319FB">
        <w:rPr>
          <w:rFonts w:ascii="Arial" w:hAnsi="Arial" w:cs="Arial"/>
        </w:rPr>
        <w:t>е</w:t>
      </w:r>
      <w:r w:rsidR="00822413" w:rsidRPr="004319FB">
        <w:rPr>
          <w:rFonts w:ascii="Arial" w:hAnsi="Arial" w:cs="Arial"/>
        </w:rPr>
        <w:t>говоров, процедуре уведомительной регистрации коллективного догов</w:t>
      </w:r>
      <w:r w:rsidR="00822413" w:rsidRPr="004319FB">
        <w:rPr>
          <w:rFonts w:ascii="Arial" w:hAnsi="Arial" w:cs="Arial"/>
        </w:rPr>
        <w:t>о</w:t>
      </w:r>
      <w:r w:rsidR="00822413" w:rsidRPr="004319FB">
        <w:rPr>
          <w:rFonts w:ascii="Arial" w:hAnsi="Arial" w:cs="Arial"/>
        </w:rPr>
        <w:t>ра, об ответственности за уклонение от участия в переговорах о закл</w:t>
      </w:r>
      <w:r w:rsidR="00822413" w:rsidRPr="004319FB">
        <w:rPr>
          <w:rFonts w:ascii="Arial" w:hAnsi="Arial" w:cs="Arial"/>
        </w:rPr>
        <w:t>ю</w:t>
      </w:r>
      <w:r w:rsidR="00822413" w:rsidRPr="004319FB">
        <w:rPr>
          <w:rFonts w:ascii="Arial" w:hAnsi="Arial" w:cs="Arial"/>
        </w:rPr>
        <w:t>чении кол</w:t>
      </w:r>
      <w:r w:rsidR="004319FB">
        <w:rPr>
          <w:rFonts w:ascii="Arial" w:hAnsi="Arial" w:cs="Arial"/>
        </w:rPr>
        <w:t>лективного договора.</w:t>
      </w:r>
      <w:proofErr w:type="gramEnd"/>
    </w:p>
    <w:p w:rsidR="00435621" w:rsidRPr="004319FB" w:rsidRDefault="004319FB" w:rsidP="004319FB">
      <w:pPr>
        <w:pStyle w:val="ab"/>
        <w:jc w:val="both"/>
        <w:rPr>
          <w:rFonts w:ascii="Arial" w:hAnsi="Arial" w:cs="Arial"/>
          <w:bCs/>
          <w:szCs w:val="28"/>
        </w:rPr>
      </w:pPr>
      <w:r w:rsidRPr="004319FB">
        <w:rPr>
          <w:rFonts w:ascii="Arial" w:hAnsi="Arial" w:cs="Arial"/>
          <w:bCs/>
          <w:szCs w:val="28"/>
        </w:rPr>
        <w:tab/>
      </w:r>
      <w:r>
        <w:rPr>
          <w:rFonts w:ascii="Arial" w:hAnsi="Arial" w:cs="Arial"/>
          <w:bCs/>
          <w:szCs w:val="28"/>
        </w:rPr>
        <w:t>По и</w:t>
      </w:r>
      <w:r w:rsidR="00AE7F7C">
        <w:rPr>
          <w:rFonts w:ascii="Arial" w:hAnsi="Arial" w:cs="Arial"/>
          <w:bCs/>
          <w:szCs w:val="28"/>
        </w:rPr>
        <w:t xml:space="preserve">тогам мероприятия присутствующим работодателям </w:t>
      </w:r>
      <w:r>
        <w:rPr>
          <w:rFonts w:ascii="Arial" w:hAnsi="Arial" w:cs="Arial"/>
          <w:bCs/>
          <w:szCs w:val="28"/>
        </w:rPr>
        <w:t>было р</w:t>
      </w:r>
      <w:r>
        <w:rPr>
          <w:rFonts w:ascii="Arial" w:hAnsi="Arial" w:cs="Arial"/>
          <w:bCs/>
          <w:szCs w:val="28"/>
        </w:rPr>
        <w:t>е</w:t>
      </w:r>
      <w:r>
        <w:rPr>
          <w:rFonts w:ascii="Arial" w:hAnsi="Arial" w:cs="Arial"/>
          <w:bCs/>
          <w:szCs w:val="28"/>
        </w:rPr>
        <w:t xml:space="preserve">комендовано </w:t>
      </w:r>
      <w:r w:rsidR="004E3B15">
        <w:rPr>
          <w:rFonts w:ascii="Arial" w:hAnsi="Arial" w:cs="Arial"/>
          <w:bCs/>
          <w:szCs w:val="28"/>
        </w:rPr>
        <w:t>начать процедуру коллективных переговоров с последу</w:t>
      </w:r>
      <w:r w:rsidR="004E3B15">
        <w:rPr>
          <w:rFonts w:ascii="Arial" w:hAnsi="Arial" w:cs="Arial"/>
          <w:bCs/>
          <w:szCs w:val="28"/>
        </w:rPr>
        <w:t>ю</w:t>
      </w:r>
      <w:r w:rsidR="004E3B15">
        <w:rPr>
          <w:rFonts w:ascii="Arial" w:hAnsi="Arial" w:cs="Arial"/>
          <w:bCs/>
          <w:szCs w:val="28"/>
        </w:rPr>
        <w:t>щим принятием коллективного договора, и его уведомительной регис</w:t>
      </w:r>
      <w:r w:rsidR="004E3B15">
        <w:rPr>
          <w:rFonts w:ascii="Arial" w:hAnsi="Arial" w:cs="Arial"/>
          <w:bCs/>
          <w:szCs w:val="28"/>
        </w:rPr>
        <w:t>т</w:t>
      </w:r>
      <w:r w:rsidR="004E3B15">
        <w:rPr>
          <w:rFonts w:ascii="Arial" w:hAnsi="Arial" w:cs="Arial"/>
          <w:bCs/>
          <w:szCs w:val="28"/>
        </w:rPr>
        <w:t>рации в ЦЗН Темрюкского района.</w:t>
      </w:r>
    </w:p>
    <w:p w:rsidR="004319FB" w:rsidRPr="004319FB" w:rsidRDefault="003274B5" w:rsidP="004319FB">
      <w:pPr>
        <w:tabs>
          <w:tab w:val="left" w:pos="73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45085</wp:posOffset>
            </wp:positionV>
            <wp:extent cx="6090285" cy="4582795"/>
            <wp:effectExtent l="19050" t="0" r="5715" b="0"/>
            <wp:wrapNone/>
            <wp:docPr id="2" name="Рисунок 2" descr="C:\Users\1\Desktop\Мероприятие ЦЗН Темрюк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роприятие ЦЗН Темрюк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15" w:rsidRDefault="004E3B15" w:rsidP="004319FB">
      <w:pPr>
        <w:tabs>
          <w:tab w:val="left" w:pos="7355"/>
        </w:tabs>
        <w:jc w:val="both"/>
        <w:rPr>
          <w:rFonts w:ascii="Arial" w:hAnsi="Arial" w:cs="Arial"/>
          <w:szCs w:val="28"/>
        </w:rPr>
      </w:pPr>
    </w:p>
    <w:p w:rsidR="004319FB" w:rsidRPr="00014721" w:rsidRDefault="004319FB" w:rsidP="004319FB">
      <w:pPr>
        <w:rPr>
          <w:rFonts w:ascii="Arial" w:hAnsi="Arial" w:cs="Arial"/>
          <w:szCs w:val="28"/>
        </w:rPr>
      </w:pPr>
      <w:r w:rsidRPr="004319FB">
        <w:rPr>
          <w:rFonts w:ascii="Arial" w:hAnsi="Arial" w:cs="Arial"/>
          <w:szCs w:val="28"/>
        </w:rPr>
        <w:t xml:space="preserve"> </w:t>
      </w: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25351</wp:posOffset>
            </wp:positionH>
            <wp:positionV relativeFrom="paragraph">
              <wp:posOffset>-429944</wp:posOffset>
            </wp:positionV>
            <wp:extent cx="6069574" cy="4563208"/>
            <wp:effectExtent l="19050" t="0" r="7376" b="0"/>
            <wp:wrapNone/>
            <wp:docPr id="3" name="Рисунок 3" descr="C:\Users\1\Desktop\Круглы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руглый сто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74" cy="456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szCs w:val="28"/>
        </w:rPr>
      </w:pPr>
    </w:p>
    <w:p w:rsidR="003274B5" w:rsidRPr="00014721" w:rsidRDefault="003274B5" w:rsidP="004319FB">
      <w:pPr>
        <w:rPr>
          <w:rFonts w:ascii="Arial" w:hAnsi="Arial" w:cs="Arial"/>
          <w:bCs/>
          <w:szCs w:val="28"/>
        </w:rPr>
      </w:pPr>
    </w:p>
    <w:sectPr w:rsidR="003274B5" w:rsidRPr="00014721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14721"/>
    <w:rsid w:val="00017A14"/>
    <w:rsid w:val="000239E7"/>
    <w:rsid w:val="00035D32"/>
    <w:rsid w:val="00060EDA"/>
    <w:rsid w:val="00073A76"/>
    <w:rsid w:val="00084F94"/>
    <w:rsid w:val="000A3DCA"/>
    <w:rsid w:val="000A452B"/>
    <w:rsid w:val="000C491E"/>
    <w:rsid w:val="00112603"/>
    <w:rsid w:val="0011676C"/>
    <w:rsid w:val="00132087"/>
    <w:rsid w:val="001344EC"/>
    <w:rsid w:val="001367B6"/>
    <w:rsid w:val="001400E7"/>
    <w:rsid w:val="00177732"/>
    <w:rsid w:val="00185FD3"/>
    <w:rsid w:val="001A5F53"/>
    <w:rsid w:val="001C2529"/>
    <w:rsid w:val="001F7367"/>
    <w:rsid w:val="00200879"/>
    <w:rsid w:val="00220F66"/>
    <w:rsid w:val="00232B43"/>
    <w:rsid w:val="002801E2"/>
    <w:rsid w:val="00287538"/>
    <w:rsid w:val="002B6D3E"/>
    <w:rsid w:val="002C7B03"/>
    <w:rsid w:val="002E2DAC"/>
    <w:rsid w:val="002F41D1"/>
    <w:rsid w:val="00304C54"/>
    <w:rsid w:val="00305EAB"/>
    <w:rsid w:val="003274B5"/>
    <w:rsid w:val="003355B1"/>
    <w:rsid w:val="0038052C"/>
    <w:rsid w:val="003B18E2"/>
    <w:rsid w:val="003D20FA"/>
    <w:rsid w:val="004138CF"/>
    <w:rsid w:val="004253EE"/>
    <w:rsid w:val="004319FB"/>
    <w:rsid w:val="00435621"/>
    <w:rsid w:val="00454166"/>
    <w:rsid w:val="00457272"/>
    <w:rsid w:val="00460B38"/>
    <w:rsid w:val="004878DC"/>
    <w:rsid w:val="004A2A4C"/>
    <w:rsid w:val="004B38F2"/>
    <w:rsid w:val="004C4992"/>
    <w:rsid w:val="004C693E"/>
    <w:rsid w:val="004E3B15"/>
    <w:rsid w:val="004E7AC4"/>
    <w:rsid w:val="005061A3"/>
    <w:rsid w:val="00520740"/>
    <w:rsid w:val="00574E05"/>
    <w:rsid w:val="005B08CE"/>
    <w:rsid w:val="005F4441"/>
    <w:rsid w:val="00634919"/>
    <w:rsid w:val="00680EAE"/>
    <w:rsid w:val="006C1CA3"/>
    <w:rsid w:val="006E43E0"/>
    <w:rsid w:val="006E6148"/>
    <w:rsid w:val="00703688"/>
    <w:rsid w:val="00715DA9"/>
    <w:rsid w:val="00742243"/>
    <w:rsid w:val="00777306"/>
    <w:rsid w:val="00795797"/>
    <w:rsid w:val="007C4145"/>
    <w:rsid w:val="007D3905"/>
    <w:rsid w:val="00803492"/>
    <w:rsid w:val="00822413"/>
    <w:rsid w:val="0083120F"/>
    <w:rsid w:val="00835D12"/>
    <w:rsid w:val="008529D6"/>
    <w:rsid w:val="00865601"/>
    <w:rsid w:val="008A7042"/>
    <w:rsid w:val="008B016A"/>
    <w:rsid w:val="008D48B4"/>
    <w:rsid w:val="00903649"/>
    <w:rsid w:val="009149C2"/>
    <w:rsid w:val="0094352B"/>
    <w:rsid w:val="0097499D"/>
    <w:rsid w:val="00982B40"/>
    <w:rsid w:val="00983AE7"/>
    <w:rsid w:val="009965FD"/>
    <w:rsid w:val="009C29CF"/>
    <w:rsid w:val="00A13A42"/>
    <w:rsid w:val="00A237B8"/>
    <w:rsid w:val="00A362A1"/>
    <w:rsid w:val="00A57B4A"/>
    <w:rsid w:val="00A6672C"/>
    <w:rsid w:val="00A715F7"/>
    <w:rsid w:val="00AB1F1A"/>
    <w:rsid w:val="00AE069A"/>
    <w:rsid w:val="00AE7F7C"/>
    <w:rsid w:val="00B33B1E"/>
    <w:rsid w:val="00B74B34"/>
    <w:rsid w:val="00C1163B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238FF"/>
    <w:rsid w:val="00D337B4"/>
    <w:rsid w:val="00D358E4"/>
    <w:rsid w:val="00D37FEA"/>
    <w:rsid w:val="00D4092A"/>
    <w:rsid w:val="00D42D7D"/>
    <w:rsid w:val="00D62A1A"/>
    <w:rsid w:val="00D77EFC"/>
    <w:rsid w:val="00D83662"/>
    <w:rsid w:val="00DA1C43"/>
    <w:rsid w:val="00DB686A"/>
    <w:rsid w:val="00E052A5"/>
    <w:rsid w:val="00E92BC3"/>
    <w:rsid w:val="00EE694A"/>
    <w:rsid w:val="00EF376D"/>
    <w:rsid w:val="00EF3ED1"/>
    <w:rsid w:val="00F212F7"/>
    <w:rsid w:val="00F47347"/>
    <w:rsid w:val="00F51F6C"/>
    <w:rsid w:val="00F55C5F"/>
    <w:rsid w:val="00F7239A"/>
    <w:rsid w:val="00FA292D"/>
    <w:rsid w:val="00FC7B5A"/>
    <w:rsid w:val="00FD5806"/>
    <w:rsid w:val="00FE57C4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88E4-B84D-4C21-85EF-7EEA41DB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142</Words>
  <Characters>1039</Characters>
  <Application>Microsoft Office Word</Application>
  <DocSecurity>0</DocSecurity>
  <Lines>51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17</cp:revision>
  <cp:lastPrinted>2018-08-03T10:59:00Z</cp:lastPrinted>
  <dcterms:created xsi:type="dcterms:W3CDTF">2018-08-03T10:08:00Z</dcterms:created>
  <dcterms:modified xsi:type="dcterms:W3CDTF">2018-08-06T06:37:00Z</dcterms:modified>
</cp:coreProperties>
</file>