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0E7CCE" w:rsidRDefault="000E7CCE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0E7CCE" w:rsidRDefault="000E7CCE" w:rsidP="00EC735B">
      <w:pPr>
        <w:jc w:val="center"/>
        <w:rPr>
          <w:sz w:val="28"/>
          <w:szCs w:val="28"/>
        </w:rPr>
      </w:pPr>
    </w:p>
    <w:p w:rsidR="00EC735B" w:rsidRDefault="00B27779" w:rsidP="00EC735B">
      <w:pPr>
        <w:rPr>
          <w:sz w:val="28"/>
          <w:szCs w:val="28"/>
        </w:rPr>
      </w:pPr>
      <w:r>
        <w:rPr>
          <w:sz w:val="28"/>
          <w:szCs w:val="28"/>
        </w:rPr>
        <w:t>25 июня</w:t>
      </w:r>
      <w:r w:rsidR="0057483C">
        <w:rPr>
          <w:sz w:val="28"/>
          <w:szCs w:val="28"/>
        </w:rPr>
        <w:t xml:space="preserve"> 2018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3</w:t>
      </w:r>
      <w:r w:rsidR="00C25F79">
        <w:rPr>
          <w:sz w:val="28"/>
          <w:szCs w:val="28"/>
        </w:rPr>
        <w:t>-</w:t>
      </w:r>
      <w:r w:rsidR="0057483C">
        <w:rPr>
          <w:sz w:val="28"/>
          <w:szCs w:val="28"/>
        </w:rPr>
        <w:t>3</w:t>
      </w:r>
    </w:p>
    <w:p w:rsidR="002C1C4A" w:rsidRDefault="002C1C4A" w:rsidP="002C1C4A">
      <w:pPr>
        <w:pStyle w:val="aa"/>
        <w:jc w:val="both"/>
        <w:rPr>
          <w:sz w:val="28"/>
          <w:szCs w:val="28"/>
        </w:rPr>
      </w:pPr>
    </w:p>
    <w:p w:rsidR="002C1C4A" w:rsidRDefault="00294D12" w:rsidP="002C1C4A">
      <w:pPr>
        <w:pStyle w:val="aa"/>
        <w:jc w:val="both"/>
        <w:rPr>
          <w:sz w:val="28"/>
          <w:szCs w:val="28"/>
        </w:rPr>
      </w:pPr>
      <w:r w:rsidRPr="002C1C4A">
        <w:rPr>
          <w:sz w:val="28"/>
          <w:szCs w:val="28"/>
        </w:rPr>
        <w:t xml:space="preserve">О мероприятиях, направленных на </w:t>
      </w:r>
    </w:p>
    <w:p w:rsidR="002C1C4A" w:rsidRDefault="00294D12" w:rsidP="002C1C4A">
      <w:pPr>
        <w:pStyle w:val="aa"/>
        <w:jc w:val="both"/>
        <w:rPr>
          <w:sz w:val="28"/>
          <w:szCs w:val="28"/>
        </w:rPr>
      </w:pPr>
      <w:r w:rsidRPr="002C1C4A">
        <w:rPr>
          <w:sz w:val="28"/>
          <w:szCs w:val="28"/>
        </w:rPr>
        <w:t xml:space="preserve">повышение уровня организаций, </w:t>
      </w:r>
    </w:p>
    <w:p w:rsidR="002C1C4A" w:rsidRDefault="00294D12" w:rsidP="002C1C4A">
      <w:pPr>
        <w:pStyle w:val="aa"/>
        <w:jc w:val="both"/>
        <w:rPr>
          <w:sz w:val="28"/>
          <w:szCs w:val="28"/>
        </w:rPr>
      </w:pPr>
      <w:proofErr w:type="gramStart"/>
      <w:r w:rsidRPr="002C1C4A">
        <w:rPr>
          <w:sz w:val="28"/>
          <w:szCs w:val="28"/>
        </w:rPr>
        <w:t>заключивших</w:t>
      </w:r>
      <w:proofErr w:type="gramEnd"/>
      <w:r w:rsidRPr="002C1C4A">
        <w:rPr>
          <w:sz w:val="28"/>
          <w:szCs w:val="28"/>
        </w:rPr>
        <w:t xml:space="preserve"> коллективные договора </w:t>
      </w:r>
    </w:p>
    <w:p w:rsidR="002C1C4A" w:rsidRDefault="00294D12" w:rsidP="002C1C4A">
      <w:pPr>
        <w:pStyle w:val="aa"/>
        <w:jc w:val="both"/>
        <w:rPr>
          <w:sz w:val="28"/>
          <w:szCs w:val="28"/>
        </w:rPr>
      </w:pPr>
      <w:r w:rsidRPr="002C1C4A">
        <w:rPr>
          <w:sz w:val="28"/>
          <w:szCs w:val="28"/>
        </w:rPr>
        <w:t xml:space="preserve">и развитию социального партнерства </w:t>
      </w:r>
    </w:p>
    <w:p w:rsidR="002C1C4A" w:rsidRDefault="00294D12" w:rsidP="002C1C4A">
      <w:pPr>
        <w:pStyle w:val="aa"/>
        <w:jc w:val="both"/>
        <w:rPr>
          <w:sz w:val="28"/>
          <w:szCs w:val="28"/>
        </w:rPr>
      </w:pPr>
      <w:r w:rsidRPr="002C1C4A">
        <w:rPr>
          <w:sz w:val="28"/>
          <w:szCs w:val="28"/>
        </w:rPr>
        <w:t xml:space="preserve">и </w:t>
      </w:r>
      <w:proofErr w:type="gramStart"/>
      <w:r w:rsidRPr="002C1C4A">
        <w:rPr>
          <w:sz w:val="28"/>
          <w:szCs w:val="28"/>
        </w:rPr>
        <w:t>осуществлении</w:t>
      </w:r>
      <w:proofErr w:type="gramEnd"/>
      <w:r w:rsidRPr="002C1C4A">
        <w:rPr>
          <w:sz w:val="28"/>
          <w:szCs w:val="28"/>
        </w:rPr>
        <w:t xml:space="preserve"> контроля выполнения </w:t>
      </w:r>
    </w:p>
    <w:p w:rsidR="002C1C4A" w:rsidRDefault="00294D12" w:rsidP="002C1C4A">
      <w:pPr>
        <w:pStyle w:val="aa"/>
        <w:jc w:val="both"/>
        <w:rPr>
          <w:sz w:val="28"/>
          <w:szCs w:val="28"/>
        </w:rPr>
      </w:pPr>
      <w:r w:rsidRPr="002C1C4A">
        <w:rPr>
          <w:sz w:val="28"/>
          <w:szCs w:val="28"/>
        </w:rPr>
        <w:t xml:space="preserve">коллективных договоров сторонами </w:t>
      </w:r>
    </w:p>
    <w:p w:rsidR="002C1C4A" w:rsidRDefault="00294D12" w:rsidP="002C1C4A">
      <w:pPr>
        <w:pStyle w:val="aa"/>
        <w:jc w:val="both"/>
        <w:rPr>
          <w:sz w:val="28"/>
          <w:szCs w:val="28"/>
        </w:rPr>
      </w:pPr>
      <w:r w:rsidRPr="002C1C4A">
        <w:rPr>
          <w:sz w:val="28"/>
          <w:szCs w:val="28"/>
        </w:rPr>
        <w:t xml:space="preserve">социального партнерства в организациях </w:t>
      </w:r>
    </w:p>
    <w:p w:rsidR="00EC735B" w:rsidRPr="002C1C4A" w:rsidRDefault="00294D12" w:rsidP="002C1C4A">
      <w:pPr>
        <w:pStyle w:val="aa"/>
        <w:jc w:val="both"/>
        <w:rPr>
          <w:sz w:val="28"/>
          <w:szCs w:val="28"/>
        </w:rPr>
      </w:pPr>
      <w:r w:rsidRPr="002C1C4A">
        <w:rPr>
          <w:sz w:val="28"/>
          <w:szCs w:val="28"/>
        </w:rPr>
        <w:t xml:space="preserve">района, </w:t>
      </w:r>
      <w:proofErr w:type="gramStart"/>
      <w:r w:rsidRPr="002C1C4A">
        <w:rPr>
          <w:sz w:val="28"/>
          <w:szCs w:val="28"/>
        </w:rPr>
        <w:t>имеющих</w:t>
      </w:r>
      <w:proofErr w:type="gramEnd"/>
      <w:r w:rsidRPr="002C1C4A">
        <w:rPr>
          <w:sz w:val="28"/>
          <w:szCs w:val="28"/>
        </w:rPr>
        <w:t xml:space="preserve"> профсоюзы</w:t>
      </w:r>
    </w:p>
    <w:p w:rsidR="0057483C" w:rsidRDefault="0057483C" w:rsidP="00574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37B5" w:rsidRPr="002D37B5" w:rsidRDefault="0057483C" w:rsidP="002D37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0289">
        <w:rPr>
          <w:sz w:val="28"/>
          <w:szCs w:val="28"/>
        </w:rPr>
        <w:t>К</w:t>
      </w:r>
      <w:r w:rsidR="002D37B5" w:rsidRPr="002D37B5">
        <w:rPr>
          <w:sz w:val="28"/>
          <w:szCs w:val="28"/>
        </w:rPr>
        <w:t>оллективный договор между работодателем и Профсоюзом заключается в целях обеспечения социально-экономических   прав и трудовых гарантий работников, создания благоприятных условий  деятельности работодателя, направленных на выполнение требований  трудового законодательства и более высоких  требований,  предусмотренных законодательством.</w:t>
      </w:r>
    </w:p>
    <w:p w:rsidR="002D37B5" w:rsidRPr="002D37B5" w:rsidRDefault="002D37B5" w:rsidP="002C0289">
      <w:pPr>
        <w:ind w:firstLine="708"/>
        <w:jc w:val="both"/>
        <w:rPr>
          <w:sz w:val="28"/>
          <w:szCs w:val="28"/>
        </w:rPr>
      </w:pPr>
      <w:r w:rsidRPr="002D37B5">
        <w:rPr>
          <w:sz w:val="28"/>
          <w:szCs w:val="28"/>
        </w:rPr>
        <w:t>Заключив коллективный  договор, стороны признают  взаимные  права  и обязанности друг перед другом, обязуются соблюдать их и выполнять,  сотрудничать на принципах делового партнерства и уважения  взаимных интересов. Предметом  коллективного  договора  являются  преимущественно  дополнительные по сравнению с действующим законодательством    Положения  об условиях труда</w:t>
      </w:r>
      <w:proofErr w:type="gramStart"/>
      <w:r w:rsidRPr="002D37B5">
        <w:rPr>
          <w:sz w:val="28"/>
          <w:szCs w:val="28"/>
        </w:rPr>
        <w:t xml:space="preserve"> ,</w:t>
      </w:r>
      <w:proofErr w:type="gramEnd"/>
      <w:r w:rsidRPr="002D37B5">
        <w:rPr>
          <w:sz w:val="28"/>
          <w:szCs w:val="28"/>
        </w:rPr>
        <w:t xml:space="preserve"> его оплаты,  социальном  и жилищно-бытовом  обслуживании  работников, гарантии и льготы, предоставляемые  работодателем.</w:t>
      </w:r>
    </w:p>
    <w:p w:rsidR="002D37B5" w:rsidRPr="002D37B5" w:rsidRDefault="002D37B5" w:rsidP="002C0289">
      <w:pPr>
        <w:ind w:firstLine="708"/>
        <w:jc w:val="both"/>
        <w:rPr>
          <w:sz w:val="28"/>
          <w:szCs w:val="28"/>
        </w:rPr>
      </w:pPr>
      <w:r w:rsidRPr="002D37B5">
        <w:rPr>
          <w:sz w:val="28"/>
          <w:szCs w:val="28"/>
        </w:rPr>
        <w:t>Эффективность мероприятий, направленных на повышение уровня   организаций, заключивших коллективные  договора, это факт того,  что закрепленные  в Положениях  Коллективного договора  конкретные  меры   условий  труд, дополнительные  льготы  и социальные гарантии  для  работников в  своей  совокупности   образуют  новый, договорной  уровень  трудовых  прав  и гарантий,  естественно  он должен  быть  выше  уровня, обеспечиваемого  работникам  государством  посредством  Федеральных законов  и иных  нормативно-правовых  актов.</w:t>
      </w:r>
    </w:p>
    <w:p w:rsidR="002D37B5" w:rsidRPr="002D37B5" w:rsidRDefault="002D37B5" w:rsidP="002C0289">
      <w:pPr>
        <w:ind w:firstLine="708"/>
        <w:jc w:val="both"/>
        <w:rPr>
          <w:sz w:val="28"/>
          <w:szCs w:val="28"/>
        </w:rPr>
      </w:pPr>
      <w:r w:rsidRPr="002D37B5">
        <w:rPr>
          <w:sz w:val="28"/>
          <w:szCs w:val="28"/>
        </w:rPr>
        <w:t xml:space="preserve">Как пример, можно  рассматривать коллективные договора  в  организациях народного образования, где в разделе «Оплата   труда» предусмотрена   доплата  молодым  педагогическим работникам, впервые приступившим к работе  единовременное  пособие 15000,0 рублей, ежемесячные  надбавки  от 1500,0 до 2500,0 рублей ежемесячно. </w:t>
      </w:r>
    </w:p>
    <w:p w:rsidR="002D37B5" w:rsidRPr="002D37B5" w:rsidRDefault="002D37B5" w:rsidP="002C0289">
      <w:pPr>
        <w:ind w:firstLine="708"/>
        <w:jc w:val="both"/>
        <w:rPr>
          <w:sz w:val="28"/>
          <w:szCs w:val="28"/>
        </w:rPr>
      </w:pPr>
      <w:r w:rsidRPr="002D37B5">
        <w:rPr>
          <w:sz w:val="28"/>
          <w:szCs w:val="28"/>
        </w:rPr>
        <w:lastRenderedPageBreak/>
        <w:t>Также в коллективных договорах предусмотрены обязательства по материальному стимулированию наставников.</w:t>
      </w:r>
    </w:p>
    <w:p w:rsidR="002D37B5" w:rsidRPr="002D37B5" w:rsidRDefault="002D37B5" w:rsidP="002D37B5">
      <w:pPr>
        <w:jc w:val="both"/>
        <w:rPr>
          <w:sz w:val="28"/>
          <w:szCs w:val="28"/>
        </w:rPr>
      </w:pPr>
      <w:r w:rsidRPr="002D37B5">
        <w:rPr>
          <w:sz w:val="28"/>
          <w:szCs w:val="28"/>
        </w:rPr>
        <w:t xml:space="preserve">В коллективных договорах </w:t>
      </w:r>
      <w:proofErr w:type="gramStart"/>
      <w:r w:rsidRPr="002D37B5">
        <w:rPr>
          <w:sz w:val="28"/>
          <w:szCs w:val="28"/>
        </w:rPr>
        <w:t>организаций,  относящихся  к  министерству  труда  и социального развития  предусмотрено</w:t>
      </w:r>
      <w:proofErr w:type="gramEnd"/>
      <w:r w:rsidRPr="002D37B5">
        <w:rPr>
          <w:sz w:val="28"/>
          <w:szCs w:val="28"/>
        </w:rPr>
        <w:t>:</w:t>
      </w:r>
    </w:p>
    <w:p w:rsidR="002D37B5" w:rsidRPr="002D37B5" w:rsidRDefault="002D37B5" w:rsidP="002C0289">
      <w:pPr>
        <w:jc w:val="both"/>
        <w:rPr>
          <w:sz w:val="28"/>
          <w:szCs w:val="28"/>
        </w:rPr>
      </w:pPr>
      <w:r w:rsidRPr="002D37B5">
        <w:rPr>
          <w:sz w:val="28"/>
          <w:szCs w:val="28"/>
        </w:rPr>
        <w:t>- предоставление женщинам, имеющим  детей  в возрасте до 7-ми лет, по их просьбе одного свободного  от работы дня  в месяц  с сохранением среднего заработка;</w:t>
      </w:r>
    </w:p>
    <w:p w:rsidR="002D37B5" w:rsidRPr="002D37B5" w:rsidRDefault="002D37B5" w:rsidP="002C0289">
      <w:pPr>
        <w:jc w:val="both"/>
        <w:rPr>
          <w:sz w:val="28"/>
          <w:szCs w:val="28"/>
        </w:rPr>
      </w:pPr>
      <w:proofErr w:type="gramStart"/>
      <w:r w:rsidRPr="002D37B5">
        <w:rPr>
          <w:sz w:val="28"/>
          <w:szCs w:val="28"/>
        </w:rPr>
        <w:t>- гражданским служащим  и работникам,  имеющим двух и более детей  в возрасте до 14-ти лет; ребенка в возрасте до 18 лет, одинокой  матери (отцу  без матери), воспитывающей  ребенка в возрасте до 14 лет, опекунам (попечителям) несовершеннолетних детей  на основании письменного  заявления  предоставляется до 14 календарных дней в году  без сохранения заработной платы.</w:t>
      </w:r>
      <w:proofErr w:type="gramEnd"/>
    </w:p>
    <w:p w:rsidR="002D37B5" w:rsidRPr="002D37B5" w:rsidRDefault="002D37B5" w:rsidP="002C0289">
      <w:pPr>
        <w:ind w:firstLine="708"/>
        <w:jc w:val="both"/>
        <w:rPr>
          <w:sz w:val="28"/>
          <w:szCs w:val="28"/>
        </w:rPr>
      </w:pPr>
      <w:r w:rsidRPr="002D37B5">
        <w:rPr>
          <w:sz w:val="28"/>
          <w:szCs w:val="28"/>
        </w:rPr>
        <w:t>В структурных подразделениях ДОСААФ России, в том числе и в Темрюкском районе предусмотрены льготы и преимущества более благоприятные по сравнению с установленными  трудовым  законодательством  и иными нормативными актами, Соглашениями, с учетом  финансово-экономических возможностей:</w:t>
      </w:r>
    </w:p>
    <w:p w:rsidR="002D37B5" w:rsidRPr="002D37B5" w:rsidRDefault="002D37B5" w:rsidP="002C0289">
      <w:pPr>
        <w:jc w:val="both"/>
        <w:rPr>
          <w:sz w:val="28"/>
          <w:szCs w:val="28"/>
        </w:rPr>
      </w:pPr>
      <w:r w:rsidRPr="002D37B5">
        <w:rPr>
          <w:sz w:val="28"/>
          <w:szCs w:val="28"/>
        </w:rPr>
        <w:t>- выплата ежемесячной надбавки  за  выслугу лет  дифференцированно  в зависимости  от общего стажа  работы  в  организациях ДОСААФ  и работы по специальности в других организациях  от 5 до 50% к месячному должностному  окладу;</w:t>
      </w:r>
    </w:p>
    <w:p w:rsidR="002D37B5" w:rsidRPr="002D37B5" w:rsidRDefault="002D37B5" w:rsidP="002C0289">
      <w:pPr>
        <w:jc w:val="both"/>
        <w:rPr>
          <w:sz w:val="28"/>
          <w:szCs w:val="28"/>
        </w:rPr>
      </w:pPr>
      <w:r w:rsidRPr="002D37B5">
        <w:rPr>
          <w:sz w:val="28"/>
          <w:szCs w:val="28"/>
        </w:rPr>
        <w:t>- выплата материальной  помощи при острой необходимости;</w:t>
      </w:r>
    </w:p>
    <w:p w:rsidR="002D37B5" w:rsidRPr="002D37B5" w:rsidRDefault="002D37B5" w:rsidP="002C0289">
      <w:pPr>
        <w:jc w:val="both"/>
        <w:rPr>
          <w:sz w:val="28"/>
          <w:szCs w:val="28"/>
        </w:rPr>
      </w:pPr>
      <w:r w:rsidRPr="002D37B5">
        <w:rPr>
          <w:sz w:val="28"/>
          <w:szCs w:val="28"/>
        </w:rPr>
        <w:t xml:space="preserve">- предоставление дополнительных оплачиваемых отпусков, </w:t>
      </w:r>
      <w:proofErr w:type="gramStart"/>
      <w:r w:rsidRPr="002D37B5">
        <w:rPr>
          <w:sz w:val="28"/>
          <w:szCs w:val="28"/>
        </w:rPr>
        <w:t>сверх</w:t>
      </w:r>
      <w:proofErr w:type="gramEnd"/>
      <w:r w:rsidRPr="002D37B5">
        <w:rPr>
          <w:sz w:val="28"/>
          <w:szCs w:val="28"/>
        </w:rPr>
        <w:t xml:space="preserve"> установленных  законодательством;</w:t>
      </w:r>
    </w:p>
    <w:p w:rsidR="002D37B5" w:rsidRPr="002D37B5" w:rsidRDefault="002D37B5" w:rsidP="002C0289">
      <w:pPr>
        <w:jc w:val="both"/>
        <w:rPr>
          <w:sz w:val="28"/>
          <w:szCs w:val="28"/>
        </w:rPr>
      </w:pPr>
      <w:r w:rsidRPr="002D37B5">
        <w:rPr>
          <w:sz w:val="28"/>
          <w:szCs w:val="28"/>
        </w:rPr>
        <w:t>- одному из родителей,  воспитывающих детей инвалидов  до 18 лет- 2 дня  в месяц;</w:t>
      </w:r>
    </w:p>
    <w:p w:rsidR="002D37B5" w:rsidRPr="002D37B5" w:rsidRDefault="002D37B5" w:rsidP="002D37B5">
      <w:pPr>
        <w:jc w:val="both"/>
        <w:rPr>
          <w:sz w:val="28"/>
          <w:szCs w:val="28"/>
        </w:rPr>
      </w:pPr>
      <w:r w:rsidRPr="002D37B5">
        <w:rPr>
          <w:sz w:val="28"/>
          <w:szCs w:val="28"/>
        </w:rPr>
        <w:t>- в связи со смертью близких родственников - 3 дня;</w:t>
      </w:r>
    </w:p>
    <w:p w:rsidR="002D37B5" w:rsidRPr="002D37B5" w:rsidRDefault="002D37B5" w:rsidP="002D37B5">
      <w:pPr>
        <w:jc w:val="both"/>
        <w:rPr>
          <w:sz w:val="28"/>
          <w:szCs w:val="28"/>
        </w:rPr>
      </w:pPr>
      <w:r w:rsidRPr="002D37B5">
        <w:rPr>
          <w:sz w:val="28"/>
          <w:szCs w:val="28"/>
        </w:rPr>
        <w:t>-в связи с бракосочетание, рождением ребенка - 3 дня;</w:t>
      </w:r>
    </w:p>
    <w:p w:rsidR="002D37B5" w:rsidRPr="002D37B5" w:rsidRDefault="002D37B5" w:rsidP="002D37B5">
      <w:pPr>
        <w:jc w:val="both"/>
        <w:rPr>
          <w:sz w:val="28"/>
          <w:szCs w:val="28"/>
        </w:rPr>
      </w:pPr>
      <w:r w:rsidRPr="002D37B5">
        <w:rPr>
          <w:sz w:val="28"/>
          <w:szCs w:val="28"/>
        </w:rPr>
        <w:t>-родителям первоклассников  и выпускников -1 день;</w:t>
      </w:r>
    </w:p>
    <w:p w:rsidR="002D37B5" w:rsidRPr="002D37B5" w:rsidRDefault="002D37B5" w:rsidP="002C0289">
      <w:pPr>
        <w:ind w:firstLine="708"/>
        <w:jc w:val="both"/>
        <w:rPr>
          <w:sz w:val="28"/>
          <w:szCs w:val="28"/>
        </w:rPr>
      </w:pPr>
      <w:r w:rsidRPr="002D37B5">
        <w:rPr>
          <w:sz w:val="28"/>
          <w:szCs w:val="28"/>
        </w:rPr>
        <w:t>Для обеспечения  прав и гарантий  деятельности  профсоюзных  организаций  согласно коллективным договорам учреждений и организаций  предоставляется  свободное время для выполнения общественной работы председателю первичной профсоюзной организации от  3-х  часов  в неделю до 1 дня  в месяц, в зависимости от  численности  членов профсоюза,  членам профсоюзного комитета  от  1 до 3-х часов  в неделю.</w:t>
      </w:r>
    </w:p>
    <w:p w:rsidR="002D37B5" w:rsidRPr="002D37B5" w:rsidRDefault="002D37B5" w:rsidP="002C0289">
      <w:pPr>
        <w:ind w:firstLine="708"/>
        <w:jc w:val="both"/>
        <w:rPr>
          <w:sz w:val="28"/>
          <w:szCs w:val="28"/>
        </w:rPr>
      </w:pPr>
      <w:r w:rsidRPr="002D37B5">
        <w:rPr>
          <w:sz w:val="28"/>
          <w:szCs w:val="28"/>
        </w:rPr>
        <w:t>В коллективных договорах в разделе  «Охрана труда»  часто предусмотрены  расходы работодателя на профилактические медицинские осмотры,  проведение  специальной оценки труда.</w:t>
      </w:r>
    </w:p>
    <w:p w:rsidR="002D37B5" w:rsidRPr="002D37B5" w:rsidRDefault="002D37B5" w:rsidP="002C0289">
      <w:pPr>
        <w:ind w:firstLine="708"/>
        <w:jc w:val="both"/>
        <w:rPr>
          <w:sz w:val="28"/>
          <w:szCs w:val="28"/>
        </w:rPr>
      </w:pPr>
      <w:r w:rsidRPr="002D37B5">
        <w:rPr>
          <w:sz w:val="28"/>
          <w:szCs w:val="28"/>
        </w:rPr>
        <w:t xml:space="preserve">В коллективные договоры организаций также включены разделы о гарантиях  и льгот для молодежи. Так в районе в народном образовании действует  Совет молодых педагогов района. С целью привлечения  молодых педагогов  в систему образования  района  ежегодно  организуется  целевой прием по направлению.   Если рассматривать  каждый  коллективный договор,  разрабатываемый  и заключаемый  сторонами  социального партнерства,  то </w:t>
      </w:r>
      <w:r w:rsidRPr="002D37B5">
        <w:rPr>
          <w:sz w:val="28"/>
          <w:szCs w:val="28"/>
        </w:rPr>
        <w:lastRenderedPageBreak/>
        <w:t xml:space="preserve">учитывая  специфику отрасли  в разделах этого нормативного документа,  обязательно в зависимости от финансово-экономического положения  организации  будут заложены гарантии и </w:t>
      </w:r>
      <w:proofErr w:type="gramStart"/>
      <w:r w:rsidRPr="002D37B5">
        <w:rPr>
          <w:sz w:val="28"/>
          <w:szCs w:val="28"/>
        </w:rPr>
        <w:t>льготы</w:t>
      </w:r>
      <w:proofErr w:type="gramEnd"/>
      <w:r w:rsidRPr="002D37B5">
        <w:rPr>
          <w:sz w:val="28"/>
          <w:szCs w:val="28"/>
        </w:rPr>
        <w:t xml:space="preserve"> не предусмотренные  законодательством Российской Федерации, Соглашениями и другими нормативными актами.</w:t>
      </w:r>
    </w:p>
    <w:p w:rsidR="002D37B5" w:rsidRPr="002D37B5" w:rsidRDefault="002D37B5" w:rsidP="002C0289">
      <w:pPr>
        <w:ind w:firstLine="708"/>
        <w:jc w:val="both"/>
        <w:rPr>
          <w:sz w:val="28"/>
          <w:szCs w:val="28"/>
        </w:rPr>
      </w:pPr>
      <w:r w:rsidRPr="002D37B5">
        <w:rPr>
          <w:sz w:val="28"/>
          <w:szCs w:val="28"/>
        </w:rPr>
        <w:t xml:space="preserve">Стороны социального партнерства постоянно контролируют выполнение  условий коллективных договоров, правил внутреннего распорядка, соблюдение трудового законодательства и информируют работников любыми доступными  средствами массовой  информации. </w:t>
      </w:r>
      <w:r w:rsidR="00FF7BE3">
        <w:rPr>
          <w:sz w:val="28"/>
          <w:szCs w:val="28"/>
        </w:rPr>
        <w:t xml:space="preserve">Заслушав информацию Темрюкская районная трёхсторонняя комиссия </w:t>
      </w:r>
    </w:p>
    <w:p w:rsidR="0057483C" w:rsidRDefault="0057483C" w:rsidP="0057483C">
      <w:pPr>
        <w:jc w:val="both"/>
        <w:rPr>
          <w:rStyle w:val="FontStyle11"/>
          <w:sz w:val="28"/>
          <w:szCs w:val="28"/>
        </w:rPr>
      </w:pPr>
    </w:p>
    <w:p w:rsidR="008C0574" w:rsidRDefault="008C0574" w:rsidP="0057483C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8C0574" w:rsidRDefault="008C0574" w:rsidP="008C0574">
      <w:pPr>
        <w:jc w:val="both"/>
        <w:rPr>
          <w:sz w:val="28"/>
          <w:szCs w:val="28"/>
        </w:rPr>
      </w:pPr>
    </w:p>
    <w:p w:rsidR="00F17895" w:rsidRPr="00F17895" w:rsidRDefault="00F17895" w:rsidP="002C0289">
      <w:pPr>
        <w:ind w:firstLine="708"/>
        <w:jc w:val="both"/>
        <w:rPr>
          <w:sz w:val="28"/>
          <w:szCs w:val="28"/>
        </w:rPr>
      </w:pPr>
      <w:r w:rsidRPr="00F17895">
        <w:rPr>
          <w:sz w:val="28"/>
          <w:szCs w:val="28"/>
        </w:rPr>
        <w:t>1.Рекомендовать:</w:t>
      </w:r>
    </w:p>
    <w:p w:rsidR="00F17895" w:rsidRPr="00F17895" w:rsidRDefault="00F17895" w:rsidP="002C0289">
      <w:pPr>
        <w:ind w:firstLine="708"/>
        <w:jc w:val="both"/>
        <w:rPr>
          <w:sz w:val="28"/>
          <w:szCs w:val="28"/>
        </w:rPr>
      </w:pPr>
      <w:r w:rsidRPr="00F17895">
        <w:rPr>
          <w:sz w:val="28"/>
          <w:szCs w:val="28"/>
        </w:rPr>
        <w:t>1.1. Работодателям, в том числе и индивидуальным предпринимателям ведущим наем работников, осуществляющим деятельность на территории района, активизировать работу по заключению коллективных договоров с трудовыми коллективами;</w:t>
      </w:r>
    </w:p>
    <w:p w:rsidR="00F17895" w:rsidRPr="00F17895" w:rsidRDefault="00F17895" w:rsidP="002C0289">
      <w:pPr>
        <w:ind w:firstLine="708"/>
        <w:jc w:val="both"/>
        <w:rPr>
          <w:sz w:val="28"/>
          <w:szCs w:val="28"/>
        </w:rPr>
      </w:pPr>
      <w:r w:rsidRPr="00F17895">
        <w:rPr>
          <w:sz w:val="28"/>
          <w:szCs w:val="28"/>
        </w:rPr>
        <w:t xml:space="preserve">1.2. Руководителям структурных подразделений администрации муниципального образования Темрюкский район проводить разъяснительную работу среди работодателей курируемых отраслей о необходимости заключения коллективного договора. </w:t>
      </w:r>
    </w:p>
    <w:p w:rsidR="00F17895" w:rsidRPr="00F17895" w:rsidRDefault="00F17895" w:rsidP="002C0289">
      <w:pPr>
        <w:ind w:firstLine="708"/>
        <w:jc w:val="both"/>
        <w:rPr>
          <w:sz w:val="28"/>
          <w:szCs w:val="28"/>
        </w:rPr>
      </w:pPr>
      <w:r w:rsidRPr="00F17895">
        <w:rPr>
          <w:sz w:val="28"/>
          <w:szCs w:val="28"/>
        </w:rPr>
        <w:t>1.3. Координационному совету профсоюзов Темрюкского района и председателям отраслевых территориальных профсоюзных организаций:</w:t>
      </w:r>
    </w:p>
    <w:p w:rsidR="00F17895" w:rsidRPr="00F17895" w:rsidRDefault="00F17895" w:rsidP="002C0289">
      <w:pPr>
        <w:ind w:firstLine="708"/>
        <w:jc w:val="both"/>
        <w:rPr>
          <w:sz w:val="28"/>
          <w:szCs w:val="28"/>
        </w:rPr>
      </w:pPr>
      <w:r w:rsidRPr="00F17895">
        <w:rPr>
          <w:sz w:val="28"/>
          <w:szCs w:val="28"/>
        </w:rPr>
        <w:t xml:space="preserve">1.3.1. Рассматривать на заседаниях своих коллегиальных органов результаты работы по заключению и выполнению коллективных договоров в организациях курируемых отраслей. Принимать меры по 100% охвату коллективными договорами всех организаций, находящихся на </w:t>
      </w:r>
      <w:proofErr w:type="spellStart"/>
      <w:r w:rsidRPr="00F17895">
        <w:rPr>
          <w:sz w:val="28"/>
          <w:szCs w:val="28"/>
        </w:rPr>
        <w:t>профобслуживании</w:t>
      </w:r>
      <w:proofErr w:type="spellEnd"/>
      <w:r w:rsidRPr="00F17895">
        <w:rPr>
          <w:sz w:val="28"/>
          <w:szCs w:val="28"/>
        </w:rPr>
        <w:t xml:space="preserve">. </w:t>
      </w:r>
    </w:p>
    <w:p w:rsidR="00F17895" w:rsidRPr="00F17895" w:rsidRDefault="00F17895" w:rsidP="002C0289">
      <w:pPr>
        <w:ind w:firstLine="708"/>
        <w:jc w:val="both"/>
        <w:rPr>
          <w:sz w:val="28"/>
          <w:szCs w:val="28"/>
        </w:rPr>
      </w:pPr>
      <w:r w:rsidRPr="00F17895">
        <w:rPr>
          <w:sz w:val="28"/>
          <w:szCs w:val="28"/>
        </w:rPr>
        <w:t xml:space="preserve">1.3.2. Осуществлять экспертизу проектов заключаемых коллективных договоров в целях повышения их качественного содержания, соответствия законодательству и соглашениям всех уровней. </w:t>
      </w:r>
    </w:p>
    <w:p w:rsidR="00F17895" w:rsidRPr="00F17895" w:rsidRDefault="00F17895" w:rsidP="002C0289">
      <w:pPr>
        <w:ind w:firstLine="708"/>
        <w:jc w:val="both"/>
        <w:rPr>
          <w:sz w:val="28"/>
          <w:szCs w:val="28"/>
        </w:rPr>
      </w:pPr>
      <w:r w:rsidRPr="00F17895">
        <w:rPr>
          <w:sz w:val="28"/>
          <w:szCs w:val="28"/>
        </w:rPr>
        <w:t>1.3.3. Обеспечить контроль выполнения коллективных договоров в организациях района, имеющих профсоюзы.</w:t>
      </w:r>
    </w:p>
    <w:p w:rsidR="00F17895" w:rsidRPr="00F17895" w:rsidRDefault="00F17895" w:rsidP="002C0289">
      <w:pPr>
        <w:ind w:firstLine="708"/>
        <w:jc w:val="both"/>
        <w:rPr>
          <w:sz w:val="28"/>
          <w:szCs w:val="28"/>
        </w:rPr>
      </w:pPr>
      <w:r w:rsidRPr="00F17895">
        <w:rPr>
          <w:sz w:val="28"/>
          <w:szCs w:val="28"/>
        </w:rPr>
        <w:t>2. Администрации муниципального образования Темрюкский район, территориальному объединению работодателей «Союз работодателей МО Темрюкский район», координационному совету профсоюзов Темрюкского района, ГКУ КК «ЦЗН Темрюкского района», как сторонам социального партнерства, продолжить разъяснительную работу о необходимости заключения коллективных договоров среди работодателей района.</w:t>
      </w:r>
    </w:p>
    <w:p w:rsidR="00F17895" w:rsidRPr="00F17895" w:rsidRDefault="00F17895" w:rsidP="002C0289">
      <w:pPr>
        <w:ind w:firstLine="708"/>
        <w:jc w:val="both"/>
        <w:rPr>
          <w:sz w:val="28"/>
          <w:szCs w:val="28"/>
        </w:rPr>
      </w:pPr>
      <w:r w:rsidRPr="00F17895">
        <w:rPr>
          <w:sz w:val="28"/>
          <w:szCs w:val="28"/>
        </w:rPr>
        <w:t>3. ГКУ КК «ЦЗН Темрюкского района» продолжить оказание сторонам социального партнерства методической и консультационной помощи в подготовке проектов коллективных договоров.</w:t>
      </w:r>
    </w:p>
    <w:p w:rsidR="00F17895" w:rsidRDefault="00F17895" w:rsidP="002C0289">
      <w:pPr>
        <w:ind w:firstLine="708"/>
        <w:jc w:val="both"/>
        <w:rPr>
          <w:sz w:val="28"/>
          <w:szCs w:val="28"/>
        </w:rPr>
      </w:pPr>
      <w:r w:rsidRPr="00F17895">
        <w:rPr>
          <w:sz w:val="28"/>
          <w:szCs w:val="28"/>
        </w:rPr>
        <w:lastRenderedPageBreak/>
        <w:t>4.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FF7BE3" w:rsidRDefault="00FF7BE3" w:rsidP="002C0289">
      <w:pPr>
        <w:ind w:firstLine="708"/>
        <w:jc w:val="both"/>
        <w:rPr>
          <w:sz w:val="28"/>
          <w:szCs w:val="28"/>
        </w:rPr>
      </w:pPr>
    </w:p>
    <w:p w:rsidR="00FF7BE3" w:rsidRDefault="00FF7BE3" w:rsidP="002C0289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BB7785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7483C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57483C" w:rsidRDefault="0057483C" w:rsidP="008C0574">
      <w:pPr>
        <w:jc w:val="both"/>
        <w:rPr>
          <w:sz w:val="28"/>
          <w:szCs w:val="28"/>
        </w:rPr>
      </w:pPr>
    </w:p>
    <w:p w:rsidR="0057483C" w:rsidRDefault="0057483C" w:rsidP="008C0574">
      <w:pPr>
        <w:jc w:val="both"/>
        <w:rPr>
          <w:sz w:val="28"/>
          <w:szCs w:val="28"/>
        </w:rPr>
      </w:pPr>
    </w:p>
    <w:p w:rsidR="0057483C" w:rsidRDefault="0057483C" w:rsidP="008C0574">
      <w:pPr>
        <w:jc w:val="both"/>
        <w:rPr>
          <w:sz w:val="28"/>
          <w:szCs w:val="28"/>
        </w:rPr>
      </w:pPr>
    </w:p>
    <w:p w:rsidR="0057483C" w:rsidRDefault="0057483C" w:rsidP="008C0574">
      <w:pPr>
        <w:jc w:val="both"/>
        <w:rPr>
          <w:sz w:val="28"/>
          <w:szCs w:val="28"/>
        </w:rPr>
      </w:pPr>
    </w:p>
    <w:p w:rsidR="0057483C" w:rsidRDefault="0057483C" w:rsidP="008C0574">
      <w:pPr>
        <w:jc w:val="both"/>
        <w:rPr>
          <w:sz w:val="28"/>
          <w:szCs w:val="28"/>
        </w:rPr>
      </w:pPr>
    </w:p>
    <w:p w:rsidR="0057483C" w:rsidRDefault="0057483C" w:rsidP="008C0574">
      <w:pPr>
        <w:jc w:val="both"/>
        <w:rPr>
          <w:sz w:val="28"/>
          <w:szCs w:val="28"/>
        </w:rPr>
      </w:pPr>
    </w:p>
    <w:p w:rsidR="0057483C" w:rsidRDefault="0057483C" w:rsidP="008C0574">
      <w:pPr>
        <w:jc w:val="both"/>
        <w:rPr>
          <w:sz w:val="28"/>
          <w:szCs w:val="28"/>
        </w:rPr>
      </w:pPr>
    </w:p>
    <w:p w:rsidR="0057483C" w:rsidRDefault="0057483C" w:rsidP="008C0574">
      <w:pPr>
        <w:jc w:val="both"/>
        <w:rPr>
          <w:sz w:val="28"/>
          <w:szCs w:val="28"/>
        </w:rPr>
      </w:pPr>
    </w:p>
    <w:p w:rsidR="0057483C" w:rsidRDefault="0057483C" w:rsidP="008C0574">
      <w:pPr>
        <w:jc w:val="both"/>
        <w:rPr>
          <w:sz w:val="28"/>
          <w:szCs w:val="28"/>
        </w:rPr>
      </w:pPr>
    </w:p>
    <w:p w:rsidR="0057483C" w:rsidRDefault="0057483C" w:rsidP="008C0574">
      <w:pPr>
        <w:jc w:val="both"/>
        <w:rPr>
          <w:sz w:val="28"/>
          <w:szCs w:val="28"/>
        </w:rPr>
      </w:pPr>
    </w:p>
    <w:p w:rsidR="0057483C" w:rsidRDefault="0057483C" w:rsidP="008C0574">
      <w:pPr>
        <w:jc w:val="both"/>
        <w:rPr>
          <w:sz w:val="28"/>
          <w:szCs w:val="28"/>
        </w:rPr>
      </w:pPr>
    </w:p>
    <w:p w:rsidR="0057483C" w:rsidRDefault="0057483C" w:rsidP="008C0574">
      <w:pPr>
        <w:jc w:val="both"/>
        <w:rPr>
          <w:sz w:val="28"/>
          <w:szCs w:val="28"/>
        </w:rPr>
      </w:pPr>
    </w:p>
    <w:p w:rsidR="0057483C" w:rsidRDefault="0057483C" w:rsidP="008C0574">
      <w:pPr>
        <w:jc w:val="both"/>
        <w:rPr>
          <w:sz w:val="28"/>
          <w:szCs w:val="28"/>
        </w:rPr>
      </w:pPr>
    </w:p>
    <w:p w:rsidR="0057483C" w:rsidRDefault="0057483C" w:rsidP="008C0574">
      <w:pPr>
        <w:jc w:val="both"/>
        <w:rPr>
          <w:sz w:val="28"/>
          <w:szCs w:val="28"/>
        </w:rPr>
      </w:pPr>
    </w:p>
    <w:p w:rsidR="0057483C" w:rsidRDefault="0057483C" w:rsidP="008C0574">
      <w:pPr>
        <w:jc w:val="both"/>
        <w:rPr>
          <w:sz w:val="28"/>
          <w:szCs w:val="28"/>
        </w:rPr>
      </w:pPr>
    </w:p>
    <w:p w:rsidR="0057483C" w:rsidRDefault="0057483C" w:rsidP="008C0574">
      <w:pPr>
        <w:jc w:val="both"/>
        <w:rPr>
          <w:sz w:val="28"/>
          <w:szCs w:val="28"/>
        </w:rPr>
      </w:pPr>
    </w:p>
    <w:p w:rsidR="0057483C" w:rsidRDefault="0057483C" w:rsidP="008C0574">
      <w:pPr>
        <w:jc w:val="both"/>
        <w:rPr>
          <w:sz w:val="28"/>
          <w:szCs w:val="28"/>
        </w:rPr>
      </w:pPr>
    </w:p>
    <w:p w:rsidR="00E07631" w:rsidRDefault="00E07631" w:rsidP="008C0574">
      <w:pPr>
        <w:jc w:val="both"/>
        <w:rPr>
          <w:sz w:val="28"/>
          <w:szCs w:val="28"/>
        </w:rPr>
      </w:pPr>
    </w:p>
    <w:p w:rsidR="00E07631" w:rsidRDefault="00E07631" w:rsidP="008C0574">
      <w:pPr>
        <w:jc w:val="both"/>
        <w:rPr>
          <w:sz w:val="28"/>
          <w:szCs w:val="28"/>
        </w:rPr>
      </w:pPr>
    </w:p>
    <w:p w:rsidR="00E07631" w:rsidRDefault="00E07631" w:rsidP="008C0574">
      <w:pPr>
        <w:jc w:val="both"/>
        <w:rPr>
          <w:sz w:val="28"/>
          <w:szCs w:val="28"/>
        </w:rPr>
      </w:pPr>
    </w:p>
    <w:p w:rsidR="00E07631" w:rsidRDefault="00E07631" w:rsidP="008C0574">
      <w:pPr>
        <w:jc w:val="both"/>
        <w:rPr>
          <w:sz w:val="28"/>
          <w:szCs w:val="28"/>
        </w:rPr>
      </w:pPr>
    </w:p>
    <w:p w:rsidR="00E07631" w:rsidRDefault="00E07631" w:rsidP="008C0574">
      <w:pPr>
        <w:jc w:val="both"/>
        <w:rPr>
          <w:sz w:val="28"/>
          <w:szCs w:val="28"/>
        </w:rPr>
      </w:pPr>
    </w:p>
    <w:p w:rsidR="00E07631" w:rsidRDefault="00E07631" w:rsidP="008C0574">
      <w:pPr>
        <w:jc w:val="both"/>
        <w:rPr>
          <w:sz w:val="28"/>
          <w:szCs w:val="28"/>
        </w:rPr>
      </w:pPr>
    </w:p>
    <w:p w:rsidR="00E07631" w:rsidRDefault="00E07631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C93647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C93647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BE19BA">
        <w:rPr>
          <w:sz w:val="28"/>
          <w:szCs w:val="28"/>
        </w:rPr>
        <w:t>25.06</w:t>
      </w:r>
      <w:r w:rsidRPr="008C0574">
        <w:rPr>
          <w:sz w:val="28"/>
          <w:szCs w:val="28"/>
        </w:rPr>
        <w:t>.201</w:t>
      </w:r>
      <w:r w:rsidR="002D45D9">
        <w:rPr>
          <w:sz w:val="28"/>
          <w:szCs w:val="28"/>
        </w:rPr>
        <w:t>9</w:t>
      </w:r>
      <w:r w:rsidRPr="008C0574">
        <w:rPr>
          <w:sz w:val="28"/>
          <w:szCs w:val="28"/>
        </w:rPr>
        <w:t xml:space="preserve"> года № </w:t>
      </w:r>
      <w:r w:rsidR="00BE19BA">
        <w:rPr>
          <w:sz w:val="28"/>
          <w:szCs w:val="28"/>
        </w:rPr>
        <w:t>3</w:t>
      </w:r>
      <w:r w:rsidRPr="008C0574">
        <w:rPr>
          <w:sz w:val="28"/>
          <w:szCs w:val="28"/>
        </w:rPr>
        <w:t>-</w:t>
      </w:r>
      <w:r w:rsidR="00EE1E12">
        <w:rPr>
          <w:sz w:val="28"/>
          <w:szCs w:val="28"/>
        </w:rPr>
        <w:t>3</w:t>
      </w:r>
    </w:p>
    <w:p w:rsidR="00E9585D" w:rsidRPr="008C0574" w:rsidRDefault="008C0574" w:rsidP="00C9364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4D12" w:rsidRPr="00294D12">
        <w:rPr>
          <w:sz w:val="28"/>
          <w:szCs w:val="28"/>
        </w:rPr>
        <w:t>О мероприятиях, направленных на повышение уровня организаций, заключивших коллективные договора и развитию социального партнерства и осуществлении контроля выполнения коллективных договоров сторонами социального партнерства в организациях района, имеющих профсоюзы</w:t>
      </w:r>
      <w:r>
        <w:rPr>
          <w:sz w:val="28"/>
          <w:szCs w:val="28"/>
        </w:rPr>
        <w:t>»</w:t>
      </w:r>
      <w:r w:rsidR="00EE1E1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7483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8E176A" w:rsidRPr="008C0574" w:rsidRDefault="008E176A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0A36A0" w:rsidRDefault="000A36A0"/>
    <w:sectPr w:rsidR="000A36A0" w:rsidSect="000E7CCE">
      <w:headerReference w:type="even" r:id="rId9"/>
      <w:head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B6" w:rsidRDefault="00FA29B6" w:rsidP="001C7650">
      <w:r>
        <w:separator/>
      </w:r>
    </w:p>
  </w:endnote>
  <w:endnote w:type="continuationSeparator" w:id="0">
    <w:p w:rsidR="00FA29B6" w:rsidRDefault="00FA29B6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B6" w:rsidRDefault="00FA29B6" w:rsidP="001C7650">
      <w:r>
        <w:separator/>
      </w:r>
    </w:p>
  </w:footnote>
  <w:footnote w:type="continuationSeparator" w:id="0">
    <w:p w:rsidR="00FA29B6" w:rsidRDefault="00FA29B6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85" w:rsidRDefault="00BB7785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7785" w:rsidRDefault="00BB77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618945"/>
      <w:docPartObj>
        <w:docPartGallery w:val="Page Numbers (Top of Page)"/>
        <w:docPartUnique/>
      </w:docPartObj>
    </w:sdtPr>
    <w:sdtEndPr/>
    <w:sdtContent>
      <w:p w:rsidR="00BB7785" w:rsidRDefault="00BB77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7785" w:rsidRDefault="00BB77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5701FA9"/>
    <w:multiLevelType w:val="hybridMultilevel"/>
    <w:tmpl w:val="F1921848"/>
    <w:lvl w:ilvl="0" w:tplc="9C9CB7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A9333F"/>
    <w:multiLevelType w:val="hybridMultilevel"/>
    <w:tmpl w:val="8306ED7E"/>
    <w:lvl w:ilvl="0" w:tplc="D52CB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366EDE"/>
    <w:multiLevelType w:val="hybridMultilevel"/>
    <w:tmpl w:val="D418459C"/>
    <w:lvl w:ilvl="0" w:tplc="808C0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77314"/>
    <w:rsid w:val="00080080"/>
    <w:rsid w:val="000830C5"/>
    <w:rsid w:val="000A36A0"/>
    <w:rsid w:val="000A4E0D"/>
    <w:rsid w:val="000B7708"/>
    <w:rsid w:val="000D14A4"/>
    <w:rsid w:val="000E7CCE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15F45"/>
    <w:rsid w:val="00223F76"/>
    <w:rsid w:val="00247CCE"/>
    <w:rsid w:val="002503E9"/>
    <w:rsid w:val="00261CCF"/>
    <w:rsid w:val="00294D12"/>
    <w:rsid w:val="002A2645"/>
    <w:rsid w:val="002C0289"/>
    <w:rsid w:val="002C1C4A"/>
    <w:rsid w:val="002D1CAE"/>
    <w:rsid w:val="002D37B5"/>
    <w:rsid w:val="002D45D9"/>
    <w:rsid w:val="003004BD"/>
    <w:rsid w:val="003047E8"/>
    <w:rsid w:val="0033628B"/>
    <w:rsid w:val="00350838"/>
    <w:rsid w:val="00357927"/>
    <w:rsid w:val="003733D9"/>
    <w:rsid w:val="0038654A"/>
    <w:rsid w:val="003B2C06"/>
    <w:rsid w:val="003E0A43"/>
    <w:rsid w:val="003F5AB9"/>
    <w:rsid w:val="00441551"/>
    <w:rsid w:val="00446B78"/>
    <w:rsid w:val="00447230"/>
    <w:rsid w:val="004727EC"/>
    <w:rsid w:val="004867F2"/>
    <w:rsid w:val="00496C12"/>
    <w:rsid w:val="004B1DC3"/>
    <w:rsid w:val="00532037"/>
    <w:rsid w:val="00535D17"/>
    <w:rsid w:val="00554BE3"/>
    <w:rsid w:val="0057483C"/>
    <w:rsid w:val="005839A1"/>
    <w:rsid w:val="005C1E77"/>
    <w:rsid w:val="005D7964"/>
    <w:rsid w:val="006133D3"/>
    <w:rsid w:val="00661C73"/>
    <w:rsid w:val="006734FF"/>
    <w:rsid w:val="00697157"/>
    <w:rsid w:val="006B7F8B"/>
    <w:rsid w:val="006D71BE"/>
    <w:rsid w:val="007324B9"/>
    <w:rsid w:val="00742DBE"/>
    <w:rsid w:val="00756D2E"/>
    <w:rsid w:val="0078107C"/>
    <w:rsid w:val="00782E12"/>
    <w:rsid w:val="007D0533"/>
    <w:rsid w:val="00823429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8E176A"/>
    <w:rsid w:val="00942C3E"/>
    <w:rsid w:val="00976A98"/>
    <w:rsid w:val="00982DA4"/>
    <w:rsid w:val="009847DA"/>
    <w:rsid w:val="009856B6"/>
    <w:rsid w:val="009A42C8"/>
    <w:rsid w:val="009D4936"/>
    <w:rsid w:val="009F0A0D"/>
    <w:rsid w:val="00A01DBE"/>
    <w:rsid w:val="00A07A75"/>
    <w:rsid w:val="00A17C0F"/>
    <w:rsid w:val="00A2453D"/>
    <w:rsid w:val="00A55863"/>
    <w:rsid w:val="00A8298B"/>
    <w:rsid w:val="00AA0723"/>
    <w:rsid w:val="00AB148E"/>
    <w:rsid w:val="00B10CD8"/>
    <w:rsid w:val="00B27779"/>
    <w:rsid w:val="00B36DEA"/>
    <w:rsid w:val="00B63137"/>
    <w:rsid w:val="00B674CD"/>
    <w:rsid w:val="00B67C94"/>
    <w:rsid w:val="00B72A78"/>
    <w:rsid w:val="00B83F2E"/>
    <w:rsid w:val="00B86123"/>
    <w:rsid w:val="00BA4543"/>
    <w:rsid w:val="00BB7785"/>
    <w:rsid w:val="00BE19BA"/>
    <w:rsid w:val="00BE2520"/>
    <w:rsid w:val="00BF7A94"/>
    <w:rsid w:val="00C1305F"/>
    <w:rsid w:val="00C25F79"/>
    <w:rsid w:val="00C47934"/>
    <w:rsid w:val="00C75959"/>
    <w:rsid w:val="00C81081"/>
    <w:rsid w:val="00C816FE"/>
    <w:rsid w:val="00C93647"/>
    <w:rsid w:val="00CB50C4"/>
    <w:rsid w:val="00D025A0"/>
    <w:rsid w:val="00D127F5"/>
    <w:rsid w:val="00D13507"/>
    <w:rsid w:val="00D44496"/>
    <w:rsid w:val="00D47619"/>
    <w:rsid w:val="00D61C28"/>
    <w:rsid w:val="00E07631"/>
    <w:rsid w:val="00E1180A"/>
    <w:rsid w:val="00E15A9B"/>
    <w:rsid w:val="00E50CB1"/>
    <w:rsid w:val="00E53857"/>
    <w:rsid w:val="00E90423"/>
    <w:rsid w:val="00E90EA3"/>
    <w:rsid w:val="00E9585D"/>
    <w:rsid w:val="00EC735B"/>
    <w:rsid w:val="00ED2922"/>
    <w:rsid w:val="00EE1E12"/>
    <w:rsid w:val="00F17895"/>
    <w:rsid w:val="00F33734"/>
    <w:rsid w:val="00F4415D"/>
    <w:rsid w:val="00F55B41"/>
    <w:rsid w:val="00F83224"/>
    <w:rsid w:val="00F97A75"/>
    <w:rsid w:val="00FA29B6"/>
    <w:rsid w:val="00FD6C78"/>
    <w:rsid w:val="00FE02B0"/>
    <w:rsid w:val="00FE40F3"/>
    <w:rsid w:val="00FE6D1F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uiPriority w:val="99"/>
    <w:rsid w:val="0057483C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sid w:val="0057483C"/>
    <w:rPr>
      <w:rFonts w:ascii="Times New Roman" w:hAnsi="Times New Roman" w:cs="Times New Roman" w:hint="default"/>
      <w:sz w:val="26"/>
      <w:szCs w:val="26"/>
    </w:rPr>
  </w:style>
  <w:style w:type="paragraph" w:styleId="af">
    <w:name w:val="List Paragraph"/>
    <w:basedOn w:val="a"/>
    <w:uiPriority w:val="34"/>
    <w:qFormat/>
    <w:rsid w:val="00574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uiPriority w:val="99"/>
    <w:rsid w:val="0057483C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sid w:val="0057483C"/>
    <w:rPr>
      <w:rFonts w:ascii="Times New Roman" w:hAnsi="Times New Roman" w:cs="Times New Roman" w:hint="default"/>
      <w:sz w:val="26"/>
      <w:szCs w:val="26"/>
    </w:rPr>
  </w:style>
  <w:style w:type="paragraph" w:styleId="af">
    <w:name w:val="List Paragraph"/>
    <w:basedOn w:val="a"/>
    <w:uiPriority w:val="34"/>
    <w:qFormat/>
    <w:rsid w:val="00574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5B4D-0B32-431D-86A9-7AC71058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25</cp:revision>
  <cp:lastPrinted>2018-06-01T09:26:00Z</cp:lastPrinted>
  <dcterms:created xsi:type="dcterms:W3CDTF">2018-03-30T05:21:00Z</dcterms:created>
  <dcterms:modified xsi:type="dcterms:W3CDTF">2019-07-01T10:30:00Z</dcterms:modified>
</cp:coreProperties>
</file>