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02" w:rsidRPr="00004302" w:rsidRDefault="00004302" w:rsidP="00004302">
      <w:pPr>
        <w:jc w:val="center"/>
        <w:rPr>
          <w:rFonts w:ascii="Times New Roman" w:hAnsi="Times New Roman"/>
          <w:b/>
          <w:color w:val="000000"/>
          <w:sz w:val="34"/>
        </w:rPr>
      </w:pPr>
      <w:r w:rsidRPr="00004302">
        <w:rPr>
          <w:rFonts w:ascii="Times New Roman" w:hAnsi="Times New Roman"/>
          <w:b/>
          <w:color w:val="000000"/>
          <w:sz w:val="34"/>
        </w:rPr>
        <w:t>ТЕРРИТОРИАЛЬНАЯ ИЗБИРАТЕЛЬНАЯ КОМИССИЯ</w:t>
      </w:r>
    </w:p>
    <w:p w:rsidR="00004302" w:rsidRPr="00004302" w:rsidRDefault="00004302" w:rsidP="00004302">
      <w:pPr>
        <w:jc w:val="center"/>
        <w:rPr>
          <w:rFonts w:ascii="Times New Roman" w:hAnsi="Times New Roman"/>
          <w:b/>
          <w:color w:val="000000"/>
          <w:sz w:val="34"/>
        </w:rPr>
      </w:pPr>
      <w:r w:rsidRPr="00004302">
        <w:rPr>
          <w:rFonts w:ascii="Times New Roman" w:hAnsi="Times New Roman"/>
          <w:b/>
          <w:color w:val="000000"/>
          <w:sz w:val="34"/>
        </w:rPr>
        <w:t>ТЕМРЮКСКАЯ</w:t>
      </w:r>
    </w:p>
    <w:p w:rsidR="00004302" w:rsidRPr="00004302" w:rsidRDefault="00004302" w:rsidP="00004302">
      <w:pPr>
        <w:jc w:val="center"/>
        <w:rPr>
          <w:rFonts w:ascii="Times New Roman" w:hAnsi="Times New Roman"/>
          <w:color w:val="000000"/>
        </w:rPr>
      </w:pPr>
    </w:p>
    <w:p w:rsidR="00004302" w:rsidRPr="00004302" w:rsidRDefault="00004302" w:rsidP="00004302">
      <w:pPr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004302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p w:rsidR="00004302" w:rsidRPr="00004302" w:rsidRDefault="00004302" w:rsidP="00004302">
      <w:pPr>
        <w:pStyle w:val="1"/>
        <w:keepNext w:val="0"/>
        <w:autoSpaceDE/>
        <w:outlineLvl w:val="9"/>
        <w:rPr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04302" w:rsidRPr="00004302" w:rsidTr="004A2499">
        <w:tc>
          <w:tcPr>
            <w:tcW w:w="3436" w:type="dxa"/>
            <w:shd w:val="clear" w:color="auto" w:fill="auto"/>
          </w:tcPr>
          <w:p w:rsidR="00004302" w:rsidRPr="00004302" w:rsidRDefault="00004302" w:rsidP="002850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302">
              <w:rPr>
                <w:rFonts w:ascii="Times New Roman" w:hAnsi="Times New Roman"/>
                <w:sz w:val="28"/>
                <w:szCs w:val="28"/>
              </w:rPr>
              <w:t>«</w:t>
            </w:r>
            <w:r w:rsidR="002850FA">
              <w:rPr>
                <w:rFonts w:ascii="Times New Roman" w:hAnsi="Times New Roman"/>
                <w:sz w:val="28"/>
                <w:szCs w:val="28"/>
              </w:rPr>
              <w:t>21</w:t>
            </w:r>
            <w:r w:rsidR="00DF2B08">
              <w:rPr>
                <w:rFonts w:ascii="Times New Roman" w:hAnsi="Times New Roman"/>
                <w:sz w:val="28"/>
                <w:szCs w:val="28"/>
              </w:rPr>
              <w:t>» июня</w:t>
            </w:r>
            <w:r w:rsidRPr="0000430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850FA">
              <w:rPr>
                <w:rFonts w:ascii="Times New Roman" w:hAnsi="Times New Roman"/>
                <w:sz w:val="28"/>
                <w:szCs w:val="28"/>
              </w:rPr>
              <w:t>6</w:t>
            </w:r>
            <w:r w:rsidRPr="0000430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004302" w:rsidRPr="00004302" w:rsidRDefault="00004302" w:rsidP="000043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004302" w:rsidRPr="00004302" w:rsidRDefault="00004302" w:rsidP="002850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3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00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50FA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DF2B08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="00DB1A9E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bookmarkStart w:id="0" w:name="_GoBack"/>
            <w:bookmarkEnd w:id="0"/>
          </w:p>
        </w:tc>
      </w:tr>
    </w:tbl>
    <w:p w:rsidR="00004302" w:rsidRPr="00004302" w:rsidRDefault="00004302" w:rsidP="00004302">
      <w:pPr>
        <w:spacing w:before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004302">
        <w:rPr>
          <w:rFonts w:ascii="Times New Roman" w:hAnsi="Times New Roman"/>
          <w:color w:val="000000"/>
          <w:sz w:val="28"/>
          <w:szCs w:val="28"/>
        </w:rPr>
        <w:t>г. Темрюк</w:t>
      </w:r>
    </w:p>
    <w:p w:rsidR="00004302" w:rsidRPr="00004302" w:rsidRDefault="00004302" w:rsidP="00561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1527" w:rsidRPr="00722818" w:rsidRDefault="00A51527" w:rsidP="00561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назначении дополнительных выборов депутатов</w:t>
      </w:r>
    </w:p>
    <w:p w:rsidR="00A51527" w:rsidRPr="00722818" w:rsidRDefault="00A51527" w:rsidP="00561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Совета муниципального образования Темрюкский район</w:t>
      </w:r>
    </w:p>
    <w:p w:rsidR="00A51527" w:rsidRPr="00722818" w:rsidRDefault="00A51527" w:rsidP="00285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850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шестого</w:t>
      </w:r>
      <w:r w:rsidRPr="0072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 по Темрюкскому районному </w:t>
      </w:r>
      <w:proofErr w:type="spellStart"/>
      <w:r w:rsidR="002850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трех</w:t>
      </w:r>
      <w:r w:rsidRPr="0072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="005E3372" w:rsidRPr="0072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0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850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Pr="0072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E3372" w:rsidRPr="00722818" w:rsidRDefault="005E3372" w:rsidP="00561ED6">
      <w:pPr>
        <w:pStyle w:val="e9"/>
        <w:widowControl/>
        <w:spacing w:line="360" w:lineRule="auto"/>
        <w:ind w:firstLine="540"/>
        <w:jc w:val="both"/>
        <w:rPr>
          <w:sz w:val="28"/>
          <w:szCs w:val="28"/>
        </w:rPr>
      </w:pPr>
    </w:p>
    <w:p w:rsidR="005E3372" w:rsidRPr="00722818" w:rsidRDefault="005E3372" w:rsidP="007228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818">
        <w:rPr>
          <w:rFonts w:ascii="Times New Roman" w:hAnsi="Times New Roman"/>
          <w:sz w:val="28"/>
          <w:szCs w:val="28"/>
        </w:rPr>
        <w:t xml:space="preserve">В соответствии с пунктами 8 и 9 статьи 71 Федерального Закона «Об основных гарантиях избирательных прав и права на участие в референдуме граждан Российской Федерации», частями 1 и 2 статьи 59, статьей 83 Закона Краснодарского края «О муниципальных выборах в Краснодарском крае», </w:t>
      </w:r>
      <w:proofErr w:type="gramStart"/>
      <w:r w:rsidRPr="00722818">
        <w:rPr>
          <w:rFonts w:ascii="Times New Roman" w:hAnsi="Times New Roman"/>
          <w:sz w:val="28"/>
          <w:szCs w:val="28"/>
        </w:rPr>
        <w:t>пунктами «к» и «я.1» статьи 14 Закона Краснодарского края «О системе избирательных комиссий, комиссий референдума в Краснодарском крае», на основании решений Совета муниципального образования Темрюкский район от </w:t>
      </w:r>
      <w:r w:rsidR="002850FA">
        <w:rPr>
          <w:rFonts w:ascii="Times New Roman" w:hAnsi="Times New Roman"/>
          <w:sz w:val="28"/>
          <w:szCs w:val="28"/>
        </w:rPr>
        <w:t>6</w:t>
      </w:r>
      <w:r w:rsidR="005541FE">
        <w:rPr>
          <w:rFonts w:ascii="Times New Roman" w:hAnsi="Times New Roman"/>
          <w:sz w:val="28"/>
          <w:szCs w:val="28"/>
        </w:rPr>
        <w:t xml:space="preserve"> </w:t>
      </w:r>
      <w:r w:rsidR="002850FA">
        <w:rPr>
          <w:rFonts w:ascii="Times New Roman" w:hAnsi="Times New Roman"/>
          <w:sz w:val="28"/>
          <w:szCs w:val="28"/>
        </w:rPr>
        <w:t>октября 2015</w:t>
      </w:r>
      <w:r w:rsidR="000965ED">
        <w:rPr>
          <w:rFonts w:ascii="Times New Roman" w:hAnsi="Times New Roman"/>
          <w:sz w:val="28"/>
          <w:szCs w:val="28"/>
        </w:rPr>
        <w:t xml:space="preserve"> года № </w:t>
      </w:r>
      <w:r w:rsidR="002850FA">
        <w:rPr>
          <w:rFonts w:ascii="Times New Roman" w:hAnsi="Times New Roman"/>
          <w:sz w:val="28"/>
          <w:szCs w:val="28"/>
        </w:rPr>
        <w:t>12</w:t>
      </w:r>
      <w:r w:rsidRPr="00722818">
        <w:rPr>
          <w:rFonts w:ascii="Times New Roman" w:hAnsi="Times New Roman"/>
          <w:sz w:val="28"/>
          <w:szCs w:val="28"/>
        </w:rPr>
        <w:t xml:space="preserve"> «</w:t>
      </w:r>
      <w:r w:rsidR="000965ED" w:rsidRPr="00722818">
        <w:rPr>
          <w:rFonts w:ascii="Times New Roman" w:hAnsi="Times New Roman"/>
          <w:sz w:val="28"/>
          <w:szCs w:val="28"/>
        </w:rPr>
        <w:t xml:space="preserve">О досрочном прекращении полномочий депутата </w:t>
      </w:r>
      <w:r w:rsidR="000965ED">
        <w:rPr>
          <w:rFonts w:ascii="Times New Roman" w:hAnsi="Times New Roman"/>
          <w:sz w:val="28"/>
          <w:szCs w:val="28"/>
        </w:rPr>
        <w:t xml:space="preserve">Совета муниципального образования Темрюкский район </w:t>
      </w:r>
      <w:r w:rsidR="000965ED">
        <w:rPr>
          <w:rFonts w:ascii="Times New Roman" w:hAnsi="Times New Roman"/>
          <w:sz w:val="28"/>
          <w:szCs w:val="28"/>
          <w:lang w:val="en-US"/>
        </w:rPr>
        <w:t>V</w:t>
      </w:r>
      <w:r w:rsidR="002850FA">
        <w:rPr>
          <w:rFonts w:ascii="Times New Roman" w:hAnsi="Times New Roman"/>
          <w:sz w:val="28"/>
          <w:szCs w:val="28"/>
          <w:lang w:val="en-US"/>
        </w:rPr>
        <w:t>I</w:t>
      </w:r>
      <w:r w:rsidR="000965ED" w:rsidRPr="000965ED">
        <w:rPr>
          <w:rFonts w:ascii="Times New Roman" w:hAnsi="Times New Roman"/>
          <w:sz w:val="28"/>
          <w:szCs w:val="28"/>
        </w:rPr>
        <w:t xml:space="preserve"> </w:t>
      </w:r>
      <w:r w:rsidR="000965ED">
        <w:rPr>
          <w:rFonts w:ascii="Times New Roman" w:hAnsi="Times New Roman"/>
          <w:sz w:val="28"/>
          <w:szCs w:val="28"/>
        </w:rPr>
        <w:t xml:space="preserve">созыва </w:t>
      </w:r>
      <w:r w:rsidR="002850FA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2850FA">
        <w:rPr>
          <w:rFonts w:ascii="Times New Roman" w:hAnsi="Times New Roman"/>
          <w:sz w:val="28"/>
          <w:szCs w:val="28"/>
        </w:rPr>
        <w:t>Басловяка</w:t>
      </w:r>
      <w:proofErr w:type="spellEnd"/>
      <w:r w:rsidR="000965ED">
        <w:rPr>
          <w:rFonts w:ascii="Times New Roman" w:hAnsi="Times New Roman"/>
          <w:sz w:val="28"/>
          <w:szCs w:val="28"/>
        </w:rPr>
        <w:t>», от 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15"/>
        </w:smartTagPr>
        <w:r w:rsidR="002850FA">
          <w:rPr>
            <w:rFonts w:ascii="Times New Roman" w:hAnsi="Times New Roman"/>
            <w:sz w:val="28"/>
            <w:szCs w:val="28"/>
          </w:rPr>
          <w:t>25</w:t>
        </w:r>
        <w:r w:rsidR="000965ED">
          <w:rPr>
            <w:rFonts w:ascii="Times New Roman" w:hAnsi="Times New Roman"/>
            <w:sz w:val="28"/>
            <w:szCs w:val="28"/>
          </w:rPr>
          <w:t xml:space="preserve"> </w:t>
        </w:r>
        <w:r w:rsidR="002850FA">
          <w:rPr>
            <w:rFonts w:ascii="Times New Roman" w:hAnsi="Times New Roman"/>
            <w:sz w:val="28"/>
            <w:szCs w:val="28"/>
          </w:rPr>
          <w:t>декабря</w:t>
        </w:r>
        <w:r w:rsidR="000965ED">
          <w:rPr>
            <w:rFonts w:ascii="Times New Roman" w:hAnsi="Times New Roman"/>
            <w:sz w:val="28"/>
            <w:szCs w:val="28"/>
          </w:rPr>
          <w:t xml:space="preserve"> 201</w:t>
        </w:r>
        <w:r w:rsidR="002850FA">
          <w:rPr>
            <w:rFonts w:ascii="Times New Roman" w:hAnsi="Times New Roman"/>
            <w:sz w:val="28"/>
            <w:szCs w:val="28"/>
          </w:rPr>
          <w:t>5</w:t>
        </w:r>
        <w:r w:rsidR="000965ED">
          <w:rPr>
            <w:rFonts w:ascii="Times New Roman" w:hAnsi="Times New Roman"/>
            <w:sz w:val="28"/>
            <w:szCs w:val="28"/>
          </w:rPr>
          <w:t xml:space="preserve"> года</w:t>
        </w:r>
      </w:smartTag>
      <w:r w:rsidR="000965ED">
        <w:rPr>
          <w:rFonts w:ascii="Times New Roman" w:hAnsi="Times New Roman"/>
          <w:sz w:val="28"/>
          <w:szCs w:val="28"/>
        </w:rPr>
        <w:t xml:space="preserve"> №</w:t>
      </w:r>
      <w:r w:rsidR="00A03439">
        <w:rPr>
          <w:rFonts w:ascii="Times New Roman" w:hAnsi="Times New Roman"/>
          <w:sz w:val="28"/>
          <w:szCs w:val="28"/>
        </w:rPr>
        <w:t xml:space="preserve"> </w:t>
      </w:r>
      <w:r w:rsidR="002850FA">
        <w:rPr>
          <w:rFonts w:ascii="Times New Roman" w:hAnsi="Times New Roman"/>
          <w:sz w:val="28"/>
          <w:szCs w:val="28"/>
        </w:rPr>
        <w:t>62</w:t>
      </w:r>
      <w:r w:rsidRPr="00722818">
        <w:rPr>
          <w:rFonts w:ascii="Times New Roman" w:hAnsi="Times New Roman"/>
          <w:sz w:val="28"/>
          <w:szCs w:val="28"/>
        </w:rPr>
        <w:t xml:space="preserve"> «О досрочном прекращении полномочий депутата </w:t>
      </w:r>
      <w:r w:rsidR="000965ED">
        <w:rPr>
          <w:rFonts w:ascii="Times New Roman" w:hAnsi="Times New Roman"/>
          <w:sz w:val="28"/>
          <w:szCs w:val="28"/>
        </w:rPr>
        <w:t>Совета</w:t>
      </w:r>
      <w:proofErr w:type="gramEnd"/>
      <w:r w:rsidR="000965ED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 </w:t>
      </w:r>
      <w:r w:rsidR="002850FA">
        <w:rPr>
          <w:rFonts w:ascii="Times New Roman" w:hAnsi="Times New Roman"/>
          <w:sz w:val="28"/>
          <w:szCs w:val="28"/>
          <w:lang w:val="en-US"/>
        </w:rPr>
        <w:t>VI</w:t>
      </w:r>
      <w:r w:rsidR="000965ED" w:rsidRPr="000965ED">
        <w:rPr>
          <w:rFonts w:ascii="Times New Roman" w:hAnsi="Times New Roman"/>
          <w:sz w:val="28"/>
          <w:szCs w:val="28"/>
        </w:rPr>
        <w:t xml:space="preserve"> </w:t>
      </w:r>
      <w:r w:rsidR="000965ED">
        <w:rPr>
          <w:rFonts w:ascii="Times New Roman" w:hAnsi="Times New Roman"/>
          <w:sz w:val="28"/>
          <w:szCs w:val="28"/>
        </w:rPr>
        <w:t xml:space="preserve">созыва </w:t>
      </w:r>
      <w:r w:rsidR="002850FA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2850FA">
        <w:rPr>
          <w:rFonts w:ascii="Times New Roman" w:hAnsi="Times New Roman"/>
          <w:sz w:val="28"/>
          <w:szCs w:val="28"/>
        </w:rPr>
        <w:t>Пишкина</w:t>
      </w:r>
      <w:proofErr w:type="spellEnd"/>
      <w:r w:rsidRPr="00722818">
        <w:rPr>
          <w:rFonts w:ascii="Times New Roman" w:hAnsi="Times New Roman"/>
          <w:sz w:val="28"/>
          <w:szCs w:val="28"/>
        </w:rPr>
        <w:t>»</w:t>
      </w:r>
      <w:r w:rsidR="002850FA">
        <w:rPr>
          <w:rFonts w:ascii="Times New Roman" w:hAnsi="Times New Roman"/>
          <w:sz w:val="28"/>
          <w:szCs w:val="28"/>
        </w:rPr>
        <w:t xml:space="preserve"> </w:t>
      </w:r>
      <w:r w:rsidRPr="00722818">
        <w:rPr>
          <w:rFonts w:ascii="Times New Roman" w:hAnsi="Times New Roman"/>
          <w:sz w:val="28"/>
          <w:szCs w:val="28"/>
        </w:rPr>
        <w:t>территориальная избирательная комиссия Темрюкская РЕШИЛА:</w:t>
      </w:r>
    </w:p>
    <w:p w:rsidR="00E87590" w:rsidRPr="00722818" w:rsidRDefault="00722818" w:rsidP="002850FA">
      <w:pPr>
        <w:pStyle w:val="e9"/>
        <w:widowControl/>
        <w:spacing w:line="360" w:lineRule="auto"/>
        <w:ind w:firstLine="709"/>
        <w:jc w:val="both"/>
        <w:rPr>
          <w:sz w:val="28"/>
          <w:szCs w:val="28"/>
        </w:rPr>
      </w:pPr>
      <w:r w:rsidRPr="00722818">
        <w:rPr>
          <w:sz w:val="28"/>
          <w:szCs w:val="28"/>
        </w:rPr>
        <w:t>1. </w:t>
      </w:r>
      <w:r w:rsidR="00E87590" w:rsidRPr="00722818">
        <w:rPr>
          <w:sz w:val="28"/>
          <w:szCs w:val="28"/>
        </w:rPr>
        <w:t>Назначить на 1</w:t>
      </w:r>
      <w:r w:rsidR="002850FA">
        <w:rPr>
          <w:sz w:val="28"/>
          <w:szCs w:val="28"/>
        </w:rPr>
        <w:t>8</w:t>
      </w:r>
      <w:r w:rsidR="00E87590" w:rsidRPr="00722818">
        <w:rPr>
          <w:sz w:val="28"/>
          <w:szCs w:val="28"/>
        </w:rPr>
        <w:t xml:space="preserve"> сентября 201</w:t>
      </w:r>
      <w:r w:rsidR="002850FA">
        <w:rPr>
          <w:sz w:val="28"/>
          <w:szCs w:val="28"/>
        </w:rPr>
        <w:t>6</w:t>
      </w:r>
      <w:r w:rsidR="00E87590" w:rsidRPr="00722818">
        <w:rPr>
          <w:sz w:val="28"/>
          <w:szCs w:val="28"/>
        </w:rPr>
        <w:t xml:space="preserve"> года дополнительные выборы депутатов Совета муниципального образования Темрюкский район </w:t>
      </w:r>
      <w:r w:rsidR="002850FA">
        <w:rPr>
          <w:sz w:val="28"/>
          <w:szCs w:val="28"/>
        </w:rPr>
        <w:t xml:space="preserve">шестого созыва </w:t>
      </w:r>
      <w:r w:rsidR="00E87590" w:rsidRPr="00722818">
        <w:rPr>
          <w:sz w:val="28"/>
          <w:szCs w:val="28"/>
        </w:rPr>
        <w:t xml:space="preserve">по Темрюкскому районному </w:t>
      </w:r>
      <w:proofErr w:type="spellStart"/>
      <w:r w:rsidR="002850FA">
        <w:rPr>
          <w:sz w:val="28"/>
          <w:szCs w:val="28"/>
        </w:rPr>
        <w:t>трех</w:t>
      </w:r>
      <w:r w:rsidR="00851A99">
        <w:rPr>
          <w:sz w:val="28"/>
          <w:szCs w:val="28"/>
        </w:rPr>
        <w:t>мандатному</w:t>
      </w:r>
      <w:proofErr w:type="spellEnd"/>
      <w:r w:rsidR="00851A99">
        <w:rPr>
          <w:sz w:val="28"/>
          <w:szCs w:val="28"/>
        </w:rPr>
        <w:t xml:space="preserve"> </w:t>
      </w:r>
      <w:r w:rsidR="00E87590" w:rsidRPr="00722818">
        <w:rPr>
          <w:sz w:val="28"/>
          <w:szCs w:val="28"/>
        </w:rPr>
        <w:t>избирательному округу №</w:t>
      </w:r>
      <w:r w:rsidR="001E5632">
        <w:rPr>
          <w:sz w:val="28"/>
          <w:szCs w:val="28"/>
        </w:rPr>
        <w:t> </w:t>
      </w:r>
      <w:r w:rsidR="002850FA">
        <w:rPr>
          <w:sz w:val="28"/>
          <w:szCs w:val="28"/>
        </w:rPr>
        <w:t>10</w:t>
      </w:r>
      <w:r w:rsidR="00E87590" w:rsidRPr="00722818">
        <w:rPr>
          <w:sz w:val="28"/>
          <w:szCs w:val="28"/>
        </w:rPr>
        <w:t xml:space="preserve">, для распределения </w:t>
      </w:r>
      <w:r w:rsidR="002850FA">
        <w:rPr>
          <w:sz w:val="28"/>
          <w:szCs w:val="28"/>
        </w:rPr>
        <w:t>двух депутатских мандатов.</w:t>
      </w:r>
    </w:p>
    <w:p w:rsidR="00722818" w:rsidRPr="00722818" w:rsidRDefault="00722818" w:rsidP="00722818">
      <w:pPr>
        <w:pStyle w:val="a3"/>
        <w:spacing w:line="360" w:lineRule="auto"/>
        <w:ind w:firstLine="709"/>
        <w:rPr>
          <w:szCs w:val="28"/>
        </w:rPr>
      </w:pPr>
      <w:r w:rsidRPr="00722818">
        <w:rPr>
          <w:szCs w:val="28"/>
        </w:rPr>
        <w:lastRenderedPageBreak/>
        <w:t xml:space="preserve">2. Направить настоящее решение в избирательную комиссию Краснодарского края, Совет муниципального образования Темрюкский район и администрацию муниципального образования Темрюкский район. </w:t>
      </w:r>
    </w:p>
    <w:p w:rsidR="00722818" w:rsidRPr="00E465CB" w:rsidRDefault="00722818" w:rsidP="007228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5CB">
        <w:rPr>
          <w:rFonts w:ascii="Times New Roman" w:hAnsi="Times New Roman"/>
          <w:sz w:val="28"/>
          <w:szCs w:val="28"/>
        </w:rPr>
        <w:t xml:space="preserve">3. Опубликовать настоящее решение в газете </w:t>
      </w:r>
      <w:r w:rsidRPr="00E465CB">
        <w:rPr>
          <w:rFonts w:ascii="Times New Roman" w:eastAsia="Times New Roman" w:hAnsi="Times New Roman"/>
          <w:sz w:val="28"/>
          <w:szCs w:val="28"/>
          <w:lang w:eastAsia="ru-RU"/>
        </w:rPr>
        <w:t>«Тамань»</w:t>
      </w:r>
      <w:r w:rsidR="00E465CB" w:rsidRPr="00E465C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465CB" w:rsidRPr="00E465CB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E465CB" w:rsidRPr="00E465CB">
        <w:rPr>
          <w:rFonts w:ascii="Times New Roman" w:hAnsi="Times New Roman"/>
          <w:sz w:val="28"/>
          <w:szCs w:val="28"/>
        </w:rPr>
        <w:t xml:space="preserve"> на</w:t>
      </w:r>
      <w:r w:rsidR="00E465CB" w:rsidRPr="00E465CB">
        <w:rPr>
          <w:rFonts w:ascii="Times New Roman" w:hAnsi="Times New Roman"/>
          <w:bCs/>
          <w:sz w:val="28"/>
          <w:szCs w:val="28"/>
        </w:rPr>
        <w:t xml:space="preserve"> сайте администрации муниципального образования Темрюкский район (страница ТИК Темрюкская) в </w:t>
      </w:r>
      <w:r w:rsidRPr="00E465CB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5E3372" w:rsidRDefault="00722818" w:rsidP="007228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818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за выполнением пунктов 2 и 3 настоящего решения возложить на секретаря территориальной избирательной комиссии </w:t>
      </w:r>
      <w:proofErr w:type="gramStart"/>
      <w:r w:rsidRPr="00722818">
        <w:rPr>
          <w:rFonts w:ascii="Times New Roman" w:eastAsia="Times New Roman" w:hAnsi="Times New Roman"/>
          <w:sz w:val="28"/>
          <w:szCs w:val="28"/>
          <w:lang w:eastAsia="ru-RU"/>
        </w:rPr>
        <w:t>Темрюкская</w:t>
      </w:r>
      <w:proofErr w:type="gramEnd"/>
      <w:r w:rsidRPr="00722818">
        <w:rPr>
          <w:rFonts w:ascii="Times New Roman" w:eastAsia="Times New Roman" w:hAnsi="Times New Roman"/>
          <w:sz w:val="28"/>
          <w:szCs w:val="28"/>
          <w:lang w:eastAsia="ru-RU"/>
        </w:rPr>
        <w:t xml:space="preserve"> И.А.</w:t>
      </w:r>
      <w:r w:rsidR="001E56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22818">
        <w:rPr>
          <w:rFonts w:ascii="Times New Roman" w:eastAsia="Times New Roman" w:hAnsi="Times New Roman"/>
          <w:sz w:val="28"/>
          <w:szCs w:val="28"/>
          <w:lang w:eastAsia="ru-RU"/>
        </w:rPr>
        <w:t>Черникову.</w:t>
      </w:r>
    </w:p>
    <w:p w:rsidR="00004302" w:rsidRDefault="00004302" w:rsidP="007228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02" w:rsidRDefault="00004302" w:rsidP="007228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02" w:rsidRPr="00004302" w:rsidRDefault="00004302" w:rsidP="00004302">
      <w:pPr>
        <w:pStyle w:val="8"/>
        <w:spacing w:before="0" w:after="0"/>
        <w:jc w:val="both"/>
        <w:rPr>
          <w:i w:val="0"/>
          <w:sz w:val="28"/>
          <w:szCs w:val="28"/>
        </w:rPr>
      </w:pPr>
      <w:r w:rsidRPr="00004302">
        <w:rPr>
          <w:i w:val="0"/>
          <w:sz w:val="28"/>
          <w:szCs w:val="28"/>
        </w:rPr>
        <w:t xml:space="preserve">Председатель </w:t>
      </w:r>
      <w:proofErr w:type="gramStart"/>
      <w:r w:rsidRPr="00004302">
        <w:rPr>
          <w:i w:val="0"/>
          <w:sz w:val="28"/>
          <w:szCs w:val="28"/>
        </w:rPr>
        <w:t>территориальной</w:t>
      </w:r>
      <w:proofErr w:type="gramEnd"/>
    </w:p>
    <w:p w:rsidR="00004302" w:rsidRPr="00004302" w:rsidRDefault="00004302" w:rsidP="00004302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2">
        <w:rPr>
          <w:rFonts w:ascii="Times New Roman" w:hAnsi="Times New Roman"/>
          <w:sz w:val="28"/>
          <w:szCs w:val="28"/>
        </w:rPr>
        <w:t>избирательной комиссии</w:t>
      </w:r>
    </w:p>
    <w:p w:rsidR="00004302" w:rsidRPr="00004302" w:rsidRDefault="00004302" w:rsidP="00004302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302">
        <w:rPr>
          <w:rFonts w:ascii="Times New Roman" w:hAnsi="Times New Roman"/>
          <w:sz w:val="28"/>
          <w:szCs w:val="28"/>
        </w:rPr>
        <w:t>Темрюкская</w:t>
      </w:r>
      <w:proofErr w:type="gramEnd"/>
      <w:r w:rsidRPr="0000430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04302">
        <w:rPr>
          <w:rFonts w:ascii="Times New Roman" w:hAnsi="Times New Roman"/>
          <w:sz w:val="28"/>
          <w:szCs w:val="28"/>
        </w:rPr>
        <w:t>Ю.В.Левый</w:t>
      </w:r>
      <w:proofErr w:type="spellEnd"/>
    </w:p>
    <w:p w:rsidR="00004302" w:rsidRPr="00004302" w:rsidRDefault="00004302" w:rsidP="00004302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2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004302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2">
        <w:rPr>
          <w:rFonts w:ascii="Times New Roman" w:hAnsi="Times New Roman"/>
          <w:sz w:val="28"/>
          <w:szCs w:val="28"/>
        </w:rPr>
        <w:t>избирательной комиссии</w:t>
      </w:r>
    </w:p>
    <w:p w:rsidR="00004302" w:rsidRPr="00004302" w:rsidRDefault="00004302" w:rsidP="00004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2">
        <w:rPr>
          <w:rFonts w:ascii="Times New Roman" w:hAnsi="Times New Roman"/>
          <w:sz w:val="28"/>
          <w:szCs w:val="28"/>
        </w:rPr>
        <w:t>Темрюкская</w:t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004302">
        <w:rPr>
          <w:rFonts w:ascii="Times New Roman" w:hAnsi="Times New Roman"/>
          <w:sz w:val="28"/>
          <w:szCs w:val="28"/>
        </w:rPr>
        <w:t>И.А.Черникова</w:t>
      </w:r>
      <w:proofErr w:type="spellEnd"/>
    </w:p>
    <w:p w:rsidR="00004302" w:rsidRPr="00722818" w:rsidRDefault="00004302" w:rsidP="007228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04302" w:rsidRPr="00722818" w:rsidSect="00477B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12"/>
    <w:rsid w:val="00004302"/>
    <w:rsid w:val="000965ED"/>
    <w:rsid w:val="000E7681"/>
    <w:rsid w:val="001D4C93"/>
    <w:rsid w:val="001E5632"/>
    <w:rsid w:val="00256345"/>
    <w:rsid w:val="002850FA"/>
    <w:rsid w:val="003579C7"/>
    <w:rsid w:val="003D12BB"/>
    <w:rsid w:val="00477B47"/>
    <w:rsid w:val="00507733"/>
    <w:rsid w:val="005541FE"/>
    <w:rsid w:val="00556CFF"/>
    <w:rsid w:val="00561ED6"/>
    <w:rsid w:val="005E3372"/>
    <w:rsid w:val="00617A12"/>
    <w:rsid w:val="00636DD9"/>
    <w:rsid w:val="00721A2A"/>
    <w:rsid w:val="00722818"/>
    <w:rsid w:val="007749E2"/>
    <w:rsid w:val="007D4DB4"/>
    <w:rsid w:val="00851A99"/>
    <w:rsid w:val="00935A7F"/>
    <w:rsid w:val="009E0962"/>
    <w:rsid w:val="00A03439"/>
    <w:rsid w:val="00A51527"/>
    <w:rsid w:val="00BF26A3"/>
    <w:rsid w:val="00CE6262"/>
    <w:rsid w:val="00DB1A9E"/>
    <w:rsid w:val="00DD2E41"/>
    <w:rsid w:val="00DF2B08"/>
    <w:rsid w:val="00E465CB"/>
    <w:rsid w:val="00E87590"/>
    <w:rsid w:val="00F62782"/>
    <w:rsid w:val="00FC2E6A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7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004302"/>
    <w:pPr>
      <w:spacing w:before="240" w:after="60" w:line="240" w:lineRule="auto"/>
      <w:jc w:val="center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">
    <w:name w:val="ОбычныЏe9"/>
    <w:rsid w:val="00A51527"/>
    <w:pPr>
      <w:widowControl w:val="0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72281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2818"/>
    <w:rPr>
      <w:rFonts w:ascii="Times New Roman" w:eastAsia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00430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302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7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004302"/>
    <w:pPr>
      <w:spacing w:before="240" w:after="60" w:line="240" w:lineRule="auto"/>
      <w:jc w:val="center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">
    <w:name w:val="ОбычныЏe9"/>
    <w:rsid w:val="00A51527"/>
    <w:pPr>
      <w:widowControl w:val="0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72281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2818"/>
    <w:rPr>
      <w:rFonts w:ascii="Times New Roman" w:eastAsia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00430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30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 Irina Anatolievna</dc:creator>
  <cp:lastModifiedBy>Chernikova_I_A</cp:lastModifiedBy>
  <cp:revision>15</cp:revision>
  <dcterms:created xsi:type="dcterms:W3CDTF">2014-05-28T07:16:00Z</dcterms:created>
  <dcterms:modified xsi:type="dcterms:W3CDTF">2016-06-20T12:51:00Z</dcterms:modified>
</cp:coreProperties>
</file>