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AC" w:rsidRPr="00244DA3" w:rsidRDefault="00B743AC" w:rsidP="00B743AC">
      <w:pPr>
        <w:rPr>
          <w:rFonts w:ascii="Times New Roman" w:hAnsi="Times New Roman" w:cs="Times New Roman"/>
          <w:sz w:val="28"/>
          <w:szCs w:val="28"/>
        </w:rPr>
      </w:pPr>
    </w:p>
    <w:p w:rsidR="00B743AC" w:rsidRPr="00244DA3" w:rsidRDefault="00B743AC" w:rsidP="00B743AC">
      <w:pPr>
        <w:rPr>
          <w:rFonts w:ascii="Times New Roman" w:hAnsi="Times New Roman" w:cs="Times New Roman"/>
          <w:sz w:val="28"/>
          <w:szCs w:val="28"/>
        </w:rPr>
      </w:pPr>
    </w:p>
    <w:p w:rsidR="00B743AC" w:rsidRPr="00244DA3" w:rsidRDefault="00B743AC" w:rsidP="00B743AC">
      <w:pPr>
        <w:rPr>
          <w:rFonts w:ascii="Times New Roman" w:hAnsi="Times New Roman" w:cs="Times New Roman"/>
          <w:sz w:val="28"/>
          <w:szCs w:val="28"/>
        </w:rPr>
      </w:pPr>
    </w:p>
    <w:p w:rsidR="00B743AC" w:rsidRDefault="00B743AC" w:rsidP="00B743AC">
      <w:pPr>
        <w:rPr>
          <w:rFonts w:ascii="Times New Roman" w:hAnsi="Times New Roman" w:cs="Times New Roman"/>
          <w:sz w:val="28"/>
          <w:szCs w:val="28"/>
        </w:rPr>
      </w:pPr>
    </w:p>
    <w:p w:rsidR="00876B3C" w:rsidRPr="00244DA3" w:rsidRDefault="00876B3C" w:rsidP="00B743AC">
      <w:pPr>
        <w:rPr>
          <w:rFonts w:ascii="Times New Roman" w:hAnsi="Times New Roman" w:cs="Times New Roman"/>
          <w:sz w:val="28"/>
          <w:szCs w:val="28"/>
        </w:rPr>
      </w:pPr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DA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DA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Темрюкский район </w:t>
      </w:r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DA3">
        <w:rPr>
          <w:rFonts w:ascii="Times New Roman" w:hAnsi="Times New Roman" w:cs="Times New Roman"/>
          <w:b/>
          <w:bCs/>
          <w:sz w:val="28"/>
          <w:szCs w:val="28"/>
        </w:rPr>
        <w:t xml:space="preserve">от 16 декабря 2015 года № 905 «Об утверждении </w:t>
      </w:r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DA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«Муниципальная политика </w:t>
      </w:r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DA3">
        <w:rPr>
          <w:rFonts w:ascii="Times New Roman" w:hAnsi="Times New Roman" w:cs="Times New Roman"/>
          <w:b/>
          <w:bCs/>
          <w:sz w:val="28"/>
          <w:szCs w:val="28"/>
        </w:rPr>
        <w:t>и развитие гражданского общества»</w:t>
      </w:r>
    </w:p>
    <w:p w:rsidR="00B743AC" w:rsidRDefault="00B743AC" w:rsidP="00B743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6BDD" w:rsidRPr="00244DA3" w:rsidRDefault="004A6BDD" w:rsidP="00B743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43AC" w:rsidRPr="00244DA3" w:rsidRDefault="00B743AC" w:rsidP="00E7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A3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 Порядком принятия решения о разработке, ф</w:t>
      </w:r>
      <w:r w:rsidR="008C7076" w:rsidRPr="00244DA3">
        <w:rPr>
          <w:rFonts w:ascii="Times New Roman" w:hAnsi="Times New Roman" w:cs="Times New Roman"/>
          <w:sz w:val="28"/>
          <w:szCs w:val="28"/>
        </w:rPr>
        <w:t>ормировании, реализации и оценке</w:t>
      </w:r>
      <w:r w:rsidRPr="00244DA3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5 июня 2017 года № 1025, в связи </w:t>
      </w:r>
      <w:r w:rsidR="00881091">
        <w:rPr>
          <w:rFonts w:ascii="Times New Roman" w:hAnsi="Times New Roman" w:cs="Times New Roman"/>
          <w:sz w:val="28"/>
          <w:szCs w:val="28"/>
        </w:rPr>
        <w:t xml:space="preserve">с корректировкой целевого показателя </w:t>
      </w:r>
      <w:r w:rsidRPr="00244DA3">
        <w:rPr>
          <w:rFonts w:ascii="Times New Roman" w:hAnsi="Times New Roman" w:cs="Times New Roman"/>
          <w:sz w:val="28"/>
          <w:szCs w:val="28"/>
        </w:rPr>
        <w:t xml:space="preserve">муниципальной программы «Муниципальная политика и развитие гражданского общества» </w:t>
      </w:r>
      <w:proofErr w:type="gramStart"/>
      <w:r w:rsidRPr="00244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4DA3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244DA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4DA3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E7457F" w:rsidRDefault="0039293D" w:rsidP="00B7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57F">
        <w:rPr>
          <w:rFonts w:ascii="Times New Roman" w:hAnsi="Times New Roman" w:cs="Times New Roman"/>
          <w:sz w:val="28"/>
          <w:szCs w:val="28"/>
        </w:rPr>
        <w:t xml:space="preserve">. Внести в постановление </w:t>
      </w:r>
      <w:r w:rsidR="00E7457F" w:rsidRPr="00244D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 от 16 декабря 2015 года № 905 «Об утверждении муниципальной программы «Муниципальная политика и развитие гражданского общества»</w:t>
      </w:r>
      <w:r w:rsidR="00E7457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7457F" w:rsidRDefault="00E7457F" w:rsidP="00B7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293D">
        <w:rPr>
          <w:rFonts w:ascii="Times New Roman" w:hAnsi="Times New Roman" w:cs="Times New Roman"/>
          <w:sz w:val="28"/>
          <w:szCs w:val="28"/>
        </w:rPr>
        <w:t xml:space="preserve">в </w:t>
      </w:r>
      <w:r w:rsidR="001249F1">
        <w:rPr>
          <w:rFonts w:ascii="Times New Roman" w:hAnsi="Times New Roman" w:cs="Times New Roman"/>
          <w:sz w:val="28"/>
          <w:szCs w:val="28"/>
        </w:rPr>
        <w:t>строке</w:t>
      </w:r>
      <w:r w:rsidR="0039293D">
        <w:rPr>
          <w:rFonts w:ascii="Times New Roman" w:hAnsi="Times New Roman" w:cs="Times New Roman"/>
          <w:sz w:val="28"/>
          <w:szCs w:val="28"/>
        </w:rPr>
        <w:t xml:space="preserve"> 1.2.2 таблицы </w:t>
      </w:r>
      <w:r w:rsidR="001249F1">
        <w:rPr>
          <w:rFonts w:ascii="Times New Roman" w:hAnsi="Times New Roman" w:cs="Times New Roman"/>
          <w:sz w:val="28"/>
          <w:szCs w:val="28"/>
        </w:rPr>
        <w:t>«</w:t>
      </w:r>
      <w:r w:rsidR="0039293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«Муниципальная политика и развитие гражданского общества» цифру 8 перенести на 2018 год;</w:t>
      </w:r>
    </w:p>
    <w:p w:rsidR="0039293D" w:rsidRDefault="00E7457F" w:rsidP="0039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7457F">
        <w:rPr>
          <w:rFonts w:ascii="Times New Roman" w:hAnsi="Times New Roman" w:cs="Times New Roman"/>
          <w:sz w:val="28"/>
          <w:szCs w:val="28"/>
        </w:rPr>
        <w:t xml:space="preserve"> </w:t>
      </w:r>
      <w:r w:rsidR="0039293D">
        <w:rPr>
          <w:rFonts w:ascii="Times New Roman" w:hAnsi="Times New Roman" w:cs="Times New Roman"/>
          <w:sz w:val="28"/>
          <w:szCs w:val="28"/>
        </w:rPr>
        <w:t xml:space="preserve">в </w:t>
      </w:r>
      <w:r w:rsidR="001249F1">
        <w:rPr>
          <w:rFonts w:ascii="Times New Roman" w:hAnsi="Times New Roman" w:cs="Times New Roman"/>
          <w:sz w:val="28"/>
          <w:szCs w:val="28"/>
        </w:rPr>
        <w:t>строке</w:t>
      </w:r>
      <w:r w:rsidR="0039293D">
        <w:rPr>
          <w:rFonts w:ascii="Times New Roman" w:hAnsi="Times New Roman" w:cs="Times New Roman"/>
          <w:sz w:val="28"/>
          <w:szCs w:val="28"/>
        </w:rPr>
        <w:t xml:space="preserve"> 1.2.2 таблицы </w:t>
      </w:r>
      <w:r w:rsidR="001249F1">
        <w:rPr>
          <w:rFonts w:ascii="Times New Roman" w:hAnsi="Times New Roman" w:cs="Times New Roman"/>
          <w:sz w:val="28"/>
          <w:szCs w:val="28"/>
        </w:rPr>
        <w:t>«</w:t>
      </w:r>
      <w:r w:rsidR="0039293D">
        <w:rPr>
          <w:rFonts w:ascii="Times New Roman" w:hAnsi="Times New Roman" w:cs="Times New Roman"/>
          <w:sz w:val="28"/>
          <w:szCs w:val="28"/>
        </w:rPr>
        <w:t>Целевые показатели подпрограммы «Развитие архивного дела в муниципальном образовании Темрюкский район» цифру 8 перенести на 2018 год.</w:t>
      </w:r>
    </w:p>
    <w:p w:rsidR="00DC16C1" w:rsidRPr="00244DA3" w:rsidRDefault="008A71E9" w:rsidP="00E431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293D">
        <w:rPr>
          <w:rFonts w:ascii="Times New Roman" w:hAnsi="Times New Roman" w:cs="Times New Roman"/>
          <w:sz w:val="28"/>
          <w:szCs w:val="28"/>
          <w:lang w:eastAsia="ru-RU"/>
        </w:rPr>
        <w:t>. Признать утратившим</w:t>
      </w:r>
      <w:r w:rsidR="001249F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1249F1">
        <w:rPr>
          <w:rFonts w:ascii="Times New Roman" w:hAnsi="Times New Roman" w:cs="Times New Roman"/>
          <w:sz w:val="28"/>
          <w:szCs w:val="28"/>
          <w:lang w:eastAsia="ru-RU"/>
        </w:rPr>
        <w:t xml:space="preserve"> строку 1.2.2</w:t>
      </w:r>
      <w:r w:rsidR="003929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49F1">
        <w:rPr>
          <w:rFonts w:ascii="Times New Roman" w:hAnsi="Times New Roman" w:cs="Times New Roman"/>
          <w:sz w:val="28"/>
          <w:szCs w:val="28"/>
        </w:rPr>
        <w:t>таблицы «Целевые показатели муниципальной программы «Муниципальная политика и развитие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подпункта 5 пункта 1</w:t>
      </w:r>
      <w:r w:rsidR="001249F1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 w:rsidR="001249F1">
        <w:rPr>
          <w:rFonts w:ascii="Times New Roman" w:hAnsi="Times New Roman" w:cs="Times New Roman"/>
          <w:sz w:val="28"/>
          <w:szCs w:val="28"/>
        </w:rPr>
        <w:t>строку 1.2.2 таблицы «Целевые показатели подпрограммы «Развитие архивного дела в муниципальном образовании Темрюкский район</w:t>
      </w:r>
      <w:r>
        <w:rPr>
          <w:rFonts w:ascii="Times New Roman" w:hAnsi="Times New Roman" w:cs="Times New Roman"/>
          <w:sz w:val="28"/>
          <w:szCs w:val="28"/>
        </w:rPr>
        <w:t xml:space="preserve"> подпункта 4 пункта 3</w:t>
      </w:r>
      <w:r w:rsidR="001249F1">
        <w:rPr>
          <w:rFonts w:ascii="Times New Roman" w:hAnsi="Times New Roman" w:cs="Times New Roman"/>
          <w:sz w:val="28"/>
          <w:szCs w:val="28"/>
        </w:rPr>
        <w:t xml:space="preserve">» приложения к </w:t>
      </w:r>
      <w:r w:rsidR="001249F1"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774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39293D">
        <w:rPr>
          <w:rFonts w:ascii="Times New Roman" w:hAnsi="Times New Roman" w:cs="Times New Roman"/>
          <w:sz w:val="28"/>
          <w:szCs w:val="28"/>
          <w:lang w:eastAsia="ru-RU"/>
        </w:rPr>
        <w:t xml:space="preserve">разования </w:t>
      </w:r>
      <w:r w:rsidR="00774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93D">
        <w:rPr>
          <w:rFonts w:ascii="Times New Roman" w:hAnsi="Times New Roman" w:cs="Times New Roman"/>
          <w:sz w:val="28"/>
          <w:szCs w:val="28"/>
          <w:lang w:eastAsia="ru-RU"/>
        </w:rPr>
        <w:t>Темрюкский</w:t>
      </w:r>
      <w:r w:rsidR="00774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93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774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93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774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293D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2018 </w:t>
      </w:r>
      <w:r w:rsidR="00774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774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076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9293D">
        <w:rPr>
          <w:rFonts w:ascii="Times New Roman" w:hAnsi="Times New Roman" w:cs="Times New Roman"/>
          <w:sz w:val="28"/>
          <w:szCs w:val="28"/>
          <w:lang w:eastAsia="ru-RU"/>
        </w:rPr>
        <w:t>1353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«О вн</w:t>
      </w:r>
      <w:r w:rsidR="002B6159" w:rsidRPr="00244DA3">
        <w:rPr>
          <w:rFonts w:ascii="Times New Roman" w:hAnsi="Times New Roman" w:cs="Times New Roman"/>
          <w:sz w:val="28"/>
          <w:szCs w:val="28"/>
          <w:lang w:eastAsia="ru-RU"/>
        </w:rPr>
        <w:t>есении изменений в постановление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Темрюкски</w:t>
      </w:r>
      <w:r w:rsidR="008C7076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й район от 16 декабря 2015 года 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№ 905 «Об утверждении муниципальной программы «Муниципальная политика и </w:t>
      </w:r>
      <w:r w:rsidR="00774917">
        <w:rPr>
          <w:rFonts w:ascii="Times New Roman" w:hAnsi="Times New Roman" w:cs="Times New Roman"/>
          <w:sz w:val="28"/>
          <w:szCs w:val="28"/>
          <w:lang w:eastAsia="ru-RU"/>
        </w:rPr>
        <w:t>развитие гражданского общества».</w:t>
      </w:r>
      <w:proofErr w:type="gramEnd"/>
    </w:p>
    <w:p w:rsidR="002774EF" w:rsidRDefault="002774EF" w:rsidP="002B6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178" w:rsidRPr="00244DA3" w:rsidRDefault="008A71E9" w:rsidP="002B6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>. Отделу по взаимодействию со СМИ (</w:t>
      </w:r>
      <w:proofErr w:type="spellStart"/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>Кистанова</w:t>
      </w:r>
      <w:proofErr w:type="spellEnd"/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>) официально опубликовать</w:t>
      </w:r>
      <w:r w:rsidR="00E745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Темрюкский район от 16 декабря 2015 года № 905 «Об утверждении муниципальной программы «Муниципальная политика и развитие гражданского общества»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178" w:rsidRPr="00244DA3">
        <w:rPr>
          <w:rFonts w:ascii="Times New Roman" w:hAnsi="Times New Roman" w:cs="Times New Roman"/>
          <w:sz w:val="28"/>
          <w:szCs w:val="28"/>
          <w:lang w:eastAsia="ru-RU"/>
        </w:rPr>
        <w:t>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B743AC" w:rsidRPr="00244DA3" w:rsidRDefault="008A71E9" w:rsidP="00B7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B743AC" w:rsidRPr="00244DA3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B743AC" w:rsidRPr="00244DA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силу на следующий день после его официального опубликования.</w:t>
      </w:r>
    </w:p>
    <w:p w:rsidR="00B743AC" w:rsidRPr="00244DA3" w:rsidRDefault="00B743AC" w:rsidP="00B74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244DA3" w:rsidRDefault="00B743AC" w:rsidP="00B7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244DA3" w:rsidRDefault="00EC41C9" w:rsidP="00B7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743AC" w:rsidRPr="00244DA3" w:rsidRDefault="00B743AC" w:rsidP="00B74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Темрюкский район                                                                                </w:t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Ф.В. </w:t>
      </w:r>
      <w:proofErr w:type="spellStart"/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>Бабенков</w:t>
      </w:r>
      <w:proofErr w:type="spellEnd"/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41C9" w:rsidRPr="00244DA3" w:rsidRDefault="00EC41C9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D0FD3" w:rsidRPr="00244DA3" w:rsidRDefault="008D0FD3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876B3C" w:rsidRDefault="00CE7620" w:rsidP="000B0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0C0F" w:rsidRPr="00876B3C" w:rsidRDefault="000B0C0F" w:rsidP="000B0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244DA3" w:rsidRDefault="00CE7620" w:rsidP="00DC16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7620" w:rsidRPr="00876B3C" w:rsidRDefault="00CE7620" w:rsidP="009155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0C0F" w:rsidRPr="00876B3C" w:rsidRDefault="000B0C0F" w:rsidP="009155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457F" w:rsidRDefault="00E7457F" w:rsidP="009155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457F" w:rsidRPr="00244DA3" w:rsidRDefault="00E7457F" w:rsidP="009155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16B6" w:rsidRDefault="00C916B6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16B6" w:rsidRDefault="00C916B6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16B6" w:rsidRDefault="00C916B6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16B6" w:rsidRDefault="00C916B6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16B6" w:rsidRDefault="00C916B6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16B6" w:rsidRDefault="00C916B6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16B6" w:rsidRDefault="00C916B6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743AC" w:rsidRPr="00244DA3" w:rsidRDefault="00B743AC" w:rsidP="00B743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B743AC" w:rsidRPr="00244DA3" w:rsidRDefault="00B743AC" w:rsidP="00B743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>Темрюкский район</w:t>
      </w:r>
    </w:p>
    <w:p w:rsidR="00B743AC" w:rsidRPr="00244DA3" w:rsidRDefault="00B743AC" w:rsidP="00B743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от_____________________ №____________   </w:t>
      </w:r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proofErr w:type="gramStart"/>
      <w:r w:rsidRPr="00244DA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Темрюкский район от 16 декабря 2015 года № 905</w:t>
      </w:r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муниципальной  программы </w:t>
      </w:r>
    </w:p>
    <w:p w:rsidR="00B743AC" w:rsidRPr="00244DA3" w:rsidRDefault="00B743AC" w:rsidP="00B7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>«Муниципальная политика и развитие гражданского общества»</w:t>
      </w:r>
    </w:p>
    <w:p w:rsidR="00B743AC" w:rsidRPr="00244DA3" w:rsidRDefault="00B743AC" w:rsidP="00B743A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B743AC" w:rsidRPr="00244DA3" w:rsidRDefault="00C916B6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Архивным</w:t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</w:p>
    <w:p w:rsidR="00C916B6" w:rsidRDefault="00C916B6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743AC" w:rsidRPr="00244DA3" w:rsidRDefault="00C916B6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          </w:t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743AC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Ж.Е. Бачалдина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Темрюкский район    </w:t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F64AA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916B6">
        <w:rPr>
          <w:rFonts w:ascii="Times New Roman" w:hAnsi="Times New Roman" w:cs="Times New Roman"/>
          <w:sz w:val="28"/>
          <w:szCs w:val="28"/>
          <w:lang w:eastAsia="ru-RU"/>
        </w:rPr>
        <w:t>Д.В. Маслов</w:t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159" w:rsidRPr="00244DA3" w:rsidRDefault="002B6159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Темрюкский район      </w:t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EC41C9"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Л.В. Криворучко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Темрюкский район     </w:t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916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64A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916B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916B6" w:rsidRPr="00244DA3">
        <w:rPr>
          <w:rFonts w:ascii="Times New Roman" w:hAnsi="Times New Roman" w:cs="Times New Roman"/>
          <w:sz w:val="28"/>
          <w:szCs w:val="28"/>
          <w:lang w:eastAsia="ru-RU"/>
        </w:rPr>
        <w:t>В.С.</w:t>
      </w:r>
      <w:r w:rsidR="002D4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6B6" w:rsidRPr="00244DA3">
        <w:rPr>
          <w:rFonts w:ascii="Times New Roman" w:hAnsi="Times New Roman" w:cs="Times New Roman"/>
          <w:sz w:val="28"/>
          <w:szCs w:val="28"/>
          <w:lang w:eastAsia="ru-RU"/>
        </w:rPr>
        <w:t>Ветрова</w:t>
      </w:r>
      <w:proofErr w:type="spellEnd"/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правового управления                                               </w:t>
      </w:r>
      <w:r w:rsidR="00F64A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916B6">
        <w:rPr>
          <w:rFonts w:ascii="Times New Roman" w:hAnsi="Times New Roman" w:cs="Times New Roman"/>
          <w:sz w:val="28"/>
          <w:szCs w:val="28"/>
          <w:lang w:eastAsia="ru-RU"/>
        </w:rPr>
        <w:t>С.А. Мануйлова</w:t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244DA3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AC" w:rsidRPr="00876B3C" w:rsidRDefault="00B743AC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DA3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Е.А. Пожарская</w:t>
      </w:r>
    </w:p>
    <w:p w:rsidR="000B0C0F" w:rsidRPr="00876B3C" w:rsidRDefault="000B0C0F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C0F" w:rsidRPr="00876B3C" w:rsidRDefault="000B0C0F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FA4" w:rsidRPr="000B0C0F" w:rsidRDefault="000B0C0F" w:rsidP="00F64AA9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общего отдела                                                              </w:t>
      </w:r>
      <w:r w:rsidR="00F64AA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44D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А.А. Еременко</w:t>
      </w:r>
    </w:p>
    <w:sectPr w:rsidR="001B5FA4" w:rsidRPr="000B0C0F" w:rsidSect="00233EB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02" w:rsidRDefault="00794C02" w:rsidP="005E6F70">
      <w:pPr>
        <w:spacing w:after="0" w:line="240" w:lineRule="auto"/>
      </w:pPr>
      <w:r>
        <w:separator/>
      </w:r>
    </w:p>
  </w:endnote>
  <w:endnote w:type="continuationSeparator" w:id="0">
    <w:p w:rsidR="00794C02" w:rsidRDefault="00794C02" w:rsidP="005E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02" w:rsidRDefault="00794C02" w:rsidP="005E6F70">
      <w:pPr>
        <w:spacing w:after="0" w:line="240" w:lineRule="auto"/>
      </w:pPr>
      <w:r>
        <w:separator/>
      </w:r>
    </w:p>
  </w:footnote>
  <w:footnote w:type="continuationSeparator" w:id="0">
    <w:p w:rsidR="00794C02" w:rsidRDefault="00794C02" w:rsidP="005E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2" w:rsidRDefault="006E56A6">
    <w:pPr>
      <w:pStyle w:val="a4"/>
      <w:jc w:val="center"/>
    </w:pPr>
    <w:r>
      <w:fldChar w:fldCharType="begin"/>
    </w:r>
    <w:r w:rsidR="00EC41C9">
      <w:instrText>PAGE   \* MERGEFORMAT</w:instrText>
    </w:r>
    <w:r>
      <w:fldChar w:fldCharType="separate"/>
    </w:r>
    <w:r w:rsidR="002774EF">
      <w:rPr>
        <w:noProof/>
      </w:rPr>
      <w:t>3</w:t>
    </w:r>
    <w:r>
      <w:rPr>
        <w:noProof/>
      </w:rPr>
      <w:fldChar w:fldCharType="end"/>
    </w:r>
  </w:p>
  <w:p w:rsidR="00494B12" w:rsidRDefault="00794C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3AC"/>
    <w:rsid w:val="000B0C0F"/>
    <w:rsid w:val="001249F1"/>
    <w:rsid w:val="001A1FC5"/>
    <w:rsid w:val="001B5FA4"/>
    <w:rsid w:val="00233EBF"/>
    <w:rsid w:val="00243C44"/>
    <w:rsid w:val="00244DA3"/>
    <w:rsid w:val="002774EF"/>
    <w:rsid w:val="002A3ECF"/>
    <w:rsid w:val="002B6159"/>
    <w:rsid w:val="002D4100"/>
    <w:rsid w:val="002D4287"/>
    <w:rsid w:val="00341C28"/>
    <w:rsid w:val="0039293D"/>
    <w:rsid w:val="004A6BDD"/>
    <w:rsid w:val="005332C3"/>
    <w:rsid w:val="005E6F70"/>
    <w:rsid w:val="005F793F"/>
    <w:rsid w:val="006059BD"/>
    <w:rsid w:val="00625D0A"/>
    <w:rsid w:val="006E56A6"/>
    <w:rsid w:val="00774917"/>
    <w:rsid w:val="00794C02"/>
    <w:rsid w:val="007A614F"/>
    <w:rsid w:val="00876B3C"/>
    <w:rsid w:val="00881091"/>
    <w:rsid w:val="008A71E9"/>
    <w:rsid w:val="008C7076"/>
    <w:rsid w:val="008D0FD3"/>
    <w:rsid w:val="00915558"/>
    <w:rsid w:val="00A575F4"/>
    <w:rsid w:val="00AF0281"/>
    <w:rsid w:val="00B743AC"/>
    <w:rsid w:val="00C43BFE"/>
    <w:rsid w:val="00C916B6"/>
    <w:rsid w:val="00CE7620"/>
    <w:rsid w:val="00DC16C1"/>
    <w:rsid w:val="00E43178"/>
    <w:rsid w:val="00E7457F"/>
    <w:rsid w:val="00EC41C9"/>
    <w:rsid w:val="00F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C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CF"/>
    <w:pPr>
      <w:ind w:left="720"/>
      <w:contextualSpacing/>
    </w:pPr>
    <w:rPr>
      <w:rFonts w:cs="SimSun"/>
    </w:rPr>
  </w:style>
  <w:style w:type="paragraph" w:styleId="a4">
    <w:name w:val="header"/>
    <w:basedOn w:val="a"/>
    <w:link w:val="a5"/>
    <w:uiPriority w:val="99"/>
    <w:rsid w:val="00B743AC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743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C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CF"/>
    <w:pPr>
      <w:ind w:left="720"/>
      <w:contextualSpacing/>
    </w:pPr>
    <w:rPr>
      <w:rFonts w:cs="SimSun"/>
    </w:rPr>
  </w:style>
  <w:style w:type="paragraph" w:styleId="a4">
    <w:name w:val="header"/>
    <w:basedOn w:val="a"/>
    <w:link w:val="a5"/>
    <w:uiPriority w:val="99"/>
    <w:rsid w:val="00B743AC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743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2</cp:lastModifiedBy>
  <cp:revision>17</cp:revision>
  <cp:lastPrinted>2018-12-07T06:21:00Z</cp:lastPrinted>
  <dcterms:created xsi:type="dcterms:W3CDTF">2018-09-26T08:19:00Z</dcterms:created>
  <dcterms:modified xsi:type="dcterms:W3CDTF">2018-12-07T06:30:00Z</dcterms:modified>
</cp:coreProperties>
</file>