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28" w:rsidRPr="007F7716" w:rsidRDefault="00531228" w:rsidP="007F7716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pt;margin-top:-27pt;width:41.25pt;height:48.75pt;z-index:-251658240;visibility:visible">
            <v:imagedata r:id="rId6" o:title=""/>
          </v:shape>
        </w:pict>
      </w:r>
    </w:p>
    <w:p w:rsidR="00531228" w:rsidRPr="007F7716" w:rsidRDefault="00531228" w:rsidP="007F7716">
      <w:pPr>
        <w:jc w:val="center"/>
        <w:rPr>
          <w:rFonts w:ascii="Times New Roman" w:hAnsi="Times New Roman" w:cs="Times New Roman"/>
          <w:b/>
        </w:rPr>
      </w:pPr>
    </w:p>
    <w:p w:rsidR="00531228" w:rsidRPr="007F7716" w:rsidRDefault="00531228" w:rsidP="000F46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16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</w:t>
      </w:r>
    </w:p>
    <w:p w:rsidR="00531228" w:rsidRPr="007F7716" w:rsidRDefault="00531228" w:rsidP="000F46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16">
        <w:rPr>
          <w:rFonts w:ascii="Times New Roman" w:hAnsi="Times New Roman" w:cs="Times New Roman"/>
          <w:b/>
          <w:sz w:val="28"/>
          <w:szCs w:val="28"/>
        </w:rPr>
        <w:t xml:space="preserve">ТЕМРЮКСКИЙ РАЙОН </w:t>
      </w:r>
    </w:p>
    <w:p w:rsidR="00531228" w:rsidRPr="007F7716" w:rsidRDefault="00531228" w:rsidP="000F46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228" w:rsidRPr="007F7716" w:rsidRDefault="00531228" w:rsidP="000F46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16">
        <w:rPr>
          <w:rFonts w:ascii="Times New Roman" w:hAnsi="Times New Roman" w:cs="Times New Roman"/>
          <w:b/>
          <w:sz w:val="28"/>
          <w:szCs w:val="28"/>
        </w:rPr>
        <w:t>РЕШЕНИЕ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116</w:t>
      </w:r>
    </w:p>
    <w:p w:rsidR="00531228" w:rsidRPr="007F7716" w:rsidRDefault="00531228" w:rsidP="007F7716">
      <w:pPr>
        <w:jc w:val="center"/>
        <w:rPr>
          <w:rFonts w:ascii="Times New Roman" w:hAnsi="Times New Roman" w:cs="Times New Roman"/>
          <w:b/>
        </w:rPr>
      </w:pPr>
    </w:p>
    <w:p w:rsidR="00531228" w:rsidRDefault="00531228" w:rsidP="007F771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F466C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0F466C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F46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0F466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F466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31228" w:rsidRDefault="00531228" w:rsidP="007F771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31228" w:rsidRPr="00DB0905" w:rsidRDefault="00531228" w:rsidP="000F46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Pr="00DB0905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DB0905">
        <w:rPr>
          <w:rFonts w:ascii="Times New Roman" w:hAnsi="Times New Roman" w:cs="Times New Roman"/>
          <w:sz w:val="28"/>
          <w:szCs w:val="28"/>
        </w:rPr>
        <w:t xml:space="preserve">     г. Темрюк</w:t>
      </w:r>
    </w:p>
    <w:p w:rsidR="00531228" w:rsidRPr="000F466C" w:rsidRDefault="00531228" w:rsidP="007F771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31228" w:rsidRPr="007F7716" w:rsidRDefault="00531228" w:rsidP="007F7716">
      <w:pPr>
        <w:pStyle w:val="Heading1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F7716">
          <w:rPr>
            <w:rStyle w:val="a"/>
            <w:rFonts w:ascii="Times New Roman" w:hAnsi="Times New Roman"/>
            <w:bCs w:val="0"/>
            <w:color w:val="auto"/>
            <w:sz w:val="28"/>
            <w:szCs w:val="28"/>
          </w:rPr>
          <w:t xml:space="preserve">Об утверждении Порядка предотвращения и (или) урегулирования </w:t>
        </w:r>
        <w:r>
          <w:rPr>
            <w:rStyle w:val="a"/>
            <w:rFonts w:ascii="Times New Roman" w:hAnsi="Times New Roman"/>
            <w:bCs w:val="0"/>
            <w:color w:val="auto"/>
            <w:sz w:val="28"/>
            <w:szCs w:val="28"/>
          </w:rPr>
          <w:t xml:space="preserve">              </w:t>
        </w:r>
        <w:r w:rsidRPr="007F7716">
          <w:rPr>
            <w:rStyle w:val="a"/>
            <w:rFonts w:ascii="Times New Roman" w:hAnsi="Times New Roman"/>
            <w:bCs w:val="0"/>
            <w:color w:val="auto"/>
            <w:sz w:val="28"/>
            <w:szCs w:val="28"/>
          </w:rPr>
          <w:t>конфликта интересов для лиц, замещающих муниципальные должности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в муниципальном образовании Темрюкский район</w:t>
      </w:r>
    </w:p>
    <w:p w:rsidR="00531228" w:rsidRDefault="00531228" w:rsidP="007F7716"/>
    <w:p w:rsidR="00531228" w:rsidRPr="007F7716" w:rsidRDefault="00531228" w:rsidP="007F7716">
      <w:pPr>
        <w:rPr>
          <w:rFonts w:ascii="Times New Roman" w:hAnsi="Times New Roman" w:cs="Times New Roman"/>
          <w:sz w:val="28"/>
          <w:szCs w:val="28"/>
        </w:rPr>
      </w:pPr>
      <w:r w:rsidRPr="007F77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7F7716">
          <w:rPr>
            <w:rStyle w:val="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7F7716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7716">
        <w:rPr>
          <w:rFonts w:ascii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771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771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F7716">
          <w:rPr>
            <w:rStyle w:val="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7F771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7716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771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77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F7716">
          <w:rPr>
            <w:rStyle w:val="a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7F77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7F7716">
        <w:rPr>
          <w:rFonts w:ascii="Times New Roman" w:hAnsi="Times New Roman" w:cs="Times New Roman"/>
          <w:sz w:val="28"/>
          <w:szCs w:val="28"/>
        </w:rPr>
        <w:t>, Совет  муниципального 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7716">
        <w:rPr>
          <w:rFonts w:ascii="Times New Roman" w:hAnsi="Times New Roman" w:cs="Times New Roman"/>
          <w:sz w:val="28"/>
          <w:szCs w:val="28"/>
        </w:rPr>
        <w:t>р е ш и л:</w:t>
      </w:r>
    </w:p>
    <w:p w:rsidR="00531228" w:rsidRDefault="00531228" w:rsidP="007F7716">
      <w:pPr>
        <w:rPr>
          <w:rFonts w:ascii="Times New Roman" w:hAnsi="Times New Roman" w:cs="Times New Roman"/>
          <w:sz w:val="28"/>
          <w:szCs w:val="28"/>
        </w:rPr>
      </w:pPr>
      <w:r w:rsidRPr="007F7716">
        <w:rPr>
          <w:rFonts w:ascii="Times New Roman" w:hAnsi="Times New Roman" w:cs="Times New Roman"/>
          <w:sz w:val="28"/>
          <w:szCs w:val="28"/>
        </w:rPr>
        <w:t>1. Утвердить Порядок предотвращения и (или) урегулирования конфли</w:t>
      </w:r>
      <w:r w:rsidRPr="007F7716">
        <w:rPr>
          <w:rFonts w:ascii="Times New Roman" w:hAnsi="Times New Roman" w:cs="Times New Roman"/>
          <w:sz w:val="28"/>
          <w:szCs w:val="28"/>
        </w:rPr>
        <w:t>к</w:t>
      </w:r>
      <w:r w:rsidRPr="007F7716">
        <w:rPr>
          <w:rFonts w:ascii="Times New Roman" w:hAnsi="Times New Roman" w:cs="Times New Roman"/>
          <w:sz w:val="28"/>
          <w:szCs w:val="28"/>
        </w:rPr>
        <w:t xml:space="preserve">та интересов для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ном образовании Темрюкский район, </w:t>
      </w:r>
      <w:r w:rsidRPr="007F771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7F7716">
          <w:rPr>
            <w:rStyle w:val="a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7F7716">
        <w:rPr>
          <w:rFonts w:ascii="Times New Roman" w:hAnsi="Times New Roman" w:cs="Times New Roman"/>
          <w:sz w:val="28"/>
          <w:szCs w:val="28"/>
        </w:rPr>
        <w:t>.</w:t>
      </w:r>
    </w:p>
    <w:p w:rsidR="00531228" w:rsidRPr="00E37F3B" w:rsidRDefault="00531228" w:rsidP="007F7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утратившим силу решение </w:t>
      </w:r>
      <w:r>
        <w:rPr>
          <w:rFonts w:ascii="Times New Roman" w:hAnsi="Times New Roman" w:cs="Times New Roman"/>
          <w:sz w:val="28"/>
          <w:szCs w:val="28"/>
          <w:lang w:val="en-US"/>
        </w:rPr>
        <w:t>LXXXI</w:t>
      </w:r>
      <w:r w:rsidRPr="00E37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сессии Совета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Темрюкский район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 от 29 мая 2015 года № 836 «Об утверждении Порядка</w:t>
      </w:r>
      <w:r w:rsidRPr="007F7716">
        <w:rPr>
          <w:rFonts w:ascii="Times New Roman" w:hAnsi="Times New Roman" w:cs="Times New Roman"/>
          <w:sz w:val="28"/>
          <w:szCs w:val="28"/>
        </w:rPr>
        <w:t xml:space="preserve"> предотвращения и (или) урегулирования конфликта и</w:t>
      </w:r>
      <w:r w:rsidRPr="007F7716">
        <w:rPr>
          <w:rFonts w:ascii="Times New Roman" w:hAnsi="Times New Roman" w:cs="Times New Roman"/>
          <w:sz w:val="28"/>
          <w:szCs w:val="28"/>
        </w:rPr>
        <w:t>н</w:t>
      </w:r>
      <w:r w:rsidRPr="007F7716">
        <w:rPr>
          <w:rFonts w:ascii="Times New Roman" w:hAnsi="Times New Roman" w:cs="Times New Roman"/>
          <w:sz w:val="28"/>
          <w:szCs w:val="28"/>
        </w:rPr>
        <w:t>тересов для</w:t>
      </w:r>
      <w:r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Pr="007F7716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1228" w:rsidRDefault="00531228" w:rsidP="007F7716">
      <w:pPr>
        <w:shd w:val="clear" w:color="auto" w:fill="FFFFFF"/>
        <w:ind w:left="19" w:firstLine="6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F7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7716">
        <w:rPr>
          <w:rFonts w:ascii="Times New Roman" w:hAnsi="Times New Roman" w:cs="Times New Roman"/>
          <w:sz w:val="28"/>
          <w:szCs w:val="28"/>
        </w:rPr>
        <w:t>фициаль</w:t>
      </w:r>
      <w:r>
        <w:rPr>
          <w:rFonts w:ascii="Times New Roman" w:hAnsi="Times New Roman" w:cs="Times New Roman"/>
          <w:sz w:val="28"/>
          <w:szCs w:val="28"/>
        </w:rPr>
        <w:t>но опубликовать</w:t>
      </w:r>
      <w:r w:rsidRPr="007F7716">
        <w:rPr>
          <w:rFonts w:ascii="Times New Roman" w:hAnsi="Times New Roman" w:cs="Times New Roman"/>
          <w:sz w:val="28"/>
          <w:szCs w:val="28"/>
        </w:rPr>
        <w:t xml:space="preserve"> настоящего решения в периодическом п</w:t>
      </w:r>
      <w:r w:rsidRPr="007F7716">
        <w:rPr>
          <w:rFonts w:ascii="Times New Roman" w:hAnsi="Times New Roman" w:cs="Times New Roman"/>
          <w:sz w:val="28"/>
          <w:szCs w:val="28"/>
        </w:rPr>
        <w:t>е</w:t>
      </w:r>
      <w:r w:rsidRPr="007F7716">
        <w:rPr>
          <w:rFonts w:ascii="Times New Roman" w:hAnsi="Times New Roman" w:cs="Times New Roman"/>
          <w:sz w:val="28"/>
          <w:szCs w:val="28"/>
        </w:rPr>
        <w:t>чатном издании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7716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</w:t>
      </w:r>
      <w:r w:rsidRPr="007F7716">
        <w:rPr>
          <w:rFonts w:ascii="Times New Roman" w:hAnsi="Times New Roman" w:cs="Times New Roman"/>
          <w:sz w:val="28"/>
          <w:szCs w:val="28"/>
        </w:rPr>
        <w:t>а</w:t>
      </w:r>
      <w:r w:rsidRPr="007F7716">
        <w:rPr>
          <w:rFonts w:ascii="Times New Roman" w:hAnsi="Times New Roman" w:cs="Times New Roman"/>
          <w:sz w:val="28"/>
          <w:szCs w:val="28"/>
        </w:rPr>
        <w:t>ния Темрюкский район «Вестник органов местного самоуправления муниц</w:t>
      </w:r>
      <w:r w:rsidRPr="007F7716">
        <w:rPr>
          <w:rFonts w:ascii="Times New Roman" w:hAnsi="Times New Roman" w:cs="Times New Roman"/>
          <w:sz w:val="28"/>
          <w:szCs w:val="28"/>
        </w:rPr>
        <w:t>и</w:t>
      </w:r>
      <w:r w:rsidRPr="007F7716">
        <w:rPr>
          <w:rFonts w:ascii="Times New Roman" w:hAnsi="Times New Roman" w:cs="Times New Roman"/>
          <w:sz w:val="28"/>
          <w:szCs w:val="28"/>
        </w:rPr>
        <w:t>пального образования Темрюкский район».</w:t>
      </w:r>
    </w:p>
    <w:p w:rsidR="00531228" w:rsidRPr="007F7716" w:rsidRDefault="00531228" w:rsidP="00E37F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77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7716">
        <w:rPr>
          <w:rFonts w:ascii="Times New Roman" w:hAnsi="Times New Roman" w:cs="Times New Roman"/>
          <w:sz w:val="28"/>
          <w:szCs w:val="28"/>
        </w:rPr>
        <w:t>азместить настоящее решение на сайте муниципального образования Темрюкский район в информационно-телекоммуникационной сети «Интернет».</w:t>
      </w:r>
    </w:p>
    <w:p w:rsidR="00531228" w:rsidRDefault="00531228" w:rsidP="00C50D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7716"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заместителя главы  муниципального  образования  Темрюкский  А.Е. Зимина и постоянную комиссию Совета муниципального образования Темрюкский район по вопр</w:t>
      </w:r>
      <w:r w:rsidRPr="007F7716">
        <w:rPr>
          <w:rFonts w:ascii="Times New Roman" w:hAnsi="Times New Roman" w:cs="Times New Roman"/>
          <w:sz w:val="28"/>
          <w:szCs w:val="28"/>
        </w:rPr>
        <w:t>о</w:t>
      </w:r>
      <w:r w:rsidRPr="007F7716">
        <w:rPr>
          <w:rFonts w:ascii="Times New Roman" w:hAnsi="Times New Roman" w:cs="Times New Roman"/>
          <w:sz w:val="28"/>
          <w:szCs w:val="28"/>
        </w:rPr>
        <w:t>сам местного самоуправления, охране прав и свобод граждан (Ткалич).</w:t>
      </w:r>
    </w:p>
    <w:p w:rsidR="00531228" w:rsidRDefault="00531228" w:rsidP="00C50D21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F7716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Pr="007F7716">
          <w:rPr>
            <w:rStyle w:val="a"/>
            <w:rFonts w:ascii="Times New Roman" w:hAnsi="Times New Roman"/>
            <w:color w:val="auto"/>
            <w:sz w:val="28"/>
            <w:szCs w:val="28"/>
          </w:rPr>
          <w:t>Об утверждении Порядка предотвращения и (или) урегул</w:t>
        </w:r>
        <w:r w:rsidRPr="007F7716">
          <w:rPr>
            <w:rStyle w:val="a"/>
            <w:rFonts w:ascii="Times New Roman" w:hAnsi="Times New Roman"/>
            <w:color w:val="auto"/>
            <w:sz w:val="28"/>
            <w:szCs w:val="28"/>
          </w:rPr>
          <w:t>и</w:t>
        </w:r>
        <w:r w:rsidRPr="007F7716">
          <w:rPr>
            <w:rStyle w:val="a"/>
            <w:rFonts w:ascii="Times New Roman" w:hAnsi="Times New Roman"/>
            <w:color w:val="auto"/>
            <w:sz w:val="28"/>
            <w:szCs w:val="28"/>
          </w:rPr>
          <w:t>рования конфликта интересов для лиц, замещающих муниципальные должн</w:t>
        </w:r>
        <w:r w:rsidRPr="007F7716">
          <w:rPr>
            <w:rStyle w:val="a"/>
            <w:rFonts w:ascii="Times New Roman" w:hAnsi="Times New Roman"/>
            <w:color w:val="auto"/>
            <w:sz w:val="28"/>
            <w:szCs w:val="28"/>
          </w:rPr>
          <w:t>о</w:t>
        </w:r>
        <w:r w:rsidRPr="007F7716">
          <w:rPr>
            <w:rStyle w:val="a"/>
            <w:rFonts w:ascii="Times New Roman" w:hAnsi="Times New Roman"/>
            <w:color w:val="auto"/>
            <w:sz w:val="28"/>
            <w:szCs w:val="28"/>
          </w:rPr>
          <w:t>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Темрюкский район» </w:t>
      </w:r>
      <w:r w:rsidRPr="007F7716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Pr="007F771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tbl>
      <w:tblPr>
        <w:tblW w:w="9893" w:type="dxa"/>
        <w:tblLook w:val="00A0"/>
      </w:tblPr>
      <w:tblGrid>
        <w:gridCol w:w="4753"/>
        <w:gridCol w:w="884"/>
        <w:gridCol w:w="52"/>
        <w:gridCol w:w="3917"/>
        <w:gridCol w:w="287"/>
      </w:tblGrid>
      <w:tr w:rsidR="00531228" w:rsidRPr="00DB0905" w:rsidTr="000F466C">
        <w:trPr>
          <w:trHeight w:val="1440"/>
        </w:trPr>
        <w:tc>
          <w:tcPr>
            <w:tcW w:w="4753" w:type="dxa"/>
          </w:tcPr>
          <w:p w:rsidR="00531228" w:rsidRPr="00DB0905" w:rsidRDefault="00531228" w:rsidP="007F7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0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531228" w:rsidRPr="00DB0905" w:rsidRDefault="00531228" w:rsidP="007F7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05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  <w:p w:rsidR="00531228" w:rsidRPr="00DB0905" w:rsidRDefault="00531228" w:rsidP="000F46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228" w:rsidRPr="00DB0905" w:rsidRDefault="00531228" w:rsidP="007F7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05">
              <w:rPr>
                <w:rFonts w:ascii="Times New Roman" w:hAnsi="Times New Roman" w:cs="Times New Roman"/>
                <w:sz w:val="28"/>
                <w:szCs w:val="28"/>
              </w:rPr>
              <w:t>________________С.Г. Робилко</w:t>
            </w:r>
          </w:p>
        </w:tc>
        <w:tc>
          <w:tcPr>
            <w:tcW w:w="936" w:type="dxa"/>
            <w:gridSpan w:val="2"/>
          </w:tcPr>
          <w:p w:rsidR="00531228" w:rsidRPr="00DB0905" w:rsidRDefault="00531228" w:rsidP="00940B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228" w:rsidRPr="00DB0905" w:rsidRDefault="00531228" w:rsidP="00940B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228" w:rsidRPr="00DB0905" w:rsidRDefault="00531228" w:rsidP="000F46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gridSpan w:val="2"/>
          </w:tcPr>
          <w:p w:rsidR="00531228" w:rsidRPr="00DB0905" w:rsidRDefault="00531228" w:rsidP="007F7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0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531228" w:rsidRPr="00DB0905" w:rsidRDefault="00531228" w:rsidP="007F7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0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31228" w:rsidRPr="00DB0905" w:rsidRDefault="00531228" w:rsidP="000F46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05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  <w:p w:rsidR="00531228" w:rsidRPr="00DB0905" w:rsidRDefault="00531228" w:rsidP="007F7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DB0905">
              <w:rPr>
                <w:rFonts w:ascii="Times New Roman" w:hAnsi="Times New Roman" w:cs="Times New Roman"/>
                <w:sz w:val="28"/>
                <w:szCs w:val="28"/>
              </w:rPr>
              <w:t>А.И. Шерстнев</w:t>
            </w:r>
          </w:p>
        </w:tc>
      </w:tr>
      <w:tr w:rsidR="00531228" w:rsidRPr="00AD257E" w:rsidTr="000F466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6" w:space="0" w:color="FFFFFF"/>
            <w:insideV w:val="single" w:sz="6" w:space="0" w:color="FFFFFF"/>
          </w:tblBorders>
          <w:tblLook w:val="01E0"/>
        </w:tblPrEx>
        <w:trPr>
          <w:gridAfter w:val="1"/>
          <w:wAfter w:w="287" w:type="dxa"/>
        </w:trPr>
        <w:tc>
          <w:tcPr>
            <w:tcW w:w="5637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531228" w:rsidRPr="00F05E24" w:rsidRDefault="00531228" w:rsidP="0094133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228" w:rsidRPr="00F05E24" w:rsidRDefault="00531228" w:rsidP="0094133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F05E24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531228" w:rsidRPr="00096D48" w:rsidRDefault="00531228" w:rsidP="0094133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6D48">
              <w:rPr>
                <w:rFonts w:ascii="Times New Roman" w:hAnsi="Times New Roman" w:cs="Times New Roman"/>
                <w:color w:val="000000"/>
                <w:sz w:val="28"/>
              </w:rPr>
              <w:t xml:space="preserve">к решению 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XII</w:t>
            </w:r>
            <w:r w:rsidRPr="00096D48">
              <w:rPr>
                <w:rFonts w:ascii="Times New Roman" w:hAnsi="Times New Roman" w:cs="Times New Roman"/>
                <w:color w:val="000000"/>
                <w:sz w:val="28"/>
              </w:rPr>
              <w:t xml:space="preserve">  сессии Совета</w:t>
            </w:r>
          </w:p>
          <w:p w:rsidR="00531228" w:rsidRPr="00096D48" w:rsidRDefault="00531228" w:rsidP="0094133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6D48">
              <w:rPr>
                <w:rFonts w:ascii="Times New Roman" w:hAnsi="Times New Roman" w:cs="Times New Roman"/>
                <w:color w:val="000000"/>
                <w:sz w:val="28"/>
              </w:rPr>
              <w:t>муниципального образования</w:t>
            </w:r>
          </w:p>
          <w:p w:rsidR="00531228" w:rsidRPr="00096D48" w:rsidRDefault="00531228" w:rsidP="0094133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6D48">
              <w:rPr>
                <w:rFonts w:ascii="Times New Roman" w:hAnsi="Times New Roman" w:cs="Times New Roman"/>
                <w:color w:val="000000"/>
                <w:sz w:val="28"/>
              </w:rPr>
              <w:t xml:space="preserve">Темрюкский район  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VI</w:t>
            </w:r>
            <w:r w:rsidRPr="00096D48">
              <w:rPr>
                <w:rFonts w:ascii="Times New Roman" w:hAnsi="Times New Roman" w:cs="Times New Roman"/>
                <w:color w:val="000000"/>
                <w:sz w:val="28"/>
              </w:rPr>
              <w:t xml:space="preserve"> созыва</w:t>
            </w:r>
          </w:p>
          <w:p w:rsidR="00531228" w:rsidRPr="00096D48" w:rsidRDefault="00531228" w:rsidP="0094133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апреля</w:t>
            </w:r>
            <w:r w:rsidRPr="00096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2016 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  <w:p w:rsidR="00531228" w:rsidRPr="00F05E24" w:rsidRDefault="00531228" w:rsidP="0094133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228" w:rsidRDefault="00531228" w:rsidP="000F466C"/>
    <w:p w:rsidR="00531228" w:rsidRPr="007F7716" w:rsidRDefault="00531228" w:rsidP="000F466C">
      <w:pPr>
        <w:pStyle w:val="Heading1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>П</w:t>
        </w:r>
        <w:r>
          <w:rPr>
            <w:rStyle w:val="a"/>
            <w:rFonts w:ascii="Times New Roman" w:hAnsi="Times New Roman"/>
            <w:bCs w:val="0"/>
            <w:color w:val="auto"/>
            <w:sz w:val="28"/>
            <w:szCs w:val="28"/>
          </w:rPr>
          <w:t>орядок</w:t>
        </w:r>
        <w:r w:rsidRPr="007F7716">
          <w:rPr>
            <w:rStyle w:val="a"/>
            <w:rFonts w:ascii="Times New Roman" w:hAnsi="Times New Roman"/>
            <w:bCs w:val="0"/>
            <w:color w:val="auto"/>
            <w:sz w:val="28"/>
            <w:szCs w:val="28"/>
          </w:rPr>
          <w:t xml:space="preserve"> предотвращения и (или) урегулирования конфликта </w:t>
        </w:r>
        <w:r>
          <w:rPr>
            <w:rStyle w:val="a"/>
            <w:rFonts w:ascii="Times New Roman" w:hAnsi="Times New Roman"/>
            <w:bCs w:val="0"/>
            <w:color w:val="auto"/>
            <w:sz w:val="28"/>
            <w:szCs w:val="28"/>
          </w:rPr>
          <w:t xml:space="preserve">                    </w:t>
        </w:r>
        <w:r w:rsidRPr="007F7716">
          <w:rPr>
            <w:rStyle w:val="a"/>
            <w:rFonts w:ascii="Times New Roman" w:hAnsi="Times New Roman"/>
            <w:bCs w:val="0"/>
            <w:color w:val="auto"/>
            <w:sz w:val="28"/>
            <w:szCs w:val="28"/>
          </w:rPr>
          <w:t>интересов для лиц, замещающих муниципальные должности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в муниципальном образовании Темрюкский район</w:t>
      </w:r>
    </w:p>
    <w:p w:rsidR="00531228" w:rsidRDefault="00531228" w:rsidP="000F466C"/>
    <w:p w:rsidR="00531228" w:rsidRPr="00096D48" w:rsidRDefault="00531228" w:rsidP="000F466C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096D48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531228" w:rsidRPr="00096D48" w:rsidRDefault="00531228" w:rsidP="000F466C">
      <w:pPr>
        <w:rPr>
          <w:rFonts w:ascii="Times New Roman" w:hAnsi="Times New Roman" w:cs="Times New Roman"/>
          <w:sz w:val="28"/>
          <w:szCs w:val="28"/>
        </w:rPr>
      </w:pPr>
    </w:p>
    <w:p w:rsidR="00531228" w:rsidRPr="00922041" w:rsidRDefault="00531228" w:rsidP="000F466C">
      <w:pPr>
        <w:rPr>
          <w:rFonts w:ascii="Times New Roman" w:hAnsi="Times New Roman" w:cs="Times New Roman"/>
          <w:sz w:val="28"/>
          <w:szCs w:val="28"/>
        </w:rPr>
      </w:pPr>
      <w:bookmarkStart w:id="1" w:name="sub_101"/>
      <w:r>
        <w:rPr>
          <w:rFonts w:ascii="Times New Roman" w:hAnsi="Times New Roman" w:cs="Times New Roman"/>
          <w:sz w:val="28"/>
          <w:szCs w:val="28"/>
        </w:rPr>
        <w:t>1.</w:t>
      </w:r>
      <w:r w:rsidRPr="00922041">
        <w:rPr>
          <w:rFonts w:ascii="Times New Roman" w:hAnsi="Times New Roman" w:cs="Times New Roman"/>
          <w:sz w:val="28"/>
          <w:szCs w:val="28"/>
        </w:rPr>
        <w:t xml:space="preserve">1. Порядок предотвращения и урегулирования конфликта интересов для лиц, замещающих муниципальные должности, в соответствии со </w:t>
      </w:r>
      <w:hyperlink r:id="rId13" w:history="1">
        <w:r w:rsidRPr="00C35B28">
          <w:rPr>
            <w:rStyle w:val="a"/>
            <w:rFonts w:ascii="Times New Roman" w:hAnsi="Times New Roman"/>
            <w:color w:val="auto"/>
            <w:sz w:val="28"/>
            <w:szCs w:val="28"/>
          </w:rPr>
          <w:t>статьей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922041">
        <w:rPr>
          <w:rFonts w:ascii="Times New Roman" w:hAnsi="Times New Roman" w:cs="Times New Roman"/>
          <w:sz w:val="28"/>
          <w:szCs w:val="28"/>
        </w:rPr>
        <w:t xml:space="preserve"> З</w:t>
      </w:r>
      <w:r w:rsidRPr="00922041">
        <w:rPr>
          <w:rFonts w:ascii="Times New Roman" w:hAnsi="Times New Roman" w:cs="Times New Roman"/>
          <w:sz w:val="28"/>
          <w:szCs w:val="28"/>
        </w:rPr>
        <w:t>а</w:t>
      </w:r>
      <w:r w:rsidRPr="00922041">
        <w:rPr>
          <w:rFonts w:ascii="Times New Roman" w:hAnsi="Times New Roman" w:cs="Times New Roman"/>
          <w:sz w:val="28"/>
          <w:szCs w:val="28"/>
        </w:rPr>
        <w:t xml:space="preserve">кона Краснодарского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922041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2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2041">
        <w:rPr>
          <w:rFonts w:ascii="Times New Roman" w:hAnsi="Times New Roman" w:cs="Times New Roman"/>
          <w:sz w:val="28"/>
          <w:szCs w:val="28"/>
        </w:rPr>
        <w:t xml:space="preserve"> 1243-КЗ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2041">
        <w:rPr>
          <w:rFonts w:ascii="Times New Roman" w:hAnsi="Times New Roman" w:cs="Times New Roman"/>
          <w:sz w:val="28"/>
          <w:szCs w:val="28"/>
        </w:rPr>
        <w:t>О Реестре муниц</w:t>
      </w:r>
      <w:r w:rsidRPr="00922041">
        <w:rPr>
          <w:rFonts w:ascii="Times New Roman" w:hAnsi="Times New Roman" w:cs="Times New Roman"/>
          <w:sz w:val="28"/>
          <w:szCs w:val="28"/>
        </w:rPr>
        <w:t>и</w:t>
      </w:r>
      <w:r w:rsidRPr="00922041">
        <w:rPr>
          <w:rFonts w:ascii="Times New Roman" w:hAnsi="Times New Roman" w:cs="Times New Roman"/>
          <w:sz w:val="28"/>
          <w:szCs w:val="28"/>
        </w:rPr>
        <w:t>пальных должностей и реестре должностей муниципальной службы в Красн</w:t>
      </w:r>
      <w:r w:rsidRPr="00922041">
        <w:rPr>
          <w:rFonts w:ascii="Times New Roman" w:hAnsi="Times New Roman" w:cs="Times New Roman"/>
          <w:sz w:val="28"/>
          <w:szCs w:val="28"/>
        </w:rPr>
        <w:t>о</w:t>
      </w:r>
      <w:r w:rsidRPr="00922041">
        <w:rPr>
          <w:rFonts w:ascii="Times New Roman" w:hAnsi="Times New Roman" w:cs="Times New Roman"/>
          <w:sz w:val="28"/>
          <w:szCs w:val="28"/>
        </w:rPr>
        <w:t>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2041">
        <w:rPr>
          <w:rFonts w:ascii="Times New Roman" w:hAnsi="Times New Roman" w:cs="Times New Roman"/>
          <w:sz w:val="28"/>
          <w:szCs w:val="28"/>
        </w:rPr>
        <w:t xml:space="preserve"> распространяется на лиц, замещающих муниципальные должн</w:t>
      </w:r>
      <w:r w:rsidRPr="00922041">
        <w:rPr>
          <w:rFonts w:ascii="Times New Roman" w:hAnsi="Times New Roman" w:cs="Times New Roman"/>
          <w:sz w:val="28"/>
          <w:szCs w:val="28"/>
        </w:rPr>
        <w:t>о</w:t>
      </w:r>
      <w:r w:rsidRPr="00922041">
        <w:rPr>
          <w:rFonts w:ascii="Times New Roman" w:hAnsi="Times New Roman" w:cs="Times New Roman"/>
          <w:sz w:val="28"/>
          <w:szCs w:val="28"/>
        </w:rPr>
        <w:t>сти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ский район</w:t>
      </w:r>
      <w:r w:rsidRPr="00922041">
        <w:rPr>
          <w:rFonts w:ascii="Times New Roman" w:hAnsi="Times New Roman" w:cs="Times New Roman"/>
          <w:sz w:val="28"/>
          <w:szCs w:val="28"/>
        </w:rPr>
        <w:t xml:space="preserve">, определенных в </w:t>
      </w:r>
      <w:hyperlink r:id="rId14" w:history="1">
        <w:r w:rsidRPr="00C35B28">
          <w:rPr>
            <w:rStyle w:val="a"/>
            <w:rFonts w:ascii="Times New Roman" w:hAnsi="Times New Roman"/>
            <w:color w:val="auto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922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Реестра муниципальных должностей и Реестра должностей муниципальной службы органов местного самоуправления муниципального образования Темрюкский район</w:t>
      </w:r>
      <w:r w:rsidRPr="00922041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204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35B28">
          <w:rPr>
            <w:rStyle w:val="a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922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LXVIII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 образования Темрюкский район от 25 июля 2014 года № 691</w:t>
      </w:r>
      <w:r w:rsidRPr="00922041">
        <w:rPr>
          <w:rFonts w:ascii="Times New Roman" w:hAnsi="Times New Roman" w:cs="Times New Roman"/>
          <w:sz w:val="28"/>
          <w:szCs w:val="28"/>
        </w:rPr>
        <w:t>.</w:t>
      </w:r>
    </w:p>
    <w:p w:rsidR="00531228" w:rsidRPr="00922041" w:rsidRDefault="00531228" w:rsidP="000F466C">
      <w:pPr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Pr="00922041">
        <w:rPr>
          <w:rFonts w:ascii="Times New Roman" w:hAnsi="Times New Roman" w:cs="Times New Roman"/>
          <w:sz w:val="28"/>
          <w:szCs w:val="28"/>
        </w:rPr>
        <w:t>2. Под конфликтом интересов понимается ситуация, при которой ли</w:t>
      </w:r>
      <w:r w:rsidRPr="00922041">
        <w:rPr>
          <w:rFonts w:ascii="Times New Roman" w:hAnsi="Times New Roman" w:cs="Times New Roman"/>
          <w:sz w:val="28"/>
          <w:szCs w:val="28"/>
        </w:rPr>
        <w:t>ч</w:t>
      </w:r>
      <w:r w:rsidRPr="00922041">
        <w:rPr>
          <w:rFonts w:ascii="Times New Roman" w:hAnsi="Times New Roman" w:cs="Times New Roman"/>
          <w:sz w:val="28"/>
          <w:szCs w:val="28"/>
        </w:rPr>
        <w:t>ная заинтересованность (прямая или косвенная) лица, замещающего муниц</w:t>
      </w:r>
      <w:r w:rsidRPr="00922041">
        <w:rPr>
          <w:rFonts w:ascii="Times New Roman" w:hAnsi="Times New Roman" w:cs="Times New Roman"/>
          <w:sz w:val="28"/>
          <w:szCs w:val="28"/>
        </w:rPr>
        <w:t>и</w:t>
      </w:r>
      <w:r w:rsidRPr="00922041">
        <w:rPr>
          <w:rFonts w:ascii="Times New Roman" w:hAnsi="Times New Roman" w:cs="Times New Roman"/>
          <w:sz w:val="28"/>
          <w:szCs w:val="28"/>
        </w:rPr>
        <w:t>пальную должность, замещение которой предусматривает обязанность прин</w:t>
      </w:r>
      <w:r w:rsidRPr="00922041">
        <w:rPr>
          <w:rFonts w:ascii="Times New Roman" w:hAnsi="Times New Roman" w:cs="Times New Roman"/>
          <w:sz w:val="28"/>
          <w:szCs w:val="28"/>
        </w:rPr>
        <w:t>и</w:t>
      </w:r>
      <w:r w:rsidRPr="00922041">
        <w:rPr>
          <w:rFonts w:ascii="Times New Roman" w:hAnsi="Times New Roman" w:cs="Times New Roman"/>
          <w:sz w:val="28"/>
          <w:szCs w:val="28"/>
        </w:rPr>
        <w:t>мать меры по предотвращению и урегулированию конфликта интересов, влияет или может повлиять на надлежащее, объективное и беспристрастное исполн</w:t>
      </w:r>
      <w:r w:rsidRPr="00922041">
        <w:rPr>
          <w:rFonts w:ascii="Times New Roman" w:hAnsi="Times New Roman" w:cs="Times New Roman"/>
          <w:sz w:val="28"/>
          <w:szCs w:val="28"/>
        </w:rPr>
        <w:t>е</w:t>
      </w:r>
      <w:r w:rsidRPr="00922041">
        <w:rPr>
          <w:rFonts w:ascii="Times New Roman" w:hAnsi="Times New Roman" w:cs="Times New Roman"/>
          <w:sz w:val="28"/>
          <w:szCs w:val="28"/>
        </w:rPr>
        <w:t>ние им должностных (служебных) обязанностей (осуществление полномочий).</w:t>
      </w:r>
    </w:p>
    <w:p w:rsidR="00531228" w:rsidRPr="00922041" w:rsidRDefault="00531228" w:rsidP="000F466C">
      <w:pPr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Pr="00922041">
        <w:rPr>
          <w:rFonts w:ascii="Times New Roman" w:hAnsi="Times New Roman" w:cs="Times New Roman"/>
          <w:sz w:val="28"/>
          <w:szCs w:val="28"/>
        </w:rPr>
        <w:t>3. Под личной заинтересованностью лица, замещающего муниципал</w:t>
      </w:r>
      <w:r w:rsidRPr="00922041">
        <w:rPr>
          <w:rFonts w:ascii="Times New Roman" w:hAnsi="Times New Roman" w:cs="Times New Roman"/>
          <w:sz w:val="28"/>
          <w:szCs w:val="28"/>
        </w:rPr>
        <w:t>ь</w:t>
      </w:r>
      <w:r w:rsidRPr="00922041">
        <w:rPr>
          <w:rFonts w:ascii="Times New Roman" w:hAnsi="Times New Roman" w:cs="Times New Roman"/>
          <w:sz w:val="28"/>
          <w:szCs w:val="28"/>
        </w:rPr>
        <w:t>ную должность, понимается возможность получения доходов в виде денег, ин</w:t>
      </w:r>
      <w:r w:rsidRPr="00922041">
        <w:rPr>
          <w:rFonts w:ascii="Times New Roman" w:hAnsi="Times New Roman" w:cs="Times New Roman"/>
          <w:sz w:val="28"/>
          <w:szCs w:val="28"/>
        </w:rPr>
        <w:t>о</w:t>
      </w:r>
      <w:r w:rsidRPr="00922041">
        <w:rPr>
          <w:rFonts w:ascii="Times New Roman" w:hAnsi="Times New Roman" w:cs="Times New Roman"/>
          <w:sz w:val="28"/>
          <w:szCs w:val="28"/>
        </w:rPr>
        <w:t>го имущества, в том числе имущественных прав, услуг имущественного хара</w:t>
      </w:r>
      <w:r w:rsidRPr="00922041">
        <w:rPr>
          <w:rFonts w:ascii="Times New Roman" w:hAnsi="Times New Roman" w:cs="Times New Roman"/>
          <w:sz w:val="28"/>
          <w:szCs w:val="28"/>
        </w:rPr>
        <w:t>к</w:t>
      </w:r>
      <w:r w:rsidRPr="00922041">
        <w:rPr>
          <w:rFonts w:ascii="Times New Roman" w:hAnsi="Times New Roman" w:cs="Times New Roman"/>
          <w:sz w:val="28"/>
          <w:szCs w:val="28"/>
        </w:rPr>
        <w:t>тера, результатов выполненных работ или каких-либо выгод (преимуществ) л</w:t>
      </w:r>
      <w:r w:rsidRPr="00922041">
        <w:rPr>
          <w:rFonts w:ascii="Times New Roman" w:hAnsi="Times New Roman" w:cs="Times New Roman"/>
          <w:sz w:val="28"/>
          <w:szCs w:val="28"/>
        </w:rPr>
        <w:t>и</w:t>
      </w:r>
      <w:r w:rsidRPr="00922041">
        <w:rPr>
          <w:rFonts w:ascii="Times New Roman" w:hAnsi="Times New Roman" w:cs="Times New Roman"/>
          <w:sz w:val="28"/>
          <w:szCs w:val="28"/>
        </w:rPr>
        <w:t xml:space="preserve">цом, указанным 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sub_102" w:history="1">
        <w:r w:rsidRPr="00C35B28">
          <w:rPr>
            <w:rStyle w:val="a"/>
            <w:rFonts w:ascii="Times New Roman" w:hAnsi="Times New Roman"/>
            <w:color w:val="auto"/>
            <w:sz w:val="28"/>
            <w:szCs w:val="28"/>
          </w:rPr>
          <w:t>пункте 1.2</w:t>
        </w:r>
      </w:hyperlink>
      <w:r w:rsidRPr="00C35B28">
        <w:rPr>
          <w:rFonts w:ascii="Times New Roman" w:hAnsi="Times New Roman" w:cs="Times New Roman"/>
          <w:sz w:val="28"/>
          <w:szCs w:val="28"/>
        </w:rPr>
        <w:t xml:space="preserve"> </w:t>
      </w:r>
      <w:r w:rsidRPr="00922041">
        <w:rPr>
          <w:rFonts w:ascii="Times New Roman" w:hAnsi="Times New Roman" w:cs="Times New Roman"/>
          <w:sz w:val="28"/>
          <w:szCs w:val="28"/>
        </w:rPr>
        <w:t>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</w:t>
      </w:r>
      <w:r w:rsidRPr="00922041">
        <w:rPr>
          <w:rFonts w:ascii="Times New Roman" w:hAnsi="Times New Roman" w:cs="Times New Roman"/>
          <w:sz w:val="28"/>
          <w:szCs w:val="28"/>
        </w:rPr>
        <w:t>н</w:t>
      </w:r>
      <w:r w:rsidRPr="00922041">
        <w:rPr>
          <w:rFonts w:ascii="Times New Roman" w:hAnsi="Times New Roman" w:cs="Times New Roman"/>
          <w:sz w:val="28"/>
          <w:szCs w:val="28"/>
        </w:rPr>
        <w:t xml:space="preserve">ное 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sub_102" w:history="1">
        <w:r w:rsidRPr="00C35B28">
          <w:rPr>
            <w:rStyle w:val="a"/>
            <w:rFonts w:ascii="Times New Roman" w:hAnsi="Times New Roman"/>
            <w:color w:val="auto"/>
            <w:sz w:val="28"/>
            <w:szCs w:val="28"/>
          </w:rPr>
          <w:t>пункте 1.2</w:t>
        </w:r>
      </w:hyperlink>
      <w:r w:rsidRPr="00922041">
        <w:rPr>
          <w:rFonts w:ascii="Times New Roman" w:hAnsi="Times New Roman" w:cs="Times New Roman"/>
          <w:sz w:val="28"/>
          <w:szCs w:val="28"/>
        </w:rPr>
        <w:t xml:space="preserve"> настоящего Порядка, и (или) лица, состоящие с ним в бли</w:t>
      </w:r>
      <w:r w:rsidRPr="00922041">
        <w:rPr>
          <w:rFonts w:ascii="Times New Roman" w:hAnsi="Times New Roman" w:cs="Times New Roman"/>
          <w:sz w:val="28"/>
          <w:szCs w:val="28"/>
        </w:rPr>
        <w:t>з</w:t>
      </w:r>
      <w:r w:rsidRPr="00922041">
        <w:rPr>
          <w:rFonts w:ascii="Times New Roman" w:hAnsi="Times New Roman" w:cs="Times New Roman"/>
          <w:sz w:val="28"/>
          <w:szCs w:val="28"/>
        </w:rPr>
        <w:t>ком родстве или свойстве, связаны имущественными, корпоративными или иными близкими отношениями.</w:t>
      </w:r>
    </w:p>
    <w:bookmarkEnd w:id="3"/>
    <w:p w:rsidR="00531228" w:rsidRPr="00096D48" w:rsidRDefault="00531228" w:rsidP="000F466C">
      <w:pPr>
        <w:rPr>
          <w:rFonts w:ascii="Times New Roman" w:hAnsi="Times New Roman" w:cs="Times New Roman"/>
          <w:sz w:val="28"/>
          <w:szCs w:val="28"/>
        </w:rPr>
      </w:pPr>
    </w:p>
    <w:p w:rsidR="00531228" w:rsidRPr="00096D48" w:rsidRDefault="00531228" w:rsidP="000F466C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4" w:name="sub_200"/>
      <w:r w:rsidRPr="00096D48">
        <w:rPr>
          <w:rFonts w:ascii="Times New Roman" w:hAnsi="Times New Roman" w:cs="Times New Roman"/>
          <w:sz w:val="28"/>
          <w:szCs w:val="28"/>
        </w:rPr>
        <w:t>2. Основные требования к предотвращению и (или) урегулированию ко</w:t>
      </w:r>
      <w:r w:rsidRPr="00096D48">
        <w:rPr>
          <w:rFonts w:ascii="Times New Roman" w:hAnsi="Times New Roman" w:cs="Times New Roman"/>
          <w:sz w:val="28"/>
          <w:szCs w:val="28"/>
        </w:rPr>
        <w:t>н</w:t>
      </w:r>
      <w:r w:rsidRPr="00096D48">
        <w:rPr>
          <w:rFonts w:ascii="Times New Roman" w:hAnsi="Times New Roman" w:cs="Times New Roman"/>
          <w:sz w:val="28"/>
          <w:szCs w:val="28"/>
        </w:rPr>
        <w:t>фликта интересов</w:t>
      </w:r>
    </w:p>
    <w:bookmarkEnd w:id="4"/>
    <w:p w:rsidR="00531228" w:rsidRPr="00096D48" w:rsidRDefault="00531228" w:rsidP="000F466C">
      <w:pPr>
        <w:rPr>
          <w:rFonts w:ascii="Times New Roman" w:hAnsi="Times New Roman" w:cs="Times New Roman"/>
          <w:sz w:val="28"/>
          <w:szCs w:val="28"/>
        </w:rPr>
      </w:pPr>
    </w:p>
    <w:p w:rsidR="00531228" w:rsidRPr="00096D48" w:rsidRDefault="00531228" w:rsidP="000F466C">
      <w:pPr>
        <w:rPr>
          <w:rFonts w:ascii="Times New Roman" w:hAnsi="Times New Roman" w:cs="Times New Roman"/>
          <w:sz w:val="28"/>
          <w:szCs w:val="28"/>
        </w:rPr>
      </w:pPr>
      <w:bookmarkStart w:id="5" w:name="sub_21"/>
      <w:r w:rsidRPr="00096D48">
        <w:rPr>
          <w:rFonts w:ascii="Times New Roman" w:hAnsi="Times New Roman" w:cs="Times New Roman"/>
          <w:sz w:val="28"/>
          <w:szCs w:val="28"/>
        </w:rPr>
        <w:t>2.1. Лицо, замещающее муниципальную должность, обязано принимать меры по предотвращению и (или) урегулированию конфликта интересов.</w:t>
      </w:r>
    </w:p>
    <w:p w:rsidR="00531228" w:rsidRPr="00096D48" w:rsidRDefault="00531228" w:rsidP="000F466C">
      <w:pPr>
        <w:rPr>
          <w:rFonts w:ascii="Times New Roman" w:hAnsi="Times New Roman" w:cs="Times New Roman"/>
          <w:sz w:val="28"/>
          <w:szCs w:val="28"/>
        </w:rPr>
      </w:pPr>
      <w:bookmarkStart w:id="6" w:name="sub_22"/>
      <w:bookmarkEnd w:id="5"/>
      <w:r w:rsidRPr="00096D48">
        <w:rPr>
          <w:rFonts w:ascii="Times New Roman" w:hAnsi="Times New Roman" w:cs="Times New Roman"/>
          <w:sz w:val="28"/>
          <w:szCs w:val="28"/>
        </w:rPr>
        <w:t>2.2. Лицо, замещающее муниципальную должность, обязано в письме</w:t>
      </w:r>
      <w:r w:rsidRPr="00096D48">
        <w:rPr>
          <w:rFonts w:ascii="Times New Roman" w:hAnsi="Times New Roman" w:cs="Times New Roman"/>
          <w:sz w:val="28"/>
          <w:szCs w:val="28"/>
        </w:rPr>
        <w:t>н</w:t>
      </w:r>
      <w:r w:rsidRPr="00096D48">
        <w:rPr>
          <w:rFonts w:ascii="Times New Roman" w:hAnsi="Times New Roman" w:cs="Times New Roman"/>
          <w:sz w:val="28"/>
          <w:szCs w:val="28"/>
        </w:rPr>
        <w:t>ной форме направить уведомление о возникшем конфликте интересов или о возможности его возникновения, а также о возникновении личной заинтерес</w:t>
      </w:r>
      <w:r w:rsidRPr="00096D48">
        <w:rPr>
          <w:rFonts w:ascii="Times New Roman" w:hAnsi="Times New Roman" w:cs="Times New Roman"/>
          <w:sz w:val="28"/>
          <w:szCs w:val="28"/>
        </w:rPr>
        <w:t>о</w:t>
      </w:r>
      <w:r w:rsidRPr="00096D48">
        <w:rPr>
          <w:rFonts w:ascii="Times New Roman" w:hAnsi="Times New Roman" w:cs="Times New Roman"/>
          <w:sz w:val="28"/>
          <w:szCs w:val="28"/>
        </w:rPr>
        <w:t xml:space="preserve">ванности при исполнении должностных обязанностей, которая приводит или может привести к конфликту интересов (далее - уведомление о возникшем конфликте интересов или о возможности его возникновения) в комиссию по </w:t>
      </w:r>
      <w:r>
        <w:rPr>
          <w:rFonts w:ascii="Times New Roman" w:hAnsi="Times New Roman" w:cs="Times New Roman"/>
          <w:sz w:val="28"/>
          <w:szCs w:val="28"/>
        </w:rPr>
        <w:t>соблюдению требований к должностному поведению лиц, замещающих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ципальные должности в муниципальном образовании Темрюкский район, и урегулированию конфликта интересов</w:t>
      </w:r>
      <w:r w:rsidRPr="00096D48">
        <w:rPr>
          <w:rFonts w:ascii="Times New Roman" w:hAnsi="Times New Roman" w:cs="Times New Roman"/>
          <w:sz w:val="28"/>
          <w:szCs w:val="28"/>
        </w:rPr>
        <w:t xml:space="preserve"> (далее - Комиссия), как только ему ст</w:t>
      </w:r>
      <w:r w:rsidRPr="00096D48">
        <w:rPr>
          <w:rFonts w:ascii="Times New Roman" w:hAnsi="Times New Roman" w:cs="Times New Roman"/>
          <w:sz w:val="28"/>
          <w:szCs w:val="28"/>
        </w:rPr>
        <w:t>а</w:t>
      </w:r>
      <w:r w:rsidRPr="00096D48">
        <w:rPr>
          <w:rFonts w:ascii="Times New Roman" w:hAnsi="Times New Roman" w:cs="Times New Roman"/>
          <w:sz w:val="28"/>
          <w:szCs w:val="28"/>
        </w:rPr>
        <w:t>нет об этом известно, но не позднее 5 дней.</w:t>
      </w:r>
    </w:p>
    <w:p w:rsidR="00531228" w:rsidRPr="00096D48" w:rsidRDefault="00531228" w:rsidP="000F466C">
      <w:pPr>
        <w:rPr>
          <w:rFonts w:ascii="Times New Roman" w:hAnsi="Times New Roman" w:cs="Times New Roman"/>
          <w:sz w:val="28"/>
          <w:szCs w:val="28"/>
        </w:rPr>
      </w:pPr>
      <w:bookmarkStart w:id="7" w:name="sub_23"/>
      <w:bookmarkEnd w:id="6"/>
      <w:r w:rsidRPr="00096D48">
        <w:rPr>
          <w:rFonts w:ascii="Times New Roman" w:hAnsi="Times New Roman" w:cs="Times New Roman"/>
          <w:sz w:val="28"/>
          <w:szCs w:val="28"/>
        </w:rPr>
        <w:t xml:space="preserve">2.3. В уведомлении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1 к настоящему порядку) </w:t>
      </w:r>
      <w:r w:rsidRPr="00096D48">
        <w:rPr>
          <w:rFonts w:ascii="Times New Roman" w:hAnsi="Times New Roman" w:cs="Times New Roman"/>
          <w:sz w:val="28"/>
          <w:szCs w:val="28"/>
        </w:rPr>
        <w:t>указываю</w:t>
      </w:r>
      <w:r w:rsidRPr="00096D48">
        <w:rPr>
          <w:rFonts w:ascii="Times New Roman" w:hAnsi="Times New Roman" w:cs="Times New Roman"/>
          <w:sz w:val="28"/>
          <w:szCs w:val="28"/>
        </w:rPr>
        <w:t>т</w:t>
      </w:r>
      <w:r w:rsidRPr="00096D48">
        <w:rPr>
          <w:rFonts w:ascii="Times New Roman" w:hAnsi="Times New Roman" w:cs="Times New Roman"/>
          <w:sz w:val="28"/>
          <w:szCs w:val="28"/>
        </w:rPr>
        <w:t>ся:</w:t>
      </w:r>
    </w:p>
    <w:bookmarkEnd w:id="7"/>
    <w:p w:rsidR="00531228" w:rsidRPr="00096D48" w:rsidRDefault="00531228" w:rsidP="000F466C">
      <w:pPr>
        <w:rPr>
          <w:rFonts w:ascii="Times New Roman" w:hAnsi="Times New Roman" w:cs="Times New Roman"/>
          <w:sz w:val="28"/>
          <w:szCs w:val="28"/>
        </w:rPr>
      </w:pPr>
      <w:r w:rsidRPr="00096D48">
        <w:rPr>
          <w:rFonts w:ascii="Times New Roman" w:hAnsi="Times New Roman" w:cs="Times New Roman"/>
          <w:sz w:val="28"/>
          <w:szCs w:val="28"/>
        </w:rPr>
        <w:t>фамилия, имя, отчество лица, замещающего муниципальную должность;</w:t>
      </w:r>
    </w:p>
    <w:p w:rsidR="00531228" w:rsidRPr="00096D48" w:rsidRDefault="00531228" w:rsidP="000F466C">
      <w:pPr>
        <w:rPr>
          <w:rFonts w:ascii="Times New Roman" w:hAnsi="Times New Roman" w:cs="Times New Roman"/>
          <w:sz w:val="28"/>
          <w:szCs w:val="28"/>
        </w:rPr>
      </w:pPr>
      <w:r w:rsidRPr="00096D48">
        <w:rPr>
          <w:rFonts w:ascii="Times New Roman" w:hAnsi="Times New Roman" w:cs="Times New Roman"/>
          <w:sz w:val="28"/>
          <w:szCs w:val="28"/>
        </w:rPr>
        <w:t>замещаемая муниципальная должность;</w:t>
      </w:r>
    </w:p>
    <w:p w:rsidR="00531228" w:rsidRPr="00096D48" w:rsidRDefault="00531228" w:rsidP="000F466C">
      <w:pPr>
        <w:rPr>
          <w:rFonts w:ascii="Times New Roman" w:hAnsi="Times New Roman" w:cs="Times New Roman"/>
          <w:sz w:val="28"/>
          <w:szCs w:val="28"/>
        </w:rPr>
      </w:pPr>
      <w:r w:rsidRPr="00096D48">
        <w:rPr>
          <w:rFonts w:ascii="Times New Roman" w:hAnsi="Times New Roman" w:cs="Times New Roman"/>
          <w:sz w:val="28"/>
          <w:szCs w:val="28"/>
        </w:rPr>
        <w:t>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осуществление им возложенных на него полномочий;</w:t>
      </w:r>
    </w:p>
    <w:p w:rsidR="00531228" w:rsidRPr="00096D48" w:rsidRDefault="00531228" w:rsidP="000F466C">
      <w:pPr>
        <w:rPr>
          <w:rFonts w:ascii="Times New Roman" w:hAnsi="Times New Roman" w:cs="Times New Roman"/>
          <w:sz w:val="28"/>
          <w:szCs w:val="28"/>
        </w:rPr>
      </w:pPr>
      <w:r w:rsidRPr="00096D48">
        <w:rPr>
          <w:rFonts w:ascii="Times New Roman" w:hAnsi="Times New Roman" w:cs="Times New Roman"/>
          <w:sz w:val="28"/>
          <w:szCs w:val="28"/>
        </w:rPr>
        <w:t>информация о возникновении личной заинтересованности лица, зам</w:t>
      </w:r>
      <w:r w:rsidRPr="00096D48">
        <w:rPr>
          <w:rFonts w:ascii="Times New Roman" w:hAnsi="Times New Roman" w:cs="Times New Roman"/>
          <w:sz w:val="28"/>
          <w:szCs w:val="28"/>
        </w:rPr>
        <w:t>е</w:t>
      </w:r>
      <w:r w:rsidRPr="00096D48">
        <w:rPr>
          <w:rFonts w:ascii="Times New Roman" w:hAnsi="Times New Roman" w:cs="Times New Roman"/>
          <w:sz w:val="28"/>
          <w:szCs w:val="28"/>
        </w:rPr>
        <w:t>щающего муниципальную должность при исполнении должностных обязанн</w:t>
      </w:r>
      <w:r w:rsidRPr="00096D48">
        <w:rPr>
          <w:rFonts w:ascii="Times New Roman" w:hAnsi="Times New Roman" w:cs="Times New Roman"/>
          <w:sz w:val="28"/>
          <w:szCs w:val="28"/>
        </w:rPr>
        <w:t>о</w:t>
      </w:r>
      <w:r w:rsidRPr="00096D48">
        <w:rPr>
          <w:rFonts w:ascii="Times New Roman" w:hAnsi="Times New Roman" w:cs="Times New Roman"/>
          <w:sz w:val="28"/>
          <w:szCs w:val="28"/>
        </w:rPr>
        <w:t>стей, которая приводит или может привести к конфликту интересов;</w:t>
      </w:r>
    </w:p>
    <w:p w:rsidR="00531228" w:rsidRPr="00096D48" w:rsidRDefault="00531228" w:rsidP="000F466C">
      <w:pPr>
        <w:rPr>
          <w:rFonts w:ascii="Times New Roman" w:hAnsi="Times New Roman" w:cs="Times New Roman"/>
          <w:sz w:val="28"/>
          <w:szCs w:val="28"/>
        </w:rPr>
      </w:pPr>
      <w:r w:rsidRPr="00096D48">
        <w:rPr>
          <w:rFonts w:ascii="Times New Roman" w:hAnsi="Times New Roman" w:cs="Times New Roman"/>
          <w:sz w:val="28"/>
          <w:szCs w:val="28"/>
        </w:rPr>
        <w:t>дата подачи уведомления;</w:t>
      </w:r>
    </w:p>
    <w:p w:rsidR="00531228" w:rsidRPr="00096D48" w:rsidRDefault="00531228" w:rsidP="000F466C">
      <w:pPr>
        <w:rPr>
          <w:rFonts w:ascii="Times New Roman" w:hAnsi="Times New Roman" w:cs="Times New Roman"/>
          <w:sz w:val="28"/>
          <w:szCs w:val="28"/>
        </w:rPr>
      </w:pPr>
      <w:r w:rsidRPr="00096D48">
        <w:rPr>
          <w:rFonts w:ascii="Times New Roman" w:hAnsi="Times New Roman" w:cs="Times New Roman"/>
          <w:sz w:val="28"/>
          <w:szCs w:val="28"/>
        </w:rPr>
        <w:t>подпись лица, замещающего муниципальную должность.</w:t>
      </w:r>
    </w:p>
    <w:p w:rsidR="00531228" w:rsidRPr="00096D48" w:rsidRDefault="00531228" w:rsidP="000F466C">
      <w:pPr>
        <w:rPr>
          <w:rFonts w:ascii="Times New Roman" w:hAnsi="Times New Roman" w:cs="Times New Roman"/>
          <w:sz w:val="28"/>
          <w:szCs w:val="28"/>
        </w:rPr>
      </w:pPr>
      <w:bookmarkStart w:id="8" w:name="sub_24"/>
      <w:r w:rsidRPr="00096D48">
        <w:rPr>
          <w:rFonts w:ascii="Times New Roman" w:hAnsi="Times New Roman" w:cs="Times New Roman"/>
          <w:sz w:val="28"/>
          <w:szCs w:val="28"/>
        </w:rPr>
        <w:t>2.4. Регистрация уведомлений о возникшем конфликте интересов или о возможности его возникновения, письменной информации об этом из иных и</w:t>
      </w:r>
      <w:r w:rsidRPr="00096D48">
        <w:rPr>
          <w:rFonts w:ascii="Times New Roman" w:hAnsi="Times New Roman" w:cs="Times New Roman"/>
          <w:sz w:val="28"/>
          <w:szCs w:val="28"/>
        </w:rPr>
        <w:t>с</w:t>
      </w:r>
      <w:r w:rsidRPr="00096D48">
        <w:rPr>
          <w:rFonts w:ascii="Times New Roman" w:hAnsi="Times New Roman" w:cs="Times New Roman"/>
          <w:sz w:val="28"/>
          <w:szCs w:val="28"/>
        </w:rPr>
        <w:t>точников осуществляется в Журнале учета уведомлений о возникшем конфли</w:t>
      </w:r>
      <w:r w:rsidRPr="00096D48">
        <w:rPr>
          <w:rFonts w:ascii="Times New Roman" w:hAnsi="Times New Roman" w:cs="Times New Roman"/>
          <w:sz w:val="28"/>
          <w:szCs w:val="28"/>
        </w:rPr>
        <w:t>к</w:t>
      </w:r>
      <w:r w:rsidRPr="00096D48">
        <w:rPr>
          <w:rFonts w:ascii="Times New Roman" w:hAnsi="Times New Roman" w:cs="Times New Roman"/>
          <w:sz w:val="28"/>
          <w:szCs w:val="28"/>
        </w:rPr>
        <w:t>те интересов или о возможности его возникновения, письменной информации об этом из иных источников в день поступления (</w:t>
      </w:r>
      <w:hyperlink w:anchor="sub_1200" w:history="1">
        <w:r w:rsidRPr="00043856">
          <w:rPr>
            <w:rStyle w:val="a"/>
            <w:rFonts w:ascii="Times New Roman" w:hAnsi="Times New Roman"/>
            <w:color w:val="auto"/>
            <w:sz w:val="28"/>
            <w:szCs w:val="28"/>
          </w:rPr>
          <w:t>приложение № 2</w:t>
        </w:r>
      </w:hyperlink>
      <w:r w:rsidRPr="00096D48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096D48">
        <w:rPr>
          <w:rFonts w:ascii="Times New Roman" w:hAnsi="Times New Roman" w:cs="Times New Roman"/>
          <w:sz w:val="28"/>
          <w:szCs w:val="28"/>
        </w:rPr>
        <w:t>е</w:t>
      </w:r>
      <w:r w:rsidRPr="00096D48">
        <w:rPr>
          <w:rFonts w:ascii="Times New Roman" w:hAnsi="Times New Roman" w:cs="Times New Roman"/>
          <w:sz w:val="28"/>
          <w:szCs w:val="28"/>
        </w:rPr>
        <w:t>му Порядку).</w:t>
      </w:r>
    </w:p>
    <w:p w:rsidR="00531228" w:rsidRPr="00AD257E" w:rsidRDefault="00531228" w:rsidP="000F466C">
      <w:pPr>
        <w:rPr>
          <w:rFonts w:ascii="Times New Roman" w:hAnsi="Times New Roman" w:cs="Times New Roman"/>
          <w:sz w:val="28"/>
          <w:szCs w:val="28"/>
        </w:rPr>
      </w:pPr>
      <w:bookmarkStart w:id="9" w:name="sub_25"/>
      <w:bookmarkEnd w:id="8"/>
      <w:r w:rsidRPr="00096D48">
        <w:rPr>
          <w:rFonts w:ascii="Times New Roman" w:hAnsi="Times New Roman" w:cs="Times New Roman"/>
          <w:sz w:val="28"/>
          <w:szCs w:val="28"/>
        </w:rPr>
        <w:t>2.5. Предотвращение или урегулирование конфликта интересов может состоять в изменении должностного или служебного положения лица, зам</w:t>
      </w:r>
      <w:r w:rsidRPr="00096D48">
        <w:rPr>
          <w:rFonts w:ascii="Times New Roman" w:hAnsi="Times New Roman" w:cs="Times New Roman"/>
          <w:sz w:val="28"/>
          <w:szCs w:val="28"/>
        </w:rPr>
        <w:t>е</w:t>
      </w:r>
      <w:r w:rsidRPr="00096D48">
        <w:rPr>
          <w:rFonts w:ascii="Times New Roman" w:hAnsi="Times New Roman" w:cs="Times New Roman"/>
          <w:sz w:val="28"/>
          <w:szCs w:val="28"/>
        </w:rPr>
        <w:t>щающего муниципальную должность, являющегося стороной конфликта инт</w:t>
      </w:r>
      <w:r w:rsidRPr="00096D48">
        <w:rPr>
          <w:rFonts w:ascii="Times New Roman" w:hAnsi="Times New Roman" w:cs="Times New Roman"/>
          <w:sz w:val="28"/>
          <w:szCs w:val="28"/>
        </w:rPr>
        <w:t>е</w:t>
      </w:r>
      <w:r w:rsidRPr="00096D48">
        <w:rPr>
          <w:rFonts w:ascii="Times New Roman" w:hAnsi="Times New Roman" w:cs="Times New Roman"/>
          <w:sz w:val="28"/>
          <w:szCs w:val="28"/>
        </w:rPr>
        <w:t>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</w:t>
      </w:r>
      <w:r w:rsidRPr="00096D48">
        <w:rPr>
          <w:rFonts w:ascii="Times New Roman" w:hAnsi="Times New Roman" w:cs="Times New Roman"/>
          <w:sz w:val="28"/>
          <w:szCs w:val="28"/>
        </w:rPr>
        <w:t>е</w:t>
      </w:r>
      <w:r w:rsidRPr="00096D48">
        <w:rPr>
          <w:rFonts w:ascii="Times New Roman" w:hAnsi="Times New Roman" w:cs="Times New Roman"/>
          <w:sz w:val="28"/>
          <w:szCs w:val="28"/>
        </w:rPr>
        <w:t xml:space="preserve">сов, а также в передаче принадлежащих ему ценных бумаг (долей участия, паев в уставных (складочных) капиталах организаций) в доверительное управление в соответствии с </w:t>
      </w:r>
      <w:hyperlink r:id="rId16" w:history="1">
        <w:r w:rsidRPr="00AD257E">
          <w:rPr>
            <w:rStyle w:val="a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AD257E">
        <w:rPr>
          <w:rFonts w:ascii="Times New Roman" w:hAnsi="Times New Roman" w:cs="Times New Roman"/>
          <w:sz w:val="28"/>
          <w:szCs w:val="28"/>
        </w:rPr>
        <w:t>.</w:t>
      </w:r>
    </w:p>
    <w:p w:rsidR="00531228" w:rsidRPr="00096D48" w:rsidRDefault="00531228" w:rsidP="000F466C">
      <w:pPr>
        <w:rPr>
          <w:rFonts w:ascii="Times New Roman" w:hAnsi="Times New Roman" w:cs="Times New Roman"/>
          <w:sz w:val="28"/>
          <w:szCs w:val="28"/>
        </w:rPr>
      </w:pPr>
      <w:bookmarkStart w:id="10" w:name="sub_26"/>
      <w:bookmarkEnd w:id="9"/>
      <w:r w:rsidRPr="00096D48">
        <w:rPr>
          <w:rFonts w:ascii="Times New Roman" w:hAnsi="Times New Roman" w:cs="Times New Roman"/>
          <w:sz w:val="28"/>
          <w:szCs w:val="28"/>
        </w:rPr>
        <w:t>2.6. Непринятие лицом, замещающим муниципальную должность, я</w:t>
      </w:r>
      <w:r w:rsidRPr="00096D48">
        <w:rPr>
          <w:rFonts w:ascii="Times New Roman" w:hAnsi="Times New Roman" w:cs="Times New Roman"/>
          <w:sz w:val="28"/>
          <w:szCs w:val="28"/>
        </w:rPr>
        <w:t>в</w:t>
      </w:r>
      <w:r w:rsidRPr="00096D48">
        <w:rPr>
          <w:rFonts w:ascii="Times New Roman" w:hAnsi="Times New Roman" w:cs="Times New Roman"/>
          <w:sz w:val="28"/>
          <w:szCs w:val="28"/>
        </w:rPr>
        <w:t>ляющимся стороной конфликта интересов, мер по предотвращению или урег</w:t>
      </w:r>
      <w:r w:rsidRPr="00096D48">
        <w:rPr>
          <w:rFonts w:ascii="Times New Roman" w:hAnsi="Times New Roman" w:cs="Times New Roman"/>
          <w:sz w:val="28"/>
          <w:szCs w:val="28"/>
        </w:rPr>
        <w:t>у</w:t>
      </w:r>
      <w:r w:rsidRPr="00096D48">
        <w:rPr>
          <w:rFonts w:ascii="Times New Roman" w:hAnsi="Times New Roman" w:cs="Times New Roman"/>
          <w:sz w:val="28"/>
          <w:szCs w:val="28"/>
        </w:rPr>
        <w:t>лированию конфликта интересов является правонарушением, влекущим увол</w:t>
      </w:r>
      <w:r w:rsidRPr="00096D48">
        <w:rPr>
          <w:rFonts w:ascii="Times New Roman" w:hAnsi="Times New Roman" w:cs="Times New Roman"/>
          <w:sz w:val="28"/>
          <w:szCs w:val="28"/>
        </w:rPr>
        <w:t>ь</w:t>
      </w:r>
      <w:r w:rsidRPr="00096D48">
        <w:rPr>
          <w:rFonts w:ascii="Times New Roman" w:hAnsi="Times New Roman" w:cs="Times New Roman"/>
          <w:sz w:val="28"/>
          <w:szCs w:val="28"/>
        </w:rPr>
        <w:t>нение (досрочное прекращение полномочий, освобождение от замещаемой должности) в соответствии с законодательством Российской Федерации.</w:t>
      </w:r>
    </w:p>
    <w:bookmarkEnd w:id="10"/>
    <w:p w:rsidR="00531228" w:rsidRPr="00096D48" w:rsidRDefault="00531228" w:rsidP="000F466C">
      <w:pPr>
        <w:rPr>
          <w:rFonts w:ascii="Times New Roman" w:hAnsi="Times New Roman" w:cs="Times New Roman"/>
          <w:sz w:val="28"/>
          <w:szCs w:val="28"/>
        </w:rPr>
      </w:pPr>
    </w:p>
    <w:p w:rsidR="00531228" w:rsidRPr="00096D48" w:rsidRDefault="00531228" w:rsidP="000F466C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11" w:name="sub_300"/>
      <w:r w:rsidRPr="00096D48">
        <w:rPr>
          <w:rFonts w:ascii="Times New Roman" w:hAnsi="Times New Roman" w:cs="Times New Roman"/>
          <w:sz w:val="28"/>
          <w:szCs w:val="28"/>
        </w:rPr>
        <w:t>3. Организация проверки информации о возникшем конфликте интересов или о возможности его возникновения у лиц, замещающих муниципал</w:t>
      </w:r>
      <w:r w:rsidRPr="00096D48">
        <w:rPr>
          <w:rFonts w:ascii="Times New Roman" w:hAnsi="Times New Roman" w:cs="Times New Roman"/>
          <w:sz w:val="28"/>
          <w:szCs w:val="28"/>
        </w:rPr>
        <w:t>ь</w:t>
      </w:r>
      <w:r w:rsidRPr="00096D48">
        <w:rPr>
          <w:rFonts w:ascii="Times New Roman" w:hAnsi="Times New Roman" w:cs="Times New Roman"/>
          <w:sz w:val="28"/>
          <w:szCs w:val="28"/>
        </w:rPr>
        <w:t>ные должности</w:t>
      </w:r>
    </w:p>
    <w:bookmarkEnd w:id="11"/>
    <w:p w:rsidR="00531228" w:rsidRPr="00096D48" w:rsidRDefault="00531228" w:rsidP="000F466C">
      <w:pPr>
        <w:rPr>
          <w:rFonts w:ascii="Times New Roman" w:hAnsi="Times New Roman" w:cs="Times New Roman"/>
          <w:sz w:val="28"/>
          <w:szCs w:val="28"/>
        </w:rPr>
      </w:pPr>
    </w:p>
    <w:p w:rsidR="00531228" w:rsidRDefault="00531228" w:rsidP="000F466C">
      <w:pPr>
        <w:rPr>
          <w:rFonts w:ascii="Times New Roman" w:hAnsi="Times New Roman" w:cs="Times New Roman"/>
          <w:sz w:val="28"/>
          <w:szCs w:val="28"/>
        </w:rPr>
      </w:pPr>
      <w:bookmarkStart w:id="12" w:name="sub_31"/>
      <w:r w:rsidRPr="00096D48">
        <w:rPr>
          <w:rFonts w:ascii="Times New Roman" w:hAnsi="Times New Roman" w:cs="Times New Roman"/>
          <w:sz w:val="28"/>
          <w:szCs w:val="28"/>
        </w:rPr>
        <w:t>3.1. При поступлении уведомления лица, замещающего муниципальную должность, о возникшем конфликте интересов или о возможности его возни</w:t>
      </w:r>
      <w:r w:rsidRPr="00096D48">
        <w:rPr>
          <w:rFonts w:ascii="Times New Roman" w:hAnsi="Times New Roman" w:cs="Times New Roman"/>
          <w:sz w:val="28"/>
          <w:szCs w:val="28"/>
        </w:rPr>
        <w:t>к</w:t>
      </w:r>
      <w:r w:rsidRPr="00096D48">
        <w:rPr>
          <w:rFonts w:ascii="Times New Roman" w:hAnsi="Times New Roman" w:cs="Times New Roman"/>
          <w:sz w:val="28"/>
          <w:szCs w:val="28"/>
        </w:rPr>
        <w:t>новения либо письменной информации об этом из иных источников, председ</w:t>
      </w:r>
      <w:r w:rsidRPr="00096D48">
        <w:rPr>
          <w:rFonts w:ascii="Times New Roman" w:hAnsi="Times New Roman" w:cs="Times New Roman"/>
          <w:sz w:val="28"/>
          <w:szCs w:val="28"/>
        </w:rPr>
        <w:t>а</w:t>
      </w:r>
      <w:r w:rsidRPr="00096D48">
        <w:rPr>
          <w:rFonts w:ascii="Times New Roman" w:hAnsi="Times New Roman" w:cs="Times New Roman"/>
          <w:sz w:val="28"/>
          <w:szCs w:val="28"/>
        </w:rPr>
        <w:t>тель Комиссии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</w:t>
      </w:r>
    </w:p>
    <w:p w:rsidR="00531228" w:rsidRPr="00096D48" w:rsidRDefault="00531228" w:rsidP="000F466C">
      <w:pPr>
        <w:rPr>
          <w:rFonts w:ascii="Times New Roman" w:hAnsi="Times New Roman" w:cs="Times New Roman"/>
          <w:sz w:val="28"/>
          <w:szCs w:val="28"/>
        </w:rPr>
      </w:pPr>
      <w:bookmarkStart w:id="13" w:name="sub_33"/>
      <w:r w:rsidRPr="00096D4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6D48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проведения проверки.</w:t>
      </w:r>
    </w:p>
    <w:bookmarkEnd w:id="13"/>
    <w:p w:rsidR="00531228" w:rsidRPr="0054056D" w:rsidRDefault="00531228" w:rsidP="000F466C">
      <w:pPr>
        <w:rPr>
          <w:rFonts w:ascii="Times New Roman" w:hAnsi="Times New Roman" w:cs="Times New Roman"/>
          <w:sz w:val="28"/>
          <w:szCs w:val="28"/>
        </w:rPr>
      </w:pPr>
      <w:r w:rsidRPr="0054056D">
        <w:rPr>
          <w:rFonts w:ascii="Times New Roman" w:hAnsi="Times New Roman" w:cs="Times New Roman"/>
          <w:sz w:val="28"/>
          <w:szCs w:val="28"/>
        </w:rPr>
        <w:t>3.3. Порядок и основания проведения проверки определяются нормати</w:t>
      </w:r>
      <w:r w:rsidRPr="0054056D">
        <w:rPr>
          <w:rFonts w:ascii="Times New Roman" w:hAnsi="Times New Roman" w:cs="Times New Roman"/>
          <w:sz w:val="28"/>
          <w:szCs w:val="28"/>
        </w:rPr>
        <w:t>в</w:t>
      </w:r>
      <w:r w:rsidRPr="0054056D">
        <w:rPr>
          <w:rFonts w:ascii="Times New Roman" w:hAnsi="Times New Roman" w:cs="Times New Roman"/>
          <w:sz w:val="28"/>
          <w:szCs w:val="28"/>
        </w:rPr>
        <w:t>ным правовым а</w:t>
      </w:r>
      <w:r>
        <w:rPr>
          <w:rFonts w:ascii="Times New Roman" w:hAnsi="Times New Roman" w:cs="Times New Roman"/>
          <w:sz w:val="28"/>
          <w:szCs w:val="28"/>
        </w:rPr>
        <w:t xml:space="preserve">ктом Совета муниципального образования Темрюкский район об утверждении Порядка создания и деятельности комиссии </w:t>
      </w:r>
      <w:r w:rsidRPr="00096D4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соблюдению требований к должностному поведению лиц, замещающих муниципальные должности в муниципальном образовании Темрюкский район, и урегулиров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конфликта интересов. </w:t>
      </w:r>
    </w:p>
    <w:bookmarkEnd w:id="12"/>
    <w:p w:rsidR="00531228" w:rsidRPr="00096D48" w:rsidRDefault="00531228" w:rsidP="000F466C">
      <w:pPr>
        <w:rPr>
          <w:rFonts w:ascii="Times New Roman" w:hAnsi="Times New Roman" w:cs="Times New Roman"/>
          <w:sz w:val="28"/>
          <w:szCs w:val="28"/>
        </w:rPr>
      </w:pPr>
    </w:p>
    <w:p w:rsidR="00531228" w:rsidRPr="002C74A1" w:rsidRDefault="00531228" w:rsidP="000F466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74A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31228" w:rsidRPr="002C74A1" w:rsidRDefault="00531228" w:rsidP="000F466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74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31228" w:rsidRDefault="00531228" w:rsidP="002C74A1">
      <w:pPr>
        <w:tabs>
          <w:tab w:val="left" w:pos="7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C74A1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2C74A1">
        <w:rPr>
          <w:rFonts w:ascii="Times New Roman" w:hAnsi="Times New Roman" w:cs="Times New Roman"/>
          <w:sz w:val="28"/>
          <w:szCs w:val="28"/>
        </w:rPr>
        <w:tab/>
        <w:t xml:space="preserve">         А.Е. Зимин</w:t>
      </w:r>
    </w:p>
    <w:p w:rsidR="00531228" w:rsidRDefault="00531228" w:rsidP="002C74A1">
      <w:pPr>
        <w:tabs>
          <w:tab w:val="left" w:pos="7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1228" w:rsidRDefault="00531228" w:rsidP="002C74A1">
      <w:pPr>
        <w:tabs>
          <w:tab w:val="left" w:pos="7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1228" w:rsidRDefault="00531228" w:rsidP="002C74A1">
      <w:pPr>
        <w:tabs>
          <w:tab w:val="left" w:pos="7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1228" w:rsidRDefault="00531228" w:rsidP="002C74A1">
      <w:pPr>
        <w:tabs>
          <w:tab w:val="left" w:pos="7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1228" w:rsidRDefault="00531228" w:rsidP="002C74A1">
      <w:pPr>
        <w:tabs>
          <w:tab w:val="left" w:pos="7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1228" w:rsidRDefault="00531228" w:rsidP="002C74A1">
      <w:pPr>
        <w:tabs>
          <w:tab w:val="left" w:pos="7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1228" w:rsidRDefault="00531228" w:rsidP="002C74A1">
      <w:pPr>
        <w:tabs>
          <w:tab w:val="left" w:pos="7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1228" w:rsidRDefault="00531228" w:rsidP="002C74A1">
      <w:pPr>
        <w:tabs>
          <w:tab w:val="left" w:pos="7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1228" w:rsidRDefault="00531228" w:rsidP="002C74A1">
      <w:pPr>
        <w:tabs>
          <w:tab w:val="left" w:pos="7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1228" w:rsidRDefault="00531228" w:rsidP="002C74A1">
      <w:pPr>
        <w:tabs>
          <w:tab w:val="left" w:pos="7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1228" w:rsidRDefault="00531228" w:rsidP="002C74A1">
      <w:pPr>
        <w:tabs>
          <w:tab w:val="left" w:pos="7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1228" w:rsidRDefault="00531228" w:rsidP="002C74A1">
      <w:pPr>
        <w:tabs>
          <w:tab w:val="left" w:pos="7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1228" w:rsidRDefault="00531228" w:rsidP="002C74A1">
      <w:pPr>
        <w:tabs>
          <w:tab w:val="left" w:pos="7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1228" w:rsidRDefault="00531228" w:rsidP="002C74A1">
      <w:pPr>
        <w:tabs>
          <w:tab w:val="left" w:pos="7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1228" w:rsidRDefault="00531228" w:rsidP="002C74A1">
      <w:pPr>
        <w:tabs>
          <w:tab w:val="left" w:pos="7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A0"/>
      </w:tblPr>
      <w:tblGrid>
        <w:gridCol w:w="5211"/>
        <w:gridCol w:w="4536"/>
      </w:tblGrid>
      <w:tr w:rsidR="00531228" w:rsidRPr="003D327E" w:rsidTr="00941335">
        <w:tc>
          <w:tcPr>
            <w:tcW w:w="5211" w:type="dxa"/>
          </w:tcPr>
          <w:p w:rsidR="00531228" w:rsidRPr="003D327E" w:rsidRDefault="00531228" w:rsidP="00941335">
            <w:pPr>
              <w:ind w:firstLine="0"/>
              <w:jc w:val="right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bookmarkStart w:id="14" w:name="sub_1100"/>
          </w:p>
        </w:tc>
        <w:tc>
          <w:tcPr>
            <w:tcW w:w="4536" w:type="dxa"/>
          </w:tcPr>
          <w:p w:rsidR="00531228" w:rsidRPr="00D274F8" w:rsidRDefault="00531228" w:rsidP="00D274F8">
            <w:pPr>
              <w:ind w:firstLine="9"/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274F8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ПРИЛОЖЕНИЕ № 1</w:t>
            </w:r>
            <w:r w:rsidRPr="00D274F8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D274F8">
                <w:rPr>
                  <w:rStyle w:val="a"/>
                  <w:rFonts w:ascii="Times New Roman" w:hAnsi="Times New Roman"/>
                  <w:color w:val="auto"/>
                  <w:sz w:val="28"/>
                  <w:szCs w:val="28"/>
                </w:rPr>
                <w:t>Порядку</w:t>
              </w:r>
            </w:hyperlink>
            <w:r w:rsidRPr="00D274F8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предотвращения и (или) урегулирования конфликта</w:t>
            </w:r>
            <w:r w:rsidRPr="00D274F8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br/>
              <w:t>интересов для лиц, замещающих</w:t>
            </w:r>
            <w:r w:rsidRPr="00D274F8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br/>
              <w:t xml:space="preserve">муниципальные должности </w:t>
            </w:r>
          </w:p>
          <w:p w:rsidR="00531228" w:rsidRPr="003D327E" w:rsidRDefault="00531228" w:rsidP="00D274F8">
            <w:pPr>
              <w:ind w:firstLine="9"/>
              <w:jc w:val="center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274F8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в муниципальном образовании Темрюкский район</w:t>
            </w:r>
          </w:p>
        </w:tc>
      </w:tr>
    </w:tbl>
    <w:p w:rsidR="00531228" w:rsidRDefault="00531228" w:rsidP="00D274F8">
      <w:pPr>
        <w:ind w:firstLine="698"/>
        <w:jc w:val="right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3"/>
        <w:gridCol w:w="403"/>
        <w:gridCol w:w="2019"/>
        <w:gridCol w:w="672"/>
        <w:gridCol w:w="134"/>
        <w:gridCol w:w="269"/>
        <w:gridCol w:w="3178"/>
      </w:tblGrid>
      <w:tr w:rsidR="00531228" w:rsidRPr="003D327E" w:rsidTr="00941335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bookmarkEnd w:id="14"/>
          <w:p w:rsidR="00531228" w:rsidRPr="003D327E" w:rsidRDefault="00531228" w:rsidP="00941335">
            <w:pPr>
              <w:pStyle w:val="Heading1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Форма уведомления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br/>
              <w:t>о возникшем конфликте интересов или о возможности его возникнов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ния, а также о возникновении личной заинтересованности при исполн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нии должностных обязанностей, которая приводит или может привести к конфликту интересов</w:t>
            </w:r>
          </w:p>
        </w:tc>
      </w:tr>
      <w:tr w:rsidR="00531228" w:rsidRPr="003D327E" w:rsidTr="00941335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3D327E" w:rsidTr="00941335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В комиссию по соблюдению тр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бований к должностному пов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дению лиц, замещающих мун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ципальные должности в муниц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пальном образовании Темрю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ский район, и урегулированию конфликта интересов</w:t>
            </w:r>
          </w:p>
        </w:tc>
      </w:tr>
      <w:tr w:rsidR="00531228" w:rsidRPr="003D327E" w:rsidTr="00941335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3D327E" w:rsidTr="00941335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3D327E" w:rsidTr="00941335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3D327E" w:rsidTr="00941335">
        <w:trPr>
          <w:trHeight w:val="360"/>
        </w:trPr>
        <w:tc>
          <w:tcPr>
            <w:tcW w:w="3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228" w:rsidRPr="003D327E" w:rsidRDefault="00531228" w:rsidP="0094133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 xml:space="preserve">(Ф.И.О. уведомителя, </w:t>
            </w:r>
          </w:p>
          <w:p w:rsidR="00531228" w:rsidRPr="003D327E" w:rsidRDefault="00531228" w:rsidP="00941335"/>
        </w:tc>
      </w:tr>
      <w:tr w:rsidR="00531228" w:rsidRPr="003D327E" w:rsidTr="00941335">
        <w:trPr>
          <w:trHeight w:val="324"/>
        </w:trPr>
        <w:tc>
          <w:tcPr>
            <w:tcW w:w="3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228" w:rsidRPr="003D327E" w:rsidRDefault="00531228" w:rsidP="0094133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замещаемой </w:t>
            </w:r>
          </w:p>
          <w:p w:rsidR="00531228" w:rsidRPr="003D327E" w:rsidRDefault="00531228" w:rsidP="00941335"/>
        </w:tc>
      </w:tr>
      <w:tr w:rsidR="00531228" w:rsidRPr="003D327E" w:rsidTr="00941335">
        <w:trPr>
          <w:trHeight w:val="308"/>
        </w:trPr>
        <w:tc>
          <w:tcPr>
            <w:tcW w:w="3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муниципальной должности)</w:t>
            </w:r>
          </w:p>
        </w:tc>
      </w:tr>
      <w:tr w:rsidR="00531228" w:rsidRPr="003D327E" w:rsidTr="00941335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3D327E" w:rsidTr="00941335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Heading1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br/>
              <w:t>о возникшем конфликте интересов или о возможности его возникнов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531228" w:rsidRPr="003D327E" w:rsidTr="00941335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3D327E" w:rsidTr="00941335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274F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hyperlink r:id="rId17" w:history="1">
              <w:r w:rsidRPr="00D274F8">
                <w:rPr>
                  <w:rStyle w:val="a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D274F8">
              <w:rPr>
                <w:rFonts w:ascii="Times New Roman" w:hAnsi="Times New Roman" w:cs="Times New Roman"/>
                <w:sz w:val="28"/>
                <w:szCs w:val="28"/>
              </w:rPr>
              <w:t xml:space="preserve"> от 25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2008 года № 273-ФЗ «О противодействии коррупции» сообщаю следующее:</w:t>
            </w:r>
          </w:p>
        </w:tc>
      </w:tr>
      <w:tr w:rsidR="00531228" w:rsidRPr="003D327E" w:rsidTr="00941335"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3D327E" w:rsidTr="00941335"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3D327E" w:rsidTr="00941335"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3D327E" w:rsidTr="00941335">
        <w:trPr>
          <w:trHeight w:val="336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3D327E" w:rsidTr="00941335">
        <w:trPr>
          <w:trHeight w:val="228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3D327E" w:rsidTr="00941335">
        <w:trPr>
          <w:trHeight w:val="644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(информация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осущест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ление им возложенных на него полномочий / информация о возникновении</w:t>
            </w:r>
          </w:p>
        </w:tc>
      </w:tr>
      <w:tr w:rsidR="00531228" w:rsidRPr="003D327E" w:rsidTr="00D274F8">
        <w:trPr>
          <w:trHeight w:val="978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личной заинтересованности лица, замещающего муниципальную должность при исполнении должностных обязанностей, которая приводит или может привести к конфликту интересов)</w:t>
            </w:r>
          </w:p>
        </w:tc>
      </w:tr>
      <w:tr w:rsidR="00531228" w:rsidRPr="003D327E" w:rsidTr="00941335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3D327E" w:rsidTr="00941335"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3D327E" w:rsidTr="00941335"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531228" w:rsidRPr="003D327E" w:rsidTr="00941335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3D327E" w:rsidTr="00941335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в Журнале учета уведомлений о во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никшем конфликте интересов или о возможности его возникновения, пис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менной информации об этом из иных источников «____»  ___________20__г.</w:t>
            </w:r>
          </w:p>
        </w:tc>
      </w:tr>
      <w:tr w:rsidR="00531228" w:rsidRPr="003D327E" w:rsidTr="00941335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№ ________.</w:t>
            </w:r>
          </w:p>
        </w:tc>
      </w:tr>
      <w:tr w:rsidR="00531228" w:rsidRPr="003D327E" w:rsidTr="00941335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3D327E" w:rsidTr="00941335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3D327E" w:rsidTr="00941335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228" w:rsidRPr="003D327E" w:rsidRDefault="00531228" w:rsidP="0094133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(подпись, Ф.И.О. ответственного лица)</w:t>
            </w:r>
          </w:p>
        </w:tc>
      </w:tr>
    </w:tbl>
    <w:p w:rsidR="00531228" w:rsidRPr="00096D48" w:rsidRDefault="00531228" w:rsidP="00D274F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9"/>
        <w:gridCol w:w="3258"/>
      </w:tblGrid>
      <w:tr w:rsidR="00531228" w:rsidRPr="003D327E" w:rsidTr="00941335">
        <w:tc>
          <w:tcPr>
            <w:tcW w:w="6666" w:type="dxa"/>
          </w:tcPr>
          <w:p w:rsidR="00531228" w:rsidRPr="003D327E" w:rsidRDefault="00531228" w:rsidP="00941335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228" w:rsidRPr="003D327E" w:rsidRDefault="00531228" w:rsidP="009413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531228" w:rsidRPr="003D327E" w:rsidRDefault="00531228" w:rsidP="009413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31228" w:rsidRPr="003D327E" w:rsidRDefault="00531228" w:rsidP="009413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 xml:space="preserve">Темрюкский район </w:t>
            </w:r>
          </w:p>
        </w:tc>
        <w:tc>
          <w:tcPr>
            <w:tcW w:w="3333" w:type="dxa"/>
            <w:vAlign w:val="bottom"/>
          </w:tcPr>
          <w:p w:rsidR="00531228" w:rsidRPr="003D327E" w:rsidRDefault="00531228" w:rsidP="00941335">
            <w:pPr>
              <w:pStyle w:val="a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228" w:rsidRPr="003D327E" w:rsidRDefault="00531228" w:rsidP="009413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228" w:rsidRPr="003D327E" w:rsidRDefault="00531228" w:rsidP="009413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228" w:rsidRPr="003D327E" w:rsidRDefault="00531228" w:rsidP="009413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7E">
              <w:rPr>
                <w:rFonts w:ascii="Times New Roman" w:hAnsi="Times New Roman" w:cs="Times New Roman"/>
                <w:sz w:val="28"/>
                <w:szCs w:val="28"/>
              </w:rPr>
              <w:t>А.Е. Зимин</w:t>
            </w:r>
          </w:p>
        </w:tc>
      </w:tr>
    </w:tbl>
    <w:p w:rsidR="00531228" w:rsidRDefault="00531228" w:rsidP="00D274F8"/>
    <w:p w:rsidR="00531228" w:rsidRPr="002C74A1" w:rsidRDefault="00531228" w:rsidP="002C74A1">
      <w:pPr>
        <w:tabs>
          <w:tab w:val="left" w:pos="7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1228" w:rsidRPr="002C74A1" w:rsidRDefault="00531228" w:rsidP="007F7716">
      <w:pPr>
        <w:pStyle w:val="NoSpacing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228" w:rsidRDefault="00531228" w:rsidP="007F7716">
      <w:pPr>
        <w:pStyle w:val="NoSpacing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228" w:rsidRDefault="00531228" w:rsidP="007F7716">
      <w:pPr>
        <w:pStyle w:val="NoSpacing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228" w:rsidRDefault="00531228" w:rsidP="007F7716">
      <w:pPr>
        <w:pStyle w:val="NoSpacing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228" w:rsidRDefault="00531228" w:rsidP="007F7716">
      <w:pPr>
        <w:pStyle w:val="NoSpacing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228" w:rsidRDefault="00531228" w:rsidP="007F7716">
      <w:pPr>
        <w:pStyle w:val="NoSpacing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228" w:rsidRDefault="00531228" w:rsidP="007F7716">
      <w:pPr>
        <w:pStyle w:val="NoSpacing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228" w:rsidRDefault="00531228" w:rsidP="007F7716">
      <w:pPr>
        <w:pStyle w:val="NoSpacing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228" w:rsidRDefault="00531228" w:rsidP="007F7716">
      <w:pPr>
        <w:pStyle w:val="NoSpacing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228" w:rsidRDefault="00531228" w:rsidP="007F7716">
      <w:pPr>
        <w:pStyle w:val="NoSpacing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228" w:rsidRDefault="00531228" w:rsidP="007F7716">
      <w:pPr>
        <w:pStyle w:val="NoSpacing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228" w:rsidRDefault="00531228" w:rsidP="007F7716">
      <w:pPr>
        <w:pStyle w:val="NoSpacing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228" w:rsidRDefault="00531228" w:rsidP="007F7716">
      <w:pPr>
        <w:pStyle w:val="NoSpacing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228" w:rsidRDefault="00531228" w:rsidP="007F7716">
      <w:pPr>
        <w:pStyle w:val="NoSpacing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228" w:rsidRDefault="00531228" w:rsidP="007F7716">
      <w:pPr>
        <w:pStyle w:val="NoSpacing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  <w:sectPr w:rsidR="00531228" w:rsidSect="000F466C">
          <w:headerReference w:type="default" r:id="rId18"/>
          <w:pgSz w:w="11906" w:h="16838"/>
          <w:pgMar w:top="719" w:right="566" w:bottom="1276" w:left="1701" w:header="708" w:footer="708" w:gutter="0"/>
          <w:cols w:space="708"/>
          <w:titlePg/>
          <w:docGrid w:linePitch="360"/>
        </w:sectPr>
      </w:pPr>
    </w:p>
    <w:p w:rsidR="00531228" w:rsidRDefault="00531228" w:rsidP="007F7716">
      <w:pPr>
        <w:pStyle w:val="NoSpacing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228" w:rsidRDefault="00531228" w:rsidP="007F7716">
      <w:pPr>
        <w:pStyle w:val="NoSpacing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228" w:rsidRDefault="00531228" w:rsidP="007F7716">
      <w:pPr>
        <w:pStyle w:val="NoSpacing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276" w:type="dxa"/>
        <w:tblLook w:val="00A0"/>
      </w:tblPr>
      <w:tblGrid>
        <w:gridCol w:w="10740"/>
        <w:gridCol w:w="4536"/>
      </w:tblGrid>
      <w:tr w:rsidR="00531228" w:rsidTr="00941335">
        <w:tc>
          <w:tcPr>
            <w:tcW w:w="10740" w:type="dxa"/>
          </w:tcPr>
          <w:p w:rsidR="00531228" w:rsidRPr="00E612BC" w:rsidRDefault="00531228" w:rsidP="00941335">
            <w:pPr>
              <w:ind w:firstLine="0"/>
              <w:jc w:val="right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bookmarkStart w:id="15" w:name="sub_1200"/>
          </w:p>
        </w:tc>
        <w:tc>
          <w:tcPr>
            <w:tcW w:w="4536" w:type="dxa"/>
          </w:tcPr>
          <w:p w:rsidR="00531228" w:rsidRDefault="00531228" w:rsidP="002C74A1">
            <w:pPr>
              <w:ind w:firstLine="60"/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C74A1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ПРИЛОЖЕНИЕ № 2</w:t>
            </w:r>
            <w:r w:rsidRPr="002C74A1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2C74A1">
                <w:rPr>
                  <w:rStyle w:val="a"/>
                  <w:rFonts w:ascii="Times New Roman" w:hAnsi="Times New Roman"/>
                  <w:color w:val="auto"/>
                  <w:sz w:val="28"/>
                  <w:szCs w:val="28"/>
                </w:rPr>
                <w:t>Порядку</w:t>
              </w:r>
            </w:hyperlink>
            <w:r w:rsidRPr="002C74A1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предотвращения и (или) урегулирования конфликта</w:t>
            </w:r>
            <w:r w:rsidRPr="002C74A1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br/>
              <w:t>интересов для лиц, замещающих</w:t>
            </w:r>
            <w:r w:rsidRPr="002C74A1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br/>
              <w:t xml:space="preserve">муниципальные должности </w:t>
            </w:r>
          </w:p>
          <w:p w:rsidR="00531228" w:rsidRPr="002C74A1" w:rsidRDefault="00531228" w:rsidP="002C74A1">
            <w:pPr>
              <w:ind w:firstLine="60"/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C74A1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в муниципальном образовании</w:t>
            </w:r>
          </w:p>
          <w:p w:rsidR="00531228" w:rsidRPr="00E612BC" w:rsidRDefault="00531228" w:rsidP="002C74A1">
            <w:pPr>
              <w:ind w:firstLine="60"/>
              <w:jc w:val="center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C74A1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Темрюкский район</w:t>
            </w:r>
          </w:p>
        </w:tc>
      </w:tr>
    </w:tbl>
    <w:p w:rsidR="00531228" w:rsidRDefault="00531228" w:rsidP="002C74A1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4"/>
        <w:gridCol w:w="2557"/>
        <w:gridCol w:w="2976"/>
        <w:gridCol w:w="3402"/>
        <w:gridCol w:w="3402"/>
        <w:gridCol w:w="1508"/>
        <w:gridCol w:w="619"/>
      </w:tblGrid>
      <w:tr w:rsidR="00531228" w:rsidRPr="00711051" w:rsidTr="00941335">
        <w:trPr>
          <w:gridAfter w:val="1"/>
          <w:wAfter w:w="619" w:type="dxa"/>
        </w:trPr>
        <w:tc>
          <w:tcPr>
            <w:tcW w:w="145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bookmarkEnd w:id="15"/>
          <w:p w:rsidR="00531228" w:rsidRPr="00711051" w:rsidRDefault="00531228" w:rsidP="00941335">
            <w:pPr>
              <w:pStyle w:val="Heading1"/>
              <w:rPr>
                <w:rFonts w:ascii="Times New Roman" w:hAnsi="Times New Roman" w:cs="Times New Roman"/>
                <w:sz w:val="28"/>
                <w:szCs w:val="28"/>
              </w:rPr>
            </w:pP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Форма Журнала</w:t>
            </w:r>
            <w:r w:rsidRPr="00711051">
              <w:rPr>
                <w:rFonts w:ascii="Times New Roman" w:hAnsi="Times New Roman" w:cs="Times New Roman"/>
                <w:sz w:val="28"/>
                <w:szCs w:val="28"/>
              </w:rPr>
              <w:br/>
              <w:t>учета уведомлений о возникшем конфликте интересов или о возможности его возникновения, письменной и</w:t>
            </w: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формации об этом из иных источников</w:t>
            </w:r>
          </w:p>
        </w:tc>
      </w:tr>
      <w:tr w:rsidR="00531228" w:rsidRPr="00711051" w:rsidTr="00941335">
        <w:trPr>
          <w:gridAfter w:val="1"/>
          <w:wAfter w:w="619" w:type="dxa"/>
        </w:trPr>
        <w:tc>
          <w:tcPr>
            <w:tcW w:w="145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AD257E" w:rsidTr="00941335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105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Дата подачи ув</w:t>
            </w: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домления, посту</w:t>
            </w: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ления иной и</w:t>
            </w: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Ф.И.О. лица, подавш</w:t>
            </w: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го уведомление либо представившего иную информацию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Наименование муниц</w:t>
            </w: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пальной должности лица, подавшего уведомление, либо в отношении кот</w:t>
            </w: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рого поступила иная и</w:t>
            </w: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28" w:rsidRPr="00711051" w:rsidRDefault="00531228" w:rsidP="0094133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31228" w:rsidRPr="00AD257E" w:rsidTr="00941335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AD257E" w:rsidTr="00941335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AD257E" w:rsidTr="00941335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228" w:rsidRPr="00AD257E" w:rsidTr="00941335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5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28" w:rsidRPr="00711051" w:rsidRDefault="00531228" w:rsidP="0094133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228" w:rsidRDefault="00531228" w:rsidP="002C74A1"/>
    <w:p w:rsidR="00531228" w:rsidRDefault="00531228" w:rsidP="002C74A1"/>
    <w:p w:rsidR="00531228" w:rsidRDefault="00531228" w:rsidP="002C74A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31228" w:rsidRDefault="00531228" w:rsidP="002C74A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</w:t>
      </w:r>
      <w:bookmarkStart w:id="16" w:name="_GoBack"/>
      <w:bookmarkEnd w:id="16"/>
      <w:r>
        <w:rPr>
          <w:rFonts w:ascii="Times New Roman" w:hAnsi="Times New Roman" w:cs="Times New Roman"/>
          <w:sz w:val="28"/>
          <w:szCs w:val="28"/>
        </w:rPr>
        <w:t xml:space="preserve">зования </w:t>
      </w:r>
    </w:p>
    <w:p w:rsidR="00531228" w:rsidRPr="00284D3A" w:rsidRDefault="00531228" w:rsidP="00284D3A">
      <w:pPr>
        <w:tabs>
          <w:tab w:val="left" w:pos="1261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84D3A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284D3A">
        <w:rPr>
          <w:rFonts w:ascii="Times New Roman" w:hAnsi="Times New Roman" w:cs="Times New Roman"/>
          <w:sz w:val="28"/>
          <w:szCs w:val="28"/>
        </w:rPr>
        <w:tab/>
        <w:t xml:space="preserve">         А.Е. Зимин</w:t>
      </w:r>
    </w:p>
    <w:sectPr w:rsidR="00531228" w:rsidRPr="00284D3A" w:rsidSect="0014506E">
      <w:pgSz w:w="16838" w:h="11906" w:orient="landscape"/>
      <w:pgMar w:top="567" w:right="816" w:bottom="89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28" w:rsidRDefault="00531228" w:rsidP="00C50D21">
      <w:r>
        <w:separator/>
      </w:r>
    </w:p>
  </w:endnote>
  <w:endnote w:type="continuationSeparator" w:id="0">
    <w:p w:rsidR="00531228" w:rsidRDefault="00531228" w:rsidP="00C5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28" w:rsidRDefault="00531228" w:rsidP="00C50D21">
      <w:r>
        <w:separator/>
      </w:r>
    </w:p>
  </w:footnote>
  <w:footnote w:type="continuationSeparator" w:id="0">
    <w:p w:rsidR="00531228" w:rsidRDefault="00531228" w:rsidP="00C50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28" w:rsidRPr="00C50D21" w:rsidRDefault="00531228">
    <w:pPr>
      <w:pStyle w:val="Header"/>
      <w:jc w:val="center"/>
      <w:rPr>
        <w:rFonts w:ascii="Times New Roman" w:hAnsi="Times New Roman" w:cs="Times New Roman"/>
      </w:rPr>
    </w:pPr>
    <w:r w:rsidRPr="00C50D21">
      <w:rPr>
        <w:rFonts w:ascii="Times New Roman" w:hAnsi="Times New Roman" w:cs="Times New Roman"/>
      </w:rPr>
      <w:fldChar w:fldCharType="begin"/>
    </w:r>
    <w:r w:rsidRPr="00C50D21">
      <w:rPr>
        <w:rFonts w:ascii="Times New Roman" w:hAnsi="Times New Roman" w:cs="Times New Roman"/>
      </w:rPr>
      <w:instrText>PAGE   \* MERGEFORMAT</w:instrText>
    </w:r>
    <w:r w:rsidRPr="00C50D2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6</w:t>
    </w:r>
    <w:r w:rsidRPr="00C50D21">
      <w:rPr>
        <w:rFonts w:ascii="Times New Roman" w:hAnsi="Times New Roman" w:cs="Times New Roman"/>
      </w:rPr>
      <w:fldChar w:fldCharType="end"/>
    </w:r>
  </w:p>
  <w:p w:rsidR="00531228" w:rsidRDefault="005312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946"/>
    <w:rsid w:val="00043856"/>
    <w:rsid w:val="00096D48"/>
    <w:rsid w:val="000F466C"/>
    <w:rsid w:val="0014506E"/>
    <w:rsid w:val="001D0B16"/>
    <w:rsid w:val="00224CB3"/>
    <w:rsid w:val="00284D3A"/>
    <w:rsid w:val="002C74A1"/>
    <w:rsid w:val="003B3315"/>
    <w:rsid w:val="003B583E"/>
    <w:rsid w:val="003D327E"/>
    <w:rsid w:val="004628CD"/>
    <w:rsid w:val="00531228"/>
    <w:rsid w:val="0054056D"/>
    <w:rsid w:val="00542F63"/>
    <w:rsid w:val="006A6946"/>
    <w:rsid w:val="00711051"/>
    <w:rsid w:val="007B646D"/>
    <w:rsid w:val="007B70ED"/>
    <w:rsid w:val="007F7716"/>
    <w:rsid w:val="00922041"/>
    <w:rsid w:val="00940B54"/>
    <w:rsid w:val="00941335"/>
    <w:rsid w:val="00AC01C3"/>
    <w:rsid w:val="00AD257E"/>
    <w:rsid w:val="00B017D3"/>
    <w:rsid w:val="00C35B28"/>
    <w:rsid w:val="00C50D21"/>
    <w:rsid w:val="00D274F8"/>
    <w:rsid w:val="00DB0905"/>
    <w:rsid w:val="00E37F3B"/>
    <w:rsid w:val="00E61189"/>
    <w:rsid w:val="00E612BC"/>
    <w:rsid w:val="00EF256D"/>
    <w:rsid w:val="00F0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1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7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716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71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771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7F7716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7F771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1">
    <w:name w:val="Нормальный (таблица)"/>
    <w:basedOn w:val="Normal"/>
    <w:next w:val="Normal"/>
    <w:uiPriority w:val="99"/>
    <w:rsid w:val="007F7716"/>
    <w:pPr>
      <w:ind w:firstLine="0"/>
    </w:pPr>
  </w:style>
  <w:style w:type="paragraph" w:customStyle="1" w:styleId="a2">
    <w:name w:val="Прижатый влево"/>
    <w:basedOn w:val="Normal"/>
    <w:next w:val="Normal"/>
    <w:uiPriority w:val="99"/>
    <w:rsid w:val="007F7716"/>
    <w:pPr>
      <w:ind w:firstLine="0"/>
      <w:jc w:val="left"/>
    </w:pPr>
  </w:style>
  <w:style w:type="paragraph" w:styleId="NoSpacing">
    <w:name w:val="No Spacing"/>
    <w:basedOn w:val="Normal"/>
    <w:link w:val="NoSpacingChar"/>
    <w:uiPriority w:val="99"/>
    <w:qFormat/>
    <w:rsid w:val="007F7716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7F7716"/>
    <w:rPr>
      <w:rFonts w:ascii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F7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71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37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50D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0D21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50D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D21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F46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3">
    <w:name w:val="Цветовое выделение"/>
    <w:uiPriority w:val="99"/>
    <w:rsid w:val="002C74A1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23841243.1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1436578.0" TargetMode="External"/><Relationship Id="rId12" Type="http://schemas.openxmlformats.org/officeDocument/2006/relationships/hyperlink" Target="garantF1://31436578.0" TargetMode="External"/><Relationship Id="rId1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31436578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31407718.0" TargetMode="External"/><Relationship Id="rId10" Type="http://schemas.openxmlformats.org/officeDocument/2006/relationships/hyperlink" Target="garantF1://31431379.100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31407718.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7</Pages>
  <Words>1785</Words>
  <Characters>10178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Voinova_T_V</cp:lastModifiedBy>
  <cp:revision>12</cp:revision>
  <cp:lastPrinted>2016-04-28T10:28:00Z</cp:lastPrinted>
  <dcterms:created xsi:type="dcterms:W3CDTF">2016-04-26T07:25:00Z</dcterms:created>
  <dcterms:modified xsi:type="dcterms:W3CDTF">2016-05-05T14:01:00Z</dcterms:modified>
</cp:coreProperties>
</file>