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55" w:rsidRPr="00DB3755" w:rsidRDefault="00DB3755" w:rsidP="00DB3755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DB3755">
        <w:rPr>
          <w:rFonts w:ascii="&amp;quot" w:eastAsia="Times New Roman" w:hAnsi="&amp;quot" w:cs="Arial"/>
          <w:color w:val="333333"/>
          <w:sz w:val="24"/>
          <w:szCs w:val="24"/>
        </w:rPr>
        <w:t> </w:t>
      </w:r>
    </w:p>
    <w:p w:rsidR="00DB3755" w:rsidRDefault="00DB3755" w:rsidP="00DB3755">
      <w:pPr>
        <w:spacing w:before="100" w:beforeAutospacing="1" w:after="0" w:line="240" w:lineRule="auto"/>
        <w:jc w:val="center"/>
        <w:rPr>
          <w:rFonts w:ascii="&amp;quot" w:eastAsia="Times New Roman" w:hAnsi="&amp;quot" w:cs="Arial"/>
          <w:b/>
          <w:bCs/>
          <w:color w:val="333333"/>
          <w:sz w:val="28"/>
          <w:szCs w:val="28"/>
        </w:rPr>
      </w:pPr>
    </w:p>
    <w:p w:rsidR="00DB3755" w:rsidRDefault="00DB3755" w:rsidP="00DB3755">
      <w:pPr>
        <w:spacing w:before="100" w:beforeAutospacing="1" w:after="0" w:line="240" w:lineRule="auto"/>
        <w:jc w:val="center"/>
        <w:rPr>
          <w:rFonts w:ascii="&amp;quot" w:eastAsia="Times New Roman" w:hAnsi="&amp;quot" w:cs="Arial"/>
          <w:b/>
          <w:bCs/>
          <w:color w:val="333333"/>
          <w:sz w:val="28"/>
          <w:szCs w:val="28"/>
        </w:rPr>
      </w:pPr>
    </w:p>
    <w:p w:rsidR="00DB3755" w:rsidRDefault="00DB3755" w:rsidP="00DB3755">
      <w:pPr>
        <w:spacing w:before="100" w:beforeAutospacing="1" w:after="0" w:line="240" w:lineRule="auto"/>
        <w:jc w:val="center"/>
        <w:rPr>
          <w:rFonts w:ascii="&amp;quot" w:eastAsia="Times New Roman" w:hAnsi="&amp;quot" w:cs="Arial"/>
          <w:b/>
          <w:bCs/>
          <w:color w:val="333333"/>
          <w:sz w:val="28"/>
          <w:szCs w:val="28"/>
        </w:rPr>
      </w:pPr>
    </w:p>
    <w:p w:rsidR="00DB3755" w:rsidRDefault="00DB3755" w:rsidP="00DB3755">
      <w:pPr>
        <w:spacing w:before="100" w:beforeAutospacing="1" w:after="0" w:line="240" w:lineRule="auto"/>
        <w:jc w:val="center"/>
        <w:rPr>
          <w:rFonts w:ascii="&amp;quot" w:eastAsia="Times New Roman" w:hAnsi="&amp;quot" w:cs="Arial"/>
          <w:b/>
          <w:bCs/>
          <w:color w:val="333333"/>
          <w:sz w:val="28"/>
          <w:szCs w:val="28"/>
        </w:rPr>
      </w:pPr>
    </w:p>
    <w:p w:rsidR="00DB3755" w:rsidRPr="00DB3755" w:rsidRDefault="00DB3755" w:rsidP="00DB3755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DB3755">
        <w:rPr>
          <w:rFonts w:ascii="&amp;quot" w:eastAsia="Times New Roman" w:hAnsi="&amp;quot" w:cs="Arial"/>
          <w:b/>
          <w:bCs/>
          <w:color w:val="333333"/>
          <w:sz w:val="28"/>
          <w:szCs w:val="28"/>
        </w:rPr>
        <w:t>Об утверждении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</w:t>
      </w:r>
      <w:r>
        <w:rPr>
          <w:rFonts w:ascii="&amp;quot" w:eastAsia="Times New Roman" w:hAnsi="&amp;quot" w:cs="Arial"/>
          <w:b/>
          <w:bCs/>
          <w:color w:val="333333"/>
          <w:sz w:val="28"/>
          <w:szCs w:val="28"/>
        </w:rPr>
        <w:t>рритории муниципального образования Темрюкский район</w:t>
      </w:r>
      <w:r w:rsidRPr="00DB3755">
        <w:rPr>
          <w:rFonts w:ascii="&amp;quot" w:eastAsia="Times New Roman" w:hAnsi="&amp;quot" w:cs="Arial"/>
          <w:b/>
          <w:bCs/>
          <w:color w:val="333333"/>
          <w:sz w:val="28"/>
          <w:szCs w:val="28"/>
        </w:rPr>
        <w:t xml:space="preserve"> на 2022 год</w:t>
      </w:r>
    </w:p>
    <w:p w:rsidR="00DB3755" w:rsidRPr="00DB3755" w:rsidRDefault="00DB3755" w:rsidP="00DB3755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B3755">
        <w:rPr>
          <w:rFonts w:ascii="&amp;quot" w:eastAsia="Times New Roman" w:hAnsi="&amp;quot" w:cs="Arial"/>
          <w:b/>
          <w:bCs/>
          <w:color w:val="333333"/>
          <w:sz w:val="28"/>
          <w:szCs w:val="28"/>
        </w:rPr>
        <w:t> </w:t>
      </w:r>
    </w:p>
    <w:p w:rsidR="006923F2" w:rsidRDefault="001356D1" w:rsidP="006923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3F2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DB3755" w:rsidRPr="006923F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DB0F7C" w:rsidRPr="006923F2">
        <w:rPr>
          <w:rFonts w:ascii="Times New Roman" w:eastAsia="Times New Roman" w:hAnsi="Times New Roman" w:cs="Times New Roman"/>
          <w:sz w:val="28"/>
          <w:szCs w:val="28"/>
        </w:rPr>
        <w:t>Федеральным законом Россий</w:t>
      </w:r>
      <w:r w:rsidR="005427CD">
        <w:rPr>
          <w:rFonts w:ascii="Times New Roman" w:eastAsia="Times New Roman" w:hAnsi="Times New Roman" w:cs="Times New Roman"/>
          <w:sz w:val="28"/>
          <w:szCs w:val="28"/>
        </w:rPr>
        <w:t>ской Федерации от        12 февраля 199</w:t>
      </w:r>
      <w:r w:rsidR="00DB0F7C" w:rsidRPr="006923F2">
        <w:rPr>
          <w:rFonts w:ascii="Times New Roman" w:eastAsia="Times New Roman" w:hAnsi="Times New Roman" w:cs="Times New Roman"/>
          <w:sz w:val="28"/>
          <w:szCs w:val="28"/>
        </w:rPr>
        <w:t xml:space="preserve">8г. № 28 «О гражданской обороне», </w:t>
      </w:r>
      <w:r w:rsidR="00DB3755" w:rsidRPr="006923F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</w:t>
      </w:r>
      <w:r w:rsidR="005427CD">
        <w:rPr>
          <w:rFonts w:ascii="Times New Roman" w:eastAsia="Times New Roman" w:hAnsi="Times New Roman" w:cs="Times New Roman"/>
          <w:sz w:val="28"/>
          <w:szCs w:val="28"/>
        </w:rPr>
        <w:t>оссийской Федерации от 02.11.200</w:t>
      </w:r>
      <w:r w:rsidR="00DB3755" w:rsidRPr="006923F2">
        <w:rPr>
          <w:rFonts w:ascii="Times New Roman" w:eastAsia="Times New Roman" w:hAnsi="Times New Roman" w:cs="Times New Roman"/>
          <w:sz w:val="28"/>
          <w:szCs w:val="28"/>
        </w:rPr>
        <w:t xml:space="preserve">0 № 841 «Об утверждении положения о подготовке населения в области гражданской обороны», </w:t>
      </w:r>
      <w:r w:rsidR="001D0E7D" w:rsidRPr="006923F2">
        <w:rPr>
          <w:rFonts w:ascii="Times New Roman" w:eastAsia="Times New Roman" w:hAnsi="Times New Roman" w:cs="Times New Roman"/>
          <w:sz w:val="28"/>
          <w:szCs w:val="28"/>
        </w:rPr>
        <w:t>положения об организации и ведении гражданской обороны в муниципальных образованиях и организациях, утвержденного приказом МЧС от 14 ноября 2008 г. № 687</w:t>
      </w:r>
      <w:r w:rsidR="006923F2" w:rsidRPr="006923F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</w:t>
      </w:r>
      <w:r w:rsidR="006923F2" w:rsidRPr="006923F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Темрюкский район    </w:t>
      </w:r>
      <w:r w:rsidR="006923F2" w:rsidRPr="006923F2">
        <w:rPr>
          <w:rFonts w:ascii="Times New Roman" w:eastAsia="Times New Roman" w:hAnsi="Times New Roman" w:cs="Times New Roman"/>
          <w:sz w:val="28"/>
          <w:szCs w:val="28"/>
        </w:rPr>
        <w:t xml:space="preserve"> п о с т а н о в л я е т:</w:t>
      </w:r>
    </w:p>
    <w:p w:rsidR="001356D1" w:rsidRPr="006923F2" w:rsidRDefault="006923F2" w:rsidP="006923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3F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B3755" w:rsidRPr="006923F2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</w:t>
      </w:r>
      <w:r w:rsidR="002475B5" w:rsidRPr="006923F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Темрюкский район </w:t>
      </w:r>
      <w:r w:rsidR="001356D1" w:rsidRPr="006923F2">
        <w:rPr>
          <w:rFonts w:ascii="Times New Roman" w:eastAsia="Times New Roman" w:hAnsi="Times New Roman" w:cs="Times New Roman"/>
          <w:sz w:val="28"/>
          <w:szCs w:val="28"/>
        </w:rPr>
        <w:t>(далее - муниципальный район)</w:t>
      </w:r>
      <w:r w:rsidR="002475B5" w:rsidRPr="00692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755" w:rsidRPr="006923F2">
        <w:rPr>
          <w:rFonts w:ascii="Times New Roman" w:eastAsia="Times New Roman" w:hAnsi="Times New Roman" w:cs="Times New Roman"/>
          <w:sz w:val="28"/>
          <w:szCs w:val="28"/>
        </w:rPr>
        <w:t>на 2022 год (прилагается).</w:t>
      </w:r>
    </w:p>
    <w:p w:rsidR="00826136" w:rsidRPr="00C601D4" w:rsidRDefault="00826136" w:rsidP="0082613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01D4">
        <w:rPr>
          <w:color w:val="FF0000"/>
          <w:sz w:val="28"/>
          <w:szCs w:val="28"/>
        </w:rPr>
        <w:t xml:space="preserve">. </w:t>
      </w:r>
      <w:r w:rsidRPr="00C601D4">
        <w:rPr>
          <w:sz w:val="28"/>
          <w:szCs w:val="28"/>
        </w:rPr>
        <w:t>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информационно-телекоммуникационноой сети «Интернет»</w:t>
      </w:r>
    </w:p>
    <w:p w:rsidR="00826136" w:rsidRPr="00C601D4" w:rsidRDefault="00826136" w:rsidP="0082613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01D4">
        <w:rPr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Темрюкский район Костюк И. И.</w:t>
      </w:r>
    </w:p>
    <w:p w:rsidR="00826136" w:rsidRPr="00C601D4" w:rsidRDefault="00826136" w:rsidP="0082613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01D4">
        <w:rPr>
          <w:sz w:val="28"/>
          <w:szCs w:val="28"/>
        </w:rPr>
        <w:t>. Постановл</w:t>
      </w:r>
      <w:r w:rsidR="005427CD">
        <w:rPr>
          <w:sz w:val="28"/>
          <w:szCs w:val="28"/>
        </w:rPr>
        <w:t xml:space="preserve">ение вступает в силу </w:t>
      </w:r>
      <w:r w:rsidRPr="00C601D4">
        <w:rPr>
          <w:sz w:val="28"/>
          <w:szCs w:val="28"/>
        </w:rPr>
        <w:t>после его официального опубликования.</w:t>
      </w:r>
    </w:p>
    <w:p w:rsidR="00826136" w:rsidRPr="00C601D4" w:rsidRDefault="00826136" w:rsidP="00826136">
      <w:pPr>
        <w:pStyle w:val="ConsPlusNormal"/>
        <w:jc w:val="both"/>
        <w:rPr>
          <w:sz w:val="28"/>
          <w:szCs w:val="28"/>
        </w:rPr>
      </w:pPr>
    </w:p>
    <w:p w:rsidR="00826136" w:rsidRPr="00C601D4" w:rsidRDefault="00826136" w:rsidP="00826136">
      <w:pPr>
        <w:pStyle w:val="ConsPlusNormal"/>
        <w:rPr>
          <w:sz w:val="28"/>
          <w:szCs w:val="28"/>
        </w:rPr>
      </w:pPr>
      <w:r w:rsidRPr="00C601D4">
        <w:rPr>
          <w:sz w:val="28"/>
          <w:szCs w:val="28"/>
        </w:rPr>
        <w:t xml:space="preserve">Глава администрации муниципального </w:t>
      </w:r>
    </w:p>
    <w:p w:rsidR="00826136" w:rsidRPr="00C601D4" w:rsidRDefault="00826136" w:rsidP="00826136">
      <w:pPr>
        <w:pStyle w:val="ConsPlusNormal"/>
        <w:rPr>
          <w:sz w:val="28"/>
          <w:szCs w:val="28"/>
        </w:rPr>
      </w:pPr>
      <w:r w:rsidRPr="00C601D4">
        <w:rPr>
          <w:sz w:val="28"/>
          <w:szCs w:val="28"/>
        </w:rPr>
        <w:t xml:space="preserve">образования Темрюкский район                          </w:t>
      </w:r>
      <w:r>
        <w:rPr>
          <w:sz w:val="28"/>
          <w:szCs w:val="28"/>
        </w:rPr>
        <w:t xml:space="preserve">           </w:t>
      </w:r>
      <w:r w:rsidRPr="00C601D4">
        <w:rPr>
          <w:sz w:val="28"/>
          <w:szCs w:val="28"/>
        </w:rPr>
        <w:t xml:space="preserve">                Ф.В. Бабенков</w:t>
      </w:r>
    </w:p>
    <w:p w:rsidR="00F477E4" w:rsidRPr="00BB221B" w:rsidRDefault="00F477E4" w:rsidP="00F477E4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F477E4" w:rsidRPr="00BB221B" w:rsidRDefault="00F477E4" w:rsidP="00F4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77E4" w:rsidRPr="00BB221B" w:rsidRDefault="00F477E4" w:rsidP="00F47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</w:t>
      </w: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F477E4" w:rsidRPr="00BB221B" w:rsidRDefault="00F477E4" w:rsidP="00F477E4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>Темрюкский район</w:t>
      </w:r>
    </w:p>
    <w:p w:rsidR="00F477E4" w:rsidRPr="00BB221B" w:rsidRDefault="00F477E4" w:rsidP="00F47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>от______________ №__________</w:t>
      </w:r>
    </w:p>
    <w:p w:rsidR="00F477E4" w:rsidRPr="006636A7" w:rsidRDefault="00F477E4" w:rsidP="00F477E4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6A7">
        <w:rPr>
          <w:rFonts w:ascii="Times New Roman" w:hAnsi="Times New Roman" w:cs="Times New Roman"/>
          <w:sz w:val="28"/>
          <w:szCs w:val="28"/>
        </w:rPr>
        <w:t>«</w:t>
      </w:r>
      <w:r w:rsidRPr="00DB3755">
        <w:rPr>
          <w:rFonts w:ascii="&amp;quot" w:eastAsia="Times New Roman" w:hAnsi="&amp;quot" w:cs="Arial"/>
          <w:bCs/>
          <w:color w:val="333333"/>
          <w:sz w:val="28"/>
          <w:szCs w:val="28"/>
        </w:rPr>
        <w:t>Об утверждении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</w:t>
      </w:r>
      <w:r w:rsidRPr="00F477E4">
        <w:rPr>
          <w:rFonts w:ascii="&amp;quot" w:eastAsia="Times New Roman" w:hAnsi="&amp;quot" w:cs="Arial"/>
          <w:bCs/>
          <w:color w:val="333333"/>
          <w:sz w:val="28"/>
          <w:szCs w:val="28"/>
        </w:rPr>
        <w:t>рритории муниципального образования Темрюкский район</w:t>
      </w:r>
      <w:r w:rsidRPr="00DB3755">
        <w:rPr>
          <w:rFonts w:ascii="&amp;quot" w:eastAsia="Times New Roman" w:hAnsi="&amp;quot" w:cs="Arial"/>
          <w:bCs/>
          <w:color w:val="333333"/>
          <w:sz w:val="28"/>
          <w:szCs w:val="28"/>
        </w:rPr>
        <w:t xml:space="preserve"> на 2022 год</w:t>
      </w:r>
      <w:r w:rsidRPr="006636A7">
        <w:rPr>
          <w:rFonts w:ascii="Times New Roman" w:hAnsi="Times New Roman" w:cs="Times New Roman"/>
          <w:sz w:val="28"/>
          <w:szCs w:val="28"/>
        </w:rPr>
        <w:t>»</w:t>
      </w:r>
    </w:p>
    <w:p w:rsidR="00F477E4" w:rsidRPr="006636A7" w:rsidRDefault="00F477E4" w:rsidP="00F47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7E4" w:rsidRPr="007A2045" w:rsidRDefault="00F477E4" w:rsidP="00F47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7E4" w:rsidRPr="00BB221B" w:rsidRDefault="00F477E4" w:rsidP="00F477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>Проект внесен:</w:t>
      </w:r>
    </w:p>
    <w:p w:rsidR="00F477E4" w:rsidRPr="001A6C51" w:rsidRDefault="00F477E4" w:rsidP="00F477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C51">
        <w:rPr>
          <w:rFonts w:ascii="Times New Roman" w:eastAsia="Calibri" w:hAnsi="Times New Roman" w:cs="Times New Roman"/>
          <w:sz w:val="28"/>
          <w:szCs w:val="28"/>
        </w:rPr>
        <w:t>Заместителем главы</w:t>
      </w:r>
    </w:p>
    <w:p w:rsidR="00F477E4" w:rsidRPr="001A6C51" w:rsidRDefault="00F477E4" w:rsidP="00F477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C5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F477E4" w:rsidRPr="001A6C51" w:rsidRDefault="00F477E4" w:rsidP="00F477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6C51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1A6C5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C51">
        <w:rPr>
          <w:rFonts w:ascii="Times New Roman" w:eastAsia="Calibri" w:hAnsi="Times New Roman" w:cs="Times New Roman"/>
          <w:sz w:val="28"/>
          <w:szCs w:val="28"/>
        </w:rPr>
        <w:t>И.И. Костюк</w:t>
      </w:r>
    </w:p>
    <w:p w:rsidR="00F477E4" w:rsidRPr="00BB221B" w:rsidRDefault="00F477E4" w:rsidP="00F477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7E4" w:rsidRPr="00BB221B" w:rsidRDefault="00F477E4" w:rsidP="00F477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7E4" w:rsidRPr="00BB221B" w:rsidRDefault="00F477E4" w:rsidP="00F477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>Составитель проекта:</w:t>
      </w:r>
    </w:p>
    <w:p w:rsidR="00F477E4" w:rsidRPr="00BB221B" w:rsidRDefault="00F477E4" w:rsidP="00F477E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Начальник МКУ «Управление </w:t>
      </w:r>
    </w:p>
    <w:p w:rsidR="00F477E4" w:rsidRPr="00BB221B" w:rsidRDefault="00F477E4" w:rsidP="00F477E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>по делам ГО и ЧС</w:t>
      </w:r>
    </w:p>
    <w:p w:rsidR="00F477E4" w:rsidRPr="00BB221B" w:rsidRDefault="00F477E4" w:rsidP="00F477E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Темрюкского района»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</w:t>
      </w: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B22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А.В. Сорокотяга</w:t>
      </w:r>
    </w:p>
    <w:p w:rsidR="00F477E4" w:rsidRPr="00BB221B" w:rsidRDefault="00F477E4" w:rsidP="00F477E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7E4" w:rsidRPr="00BB221B" w:rsidRDefault="00F477E4" w:rsidP="00F477E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7E4" w:rsidRPr="00BB221B" w:rsidRDefault="00F477E4" w:rsidP="00F477E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Проект согласован: </w:t>
      </w:r>
    </w:p>
    <w:p w:rsidR="00F477E4" w:rsidRPr="00BB221B" w:rsidRDefault="00F477E4" w:rsidP="00F477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</w:p>
    <w:p w:rsidR="00F477E4" w:rsidRPr="00BB221B" w:rsidRDefault="00F477E4" w:rsidP="00F477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F477E4" w:rsidRPr="00BB221B" w:rsidRDefault="00F477E4" w:rsidP="00F477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М.М. Погиба</w:t>
      </w:r>
    </w:p>
    <w:p w:rsidR="00F477E4" w:rsidRPr="00BB221B" w:rsidRDefault="00F477E4" w:rsidP="00F477E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7E4" w:rsidRPr="00BB221B" w:rsidRDefault="00F477E4" w:rsidP="00F477E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7E4" w:rsidRPr="00BB221B" w:rsidRDefault="00F477E4" w:rsidP="00F477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OLE_LINK3"/>
      <w:bookmarkStart w:id="1" w:name="OLE_LINK4"/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  главы</w:t>
      </w:r>
    </w:p>
    <w:p w:rsidR="00F477E4" w:rsidRPr="00BB221B" w:rsidRDefault="00F477E4" w:rsidP="00F477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F477E4" w:rsidRPr="00BB221B" w:rsidRDefault="00F477E4" w:rsidP="00F477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Темрюкский район                                                                        </w:t>
      </w:r>
      <w:bookmarkEnd w:id="0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221B">
        <w:rPr>
          <w:rFonts w:ascii="Times New Roman" w:eastAsia="Calibri" w:hAnsi="Times New Roman" w:cs="Times New Roman"/>
          <w:sz w:val="28"/>
          <w:szCs w:val="28"/>
        </w:rPr>
        <w:t>С.А. Мануйлова</w:t>
      </w:r>
    </w:p>
    <w:p w:rsidR="00F477E4" w:rsidRPr="00BB221B" w:rsidRDefault="00F477E4" w:rsidP="00F477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7E4" w:rsidRPr="00BB221B" w:rsidRDefault="00F477E4" w:rsidP="00F477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7E4" w:rsidRDefault="00F477E4" w:rsidP="00F477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</w:p>
    <w:p w:rsidR="00F477E4" w:rsidRPr="00BB221B" w:rsidRDefault="00F477E4" w:rsidP="00F477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221B">
        <w:rPr>
          <w:rFonts w:ascii="Times New Roman" w:eastAsia="Calibri" w:hAnsi="Times New Roman" w:cs="Times New Roman"/>
          <w:sz w:val="28"/>
          <w:szCs w:val="28"/>
        </w:rPr>
        <w:t xml:space="preserve">правового управления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С.А. Грызунок</w:t>
      </w:r>
    </w:p>
    <w:p w:rsidR="00F477E4" w:rsidRPr="00BB221B" w:rsidRDefault="00F477E4" w:rsidP="00F47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7E4" w:rsidRPr="00BB221B" w:rsidRDefault="00F477E4" w:rsidP="00F477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77E4" w:rsidRDefault="00F477E4" w:rsidP="00F47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</w:p>
    <w:p w:rsidR="00F477E4" w:rsidRPr="00BB221B" w:rsidRDefault="00F477E4" w:rsidP="00F47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делопроизводства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B221B">
        <w:rPr>
          <w:rFonts w:ascii="Times New Roman" w:eastAsia="Times New Roman" w:hAnsi="Times New Roman" w:cs="Times New Roman"/>
          <w:sz w:val="28"/>
          <w:szCs w:val="28"/>
        </w:rPr>
        <w:t xml:space="preserve">  Л.В. Стадник</w:t>
      </w:r>
    </w:p>
    <w:p w:rsidR="00F477E4" w:rsidRPr="00BB221B" w:rsidRDefault="00F477E4" w:rsidP="00F47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7E4" w:rsidRDefault="00F477E4" w:rsidP="00F477E4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477E4" w:rsidRDefault="00F477E4" w:rsidP="00F477E4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477E4" w:rsidRPr="00144D90" w:rsidRDefault="00F477E4" w:rsidP="00F477E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ЗАЯВКА</w:t>
      </w:r>
    </w:p>
    <w:p w:rsidR="00F477E4" w:rsidRPr="00144D90" w:rsidRDefault="00F477E4" w:rsidP="00F477E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К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ПОСТАНОВЛЕНИЮ</w:t>
      </w:r>
    </w:p>
    <w:p w:rsidR="00F477E4" w:rsidRPr="00144D90" w:rsidRDefault="00F477E4" w:rsidP="00F477E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от______________№___________</w:t>
      </w:r>
    </w:p>
    <w:p w:rsidR="00F477E4" w:rsidRPr="00144D90" w:rsidRDefault="00F477E4" w:rsidP="00F477E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F477E4" w:rsidRDefault="00F477E4" w:rsidP="00F477E4">
      <w:pPr>
        <w:widowControl w:val="0"/>
        <w:tabs>
          <w:tab w:val="left" w:pos="709"/>
        </w:tabs>
        <w:spacing w:after="0" w:line="322" w:lineRule="exact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 w:rsidRPr="008850DA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Наименование вопроса:</w:t>
      </w:r>
    </w:p>
    <w:p w:rsidR="00F477E4" w:rsidRPr="006636A7" w:rsidRDefault="00F477E4" w:rsidP="00F477E4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6A7">
        <w:rPr>
          <w:rFonts w:ascii="Times New Roman" w:hAnsi="Times New Roman" w:cs="Times New Roman"/>
          <w:sz w:val="28"/>
          <w:szCs w:val="28"/>
        </w:rPr>
        <w:t>«</w:t>
      </w:r>
      <w:r w:rsidRPr="00DB3755">
        <w:rPr>
          <w:rFonts w:ascii="&amp;quot" w:eastAsia="Times New Roman" w:hAnsi="&amp;quot" w:cs="Arial"/>
          <w:bCs/>
          <w:color w:val="333333"/>
          <w:sz w:val="28"/>
          <w:szCs w:val="28"/>
        </w:rPr>
        <w:t>Об утверждении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</w:t>
      </w:r>
      <w:r w:rsidRPr="00F477E4">
        <w:rPr>
          <w:rFonts w:ascii="&amp;quot" w:eastAsia="Times New Roman" w:hAnsi="&amp;quot" w:cs="Arial"/>
          <w:bCs/>
          <w:color w:val="333333"/>
          <w:sz w:val="28"/>
          <w:szCs w:val="28"/>
        </w:rPr>
        <w:t>рритории муниципального образования Темрюкский район</w:t>
      </w:r>
      <w:r w:rsidRPr="00DB3755">
        <w:rPr>
          <w:rFonts w:ascii="&amp;quot" w:eastAsia="Times New Roman" w:hAnsi="&amp;quot" w:cs="Arial"/>
          <w:bCs/>
          <w:color w:val="333333"/>
          <w:sz w:val="28"/>
          <w:szCs w:val="28"/>
        </w:rPr>
        <w:t xml:space="preserve"> на 2022 год</w:t>
      </w:r>
      <w:r w:rsidRPr="006636A7">
        <w:rPr>
          <w:rFonts w:ascii="Times New Roman" w:hAnsi="Times New Roman" w:cs="Times New Roman"/>
          <w:sz w:val="28"/>
          <w:szCs w:val="28"/>
        </w:rPr>
        <w:t>»</w:t>
      </w:r>
    </w:p>
    <w:p w:rsidR="00F477E4" w:rsidRDefault="00F477E4" w:rsidP="00F477E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F477E4" w:rsidRPr="00144D90" w:rsidRDefault="00F477E4" w:rsidP="00F477E4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8850DA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Проект внесен: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заместителем главы муниципального образования Темрюкский район  И.И. Костюком</w:t>
      </w:r>
    </w:p>
    <w:p w:rsidR="00F477E4" w:rsidRPr="00144D90" w:rsidRDefault="00F477E4" w:rsidP="00F477E4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F477E4" w:rsidRPr="00144D90" w:rsidRDefault="00F477E4" w:rsidP="00F477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8850DA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Постановление  разослать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:</w:t>
      </w:r>
    </w:p>
    <w:p w:rsidR="00F477E4" w:rsidRPr="00144D90" w:rsidRDefault="00F477E4" w:rsidP="00F477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1. МКУ «Управление по делам ГО и ЧС 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емрюкского района»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 экз.</w:t>
      </w:r>
    </w:p>
    <w:p w:rsidR="00F477E4" w:rsidRPr="00144D90" w:rsidRDefault="00F477E4" w:rsidP="00F477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2. Прокуратуре  Темрюкского района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1 экз.</w:t>
      </w:r>
    </w:p>
    <w:p w:rsidR="00F477E4" w:rsidRPr="00144D90" w:rsidRDefault="00F477E4" w:rsidP="00F477E4">
      <w:pPr>
        <w:widowControl w:val="0"/>
        <w:tabs>
          <w:tab w:val="left" w:pos="426"/>
          <w:tab w:val="left" w:pos="709"/>
          <w:tab w:val="left" w:pos="886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3. Управлению делопроизводства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       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1 экз.</w:t>
      </w:r>
    </w:p>
    <w:p w:rsidR="00F477E4" w:rsidRPr="00144D90" w:rsidRDefault="00F477E4" w:rsidP="00F477E4">
      <w:pPr>
        <w:widowControl w:val="0"/>
        <w:tabs>
          <w:tab w:val="left" w:pos="8685"/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F477E4" w:rsidRPr="00144D90" w:rsidRDefault="00F477E4" w:rsidP="00F477E4">
      <w:pPr>
        <w:widowControl w:val="0"/>
        <w:tabs>
          <w:tab w:val="left" w:pos="8685"/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F477E4" w:rsidRPr="00144D90" w:rsidRDefault="00F477E4" w:rsidP="00F477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Начальник  МКУ «Управление по делам</w:t>
      </w:r>
    </w:p>
    <w:p w:rsidR="00F477E4" w:rsidRPr="00144D90" w:rsidRDefault="00F477E4" w:rsidP="00F477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ГО и ЧС Темрюкского района»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                 </w:t>
      </w:r>
      <w:r w:rsidRPr="00144D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А.В. Сорокотяга</w:t>
      </w:r>
    </w:p>
    <w:p w:rsidR="00F477E4" w:rsidRPr="00144D90" w:rsidRDefault="00F477E4" w:rsidP="00F477E4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9A3" w:rsidRDefault="002B29A3" w:rsidP="00826136">
      <w:pPr>
        <w:spacing w:after="0" w:line="270" w:lineRule="atLeast"/>
        <w:jc w:val="both"/>
      </w:pPr>
    </w:p>
    <w:sectPr w:rsidR="002B29A3" w:rsidSect="005427C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583" w:rsidRDefault="006D0583" w:rsidP="005427CD">
      <w:pPr>
        <w:spacing w:after="0" w:line="240" w:lineRule="auto"/>
      </w:pPr>
      <w:r>
        <w:separator/>
      </w:r>
    </w:p>
  </w:endnote>
  <w:endnote w:type="continuationSeparator" w:id="1">
    <w:p w:rsidR="006D0583" w:rsidRDefault="006D0583" w:rsidP="0054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583" w:rsidRDefault="006D0583" w:rsidP="005427CD">
      <w:pPr>
        <w:spacing w:after="0" w:line="240" w:lineRule="auto"/>
      </w:pPr>
      <w:r>
        <w:separator/>
      </w:r>
    </w:p>
  </w:footnote>
  <w:footnote w:type="continuationSeparator" w:id="1">
    <w:p w:rsidR="006D0583" w:rsidRDefault="006D0583" w:rsidP="0054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736266"/>
      <w:docPartObj>
        <w:docPartGallery w:val="Page Numbers (Top of Page)"/>
        <w:docPartUnique/>
      </w:docPartObj>
    </w:sdtPr>
    <w:sdtContent>
      <w:p w:rsidR="005427CD" w:rsidRDefault="005427CD">
        <w:pPr>
          <w:pStyle w:val="a5"/>
          <w:jc w:val="center"/>
        </w:pPr>
        <w:r w:rsidRPr="00A05E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5E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5E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5E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5E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27CD" w:rsidRDefault="005427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2BF9"/>
    <w:multiLevelType w:val="multilevel"/>
    <w:tmpl w:val="23A49F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3755"/>
    <w:rsid w:val="00036257"/>
    <w:rsid w:val="001356D1"/>
    <w:rsid w:val="001D0E7D"/>
    <w:rsid w:val="002475B5"/>
    <w:rsid w:val="002B29A3"/>
    <w:rsid w:val="005427CD"/>
    <w:rsid w:val="0064739A"/>
    <w:rsid w:val="006923F2"/>
    <w:rsid w:val="006D0583"/>
    <w:rsid w:val="00826136"/>
    <w:rsid w:val="00A05E94"/>
    <w:rsid w:val="00C2047C"/>
    <w:rsid w:val="00D259FB"/>
    <w:rsid w:val="00DB0F7C"/>
    <w:rsid w:val="00DB3755"/>
    <w:rsid w:val="00F4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3755"/>
    <w:rPr>
      <w:color w:val="0000FF"/>
      <w:u w:val="single"/>
    </w:rPr>
  </w:style>
  <w:style w:type="paragraph" w:customStyle="1" w:styleId="ConsPlusNormal">
    <w:name w:val="ConsPlusNormal"/>
    <w:rsid w:val="0082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47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4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7CD"/>
  </w:style>
  <w:style w:type="paragraph" w:styleId="a7">
    <w:name w:val="footer"/>
    <w:basedOn w:val="a"/>
    <w:link w:val="a8"/>
    <w:uiPriority w:val="99"/>
    <w:semiHidden/>
    <w:unhideWhenUsed/>
    <w:rsid w:val="0054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2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9471-ECBB-4804-B69F-E2D4B2F1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4</cp:revision>
  <dcterms:created xsi:type="dcterms:W3CDTF">2022-06-29T12:36:00Z</dcterms:created>
  <dcterms:modified xsi:type="dcterms:W3CDTF">2022-07-06T06:49:00Z</dcterms:modified>
</cp:coreProperties>
</file>