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6814" w14:textId="77777777" w:rsidR="00C835C5" w:rsidRDefault="00C835C5" w:rsidP="00C835C5">
      <w:pPr>
        <w:jc w:val="center"/>
        <w:rPr>
          <w:b/>
          <w:sz w:val="28"/>
        </w:rPr>
      </w:pPr>
    </w:p>
    <w:p w14:paraId="3CE1AFDE" w14:textId="77777777" w:rsidR="00C835C5" w:rsidRDefault="00C835C5" w:rsidP="00C835C5">
      <w:pPr>
        <w:jc w:val="center"/>
        <w:rPr>
          <w:b/>
          <w:sz w:val="28"/>
        </w:rPr>
      </w:pPr>
    </w:p>
    <w:p w14:paraId="3924A101" w14:textId="77777777" w:rsidR="00C835C5" w:rsidRDefault="00C835C5" w:rsidP="00C835C5">
      <w:pPr>
        <w:jc w:val="center"/>
        <w:rPr>
          <w:b/>
          <w:sz w:val="28"/>
        </w:rPr>
      </w:pPr>
    </w:p>
    <w:p w14:paraId="4D417688" w14:textId="77777777" w:rsidR="00C835C5" w:rsidRDefault="00C835C5" w:rsidP="00C835C5">
      <w:pPr>
        <w:jc w:val="center"/>
        <w:rPr>
          <w:b/>
          <w:sz w:val="28"/>
        </w:rPr>
      </w:pPr>
    </w:p>
    <w:p w14:paraId="636D3112" w14:textId="77777777" w:rsidR="00C835C5" w:rsidRDefault="00C835C5" w:rsidP="00C835C5">
      <w:pPr>
        <w:jc w:val="center"/>
        <w:rPr>
          <w:b/>
          <w:sz w:val="28"/>
        </w:rPr>
      </w:pPr>
    </w:p>
    <w:p w14:paraId="6F006E6E" w14:textId="76F7ED6D" w:rsidR="00C835C5" w:rsidRDefault="00C835C5" w:rsidP="00C835C5">
      <w:pPr>
        <w:jc w:val="center"/>
        <w:rPr>
          <w:b/>
          <w:sz w:val="28"/>
        </w:rPr>
      </w:pPr>
    </w:p>
    <w:p w14:paraId="205C5FD1" w14:textId="77777777" w:rsidR="00DB1845" w:rsidRDefault="00DB1845" w:rsidP="00C835C5">
      <w:pPr>
        <w:jc w:val="center"/>
        <w:rPr>
          <w:b/>
          <w:sz w:val="28"/>
        </w:rPr>
      </w:pPr>
    </w:p>
    <w:p w14:paraId="7E996B91" w14:textId="77777777" w:rsidR="00C835C5" w:rsidRDefault="00C835C5" w:rsidP="00C835C5">
      <w:pPr>
        <w:jc w:val="center"/>
        <w:rPr>
          <w:b/>
          <w:sz w:val="28"/>
        </w:rPr>
      </w:pPr>
    </w:p>
    <w:p w14:paraId="5EC09262" w14:textId="77777777" w:rsidR="00C835C5" w:rsidRPr="00604500" w:rsidRDefault="00C835C5" w:rsidP="00C835C5">
      <w:pPr>
        <w:jc w:val="center"/>
        <w:rPr>
          <w:b/>
          <w:sz w:val="24"/>
          <w:szCs w:val="24"/>
        </w:rPr>
      </w:pPr>
    </w:p>
    <w:p w14:paraId="1CBCAB6C" w14:textId="77777777" w:rsidR="00C835C5" w:rsidRPr="00604500" w:rsidRDefault="00C835C5" w:rsidP="00C835C5">
      <w:pPr>
        <w:jc w:val="center"/>
        <w:rPr>
          <w:b/>
          <w:sz w:val="24"/>
          <w:szCs w:val="24"/>
          <w:lang w:val="en-US"/>
        </w:rPr>
      </w:pPr>
    </w:p>
    <w:p w14:paraId="1697355B" w14:textId="0ADFAC75" w:rsidR="00716E24" w:rsidRDefault="000C3C70" w:rsidP="00716E24">
      <w:pPr>
        <w:jc w:val="center"/>
        <w:rPr>
          <w:b/>
          <w:sz w:val="28"/>
          <w:szCs w:val="28"/>
        </w:rPr>
      </w:pPr>
      <w:r w:rsidRPr="000C3C70">
        <w:rPr>
          <w:b/>
          <w:sz w:val="28"/>
          <w:szCs w:val="28"/>
        </w:rPr>
        <w:t>О</w:t>
      </w:r>
      <w:r w:rsidR="00D669A3">
        <w:rPr>
          <w:b/>
          <w:sz w:val="28"/>
          <w:szCs w:val="28"/>
        </w:rPr>
        <w:t>б исправлении технической ошибки</w:t>
      </w:r>
    </w:p>
    <w:p w14:paraId="71088FAC" w14:textId="77777777" w:rsidR="00716E24" w:rsidRDefault="000C3C70" w:rsidP="00716E24">
      <w:pPr>
        <w:jc w:val="center"/>
        <w:rPr>
          <w:b/>
          <w:sz w:val="28"/>
          <w:szCs w:val="28"/>
        </w:rPr>
      </w:pPr>
      <w:r w:rsidRPr="000C3C70">
        <w:rPr>
          <w:b/>
          <w:sz w:val="28"/>
          <w:szCs w:val="28"/>
        </w:rPr>
        <w:t xml:space="preserve">в </w:t>
      </w:r>
      <w:bookmarkStart w:id="0" w:name="_Hlk59122256"/>
      <w:r w:rsidRPr="000C3C70">
        <w:rPr>
          <w:b/>
          <w:sz w:val="28"/>
          <w:szCs w:val="28"/>
        </w:rPr>
        <w:t>постановлени</w:t>
      </w:r>
      <w:r w:rsidR="00716E24">
        <w:rPr>
          <w:b/>
          <w:sz w:val="28"/>
          <w:szCs w:val="28"/>
        </w:rPr>
        <w:t>и</w:t>
      </w:r>
      <w:r w:rsidRPr="000C3C70">
        <w:rPr>
          <w:b/>
          <w:sz w:val="28"/>
          <w:szCs w:val="28"/>
        </w:rPr>
        <w:t xml:space="preserve"> администрации муниципального образования Темрюкский район </w:t>
      </w:r>
      <w:r w:rsidR="00716E24">
        <w:rPr>
          <w:b/>
          <w:sz w:val="28"/>
          <w:szCs w:val="28"/>
        </w:rPr>
        <w:t xml:space="preserve">от </w:t>
      </w:r>
      <w:r w:rsidR="00716E24" w:rsidRPr="00716E24">
        <w:rPr>
          <w:b/>
          <w:sz w:val="28"/>
          <w:szCs w:val="28"/>
        </w:rPr>
        <w:t xml:space="preserve">29 декабря 2020 года № 2155 </w:t>
      </w:r>
      <w:r>
        <w:rPr>
          <w:sz w:val="28"/>
          <w:szCs w:val="28"/>
        </w:rPr>
        <w:t>«</w:t>
      </w:r>
      <w:r w:rsidR="00716E24" w:rsidRPr="00CE60D3">
        <w:rPr>
          <w:b/>
          <w:sz w:val="28"/>
          <w:szCs w:val="28"/>
        </w:rPr>
        <w:t xml:space="preserve">О назначении публичных слушаний по проекту внесения изменений в </w:t>
      </w:r>
    </w:p>
    <w:p w14:paraId="0D08FE57" w14:textId="41E7B49C" w:rsidR="00C835C5" w:rsidRDefault="00716E24" w:rsidP="00716E24">
      <w:pPr>
        <w:jc w:val="center"/>
        <w:rPr>
          <w:b/>
          <w:sz w:val="28"/>
        </w:rPr>
      </w:pPr>
      <w:bookmarkStart w:id="1" w:name="_GoBack"/>
      <w:bookmarkEnd w:id="1"/>
      <w:r w:rsidRPr="00CE60D3">
        <w:rPr>
          <w:b/>
          <w:sz w:val="28"/>
          <w:szCs w:val="28"/>
        </w:rPr>
        <w:t>правила землепользования и застройки Таманского сельского поселения Темрюкского района Краснодарского края</w:t>
      </w:r>
      <w:r w:rsidR="000C3C70">
        <w:rPr>
          <w:sz w:val="28"/>
          <w:szCs w:val="28"/>
        </w:rPr>
        <w:t>»</w:t>
      </w:r>
    </w:p>
    <w:bookmarkEnd w:id="0"/>
    <w:p w14:paraId="2D121A9C" w14:textId="77777777" w:rsidR="00C835C5" w:rsidRPr="00604500" w:rsidRDefault="00C835C5" w:rsidP="00716E24">
      <w:pPr>
        <w:jc w:val="center"/>
        <w:rPr>
          <w:b/>
          <w:sz w:val="24"/>
          <w:szCs w:val="24"/>
        </w:rPr>
      </w:pPr>
    </w:p>
    <w:p w14:paraId="2A93A5B2" w14:textId="77777777" w:rsidR="00C835C5" w:rsidRPr="00604500" w:rsidRDefault="00C835C5" w:rsidP="00C835C5">
      <w:pPr>
        <w:rPr>
          <w:b/>
          <w:sz w:val="24"/>
          <w:szCs w:val="24"/>
        </w:rPr>
      </w:pPr>
    </w:p>
    <w:p w14:paraId="498BFD3C" w14:textId="732BE2FD" w:rsidR="000C3C70" w:rsidRPr="005C645A" w:rsidRDefault="00147074" w:rsidP="000C3C70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целях исправления технической ошибки, допущенной в датах</w:t>
      </w:r>
      <w:r w:rsidRPr="00147074">
        <w:rPr>
          <w:sz w:val="28"/>
          <w:szCs w:val="28"/>
        </w:rPr>
        <w:t xml:space="preserve"> </w:t>
      </w:r>
      <w:r w:rsidRPr="00CE60D3">
        <w:rPr>
          <w:sz w:val="28"/>
          <w:szCs w:val="28"/>
        </w:rPr>
        <w:t>проведения экспозиции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проведения публичных слушаний </w:t>
      </w:r>
      <w:r w:rsidRPr="00CE60D3">
        <w:rPr>
          <w:sz w:val="28"/>
          <w:szCs w:val="28"/>
        </w:rPr>
        <w:t>постановления</w:t>
      </w:r>
      <w:r w:rsidRPr="00147074">
        <w:rPr>
          <w:sz w:val="28"/>
          <w:szCs w:val="28"/>
        </w:rPr>
        <w:t xml:space="preserve"> </w:t>
      </w:r>
      <w:r w:rsidRPr="00CE60D3">
        <w:rPr>
          <w:sz w:val="28"/>
          <w:szCs w:val="28"/>
        </w:rPr>
        <w:t xml:space="preserve">администрации муниципального образования Темрюкский район </w:t>
      </w:r>
      <w:r w:rsidR="00D669A3">
        <w:rPr>
          <w:sz w:val="28"/>
          <w:szCs w:val="28"/>
        </w:rPr>
        <w:br/>
      </w:r>
      <w:r w:rsidRPr="00CE60D3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CE60D3">
        <w:rPr>
          <w:sz w:val="28"/>
          <w:szCs w:val="28"/>
        </w:rPr>
        <w:t xml:space="preserve"> декабря 2020 года № </w:t>
      </w:r>
      <w:r>
        <w:rPr>
          <w:sz w:val="28"/>
          <w:szCs w:val="28"/>
        </w:rPr>
        <w:t>2155</w:t>
      </w:r>
      <w:r w:rsidRPr="00CE60D3">
        <w:rPr>
          <w:sz w:val="28"/>
          <w:szCs w:val="28"/>
        </w:rPr>
        <w:t xml:space="preserve"> «О назначении публичных слушаний по проекту внесения изменений в правила землепользования и застройки Таманского сельского поселения Темрюкского района Краснодарского края»</w:t>
      </w:r>
      <w:r w:rsidR="00D669A3">
        <w:rPr>
          <w:sz w:val="28"/>
          <w:szCs w:val="28"/>
        </w:rPr>
        <w:t xml:space="preserve">, </w:t>
      </w:r>
      <w:r w:rsidR="00D669A3">
        <w:rPr>
          <w:sz w:val="28"/>
          <w:szCs w:val="28"/>
        </w:rPr>
        <w:br/>
      </w:r>
      <w:r w:rsidR="000C3C70" w:rsidRPr="005C645A">
        <w:rPr>
          <w:sz w:val="28"/>
          <w:szCs w:val="28"/>
        </w:rPr>
        <w:t>п о с т а н о в л я ю:</w:t>
      </w:r>
    </w:p>
    <w:p w14:paraId="488F27D2" w14:textId="3C58A758" w:rsidR="00D669A3" w:rsidRDefault="000C3C70" w:rsidP="00D66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669A3">
        <w:rPr>
          <w:sz w:val="28"/>
          <w:szCs w:val="28"/>
        </w:rPr>
        <w:t xml:space="preserve">Исправить техническую ошибку (опечатку) в </w:t>
      </w:r>
      <w:r w:rsidR="00D669A3" w:rsidRPr="00CE60D3">
        <w:rPr>
          <w:sz w:val="28"/>
          <w:szCs w:val="28"/>
        </w:rPr>
        <w:t>постановлени</w:t>
      </w:r>
      <w:r w:rsidR="00D669A3">
        <w:rPr>
          <w:sz w:val="28"/>
          <w:szCs w:val="28"/>
        </w:rPr>
        <w:t>и</w:t>
      </w:r>
      <w:r w:rsidR="00D669A3" w:rsidRPr="00147074">
        <w:rPr>
          <w:sz w:val="28"/>
          <w:szCs w:val="28"/>
        </w:rPr>
        <w:t xml:space="preserve"> </w:t>
      </w:r>
      <w:r w:rsidR="00D669A3" w:rsidRPr="00CE60D3">
        <w:rPr>
          <w:sz w:val="28"/>
          <w:szCs w:val="28"/>
        </w:rPr>
        <w:t xml:space="preserve">администрации муниципального образования Темрюкский район от </w:t>
      </w:r>
      <w:r w:rsidR="00D669A3">
        <w:rPr>
          <w:sz w:val="28"/>
          <w:szCs w:val="28"/>
        </w:rPr>
        <w:t>29</w:t>
      </w:r>
      <w:r w:rsidR="00D669A3" w:rsidRPr="00CE60D3">
        <w:rPr>
          <w:sz w:val="28"/>
          <w:szCs w:val="28"/>
        </w:rPr>
        <w:t xml:space="preserve"> декабря 2020 года № </w:t>
      </w:r>
      <w:r w:rsidR="00D669A3">
        <w:rPr>
          <w:sz w:val="28"/>
          <w:szCs w:val="28"/>
        </w:rPr>
        <w:t>2155</w:t>
      </w:r>
      <w:r w:rsidR="00D669A3" w:rsidRPr="00CE60D3">
        <w:rPr>
          <w:sz w:val="28"/>
          <w:szCs w:val="28"/>
        </w:rPr>
        <w:t xml:space="preserve"> «О назначении публичных слушаний по проекту внесения изменений в правила землепользования и застройки Таманского сельского поселения Темрюкского района Краснодарского края»</w:t>
      </w:r>
      <w:r w:rsidR="00D669A3">
        <w:rPr>
          <w:sz w:val="28"/>
          <w:szCs w:val="28"/>
        </w:rPr>
        <w:t xml:space="preserve"> в следующих пунктах:</w:t>
      </w:r>
    </w:p>
    <w:p w14:paraId="5257CFEC" w14:textId="15D5F04B" w:rsidR="00D669A3" w:rsidRDefault="00D669A3" w:rsidP="00D66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пункт 5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указав вместо даты «</w:t>
      </w:r>
      <w:r>
        <w:rPr>
          <w:sz w:val="28"/>
          <w:szCs w:val="28"/>
          <w:lang w:eastAsia="ar-SA"/>
        </w:rPr>
        <w:t>3 февраля</w:t>
      </w:r>
      <w:r w:rsidRPr="00CE60D3">
        <w:rPr>
          <w:sz w:val="28"/>
          <w:szCs w:val="28"/>
          <w:lang w:eastAsia="ar-SA"/>
        </w:rPr>
        <w:t xml:space="preserve"> 2020 года</w:t>
      </w:r>
      <w:r>
        <w:rPr>
          <w:sz w:val="28"/>
          <w:szCs w:val="28"/>
          <w:lang w:eastAsia="ar-SA"/>
        </w:rPr>
        <w:t xml:space="preserve">» дату </w:t>
      </w:r>
      <w:r>
        <w:rPr>
          <w:sz w:val="28"/>
          <w:szCs w:val="28"/>
          <w:lang w:eastAsia="ar-SA"/>
        </w:rPr>
        <w:br/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3 февраля</w:t>
      </w:r>
      <w:r w:rsidRPr="00CE60D3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1</w:t>
      </w:r>
      <w:r w:rsidRPr="00CE60D3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14:paraId="0F0C709D" w14:textId="4B127865" w:rsidR="00D669A3" w:rsidRDefault="00D669A3" w:rsidP="00D66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>
        <w:rPr>
          <w:sz w:val="28"/>
          <w:szCs w:val="28"/>
        </w:rPr>
        <w:t>, указав вместо даты «</w:t>
      </w:r>
      <w:r>
        <w:rPr>
          <w:sz w:val="28"/>
          <w:szCs w:val="28"/>
          <w:lang w:eastAsia="ar-SA"/>
        </w:rPr>
        <w:t>17</w:t>
      </w:r>
      <w:r w:rsidRPr="00CE60D3">
        <w:rPr>
          <w:sz w:val="28"/>
          <w:szCs w:val="28"/>
          <w:lang w:eastAsia="ar-SA"/>
        </w:rPr>
        <w:t xml:space="preserve"> февраля 2020 года</w:t>
      </w:r>
      <w:r>
        <w:rPr>
          <w:sz w:val="28"/>
          <w:szCs w:val="28"/>
          <w:lang w:eastAsia="ar-SA"/>
        </w:rPr>
        <w:t xml:space="preserve">» дату </w:t>
      </w:r>
      <w:r>
        <w:rPr>
          <w:sz w:val="28"/>
          <w:szCs w:val="28"/>
          <w:lang w:eastAsia="ar-SA"/>
        </w:rPr>
        <w:br/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17</w:t>
      </w:r>
      <w:r w:rsidRPr="00CE60D3">
        <w:rPr>
          <w:sz w:val="28"/>
          <w:szCs w:val="28"/>
          <w:lang w:eastAsia="ar-SA"/>
        </w:rPr>
        <w:t xml:space="preserve"> февраля </w:t>
      </w:r>
      <w:r>
        <w:rPr>
          <w:sz w:val="28"/>
          <w:szCs w:val="28"/>
          <w:lang w:eastAsia="ar-SA"/>
        </w:rPr>
        <w:t>2021</w:t>
      </w:r>
      <w:r w:rsidRPr="00CE60D3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14:paraId="0CCAA106" w14:textId="0595403F" w:rsidR="0040428C" w:rsidRPr="0040428C" w:rsidRDefault="005416A4" w:rsidP="0040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28C" w:rsidRPr="004042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0428C" w:rsidRPr="0040428C">
        <w:rPr>
          <w:sz w:val="28"/>
          <w:szCs w:val="28"/>
        </w:rPr>
        <w:t xml:space="preserve">Отделу информатизации и взаимодействия со СМИ официально опубликовать </w:t>
      </w:r>
      <w:r>
        <w:rPr>
          <w:sz w:val="28"/>
          <w:szCs w:val="28"/>
        </w:rPr>
        <w:t xml:space="preserve">настоящее </w:t>
      </w:r>
      <w:r w:rsidR="0040428C" w:rsidRPr="0040428C">
        <w:rPr>
          <w:sz w:val="28"/>
          <w:szCs w:val="28"/>
        </w:rPr>
        <w:t>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14:paraId="399C1BDB" w14:textId="09C74868" w:rsidR="0040428C" w:rsidRPr="00B277F6" w:rsidRDefault="005416A4" w:rsidP="0040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428C" w:rsidRPr="004042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0428C" w:rsidRPr="0040428C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14:paraId="34E56F02" w14:textId="77777777" w:rsidR="00C835C5" w:rsidRDefault="00C835C5" w:rsidP="00C835C5">
      <w:pPr>
        <w:widowControl/>
        <w:autoSpaceDE/>
        <w:adjustRightInd/>
        <w:rPr>
          <w:sz w:val="28"/>
          <w:szCs w:val="28"/>
        </w:rPr>
      </w:pPr>
    </w:p>
    <w:p w14:paraId="60E08062" w14:textId="77777777" w:rsidR="00C835C5" w:rsidRPr="00604500" w:rsidRDefault="00C835C5" w:rsidP="00C835C5">
      <w:pPr>
        <w:widowControl/>
        <w:autoSpaceDE/>
        <w:adjustRightInd/>
        <w:rPr>
          <w:sz w:val="24"/>
          <w:szCs w:val="24"/>
        </w:rPr>
      </w:pPr>
    </w:p>
    <w:p w14:paraId="1FAA1595" w14:textId="77777777" w:rsidR="00C835C5" w:rsidRDefault="00C835C5" w:rsidP="00C835C5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39540316" w14:textId="39756A82" w:rsidR="00B5412C" w:rsidRDefault="00C835C5" w:rsidP="005416A4">
      <w:pPr>
        <w:widowControl/>
        <w:autoSpaceDE/>
        <w:adjustRightInd/>
      </w:pPr>
      <w:r>
        <w:rPr>
          <w:sz w:val="28"/>
          <w:szCs w:val="28"/>
        </w:rPr>
        <w:t xml:space="preserve">Темрюкский район                               </w:t>
      </w:r>
      <w:r w:rsidR="00541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A055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73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Ф.В. </w:t>
      </w:r>
      <w:proofErr w:type="spellStart"/>
      <w:r>
        <w:rPr>
          <w:sz w:val="28"/>
          <w:szCs w:val="28"/>
        </w:rPr>
        <w:t>Бабенков</w:t>
      </w:r>
      <w:proofErr w:type="spellEnd"/>
    </w:p>
    <w:sectPr w:rsidR="00B5412C" w:rsidSect="00604500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13F66" w14:textId="77777777" w:rsidR="00F93409" w:rsidRDefault="00F93409" w:rsidP="00C835C5">
      <w:r>
        <w:separator/>
      </w:r>
    </w:p>
  </w:endnote>
  <w:endnote w:type="continuationSeparator" w:id="0">
    <w:p w14:paraId="520346CD" w14:textId="77777777" w:rsidR="00F93409" w:rsidRDefault="00F93409" w:rsidP="00C8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03F4" w14:textId="77777777" w:rsidR="00F93409" w:rsidRDefault="00F93409" w:rsidP="00C835C5">
      <w:r>
        <w:separator/>
      </w:r>
    </w:p>
  </w:footnote>
  <w:footnote w:type="continuationSeparator" w:id="0">
    <w:p w14:paraId="61CD5F92" w14:textId="77777777" w:rsidR="00F93409" w:rsidRDefault="00F93409" w:rsidP="00C8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173108639"/>
      <w:docPartObj>
        <w:docPartGallery w:val="Page Numbers (Top of Page)"/>
        <w:docPartUnique/>
      </w:docPartObj>
    </w:sdtPr>
    <w:sdtEndPr/>
    <w:sdtContent>
      <w:p w14:paraId="72FEA484" w14:textId="462AD61F" w:rsidR="00412A6F" w:rsidRPr="00F23AD4" w:rsidRDefault="00412A6F" w:rsidP="00C835C5">
        <w:pPr>
          <w:pStyle w:val="a3"/>
          <w:jc w:val="center"/>
          <w:rPr>
            <w:sz w:val="28"/>
            <w:szCs w:val="28"/>
          </w:rPr>
        </w:pPr>
        <w:r w:rsidRPr="00F23AD4">
          <w:rPr>
            <w:sz w:val="28"/>
            <w:szCs w:val="28"/>
          </w:rPr>
          <w:fldChar w:fldCharType="begin"/>
        </w:r>
        <w:r w:rsidRPr="00F23AD4">
          <w:rPr>
            <w:sz w:val="28"/>
            <w:szCs w:val="28"/>
          </w:rPr>
          <w:instrText>PAGE   \* MERGEFORMAT</w:instrText>
        </w:r>
        <w:r w:rsidRPr="00F23AD4">
          <w:rPr>
            <w:sz w:val="28"/>
            <w:szCs w:val="28"/>
          </w:rPr>
          <w:fldChar w:fldCharType="separate"/>
        </w:r>
        <w:r w:rsidR="00716E24">
          <w:rPr>
            <w:noProof/>
            <w:sz w:val="28"/>
            <w:szCs w:val="28"/>
          </w:rPr>
          <w:t>2</w:t>
        </w:r>
        <w:r w:rsidRPr="00F23AD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C5"/>
    <w:rsid w:val="00074291"/>
    <w:rsid w:val="000C3C70"/>
    <w:rsid w:val="001064E1"/>
    <w:rsid w:val="00147074"/>
    <w:rsid w:val="00194289"/>
    <w:rsid w:val="001D73DA"/>
    <w:rsid w:val="002147D4"/>
    <w:rsid w:val="0026024B"/>
    <w:rsid w:val="00285AD6"/>
    <w:rsid w:val="002C50F9"/>
    <w:rsid w:val="002D0672"/>
    <w:rsid w:val="002F164E"/>
    <w:rsid w:val="003165BD"/>
    <w:rsid w:val="00334B51"/>
    <w:rsid w:val="003C0405"/>
    <w:rsid w:val="0040428C"/>
    <w:rsid w:val="00412A6F"/>
    <w:rsid w:val="0043397B"/>
    <w:rsid w:val="004578DB"/>
    <w:rsid w:val="00500BAA"/>
    <w:rsid w:val="00505050"/>
    <w:rsid w:val="005416A4"/>
    <w:rsid w:val="00580887"/>
    <w:rsid w:val="005C645A"/>
    <w:rsid w:val="00604500"/>
    <w:rsid w:val="0065114F"/>
    <w:rsid w:val="00673A1E"/>
    <w:rsid w:val="00675C52"/>
    <w:rsid w:val="006B1333"/>
    <w:rsid w:val="00716E24"/>
    <w:rsid w:val="0077325E"/>
    <w:rsid w:val="007C3E20"/>
    <w:rsid w:val="00853D31"/>
    <w:rsid w:val="00A055CA"/>
    <w:rsid w:val="00B23125"/>
    <w:rsid w:val="00B277F6"/>
    <w:rsid w:val="00B5412C"/>
    <w:rsid w:val="00BE7FC4"/>
    <w:rsid w:val="00BF5220"/>
    <w:rsid w:val="00C2526E"/>
    <w:rsid w:val="00C835C5"/>
    <w:rsid w:val="00D23304"/>
    <w:rsid w:val="00D669A3"/>
    <w:rsid w:val="00D66DA3"/>
    <w:rsid w:val="00DB1845"/>
    <w:rsid w:val="00EA025C"/>
    <w:rsid w:val="00EC0334"/>
    <w:rsid w:val="00EC46E8"/>
    <w:rsid w:val="00EC503A"/>
    <w:rsid w:val="00F23AD4"/>
    <w:rsid w:val="00F42F8B"/>
    <w:rsid w:val="00F54A63"/>
    <w:rsid w:val="00F93409"/>
    <w:rsid w:val="00FC0DB7"/>
    <w:rsid w:val="00FF363D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7AA3"/>
  <w15:docId w15:val="{57A89C8E-B490-4914-9790-5ECD597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3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Ивановна</dc:creator>
  <cp:lastModifiedBy>Пользователь Windows</cp:lastModifiedBy>
  <cp:revision>27</cp:revision>
  <cp:lastPrinted>2020-12-11T05:08:00Z</cp:lastPrinted>
  <dcterms:created xsi:type="dcterms:W3CDTF">2017-08-21T03:12:00Z</dcterms:created>
  <dcterms:modified xsi:type="dcterms:W3CDTF">2021-01-27T17:27:00Z</dcterms:modified>
</cp:coreProperties>
</file>