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39" w:rsidRPr="0091373C" w:rsidRDefault="00001039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7C6A" w:rsidRPr="0091373C" w:rsidRDefault="00B07C6A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7C6A" w:rsidRPr="0091373C" w:rsidRDefault="00B07C6A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7C6A" w:rsidRPr="0091373C" w:rsidRDefault="00B07C6A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7C6A" w:rsidRPr="0091373C" w:rsidRDefault="00B07C6A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7C6A" w:rsidRDefault="00B07C6A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2969" w:rsidRDefault="00572969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2969" w:rsidRDefault="00572969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2969" w:rsidRPr="0091373C" w:rsidRDefault="00572969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7C6A" w:rsidRPr="0091373C" w:rsidRDefault="00B07C6A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7C6A" w:rsidRPr="0091373C" w:rsidRDefault="00B07C6A" w:rsidP="009137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1373C">
        <w:rPr>
          <w:rFonts w:ascii="Times New Roman" w:hAnsi="Times New Roman"/>
          <w:b/>
          <w:sz w:val="28"/>
          <w:szCs w:val="28"/>
        </w:rPr>
        <w:t>Об органе</w:t>
      </w:r>
      <w:r w:rsidR="006A09F1">
        <w:rPr>
          <w:rFonts w:ascii="Times New Roman" w:hAnsi="Times New Roman"/>
          <w:b/>
          <w:sz w:val="28"/>
          <w:szCs w:val="28"/>
        </w:rPr>
        <w:t>,</w:t>
      </w:r>
      <w:r w:rsidRPr="0091373C">
        <w:rPr>
          <w:rFonts w:ascii="Times New Roman" w:hAnsi="Times New Roman"/>
          <w:b/>
          <w:sz w:val="28"/>
          <w:szCs w:val="28"/>
        </w:rPr>
        <w:t xml:space="preserve"> уполномоченном на осуществление полномочий</w:t>
      </w:r>
    </w:p>
    <w:p w:rsidR="006A09F1" w:rsidRDefault="006A09F1" w:rsidP="009137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07C6A" w:rsidRPr="0091373C">
        <w:rPr>
          <w:rFonts w:ascii="Times New Roman" w:hAnsi="Times New Roman"/>
          <w:b/>
          <w:sz w:val="28"/>
          <w:szCs w:val="28"/>
        </w:rPr>
        <w:t>ри реализации п</w:t>
      </w:r>
      <w:r w:rsidR="0039325E">
        <w:rPr>
          <w:rFonts w:ascii="Times New Roman" w:hAnsi="Times New Roman"/>
          <w:b/>
          <w:sz w:val="28"/>
          <w:szCs w:val="28"/>
        </w:rPr>
        <w:t xml:space="preserve">роектов </w:t>
      </w:r>
      <w:proofErr w:type="gramStart"/>
      <w:r w:rsidR="0039325E">
        <w:rPr>
          <w:rFonts w:ascii="Times New Roman" w:hAnsi="Times New Roman"/>
          <w:b/>
          <w:sz w:val="28"/>
          <w:szCs w:val="28"/>
        </w:rPr>
        <w:t>государственно-частного</w:t>
      </w:r>
      <w:proofErr w:type="gramEnd"/>
      <w:r w:rsidR="0039325E">
        <w:rPr>
          <w:rFonts w:ascii="Times New Roman" w:hAnsi="Times New Roman"/>
          <w:b/>
          <w:sz w:val="28"/>
          <w:szCs w:val="28"/>
        </w:rPr>
        <w:t>,</w:t>
      </w:r>
    </w:p>
    <w:p w:rsidR="00D92F50" w:rsidRDefault="00B07C6A" w:rsidP="00D92F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1373C">
        <w:rPr>
          <w:rFonts w:ascii="Times New Roman" w:hAnsi="Times New Roman"/>
          <w:b/>
          <w:sz w:val="28"/>
          <w:szCs w:val="28"/>
        </w:rPr>
        <w:t>муниципально-частного партнерства</w:t>
      </w:r>
      <w:r w:rsidR="006A09F1">
        <w:rPr>
          <w:rFonts w:ascii="Times New Roman" w:hAnsi="Times New Roman"/>
          <w:b/>
          <w:sz w:val="28"/>
          <w:szCs w:val="28"/>
        </w:rPr>
        <w:t xml:space="preserve"> </w:t>
      </w:r>
      <w:r w:rsidR="0039325E">
        <w:rPr>
          <w:rFonts w:ascii="Times New Roman" w:hAnsi="Times New Roman"/>
          <w:b/>
          <w:sz w:val="28"/>
          <w:szCs w:val="28"/>
        </w:rPr>
        <w:t xml:space="preserve">и концессионных соглашений </w:t>
      </w:r>
    </w:p>
    <w:p w:rsidR="00B07C6A" w:rsidRPr="0091373C" w:rsidRDefault="006A09F1" w:rsidP="00D92F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07C6A" w:rsidRPr="0091373C">
        <w:rPr>
          <w:rFonts w:ascii="Times New Roman" w:hAnsi="Times New Roman"/>
          <w:b/>
          <w:sz w:val="28"/>
          <w:szCs w:val="28"/>
        </w:rPr>
        <w:t>а территории муниципального образования Темрюкский район</w:t>
      </w:r>
    </w:p>
    <w:p w:rsidR="00B07C6A" w:rsidRDefault="00B07C6A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2F50" w:rsidRPr="0091373C" w:rsidRDefault="00D92F50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09F1" w:rsidRDefault="00B07C6A" w:rsidP="006A09F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373C">
        <w:rPr>
          <w:rFonts w:ascii="Times New Roman" w:hAnsi="Times New Roman"/>
          <w:sz w:val="28"/>
          <w:szCs w:val="28"/>
        </w:rPr>
        <w:t xml:space="preserve">В соответствии с пунктом 2 статьи 18 Федерального закона от </w:t>
      </w:r>
      <w:r w:rsidR="006A09F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91373C">
        <w:rPr>
          <w:rFonts w:ascii="Times New Roman" w:hAnsi="Times New Roman"/>
          <w:sz w:val="28"/>
          <w:szCs w:val="28"/>
        </w:rPr>
        <w:t>13 июля 2015 года № 224-ФЗ «</w:t>
      </w:r>
      <w:r w:rsidR="006A09F1">
        <w:rPr>
          <w:rFonts w:ascii="Times New Roman" w:hAnsi="Times New Roman"/>
          <w:sz w:val="28"/>
          <w:szCs w:val="28"/>
        </w:rPr>
        <w:t>О государственно-частном партне</w:t>
      </w:r>
      <w:r w:rsidRPr="0091373C">
        <w:rPr>
          <w:rFonts w:ascii="Times New Roman" w:hAnsi="Times New Roman"/>
          <w:sz w:val="28"/>
          <w:szCs w:val="28"/>
        </w:rPr>
        <w:t>рстве, муниципально-частном партне</w:t>
      </w:r>
      <w:r w:rsidR="006A09F1">
        <w:rPr>
          <w:rFonts w:ascii="Times New Roman" w:hAnsi="Times New Roman"/>
          <w:sz w:val="28"/>
          <w:szCs w:val="28"/>
        </w:rPr>
        <w:t>рстве в Российской Федерации и в</w:t>
      </w:r>
      <w:r w:rsidRPr="0091373C">
        <w:rPr>
          <w:rFonts w:ascii="Times New Roman" w:hAnsi="Times New Roman"/>
          <w:sz w:val="28"/>
          <w:szCs w:val="28"/>
        </w:rPr>
        <w:t xml:space="preserve">несении изменений в отдельные законодательные акты Российской Федерации», на основании Федерального закона от 21 июля 2005 года № 115-ФЗ </w:t>
      </w:r>
      <w:r w:rsidR="006A09F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1373C">
        <w:rPr>
          <w:rFonts w:ascii="Times New Roman" w:hAnsi="Times New Roman"/>
          <w:sz w:val="28"/>
          <w:szCs w:val="28"/>
        </w:rPr>
        <w:t>«О концессионных соглашениях», Устава муниципального образования Темрюкский район</w:t>
      </w:r>
      <w:r w:rsidR="0091373C" w:rsidRPr="009137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373C" w:rsidRPr="0091373C">
        <w:rPr>
          <w:rFonts w:ascii="Times New Roman" w:hAnsi="Times New Roman"/>
          <w:sz w:val="28"/>
          <w:szCs w:val="28"/>
        </w:rPr>
        <w:t>п</w:t>
      </w:r>
      <w:proofErr w:type="gramEnd"/>
      <w:r w:rsidR="0091373C" w:rsidRPr="0091373C">
        <w:rPr>
          <w:rFonts w:ascii="Times New Roman" w:hAnsi="Times New Roman"/>
          <w:sz w:val="28"/>
          <w:szCs w:val="28"/>
        </w:rPr>
        <w:t xml:space="preserve"> о с т а н о в л я ю</w:t>
      </w:r>
      <w:r w:rsidRPr="0091373C">
        <w:rPr>
          <w:rFonts w:ascii="Times New Roman" w:hAnsi="Times New Roman"/>
          <w:sz w:val="28"/>
          <w:szCs w:val="28"/>
        </w:rPr>
        <w:t>:</w:t>
      </w:r>
    </w:p>
    <w:p w:rsidR="006A09F1" w:rsidRDefault="00D92F50" w:rsidP="006A09F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07C6A" w:rsidRPr="0091373C">
        <w:rPr>
          <w:rFonts w:ascii="Times New Roman" w:hAnsi="Times New Roman"/>
          <w:sz w:val="28"/>
          <w:szCs w:val="28"/>
        </w:rPr>
        <w:t>Определить отдел инве</w:t>
      </w:r>
      <w:r w:rsidR="00074934">
        <w:rPr>
          <w:rFonts w:ascii="Times New Roman" w:hAnsi="Times New Roman"/>
          <w:sz w:val="28"/>
          <w:szCs w:val="28"/>
        </w:rPr>
        <w:t>с</w:t>
      </w:r>
      <w:r w:rsidR="00B07C6A" w:rsidRPr="0091373C">
        <w:rPr>
          <w:rFonts w:ascii="Times New Roman" w:hAnsi="Times New Roman"/>
          <w:sz w:val="28"/>
          <w:szCs w:val="28"/>
        </w:rPr>
        <w:t xml:space="preserve">тиционного развития, малого бизнеса и промышленности администрации </w:t>
      </w:r>
      <w:r w:rsidR="004474E5" w:rsidRPr="0091373C">
        <w:rPr>
          <w:rFonts w:ascii="Times New Roman" w:hAnsi="Times New Roman"/>
          <w:sz w:val="28"/>
          <w:szCs w:val="28"/>
        </w:rPr>
        <w:t>муниципального</w:t>
      </w:r>
      <w:r w:rsidR="00B07C6A" w:rsidRPr="0091373C">
        <w:rPr>
          <w:rFonts w:ascii="Times New Roman" w:hAnsi="Times New Roman"/>
          <w:sz w:val="28"/>
          <w:szCs w:val="28"/>
        </w:rPr>
        <w:t xml:space="preserve"> образования Темрюкский район (</w:t>
      </w:r>
      <w:r w:rsidR="00AA2FEF">
        <w:rPr>
          <w:rFonts w:ascii="Times New Roman" w:hAnsi="Times New Roman"/>
          <w:sz w:val="28"/>
          <w:szCs w:val="28"/>
        </w:rPr>
        <w:t>Мороз) уполномоченным органом на осуществление</w:t>
      </w:r>
      <w:r w:rsidR="00B07C6A" w:rsidRPr="0091373C">
        <w:rPr>
          <w:rFonts w:ascii="Times New Roman" w:hAnsi="Times New Roman"/>
          <w:sz w:val="28"/>
          <w:szCs w:val="28"/>
        </w:rPr>
        <w:t xml:space="preserve"> полномочий при реализации про</w:t>
      </w:r>
      <w:r w:rsidR="00570B36">
        <w:rPr>
          <w:rFonts w:ascii="Times New Roman" w:hAnsi="Times New Roman"/>
          <w:sz w:val="28"/>
          <w:szCs w:val="28"/>
        </w:rPr>
        <w:t xml:space="preserve">ектов государственно-частного, </w:t>
      </w:r>
      <w:r w:rsidR="00B07C6A" w:rsidRPr="0091373C">
        <w:rPr>
          <w:rFonts w:ascii="Times New Roman" w:hAnsi="Times New Roman"/>
          <w:sz w:val="28"/>
          <w:szCs w:val="28"/>
        </w:rPr>
        <w:t>муниципально</w:t>
      </w:r>
      <w:r w:rsidR="00570B36">
        <w:rPr>
          <w:rFonts w:ascii="Times New Roman" w:hAnsi="Times New Roman"/>
          <w:sz w:val="28"/>
          <w:szCs w:val="28"/>
        </w:rPr>
        <w:t xml:space="preserve">-частного партнерства и концессионных соглашений </w:t>
      </w:r>
      <w:r w:rsidR="006E3133" w:rsidRPr="0091373C">
        <w:rPr>
          <w:rFonts w:ascii="Times New Roman" w:hAnsi="Times New Roman"/>
          <w:sz w:val="28"/>
          <w:szCs w:val="28"/>
        </w:rPr>
        <w:t>на территории муниципального образования Темрюкский район:</w:t>
      </w:r>
      <w:r w:rsidR="006A09F1">
        <w:rPr>
          <w:rFonts w:ascii="Times New Roman" w:hAnsi="Times New Roman"/>
          <w:sz w:val="28"/>
          <w:szCs w:val="28"/>
        </w:rPr>
        <w:t xml:space="preserve"> </w:t>
      </w:r>
    </w:p>
    <w:p w:rsidR="006A09F1" w:rsidRDefault="00D92F50" w:rsidP="006A09F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4C2BC6">
        <w:rPr>
          <w:rFonts w:ascii="Times New Roman" w:hAnsi="Times New Roman"/>
          <w:sz w:val="28"/>
          <w:szCs w:val="28"/>
        </w:rPr>
        <w:t>о</w:t>
      </w:r>
      <w:r w:rsidR="006E3133" w:rsidRPr="0091373C">
        <w:rPr>
          <w:rFonts w:ascii="Times New Roman" w:hAnsi="Times New Roman"/>
          <w:sz w:val="28"/>
          <w:szCs w:val="28"/>
        </w:rPr>
        <w:t>беспечение координации деятельности администрации муниципального образования Темрюкский район при реализации проекта муниципально-частного партнерства;</w:t>
      </w:r>
    </w:p>
    <w:p w:rsidR="006A09F1" w:rsidRDefault="00D92F50" w:rsidP="006A09F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D147DB">
        <w:rPr>
          <w:rFonts w:ascii="Times New Roman" w:hAnsi="Times New Roman"/>
          <w:sz w:val="28"/>
          <w:szCs w:val="28"/>
        </w:rPr>
        <w:t>р</w:t>
      </w:r>
      <w:r w:rsidR="006E3133" w:rsidRPr="0091373C">
        <w:rPr>
          <w:rFonts w:ascii="Times New Roman" w:hAnsi="Times New Roman"/>
          <w:sz w:val="28"/>
          <w:szCs w:val="28"/>
        </w:rPr>
        <w:t>ассмотрение частной концессионной инициативы;</w:t>
      </w:r>
      <w:r w:rsidR="006A09F1">
        <w:rPr>
          <w:rFonts w:ascii="Times New Roman" w:hAnsi="Times New Roman"/>
          <w:sz w:val="28"/>
          <w:szCs w:val="28"/>
        </w:rPr>
        <w:t xml:space="preserve"> </w:t>
      </w:r>
    </w:p>
    <w:p w:rsidR="006A09F1" w:rsidRDefault="00D92F50" w:rsidP="006A09F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D147DB">
        <w:rPr>
          <w:rFonts w:ascii="Times New Roman" w:hAnsi="Times New Roman"/>
          <w:sz w:val="28"/>
          <w:szCs w:val="28"/>
        </w:rPr>
        <w:t>о</w:t>
      </w:r>
      <w:r w:rsidR="006E3133" w:rsidRPr="0091373C">
        <w:rPr>
          <w:rFonts w:ascii="Times New Roman" w:hAnsi="Times New Roman"/>
          <w:sz w:val="28"/>
          <w:szCs w:val="28"/>
        </w:rPr>
        <w:t xml:space="preserve">существление мониторинга реализации соглашения о </w:t>
      </w:r>
      <w:r w:rsidR="00051E6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E3133" w:rsidRPr="0091373C">
        <w:rPr>
          <w:rFonts w:ascii="Times New Roman" w:hAnsi="Times New Roman"/>
          <w:sz w:val="28"/>
          <w:szCs w:val="28"/>
        </w:rPr>
        <w:t>муниципально-частном партнерстве, концессионного соглашения;</w:t>
      </w:r>
      <w:r w:rsidR="006A09F1">
        <w:rPr>
          <w:rFonts w:ascii="Times New Roman" w:hAnsi="Times New Roman"/>
          <w:sz w:val="28"/>
          <w:szCs w:val="28"/>
        </w:rPr>
        <w:t xml:space="preserve"> </w:t>
      </w:r>
    </w:p>
    <w:p w:rsidR="006A09F1" w:rsidRDefault="006A09F1" w:rsidP="006A09F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92F50">
        <w:rPr>
          <w:rFonts w:ascii="Times New Roman" w:hAnsi="Times New Roman"/>
          <w:sz w:val="28"/>
          <w:szCs w:val="28"/>
        </w:rPr>
        <w:t> </w:t>
      </w:r>
      <w:r w:rsidR="00D147DB">
        <w:rPr>
          <w:rFonts w:ascii="Times New Roman" w:hAnsi="Times New Roman"/>
          <w:sz w:val="28"/>
          <w:szCs w:val="28"/>
        </w:rPr>
        <w:t>с</w:t>
      </w:r>
      <w:r w:rsidR="006E3133" w:rsidRPr="0091373C">
        <w:rPr>
          <w:rFonts w:ascii="Times New Roman" w:hAnsi="Times New Roman"/>
          <w:sz w:val="28"/>
          <w:szCs w:val="28"/>
        </w:rPr>
        <w:t xml:space="preserve">одействие в защите прав и законных интересов публичных партнеров и частных партнеров в процессе реализации соглашения о </w:t>
      </w:r>
      <w:r w:rsidR="00051E67">
        <w:rPr>
          <w:rFonts w:ascii="Times New Roman" w:hAnsi="Times New Roman"/>
          <w:sz w:val="28"/>
          <w:szCs w:val="28"/>
        </w:rPr>
        <w:t xml:space="preserve">                        </w:t>
      </w:r>
      <w:r w:rsidR="006E3133" w:rsidRPr="0091373C">
        <w:rPr>
          <w:rFonts w:ascii="Times New Roman" w:hAnsi="Times New Roman"/>
          <w:sz w:val="28"/>
          <w:szCs w:val="28"/>
        </w:rPr>
        <w:t>муниципально-частном партнерстве;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09F1" w:rsidRDefault="006A09F1" w:rsidP="006A09F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D92F50">
        <w:rPr>
          <w:rFonts w:ascii="Times New Roman" w:hAnsi="Times New Roman"/>
          <w:sz w:val="28"/>
          <w:szCs w:val="28"/>
        </w:rPr>
        <w:t> </w:t>
      </w:r>
      <w:r w:rsidR="00D147DB">
        <w:rPr>
          <w:rFonts w:ascii="Times New Roman" w:hAnsi="Times New Roman"/>
          <w:sz w:val="28"/>
          <w:szCs w:val="28"/>
        </w:rPr>
        <w:t>с</w:t>
      </w:r>
      <w:r w:rsidR="006E3133" w:rsidRPr="0091373C">
        <w:rPr>
          <w:rFonts w:ascii="Times New Roman" w:hAnsi="Times New Roman"/>
          <w:sz w:val="28"/>
          <w:szCs w:val="28"/>
        </w:rPr>
        <w:t xml:space="preserve">одействие в защите прав и законных интересов концессионера и </w:t>
      </w:r>
      <w:proofErr w:type="spellStart"/>
      <w:r w:rsidR="006E3133" w:rsidRPr="0091373C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6E3133" w:rsidRPr="0091373C">
        <w:rPr>
          <w:rFonts w:ascii="Times New Roman" w:hAnsi="Times New Roman"/>
          <w:sz w:val="28"/>
          <w:szCs w:val="28"/>
        </w:rPr>
        <w:t xml:space="preserve"> в процессе реали</w:t>
      </w:r>
      <w:r w:rsidR="00D147DB">
        <w:rPr>
          <w:rFonts w:ascii="Times New Roman" w:hAnsi="Times New Roman"/>
          <w:sz w:val="28"/>
          <w:szCs w:val="28"/>
        </w:rPr>
        <w:t>зации концессионного соглашения.</w:t>
      </w:r>
    </w:p>
    <w:p w:rsidR="006A09F1" w:rsidRDefault="00D92F50" w:rsidP="006A09F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1373C" w:rsidRPr="0091373C">
        <w:rPr>
          <w:rFonts w:ascii="Times New Roman" w:hAnsi="Times New Roman"/>
          <w:sz w:val="28"/>
          <w:szCs w:val="28"/>
        </w:rPr>
        <w:t xml:space="preserve">Отделу информатизации и взаимодействия со СМИ официально опубликовать настоящее постановление в периодическом печатном издании газете «Тамань» и официально опубликовать (разместить) на официальном сайте муниципального образования Темрюкский район в </w:t>
      </w:r>
      <w:r w:rsidR="00051E67">
        <w:rPr>
          <w:rFonts w:ascii="Times New Roman" w:hAnsi="Times New Roman"/>
          <w:sz w:val="28"/>
          <w:szCs w:val="28"/>
        </w:rPr>
        <w:t xml:space="preserve">                          </w:t>
      </w:r>
      <w:r w:rsidR="0091373C" w:rsidRPr="0091373C">
        <w:rPr>
          <w:rFonts w:ascii="Times New Roman" w:hAnsi="Times New Roman"/>
          <w:sz w:val="28"/>
          <w:szCs w:val="28"/>
        </w:rPr>
        <w:t>информационно-телеко</w:t>
      </w:r>
      <w:r w:rsidR="006A09F1">
        <w:rPr>
          <w:rFonts w:ascii="Times New Roman" w:hAnsi="Times New Roman"/>
          <w:sz w:val="28"/>
          <w:szCs w:val="28"/>
        </w:rPr>
        <w:t xml:space="preserve">ммуникационной сети «Интернет». </w:t>
      </w:r>
    </w:p>
    <w:p w:rsidR="006A09F1" w:rsidRDefault="006A09F1" w:rsidP="006A09F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91373C" w:rsidRPr="009137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373C" w:rsidRPr="0091373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                        Д.С. Каратеева.</w:t>
      </w:r>
    </w:p>
    <w:p w:rsidR="0091373C" w:rsidRPr="004146BD" w:rsidRDefault="006A09F1" w:rsidP="004146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1373C" w:rsidRPr="0091373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4146BD" w:rsidRPr="004146BD">
        <w:rPr>
          <w:rFonts w:ascii="Times New Roman" w:hAnsi="Times New Roman"/>
          <w:sz w:val="28"/>
          <w:szCs w:val="28"/>
        </w:rPr>
        <w:t>Об органе, уполномочен</w:t>
      </w:r>
      <w:r w:rsidR="004146BD">
        <w:rPr>
          <w:rFonts w:ascii="Times New Roman" w:hAnsi="Times New Roman"/>
          <w:sz w:val="28"/>
          <w:szCs w:val="28"/>
        </w:rPr>
        <w:t xml:space="preserve">ном на осуществление полномочий </w:t>
      </w:r>
      <w:r w:rsidR="004146BD" w:rsidRPr="004146BD">
        <w:rPr>
          <w:rFonts w:ascii="Times New Roman" w:hAnsi="Times New Roman"/>
          <w:sz w:val="28"/>
          <w:szCs w:val="28"/>
        </w:rPr>
        <w:t>при реализации пр</w:t>
      </w:r>
      <w:r w:rsidR="004146BD">
        <w:rPr>
          <w:rFonts w:ascii="Times New Roman" w:hAnsi="Times New Roman"/>
          <w:sz w:val="28"/>
          <w:szCs w:val="28"/>
        </w:rPr>
        <w:t xml:space="preserve">оектов государственно-частного, </w:t>
      </w:r>
      <w:r w:rsidR="004146BD" w:rsidRPr="004146BD">
        <w:rPr>
          <w:rFonts w:ascii="Times New Roman" w:hAnsi="Times New Roman"/>
          <w:sz w:val="28"/>
          <w:szCs w:val="28"/>
        </w:rPr>
        <w:t>муниципально-частного партнерс</w:t>
      </w:r>
      <w:r w:rsidR="004146BD">
        <w:rPr>
          <w:rFonts w:ascii="Times New Roman" w:hAnsi="Times New Roman"/>
          <w:sz w:val="28"/>
          <w:szCs w:val="28"/>
        </w:rPr>
        <w:t xml:space="preserve">тва и концессионных соглашений </w:t>
      </w:r>
      <w:r w:rsidR="004146BD" w:rsidRPr="004146BD">
        <w:rPr>
          <w:rFonts w:ascii="Times New Roman" w:hAnsi="Times New Roman"/>
          <w:sz w:val="28"/>
          <w:szCs w:val="28"/>
        </w:rPr>
        <w:t>на территории муниципального образования Темрюкский район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373C" w:rsidRPr="0091373C">
        <w:rPr>
          <w:rFonts w:ascii="Times New Roman" w:hAnsi="Times New Roman"/>
          <w:sz w:val="28"/>
          <w:szCs w:val="28"/>
        </w:rPr>
        <w:t>вступает в силу на следующий день после его официального опубликования.</w:t>
      </w:r>
    </w:p>
    <w:p w:rsidR="006E3133" w:rsidRPr="0091373C" w:rsidRDefault="006E3133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373C" w:rsidRPr="0091373C" w:rsidRDefault="0091373C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373C" w:rsidRPr="0091373C" w:rsidRDefault="0091373C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1373C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1373C" w:rsidRDefault="0091373C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1373C"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   </w:t>
      </w:r>
      <w:r w:rsidR="006A09F1">
        <w:rPr>
          <w:rFonts w:ascii="Times New Roman" w:hAnsi="Times New Roman"/>
          <w:sz w:val="28"/>
          <w:szCs w:val="28"/>
        </w:rPr>
        <w:t xml:space="preserve">                           </w:t>
      </w:r>
      <w:r w:rsidRPr="0091373C">
        <w:rPr>
          <w:rFonts w:ascii="Times New Roman" w:hAnsi="Times New Roman"/>
          <w:sz w:val="28"/>
          <w:szCs w:val="28"/>
        </w:rPr>
        <w:t>Ф.В. Бабенков</w:t>
      </w: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4DE2" w:rsidRDefault="00DE4DE2" w:rsidP="0091373C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E4DE2" w:rsidSect="00051E6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80" w:rsidRDefault="00E67480" w:rsidP="00051E67">
      <w:r>
        <w:separator/>
      </w:r>
    </w:p>
  </w:endnote>
  <w:endnote w:type="continuationSeparator" w:id="0">
    <w:p w:rsidR="00E67480" w:rsidRDefault="00E67480" w:rsidP="0005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80" w:rsidRDefault="00E67480" w:rsidP="00051E67">
      <w:r>
        <w:separator/>
      </w:r>
    </w:p>
  </w:footnote>
  <w:footnote w:type="continuationSeparator" w:id="0">
    <w:p w:rsidR="00E67480" w:rsidRDefault="00E67480" w:rsidP="00051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968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1E67" w:rsidRPr="00051E67" w:rsidRDefault="00051E6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1E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1E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1E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3A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1E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1E67" w:rsidRDefault="00051E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A56"/>
    <w:multiLevelType w:val="hybridMultilevel"/>
    <w:tmpl w:val="CFBE608A"/>
    <w:lvl w:ilvl="0" w:tplc="7C845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B2394F"/>
    <w:multiLevelType w:val="hybridMultilevel"/>
    <w:tmpl w:val="545E1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E7993"/>
    <w:multiLevelType w:val="hybridMultilevel"/>
    <w:tmpl w:val="D8DC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B52ED"/>
    <w:multiLevelType w:val="hybridMultilevel"/>
    <w:tmpl w:val="E24644AE"/>
    <w:lvl w:ilvl="0" w:tplc="1C2C1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A2"/>
    <w:rsid w:val="00001039"/>
    <w:rsid w:val="00051E67"/>
    <w:rsid w:val="00074934"/>
    <w:rsid w:val="0012039E"/>
    <w:rsid w:val="001C4EA2"/>
    <w:rsid w:val="001E6A66"/>
    <w:rsid w:val="0036176D"/>
    <w:rsid w:val="0039325E"/>
    <w:rsid w:val="004146BD"/>
    <w:rsid w:val="004339C1"/>
    <w:rsid w:val="004474E5"/>
    <w:rsid w:val="004C2BC6"/>
    <w:rsid w:val="004F095F"/>
    <w:rsid w:val="00570B36"/>
    <w:rsid w:val="00572969"/>
    <w:rsid w:val="006A09F1"/>
    <w:rsid w:val="006E3133"/>
    <w:rsid w:val="006E4B45"/>
    <w:rsid w:val="00883A2C"/>
    <w:rsid w:val="008D7BBA"/>
    <w:rsid w:val="0091373C"/>
    <w:rsid w:val="00AA2FEF"/>
    <w:rsid w:val="00B07C6A"/>
    <w:rsid w:val="00B474FC"/>
    <w:rsid w:val="00BA4AA8"/>
    <w:rsid w:val="00C81811"/>
    <w:rsid w:val="00D147DB"/>
    <w:rsid w:val="00D92F50"/>
    <w:rsid w:val="00DE4DE2"/>
    <w:rsid w:val="00E67480"/>
    <w:rsid w:val="00F7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1373C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913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1E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1E67"/>
  </w:style>
  <w:style w:type="paragraph" w:styleId="a7">
    <w:name w:val="footer"/>
    <w:basedOn w:val="a"/>
    <w:link w:val="a8"/>
    <w:uiPriority w:val="99"/>
    <w:unhideWhenUsed/>
    <w:rsid w:val="00051E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1E67"/>
  </w:style>
  <w:style w:type="paragraph" w:styleId="a9">
    <w:name w:val="Balloon Text"/>
    <w:basedOn w:val="a"/>
    <w:link w:val="aa"/>
    <w:uiPriority w:val="99"/>
    <w:semiHidden/>
    <w:unhideWhenUsed/>
    <w:rsid w:val="00051E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1373C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913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1E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1E67"/>
  </w:style>
  <w:style w:type="paragraph" w:styleId="a7">
    <w:name w:val="footer"/>
    <w:basedOn w:val="a"/>
    <w:link w:val="a8"/>
    <w:uiPriority w:val="99"/>
    <w:unhideWhenUsed/>
    <w:rsid w:val="00051E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1E67"/>
  </w:style>
  <w:style w:type="paragraph" w:styleId="a9">
    <w:name w:val="Balloon Text"/>
    <w:basedOn w:val="a"/>
    <w:link w:val="aa"/>
    <w:uiPriority w:val="99"/>
    <w:semiHidden/>
    <w:unhideWhenUsed/>
    <w:rsid w:val="00051E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 Yuliya Andreevna</dc:creator>
  <cp:keywords/>
  <dc:description/>
  <cp:lastModifiedBy>Markova Oksana Andreevna</cp:lastModifiedBy>
  <cp:revision>11</cp:revision>
  <cp:lastPrinted>2019-12-11T11:07:00Z</cp:lastPrinted>
  <dcterms:created xsi:type="dcterms:W3CDTF">2019-12-11T04:29:00Z</dcterms:created>
  <dcterms:modified xsi:type="dcterms:W3CDTF">2019-12-12T08:13:00Z</dcterms:modified>
</cp:coreProperties>
</file>