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A6" w:rsidRPr="0075676E" w:rsidRDefault="003E37F4" w:rsidP="00FD19A6">
      <w:pPr>
        <w:pStyle w:val="2"/>
        <w:ind w:left="3540" w:right="-697" w:firstLine="708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15950"/>
            <wp:effectExtent l="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9A6" w:rsidRPr="0075676E" w:rsidRDefault="00FD19A6" w:rsidP="00FD19A6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75676E">
        <w:rPr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:rsidR="00FD19A6" w:rsidRPr="0075676E" w:rsidRDefault="00FD19A6" w:rsidP="00FD19A6">
      <w:pPr>
        <w:shd w:val="clear" w:color="auto" w:fill="FFFFFF"/>
        <w:ind w:firstLine="394"/>
        <w:jc w:val="center"/>
        <w:rPr>
          <w:sz w:val="28"/>
          <w:szCs w:val="28"/>
        </w:rPr>
      </w:pPr>
      <w:r w:rsidRPr="0075676E">
        <w:rPr>
          <w:b/>
          <w:color w:val="000000"/>
          <w:spacing w:val="-11"/>
          <w:w w:val="101"/>
          <w:sz w:val="28"/>
          <w:szCs w:val="28"/>
        </w:rPr>
        <w:t xml:space="preserve">ТЕМРЮКСКИЙ РАЙОН </w:t>
      </w:r>
    </w:p>
    <w:p w:rsidR="00FD19A6" w:rsidRPr="003228DF" w:rsidRDefault="00FD19A6" w:rsidP="00FD19A6">
      <w:pPr>
        <w:pStyle w:val="1"/>
        <w:jc w:val="center"/>
        <w:rPr>
          <w:sz w:val="28"/>
          <w:szCs w:val="28"/>
        </w:rPr>
      </w:pPr>
      <w:r w:rsidRPr="003228DF">
        <w:rPr>
          <w:rFonts w:ascii="Times New Roman" w:hAnsi="Times New Roman" w:cs="Times New Roman"/>
          <w:sz w:val="28"/>
          <w:szCs w:val="28"/>
        </w:rPr>
        <w:t>РЕШЕНИЕ №</w:t>
      </w:r>
      <w:r w:rsidR="00992268">
        <w:rPr>
          <w:rFonts w:ascii="Times New Roman" w:hAnsi="Times New Roman" w:cs="Times New Roman"/>
          <w:sz w:val="28"/>
          <w:szCs w:val="28"/>
        </w:rPr>
        <w:t xml:space="preserve"> </w:t>
      </w:r>
      <w:r w:rsidR="007537DF">
        <w:rPr>
          <w:rFonts w:ascii="Times New Roman" w:hAnsi="Times New Roman" w:cs="Times New Roman"/>
          <w:sz w:val="28"/>
          <w:szCs w:val="28"/>
        </w:rPr>
        <w:t>___</w:t>
      </w:r>
    </w:p>
    <w:p w:rsidR="005D3322" w:rsidRDefault="005D3322" w:rsidP="00FD19A6">
      <w:pPr>
        <w:jc w:val="center"/>
        <w:rPr>
          <w:sz w:val="28"/>
          <w:szCs w:val="28"/>
        </w:rPr>
      </w:pPr>
    </w:p>
    <w:p w:rsidR="005D3322" w:rsidRDefault="005D3322" w:rsidP="00FD19A6">
      <w:pPr>
        <w:jc w:val="center"/>
        <w:rPr>
          <w:sz w:val="28"/>
          <w:szCs w:val="28"/>
        </w:rPr>
      </w:pPr>
    </w:p>
    <w:p w:rsidR="005D3322" w:rsidRDefault="005D3322" w:rsidP="00FD19A6">
      <w:pPr>
        <w:jc w:val="center"/>
        <w:rPr>
          <w:sz w:val="28"/>
          <w:szCs w:val="28"/>
        </w:rPr>
      </w:pPr>
    </w:p>
    <w:p w:rsidR="001D02BA" w:rsidRPr="00DA7C3D" w:rsidRDefault="00BB6948" w:rsidP="00DA7C3D">
      <w:pPr>
        <w:pStyle w:val="a6"/>
        <w:spacing w:line="360" w:lineRule="auto"/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426945">
        <w:rPr>
          <w:b/>
          <w:sz w:val="28"/>
          <w:szCs w:val="28"/>
        </w:rPr>
        <w:t>_</w:t>
      </w:r>
      <w:r w:rsidR="00481EC2" w:rsidRPr="00DA7C3D">
        <w:rPr>
          <w:b/>
          <w:sz w:val="28"/>
          <w:szCs w:val="28"/>
        </w:rPr>
        <w:t xml:space="preserve"> </w:t>
      </w:r>
      <w:r w:rsidR="001D02BA" w:rsidRPr="00DA7C3D">
        <w:rPr>
          <w:b/>
          <w:sz w:val="28"/>
          <w:szCs w:val="28"/>
        </w:rPr>
        <w:t xml:space="preserve">сессия                                              </w:t>
      </w:r>
      <w:r w:rsidR="00B72BF6">
        <w:rPr>
          <w:b/>
          <w:sz w:val="28"/>
          <w:szCs w:val="28"/>
        </w:rPr>
        <w:t xml:space="preserve">   </w:t>
      </w:r>
      <w:r w:rsidR="001D02BA" w:rsidRPr="00DA7C3D">
        <w:rPr>
          <w:b/>
          <w:sz w:val="28"/>
          <w:szCs w:val="28"/>
        </w:rPr>
        <w:t xml:space="preserve">                              </w:t>
      </w:r>
      <w:r w:rsidR="00481EC2" w:rsidRPr="00DA7C3D">
        <w:rPr>
          <w:b/>
          <w:sz w:val="28"/>
          <w:szCs w:val="28"/>
        </w:rPr>
        <w:t xml:space="preserve">                </w:t>
      </w:r>
      <w:r w:rsidR="007537DF" w:rsidRPr="00DA7C3D">
        <w:rPr>
          <w:b/>
          <w:sz w:val="28"/>
          <w:szCs w:val="28"/>
        </w:rPr>
        <w:t xml:space="preserve">   </w:t>
      </w:r>
      <w:r w:rsidR="001D02BA" w:rsidRPr="00DA7C3D">
        <w:rPr>
          <w:b/>
          <w:sz w:val="28"/>
          <w:szCs w:val="28"/>
          <w:lang w:val="en-US"/>
        </w:rPr>
        <w:t>V</w:t>
      </w:r>
      <w:r w:rsidR="007C6373" w:rsidRPr="00DA7C3D">
        <w:rPr>
          <w:b/>
          <w:sz w:val="28"/>
          <w:szCs w:val="28"/>
          <w:lang w:val="en-US"/>
        </w:rPr>
        <w:t>I</w:t>
      </w:r>
      <w:r w:rsidR="00B72BF6">
        <w:rPr>
          <w:b/>
          <w:sz w:val="28"/>
          <w:szCs w:val="28"/>
          <w:lang w:val="en-US"/>
        </w:rPr>
        <w:t>I</w:t>
      </w:r>
      <w:r w:rsidR="001D02BA" w:rsidRPr="00DA7C3D">
        <w:rPr>
          <w:b/>
          <w:sz w:val="28"/>
          <w:szCs w:val="28"/>
        </w:rPr>
        <w:t xml:space="preserve"> созыва</w:t>
      </w:r>
    </w:p>
    <w:p w:rsidR="008C2861" w:rsidRPr="00DA7C3D" w:rsidRDefault="001D02BA" w:rsidP="00DA7C3D">
      <w:pPr>
        <w:pStyle w:val="a6"/>
        <w:spacing w:line="360" w:lineRule="auto"/>
        <w:ind w:right="-82"/>
        <w:rPr>
          <w:sz w:val="28"/>
          <w:szCs w:val="28"/>
        </w:rPr>
      </w:pPr>
      <w:r w:rsidRPr="00DA7C3D">
        <w:rPr>
          <w:b/>
          <w:sz w:val="28"/>
          <w:szCs w:val="28"/>
        </w:rPr>
        <w:t>«</w:t>
      </w:r>
      <w:r w:rsidR="00BB6948">
        <w:rPr>
          <w:b/>
          <w:sz w:val="28"/>
          <w:szCs w:val="28"/>
        </w:rPr>
        <w:t>23</w:t>
      </w:r>
      <w:r w:rsidRPr="00DA7C3D">
        <w:rPr>
          <w:b/>
          <w:sz w:val="28"/>
          <w:szCs w:val="28"/>
        </w:rPr>
        <w:t>»</w:t>
      </w:r>
      <w:r w:rsidR="00BB6948">
        <w:rPr>
          <w:b/>
          <w:sz w:val="28"/>
          <w:szCs w:val="28"/>
        </w:rPr>
        <w:t xml:space="preserve"> ноября</w:t>
      </w:r>
      <w:r w:rsidR="00481EC2" w:rsidRPr="00DA7C3D">
        <w:rPr>
          <w:b/>
          <w:sz w:val="28"/>
          <w:szCs w:val="28"/>
        </w:rPr>
        <w:t xml:space="preserve"> </w:t>
      </w:r>
      <w:r w:rsidRPr="00DA7C3D">
        <w:rPr>
          <w:b/>
          <w:sz w:val="28"/>
          <w:szCs w:val="28"/>
        </w:rPr>
        <w:t>20</w:t>
      </w:r>
      <w:r w:rsidR="0058262A" w:rsidRPr="00DA7C3D">
        <w:rPr>
          <w:b/>
          <w:sz w:val="28"/>
          <w:szCs w:val="28"/>
        </w:rPr>
        <w:t>2</w:t>
      </w:r>
      <w:r w:rsidR="00B72BF6">
        <w:rPr>
          <w:b/>
          <w:sz w:val="28"/>
          <w:szCs w:val="28"/>
        </w:rPr>
        <w:t>1</w:t>
      </w:r>
      <w:r w:rsidRPr="00DA7C3D">
        <w:rPr>
          <w:b/>
          <w:sz w:val="28"/>
          <w:szCs w:val="28"/>
        </w:rPr>
        <w:t xml:space="preserve"> года                     </w:t>
      </w:r>
      <w:r w:rsidR="00BB6948">
        <w:rPr>
          <w:b/>
          <w:sz w:val="28"/>
          <w:szCs w:val="28"/>
        </w:rPr>
        <w:t xml:space="preserve">   </w:t>
      </w:r>
      <w:r w:rsidRPr="00DA7C3D">
        <w:rPr>
          <w:b/>
          <w:sz w:val="28"/>
          <w:szCs w:val="28"/>
        </w:rPr>
        <w:t xml:space="preserve">                                            </w:t>
      </w:r>
      <w:r w:rsidR="00481EC2" w:rsidRPr="00DA7C3D">
        <w:rPr>
          <w:b/>
          <w:sz w:val="28"/>
          <w:szCs w:val="28"/>
        </w:rPr>
        <w:t xml:space="preserve">          </w:t>
      </w:r>
      <w:r w:rsidRPr="00DA7C3D">
        <w:rPr>
          <w:b/>
          <w:sz w:val="28"/>
          <w:szCs w:val="28"/>
        </w:rPr>
        <w:t>г. Темрюк</w:t>
      </w:r>
    </w:p>
    <w:p w:rsidR="007537DF" w:rsidRDefault="007537DF" w:rsidP="00DA7C3D">
      <w:pPr>
        <w:pStyle w:val="a6"/>
        <w:ind w:right="-82"/>
        <w:rPr>
          <w:sz w:val="28"/>
          <w:szCs w:val="28"/>
        </w:rPr>
      </w:pPr>
    </w:p>
    <w:p w:rsidR="005D3322" w:rsidRPr="00DA7C3D" w:rsidRDefault="005D3322" w:rsidP="00DA7C3D">
      <w:pPr>
        <w:pStyle w:val="a6"/>
        <w:ind w:right="-82"/>
        <w:rPr>
          <w:sz w:val="28"/>
          <w:szCs w:val="28"/>
        </w:rPr>
      </w:pPr>
    </w:p>
    <w:p w:rsidR="00C94F95" w:rsidRPr="00C94F95" w:rsidRDefault="00C94F95" w:rsidP="00C94F95">
      <w:pPr>
        <w:shd w:val="clear" w:color="auto" w:fill="FFFFFF"/>
        <w:ind w:right="-82" w:firstLine="708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C94F95">
        <w:rPr>
          <w:b/>
          <w:sz w:val="28"/>
          <w:szCs w:val="28"/>
          <w:lang w:eastAsia="en-US"/>
        </w:rPr>
        <w:t xml:space="preserve">О принятии администрацией муниципального образования Темрюкский район к осуществлению полномочий </w:t>
      </w:r>
      <w:proofErr w:type="spellStart"/>
      <w:r w:rsidRPr="00C94F95">
        <w:rPr>
          <w:b/>
          <w:sz w:val="28"/>
          <w:szCs w:val="28"/>
          <w:lang w:eastAsia="en-US"/>
        </w:rPr>
        <w:t>Ахтанизовского</w:t>
      </w:r>
      <w:proofErr w:type="spellEnd"/>
      <w:r w:rsidRPr="00C94F95">
        <w:rPr>
          <w:b/>
          <w:sz w:val="28"/>
          <w:szCs w:val="28"/>
          <w:lang w:eastAsia="en-US"/>
        </w:rPr>
        <w:t xml:space="preserve"> сельского поселения Темрюкского района, Запорожского сельского поселения Темрюкского района, Сенного сельского поселения Темрюкского района, </w:t>
      </w:r>
      <w:proofErr w:type="spellStart"/>
      <w:r w:rsidRPr="00C94F95">
        <w:rPr>
          <w:b/>
          <w:sz w:val="28"/>
          <w:szCs w:val="28"/>
          <w:lang w:eastAsia="en-US"/>
        </w:rPr>
        <w:t>Фонталовского</w:t>
      </w:r>
      <w:proofErr w:type="spellEnd"/>
      <w:r w:rsidRPr="00C94F95">
        <w:rPr>
          <w:b/>
          <w:sz w:val="28"/>
          <w:szCs w:val="28"/>
          <w:lang w:eastAsia="en-US"/>
        </w:rPr>
        <w:t xml:space="preserve"> сельского поселения</w:t>
      </w:r>
    </w:p>
    <w:p w:rsidR="005056FD" w:rsidRDefault="00C94F95" w:rsidP="00C94F95">
      <w:pPr>
        <w:shd w:val="clear" w:color="auto" w:fill="FFFFFF"/>
        <w:ind w:right="-82"/>
        <w:jc w:val="center"/>
        <w:rPr>
          <w:sz w:val="28"/>
          <w:szCs w:val="28"/>
        </w:rPr>
      </w:pPr>
      <w:r w:rsidRPr="00C94F95">
        <w:rPr>
          <w:b/>
          <w:sz w:val="28"/>
          <w:szCs w:val="28"/>
          <w:lang w:eastAsia="en-US"/>
        </w:rPr>
        <w:t>Темрюкского района по организации водоснабжения населения</w:t>
      </w:r>
    </w:p>
    <w:p w:rsidR="005056FD" w:rsidRDefault="005056FD" w:rsidP="00DA7C3D">
      <w:pPr>
        <w:shd w:val="clear" w:color="auto" w:fill="FFFFFF"/>
        <w:ind w:right="-82"/>
        <w:rPr>
          <w:sz w:val="28"/>
          <w:szCs w:val="28"/>
        </w:rPr>
      </w:pPr>
    </w:p>
    <w:p w:rsidR="002A6BE8" w:rsidRDefault="005056FD" w:rsidP="008C13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15 Федерального закона от 6 октября 2003</w:t>
      </w:r>
      <w:r w:rsidR="009E07B7">
        <w:rPr>
          <w:sz w:val="28"/>
          <w:szCs w:val="28"/>
        </w:rPr>
        <w:t> </w:t>
      </w:r>
      <w:r>
        <w:rPr>
          <w:sz w:val="28"/>
          <w:szCs w:val="28"/>
        </w:rPr>
        <w:t>года №</w:t>
      </w:r>
      <w:r w:rsidR="009E07B7">
        <w:rPr>
          <w:sz w:val="28"/>
          <w:szCs w:val="28"/>
        </w:rPr>
        <w:t> </w:t>
      </w:r>
      <w:r>
        <w:rPr>
          <w:sz w:val="28"/>
          <w:szCs w:val="28"/>
        </w:rPr>
        <w:t>131</w:t>
      </w:r>
      <w:r w:rsidR="009E07B7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9E07B7">
        <w:rPr>
          <w:sz w:val="28"/>
          <w:szCs w:val="28"/>
        </w:rPr>
        <w:t> </w:t>
      </w:r>
      <w:r>
        <w:rPr>
          <w:sz w:val="28"/>
          <w:szCs w:val="28"/>
        </w:rPr>
        <w:t xml:space="preserve">ФЗ «Об общих принципах организации местного </w:t>
      </w:r>
      <w:r w:rsidR="0044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в Российской Федерации», Бюджетного кодекса Российской Федерации, Устава муниципального образования Темрюкский район, </w:t>
      </w:r>
      <w:r w:rsidR="001B4723" w:rsidRPr="003362A3">
        <w:rPr>
          <w:sz w:val="28"/>
          <w:szCs w:val="28"/>
        </w:rPr>
        <w:t xml:space="preserve">решения </w:t>
      </w:r>
      <w:r w:rsidR="007D4BD4">
        <w:rPr>
          <w:sz w:val="28"/>
          <w:szCs w:val="28"/>
          <w:lang w:val="en-US"/>
        </w:rPr>
        <w:t>XXXI</w:t>
      </w:r>
      <w:r w:rsidR="001B4723" w:rsidRPr="00BC0F37">
        <w:rPr>
          <w:sz w:val="28"/>
          <w:szCs w:val="28"/>
        </w:rPr>
        <w:t xml:space="preserve"> сессии</w:t>
      </w:r>
      <w:r w:rsidR="001B4723">
        <w:rPr>
          <w:sz w:val="28"/>
          <w:szCs w:val="28"/>
        </w:rPr>
        <w:t xml:space="preserve"> </w:t>
      </w:r>
      <w:r w:rsidR="001B4723" w:rsidRPr="00BC0F37">
        <w:rPr>
          <w:sz w:val="28"/>
          <w:szCs w:val="28"/>
        </w:rPr>
        <w:t>Совета</w:t>
      </w:r>
      <w:r w:rsidR="001B4723">
        <w:rPr>
          <w:sz w:val="28"/>
          <w:szCs w:val="28"/>
        </w:rPr>
        <w:t xml:space="preserve"> </w:t>
      </w:r>
      <w:proofErr w:type="spellStart"/>
      <w:r w:rsidR="00B72BF6">
        <w:rPr>
          <w:sz w:val="28"/>
          <w:szCs w:val="28"/>
        </w:rPr>
        <w:t>Ахтанизовского</w:t>
      </w:r>
      <w:proofErr w:type="spellEnd"/>
      <w:r w:rsidR="00B72BF6">
        <w:rPr>
          <w:sz w:val="28"/>
          <w:szCs w:val="28"/>
        </w:rPr>
        <w:t xml:space="preserve"> </w:t>
      </w:r>
      <w:r w:rsidR="001B4723" w:rsidRPr="00BC0F37">
        <w:rPr>
          <w:sz w:val="28"/>
          <w:szCs w:val="28"/>
        </w:rPr>
        <w:t xml:space="preserve">сельского поселения Темрюкского района </w:t>
      </w:r>
      <w:r w:rsidR="001B4723">
        <w:rPr>
          <w:sz w:val="28"/>
          <w:szCs w:val="28"/>
        </w:rPr>
        <w:t xml:space="preserve">       </w:t>
      </w:r>
      <w:r w:rsidR="007D4BD4">
        <w:rPr>
          <w:sz w:val="28"/>
          <w:szCs w:val="28"/>
          <w:lang w:val="en-US"/>
        </w:rPr>
        <w:t>VI</w:t>
      </w:r>
      <w:r w:rsidR="001B4723" w:rsidRPr="00BC0F37">
        <w:rPr>
          <w:sz w:val="28"/>
          <w:szCs w:val="28"/>
        </w:rPr>
        <w:t xml:space="preserve"> созыва от</w:t>
      </w:r>
      <w:r w:rsidR="001B4723">
        <w:rPr>
          <w:sz w:val="28"/>
          <w:szCs w:val="28"/>
        </w:rPr>
        <w:t xml:space="preserve"> </w:t>
      </w:r>
      <w:r w:rsidR="007D4BD4" w:rsidRPr="007D4BD4">
        <w:rPr>
          <w:sz w:val="28"/>
          <w:szCs w:val="28"/>
        </w:rPr>
        <w:t>27</w:t>
      </w:r>
      <w:r w:rsidR="001B4723" w:rsidRPr="00BC0F37">
        <w:rPr>
          <w:sz w:val="28"/>
          <w:szCs w:val="28"/>
        </w:rPr>
        <w:t xml:space="preserve"> </w:t>
      </w:r>
      <w:r w:rsidR="00B72BF6">
        <w:rPr>
          <w:sz w:val="28"/>
          <w:szCs w:val="28"/>
        </w:rPr>
        <w:t>о</w:t>
      </w:r>
      <w:r w:rsidR="00D76083">
        <w:rPr>
          <w:sz w:val="28"/>
          <w:szCs w:val="28"/>
        </w:rPr>
        <w:t>к</w:t>
      </w:r>
      <w:r w:rsidR="00B72BF6">
        <w:rPr>
          <w:sz w:val="28"/>
          <w:szCs w:val="28"/>
        </w:rPr>
        <w:t>тя</w:t>
      </w:r>
      <w:r w:rsidR="00D76083">
        <w:rPr>
          <w:sz w:val="28"/>
          <w:szCs w:val="28"/>
        </w:rPr>
        <w:t>бря</w:t>
      </w:r>
      <w:r w:rsidR="001B4723" w:rsidRPr="00BC0F37">
        <w:rPr>
          <w:sz w:val="28"/>
          <w:szCs w:val="28"/>
        </w:rPr>
        <w:t xml:space="preserve"> 20</w:t>
      </w:r>
      <w:r w:rsidR="00B72BF6">
        <w:rPr>
          <w:sz w:val="28"/>
          <w:szCs w:val="28"/>
        </w:rPr>
        <w:t>2</w:t>
      </w:r>
      <w:r w:rsidR="001B4723" w:rsidRPr="00BC0F37">
        <w:rPr>
          <w:sz w:val="28"/>
          <w:szCs w:val="28"/>
        </w:rPr>
        <w:t xml:space="preserve">1 года № </w:t>
      </w:r>
      <w:r w:rsidR="007D4BD4" w:rsidRPr="007D4BD4">
        <w:rPr>
          <w:sz w:val="28"/>
          <w:szCs w:val="28"/>
        </w:rPr>
        <w:t>126</w:t>
      </w:r>
      <w:r w:rsidR="001B4723" w:rsidRPr="00BC0F37">
        <w:rPr>
          <w:sz w:val="28"/>
          <w:szCs w:val="28"/>
        </w:rPr>
        <w:t xml:space="preserve"> «</w:t>
      </w:r>
      <w:r w:rsidR="008C137F" w:rsidRPr="008C137F">
        <w:rPr>
          <w:sz w:val="28"/>
          <w:szCs w:val="28"/>
        </w:rPr>
        <w:t>О передаче полномочий по орган</w:t>
      </w:r>
      <w:r w:rsidR="008C137F">
        <w:rPr>
          <w:sz w:val="28"/>
          <w:szCs w:val="28"/>
        </w:rPr>
        <w:t xml:space="preserve">изации водоснабжения населения </w:t>
      </w:r>
      <w:proofErr w:type="spellStart"/>
      <w:r w:rsidR="008C137F">
        <w:rPr>
          <w:sz w:val="28"/>
          <w:szCs w:val="28"/>
        </w:rPr>
        <w:t>Ахтанизовского</w:t>
      </w:r>
      <w:proofErr w:type="spellEnd"/>
      <w:r w:rsidR="008C137F" w:rsidRPr="008C137F">
        <w:rPr>
          <w:sz w:val="28"/>
          <w:szCs w:val="28"/>
        </w:rPr>
        <w:t xml:space="preserve"> </w:t>
      </w:r>
      <w:r w:rsidR="008C137F">
        <w:rPr>
          <w:sz w:val="28"/>
          <w:szCs w:val="28"/>
        </w:rPr>
        <w:t xml:space="preserve">сельского </w:t>
      </w:r>
      <w:r w:rsidR="008C137F" w:rsidRPr="008C137F">
        <w:rPr>
          <w:sz w:val="28"/>
          <w:szCs w:val="28"/>
        </w:rPr>
        <w:t>поселения Темрюкского района</w:t>
      </w:r>
      <w:r w:rsidR="001B4723" w:rsidRPr="002A6BE8">
        <w:rPr>
          <w:sz w:val="28"/>
          <w:szCs w:val="28"/>
        </w:rPr>
        <w:t>»</w:t>
      </w:r>
      <w:r w:rsidR="006C3F2A">
        <w:rPr>
          <w:sz w:val="28"/>
          <w:szCs w:val="28"/>
        </w:rPr>
        <w:t xml:space="preserve">, </w:t>
      </w:r>
      <w:r w:rsidR="00F51B39" w:rsidRPr="003362A3">
        <w:rPr>
          <w:sz w:val="28"/>
          <w:szCs w:val="28"/>
        </w:rPr>
        <w:t xml:space="preserve">решения </w:t>
      </w:r>
      <w:r w:rsidR="00F51B39">
        <w:rPr>
          <w:sz w:val="28"/>
          <w:szCs w:val="28"/>
          <w:lang w:val="en-US"/>
        </w:rPr>
        <w:t>XXXVII</w:t>
      </w:r>
      <w:r w:rsidR="00F51B39" w:rsidRPr="00BC0F37">
        <w:rPr>
          <w:sz w:val="28"/>
          <w:szCs w:val="28"/>
        </w:rPr>
        <w:t xml:space="preserve"> сессии</w:t>
      </w:r>
      <w:r w:rsidR="00F51B39">
        <w:rPr>
          <w:sz w:val="28"/>
          <w:szCs w:val="28"/>
        </w:rPr>
        <w:t xml:space="preserve"> </w:t>
      </w:r>
      <w:r w:rsidR="00F51B39" w:rsidRPr="00BC0F37">
        <w:rPr>
          <w:sz w:val="28"/>
          <w:szCs w:val="28"/>
        </w:rPr>
        <w:t>Совета</w:t>
      </w:r>
      <w:r w:rsidR="00F51B39">
        <w:rPr>
          <w:sz w:val="28"/>
          <w:szCs w:val="28"/>
        </w:rPr>
        <w:t xml:space="preserve"> Запорожского </w:t>
      </w:r>
      <w:r w:rsidR="00F51B39" w:rsidRPr="00BC0F37">
        <w:rPr>
          <w:sz w:val="28"/>
          <w:szCs w:val="28"/>
        </w:rPr>
        <w:t xml:space="preserve">сельского поселения Темрюкского района </w:t>
      </w:r>
      <w:r w:rsidR="00F51B39">
        <w:rPr>
          <w:sz w:val="28"/>
          <w:szCs w:val="28"/>
          <w:lang w:val="en-US"/>
        </w:rPr>
        <w:t>IV</w:t>
      </w:r>
      <w:r w:rsidR="00F51B39" w:rsidRPr="00BC0F37">
        <w:rPr>
          <w:sz w:val="28"/>
          <w:szCs w:val="28"/>
        </w:rPr>
        <w:t xml:space="preserve"> созыва от</w:t>
      </w:r>
      <w:r w:rsidR="00F51B39">
        <w:rPr>
          <w:sz w:val="28"/>
          <w:szCs w:val="28"/>
        </w:rPr>
        <w:t xml:space="preserve"> </w:t>
      </w:r>
      <w:r w:rsidR="00F51B39" w:rsidRPr="007D4BD4">
        <w:rPr>
          <w:sz w:val="28"/>
          <w:szCs w:val="28"/>
        </w:rPr>
        <w:t>11</w:t>
      </w:r>
      <w:r w:rsidR="00F51B39" w:rsidRPr="00BC0F37">
        <w:rPr>
          <w:sz w:val="28"/>
          <w:szCs w:val="28"/>
        </w:rPr>
        <w:t xml:space="preserve"> </w:t>
      </w:r>
      <w:r w:rsidR="00F51B39">
        <w:rPr>
          <w:sz w:val="28"/>
          <w:szCs w:val="28"/>
        </w:rPr>
        <w:t>ноября</w:t>
      </w:r>
      <w:r w:rsidR="00F51B39" w:rsidRPr="00BC0F37">
        <w:rPr>
          <w:sz w:val="28"/>
          <w:szCs w:val="28"/>
        </w:rPr>
        <w:t xml:space="preserve"> 20</w:t>
      </w:r>
      <w:r w:rsidR="00F51B39">
        <w:rPr>
          <w:sz w:val="28"/>
          <w:szCs w:val="28"/>
        </w:rPr>
        <w:t>2</w:t>
      </w:r>
      <w:r w:rsidR="00F51B39" w:rsidRPr="00BC0F37">
        <w:rPr>
          <w:sz w:val="28"/>
          <w:szCs w:val="28"/>
        </w:rPr>
        <w:t xml:space="preserve">1 года № </w:t>
      </w:r>
      <w:r w:rsidR="00F51B39">
        <w:rPr>
          <w:sz w:val="28"/>
          <w:szCs w:val="28"/>
        </w:rPr>
        <w:t>138</w:t>
      </w:r>
      <w:r w:rsidR="00F51B39" w:rsidRPr="00BC0F37">
        <w:rPr>
          <w:sz w:val="28"/>
          <w:szCs w:val="28"/>
        </w:rPr>
        <w:t xml:space="preserve"> «</w:t>
      </w:r>
      <w:r w:rsidR="00F51B39" w:rsidRPr="008C137F">
        <w:rPr>
          <w:sz w:val="28"/>
          <w:szCs w:val="28"/>
        </w:rPr>
        <w:t xml:space="preserve">О передаче полномочий по организации водоснабжения населения </w:t>
      </w:r>
      <w:r w:rsidR="00F51B39">
        <w:rPr>
          <w:sz w:val="28"/>
          <w:szCs w:val="28"/>
        </w:rPr>
        <w:t>Запорож</w:t>
      </w:r>
      <w:r w:rsidR="00F51B39" w:rsidRPr="008C137F">
        <w:rPr>
          <w:sz w:val="28"/>
          <w:szCs w:val="28"/>
        </w:rPr>
        <w:t>ского сельского поселения Темрюкского района</w:t>
      </w:r>
      <w:r w:rsidR="00F51B39" w:rsidRPr="002A6BE8">
        <w:rPr>
          <w:sz w:val="28"/>
          <w:szCs w:val="28"/>
        </w:rPr>
        <w:t>»</w:t>
      </w:r>
      <w:r w:rsidR="00F51B39">
        <w:rPr>
          <w:sz w:val="28"/>
          <w:szCs w:val="28"/>
        </w:rPr>
        <w:t xml:space="preserve">, </w:t>
      </w:r>
      <w:r w:rsidR="006C3F2A" w:rsidRPr="003362A3">
        <w:rPr>
          <w:sz w:val="28"/>
          <w:szCs w:val="28"/>
        </w:rPr>
        <w:t xml:space="preserve">решения </w:t>
      </w:r>
      <w:r w:rsidR="007D4BD4">
        <w:rPr>
          <w:sz w:val="28"/>
          <w:szCs w:val="28"/>
          <w:lang w:val="en-US"/>
        </w:rPr>
        <w:t>XXXV</w:t>
      </w:r>
      <w:r w:rsidR="006C3F2A" w:rsidRPr="00BC0F37">
        <w:rPr>
          <w:sz w:val="28"/>
          <w:szCs w:val="28"/>
        </w:rPr>
        <w:t xml:space="preserve"> сессии</w:t>
      </w:r>
      <w:r w:rsidR="006C3F2A">
        <w:rPr>
          <w:sz w:val="28"/>
          <w:szCs w:val="28"/>
        </w:rPr>
        <w:t xml:space="preserve"> </w:t>
      </w:r>
      <w:r w:rsidR="006C3F2A" w:rsidRPr="00BC0F37">
        <w:rPr>
          <w:sz w:val="28"/>
          <w:szCs w:val="28"/>
        </w:rPr>
        <w:t>Совета</w:t>
      </w:r>
      <w:r w:rsidR="006C3F2A">
        <w:rPr>
          <w:sz w:val="28"/>
          <w:szCs w:val="28"/>
        </w:rPr>
        <w:t xml:space="preserve"> Сенного </w:t>
      </w:r>
      <w:r w:rsidR="006C3F2A" w:rsidRPr="00BC0F37">
        <w:rPr>
          <w:sz w:val="28"/>
          <w:szCs w:val="28"/>
        </w:rPr>
        <w:t xml:space="preserve">сельского поселения Темрюкского района </w:t>
      </w:r>
      <w:r w:rsidR="007D4BD4">
        <w:rPr>
          <w:sz w:val="28"/>
          <w:szCs w:val="28"/>
          <w:lang w:val="en-US"/>
        </w:rPr>
        <w:t>IV</w:t>
      </w:r>
      <w:r w:rsidR="006C3F2A" w:rsidRPr="00BC0F37">
        <w:rPr>
          <w:sz w:val="28"/>
          <w:szCs w:val="28"/>
        </w:rPr>
        <w:t xml:space="preserve"> созыва от</w:t>
      </w:r>
      <w:r w:rsidR="006C3F2A">
        <w:rPr>
          <w:sz w:val="28"/>
          <w:szCs w:val="28"/>
        </w:rPr>
        <w:t xml:space="preserve"> </w:t>
      </w:r>
      <w:r w:rsidR="007D4BD4" w:rsidRPr="007D4BD4">
        <w:rPr>
          <w:sz w:val="28"/>
          <w:szCs w:val="28"/>
        </w:rPr>
        <w:t>9</w:t>
      </w:r>
      <w:r w:rsidR="006C3F2A" w:rsidRPr="00BC0F37">
        <w:rPr>
          <w:sz w:val="28"/>
          <w:szCs w:val="28"/>
        </w:rPr>
        <w:t xml:space="preserve"> </w:t>
      </w:r>
      <w:r w:rsidR="007D4BD4">
        <w:rPr>
          <w:sz w:val="28"/>
          <w:szCs w:val="28"/>
        </w:rPr>
        <w:t>но</w:t>
      </w:r>
      <w:r w:rsidR="006C3F2A">
        <w:rPr>
          <w:sz w:val="28"/>
          <w:szCs w:val="28"/>
        </w:rPr>
        <w:t>ября</w:t>
      </w:r>
      <w:r w:rsidR="006C3F2A" w:rsidRPr="00BC0F37">
        <w:rPr>
          <w:sz w:val="28"/>
          <w:szCs w:val="28"/>
        </w:rPr>
        <w:t xml:space="preserve"> 20</w:t>
      </w:r>
      <w:r w:rsidR="006C3F2A">
        <w:rPr>
          <w:sz w:val="28"/>
          <w:szCs w:val="28"/>
        </w:rPr>
        <w:t>2</w:t>
      </w:r>
      <w:r w:rsidR="006C3F2A" w:rsidRPr="00BC0F37">
        <w:rPr>
          <w:sz w:val="28"/>
          <w:szCs w:val="28"/>
        </w:rPr>
        <w:t xml:space="preserve">1 года № </w:t>
      </w:r>
      <w:r w:rsidR="007D4BD4">
        <w:rPr>
          <w:sz w:val="28"/>
          <w:szCs w:val="28"/>
        </w:rPr>
        <w:t>145</w:t>
      </w:r>
      <w:r w:rsidR="006C3F2A" w:rsidRPr="00BC0F37">
        <w:rPr>
          <w:sz w:val="28"/>
          <w:szCs w:val="28"/>
        </w:rPr>
        <w:t xml:space="preserve"> «</w:t>
      </w:r>
      <w:r w:rsidR="008C137F" w:rsidRPr="008C137F">
        <w:rPr>
          <w:sz w:val="28"/>
          <w:szCs w:val="28"/>
        </w:rPr>
        <w:t>О передаче полномочий по орган</w:t>
      </w:r>
      <w:r w:rsidR="008C137F">
        <w:rPr>
          <w:sz w:val="28"/>
          <w:szCs w:val="28"/>
        </w:rPr>
        <w:t>изации водоснабжения населения Сенного</w:t>
      </w:r>
      <w:r w:rsidR="008C137F" w:rsidRPr="008C137F">
        <w:rPr>
          <w:sz w:val="28"/>
          <w:szCs w:val="28"/>
        </w:rPr>
        <w:t xml:space="preserve"> </w:t>
      </w:r>
      <w:r w:rsidR="008C137F">
        <w:rPr>
          <w:sz w:val="28"/>
          <w:szCs w:val="28"/>
        </w:rPr>
        <w:t xml:space="preserve">сельского </w:t>
      </w:r>
      <w:r w:rsidR="008C137F" w:rsidRPr="008C137F">
        <w:rPr>
          <w:sz w:val="28"/>
          <w:szCs w:val="28"/>
        </w:rPr>
        <w:t>поселения Темрюкского района</w:t>
      </w:r>
      <w:r w:rsidR="006C3F2A" w:rsidRPr="002A6BE8">
        <w:rPr>
          <w:sz w:val="28"/>
          <w:szCs w:val="28"/>
        </w:rPr>
        <w:t>»</w:t>
      </w:r>
      <w:r w:rsidR="006C3F2A">
        <w:rPr>
          <w:sz w:val="28"/>
          <w:szCs w:val="28"/>
        </w:rPr>
        <w:t xml:space="preserve">, </w:t>
      </w:r>
      <w:r w:rsidR="006C3F2A" w:rsidRPr="003362A3">
        <w:rPr>
          <w:sz w:val="28"/>
          <w:szCs w:val="28"/>
        </w:rPr>
        <w:t xml:space="preserve">решения </w:t>
      </w:r>
      <w:r w:rsidR="00F225B5">
        <w:rPr>
          <w:sz w:val="28"/>
          <w:szCs w:val="28"/>
          <w:lang w:val="en-US"/>
        </w:rPr>
        <w:t>XLIX</w:t>
      </w:r>
      <w:r w:rsidR="006C3F2A" w:rsidRPr="00BC0F37">
        <w:rPr>
          <w:sz w:val="28"/>
          <w:szCs w:val="28"/>
        </w:rPr>
        <w:t xml:space="preserve"> сессии</w:t>
      </w:r>
      <w:r w:rsidR="006C3F2A">
        <w:rPr>
          <w:sz w:val="28"/>
          <w:szCs w:val="28"/>
        </w:rPr>
        <w:t xml:space="preserve"> </w:t>
      </w:r>
      <w:r w:rsidR="006C3F2A" w:rsidRPr="00BC0F37">
        <w:rPr>
          <w:sz w:val="28"/>
          <w:szCs w:val="28"/>
        </w:rPr>
        <w:t>Совета</w:t>
      </w:r>
      <w:r w:rsidR="006C3F2A">
        <w:rPr>
          <w:sz w:val="28"/>
          <w:szCs w:val="28"/>
        </w:rPr>
        <w:t xml:space="preserve"> </w:t>
      </w:r>
      <w:proofErr w:type="spellStart"/>
      <w:r w:rsidR="006C3F2A">
        <w:rPr>
          <w:sz w:val="28"/>
          <w:szCs w:val="28"/>
        </w:rPr>
        <w:t>Фонталовского</w:t>
      </w:r>
      <w:proofErr w:type="spellEnd"/>
      <w:r w:rsidR="006C3F2A">
        <w:rPr>
          <w:sz w:val="28"/>
          <w:szCs w:val="28"/>
        </w:rPr>
        <w:t xml:space="preserve"> </w:t>
      </w:r>
      <w:r w:rsidR="006C3F2A" w:rsidRPr="00BC0F37">
        <w:rPr>
          <w:sz w:val="28"/>
          <w:szCs w:val="28"/>
        </w:rPr>
        <w:t xml:space="preserve">сельского поселения Темрюкского района </w:t>
      </w:r>
      <w:r w:rsidR="00F225B5">
        <w:rPr>
          <w:sz w:val="28"/>
          <w:szCs w:val="28"/>
          <w:lang w:val="en-US"/>
        </w:rPr>
        <w:t>IV</w:t>
      </w:r>
      <w:r w:rsidR="006C3F2A">
        <w:rPr>
          <w:sz w:val="28"/>
          <w:szCs w:val="28"/>
        </w:rPr>
        <w:t xml:space="preserve"> </w:t>
      </w:r>
      <w:r w:rsidR="006C3F2A" w:rsidRPr="00BC0F37">
        <w:rPr>
          <w:sz w:val="28"/>
          <w:szCs w:val="28"/>
        </w:rPr>
        <w:t>созыва от</w:t>
      </w:r>
      <w:r w:rsidR="006C3F2A">
        <w:rPr>
          <w:sz w:val="28"/>
          <w:szCs w:val="28"/>
        </w:rPr>
        <w:t xml:space="preserve"> </w:t>
      </w:r>
      <w:r w:rsidR="00F225B5" w:rsidRPr="00F225B5">
        <w:rPr>
          <w:sz w:val="28"/>
          <w:szCs w:val="28"/>
        </w:rPr>
        <w:t xml:space="preserve">12 </w:t>
      </w:r>
      <w:r w:rsidR="00F225B5">
        <w:rPr>
          <w:sz w:val="28"/>
          <w:szCs w:val="28"/>
        </w:rPr>
        <w:t>но</w:t>
      </w:r>
      <w:r w:rsidR="006C3F2A">
        <w:rPr>
          <w:sz w:val="28"/>
          <w:szCs w:val="28"/>
        </w:rPr>
        <w:t>ября</w:t>
      </w:r>
      <w:r w:rsidR="006C3F2A" w:rsidRPr="00BC0F37">
        <w:rPr>
          <w:sz w:val="28"/>
          <w:szCs w:val="28"/>
        </w:rPr>
        <w:t xml:space="preserve"> 20</w:t>
      </w:r>
      <w:r w:rsidR="006C3F2A">
        <w:rPr>
          <w:sz w:val="28"/>
          <w:szCs w:val="28"/>
        </w:rPr>
        <w:t>2</w:t>
      </w:r>
      <w:r w:rsidR="006C3F2A" w:rsidRPr="00BC0F37">
        <w:rPr>
          <w:sz w:val="28"/>
          <w:szCs w:val="28"/>
        </w:rPr>
        <w:t xml:space="preserve">1 года № </w:t>
      </w:r>
      <w:r w:rsidR="00F225B5">
        <w:rPr>
          <w:sz w:val="28"/>
          <w:szCs w:val="28"/>
        </w:rPr>
        <w:t>158</w:t>
      </w:r>
      <w:r w:rsidR="006C3F2A" w:rsidRPr="00BC0F37">
        <w:rPr>
          <w:sz w:val="28"/>
          <w:szCs w:val="28"/>
        </w:rPr>
        <w:t xml:space="preserve"> «</w:t>
      </w:r>
      <w:r w:rsidR="008C137F" w:rsidRPr="008C137F">
        <w:rPr>
          <w:sz w:val="28"/>
          <w:szCs w:val="28"/>
        </w:rPr>
        <w:t xml:space="preserve">О передаче полномочий по организации водоснабжения населения </w:t>
      </w:r>
      <w:proofErr w:type="spellStart"/>
      <w:r w:rsidR="008C137F">
        <w:rPr>
          <w:sz w:val="28"/>
          <w:szCs w:val="28"/>
        </w:rPr>
        <w:t>Фонтал</w:t>
      </w:r>
      <w:r w:rsidR="008C137F" w:rsidRPr="008C137F">
        <w:rPr>
          <w:sz w:val="28"/>
          <w:szCs w:val="28"/>
        </w:rPr>
        <w:t>овского</w:t>
      </w:r>
      <w:proofErr w:type="spellEnd"/>
      <w:r w:rsidR="008C137F" w:rsidRPr="008C137F">
        <w:rPr>
          <w:sz w:val="28"/>
          <w:szCs w:val="28"/>
        </w:rPr>
        <w:t xml:space="preserve"> сельского поселения Темрюкского района</w:t>
      </w:r>
      <w:r w:rsidR="006C3F2A" w:rsidRPr="002A6BE8">
        <w:rPr>
          <w:sz w:val="28"/>
          <w:szCs w:val="28"/>
        </w:rPr>
        <w:t>»</w:t>
      </w:r>
      <w:r w:rsidR="002A6BE8">
        <w:rPr>
          <w:sz w:val="28"/>
          <w:szCs w:val="28"/>
        </w:rPr>
        <w:t xml:space="preserve"> </w:t>
      </w:r>
    </w:p>
    <w:p w:rsidR="005056FD" w:rsidRDefault="005056FD" w:rsidP="007E0D1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</w:t>
      </w:r>
      <w:r w:rsidR="001B4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Темрюкский район  </w:t>
      </w:r>
      <w:r w:rsidR="001B4723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B5068F" w:rsidRDefault="003E37F4" w:rsidP="00B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056FD" w:rsidRPr="004D794D">
        <w:rPr>
          <w:sz w:val="28"/>
          <w:szCs w:val="28"/>
        </w:rPr>
        <w:t>Администрации муниципального образ</w:t>
      </w:r>
      <w:r w:rsidR="005056FD">
        <w:rPr>
          <w:sz w:val="28"/>
          <w:szCs w:val="28"/>
        </w:rPr>
        <w:t xml:space="preserve">ования Темрюкский район принять к </w:t>
      </w:r>
      <w:r w:rsidR="005056FD" w:rsidRPr="004D794D">
        <w:rPr>
          <w:sz w:val="28"/>
          <w:szCs w:val="28"/>
        </w:rPr>
        <w:t>осуществлению</w:t>
      </w:r>
      <w:r w:rsidR="00437D76">
        <w:rPr>
          <w:sz w:val="28"/>
          <w:szCs w:val="28"/>
        </w:rPr>
        <w:t xml:space="preserve"> </w:t>
      </w:r>
      <w:r w:rsidR="005056FD">
        <w:rPr>
          <w:sz w:val="28"/>
          <w:szCs w:val="28"/>
        </w:rPr>
        <w:t>полномочи</w:t>
      </w:r>
      <w:r w:rsidR="00537BEE">
        <w:rPr>
          <w:sz w:val="28"/>
          <w:szCs w:val="28"/>
        </w:rPr>
        <w:t>я</w:t>
      </w:r>
      <w:r w:rsidR="005056FD">
        <w:rPr>
          <w:sz w:val="28"/>
          <w:szCs w:val="28"/>
        </w:rPr>
        <w:t xml:space="preserve"> </w:t>
      </w:r>
      <w:r w:rsidR="006C3F2A" w:rsidRPr="006C3F2A">
        <w:rPr>
          <w:sz w:val="28"/>
          <w:szCs w:val="28"/>
        </w:rPr>
        <w:t xml:space="preserve">Ахтанизовского сельского поселения Темрюкского района, </w:t>
      </w:r>
      <w:r w:rsidR="00F51B39">
        <w:rPr>
          <w:sz w:val="28"/>
          <w:szCs w:val="28"/>
        </w:rPr>
        <w:t>Запорож</w:t>
      </w:r>
      <w:r w:rsidR="00F51B39" w:rsidRPr="006C3F2A">
        <w:rPr>
          <w:sz w:val="28"/>
          <w:szCs w:val="28"/>
        </w:rPr>
        <w:t>ског</w:t>
      </w:r>
      <w:r w:rsidR="00F51B39">
        <w:rPr>
          <w:sz w:val="28"/>
          <w:szCs w:val="28"/>
        </w:rPr>
        <w:t xml:space="preserve">о </w:t>
      </w:r>
      <w:r w:rsidR="006C3F2A" w:rsidRPr="006C3F2A">
        <w:rPr>
          <w:sz w:val="28"/>
          <w:szCs w:val="28"/>
        </w:rPr>
        <w:t xml:space="preserve">сельского поселения Темрюкского района, </w:t>
      </w:r>
      <w:r w:rsidR="00F51B39" w:rsidRPr="006C3F2A">
        <w:rPr>
          <w:sz w:val="28"/>
          <w:szCs w:val="28"/>
        </w:rPr>
        <w:t xml:space="preserve">Сенного </w:t>
      </w:r>
      <w:r w:rsidR="006C3F2A" w:rsidRPr="006C3F2A">
        <w:rPr>
          <w:sz w:val="28"/>
          <w:szCs w:val="28"/>
        </w:rPr>
        <w:t xml:space="preserve">сельского поселения Темрюкского района, </w:t>
      </w:r>
      <w:proofErr w:type="spellStart"/>
      <w:r w:rsidR="006C3F2A" w:rsidRPr="006C3F2A">
        <w:rPr>
          <w:sz w:val="28"/>
          <w:szCs w:val="28"/>
        </w:rPr>
        <w:t>Фонталовского</w:t>
      </w:r>
      <w:proofErr w:type="spellEnd"/>
      <w:r w:rsidR="006C3F2A" w:rsidRPr="006C3F2A">
        <w:rPr>
          <w:sz w:val="28"/>
          <w:szCs w:val="28"/>
        </w:rPr>
        <w:t xml:space="preserve"> сельского </w:t>
      </w:r>
      <w:r w:rsidR="006C3F2A" w:rsidRPr="006C3F2A">
        <w:rPr>
          <w:sz w:val="28"/>
          <w:szCs w:val="28"/>
        </w:rPr>
        <w:lastRenderedPageBreak/>
        <w:t>поселения Темрюкского района</w:t>
      </w:r>
      <w:r w:rsidR="00B5068F">
        <w:rPr>
          <w:sz w:val="28"/>
          <w:szCs w:val="28"/>
        </w:rPr>
        <w:t xml:space="preserve"> </w:t>
      </w:r>
      <w:r w:rsidR="00AA693F">
        <w:rPr>
          <w:sz w:val="28"/>
          <w:szCs w:val="28"/>
        </w:rPr>
        <w:t>по организации водоснабжения населения</w:t>
      </w:r>
      <w:r w:rsidR="00AA693F" w:rsidRPr="00B5068F">
        <w:rPr>
          <w:sz w:val="28"/>
          <w:szCs w:val="28"/>
        </w:rPr>
        <w:t xml:space="preserve"> </w:t>
      </w:r>
      <w:r w:rsidR="00B5068F">
        <w:rPr>
          <w:sz w:val="28"/>
          <w:szCs w:val="28"/>
        </w:rPr>
        <w:t xml:space="preserve">в части </w:t>
      </w:r>
      <w:r w:rsidR="00B5068F" w:rsidRPr="00B5068F">
        <w:rPr>
          <w:sz w:val="28"/>
          <w:szCs w:val="28"/>
        </w:rPr>
        <w:t>строительства второй нитки магистрального трубопровода МТ-1 на период до 31 декабря 2022 года.</w:t>
      </w:r>
      <w:r w:rsidR="00B5068F">
        <w:rPr>
          <w:sz w:val="28"/>
          <w:szCs w:val="28"/>
        </w:rPr>
        <w:t xml:space="preserve"> </w:t>
      </w:r>
    </w:p>
    <w:p w:rsidR="005056FD" w:rsidRPr="00152B8B" w:rsidRDefault="005056FD" w:rsidP="00DA7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84901">
        <w:rPr>
          <w:sz w:val="28"/>
          <w:szCs w:val="28"/>
        </w:rPr>
        <w:t>Администрации муниципального образования Темрюкский район заключить соглашени</w:t>
      </w:r>
      <w:r w:rsidR="000C6918">
        <w:rPr>
          <w:sz w:val="28"/>
          <w:szCs w:val="28"/>
        </w:rPr>
        <w:t>я</w:t>
      </w:r>
      <w:r w:rsidRPr="00184901">
        <w:rPr>
          <w:sz w:val="28"/>
          <w:szCs w:val="28"/>
        </w:rPr>
        <w:t xml:space="preserve"> с </w:t>
      </w:r>
      <w:r w:rsidR="00841553">
        <w:rPr>
          <w:sz w:val="28"/>
          <w:szCs w:val="28"/>
        </w:rPr>
        <w:t>администраци</w:t>
      </w:r>
      <w:r w:rsidR="006C3F2A">
        <w:rPr>
          <w:sz w:val="28"/>
          <w:szCs w:val="28"/>
        </w:rPr>
        <w:t>ями</w:t>
      </w:r>
      <w:r w:rsidR="006C3F2A" w:rsidRPr="006C3F2A">
        <w:t xml:space="preserve"> </w:t>
      </w:r>
      <w:r w:rsidR="006C3F2A" w:rsidRPr="006C3F2A">
        <w:rPr>
          <w:sz w:val="28"/>
          <w:szCs w:val="28"/>
        </w:rPr>
        <w:t xml:space="preserve">Ахтанизовского сельского поселения Темрюкского района, </w:t>
      </w:r>
      <w:r w:rsidR="009E1020">
        <w:rPr>
          <w:sz w:val="28"/>
          <w:szCs w:val="28"/>
        </w:rPr>
        <w:t>Запорож</w:t>
      </w:r>
      <w:r w:rsidR="009E1020" w:rsidRPr="006C3F2A">
        <w:rPr>
          <w:sz w:val="28"/>
          <w:szCs w:val="28"/>
        </w:rPr>
        <w:t>ског</w:t>
      </w:r>
      <w:r w:rsidR="009E1020">
        <w:rPr>
          <w:sz w:val="28"/>
          <w:szCs w:val="28"/>
        </w:rPr>
        <w:t>о</w:t>
      </w:r>
      <w:r w:rsidR="009E1020" w:rsidRPr="006C3F2A">
        <w:rPr>
          <w:sz w:val="28"/>
          <w:szCs w:val="28"/>
        </w:rPr>
        <w:t xml:space="preserve"> </w:t>
      </w:r>
      <w:r w:rsidR="006C3F2A" w:rsidRPr="006C3F2A">
        <w:rPr>
          <w:sz w:val="28"/>
          <w:szCs w:val="28"/>
        </w:rPr>
        <w:t xml:space="preserve">сельского поселения Темрюкского района, </w:t>
      </w:r>
      <w:r w:rsidR="009E1020" w:rsidRPr="006C3F2A">
        <w:rPr>
          <w:sz w:val="28"/>
          <w:szCs w:val="28"/>
        </w:rPr>
        <w:t xml:space="preserve">Сенного </w:t>
      </w:r>
      <w:r w:rsidR="006C3F2A" w:rsidRPr="006C3F2A">
        <w:rPr>
          <w:sz w:val="28"/>
          <w:szCs w:val="28"/>
        </w:rPr>
        <w:t xml:space="preserve">сельского поселения Темрюкского района, </w:t>
      </w:r>
      <w:proofErr w:type="spellStart"/>
      <w:r w:rsidR="006C3F2A" w:rsidRPr="006C3F2A">
        <w:rPr>
          <w:sz w:val="28"/>
          <w:szCs w:val="28"/>
        </w:rPr>
        <w:t>Фонталовского</w:t>
      </w:r>
      <w:proofErr w:type="spellEnd"/>
      <w:r w:rsidR="006C3F2A" w:rsidRPr="006C3F2A">
        <w:rPr>
          <w:sz w:val="28"/>
          <w:szCs w:val="28"/>
        </w:rPr>
        <w:t xml:space="preserve"> сельского поселения Темрюкского района</w:t>
      </w:r>
      <w:r w:rsidR="00841553">
        <w:rPr>
          <w:sz w:val="28"/>
          <w:szCs w:val="28"/>
        </w:rPr>
        <w:t xml:space="preserve"> </w:t>
      </w:r>
      <w:r w:rsidRPr="00152B8B">
        <w:rPr>
          <w:sz w:val="28"/>
          <w:szCs w:val="28"/>
        </w:rPr>
        <w:t xml:space="preserve">о </w:t>
      </w:r>
      <w:r w:rsidR="00437D76">
        <w:rPr>
          <w:sz w:val="28"/>
          <w:szCs w:val="28"/>
        </w:rPr>
        <w:t>принятии</w:t>
      </w:r>
      <w:r w:rsidRPr="00152B8B">
        <w:rPr>
          <w:sz w:val="28"/>
          <w:szCs w:val="28"/>
        </w:rPr>
        <w:t xml:space="preserve"> </w:t>
      </w:r>
      <w:r w:rsidR="000C6918">
        <w:rPr>
          <w:sz w:val="28"/>
          <w:szCs w:val="28"/>
        </w:rPr>
        <w:t xml:space="preserve">к </w:t>
      </w:r>
      <w:r w:rsidRPr="00152B8B">
        <w:rPr>
          <w:sz w:val="28"/>
          <w:szCs w:val="28"/>
        </w:rPr>
        <w:t>осуществлени</w:t>
      </w:r>
      <w:r w:rsidR="000C6918">
        <w:rPr>
          <w:sz w:val="28"/>
          <w:szCs w:val="28"/>
        </w:rPr>
        <w:t>ю</w:t>
      </w:r>
      <w:r w:rsidRPr="00152B8B">
        <w:rPr>
          <w:sz w:val="28"/>
          <w:szCs w:val="28"/>
        </w:rPr>
        <w:t xml:space="preserve"> полномочий по </w:t>
      </w:r>
      <w:r w:rsidR="000C6918">
        <w:rPr>
          <w:sz w:val="28"/>
          <w:szCs w:val="28"/>
        </w:rPr>
        <w:t xml:space="preserve">организации водоснабжения населения в части </w:t>
      </w:r>
      <w:r w:rsidR="000C6918" w:rsidRPr="000C6918">
        <w:rPr>
          <w:sz w:val="28"/>
          <w:szCs w:val="28"/>
        </w:rPr>
        <w:t>строительства второй нитки магистрального трубопровода МТ-1</w:t>
      </w:r>
      <w:r w:rsidRPr="00152B8B">
        <w:rPr>
          <w:sz w:val="28"/>
          <w:szCs w:val="28"/>
        </w:rPr>
        <w:t>.</w:t>
      </w:r>
    </w:p>
    <w:p w:rsidR="005056FD" w:rsidRPr="00152B8B" w:rsidRDefault="005056FD" w:rsidP="00DA7C3D">
      <w:pPr>
        <w:pStyle w:val="211"/>
        <w:shd w:val="clear" w:color="auto" w:fill="FFFFFF"/>
        <w:ind w:right="0" w:firstLine="720"/>
        <w:rPr>
          <w:szCs w:val="28"/>
        </w:rPr>
      </w:pPr>
      <w:r>
        <w:rPr>
          <w:szCs w:val="28"/>
        </w:rPr>
        <w:t>3. </w:t>
      </w:r>
      <w:r w:rsidRPr="00152B8B">
        <w:rPr>
          <w:szCs w:val="28"/>
        </w:rPr>
        <w:t>Финансовое обеспечение полномочий, определенных в пункте 1</w:t>
      </w:r>
      <w:r w:rsidR="00840077">
        <w:rPr>
          <w:szCs w:val="28"/>
        </w:rPr>
        <w:t xml:space="preserve"> </w:t>
      </w:r>
      <w:r w:rsidRPr="00152B8B">
        <w:rPr>
          <w:szCs w:val="28"/>
        </w:rPr>
        <w:t xml:space="preserve">настоящего решения, осуществлять за счет предоставляемых в бюджет муниципального образования Темрюкский район иных межбюджетных </w:t>
      </w:r>
      <w:r w:rsidR="00840077">
        <w:rPr>
          <w:szCs w:val="28"/>
        </w:rPr>
        <w:t>трансфертов из бюджет</w:t>
      </w:r>
      <w:r w:rsidR="009E07B7">
        <w:rPr>
          <w:szCs w:val="28"/>
        </w:rPr>
        <w:t>ов</w:t>
      </w:r>
      <w:r w:rsidR="00840077">
        <w:rPr>
          <w:szCs w:val="28"/>
        </w:rPr>
        <w:t xml:space="preserve"> </w:t>
      </w:r>
      <w:r w:rsidR="009E07B7" w:rsidRPr="009E07B7">
        <w:rPr>
          <w:szCs w:val="28"/>
        </w:rPr>
        <w:t xml:space="preserve">Ахтанизовского сельского поселения Темрюкского района, </w:t>
      </w:r>
      <w:r w:rsidR="009E1020">
        <w:rPr>
          <w:szCs w:val="28"/>
        </w:rPr>
        <w:t>Запорож</w:t>
      </w:r>
      <w:r w:rsidR="009E1020" w:rsidRPr="006C3F2A">
        <w:rPr>
          <w:szCs w:val="28"/>
        </w:rPr>
        <w:t>ског</w:t>
      </w:r>
      <w:r w:rsidR="009E1020">
        <w:rPr>
          <w:szCs w:val="28"/>
        </w:rPr>
        <w:t>о</w:t>
      </w:r>
      <w:r w:rsidR="009E07B7" w:rsidRPr="009E07B7">
        <w:rPr>
          <w:szCs w:val="28"/>
        </w:rPr>
        <w:t xml:space="preserve"> сельского поселения Темрюкского района, </w:t>
      </w:r>
      <w:r w:rsidR="009E1020" w:rsidRPr="006C3F2A">
        <w:rPr>
          <w:szCs w:val="28"/>
        </w:rPr>
        <w:t>Сенного</w:t>
      </w:r>
      <w:r w:rsidR="009E07B7" w:rsidRPr="009E07B7">
        <w:rPr>
          <w:szCs w:val="28"/>
        </w:rPr>
        <w:t xml:space="preserve"> сельского поселения Темрюкского района, </w:t>
      </w:r>
      <w:proofErr w:type="spellStart"/>
      <w:r w:rsidR="009E07B7" w:rsidRPr="009E07B7">
        <w:rPr>
          <w:szCs w:val="28"/>
        </w:rPr>
        <w:t>Фонталовского</w:t>
      </w:r>
      <w:proofErr w:type="spellEnd"/>
      <w:r w:rsidR="009E07B7" w:rsidRPr="009E07B7">
        <w:rPr>
          <w:szCs w:val="28"/>
        </w:rPr>
        <w:t xml:space="preserve"> сельского поселения Темрюкского района</w:t>
      </w:r>
      <w:r w:rsidR="008F067B">
        <w:rPr>
          <w:szCs w:val="28"/>
        </w:rPr>
        <w:t>, субсидий из бюджета Краснодарского края и собственных средств бюджета муниципального образования Темрюкский район</w:t>
      </w:r>
      <w:r w:rsidRPr="00152B8B">
        <w:rPr>
          <w:szCs w:val="28"/>
        </w:rPr>
        <w:t>.</w:t>
      </w:r>
    </w:p>
    <w:p w:rsidR="00776EB7" w:rsidRPr="00442B82" w:rsidRDefault="00776EB7" w:rsidP="00DA7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94C">
        <w:rPr>
          <w:sz w:val="28"/>
          <w:szCs w:val="28"/>
        </w:rPr>
        <w:t>. </w:t>
      </w:r>
      <w:r w:rsidR="0086090C">
        <w:rPr>
          <w:sz w:val="28"/>
          <w:szCs w:val="28"/>
        </w:rPr>
        <w:t>О</w:t>
      </w:r>
      <w:r w:rsidR="00C3343D">
        <w:rPr>
          <w:sz w:val="28"/>
          <w:szCs w:val="28"/>
        </w:rPr>
        <w:t>фициально о</w:t>
      </w:r>
      <w:r w:rsidR="00442B82" w:rsidRPr="00442B82">
        <w:rPr>
          <w:sz w:val="28"/>
          <w:szCs w:val="28"/>
        </w:rPr>
        <w:t xml:space="preserve">публиковать настоящее </w:t>
      </w:r>
      <w:r w:rsidR="0086090C">
        <w:rPr>
          <w:sz w:val="28"/>
          <w:szCs w:val="28"/>
        </w:rPr>
        <w:t xml:space="preserve">решение </w:t>
      </w:r>
      <w:r w:rsidR="00442B82" w:rsidRPr="00442B82">
        <w:rPr>
          <w:sz w:val="28"/>
          <w:szCs w:val="28"/>
        </w:rPr>
        <w:t>в периодиче</w:t>
      </w:r>
      <w:r w:rsidR="00A05395">
        <w:rPr>
          <w:sz w:val="28"/>
          <w:szCs w:val="28"/>
        </w:rPr>
        <w:t>ском</w:t>
      </w:r>
      <w:r w:rsidR="00C3343D">
        <w:rPr>
          <w:sz w:val="28"/>
          <w:szCs w:val="28"/>
        </w:rPr>
        <w:t xml:space="preserve"> </w:t>
      </w:r>
      <w:r w:rsidR="00442B82" w:rsidRPr="00442B82">
        <w:rPr>
          <w:sz w:val="28"/>
          <w:szCs w:val="28"/>
        </w:rPr>
        <w:t xml:space="preserve">печатном издании </w:t>
      </w:r>
      <w:r w:rsidR="00A05395">
        <w:rPr>
          <w:sz w:val="28"/>
          <w:szCs w:val="28"/>
        </w:rPr>
        <w:t xml:space="preserve">газете </w:t>
      </w:r>
      <w:r w:rsidR="00442B82" w:rsidRPr="00442B82">
        <w:rPr>
          <w:sz w:val="28"/>
          <w:szCs w:val="28"/>
        </w:rPr>
        <w:t>Темрюк</w:t>
      </w:r>
      <w:r w:rsidR="00A05395">
        <w:rPr>
          <w:sz w:val="28"/>
          <w:szCs w:val="28"/>
        </w:rPr>
        <w:t>ского</w:t>
      </w:r>
      <w:r w:rsidR="00442B82" w:rsidRPr="00442B82">
        <w:rPr>
          <w:sz w:val="28"/>
          <w:szCs w:val="28"/>
        </w:rPr>
        <w:t xml:space="preserve"> район</w:t>
      </w:r>
      <w:r w:rsidR="00A05395">
        <w:rPr>
          <w:sz w:val="28"/>
          <w:szCs w:val="28"/>
        </w:rPr>
        <w:t>а</w:t>
      </w:r>
      <w:r w:rsidR="00442B82" w:rsidRPr="00442B82">
        <w:rPr>
          <w:sz w:val="28"/>
          <w:szCs w:val="28"/>
        </w:rPr>
        <w:t xml:space="preserve"> «</w:t>
      </w:r>
      <w:r w:rsidR="00A05395">
        <w:rPr>
          <w:sz w:val="28"/>
          <w:szCs w:val="28"/>
        </w:rPr>
        <w:t>Тамань</w:t>
      </w:r>
      <w:r w:rsidR="00442B82" w:rsidRPr="00442B82">
        <w:rPr>
          <w:sz w:val="28"/>
          <w:szCs w:val="28"/>
        </w:rPr>
        <w:t>» и</w:t>
      </w:r>
      <w:r w:rsidR="00173D9B">
        <w:rPr>
          <w:sz w:val="28"/>
          <w:szCs w:val="28"/>
        </w:rPr>
        <w:t xml:space="preserve"> </w:t>
      </w:r>
      <w:r w:rsidR="00442B82" w:rsidRPr="00442B82">
        <w:rPr>
          <w:sz w:val="28"/>
          <w:szCs w:val="28"/>
        </w:rPr>
        <w:t>официально</w:t>
      </w:r>
      <w:r w:rsidR="0086090C">
        <w:rPr>
          <w:sz w:val="28"/>
          <w:szCs w:val="28"/>
        </w:rPr>
        <w:t xml:space="preserve"> </w:t>
      </w:r>
      <w:r w:rsidR="00442B82" w:rsidRPr="00442B82">
        <w:rPr>
          <w:sz w:val="28"/>
          <w:szCs w:val="28"/>
        </w:rPr>
        <w:t>опубликовать (разместить) на официальном сайте муниципального образования</w:t>
      </w:r>
      <w:r w:rsidR="00A05395">
        <w:rPr>
          <w:sz w:val="28"/>
          <w:szCs w:val="28"/>
        </w:rPr>
        <w:t xml:space="preserve"> </w:t>
      </w:r>
      <w:r w:rsidR="00442B82" w:rsidRPr="00442B82">
        <w:rPr>
          <w:sz w:val="28"/>
          <w:szCs w:val="28"/>
        </w:rPr>
        <w:t>Темрюкский район в информационно-телекоммуникационной сети «Интернет».</w:t>
      </w:r>
    </w:p>
    <w:p w:rsidR="005056FD" w:rsidRDefault="005056FD" w:rsidP="00DA7C3D">
      <w:pPr>
        <w:pStyle w:val="211"/>
        <w:shd w:val="clear" w:color="auto" w:fill="FFFFFF"/>
        <w:ind w:right="0" w:firstLine="720"/>
        <w:rPr>
          <w:szCs w:val="28"/>
        </w:rPr>
      </w:pPr>
      <w:r>
        <w:rPr>
          <w:szCs w:val="28"/>
        </w:rPr>
        <w:t>5.</w:t>
      </w:r>
      <w:r w:rsidR="00547F48" w:rsidRPr="006C294C">
        <w:rPr>
          <w:szCs w:val="28"/>
        </w:rPr>
        <w:t> </w:t>
      </w:r>
      <w:r w:rsidRPr="00152B8B">
        <w:rPr>
          <w:szCs w:val="28"/>
        </w:rPr>
        <w:t xml:space="preserve">Контроль за исполнением данного решения возложить на заместителя главы муниципального образования Темрюкский район </w:t>
      </w:r>
      <w:r w:rsidR="009E07B7">
        <w:rPr>
          <w:szCs w:val="28"/>
        </w:rPr>
        <w:t xml:space="preserve">С.И. </w:t>
      </w:r>
      <w:proofErr w:type="spellStart"/>
      <w:r w:rsidR="009E07B7">
        <w:rPr>
          <w:szCs w:val="28"/>
        </w:rPr>
        <w:t>Лулудова</w:t>
      </w:r>
      <w:proofErr w:type="spellEnd"/>
      <w:r>
        <w:rPr>
          <w:szCs w:val="28"/>
        </w:rPr>
        <w:t xml:space="preserve"> и </w:t>
      </w:r>
      <w:r w:rsidR="001E4CA5">
        <w:rPr>
          <w:szCs w:val="28"/>
        </w:rPr>
        <w:t>постоянную комиссию по вопросам предпр</w:t>
      </w:r>
      <w:r w:rsidR="00776EB7">
        <w:rPr>
          <w:szCs w:val="28"/>
        </w:rPr>
        <w:t>инимательства,</w:t>
      </w:r>
      <w:r w:rsidR="00442B82">
        <w:rPr>
          <w:szCs w:val="28"/>
        </w:rPr>
        <w:t xml:space="preserve"> </w:t>
      </w:r>
      <w:r w:rsidR="00776EB7">
        <w:rPr>
          <w:szCs w:val="28"/>
        </w:rPr>
        <w:t>жилищ</w:t>
      </w:r>
      <w:r w:rsidR="001E4CA5">
        <w:rPr>
          <w:szCs w:val="28"/>
        </w:rPr>
        <w:t>но-коммунального хозяйства, промышленности, строительства,</w:t>
      </w:r>
      <w:r w:rsidR="00442B82">
        <w:rPr>
          <w:szCs w:val="28"/>
        </w:rPr>
        <w:t xml:space="preserve"> </w:t>
      </w:r>
      <w:r w:rsidR="001E4CA5">
        <w:rPr>
          <w:szCs w:val="28"/>
        </w:rPr>
        <w:t>транспорта, связи, бытового и торгового обслуживания (</w:t>
      </w:r>
      <w:r w:rsidR="009E07B7">
        <w:rPr>
          <w:szCs w:val="28"/>
        </w:rPr>
        <w:t>Герман</w:t>
      </w:r>
      <w:r w:rsidR="001E4CA5">
        <w:rPr>
          <w:szCs w:val="28"/>
        </w:rPr>
        <w:t>)</w:t>
      </w:r>
      <w:r w:rsidRPr="00152B8B">
        <w:rPr>
          <w:szCs w:val="28"/>
        </w:rPr>
        <w:t>.</w:t>
      </w:r>
    </w:p>
    <w:p w:rsidR="00776EB7" w:rsidRPr="00C3343D" w:rsidRDefault="00776EB7" w:rsidP="00EF3F72">
      <w:pPr>
        <w:pStyle w:val="211"/>
        <w:shd w:val="clear" w:color="auto" w:fill="FFFFFF"/>
        <w:ind w:right="-82" w:firstLine="720"/>
        <w:rPr>
          <w:szCs w:val="28"/>
        </w:rPr>
      </w:pPr>
      <w:r w:rsidRPr="00C3343D">
        <w:rPr>
          <w:szCs w:val="28"/>
        </w:rPr>
        <w:t>6. </w:t>
      </w:r>
      <w:r w:rsidR="00C3343D" w:rsidRPr="00C3343D">
        <w:rPr>
          <w:szCs w:val="28"/>
        </w:rPr>
        <w:t>Р</w:t>
      </w:r>
      <w:r w:rsidR="003B670E" w:rsidRPr="00C3343D">
        <w:rPr>
          <w:szCs w:val="28"/>
        </w:rPr>
        <w:t xml:space="preserve">ешение </w:t>
      </w:r>
      <w:r w:rsidR="00C3343D" w:rsidRPr="00C3343D">
        <w:rPr>
          <w:szCs w:val="28"/>
        </w:rPr>
        <w:t>«</w:t>
      </w:r>
      <w:r w:rsidR="00EF3F72" w:rsidRPr="00EF3F72">
        <w:rPr>
          <w:szCs w:val="28"/>
        </w:rPr>
        <w:t xml:space="preserve">О принятии администрацией муниципального образования Темрюкский район к осуществлению полномочий Ахтанизовского сельского поселения Темрюкского района, </w:t>
      </w:r>
      <w:r w:rsidR="006E045F">
        <w:rPr>
          <w:szCs w:val="28"/>
        </w:rPr>
        <w:t>Запорож</w:t>
      </w:r>
      <w:r w:rsidR="006E045F" w:rsidRPr="006C3F2A">
        <w:rPr>
          <w:szCs w:val="28"/>
        </w:rPr>
        <w:t>ског</w:t>
      </w:r>
      <w:r w:rsidR="006E045F">
        <w:rPr>
          <w:szCs w:val="28"/>
        </w:rPr>
        <w:t xml:space="preserve">о </w:t>
      </w:r>
      <w:r w:rsidR="00EF3F72" w:rsidRPr="00EF3F72">
        <w:rPr>
          <w:szCs w:val="28"/>
        </w:rPr>
        <w:t xml:space="preserve">сельского поселения Темрюкского района, </w:t>
      </w:r>
      <w:r w:rsidR="006E045F" w:rsidRPr="00EF3F72">
        <w:rPr>
          <w:szCs w:val="28"/>
        </w:rPr>
        <w:t>Сенного</w:t>
      </w:r>
      <w:r w:rsidR="00EF3F72" w:rsidRPr="00EF3F72">
        <w:rPr>
          <w:szCs w:val="28"/>
        </w:rPr>
        <w:t xml:space="preserve"> сельского поселения Темрюкского района, </w:t>
      </w:r>
      <w:proofErr w:type="spellStart"/>
      <w:r w:rsidR="00EF3F72" w:rsidRPr="00EF3F72">
        <w:rPr>
          <w:szCs w:val="28"/>
        </w:rPr>
        <w:t>Фонталовского</w:t>
      </w:r>
      <w:proofErr w:type="spellEnd"/>
      <w:r w:rsidR="00EF3F72" w:rsidRPr="00EF3F72">
        <w:rPr>
          <w:szCs w:val="28"/>
        </w:rPr>
        <w:t xml:space="preserve"> сельского поселения Темрюкского района по организации водоснабжения населения</w:t>
      </w:r>
      <w:r w:rsidR="00AA693F">
        <w:rPr>
          <w:szCs w:val="28"/>
        </w:rPr>
        <w:t xml:space="preserve">» </w:t>
      </w:r>
      <w:r w:rsidR="003B670E" w:rsidRPr="00C3343D">
        <w:rPr>
          <w:szCs w:val="28"/>
        </w:rPr>
        <w:t>вступает в силу после его официального опубликования</w:t>
      </w:r>
      <w:r w:rsidR="00AA693F">
        <w:rPr>
          <w:szCs w:val="28"/>
        </w:rPr>
        <w:t xml:space="preserve">, но не ранее </w:t>
      </w:r>
      <w:r w:rsidR="00A75EF3" w:rsidRPr="00C3343D">
        <w:rPr>
          <w:szCs w:val="28"/>
        </w:rPr>
        <w:t>1</w:t>
      </w:r>
      <w:r w:rsidR="004629FF" w:rsidRPr="00C3343D">
        <w:rPr>
          <w:szCs w:val="28"/>
        </w:rPr>
        <w:t xml:space="preserve"> января </w:t>
      </w:r>
      <w:r w:rsidR="00A75EF3" w:rsidRPr="00C3343D">
        <w:rPr>
          <w:szCs w:val="28"/>
        </w:rPr>
        <w:t>202</w:t>
      </w:r>
      <w:r w:rsidR="009E07B7">
        <w:rPr>
          <w:szCs w:val="28"/>
        </w:rPr>
        <w:t>2</w:t>
      </w:r>
      <w:r w:rsidR="00A75EF3" w:rsidRPr="00C3343D">
        <w:rPr>
          <w:szCs w:val="28"/>
        </w:rPr>
        <w:t xml:space="preserve"> года</w:t>
      </w:r>
      <w:r w:rsidR="003B670E" w:rsidRPr="00C3343D">
        <w:rPr>
          <w:szCs w:val="28"/>
        </w:rPr>
        <w:t>.</w:t>
      </w:r>
    </w:p>
    <w:p w:rsidR="005733C9" w:rsidRDefault="005733C9" w:rsidP="00B74CBF">
      <w:pPr>
        <w:tabs>
          <w:tab w:val="left" w:pos="720"/>
        </w:tabs>
        <w:rPr>
          <w:sz w:val="28"/>
        </w:rPr>
      </w:pPr>
    </w:p>
    <w:p w:rsidR="00DA7C3D" w:rsidRDefault="00DA7C3D" w:rsidP="00B74CBF">
      <w:pPr>
        <w:tabs>
          <w:tab w:val="left" w:pos="720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909"/>
      </w:tblGrid>
      <w:tr w:rsidR="00776EB7" w:rsidTr="007F0E60">
        <w:tc>
          <w:tcPr>
            <w:tcW w:w="4785" w:type="dxa"/>
            <w:shd w:val="clear" w:color="auto" w:fill="auto"/>
          </w:tcPr>
          <w:p w:rsidR="00776EB7" w:rsidRPr="007C0E42" w:rsidRDefault="00776EB7" w:rsidP="00A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C0E42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776EB7" w:rsidRPr="007C0E42" w:rsidRDefault="00776EB7" w:rsidP="00AF0327">
            <w:pPr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776EB7" w:rsidRPr="007C0E42" w:rsidRDefault="00776EB7" w:rsidP="00EB2891">
            <w:pPr>
              <w:ind w:left="180"/>
              <w:rPr>
                <w:sz w:val="28"/>
                <w:szCs w:val="28"/>
              </w:rPr>
            </w:pPr>
          </w:p>
          <w:p w:rsidR="00776EB7" w:rsidRPr="007C0E42" w:rsidRDefault="00776EB7" w:rsidP="00EB2891">
            <w:pPr>
              <w:ind w:left="180"/>
              <w:rPr>
                <w:sz w:val="28"/>
                <w:szCs w:val="28"/>
              </w:rPr>
            </w:pPr>
          </w:p>
          <w:p w:rsidR="00776EB7" w:rsidRPr="007C0E42" w:rsidRDefault="00776EB7" w:rsidP="00EB2891">
            <w:pPr>
              <w:ind w:left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Ф.В. Бабенков</w:t>
            </w:r>
          </w:p>
          <w:p w:rsidR="00776EB7" w:rsidRDefault="00776EB7" w:rsidP="00EB2891">
            <w:pPr>
              <w:ind w:left="180"/>
              <w:rPr>
                <w:sz w:val="16"/>
                <w:szCs w:val="16"/>
              </w:rPr>
            </w:pPr>
          </w:p>
          <w:p w:rsidR="00776EB7" w:rsidRPr="006C294C" w:rsidRDefault="00F01057" w:rsidP="00EB2891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</w:t>
            </w:r>
            <w:r w:rsidR="0058262A">
              <w:rPr>
                <w:sz w:val="28"/>
                <w:szCs w:val="28"/>
              </w:rPr>
              <w:t>2</w:t>
            </w:r>
            <w:r w:rsidR="00B72BF6">
              <w:rPr>
                <w:sz w:val="28"/>
                <w:szCs w:val="28"/>
              </w:rPr>
              <w:t>1</w:t>
            </w:r>
            <w:r w:rsidR="00776EB7" w:rsidRPr="006C294C">
              <w:rPr>
                <w:sz w:val="28"/>
                <w:szCs w:val="28"/>
              </w:rPr>
              <w:t xml:space="preserve"> года</w:t>
            </w:r>
          </w:p>
          <w:p w:rsidR="00776EB7" w:rsidRPr="007C0E42" w:rsidRDefault="00776EB7" w:rsidP="00EB2891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76EB7" w:rsidRPr="007C0E42" w:rsidRDefault="00776EB7" w:rsidP="00EB2891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Председатель Совета </w:t>
            </w:r>
          </w:p>
          <w:p w:rsidR="00776EB7" w:rsidRPr="007C0E42" w:rsidRDefault="00776EB7" w:rsidP="00EB2891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76EB7" w:rsidRPr="007C0E42" w:rsidRDefault="00776EB7" w:rsidP="00EB2891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776EB7" w:rsidRPr="007C0E42" w:rsidRDefault="00776EB7" w:rsidP="00EB2891">
            <w:pPr>
              <w:ind w:left="435"/>
              <w:rPr>
                <w:sz w:val="28"/>
                <w:szCs w:val="28"/>
              </w:rPr>
            </w:pPr>
          </w:p>
          <w:p w:rsidR="00776EB7" w:rsidRPr="007C0E42" w:rsidRDefault="007F0E60" w:rsidP="007F0E60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76EB7" w:rsidRPr="007C0E42">
              <w:rPr>
                <w:sz w:val="28"/>
                <w:szCs w:val="28"/>
              </w:rPr>
              <w:t>____</w:t>
            </w:r>
            <w:r w:rsidR="00B72BF6">
              <w:rPr>
                <w:sz w:val="28"/>
                <w:szCs w:val="28"/>
              </w:rPr>
              <w:t xml:space="preserve">____________ С.И. </w:t>
            </w:r>
            <w:proofErr w:type="spellStart"/>
            <w:r w:rsidR="00B72BF6">
              <w:rPr>
                <w:sz w:val="28"/>
                <w:szCs w:val="28"/>
              </w:rPr>
              <w:t>Чмулева</w:t>
            </w:r>
            <w:proofErr w:type="spellEnd"/>
          </w:p>
          <w:p w:rsidR="00776EB7" w:rsidRPr="007C0E42" w:rsidRDefault="00776EB7" w:rsidP="00EB2891">
            <w:pPr>
              <w:ind w:left="435"/>
              <w:rPr>
                <w:sz w:val="16"/>
                <w:szCs w:val="16"/>
              </w:rPr>
            </w:pPr>
          </w:p>
          <w:p w:rsidR="00776EB7" w:rsidRPr="007C0E42" w:rsidRDefault="00F40911" w:rsidP="00B72BF6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E60">
              <w:rPr>
                <w:sz w:val="28"/>
                <w:szCs w:val="28"/>
              </w:rPr>
              <w:t xml:space="preserve">     </w:t>
            </w:r>
            <w:r w:rsidR="00F01057">
              <w:rPr>
                <w:sz w:val="28"/>
                <w:szCs w:val="28"/>
              </w:rPr>
              <w:t>«__» __________ 20</w:t>
            </w:r>
            <w:r w:rsidR="0058262A">
              <w:rPr>
                <w:sz w:val="28"/>
                <w:szCs w:val="28"/>
              </w:rPr>
              <w:t>2</w:t>
            </w:r>
            <w:r w:rsidR="00B72BF6">
              <w:rPr>
                <w:sz w:val="28"/>
                <w:szCs w:val="28"/>
              </w:rPr>
              <w:t>1</w:t>
            </w:r>
            <w:r w:rsidR="00776EB7" w:rsidRPr="006C294C">
              <w:rPr>
                <w:sz w:val="28"/>
                <w:szCs w:val="28"/>
              </w:rPr>
              <w:t xml:space="preserve"> года</w:t>
            </w:r>
          </w:p>
        </w:tc>
      </w:tr>
    </w:tbl>
    <w:p w:rsidR="001A1557" w:rsidRPr="001A1557" w:rsidRDefault="001A1557" w:rsidP="00F40911">
      <w:pPr>
        <w:shd w:val="clear" w:color="auto" w:fill="FFFFFF"/>
        <w:rPr>
          <w:sz w:val="28"/>
          <w:szCs w:val="28"/>
        </w:rPr>
      </w:pPr>
    </w:p>
    <w:sectPr w:rsidR="001A1557" w:rsidRPr="001A1557" w:rsidSect="0084007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8B" w:rsidRDefault="0021158B">
      <w:r>
        <w:separator/>
      </w:r>
    </w:p>
  </w:endnote>
  <w:endnote w:type="continuationSeparator" w:id="0">
    <w:p w:rsidR="0021158B" w:rsidRDefault="0021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_LR_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_LR_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8B" w:rsidRDefault="0021158B">
      <w:r>
        <w:separator/>
      </w:r>
    </w:p>
  </w:footnote>
  <w:footnote w:type="continuationSeparator" w:id="0">
    <w:p w:rsidR="0021158B" w:rsidRDefault="0021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46" w:rsidRDefault="00BA1E46" w:rsidP="003E0D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1E46" w:rsidRDefault="00BA1E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6311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367B" w:rsidRPr="003D367B" w:rsidRDefault="003D367B">
        <w:pPr>
          <w:pStyle w:val="a8"/>
          <w:jc w:val="center"/>
          <w:rPr>
            <w:sz w:val="28"/>
            <w:szCs w:val="28"/>
          </w:rPr>
        </w:pPr>
        <w:r w:rsidRPr="003D367B">
          <w:rPr>
            <w:sz w:val="28"/>
            <w:szCs w:val="28"/>
          </w:rPr>
          <w:fldChar w:fldCharType="begin"/>
        </w:r>
        <w:r w:rsidRPr="003D367B">
          <w:rPr>
            <w:sz w:val="28"/>
            <w:szCs w:val="28"/>
          </w:rPr>
          <w:instrText>PAGE   \* MERGEFORMAT</w:instrText>
        </w:r>
        <w:r w:rsidRPr="003D367B">
          <w:rPr>
            <w:sz w:val="28"/>
            <w:szCs w:val="28"/>
          </w:rPr>
          <w:fldChar w:fldCharType="separate"/>
        </w:r>
        <w:r w:rsidR="00C94F95">
          <w:rPr>
            <w:noProof/>
            <w:sz w:val="28"/>
            <w:szCs w:val="28"/>
          </w:rPr>
          <w:t>2</w:t>
        </w:r>
        <w:r w:rsidRPr="003D367B">
          <w:rPr>
            <w:sz w:val="28"/>
            <w:szCs w:val="28"/>
          </w:rPr>
          <w:fldChar w:fldCharType="end"/>
        </w:r>
      </w:p>
    </w:sdtContent>
  </w:sdt>
  <w:p w:rsidR="00BA1E46" w:rsidRDefault="00BA1E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A6"/>
    <w:rsid w:val="0000586B"/>
    <w:rsid w:val="00005B67"/>
    <w:rsid w:val="00012C68"/>
    <w:rsid w:val="00013ADE"/>
    <w:rsid w:val="00015B4B"/>
    <w:rsid w:val="00022B07"/>
    <w:rsid w:val="00022E16"/>
    <w:rsid w:val="00034E66"/>
    <w:rsid w:val="0004107B"/>
    <w:rsid w:val="00045A0E"/>
    <w:rsid w:val="0004679E"/>
    <w:rsid w:val="00047421"/>
    <w:rsid w:val="000610F4"/>
    <w:rsid w:val="000745AE"/>
    <w:rsid w:val="00083047"/>
    <w:rsid w:val="00086C0D"/>
    <w:rsid w:val="00091154"/>
    <w:rsid w:val="00093B1E"/>
    <w:rsid w:val="00095176"/>
    <w:rsid w:val="000954CE"/>
    <w:rsid w:val="00097C0B"/>
    <w:rsid w:val="000A20C3"/>
    <w:rsid w:val="000B6D4B"/>
    <w:rsid w:val="000B7A07"/>
    <w:rsid w:val="000C171A"/>
    <w:rsid w:val="000C1B61"/>
    <w:rsid w:val="000C3C2D"/>
    <w:rsid w:val="000C4A01"/>
    <w:rsid w:val="000C6489"/>
    <w:rsid w:val="000C6918"/>
    <w:rsid w:val="000C6AFE"/>
    <w:rsid w:val="000D2F19"/>
    <w:rsid w:val="000E08FB"/>
    <w:rsid w:val="000E23C0"/>
    <w:rsid w:val="00102BC4"/>
    <w:rsid w:val="00103F7A"/>
    <w:rsid w:val="0010646B"/>
    <w:rsid w:val="00106837"/>
    <w:rsid w:val="001075BA"/>
    <w:rsid w:val="0011158E"/>
    <w:rsid w:val="001125C1"/>
    <w:rsid w:val="00112830"/>
    <w:rsid w:val="0012172F"/>
    <w:rsid w:val="00122917"/>
    <w:rsid w:val="001302A8"/>
    <w:rsid w:val="001324CA"/>
    <w:rsid w:val="0013411F"/>
    <w:rsid w:val="00141905"/>
    <w:rsid w:val="00142631"/>
    <w:rsid w:val="001443DE"/>
    <w:rsid w:val="0014499B"/>
    <w:rsid w:val="00173D9B"/>
    <w:rsid w:val="00175592"/>
    <w:rsid w:val="00177AF6"/>
    <w:rsid w:val="001842AA"/>
    <w:rsid w:val="001901BB"/>
    <w:rsid w:val="00194843"/>
    <w:rsid w:val="00194ED8"/>
    <w:rsid w:val="001A1557"/>
    <w:rsid w:val="001A20B3"/>
    <w:rsid w:val="001A53B9"/>
    <w:rsid w:val="001B0F73"/>
    <w:rsid w:val="001B4723"/>
    <w:rsid w:val="001C0C8E"/>
    <w:rsid w:val="001C139F"/>
    <w:rsid w:val="001C171B"/>
    <w:rsid w:val="001C399D"/>
    <w:rsid w:val="001D02BA"/>
    <w:rsid w:val="001D21D3"/>
    <w:rsid w:val="001D2222"/>
    <w:rsid w:val="001E4CA5"/>
    <w:rsid w:val="001F1FE5"/>
    <w:rsid w:val="001F5A52"/>
    <w:rsid w:val="001F5DAB"/>
    <w:rsid w:val="00201872"/>
    <w:rsid w:val="0020434B"/>
    <w:rsid w:val="0021158B"/>
    <w:rsid w:val="002133FE"/>
    <w:rsid w:val="00222CBC"/>
    <w:rsid w:val="00236B48"/>
    <w:rsid w:val="00244A81"/>
    <w:rsid w:val="00251166"/>
    <w:rsid w:val="0025172C"/>
    <w:rsid w:val="0025187C"/>
    <w:rsid w:val="002535F5"/>
    <w:rsid w:val="002547B4"/>
    <w:rsid w:val="00255D3D"/>
    <w:rsid w:val="00263470"/>
    <w:rsid w:val="002823DB"/>
    <w:rsid w:val="00284CFA"/>
    <w:rsid w:val="00285CC1"/>
    <w:rsid w:val="00291B68"/>
    <w:rsid w:val="00293DD4"/>
    <w:rsid w:val="00295BFB"/>
    <w:rsid w:val="002A1323"/>
    <w:rsid w:val="002A242F"/>
    <w:rsid w:val="002A6BE8"/>
    <w:rsid w:val="002B3CBC"/>
    <w:rsid w:val="002B427E"/>
    <w:rsid w:val="002B4EF4"/>
    <w:rsid w:val="002D42A0"/>
    <w:rsid w:val="002E70F6"/>
    <w:rsid w:val="002F2D1B"/>
    <w:rsid w:val="0030056B"/>
    <w:rsid w:val="00301238"/>
    <w:rsid w:val="00303EA9"/>
    <w:rsid w:val="00304A70"/>
    <w:rsid w:val="003125FB"/>
    <w:rsid w:val="00315156"/>
    <w:rsid w:val="00316E75"/>
    <w:rsid w:val="0032330D"/>
    <w:rsid w:val="00327A3F"/>
    <w:rsid w:val="00331935"/>
    <w:rsid w:val="00335FFA"/>
    <w:rsid w:val="00345843"/>
    <w:rsid w:val="00361052"/>
    <w:rsid w:val="003653E3"/>
    <w:rsid w:val="00383119"/>
    <w:rsid w:val="0038418E"/>
    <w:rsid w:val="003847AB"/>
    <w:rsid w:val="00385AB9"/>
    <w:rsid w:val="00393B88"/>
    <w:rsid w:val="00395617"/>
    <w:rsid w:val="003B3F76"/>
    <w:rsid w:val="003B419A"/>
    <w:rsid w:val="003B5E72"/>
    <w:rsid w:val="003B670E"/>
    <w:rsid w:val="003C1D14"/>
    <w:rsid w:val="003D367B"/>
    <w:rsid w:val="003D5337"/>
    <w:rsid w:val="003D7AC3"/>
    <w:rsid w:val="003E0DE6"/>
    <w:rsid w:val="003E37F4"/>
    <w:rsid w:val="003E43CD"/>
    <w:rsid w:val="003E5FBE"/>
    <w:rsid w:val="003E69DC"/>
    <w:rsid w:val="003E7607"/>
    <w:rsid w:val="003F0B98"/>
    <w:rsid w:val="003F67D8"/>
    <w:rsid w:val="00402FCB"/>
    <w:rsid w:val="00407DFE"/>
    <w:rsid w:val="00413B7C"/>
    <w:rsid w:val="0041558F"/>
    <w:rsid w:val="00420C48"/>
    <w:rsid w:val="00421C3B"/>
    <w:rsid w:val="00423D21"/>
    <w:rsid w:val="00426945"/>
    <w:rsid w:val="0042764E"/>
    <w:rsid w:val="00432F00"/>
    <w:rsid w:val="00433520"/>
    <w:rsid w:val="00437D76"/>
    <w:rsid w:val="004419C0"/>
    <w:rsid w:val="00442B82"/>
    <w:rsid w:val="00442F66"/>
    <w:rsid w:val="0045250C"/>
    <w:rsid w:val="00456B92"/>
    <w:rsid w:val="004629FF"/>
    <w:rsid w:val="004661EA"/>
    <w:rsid w:val="00466C49"/>
    <w:rsid w:val="00481EC2"/>
    <w:rsid w:val="00483DF4"/>
    <w:rsid w:val="004850DB"/>
    <w:rsid w:val="00492447"/>
    <w:rsid w:val="00494657"/>
    <w:rsid w:val="004B0357"/>
    <w:rsid w:val="004B2FD4"/>
    <w:rsid w:val="004B3093"/>
    <w:rsid w:val="004B540F"/>
    <w:rsid w:val="004C2EDD"/>
    <w:rsid w:val="004E1091"/>
    <w:rsid w:val="004F7D72"/>
    <w:rsid w:val="00500206"/>
    <w:rsid w:val="00500521"/>
    <w:rsid w:val="005048F2"/>
    <w:rsid w:val="005056FD"/>
    <w:rsid w:val="00512045"/>
    <w:rsid w:val="00515397"/>
    <w:rsid w:val="00523AAE"/>
    <w:rsid w:val="00537116"/>
    <w:rsid w:val="00537BEE"/>
    <w:rsid w:val="0054318F"/>
    <w:rsid w:val="005452CA"/>
    <w:rsid w:val="00547F48"/>
    <w:rsid w:val="005733C9"/>
    <w:rsid w:val="005768B5"/>
    <w:rsid w:val="00580069"/>
    <w:rsid w:val="00581749"/>
    <w:rsid w:val="0058262A"/>
    <w:rsid w:val="00593480"/>
    <w:rsid w:val="005A2AB0"/>
    <w:rsid w:val="005A33AE"/>
    <w:rsid w:val="005B4F9C"/>
    <w:rsid w:val="005C4B0E"/>
    <w:rsid w:val="005C6CC6"/>
    <w:rsid w:val="005D3322"/>
    <w:rsid w:val="005D555F"/>
    <w:rsid w:val="005E0A98"/>
    <w:rsid w:val="005F17A0"/>
    <w:rsid w:val="005F6953"/>
    <w:rsid w:val="00607F7C"/>
    <w:rsid w:val="00611C68"/>
    <w:rsid w:val="0061480C"/>
    <w:rsid w:val="00616880"/>
    <w:rsid w:val="006176DC"/>
    <w:rsid w:val="00617CB3"/>
    <w:rsid w:val="006258C1"/>
    <w:rsid w:val="00625AF4"/>
    <w:rsid w:val="00640AD3"/>
    <w:rsid w:val="00643DA3"/>
    <w:rsid w:val="00644C32"/>
    <w:rsid w:val="0065704A"/>
    <w:rsid w:val="0066051B"/>
    <w:rsid w:val="006666B3"/>
    <w:rsid w:val="0066714D"/>
    <w:rsid w:val="00667F63"/>
    <w:rsid w:val="00672CB0"/>
    <w:rsid w:val="00683F3D"/>
    <w:rsid w:val="00692C78"/>
    <w:rsid w:val="006A06E1"/>
    <w:rsid w:val="006C3F06"/>
    <w:rsid w:val="006C3F2A"/>
    <w:rsid w:val="006D6F22"/>
    <w:rsid w:val="006E0455"/>
    <w:rsid w:val="006E045F"/>
    <w:rsid w:val="006E410F"/>
    <w:rsid w:val="006F5336"/>
    <w:rsid w:val="006F7437"/>
    <w:rsid w:val="00703349"/>
    <w:rsid w:val="00704FF2"/>
    <w:rsid w:val="00707787"/>
    <w:rsid w:val="00713BE1"/>
    <w:rsid w:val="00716209"/>
    <w:rsid w:val="00724A2F"/>
    <w:rsid w:val="0073269F"/>
    <w:rsid w:val="0073589C"/>
    <w:rsid w:val="00741BDA"/>
    <w:rsid w:val="00742CBE"/>
    <w:rsid w:val="007479B7"/>
    <w:rsid w:val="0075083C"/>
    <w:rsid w:val="007537DF"/>
    <w:rsid w:val="00753E17"/>
    <w:rsid w:val="007657FA"/>
    <w:rsid w:val="007668BA"/>
    <w:rsid w:val="00771163"/>
    <w:rsid w:val="00772EF4"/>
    <w:rsid w:val="007747E0"/>
    <w:rsid w:val="0077551B"/>
    <w:rsid w:val="00776EB7"/>
    <w:rsid w:val="0078706D"/>
    <w:rsid w:val="007A7C99"/>
    <w:rsid w:val="007C2456"/>
    <w:rsid w:val="007C6373"/>
    <w:rsid w:val="007C6DCC"/>
    <w:rsid w:val="007D07D2"/>
    <w:rsid w:val="007D4BD4"/>
    <w:rsid w:val="007E0D11"/>
    <w:rsid w:val="007E2EEB"/>
    <w:rsid w:val="007F0E60"/>
    <w:rsid w:val="007F2CF8"/>
    <w:rsid w:val="007F68F3"/>
    <w:rsid w:val="00804234"/>
    <w:rsid w:val="00813D5B"/>
    <w:rsid w:val="0082049F"/>
    <w:rsid w:val="00820969"/>
    <w:rsid w:val="00825D4D"/>
    <w:rsid w:val="008367D7"/>
    <w:rsid w:val="00840077"/>
    <w:rsid w:val="00840301"/>
    <w:rsid w:val="00841553"/>
    <w:rsid w:val="00845F1F"/>
    <w:rsid w:val="00846F2A"/>
    <w:rsid w:val="0086090C"/>
    <w:rsid w:val="0086720B"/>
    <w:rsid w:val="00877A9E"/>
    <w:rsid w:val="008805C5"/>
    <w:rsid w:val="00881BD5"/>
    <w:rsid w:val="008A41E4"/>
    <w:rsid w:val="008A62E9"/>
    <w:rsid w:val="008A7C76"/>
    <w:rsid w:val="008B3A21"/>
    <w:rsid w:val="008B5BB0"/>
    <w:rsid w:val="008C137F"/>
    <w:rsid w:val="008C2861"/>
    <w:rsid w:val="008C2C9A"/>
    <w:rsid w:val="008C3F81"/>
    <w:rsid w:val="008D1B99"/>
    <w:rsid w:val="008D65DA"/>
    <w:rsid w:val="008E0FF9"/>
    <w:rsid w:val="008E4B56"/>
    <w:rsid w:val="008F067B"/>
    <w:rsid w:val="008F10D3"/>
    <w:rsid w:val="008F37CA"/>
    <w:rsid w:val="008F541A"/>
    <w:rsid w:val="00907B49"/>
    <w:rsid w:val="00920138"/>
    <w:rsid w:val="0092050F"/>
    <w:rsid w:val="00922144"/>
    <w:rsid w:val="0093597D"/>
    <w:rsid w:val="00946723"/>
    <w:rsid w:val="00950D70"/>
    <w:rsid w:val="00955F13"/>
    <w:rsid w:val="009564AE"/>
    <w:rsid w:val="009628F5"/>
    <w:rsid w:val="009701C6"/>
    <w:rsid w:val="00971B5E"/>
    <w:rsid w:val="009737C1"/>
    <w:rsid w:val="00976527"/>
    <w:rsid w:val="00976599"/>
    <w:rsid w:val="0098053C"/>
    <w:rsid w:val="00992268"/>
    <w:rsid w:val="00993FF4"/>
    <w:rsid w:val="009A109E"/>
    <w:rsid w:val="009B75A3"/>
    <w:rsid w:val="009C2CC4"/>
    <w:rsid w:val="009D0EB0"/>
    <w:rsid w:val="009D52DB"/>
    <w:rsid w:val="009D66BE"/>
    <w:rsid w:val="009E07B7"/>
    <w:rsid w:val="009E1020"/>
    <w:rsid w:val="009F2669"/>
    <w:rsid w:val="00A00587"/>
    <w:rsid w:val="00A01F68"/>
    <w:rsid w:val="00A05395"/>
    <w:rsid w:val="00A126B0"/>
    <w:rsid w:val="00A14130"/>
    <w:rsid w:val="00A25503"/>
    <w:rsid w:val="00A31729"/>
    <w:rsid w:val="00A31CD8"/>
    <w:rsid w:val="00A34B92"/>
    <w:rsid w:val="00A41F8A"/>
    <w:rsid w:val="00A50C29"/>
    <w:rsid w:val="00A64056"/>
    <w:rsid w:val="00A661C1"/>
    <w:rsid w:val="00A6660B"/>
    <w:rsid w:val="00A72207"/>
    <w:rsid w:val="00A7453B"/>
    <w:rsid w:val="00A75EF3"/>
    <w:rsid w:val="00A76B2B"/>
    <w:rsid w:val="00A7797C"/>
    <w:rsid w:val="00A77C54"/>
    <w:rsid w:val="00A8231D"/>
    <w:rsid w:val="00A93C5F"/>
    <w:rsid w:val="00A9443C"/>
    <w:rsid w:val="00A9660D"/>
    <w:rsid w:val="00AA693F"/>
    <w:rsid w:val="00AB0961"/>
    <w:rsid w:val="00AB50C1"/>
    <w:rsid w:val="00AC1900"/>
    <w:rsid w:val="00AC36CD"/>
    <w:rsid w:val="00AD1984"/>
    <w:rsid w:val="00AD1DB6"/>
    <w:rsid w:val="00AD3F4E"/>
    <w:rsid w:val="00AD3F9B"/>
    <w:rsid w:val="00AE5D75"/>
    <w:rsid w:val="00AF0327"/>
    <w:rsid w:val="00AF64B2"/>
    <w:rsid w:val="00B02C9F"/>
    <w:rsid w:val="00B10E92"/>
    <w:rsid w:val="00B2050B"/>
    <w:rsid w:val="00B22ACF"/>
    <w:rsid w:val="00B24151"/>
    <w:rsid w:val="00B309A7"/>
    <w:rsid w:val="00B31F3C"/>
    <w:rsid w:val="00B33F18"/>
    <w:rsid w:val="00B46290"/>
    <w:rsid w:val="00B47506"/>
    <w:rsid w:val="00B47EE2"/>
    <w:rsid w:val="00B5068F"/>
    <w:rsid w:val="00B531E8"/>
    <w:rsid w:val="00B54AB9"/>
    <w:rsid w:val="00B72BF6"/>
    <w:rsid w:val="00B74CBF"/>
    <w:rsid w:val="00B76305"/>
    <w:rsid w:val="00B82892"/>
    <w:rsid w:val="00B8740D"/>
    <w:rsid w:val="00B95297"/>
    <w:rsid w:val="00BA1E46"/>
    <w:rsid w:val="00BA42B0"/>
    <w:rsid w:val="00BA7F30"/>
    <w:rsid w:val="00BB451C"/>
    <w:rsid w:val="00BB6620"/>
    <w:rsid w:val="00BB6948"/>
    <w:rsid w:val="00BB7DFB"/>
    <w:rsid w:val="00BD6821"/>
    <w:rsid w:val="00BE1BF1"/>
    <w:rsid w:val="00BE2751"/>
    <w:rsid w:val="00BE3136"/>
    <w:rsid w:val="00BE4A44"/>
    <w:rsid w:val="00BF550A"/>
    <w:rsid w:val="00BF6E19"/>
    <w:rsid w:val="00C02B25"/>
    <w:rsid w:val="00C06230"/>
    <w:rsid w:val="00C25085"/>
    <w:rsid w:val="00C3343D"/>
    <w:rsid w:val="00C43337"/>
    <w:rsid w:val="00C47FED"/>
    <w:rsid w:val="00C521CE"/>
    <w:rsid w:val="00C53062"/>
    <w:rsid w:val="00C661E5"/>
    <w:rsid w:val="00C731FF"/>
    <w:rsid w:val="00C7374C"/>
    <w:rsid w:val="00C74AF1"/>
    <w:rsid w:val="00C763CE"/>
    <w:rsid w:val="00C8024F"/>
    <w:rsid w:val="00C864AF"/>
    <w:rsid w:val="00C910A2"/>
    <w:rsid w:val="00C94F95"/>
    <w:rsid w:val="00C97DA4"/>
    <w:rsid w:val="00CA7AD7"/>
    <w:rsid w:val="00CB6052"/>
    <w:rsid w:val="00CC52AE"/>
    <w:rsid w:val="00CC6A0B"/>
    <w:rsid w:val="00CD1983"/>
    <w:rsid w:val="00CD238B"/>
    <w:rsid w:val="00CE35A5"/>
    <w:rsid w:val="00CE39A5"/>
    <w:rsid w:val="00CF486D"/>
    <w:rsid w:val="00D010A8"/>
    <w:rsid w:val="00D04F35"/>
    <w:rsid w:val="00D12E8F"/>
    <w:rsid w:val="00D13040"/>
    <w:rsid w:val="00D14541"/>
    <w:rsid w:val="00D20D17"/>
    <w:rsid w:val="00D22117"/>
    <w:rsid w:val="00D23532"/>
    <w:rsid w:val="00D32D0F"/>
    <w:rsid w:val="00D37069"/>
    <w:rsid w:val="00D43C6C"/>
    <w:rsid w:val="00D45D01"/>
    <w:rsid w:val="00D50FA1"/>
    <w:rsid w:val="00D51250"/>
    <w:rsid w:val="00D52EF9"/>
    <w:rsid w:val="00D55861"/>
    <w:rsid w:val="00D65E13"/>
    <w:rsid w:val="00D673E6"/>
    <w:rsid w:val="00D73D50"/>
    <w:rsid w:val="00D76083"/>
    <w:rsid w:val="00D760AB"/>
    <w:rsid w:val="00D7735E"/>
    <w:rsid w:val="00D775AC"/>
    <w:rsid w:val="00D84C15"/>
    <w:rsid w:val="00D85C01"/>
    <w:rsid w:val="00D95233"/>
    <w:rsid w:val="00D9523D"/>
    <w:rsid w:val="00D95C31"/>
    <w:rsid w:val="00D967E8"/>
    <w:rsid w:val="00DA39FD"/>
    <w:rsid w:val="00DA7C3D"/>
    <w:rsid w:val="00DB0AF4"/>
    <w:rsid w:val="00DB1FBC"/>
    <w:rsid w:val="00DB32A8"/>
    <w:rsid w:val="00DC2515"/>
    <w:rsid w:val="00DD24A6"/>
    <w:rsid w:val="00DD52C1"/>
    <w:rsid w:val="00DE16F7"/>
    <w:rsid w:val="00DE1F45"/>
    <w:rsid w:val="00DF2624"/>
    <w:rsid w:val="00DF3A2E"/>
    <w:rsid w:val="00DF699F"/>
    <w:rsid w:val="00E01DAE"/>
    <w:rsid w:val="00E21707"/>
    <w:rsid w:val="00E21B9B"/>
    <w:rsid w:val="00E27A33"/>
    <w:rsid w:val="00E3683E"/>
    <w:rsid w:val="00E464E6"/>
    <w:rsid w:val="00E561F6"/>
    <w:rsid w:val="00E56BCC"/>
    <w:rsid w:val="00E572FE"/>
    <w:rsid w:val="00E57DE8"/>
    <w:rsid w:val="00E64474"/>
    <w:rsid w:val="00E654DD"/>
    <w:rsid w:val="00E66AD2"/>
    <w:rsid w:val="00E7100C"/>
    <w:rsid w:val="00E73B80"/>
    <w:rsid w:val="00E80A33"/>
    <w:rsid w:val="00E87948"/>
    <w:rsid w:val="00EA1632"/>
    <w:rsid w:val="00EA5972"/>
    <w:rsid w:val="00EB2891"/>
    <w:rsid w:val="00EB4521"/>
    <w:rsid w:val="00EC591F"/>
    <w:rsid w:val="00ED0E6C"/>
    <w:rsid w:val="00ED40F7"/>
    <w:rsid w:val="00ED414D"/>
    <w:rsid w:val="00ED5339"/>
    <w:rsid w:val="00ED7FDA"/>
    <w:rsid w:val="00EE0B16"/>
    <w:rsid w:val="00EE0B8A"/>
    <w:rsid w:val="00EE3651"/>
    <w:rsid w:val="00EE3FCF"/>
    <w:rsid w:val="00EF0C4A"/>
    <w:rsid w:val="00EF19C2"/>
    <w:rsid w:val="00EF2A19"/>
    <w:rsid w:val="00EF3F72"/>
    <w:rsid w:val="00EF6B44"/>
    <w:rsid w:val="00F001CD"/>
    <w:rsid w:val="00F01057"/>
    <w:rsid w:val="00F03245"/>
    <w:rsid w:val="00F03928"/>
    <w:rsid w:val="00F141D4"/>
    <w:rsid w:val="00F15614"/>
    <w:rsid w:val="00F20DFB"/>
    <w:rsid w:val="00F225B5"/>
    <w:rsid w:val="00F24D09"/>
    <w:rsid w:val="00F25DC8"/>
    <w:rsid w:val="00F40911"/>
    <w:rsid w:val="00F4167D"/>
    <w:rsid w:val="00F477FF"/>
    <w:rsid w:val="00F51B39"/>
    <w:rsid w:val="00F67306"/>
    <w:rsid w:val="00F83678"/>
    <w:rsid w:val="00F91B18"/>
    <w:rsid w:val="00F92949"/>
    <w:rsid w:val="00F92ACC"/>
    <w:rsid w:val="00FA7FF0"/>
    <w:rsid w:val="00FC139C"/>
    <w:rsid w:val="00FC6322"/>
    <w:rsid w:val="00FD19A6"/>
    <w:rsid w:val="00FD4E11"/>
    <w:rsid w:val="00FD59AE"/>
    <w:rsid w:val="00FE019B"/>
    <w:rsid w:val="00FE0208"/>
    <w:rsid w:val="00FF2C7F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6B29A"/>
  <w15:chartTrackingRefBased/>
  <w15:docId w15:val="{8AD87286-6763-424F-94D6-3B0D2F5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A6"/>
  </w:style>
  <w:style w:type="paragraph" w:styleId="1">
    <w:name w:val="heading 1"/>
    <w:basedOn w:val="a"/>
    <w:next w:val="a"/>
    <w:qFormat/>
    <w:rsid w:val="00FD1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D19A6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3">
    <w:name w:val="heading 3"/>
    <w:aliases w:val="Naiaea"/>
    <w:basedOn w:val="a"/>
    <w:next w:val="a"/>
    <w:qFormat/>
    <w:rsid w:val="00920138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0138"/>
    <w:pPr>
      <w:keepNext/>
      <w:ind w:left="-567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920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0138"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20138"/>
    <w:pPr>
      <w:widowControl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20138"/>
    <w:pPr>
      <w:keepNext/>
      <w:spacing w:line="360" w:lineRule="auto"/>
      <w:jc w:val="center"/>
      <w:outlineLvl w:val="7"/>
    </w:pPr>
    <w:rPr>
      <w:b/>
      <w:i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F5336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1D02BA"/>
    <w:pPr>
      <w:tabs>
        <w:tab w:val="left" w:pos="3830"/>
      </w:tabs>
      <w:ind w:right="-766" w:firstLine="567"/>
      <w:jc w:val="both"/>
    </w:pPr>
    <w:rPr>
      <w:sz w:val="28"/>
    </w:rPr>
  </w:style>
  <w:style w:type="paragraph" w:styleId="a6">
    <w:name w:val="Body Text"/>
    <w:basedOn w:val="a"/>
    <w:link w:val="a7"/>
    <w:rsid w:val="001D02BA"/>
    <w:pPr>
      <w:tabs>
        <w:tab w:val="num" w:pos="567"/>
        <w:tab w:val="left" w:pos="3830"/>
      </w:tabs>
      <w:ind w:right="-766"/>
      <w:jc w:val="both"/>
    </w:pPr>
    <w:rPr>
      <w:sz w:val="26"/>
    </w:rPr>
  </w:style>
  <w:style w:type="paragraph" w:styleId="a8">
    <w:name w:val="header"/>
    <w:basedOn w:val="a"/>
    <w:link w:val="a9"/>
    <w:uiPriority w:val="99"/>
    <w:rsid w:val="0092013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0138"/>
  </w:style>
  <w:style w:type="paragraph" w:styleId="ab">
    <w:name w:val="footer"/>
    <w:basedOn w:val="a"/>
    <w:rsid w:val="0092013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201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920138"/>
    <w:pPr>
      <w:widowControl w:val="0"/>
    </w:pPr>
    <w:rPr>
      <w:snapToGrid w:val="0"/>
    </w:rPr>
  </w:style>
  <w:style w:type="table" w:styleId="ac">
    <w:name w:val="Table Grid"/>
    <w:basedOn w:val="a1"/>
    <w:rsid w:val="0092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920138"/>
    <w:rPr>
      <w:color w:val="800080"/>
      <w:u w:val="single"/>
    </w:rPr>
  </w:style>
  <w:style w:type="paragraph" w:customStyle="1" w:styleId="FR1">
    <w:name w:val="FR1"/>
    <w:rsid w:val="00920138"/>
    <w:pPr>
      <w:spacing w:line="400" w:lineRule="auto"/>
      <w:jc w:val="both"/>
    </w:pPr>
    <w:rPr>
      <w:rFonts w:ascii="Courier New" w:hAnsi="Courier New"/>
      <w:b/>
      <w:snapToGrid w:val="0"/>
      <w:sz w:val="12"/>
    </w:rPr>
  </w:style>
  <w:style w:type="paragraph" w:customStyle="1" w:styleId="31">
    <w:name w:val="заголовок 31"/>
    <w:basedOn w:val="a"/>
    <w:next w:val="a"/>
    <w:rsid w:val="00920138"/>
    <w:pPr>
      <w:keepNext/>
    </w:pPr>
    <w:rPr>
      <w:sz w:val="28"/>
      <w:szCs w:val="24"/>
    </w:rPr>
  </w:style>
  <w:style w:type="paragraph" w:customStyle="1" w:styleId="Iauiue">
    <w:name w:val="Iau?iue"/>
    <w:rsid w:val="00920138"/>
  </w:style>
  <w:style w:type="paragraph" w:customStyle="1" w:styleId="21">
    <w:name w:val="Основной текст 21"/>
    <w:basedOn w:val="a"/>
    <w:rsid w:val="00920138"/>
    <w:pPr>
      <w:tabs>
        <w:tab w:val="left" w:pos="1134"/>
      </w:tabs>
      <w:jc w:val="both"/>
    </w:pPr>
    <w:rPr>
      <w:snapToGrid w:val="0"/>
      <w:spacing w:val="-4"/>
      <w:sz w:val="28"/>
      <w:szCs w:val="24"/>
    </w:rPr>
  </w:style>
  <w:style w:type="paragraph" w:customStyle="1" w:styleId="11">
    <w:name w:val="Оглавление 11"/>
    <w:basedOn w:val="10"/>
    <w:next w:val="10"/>
    <w:rsid w:val="00920138"/>
    <w:pPr>
      <w:tabs>
        <w:tab w:val="right" w:leader="dot" w:pos="9355"/>
      </w:tabs>
    </w:pPr>
  </w:style>
  <w:style w:type="paragraph" w:customStyle="1" w:styleId="210">
    <w:name w:val="Оглавление 21"/>
    <w:basedOn w:val="10"/>
    <w:next w:val="10"/>
    <w:rsid w:val="00920138"/>
    <w:pPr>
      <w:tabs>
        <w:tab w:val="right" w:leader="dot" w:pos="9355"/>
      </w:tabs>
      <w:ind w:left="200"/>
    </w:pPr>
  </w:style>
  <w:style w:type="paragraph" w:styleId="20">
    <w:name w:val="Body Text 2"/>
    <w:basedOn w:val="a"/>
    <w:rsid w:val="00920138"/>
    <w:pPr>
      <w:widowControl w:val="0"/>
      <w:spacing w:after="120" w:line="480" w:lineRule="auto"/>
    </w:pPr>
  </w:style>
  <w:style w:type="paragraph" w:customStyle="1" w:styleId="ae">
    <w:name w:val="Òàáëè÷íûé"/>
    <w:basedOn w:val="a"/>
    <w:rsid w:val="00920138"/>
    <w:pPr>
      <w:spacing w:after="120"/>
      <w:jc w:val="both"/>
    </w:pPr>
    <w:rPr>
      <w:rFonts w:ascii="T_LR_Baltica" w:hAnsi="T_LR_Baltica"/>
      <w:sz w:val="24"/>
    </w:rPr>
  </w:style>
  <w:style w:type="paragraph" w:styleId="30">
    <w:name w:val="Body Text 3"/>
    <w:basedOn w:val="a"/>
    <w:rsid w:val="00920138"/>
    <w:pPr>
      <w:widowControl w:val="0"/>
      <w:spacing w:after="120"/>
    </w:pPr>
    <w:rPr>
      <w:sz w:val="16"/>
      <w:szCs w:val="16"/>
    </w:rPr>
  </w:style>
  <w:style w:type="paragraph" w:customStyle="1" w:styleId="41">
    <w:name w:val="заголовок 4"/>
    <w:basedOn w:val="a"/>
    <w:next w:val="a"/>
    <w:rsid w:val="00920138"/>
    <w:pPr>
      <w:keepNext/>
      <w:jc w:val="both"/>
    </w:pPr>
    <w:rPr>
      <w:sz w:val="28"/>
      <w:lang w:eastAsia="en-US"/>
    </w:rPr>
  </w:style>
  <w:style w:type="paragraph" w:customStyle="1" w:styleId="12">
    <w:name w:val="Основной текст1"/>
    <w:basedOn w:val="10"/>
    <w:rsid w:val="00920138"/>
    <w:pPr>
      <w:widowControl/>
      <w:tabs>
        <w:tab w:val="left" w:pos="1134"/>
      </w:tabs>
      <w:jc w:val="both"/>
    </w:pPr>
    <w:rPr>
      <w:sz w:val="27"/>
    </w:rPr>
  </w:style>
  <w:style w:type="paragraph" w:customStyle="1" w:styleId="23">
    <w:name w:val="Основной текст 23"/>
    <w:basedOn w:val="a"/>
    <w:rsid w:val="00920138"/>
    <w:pPr>
      <w:ind w:firstLine="720"/>
      <w:jc w:val="both"/>
    </w:pPr>
    <w:rPr>
      <w:sz w:val="28"/>
      <w:szCs w:val="24"/>
    </w:rPr>
  </w:style>
  <w:style w:type="paragraph" w:customStyle="1" w:styleId="13">
    <w:name w:val="Список 1"/>
    <w:basedOn w:val="a"/>
    <w:rsid w:val="00920138"/>
    <w:pPr>
      <w:tabs>
        <w:tab w:val="num" w:pos="720"/>
      </w:tabs>
      <w:spacing w:after="120"/>
      <w:ind w:left="714" w:hanging="357"/>
      <w:jc w:val="both"/>
    </w:pPr>
    <w:rPr>
      <w:rFonts w:ascii="Arial" w:hAnsi="Arial"/>
      <w:sz w:val="22"/>
    </w:rPr>
  </w:style>
  <w:style w:type="paragraph" w:customStyle="1" w:styleId="Web">
    <w:name w:val="Обычный (Web)"/>
    <w:basedOn w:val="a"/>
    <w:rsid w:val="00920138"/>
    <w:pPr>
      <w:spacing w:before="100" w:after="100"/>
    </w:pPr>
    <w:rPr>
      <w:sz w:val="24"/>
      <w:szCs w:val="24"/>
    </w:rPr>
  </w:style>
  <w:style w:type="paragraph" w:customStyle="1" w:styleId="af">
    <w:name w:val="Название"/>
    <w:basedOn w:val="a"/>
    <w:qFormat/>
    <w:rsid w:val="00920138"/>
    <w:pPr>
      <w:jc w:val="center"/>
    </w:pPr>
    <w:rPr>
      <w:sz w:val="28"/>
    </w:rPr>
  </w:style>
  <w:style w:type="paragraph" w:styleId="32">
    <w:name w:val="Body Text Indent 3"/>
    <w:basedOn w:val="a"/>
    <w:rsid w:val="00920138"/>
    <w:pPr>
      <w:widowControl w:val="0"/>
      <w:spacing w:after="120"/>
      <w:ind w:left="283"/>
    </w:pPr>
    <w:rPr>
      <w:sz w:val="16"/>
      <w:szCs w:val="16"/>
    </w:rPr>
  </w:style>
  <w:style w:type="paragraph" w:customStyle="1" w:styleId="af0">
    <w:name w:val="Текст в таблице"/>
    <w:basedOn w:val="a"/>
    <w:rsid w:val="00920138"/>
    <w:pPr>
      <w:ind w:firstLine="567"/>
      <w:jc w:val="both"/>
    </w:pPr>
    <w:rPr>
      <w:sz w:val="22"/>
    </w:rPr>
  </w:style>
  <w:style w:type="paragraph" w:styleId="22">
    <w:name w:val="Body Text Indent 2"/>
    <w:basedOn w:val="a"/>
    <w:rsid w:val="00920138"/>
    <w:pPr>
      <w:widowControl w:val="0"/>
      <w:spacing w:after="120" w:line="480" w:lineRule="auto"/>
      <w:ind w:left="283"/>
    </w:pPr>
  </w:style>
  <w:style w:type="paragraph" w:customStyle="1" w:styleId="110">
    <w:name w:val="Заголовок 11"/>
    <w:basedOn w:val="10"/>
    <w:next w:val="10"/>
    <w:rsid w:val="0092013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39">
    <w:name w:val="xl39"/>
    <w:basedOn w:val="a"/>
    <w:rsid w:val="00920138"/>
    <w:pPr>
      <w:spacing w:before="100" w:after="100"/>
      <w:jc w:val="center"/>
    </w:pPr>
    <w:rPr>
      <w:sz w:val="24"/>
    </w:rPr>
  </w:style>
  <w:style w:type="paragraph" w:customStyle="1" w:styleId="24">
    <w:name w:val="заголовок 2"/>
    <w:basedOn w:val="a"/>
    <w:next w:val="a"/>
    <w:rsid w:val="00920138"/>
    <w:pPr>
      <w:keepNext/>
      <w:jc w:val="center"/>
    </w:pPr>
    <w:rPr>
      <w:sz w:val="28"/>
      <w:lang w:eastAsia="en-US"/>
    </w:rPr>
  </w:style>
  <w:style w:type="paragraph" w:customStyle="1" w:styleId="af1">
    <w:name w:val="Îáû÷íûé"/>
    <w:rsid w:val="00920138"/>
    <w:rPr>
      <w:lang w:val="en-US"/>
    </w:rPr>
  </w:style>
  <w:style w:type="paragraph" w:customStyle="1" w:styleId="af2">
    <w:name w:val="Òåêñò"/>
    <w:rsid w:val="00920138"/>
    <w:pPr>
      <w:spacing w:before="28"/>
      <w:jc w:val="both"/>
    </w:pPr>
    <w:rPr>
      <w:rFonts w:ascii="T_LR_Peterburg" w:hAnsi="T_LR_Peterburg"/>
      <w:color w:val="000000"/>
      <w:lang w:val="en-GB"/>
    </w:rPr>
  </w:style>
  <w:style w:type="character" w:styleId="af3">
    <w:name w:val="Hyperlink"/>
    <w:rsid w:val="00920138"/>
    <w:rPr>
      <w:color w:val="0000FF"/>
      <w:u w:val="single"/>
    </w:rPr>
  </w:style>
  <w:style w:type="paragraph" w:customStyle="1" w:styleId="14">
    <w:name w:val="Стиль1"/>
    <w:basedOn w:val="a"/>
    <w:rsid w:val="00920138"/>
    <w:pPr>
      <w:ind w:firstLine="709"/>
      <w:jc w:val="both"/>
    </w:pPr>
    <w:rPr>
      <w:rFonts w:ascii="Arial" w:hAnsi="Arial"/>
      <w:snapToGrid w:val="0"/>
      <w:sz w:val="22"/>
    </w:rPr>
  </w:style>
  <w:style w:type="paragraph" w:customStyle="1" w:styleId="111">
    <w:name w:val="заголовок 11"/>
    <w:basedOn w:val="a"/>
    <w:next w:val="a"/>
    <w:rsid w:val="00920138"/>
    <w:pPr>
      <w:keepNext/>
      <w:jc w:val="right"/>
    </w:pPr>
    <w:rPr>
      <w:sz w:val="28"/>
    </w:rPr>
  </w:style>
  <w:style w:type="paragraph" w:customStyle="1" w:styleId="xl50">
    <w:name w:val="xl50"/>
    <w:basedOn w:val="a"/>
    <w:rsid w:val="00920138"/>
    <w:pPr>
      <w:spacing w:before="100" w:after="100"/>
    </w:pPr>
    <w:rPr>
      <w:b/>
      <w:sz w:val="28"/>
    </w:rPr>
  </w:style>
  <w:style w:type="paragraph" w:styleId="af4">
    <w:name w:val="Block Text"/>
    <w:basedOn w:val="a"/>
    <w:rsid w:val="00920138"/>
    <w:pPr>
      <w:tabs>
        <w:tab w:val="num" w:pos="360"/>
      </w:tabs>
      <w:ind w:left="360" w:right="40" w:hanging="360"/>
      <w:jc w:val="both"/>
    </w:pPr>
    <w:rPr>
      <w:sz w:val="28"/>
      <w:lang w:eastAsia="en-US"/>
    </w:rPr>
  </w:style>
  <w:style w:type="paragraph" w:styleId="af5">
    <w:name w:val="Plain Text"/>
    <w:basedOn w:val="a"/>
    <w:rsid w:val="00920138"/>
    <w:rPr>
      <w:rFonts w:ascii="Courier New" w:hAnsi="Courier New"/>
    </w:rPr>
  </w:style>
  <w:style w:type="paragraph" w:customStyle="1" w:styleId="310">
    <w:name w:val="Основной текст 31"/>
    <w:basedOn w:val="a"/>
    <w:rsid w:val="00920138"/>
    <w:pPr>
      <w:jc w:val="both"/>
    </w:pPr>
    <w:rPr>
      <w:i/>
      <w:sz w:val="22"/>
    </w:rPr>
  </w:style>
  <w:style w:type="paragraph" w:customStyle="1" w:styleId="33">
    <w:name w:val="çàãîëîâîê 3"/>
    <w:basedOn w:val="a"/>
    <w:next w:val="a"/>
    <w:rsid w:val="00920138"/>
    <w:pPr>
      <w:keepNext/>
      <w:jc w:val="both"/>
    </w:pPr>
    <w:rPr>
      <w:sz w:val="24"/>
    </w:rPr>
  </w:style>
  <w:style w:type="paragraph" w:styleId="af6">
    <w:name w:val="Normal (Web)"/>
    <w:aliases w:val="Обычный (Web)1"/>
    <w:basedOn w:val="a"/>
    <w:rsid w:val="00920138"/>
    <w:pPr>
      <w:ind w:firstLine="720"/>
      <w:jc w:val="both"/>
    </w:pPr>
    <w:rPr>
      <w:rFonts w:eastAsia="Arial Unicode MS"/>
      <w:sz w:val="28"/>
      <w:szCs w:val="28"/>
    </w:rPr>
  </w:style>
  <w:style w:type="paragraph" w:customStyle="1" w:styleId="211">
    <w:name w:val="Основной текст 21"/>
    <w:basedOn w:val="a"/>
    <w:rsid w:val="00920138"/>
    <w:pPr>
      <w:ind w:right="40" w:firstLine="567"/>
      <w:jc w:val="both"/>
    </w:pPr>
    <w:rPr>
      <w:sz w:val="28"/>
      <w:lang w:eastAsia="en-US"/>
    </w:rPr>
  </w:style>
  <w:style w:type="paragraph" w:customStyle="1" w:styleId="font5">
    <w:name w:val="font5"/>
    <w:basedOn w:val="a"/>
    <w:rsid w:val="0092013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20138"/>
    <w:pPr>
      <w:spacing w:before="100" w:beforeAutospacing="1" w:after="100" w:afterAutospacing="1"/>
    </w:pPr>
  </w:style>
  <w:style w:type="paragraph" w:customStyle="1" w:styleId="xl24">
    <w:name w:val="xl24"/>
    <w:basedOn w:val="a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92013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92013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92013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92013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92013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"/>
    <w:rsid w:val="0092013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">
    <w:name w:val="xl34"/>
    <w:basedOn w:val="a"/>
    <w:rsid w:val="00920138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92013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">
    <w:name w:val="xl37"/>
    <w:basedOn w:val="a"/>
    <w:rsid w:val="00920138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8">
    <w:name w:val="xl38"/>
    <w:basedOn w:val="a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920138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41">
    <w:name w:val="xl41"/>
    <w:basedOn w:val="a"/>
    <w:rsid w:val="0092013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">
    <w:name w:val="xl42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">
    <w:name w:val="xl45"/>
    <w:basedOn w:val="a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48">
    <w:name w:val="xl48"/>
    <w:basedOn w:val="a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0">
    <w:name w:val="xl60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1">
    <w:name w:val="xl61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2">
    <w:name w:val="xl62"/>
    <w:basedOn w:val="a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3">
    <w:name w:val="xl63"/>
    <w:basedOn w:val="a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5">
    <w:name w:val="xl65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6">
    <w:name w:val="xl66"/>
    <w:basedOn w:val="a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7">
    <w:name w:val="xl67"/>
    <w:basedOn w:val="a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8">
    <w:name w:val="xl68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9">
    <w:name w:val="xl69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20138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2">
    <w:name w:val="xl72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3">
    <w:name w:val="xl73"/>
    <w:basedOn w:val="a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4">
    <w:name w:val="xl74"/>
    <w:basedOn w:val="a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5">
    <w:name w:val="xl75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6">
    <w:name w:val="xl76"/>
    <w:basedOn w:val="a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7">
    <w:name w:val="xl77"/>
    <w:basedOn w:val="a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8">
    <w:name w:val="xl78"/>
    <w:basedOn w:val="a"/>
    <w:rsid w:val="0092013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2013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2013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1">
    <w:name w:val="xl91"/>
    <w:basedOn w:val="a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2">
    <w:name w:val="xl92"/>
    <w:basedOn w:val="a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3">
    <w:name w:val="xl93"/>
    <w:basedOn w:val="a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4">
    <w:name w:val="xl94"/>
    <w:basedOn w:val="a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5">
    <w:name w:val="xl95"/>
    <w:basedOn w:val="a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6">
    <w:name w:val="xl96"/>
    <w:basedOn w:val="a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920138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9">
    <w:name w:val="xl99"/>
    <w:basedOn w:val="a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0">
    <w:name w:val="xl100"/>
    <w:basedOn w:val="a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1">
    <w:name w:val="xl101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2">
    <w:name w:val="xl102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3">
    <w:name w:val="xl103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4">
    <w:name w:val="xl104"/>
    <w:basedOn w:val="a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5">
    <w:name w:val="xl105"/>
    <w:basedOn w:val="a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6">
    <w:name w:val="xl106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92013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12">
    <w:name w:val="заголовок 21"/>
    <w:basedOn w:val="a"/>
    <w:next w:val="a"/>
    <w:rsid w:val="00920138"/>
    <w:pPr>
      <w:keepNext/>
      <w:jc w:val="center"/>
    </w:pPr>
    <w:rPr>
      <w:sz w:val="28"/>
      <w:szCs w:val="28"/>
    </w:rPr>
  </w:style>
  <w:style w:type="paragraph" w:customStyle="1" w:styleId="af7">
    <w:name w:val="титул"/>
    <w:basedOn w:val="a"/>
    <w:rsid w:val="00920138"/>
    <w:pPr>
      <w:jc w:val="right"/>
    </w:pPr>
    <w:rPr>
      <w:sz w:val="24"/>
    </w:rPr>
  </w:style>
  <w:style w:type="paragraph" w:styleId="af8">
    <w:name w:val="caption"/>
    <w:basedOn w:val="a"/>
    <w:next w:val="a"/>
    <w:qFormat/>
    <w:rsid w:val="00EF0C4A"/>
    <w:pPr>
      <w:spacing w:before="120" w:after="120"/>
    </w:pPr>
    <w:rPr>
      <w:b/>
    </w:rPr>
  </w:style>
  <w:style w:type="table" w:customStyle="1" w:styleId="15">
    <w:name w:val="Сетка таблицы1"/>
    <w:basedOn w:val="a1"/>
    <w:next w:val="ac"/>
    <w:rsid w:val="00EF0C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index 3"/>
    <w:basedOn w:val="a"/>
    <w:next w:val="a"/>
    <w:autoRedefine/>
    <w:semiHidden/>
    <w:rsid w:val="00EF0C4A"/>
    <w:pPr>
      <w:ind w:left="720" w:hanging="240"/>
    </w:pPr>
    <w:rPr>
      <w:sz w:val="24"/>
      <w:szCs w:val="24"/>
    </w:rPr>
  </w:style>
  <w:style w:type="paragraph" w:styleId="af9">
    <w:name w:val="Balloon Text"/>
    <w:basedOn w:val="a"/>
    <w:semiHidden/>
    <w:rsid w:val="00FA7FF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804234"/>
    <w:rPr>
      <w:sz w:val="26"/>
    </w:rPr>
  </w:style>
  <w:style w:type="character" w:customStyle="1" w:styleId="40">
    <w:name w:val="Заголовок 4 Знак"/>
    <w:link w:val="4"/>
    <w:rsid w:val="008C2861"/>
    <w:rPr>
      <w:sz w:val="26"/>
    </w:rPr>
  </w:style>
  <w:style w:type="character" w:customStyle="1" w:styleId="a5">
    <w:name w:val="Основной текст с отступом Знак"/>
    <w:link w:val="a4"/>
    <w:rsid w:val="008C2861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3D367B"/>
  </w:style>
  <w:style w:type="paragraph" w:styleId="afa">
    <w:name w:val="List Paragraph"/>
    <w:basedOn w:val="a"/>
    <w:uiPriority w:val="34"/>
    <w:qFormat/>
    <w:rsid w:val="00B5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A293-0E6B-428F-8102-0C9877D7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506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msi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cp:lastModifiedBy>OVFK10</cp:lastModifiedBy>
  <cp:revision>30</cp:revision>
  <cp:lastPrinted>2020-01-20T05:24:00Z</cp:lastPrinted>
  <dcterms:created xsi:type="dcterms:W3CDTF">2021-10-14T12:19:00Z</dcterms:created>
  <dcterms:modified xsi:type="dcterms:W3CDTF">2021-11-12T11:26:00Z</dcterms:modified>
</cp:coreProperties>
</file>