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2ECB" w14:textId="77777777" w:rsidR="005E70C5" w:rsidRPr="00FD0ABB" w:rsidRDefault="005E70C5" w:rsidP="003353D3">
      <w:pPr>
        <w:pStyle w:val="2"/>
        <w:keepNext w:val="0"/>
        <w:keepLines w:val="0"/>
        <w:widowControl w:val="0"/>
        <w:spacing w:before="0" w:line="240" w:lineRule="auto"/>
        <w:ind w:left="5670"/>
        <w:jc w:val="center"/>
        <w:rPr>
          <w:rStyle w:val="a7"/>
          <w:rFonts w:ascii="Times New Roman" w:hAnsi="Times New Roman" w:cs="Times New Roman"/>
          <w:color w:val="auto"/>
          <w:sz w:val="28"/>
          <w:szCs w:val="28"/>
        </w:rPr>
      </w:pPr>
      <w:r w:rsidRPr="00FD0ABB">
        <w:rPr>
          <w:rStyle w:val="a7"/>
          <w:rFonts w:ascii="Times New Roman" w:hAnsi="Times New Roman" w:cs="Times New Roman"/>
          <w:color w:val="auto"/>
          <w:sz w:val="28"/>
          <w:szCs w:val="28"/>
        </w:rPr>
        <w:t>ПРИЛОЖЕНИЕ</w:t>
      </w:r>
    </w:p>
    <w:p w14:paraId="245B0747" w14:textId="77777777" w:rsidR="005E70C5" w:rsidRPr="00FD0ABB" w:rsidRDefault="005E70C5"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p>
    <w:p w14:paraId="5332E710" w14:textId="77777777" w:rsidR="005E70C5" w:rsidRPr="00FD0ABB" w:rsidRDefault="005E70C5"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FD0ABB">
        <w:rPr>
          <w:rStyle w:val="a7"/>
          <w:rFonts w:ascii="Times New Roman" w:hAnsi="Times New Roman" w:cs="Times New Roman"/>
          <w:b w:val="0"/>
          <w:color w:val="auto"/>
          <w:sz w:val="28"/>
          <w:szCs w:val="28"/>
        </w:rPr>
        <w:t>УТВЕРЖДЕН</w:t>
      </w:r>
    </w:p>
    <w:p w14:paraId="62D73A76" w14:textId="77777777" w:rsidR="005E70C5" w:rsidRPr="00FD0ABB" w:rsidRDefault="005E70C5"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FD0ABB">
        <w:rPr>
          <w:rStyle w:val="a7"/>
          <w:rFonts w:ascii="Times New Roman" w:hAnsi="Times New Roman" w:cs="Times New Roman"/>
          <w:b w:val="0"/>
          <w:color w:val="auto"/>
          <w:sz w:val="28"/>
          <w:szCs w:val="28"/>
        </w:rPr>
        <w:t>постановлением администрации</w:t>
      </w:r>
    </w:p>
    <w:p w14:paraId="75EA9F0D" w14:textId="77777777" w:rsidR="005E70C5" w:rsidRPr="00FD0ABB" w:rsidRDefault="005E70C5"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FD0ABB">
        <w:rPr>
          <w:rStyle w:val="a7"/>
          <w:rFonts w:ascii="Times New Roman" w:hAnsi="Times New Roman" w:cs="Times New Roman"/>
          <w:b w:val="0"/>
          <w:color w:val="auto"/>
          <w:sz w:val="28"/>
          <w:szCs w:val="28"/>
        </w:rPr>
        <w:t>муниципального образования</w:t>
      </w:r>
    </w:p>
    <w:p w14:paraId="44E49BED" w14:textId="77777777" w:rsidR="005E70C5" w:rsidRPr="00FD0ABB" w:rsidRDefault="005E70C5"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FD0ABB">
        <w:rPr>
          <w:rStyle w:val="a7"/>
          <w:rFonts w:ascii="Times New Roman" w:hAnsi="Times New Roman" w:cs="Times New Roman"/>
          <w:b w:val="0"/>
          <w:color w:val="auto"/>
          <w:sz w:val="28"/>
          <w:szCs w:val="28"/>
        </w:rPr>
        <w:t>Темрюкский район</w:t>
      </w:r>
    </w:p>
    <w:p w14:paraId="113EA3A6" w14:textId="6712E3AF" w:rsidR="005E70C5" w:rsidRDefault="005A02F6"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от 27.07.2020 № 1098 </w:t>
      </w:r>
    </w:p>
    <w:p w14:paraId="5AB59A99" w14:textId="7BB4E42D" w:rsidR="0088194F" w:rsidRDefault="0088194F"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в редакции постановления </w:t>
      </w:r>
    </w:p>
    <w:p w14:paraId="65A2879C" w14:textId="751D5B8E" w:rsidR="0088194F" w:rsidRDefault="0088194F"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от 22.01.2021 № 78</w:t>
      </w:r>
    </w:p>
    <w:p w14:paraId="500BC83A" w14:textId="573B704C" w:rsidR="005A02F6" w:rsidRDefault="005A02F6" w:rsidP="003353D3">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в редакции постановления </w:t>
      </w:r>
    </w:p>
    <w:p w14:paraId="1E500547" w14:textId="234CA4F8" w:rsidR="005A02F6" w:rsidRPr="00FD0ABB" w:rsidRDefault="005A02F6" w:rsidP="003353D3">
      <w:pPr>
        <w:widowControl w:val="0"/>
        <w:tabs>
          <w:tab w:val="left" w:pos="6237"/>
        </w:tabs>
        <w:spacing w:after="0"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от 12.04.2021 № 511</w:t>
      </w:r>
    </w:p>
    <w:p w14:paraId="2B18D4E6" w14:textId="77777777" w:rsidR="003353D3" w:rsidRDefault="003353D3" w:rsidP="003353D3">
      <w:pPr>
        <w:pStyle w:val="a4"/>
        <w:widowControl w:val="0"/>
        <w:rPr>
          <w:rFonts w:ascii="Times New Roman" w:hAnsi="Times New Roman" w:cs="Times New Roman"/>
          <w:sz w:val="28"/>
          <w:szCs w:val="28"/>
        </w:rPr>
      </w:pPr>
    </w:p>
    <w:p w14:paraId="72AC3ADE" w14:textId="77777777" w:rsidR="00780261" w:rsidRDefault="00780261" w:rsidP="003353D3">
      <w:pPr>
        <w:pStyle w:val="a4"/>
        <w:widowControl w:val="0"/>
        <w:rPr>
          <w:rFonts w:ascii="Times New Roman" w:hAnsi="Times New Roman" w:cs="Times New Roman"/>
          <w:sz w:val="28"/>
          <w:szCs w:val="28"/>
        </w:rPr>
      </w:pPr>
    </w:p>
    <w:p w14:paraId="545B4325" w14:textId="3DAC945A" w:rsidR="005E70C5" w:rsidRPr="00FD0ABB" w:rsidRDefault="005E70C5" w:rsidP="003353D3">
      <w:pPr>
        <w:pStyle w:val="1"/>
        <w:spacing w:before="0" w:after="0"/>
        <w:contextualSpacing/>
        <w:rPr>
          <w:rFonts w:ascii="Times New Roman" w:hAnsi="Times New Roman" w:cs="Times New Roman"/>
          <w:color w:val="auto"/>
          <w:sz w:val="28"/>
          <w:szCs w:val="28"/>
        </w:rPr>
      </w:pPr>
      <w:r w:rsidRPr="00FD0ABB">
        <w:rPr>
          <w:rFonts w:ascii="Times New Roman" w:hAnsi="Times New Roman" w:cs="Times New Roman"/>
          <w:color w:val="auto"/>
          <w:sz w:val="28"/>
          <w:szCs w:val="28"/>
        </w:rPr>
        <w:t>АДМИНИСТРАТИВНЫЙ РЕГЛАМЕНТ</w:t>
      </w:r>
      <w:r w:rsidRPr="00FD0ABB">
        <w:rPr>
          <w:rFonts w:ascii="Times New Roman" w:hAnsi="Times New Roman" w:cs="Times New Roman"/>
          <w:color w:val="auto"/>
          <w:sz w:val="28"/>
          <w:szCs w:val="28"/>
        </w:rPr>
        <w:br/>
        <w:t>предоставления муниципальной услуги «</w:t>
      </w:r>
      <w:r w:rsidR="00A87083" w:rsidRPr="00FD0ABB">
        <w:rPr>
          <w:rFonts w:ascii="Times New Roman" w:hAnsi="Times New Roman" w:cs="Times New Roman"/>
          <w:color w:val="auto"/>
          <w:sz w:val="28"/>
          <w:szCs w:val="28"/>
        </w:rPr>
        <w:t>Выдача разрешений на строительство</w:t>
      </w:r>
      <w:r w:rsidRPr="00FD0ABB">
        <w:rPr>
          <w:rFonts w:ascii="Times New Roman" w:hAnsi="Times New Roman" w:cs="Times New Roman"/>
          <w:color w:val="auto"/>
          <w:sz w:val="28"/>
          <w:szCs w:val="28"/>
        </w:rPr>
        <w:t>»</w:t>
      </w:r>
    </w:p>
    <w:p w14:paraId="4C2BBCE1" w14:textId="77777777" w:rsidR="00AB6D8F" w:rsidRPr="00FD0ABB" w:rsidRDefault="00AB6D8F" w:rsidP="003353D3">
      <w:pPr>
        <w:widowControl w:val="0"/>
        <w:spacing w:after="0" w:line="240" w:lineRule="auto"/>
        <w:rPr>
          <w:rFonts w:ascii="Times New Roman" w:hAnsi="Times New Roman" w:cs="Times New Roman"/>
          <w:sz w:val="28"/>
          <w:szCs w:val="28"/>
        </w:rPr>
      </w:pPr>
    </w:p>
    <w:p w14:paraId="44F9E6CB" w14:textId="77777777" w:rsidR="005E70C5" w:rsidRPr="00FD0ABB" w:rsidRDefault="00444ABF" w:rsidP="003353D3">
      <w:pPr>
        <w:pStyle w:val="1"/>
        <w:spacing w:before="0" w:after="0"/>
        <w:contextualSpacing/>
        <w:rPr>
          <w:rFonts w:ascii="Times New Roman" w:hAnsi="Times New Roman" w:cs="Times New Roman"/>
          <w:b w:val="0"/>
          <w:color w:val="auto"/>
          <w:sz w:val="28"/>
          <w:szCs w:val="28"/>
        </w:rPr>
      </w:pPr>
      <w:bookmarkStart w:id="0" w:name="sub_100"/>
      <w:r w:rsidRPr="00FD0ABB">
        <w:rPr>
          <w:rFonts w:ascii="Times New Roman" w:hAnsi="Times New Roman" w:cs="Times New Roman"/>
          <w:b w:val="0"/>
          <w:color w:val="auto"/>
          <w:sz w:val="28"/>
          <w:szCs w:val="28"/>
        </w:rPr>
        <w:t xml:space="preserve">Раздел </w:t>
      </w:r>
      <w:r w:rsidR="005E70C5" w:rsidRPr="00FD0ABB">
        <w:rPr>
          <w:rFonts w:ascii="Times New Roman" w:hAnsi="Times New Roman" w:cs="Times New Roman"/>
          <w:b w:val="0"/>
          <w:color w:val="auto"/>
          <w:sz w:val="28"/>
          <w:szCs w:val="28"/>
        </w:rPr>
        <w:t>I. Общие положения</w:t>
      </w:r>
    </w:p>
    <w:bookmarkEnd w:id="0"/>
    <w:p w14:paraId="4217D888" w14:textId="77777777" w:rsidR="005E70C5" w:rsidRPr="00FD0ABB" w:rsidRDefault="005E70C5" w:rsidP="003353D3">
      <w:pPr>
        <w:widowControl w:val="0"/>
        <w:spacing w:after="0" w:line="240" w:lineRule="auto"/>
        <w:ind w:firstLine="720"/>
        <w:contextualSpacing/>
        <w:jc w:val="both"/>
        <w:rPr>
          <w:rFonts w:ascii="Times New Roman" w:hAnsi="Times New Roman" w:cs="Times New Roman"/>
          <w:sz w:val="28"/>
          <w:szCs w:val="28"/>
        </w:rPr>
      </w:pPr>
    </w:p>
    <w:p w14:paraId="27DAAAA1" w14:textId="77777777" w:rsidR="002C4628" w:rsidRPr="00FD0ABB" w:rsidRDefault="002C4628" w:rsidP="003353D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D0ABB">
        <w:rPr>
          <w:rFonts w:ascii="Times New Roman" w:eastAsia="Times New Roman" w:hAnsi="Times New Roman" w:cs="Times New Roman"/>
          <w:bCs/>
          <w:sz w:val="28"/>
          <w:szCs w:val="28"/>
        </w:rPr>
        <w:t>Подраздел 1.1. Предмет регулирования административного регламента</w:t>
      </w:r>
    </w:p>
    <w:p w14:paraId="0AD0B86F" w14:textId="77777777" w:rsidR="002C4628" w:rsidRPr="00FD0ABB" w:rsidRDefault="002C4628" w:rsidP="003353D3">
      <w:pPr>
        <w:widowControl w:val="0"/>
        <w:spacing w:after="0" w:line="240" w:lineRule="auto"/>
        <w:ind w:firstLine="720"/>
        <w:contextualSpacing/>
        <w:jc w:val="both"/>
        <w:rPr>
          <w:rFonts w:ascii="Times New Roman" w:hAnsi="Times New Roman" w:cs="Times New Roman"/>
          <w:sz w:val="28"/>
          <w:szCs w:val="28"/>
        </w:rPr>
      </w:pPr>
    </w:p>
    <w:p w14:paraId="04403AEB" w14:textId="77777777" w:rsidR="005E70C5" w:rsidRPr="00FD0ABB" w:rsidRDefault="005E70C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Административный регламент предоставления муниципальной услуги «</w:t>
      </w:r>
      <w:r w:rsidR="00A87083" w:rsidRPr="00FD0ABB">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sidRPr="00FD0ABB">
        <w:rPr>
          <w:rFonts w:ascii="Times New Roman" w:hAnsi="Times New Roman" w:cs="Times New Roman"/>
          <w:sz w:val="28"/>
          <w:szCs w:val="28"/>
        </w:rPr>
        <w:t xml:space="preserve">» (далее –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5F21B1" w:rsidRPr="00FD0ABB">
        <w:rPr>
          <w:rFonts w:ascii="Times New Roman" w:hAnsi="Times New Roman" w:cs="Times New Roman"/>
          <w:sz w:val="28"/>
          <w:szCs w:val="28"/>
        </w:rPr>
        <w:t xml:space="preserve">выдаче </w:t>
      </w:r>
      <w:r w:rsidR="00A87083" w:rsidRPr="00FD0ABB">
        <w:rPr>
          <w:rFonts w:ascii="Times New Roman" w:hAnsi="Times New Roman" w:cs="Times New Roman"/>
          <w:sz w:val="28"/>
          <w:szCs w:val="28"/>
        </w:rPr>
        <w:t xml:space="preserve">разрешений на строительство, реконструкцию объектов капитального строительства </w:t>
      </w:r>
      <w:r w:rsidR="008D3DCC">
        <w:rPr>
          <w:rFonts w:ascii="Times New Roman" w:hAnsi="Times New Roman" w:cs="Times New Roman"/>
          <w:sz w:val="28"/>
          <w:szCs w:val="28"/>
        </w:rPr>
        <w:t xml:space="preserve">    </w:t>
      </w:r>
      <w:r w:rsidRPr="00FD0ABB">
        <w:rPr>
          <w:rFonts w:ascii="Times New Roman" w:hAnsi="Times New Roman" w:cs="Times New Roman"/>
          <w:sz w:val="28"/>
          <w:szCs w:val="28"/>
        </w:rPr>
        <w:t xml:space="preserve">(далее – муниципальная услуга) и определяет </w:t>
      </w:r>
      <w:r w:rsidR="00147B94" w:rsidRPr="00FD0ABB">
        <w:rPr>
          <w:rFonts w:ascii="Times New Roman" w:hAnsi="Times New Roman" w:cs="Times New Roman"/>
          <w:sz w:val="28"/>
          <w:szCs w:val="28"/>
        </w:rPr>
        <w:t xml:space="preserve">стандарты, </w:t>
      </w:r>
      <w:r w:rsidRPr="00FD0ABB">
        <w:rPr>
          <w:rFonts w:ascii="Times New Roman" w:hAnsi="Times New Roman" w:cs="Times New Roman"/>
          <w:sz w:val="28"/>
          <w:szCs w:val="28"/>
        </w:rPr>
        <w:t xml:space="preserve">сроки и последовательность </w:t>
      </w:r>
      <w:r w:rsidR="004B3E29" w:rsidRPr="00FD0ABB">
        <w:rPr>
          <w:rFonts w:ascii="Times New Roman" w:hAnsi="Times New Roman" w:cs="Times New Roman"/>
          <w:sz w:val="28"/>
          <w:szCs w:val="28"/>
        </w:rPr>
        <w:t xml:space="preserve">административных процедур (действий) </w:t>
      </w:r>
      <w:r w:rsidRPr="00FD0ABB">
        <w:rPr>
          <w:rFonts w:ascii="Times New Roman" w:hAnsi="Times New Roman" w:cs="Times New Roman"/>
          <w:sz w:val="28"/>
          <w:szCs w:val="28"/>
        </w:rPr>
        <w:t>при предоставлении муниципальной услуги.</w:t>
      </w:r>
    </w:p>
    <w:p w14:paraId="2F20EC84" w14:textId="77777777" w:rsidR="002C4628" w:rsidRPr="00FD0ABB" w:rsidRDefault="002C4628" w:rsidP="003353D3">
      <w:pPr>
        <w:widowControl w:val="0"/>
        <w:spacing w:after="0" w:line="240" w:lineRule="auto"/>
        <w:ind w:firstLine="709"/>
        <w:contextualSpacing/>
        <w:jc w:val="both"/>
        <w:rPr>
          <w:rFonts w:ascii="Times New Roman" w:hAnsi="Times New Roman" w:cs="Times New Roman"/>
          <w:sz w:val="28"/>
          <w:szCs w:val="28"/>
        </w:rPr>
      </w:pPr>
    </w:p>
    <w:p w14:paraId="1D1E3EB3" w14:textId="77777777" w:rsidR="00C3113D" w:rsidRPr="00FD0ABB" w:rsidRDefault="00C3113D" w:rsidP="003353D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D0ABB">
        <w:rPr>
          <w:rFonts w:ascii="Times New Roman" w:eastAsia="Times New Roman" w:hAnsi="Times New Roman" w:cs="Times New Roman"/>
          <w:bCs/>
          <w:sz w:val="28"/>
          <w:szCs w:val="28"/>
        </w:rPr>
        <w:t>Подраздел 1.2. Круг заявителей</w:t>
      </w:r>
    </w:p>
    <w:p w14:paraId="2C581C17" w14:textId="77777777" w:rsidR="00C3113D" w:rsidRPr="00FD0ABB" w:rsidRDefault="00C3113D" w:rsidP="003353D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14:paraId="4B3A67A3" w14:textId="2D0FEDBB" w:rsidR="00C3113D" w:rsidRPr="00FD0ABB" w:rsidRDefault="00794DE4" w:rsidP="003353D3">
      <w:pPr>
        <w:pStyle w:val="af2"/>
        <w:ind w:left="0" w:firstLine="709"/>
        <w:rPr>
          <w:rFonts w:ascii="Times New Roman" w:hAnsi="Times New Roman" w:cs="Times New Roman"/>
          <w:sz w:val="28"/>
          <w:szCs w:val="28"/>
        </w:rPr>
      </w:pPr>
      <w:r w:rsidRPr="00FD0ABB">
        <w:rPr>
          <w:rFonts w:ascii="Times New Roman" w:hAnsi="Times New Roman"/>
          <w:sz w:val="28"/>
          <w:szCs w:val="28"/>
        </w:rPr>
        <w:t>Заявителями на получение муниципальной услуги (далее – заявители) являются</w:t>
      </w:r>
      <w:r w:rsidR="00C3113D" w:rsidRPr="00FD0ABB">
        <w:rPr>
          <w:rFonts w:ascii="Times New Roman" w:hAnsi="Times New Roman" w:cs="Times New Roman"/>
          <w:sz w:val="28"/>
          <w:szCs w:val="28"/>
        </w:rPr>
        <w:t xml:space="preserve"> физические и юридические лица, а также их представители, наделенные соответствующими полномочиями</w:t>
      </w:r>
      <w:r w:rsidR="00780261">
        <w:rPr>
          <w:rFonts w:ascii="Times New Roman" w:hAnsi="Times New Roman" w:cs="Times New Roman"/>
          <w:sz w:val="28"/>
          <w:szCs w:val="28"/>
        </w:rPr>
        <w:t>, орган</w:t>
      </w:r>
      <w:r w:rsidR="008D3DCC">
        <w:rPr>
          <w:rFonts w:ascii="Times New Roman" w:hAnsi="Times New Roman" w:cs="Times New Roman"/>
          <w:sz w:val="28"/>
          <w:szCs w:val="28"/>
        </w:rPr>
        <w:t>ы</w:t>
      </w:r>
      <w:r w:rsidR="00780261">
        <w:rPr>
          <w:rFonts w:ascii="Times New Roman" w:hAnsi="Times New Roman" w:cs="Times New Roman"/>
          <w:sz w:val="28"/>
          <w:szCs w:val="28"/>
        </w:rPr>
        <w:t xml:space="preserve"> местного самоуправления</w:t>
      </w:r>
      <w:r w:rsidR="002F0ABC">
        <w:rPr>
          <w:rFonts w:ascii="Times New Roman" w:hAnsi="Times New Roman" w:cs="Times New Roman"/>
          <w:sz w:val="28"/>
          <w:szCs w:val="28"/>
        </w:rPr>
        <w:t>, органы государственной власти</w:t>
      </w:r>
      <w:r w:rsidR="00C3113D" w:rsidRPr="00FD0ABB">
        <w:rPr>
          <w:rFonts w:ascii="Times New Roman" w:hAnsi="Times New Roman" w:cs="Times New Roman"/>
          <w:sz w:val="28"/>
          <w:szCs w:val="28"/>
        </w:rPr>
        <w:t>.</w:t>
      </w:r>
    </w:p>
    <w:p w14:paraId="1AA6A46B" w14:textId="77777777" w:rsidR="001A0F3F" w:rsidRPr="00FD0ABB" w:rsidRDefault="001A0F3F" w:rsidP="003353D3">
      <w:pPr>
        <w:widowControl w:val="0"/>
        <w:spacing w:after="0" w:line="240" w:lineRule="auto"/>
        <w:ind w:firstLine="709"/>
        <w:contextualSpacing/>
        <w:jc w:val="both"/>
        <w:rPr>
          <w:rFonts w:ascii="Times New Roman" w:hAnsi="Times New Roman" w:cs="Times New Roman"/>
          <w:sz w:val="28"/>
          <w:szCs w:val="28"/>
        </w:rPr>
      </w:pPr>
    </w:p>
    <w:p w14:paraId="05FE6C4D" w14:textId="77777777" w:rsidR="00794DE4" w:rsidRPr="00FD0ABB" w:rsidRDefault="001A69EA"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 xml:space="preserve">Подраздел 1.3. </w:t>
      </w:r>
      <w:bookmarkStart w:id="1" w:name="sub_1113"/>
      <w:bookmarkStart w:id="2" w:name="sub_11139"/>
      <w:bookmarkStart w:id="3" w:name="sub_314"/>
      <w:r w:rsidR="00794DE4" w:rsidRPr="00FD0ABB">
        <w:rPr>
          <w:rFonts w:ascii="Times New Roman" w:hAnsi="Times New Roman" w:cs="Times New Roman"/>
          <w:sz w:val="28"/>
          <w:szCs w:val="28"/>
        </w:rPr>
        <w:t>Требования к порядку информирования о предоставлении муниципальной услуги</w:t>
      </w:r>
    </w:p>
    <w:p w14:paraId="0C8D67C5" w14:textId="77777777" w:rsidR="00794DE4" w:rsidRPr="00FD0ABB" w:rsidRDefault="00794DE4" w:rsidP="003353D3">
      <w:pPr>
        <w:widowControl w:val="0"/>
        <w:spacing w:after="0" w:line="240" w:lineRule="auto"/>
        <w:jc w:val="both"/>
        <w:rPr>
          <w:rFonts w:ascii="Times New Roman" w:eastAsia="Calibri" w:hAnsi="Times New Roman" w:cs="Times New Roman"/>
          <w:sz w:val="28"/>
          <w:szCs w:val="28"/>
          <w:lang w:eastAsia="en-US"/>
        </w:rPr>
      </w:pPr>
    </w:p>
    <w:p w14:paraId="27D2A0F9" w14:textId="77777777" w:rsidR="00E445D8" w:rsidRPr="00FD0ABB" w:rsidRDefault="00794DE4"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1.3.1. Получение информации о порядке и сроках предоставления муниципальной услуги</w:t>
      </w:r>
      <w:r w:rsidR="00E445D8" w:rsidRPr="00FD0ABB">
        <w:rPr>
          <w:rFonts w:ascii="Times New Roman" w:hAnsi="Times New Roman" w:cs="Times New Roman"/>
          <w:sz w:val="28"/>
          <w:szCs w:val="28"/>
        </w:rPr>
        <w:t>:</w:t>
      </w:r>
    </w:p>
    <w:p w14:paraId="567630F8" w14:textId="77777777" w:rsidR="00E445D8" w:rsidRPr="00FD0ABB" w:rsidRDefault="00E445D8" w:rsidP="003353D3">
      <w:pPr>
        <w:pStyle w:val="af2"/>
        <w:ind w:left="0" w:firstLine="709"/>
        <w:rPr>
          <w:rFonts w:ascii="Times New Roman" w:hAnsi="Times New Roman" w:cs="Times New Roman"/>
          <w:sz w:val="28"/>
          <w:szCs w:val="28"/>
        </w:rPr>
      </w:pPr>
      <w:r w:rsidRPr="00FD0ABB">
        <w:rPr>
          <w:rFonts w:ascii="Times New Roman" w:hAnsi="Times New Roman" w:cs="Times New Roman"/>
          <w:sz w:val="28"/>
          <w:szCs w:val="28"/>
        </w:rPr>
        <w:t xml:space="preserve">1.3.1.1. В администрации муниципального образования Темрюкский район (далее – </w:t>
      </w:r>
      <w:r w:rsidR="00951074" w:rsidRPr="00FD0ABB">
        <w:rPr>
          <w:rFonts w:ascii="Times New Roman" w:hAnsi="Times New Roman" w:cs="Times New Roman"/>
          <w:sz w:val="28"/>
          <w:szCs w:val="28"/>
        </w:rPr>
        <w:t>Администрация</w:t>
      </w:r>
      <w:r w:rsidRPr="00FD0ABB">
        <w:rPr>
          <w:rFonts w:ascii="Times New Roman" w:hAnsi="Times New Roman" w:cs="Times New Roman"/>
          <w:sz w:val="28"/>
          <w:szCs w:val="28"/>
        </w:rPr>
        <w:t>):</w:t>
      </w:r>
    </w:p>
    <w:p w14:paraId="0F4182FF" w14:textId="77777777" w:rsidR="00E445D8" w:rsidRPr="00FD0ABB" w:rsidRDefault="00E445D8" w:rsidP="003353D3">
      <w:pPr>
        <w:pStyle w:val="af2"/>
        <w:ind w:left="0" w:firstLine="709"/>
        <w:rPr>
          <w:rFonts w:ascii="Times New Roman" w:hAnsi="Times New Roman" w:cs="Times New Roman"/>
          <w:sz w:val="28"/>
          <w:szCs w:val="28"/>
        </w:rPr>
      </w:pPr>
      <w:r w:rsidRPr="00FD0ABB">
        <w:rPr>
          <w:rFonts w:ascii="Times New Roman" w:hAnsi="Times New Roman" w:cs="Times New Roman"/>
          <w:sz w:val="28"/>
          <w:szCs w:val="28"/>
        </w:rPr>
        <w:t>в устной форме при личном обращении;</w:t>
      </w:r>
    </w:p>
    <w:p w14:paraId="5F4B2F80" w14:textId="77777777" w:rsidR="00E445D8" w:rsidRPr="00FD0ABB" w:rsidRDefault="00E445D8" w:rsidP="003353D3">
      <w:pPr>
        <w:pStyle w:val="af2"/>
        <w:ind w:left="0" w:firstLine="709"/>
        <w:rPr>
          <w:rFonts w:ascii="Times New Roman" w:hAnsi="Times New Roman" w:cs="Times New Roman"/>
          <w:sz w:val="28"/>
          <w:szCs w:val="28"/>
        </w:rPr>
      </w:pPr>
      <w:r w:rsidRPr="00FD0ABB">
        <w:rPr>
          <w:rFonts w:ascii="Times New Roman" w:hAnsi="Times New Roman" w:cs="Times New Roman"/>
          <w:sz w:val="28"/>
          <w:szCs w:val="28"/>
        </w:rPr>
        <w:lastRenderedPageBreak/>
        <w:t>с использованием телефонной связи;</w:t>
      </w:r>
    </w:p>
    <w:p w14:paraId="626A2A8C"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14:paraId="1DEF3007"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по письменным обращениям. </w:t>
      </w:r>
    </w:p>
    <w:p w14:paraId="7C1236FC"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14:paraId="61D45576"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при личном обращении;</w:t>
      </w:r>
    </w:p>
    <w:p w14:paraId="29DF69B5" w14:textId="77777777" w:rsidR="00E445D8" w:rsidRPr="00FD0ABB" w:rsidRDefault="00E445D8" w:rsidP="003353D3">
      <w:pPr>
        <w:widowControl w:val="0"/>
        <w:spacing w:after="0" w:line="240" w:lineRule="auto"/>
        <w:ind w:firstLine="709"/>
        <w:jc w:val="both"/>
        <w:rPr>
          <w:rFonts w:ascii="Times New Roman" w:eastAsia="Calibri" w:hAnsi="Times New Roman" w:cs="Times New Roman"/>
          <w:b/>
          <w:sz w:val="28"/>
          <w:szCs w:val="28"/>
          <w:lang w:eastAsia="en-US"/>
        </w:rPr>
      </w:pPr>
      <w:r w:rsidRPr="00FD0ABB">
        <w:rPr>
          <w:rFonts w:ascii="Times New Roman" w:eastAsia="Calibri" w:hAnsi="Times New Roman" w:cs="Times New Roman"/>
          <w:sz w:val="28"/>
          <w:szCs w:val="28"/>
          <w:lang w:eastAsia="en-US"/>
        </w:rPr>
        <w:t xml:space="preserve">посредством интернет-сайта – </w:t>
      </w:r>
      <w:r w:rsidRPr="00FD0ABB">
        <w:rPr>
          <w:rFonts w:ascii="Times New Roman" w:hAnsi="Times New Roman" w:cs="Times New Roman"/>
          <w:sz w:val="28"/>
          <w:szCs w:val="28"/>
        </w:rPr>
        <w:t>http://www.e-mfc.ru</w:t>
      </w:r>
      <w:r w:rsidRPr="00FD0AB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14:paraId="7AE7166C" w14:textId="77777777" w:rsidR="00794DE4" w:rsidRPr="00FD0ABB" w:rsidRDefault="00E445D8"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eastAsia="Calibri" w:hAnsi="Times New Roman" w:cs="Times New Roman"/>
          <w:sz w:val="28"/>
          <w:szCs w:val="28"/>
          <w:lang w:eastAsia="en-US"/>
        </w:rPr>
        <w:t xml:space="preserve">1.3.1.3. </w:t>
      </w:r>
      <w:r w:rsidR="00794DE4" w:rsidRPr="00FD0ABB">
        <w:rPr>
          <w:rFonts w:ascii="Times New Roman" w:eastAsia="Calibri" w:hAnsi="Times New Roman" w:cs="Times New Roman"/>
          <w:sz w:val="28"/>
          <w:szCs w:val="28"/>
          <w:lang w:eastAsia="en-US"/>
        </w:rPr>
        <w:t xml:space="preserve">Посредством размещения информации на </w:t>
      </w:r>
      <w:r w:rsidR="00794DE4" w:rsidRPr="00FD0ABB">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794DE4" w:rsidRPr="00FD0ABB">
        <w:rPr>
          <w:rFonts w:ascii="Times New Roman" w:hAnsi="Times New Roman" w:cs="Times New Roman"/>
          <w:sz w:val="28"/>
          <w:szCs w:val="28"/>
          <w:lang w:val="en-US"/>
        </w:rPr>
        <w:t>www</w:t>
      </w:r>
      <w:r w:rsidR="00794DE4" w:rsidRPr="00FD0ABB">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
    <w:p w14:paraId="0E542CFE"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D0ABB">
        <w:rPr>
          <w:rFonts w:ascii="Times New Roman" w:hAnsi="Times New Roman" w:cs="Times New Roman"/>
          <w:sz w:val="28"/>
          <w:szCs w:val="28"/>
        </w:rPr>
        <w:t>Администрации</w:t>
      </w:r>
      <w:r w:rsidRPr="00FD0ABB">
        <w:rPr>
          <w:rFonts w:ascii="Times New Roman" w:eastAsia="Calibri" w:hAnsi="Times New Roman" w:cs="Times New Roman"/>
          <w:sz w:val="28"/>
          <w:szCs w:val="28"/>
          <w:lang w:eastAsia="en-US"/>
        </w:rPr>
        <w:t>.</w:t>
      </w:r>
    </w:p>
    <w:p w14:paraId="4E4EB436"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1.3.1.5. Посредством телефонной связи </w:t>
      </w:r>
      <w:r w:rsidR="00156476" w:rsidRPr="00FD0ABB">
        <w:rPr>
          <w:rFonts w:ascii="Times New Roman" w:eastAsia="Calibri" w:hAnsi="Times New Roman" w:cs="Times New Roman"/>
          <w:sz w:val="28"/>
          <w:szCs w:val="28"/>
          <w:lang w:eastAsia="en-US"/>
        </w:rPr>
        <w:t>Call-центра МФЦ (горячая линия)</w:t>
      </w:r>
      <w:r w:rsidRPr="00FD0ABB">
        <w:rPr>
          <w:rFonts w:ascii="Times New Roman" w:eastAsia="Calibri" w:hAnsi="Times New Roman" w:cs="Times New Roman"/>
          <w:sz w:val="28"/>
          <w:szCs w:val="28"/>
          <w:lang w:eastAsia="en-US"/>
        </w:rPr>
        <w:t>.</w:t>
      </w:r>
    </w:p>
    <w:p w14:paraId="3C644E57"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14:paraId="6F1E2776"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2DCBB1F"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9038BC6"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815F9FB"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3E23DDDD"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1032C4C" w14:textId="77777777" w:rsidR="00E445D8" w:rsidRPr="00FD0ABB" w:rsidRDefault="00E445D8"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1C71E3F" w14:textId="77777777" w:rsidR="00794DE4" w:rsidRPr="00FD0ABB" w:rsidRDefault="00794DE4"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Администрации, органов и организаций, участвующих в </w:t>
      </w:r>
      <w:proofErr w:type="gramStart"/>
      <w:r w:rsidRPr="00FD0ABB">
        <w:rPr>
          <w:rFonts w:ascii="Times New Roman" w:eastAsia="Calibri" w:hAnsi="Times New Roman" w:cs="Times New Roman"/>
          <w:sz w:val="28"/>
          <w:szCs w:val="28"/>
          <w:lang w:eastAsia="en-US"/>
        </w:rPr>
        <w:t>предоставлении  муниципальных</w:t>
      </w:r>
      <w:proofErr w:type="gramEnd"/>
      <w:r w:rsidRPr="00FD0ABB">
        <w:rPr>
          <w:rFonts w:ascii="Times New Roman" w:eastAsia="Calibri" w:hAnsi="Times New Roman" w:cs="Times New Roman"/>
          <w:sz w:val="28"/>
          <w:szCs w:val="28"/>
          <w:lang w:eastAsia="en-US"/>
        </w:rPr>
        <w:t xml:space="preserve"> услуг, а также МФЦ размещается на официальном сайте муниципального образования Темрюкский район</w:t>
      </w:r>
      <w:r w:rsidRPr="00FD0ABB">
        <w:rPr>
          <w:rFonts w:ascii="Times New Roman" w:hAnsi="Times New Roman" w:cs="Times New Roman"/>
          <w:sz w:val="28"/>
          <w:szCs w:val="28"/>
        </w:rPr>
        <w:t xml:space="preserve"> в сети «Интернет»</w:t>
      </w:r>
      <w:r w:rsidRPr="00FD0ABB">
        <w:rPr>
          <w:rFonts w:ascii="Times New Roman" w:eastAsia="Calibri" w:hAnsi="Times New Roman" w:cs="Times New Roman"/>
          <w:sz w:val="28"/>
          <w:szCs w:val="28"/>
          <w:lang w:eastAsia="en-US"/>
        </w:rPr>
        <w:t xml:space="preserve"> (http://www.temryuk.ru</w:t>
      </w:r>
      <w:r w:rsidRPr="00FD0ABB">
        <w:rPr>
          <w:rStyle w:val="af0"/>
          <w:rFonts w:ascii="Times New Roman" w:eastAsia="Calibri" w:hAnsi="Times New Roman" w:cs="Times New Roman"/>
          <w:color w:val="auto"/>
          <w:sz w:val="28"/>
          <w:szCs w:val="28"/>
          <w:u w:val="none"/>
          <w:lang w:eastAsia="en-US"/>
        </w:rPr>
        <w:t xml:space="preserve">) в подразделе </w:t>
      </w:r>
      <w:r w:rsidRPr="00FD0ABB">
        <w:rPr>
          <w:rStyle w:val="af0"/>
          <w:rFonts w:ascii="Times New Roman" w:eastAsia="Calibri" w:hAnsi="Times New Roman" w:cs="Times New Roman"/>
          <w:color w:val="auto"/>
          <w:sz w:val="28"/>
          <w:szCs w:val="28"/>
          <w:u w:val="none"/>
          <w:lang w:eastAsia="en-US"/>
        </w:rPr>
        <w:lastRenderedPageBreak/>
        <w:t>«Административная реформа»/ «Перечень муниципальных услуг и функций, административные регламенты» раздела «Администрация».</w:t>
      </w:r>
    </w:p>
    <w:p w14:paraId="7EE05164" w14:textId="77777777" w:rsidR="00794DE4" w:rsidRPr="00FD0ABB" w:rsidRDefault="00794DE4" w:rsidP="003353D3">
      <w:pPr>
        <w:widowControl w:val="0"/>
        <w:spacing w:after="0" w:line="240" w:lineRule="auto"/>
        <w:ind w:firstLine="709"/>
        <w:jc w:val="both"/>
        <w:rPr>
          <w:rFonts w:ascii="Times New Roman" w:eastAsia="Times New Roman" w:hAnsi="Times New Roman" w:cs="Times New Roman"/>
          <w:sz w:val="28"/>
          <w:szCs w:val="28"/>
        </w:rPr>
      </w:pPr>
      <w:r w:rsidRPr="00FD0ABB">
        <w:rPr>
          <w:rFonts w:ascii="Times New Roman" w:eastAsia="Calibri" w:hAnsi="Times New Roman" w:cs="Times New Roman"/>
          <w:sz w:val="28"/>
          <w:szCs w:val="28"/>
          <w:lang w:eastAsia="en-US"/>
        </w:rPr>
        <w:t xml:space="preserve">1.3.4. </w:t>
      </w:r>
      <w:r w:rsidRPr="00FD0AB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FD0ABB">
        <w:rPr>
          <w:rFonts w:ascii="Times New Roman" w:eastAsia="Calibri" w:hAnsi="Times New Roman" w:cs="Times New Roman"/>
          <w:sz w:val="28"/>
          <w:szCs w:val="28"/>
          <w:lang w:eastAsia="en-US"/>
        </w:rPr>
        <w:t>–</w:t>
      </w:r>
      <w:r w:rsidRPr="00FD0ABB">
        <w:rPr>
          <w:rFonts w:ascii="Times New Roman" w:hAnsi="Times New Roman" w:cs="Times New Roman"/>
          <w:sz w:val="28"/>
          <w:szCs w:val="28"/>
        </w:rPr>
        <w:t xml:space="preserve"> http://www.e-mfc.ru.</w:t>
      </w:r>
    </w:p>
    <w:p w14:paraId="7E9F7477" w14:textId="77777777" w:rsidR="00406E08" w:rsidRPr="00FD0ABB" w:rsidRDefault="00406E08" w:rsidP="003353D3">
      <w:pPr>
        <w:widowControl w:val="0"/>
        <w:spacing w:after="0" w:line="240" w:lineRule="auto"/>
        <w:ind w:firstLine="709"/>
        <w:contextualSpacing/>
        <w:jc w:val="both"/>
        <w:rPr>
          <w:rFonts w:ascii="Times New Roman" w:hAnsi="Times New Roman" w:cs="Times New Roman"/>
          <w:sz w:val="28"/>
          <w:szCs w:val="28"/>
        </w:rPr>
      </w:pPr>
    </w:p>
    <w:p w14:paraId="46440545" w14:textId="77777777" w:rsidR="005E70C5" w:rsidRPr="00FD0ABB" w:rsidRDefault="00444ABF" w:rsidP="003353D3">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FD0ABB">
        <w:rPr>
          <w:rFonts w:ascii="Times New Roman" w:hAnsi="Times New Roman" w:cs="Times New Roman"/>
          <w:b w:val="0"/>
          <w:color w:val="auto"/>
          <w:sz w:val="28"/>
          <w:szCs w:val="28"/>
        </w:rPr>
        <w:t xml:space="preserve">Раздел </w:t>
      </w:r>
      <w:r w:rsidR="005E70C5" w:rsidRPr="00FD0ABB">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14:paraId="3A8B14A3" w14:textId="77777777" w:rsidR="005E70C5" w:rsidRPr="00FD0ABB" w:rsidRDefault="005E70C5" w:rsidP="003353D3">
      <w:pPr>
        <w:widowControl w:val="0"/>
        <w:spacing w:after="0" w:line="240" w:lineRule="auto"/>
        <w:contextualSpacing/>
        <w:rPr>
          <w:rFonts w:ascii="Times New Roman" w:hAnsi="Times New Roman" w:cs="Times New Roman"/>
          <w:sz w:val="28"/>
          <w:szCs w:val="28"/>
        </w:rPr>
      </w:pPr>
    </w:p>
    <w:p w14:paraId="04A392A0" w14:textId="77777777" w:rsidR="005E70C5" w:rsidRPr="00FD0ABB" w:rsidRDefault="001F3F21" w:rsidP="003353D3">
      <w:pPr>
        <w:pStyle w:val="a4"/>
        <w:widowControl w:val="0"/>
        <w:contextualSpacing/>
        <w:jc w:val="center"/>
        <w:rPr>
          <w:rFonts w:ascii="Times New Roman" w:hAnsi="Times New Roman" w:cs="Times New Roman"/>
          <w:sz w:val="28"/>
          <w:szCs w:val="28"/>
        </w:rPr>
      </w:pPr>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2.1. Наименование муниципальной услуги</w:t>
      </w:r>
      <w:bookmarkEnd w:id="5"/>
    </w:p>
    <w:p w14:paraId="123CBCB3" w14:textId="77777777" w:rsidR="00FE3A09" w:rsidRPr="00FD0ABB" w:rsidRDefault="00FE3A09" w:rsidP="003353D3">
      <w:pPr>
        <w:pStyle w:val="a4"/>
        <w:widowControl w:val="0"/>
        <w:ind w:firstLine="709"/>
        <w:contextualSpacing/>
        <w:jc w:val="center"/>
        <w:rPr>
          <w:rFonts w:ascii="Times New Roman" w:hAnsi="Times New Roman" w:cs="Times New Roman"/>
          <w:sz w:val="28"/>
          <w:szCs w:val="28"/>
        </w:rPr>
      </w:pPr>
    </w:p>
    <w:p w14:paraId="3F1FD7D3" w14:textId="77777777" w:rsidR="005E70C5" w:rsidRPr="00FD0ABB" w:rsidRDefault="00A87083"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sidR="005E70C5" w:rsidRPr="00FD0ABB">
        <w:rPr>
          <w:rFonts w:ascii="Times New Roman" w:hAnsi="Times New Roman" w:cs="Times New Roman"/>
          <w:sz w:val="28"/>
          <w:szCs w:val="28"/>
        </w:rPr>
        <w:t>.</w:t>
      </w:r>
      <w:bookmarkStart w:id="6" w:name="sub_220"/>
    </w:p>
    <w:p w14:paraId="43A7875A" w14:textId="77777777" w:rsidR="005F21B1" w:rsidRPr="00FD0ABB" w:rsidRDefault="005F21B1" w:rsidP="003353D3">
      <w:pPr>
        <w:pStyle w:val="a4"/>
        <w:widowControl w:val="0"/>
        <w:contextualSpacing/>
        <w:jc w:val="center"/>
        <w:rPr>
          <w:rFonts w:ascii="Times New Roman" w:hAnsi="Times New Roman" w:cs="Times New Roman"/>
          <w:sz w:val="28"/>
          <w:szCs w:val="28"/>
        </w:rPr>
      </w:pPr>
    </w:p>
    <w:p w14:paraId="0D006F66" w14:textId="77777777" w:rsidR="00D4528C" w:rsidRPr="00FD0ABB" w:rsidRDefault="00D4528C" w:rsidP="003353D3">
      <w:pPr>
        <w:pStyle w:val="a4"/>
        <w:widowControl w:val="0"/>
        <w:contextualSpacing/>
        <w:jc w:val="center"/>
        <w:rPr>
          <w:rFonts w:ascii="Times New Roman" w:hAnsi="Times New Roman" w:cs="Times New Roman"/>
          <w:sz w:val="28"/>
          <w:szCs w:val="28"/>
        </w:rPr>
      </w:pPr>
      <w:proofErr w:type="gramStart"/>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2.2.</w:t>
      </w:r>
      <w:proofErr w:type="gramEnd"/>
      <w:r w:rsidR="005E70C5" w:rsidRPr="00FD0ABB">
        <w:rPr>
          <w:rFonts w:ascii="Times New Roman" w:hAnsi="Times New Roman" w:cs="Times New Roman"/>
          <w:sz w:val="28"/>
          <w:szCs w:val="28"/>
        </w:rPr>
        <w:t xml:space="preserve"> Наименование органа, предоставляющего </w:t>
      </w:r>
    </w:p>
    <w:p w14:paraId="64BE5E84" w14:textId="77777777" w:rsidR="005E70C5" w:rsidRPr="00FD0ABB" w:rsidRDefault="005E70C5" w:rsidP="003353D3">
      <w:pPr>
        <w:pStyle w:val="a4"/>
        <w:widowControl w:val="0"/>
        <w:contextualSpacing/>
        <w:jc w:val="center"/>
        <w:rPr>
          <w:rFonts w:ascii="Times New Roman" w:hAnsi="Times New Roman" w:cs="Times New Roman"/>
          <w:sz w:val="28"/>
          <w:szCs w:val="28"/>
        </w:rPr>
      </w:pPr>
      <w:r w:rsidRPr="00FD0ABB">
        <w:rPr>
          <w:rFonts w:ascii="Times New Roman" w:hAnsi="Times New Roman" w:cs="Times New Roman"/>
          <w:sz w:val="28"/>
          <w:szCs w:val="28"/>
        </w:rPr>
        <w:t>муниципальную услугу</w:t>
      </w:r>
    </w:p>
    <w:p w14:paraId="763CCC36" w14:textId="77777777" w:rsidR="00D4528C" w:rsidRPr="00FD0ABB" w:rsidRDefault="00D4528C" w:rsidP="003353D3">
      <w:pPr>
        <w:pStyle w:val="a4"/>
        <w:widowControl w:val="0"/>
        <w:ind w:firstLine="709"/>
        <w:contextualSpacing/>
        <w:jc w:val="both"/>
        <w:rPr>
          <w:rFonts w:ascii="Times New Roman" w:hAnsi="Times New Roman" w:cs="Times New Roman"/>
          <w:b/>
          <w:sz w:val="28"/>
          <w:szCs w:val="28"/>
        </w:rPr>
      </w:pPr>
    </w:p>
    <w:p w14:paraId="157320CA" w14:textId="77777777" w:rsidR="00522AA4" w:rsidRPr="00FD0ABB" w:rsidRDefault="00DE3ADB"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2.2.1. </w:t>
      </w:r>
      <w:r w:rsidR="00522AA4" w:rsidRPr="00FD0ABB">
        <w:rPr>
          <w:rFonts w:ascii="Times New Roman" w:hAnsi="Times New Roman" w:cs="Times New Roman"/>
          <w:sz w:val="28"/>
          <w:szCs w:val="28"/>
        </w:rPr>
        <w:t xml:space="preserve">Предоставление муниципальной услуги осуществляется </w:t>
      </w:r>
      <w:r w:rsidR="00066DD7" w:rsidRPr="00FD0ABB">
        <w:rPr>
          <w:rFonts w:ascii="Times New Roman" w:hAnsi="Times New Roman" w:cs="Times New Roman"/>
          <w:sz w:val="28"/>
          <w:szCs w:val="28"/>
        </w:rPr>
        <w:t>Администрацией</w:t>
      </w:r>
      <w:r w:rsidR="00522AA4" w:rsidRPr="00FD0ABB">
        <w:rPr>
          <w:rFonts w:ascii="Times New Roman" w:hAnsi="Times New Roman" w:cs="Times New Roman"/>
          <w:sz w:val="28"/>
          <w:szCs w:val="28"/>
        </w:rPr>
        <w:t>.</w:t>
      </w:r>
    </w:p>
    <w:p w14:paraId="7CBDB1E2" w14:textId="77777777" w:rsidR="00522AA4" w:rsidRPr="00FD0ABB" w:rsidRDefault="00951074" w:rsidP="003353D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D0ABB">
        <w:rPr>
          <w:rFonts w:ascii="Times New Roman" w:hAnsi="Times New Roman" w:cs="Times New Roman"/>
          <w:sz w:val="28"/>
          <w:szCs w:val="28"/>
        </w:rPr>
        <w:t xml:space="preserve">Администрация </w:t>
      </w:r>
      <w:r w:rsidR="00522AA4" w:rsidRPr="00FD0ABB">
        <w:rPr>
          <w:rFonts w:ascii="Times New Roman" w:hAnsi="Times New Roman" w:cs="Times New Roman"/>
          <w:sz w:val="28"/>
          <w:szCs w:val="28"/>
        </w:rPr>
        <w:t xml:space="preserve">предоставляет муниципальную услугу через структурное подразделение – </w:t>
      </w:r>
      <w:r w:rsidR="005F21B1" w:rsidRPr="00FD0ABB">
        <w:rPr>
          <w:rFonts w:ascii="Times New Roman" w:hAnsi="Times New Roman" w:cs="Times New Roman"/>
          <w:sz w:val="28"/>
          <w:szCs w:val="28"/>
        </w:rPr>
        <w:t>управление архитектуры и градостроительства</w:t>
      </w:r>
      <w:r w:rsidR="00522AA4" w:rsidRPr="00FD0ABB">
        <w:rPr>
          <w:rFonts w:ascii="Times New Roman" w:hAnsi="Times New Roman" w:cs="Times New Roman"/>
          <w:sz w:val="28"/>
          <w:szCs w:val="28"/>
        </w:rPr>
        <w:t xml:space="preserve"> </w:t>
      </w:r>
      <w:r w:rsidR="006D27FF" w:rsidRPr="00FD0ABB">
        <w:rPr>
          <w:rFonts w:ascii="Times New Roman" w:hAnsi="Times New Roman" w:cs="Times New Roman"/>
          <w:sz w:val="28"/>
          <w:szCs w:val="28"/>
        </w:rPr>
        <w:t xml:space="preserve">(далее – </w:t>
      </w:r>
      <w:r w:rsidRPr="00FD0ABB">
        <w:rPr>
          <w:rFonts w:ascii="Times New Roman" w:hAnsi="Times New Roman" w:cs="Times New Roman"/>
          <w:sz w:val="28"/>
          <w:szCs w:val="28"/>
        </w:rPr>
        <w:t>уполномоченный орган</w:t>
      </w:r>
      <w:r w:rsidR="006D27FF" w:rsidRPr="00FD0ABB">
        <w:rPr>
          <w:rFonts w:ascii="Times New Roman" w:hAnsi="Times New Roman" w:cs="Times New Roman"/>
          <w:sz w:val="28"/>
          <w:szCs w:val="28"/>
        </w:rPr>
        <w:t>)</w:t>
      </w:r>
      <w:r w:rsidR="00522AA4" w:rsidRPr="00FD0ABB">
        <w:rPr>
          <w:rFonts w:ascii="Times New Roman" w:hAnsi="Times New Roman" w:cs="Times New Roman"/>
          <w:sz w:val="28"/>
          <w:szCs w:val="28"/>
        </w:rPr>
        <w:t>.</w:t>
      </w:r>
    </w:p>
    <w:p w14:paraId="145E1667" w14:textId="77777777" w:rsidR="00242FFB" w:rsidRPr="00FD0ABB" w:rsidRDefault="00DE3ADB"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2.2.2. </w:t>
      </w:r>
      <w:bookmarkStart w:id="7" w:name="sub_230"/>
      <w:bookmarkEnd w:id="6"/>
      <w:r w:rsidR="00DB5E8C" w:rsidRPr="00FD0ABB">
        <w:rPr>
          <w:rFonts w:ascii="Times New Roman" w:hAnsi="Times New Roman" w:cs="Times New Roman"/>
          <w:sz w:val="28"/>
          <w:szCs w:val="28"/>
        </w:rPr>
        <w:t>В предоставлении муниципальной услуги участвуют</w:t>
      </w:r>
      <w:r w:rsidR="00242FFB" w:rsidRPr="00FD0ABB">
        <w:rPr>
          <w:rFonts w:ascii="Times New Roman" w:hAnsi="Times New Roman" w:cs="Times New Roman"/>
          <w:sz w:val="28"/>
          <w:szCs w:val="28"/>
        </w:rPr>
        <w:t>:</w:t>
      </w:r>
    </w:p>
    <w:p w14:paraId="788E2516" w14:textId="77777777" w:rsidR="00242FFB" w:rsidRPr="00FD0ABB" w:rsidRDefault="00242FFB" w:rsidP="003353D3">
      <w:pPr>
        <w:widowControl w:val="0"/>
        <w:autoSpaceDE w:val="0"/>
        <w:autoSpaceDN w:val="0"/>
        <w:adjustRightInd w:val="0"/>
        <w:spacing w:after="0" w:line="240" w:lineRule="auto"/>
        <w:ind w:firstLine="709"/>
        <w:jc w:val="both"/>
        <w:rPr>
          <w:rFonts w:ascii="Times New Roman" w:hAnsi="Times New Roman"/>
          <w:sz w:val="28"/>
          <w:szCs w:val="28"/>
        </w:rPr>
      </w:pPr>
      <w:r w:rsidRPr="00FD0ABB">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 Темрюкский отдел;</w:t>
      </w:r>
    </w:p>
    <w:p w14:paraId="0031BBA0" w14:textId="77777777" w:rsidR="00242FFB" w:rsidRPr="00FD0ABB" w:rsidRDefault="00242FFB" w:rsidP="003353D3">
      <w:pPr>
        <w:widowControl w:val="0"/>
        <w:autoSpaceDE w:val="0"/>
        <w:autoSpaceDN w:val="0"/>
        <w:adjustRightInd w:val="0"/>
        <w:spacing w:after="0" w:line="240" w:lineRule="auto"/>
        <w:ind w:firstLine="709"/>
        <w:jc w:val="both"/>
        <w:rPr>
          <w:rFonts w:ascii="Times New Roman" w:hAnsi="Times New Roman"/>
          <w:sz w:val="28"/>
          <w:szCs w:val="28"/>
        </w:rPr>
      </w:pPr>
      <w:r w:rsidRPr="00FD0ABB">
        <w:rPr>
          <w:rFonts w:ascii="Times New Roman" w:hAnsi="Times New Roman"/>
          <w:sz w:val="28"/>
          <w:szCs w:val="28"/>
        </w:rPr>
        <w:t>инспекция Федеральной налоговой службы России по Темрюкскому району Краснодарского края;</w:t>
      </w:r>
    </w:p>
    <w:p w14:paraId="0EF79BB4" w14:textId="77777777" w:rsidR="00242FFB" w:rsidRPr="00FD0ABB" w:rsidRDefault="00242FFB" w:rsidP="003353D3">
      <w:pPr>
        <w:widowControl w:val="0"/>
        <w:autoSpaceDE w:val="0"/>
        <w:autoSpaceDN w:val="0"/>
        <w:adjustRightInd w:val="0"/>
        <w:spacing w:after="0" w:line="240" w:lineRule="auto"/>
        <w:ind w:firstLine="709"/>
        <w:jc w:val="both"/>
        <w:rPr>
          <w:rFonts w:ascii="Times New Roman" w:hAnsi="Times New Roman"/>
          <w:sz w:val="28"/>
          <w:szCs w:val="28"/>
        </w:rPr>
      </w:pPr>
      <w:r w:rsidRPr="00FD0ABB">
        <w:rPr>
          <w:rFonts w:ascii="Times New Roman" w:hAnsi="Times New Roman"/>
          <w:sz w:val="28"/>
          <w:szCs w:val="28"/>
        </w:rPr>
        <w:t>Темрюкское отделение ФГУП «Ростехинвентаризация — Федеральное БТИ»;</w:t>
      </w:r>
    </w:p>
    <w:p w14:paraId="4C1D132C" w14:textId="77777777" w:rsidR="00242FFB" w:rsidRPr="00FD0ABB" w:rsidRDefault="00242FFB" w:rsidP="003353D3">
      <w:pPr>
        <w:widowControl w:val="0"/>
        <w:spacing w:after="0" w:line="240" w:lineRule="auto"/>
        <w:ind w:firstLine="709"/>
        <w:contextualSpacing/>
        <w:jc w:val="both"/>
        <w:rPr>
          <w:rFonts w:ascii="Times New Roman" w:hAnsi="Times New Roman"/>
          <w:sz w:val="28"/>
          <w:szCs w:val="28"/>
        </w:rPr>
      </w:pPr>
      <w:r w:rsidRPr="00FD0ABB">
        <w:rPr>
          <w:rFonts w:ascii="Times New Roman" w:hAnsi="Times New Roman"/>
          <w:sz w:val="28"/>
          <w:szCs w:val="28"/>
        </w:rPr>
        <w:t>муниципальное казенное учреждение «Архитектурный центр»;</w:t>
      </w:r>
    </w:p>
    <w:p w14:paraId="12754B78" w14:textId="77777777" w:rsidR="00242FFB" w:rsidRPr="00FD0ABB" w:rsidRDefault="00242FFB" w:rsidP="003353D3">
      <w:pPr>
        <w:widowControl w:val="0"/>
        <w:autoSpaceDE w:val="0"/>
        <w:autoSpaceDN w:val="0"/>
        <w:adjustRightInd w:val="0"/>
        <w:spacing w:after="0" w:line="240" w:lineRule="auto"/>
        <w:ind w:firstLine="709"/>
        <w:jc w:val="both"/>
        <w:rPr>
          <w:rFonts w:ascii="Times New Roman" w:hAnsi="Times New Roman"/>
          <w:sz w:val="28"/>
          <w:szCs w:val="28"/>
        </w:rPr>
      </w:pPr>
      <w:r w:rsidRPr="00FD0ABB">
        <w:rPr>
          <w:rFonts w:ascii="Times New Roman" w:hAnsi="Times New Roman"/>
          <w:sz w:val="28"/>
          <w:szCs w:val="28"/>
        </w:rPr>
        <w:t>филиал ГУП «Крайтехинвентаризация – краевое БТИ» по Темрюкскому району;</w:t>
      </w:r>
    </w:p>
    <w:p w14:paraId="38DD0765" w14:textId="77777777" w:rsidR="00242FFB" w:rsidRPr="00FD0ABB" w:rsidRDefault="00242FFB" w:rsidP="003353D3">
      <w:pPr>
        <w:widowControl w:val="0"/>
        <w:spacing w:after="0" w:line="240" w:lineRule="auto"/>
        <w:ind w:firstLine="709"/>
        <w:jc w:val="both"/>
        <w:rPr>
          <w:rFonts w:ascii="Times New Roman" w:hAnsi="Times New Roman"/>
          <w:sz w:val="28"/>
          <w:szCs w:val="28"/>
        </w:rPr>
      </w:pPr>
      <w:r w:rsidRPr="00FD0ABB">
        <w:rPr>
          <w:rFonts w:ascii="Times New Roman" w:hAnsi="Times New Roman"/>
          <w:sz w:val="28"/>
          <w:szCs w:val="28"/>
        </w:rPr>
        <w:t>управление государственной охраны объектов культурного наследия Краснодарского края.</w:t>
      </w:r>
    </w:p>
    <w:p w14:paraId="12718E80" w14:textId="77777777" w:rsidR="00242FFB" w:rsidRPr="00FD0ABB" w:rsidRDefault="00242FFB" w:rsidP="003353D3">
      <w:pPr>
        <w:widowControl w:val="0"/>
        <w:autoSpaceDE w:val="0"/>
        <w:autoSpaceDN w:val="0"/>
        <w:adjustRightInd w:val="0"/>
        <w:spacing w:after="0" w:line="240" w:lineRule="auto"/>
        <w:ind w:firstLine="709"/>
        <w:jc w:val="both"/>
      </w:pPr>
      <w:r w:rsidRPr="00FD0ABB">
        <w:rPr>
          <w:rFonts w:ascii="Times New Roman" w:hAnsi="Times New Roman"/>
          <w:sz w:val="28"/>
          <w:szCs w:val="28"/>
        </w:rPr>
        <w:t>Организации, эксплуатирующие инженерные сети</w:t>
      </w:r>
      <w:r w:rsidRPr="00FD0ABB">
        <w:t xml:space="preserve">: </w:t>
      </w:r>
    </w:p>
    <w:p w14:paraId="2974920D" w14:textId="77777777" w:rsidR="00242FFB" w:rsidRPr="00FD0ABB" w:rsidRDefault="00242FFB" w:rsidP="003353D3">
      <w:pPr>
        <w:widowControl w:val="0"/>
        <w:tabs>
          <w:tab w:val="left" w:pos="567"/>
        </w:tabs>
        <w:autoSpaceDE w:val="0"/>
        <w:autoSpaceDN w:val="0"/>
        <w:adjustRightInd w:val="0"/>
        <w:spacing w:after="0" w:line="240" w:lineRule="auto"/>
        <w:ind w:firstLine="709"/>
        <w:jc w:val="both"/>
        <w:rPr>
          <w:rFonts w:ascii="Times New Roman" w:hAnsi="Times New Roman"/>
          <w:bCs/>
          <w:sz w:val="28"/>
          <w:szCs w:val="28"/>
          <w:shd w:val="clear" w:color="auto" w:fill="FFFFFF"/>
        </w:rPr>
      </w:pPr>
      <w:r w:rsidRPr="00FD0ABB">
        <w:rPr>
          <w:rFonts w:ascii="Times New Roman" w:hAnsi="Times New Roman"/>
          <w:bCs/>
          <w:sz w:val="28"/>
          <w:szCs w:val="28"/>
          <w:shd w:val="clear" w:color="auto" w:fill="FFFFFF"/>
        </w:rPr>
        <w:t>ГУП КК «Кубаньводкомплекс»;</w:t>
      </w:r>
    </w:p>
    <w:p w14:paraId="7813D67C" w14:textId="77777777" w:rsidR="00242FFB" w:rsidRPr="00FD0ABB" w:rsidRDefault="00242FFB" w:rsidP="003353D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FD0ABB">
        <w:rPr>
          <w:rFonts w:ascii="Times New Roman" w:hAnsi="Times New Roman"/>
          <w:sz w:val="28"/>
          <w:szCs w:val="28"/>
        </w:rPr>
        <w:t>ПАО «Кубаньэнерго»;</w:t>
      </w:r>
    </w:p>
    <w:p w14:paraId="2C18441D" w14:textId="77777777" w:rsidR="00242FFB" w:rsidRPr="00FD0ABB" w:rsidRDefault="00242FFB" w:rsidP="003353D3">
      <w:pPr>
        <w:widowControl w:val="0"/>
        <w:spacing w:after="0" w:line="240" w:lineRule="auto"/>
        <w:ind w:firstLine="709"/>
        <w:jc w:val="both"/>
        <w:outlineLvl w:val="2"/>
        <w:rPr>
          <w:rFonts w:ascii="Times New Roman" w:hAnsi="Times New Roman"/>
          <w:bCs/>
          <w:sz w:val="28"/>
          <w:szCs w:val="28"/>
        </w:rPr>
      </w:pPr>
      <w:r w:rsidRPr="00FD0ABB">
        <w:rPr>
          <w:rFonts w:ascii="Times New Roman" w:hAnsi="Times New Roman"/>
          <w:bCs/>
          <w:sz w:val="28"/>
          <w:szCs w:val="28"/>
        </w:rPr>
        <w:t>ООО «Газпром межрегионгаз Краснодар»;</w:t>
      </w:r>
    </w:p>
    <w:p w14:paraId="39F9EA1F" w14:textId="77777777" w:rsidR="00DB5E8C" w:rsidRPr="00FD0ABB" w:rsidRDefault="00DB5E8C"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МФЦ.</w:t>
      </w:r>
    </w:p>
    <w:p w14:paraId="43977C15" w14:textId="77777777" w:rsidR="0008661E" w:rsidRPr="00FD0ABB" w:rsidRDefault="0008661E"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D0ABB">
        <w:rPr>
          <w:rFonts w:ascii="Times New Roman" w:hAnsi="Times New Roman" w:cs="Times New Roman"/>
          <w:sz w:val="28"/>
          <w:szCs w:val="28"/>
        </w:rPr>
        <w:t xml:space="preserve"> (далее – </w:t>
      </w:r>
      <w:r w:rsidR="00044712" w:rsidRPr="00FD0ABB">
        <w:rPr>
          <w:rFonts w:ascii="Times New Roman" w:hAnsi="Times New Roman" w:cs="Times New Roman"/>
          <w:sz w:val="28"/>
          <w:szCs w:val="28"/>
        </w:rPr>
        <w:t xml:space="preserve">Федеральный закон </w:t>
      </w:r>
      <w:r w:rsidR="00526E2D" w:rsidRPr="00FD0ABB">
        <w:rPr>
          <w:rFonts w:ascii="Times New Roman" w:hAnsi="Times New Roman" w:cs="Times New Roman"/>
          <w:sz w:val="28"/>
          <w:szCs w:val="28"/>
        </w:rPr>
        <w:t xml:space="preserve">          </w:t>
      </w:r>
      <w:r w:rsidR="00044712" w:rsidRPr="00FD0ABB">
        <w:rPr>
          <w:rFonts w:ascii="Times New Roman" w:hAnsi="Times New Roman" w:cs="Times New Roman"/>
          <w:sz w:val="28"/>
          <w:szCs w:val="28"/>
        </w:rPr>
        <w:t xml:space="preserve">№ </w:t>
      </w:r>
      <w:r w:rsidR="00D1578C" w:rsidRPr="00FD0ABB">
        <w:rPr>
          <w:rFonts w:ascii="Times New Roman" w:hAnsi="Times New Roman" w:cs="Times New Roman"/>
          <w:sz w:val="28"/>
          <w:szCs w:val="28"/>
        </w:rPr>
        <w:t>210-ФЗ)</w:t>
      </w:r>
      <w:r w:rsidRPr="00FD0ABB">
        <w:rPr>
          <w:rFonts w:ascii="Times New Roman" w:hAnsi="Times New Roman" w:cs="Times New Roman"/>
          <w:sz w:val="28"/>
          <w:szCs w:val="28"/>
        </w:rPr>
        <w:t xml:space="preserve"> </w:t>
      </w:r>
      <w:r w:rsidR="001875A4" w:rsidRPr="00FD0ABB">
        <w:rPr>
          <w:rFonts w:ascii="Times New Roman" w:hAnsi="Times New Roman" w:cs="Times New Roman"/>
          <w:sz w:val="28"/>
          <w:szCs w:val="28"/>
        </w:rPr>
        <w:t>уполномоченному</w:t>
      </w:r>
      <w:r w:rsidR="00717922" w:rsidRPr="00FD0ABB">
        <w:rPr>
          <w:rFonts w:ascii="Times New Roman" w:hAnsi="Times New Roman" w:cs="Times New Roman"/>
          <w:sz w:val="28"/>
          <w:szCs w:val="28"/>
        </w:rPr>
        <w:t xml:space="preserve"> </w:t>
      </w:r>
      <w:r w:rsidRPr="00FD0ABB">
        <w:rPr>
          <w:rFonts w:ascii="Times New Roman" w:hAnsi="Times New Roman" w:cs="Times New Roman"/>
          <w:sz w:val="28"/>
          <w:szCs w:val="28"/>
        </w:rPr>
        <w:t>орган</w:t>
      </w:r>
      <w:r w:rsidR="001875A4" w:rsidRPr="00FD0ABB">
        <w:rPr>
          <w:rFonts w:ascii="Times New Roman" w:hAnsi="Times New Roman" w:cs="Times New Roman"/>
          <w:sz w:val="28"/>
          <w:szCs w:val="28"/>
        </w:rPr>
        <w:t>у</w:t>
      </w:r>
      <w:r w:rsidRPr="00FD0ABB">
        <w:rPr>
          <w:rFonts w:ascii="Times New Roman" w:hAnsi="Times New Roman" w:cs="Times New Roman"/>
          <w:sz w:val="28"/>
          <w:szCs w:val="28"/>
        </w:rPr>
        <w:t xml:space="preserve"> установлен запрет требовать от заявителя </w:t>
      </w:r>
      <w:r w:rsidRPr="00FD0ABB">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w:t>
      </w:r>
      <w:r w:rsidR="004B3B7F" w:rsidRPr="00FD0ABB">
        <w:rPr>
          <w:rFonts w:ascii="Times New Roman" w:hAnsi="Times New Roman" w:cs="Times New Roman"/>
          <w:sz w:val="28"/>
          <w:szCs w:val="28"/>
        </w:rPr>
        <w:t>органы местного самоуправления, государственные органы,</w:t>
      </w:r>
      <w:r w:rsidR="00627D66" w:rsidRPr="00FD0ABB">
        <w:rPr>
          <w:rFonts w:ascii="Times New Roman" w:hAnsi="Times New Roman" w:cs="Times New Roman"/>
          <w:sz w:val="28"/>
          <w:szCs w:val="28"/>
        </w:rPr>
        <w:t xml:space="preserve"> организации, </w:t>
      </w:r>
      <w:r w:rsidRPr="00FD0ABB">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D0ABB">
        <w:rPr>
          <w:rFonts w:ascii="Times New Roman" w:hAnsi="Times New Roman" w:cs="Times New Roman"/>
          <w:sz w:val="28"/>
          <w:szCs w:val="28"/>
        </w:rPr>
        <w:t>р</w:t>
      </w:r>
      <w:r w:rsidRPr="00FD0ABB">
        <w:rPr>
          <w:rFonts w:ascii="Times New Roman" w:hAnsi="Times New Roman" w:cs="Times New Roman"/>
          <w:sz w:val="28"/>
          <w:szCs w:val="28"/>
        </w:rPr>
        <w:t>ешением Совета муниципального образования Темрюкский район.</w:t>
      </w:r>
    </w:p>
    <w:p w14:paraId="257FFCC9" w14:textId="77777777" w:rsidR="005F663C" w:rsidRPr="00FD0ABB" w:rsidRDefault="005F663C" w:rsidP="003353D3">
      <w:pPr>
        <w:widowControl w:val="0"/>
        <w:spacing w:after="0" w:line="240" w:lineRule="auto"/>
        <w:jc w:val="both"/>
        <w:rPr>
          <w:rFonts w:ascii="Times New Roman" w:hAnsi="Times New Roman" w:cs="Times New Roman"/>
          <w:sz w:val="28"/>
          <w:szCs w:val="28"/>
        </w:rPr>
      </w:pPr>
    </w:p>
    <w:p w14:paraId="3A11659D" w14:textId="77777777" w:rsidR="005E70C5" w:rsidRPr="00FD0ABB" w:rsidRDefault="00893A7D" w:rsidP="003353D3">
      <w:pPr>
        <w:pStyle w:val="a4"/>
        <w:widowControl w:val="0"/>
        <w:contextualSpacing/>
        <w:jc w:val="center"/>
        <w:rPr>
          <w:rFonts w:ascii="Times New Roman" w:hAnsi="Times New Roman" w:cs="Times New Roman"/>
          <w:sz w:val="28"/>
          <w:szCs w:val="28"/>
        </w:rPr>
      </w:pPr>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 xml:space="preserve">2.3. </w:t>
      </w:r>
      <w:r w:rsidR="00B55746" w:rsidRPr="00FD0ABB">
        <w:rPr>
          <w:rFonts w:ascii="Times New Roman" w:hAnsi="Times New Roman" w:cs="Times New Roman"/>
          <w:sz w:val="28"/>
          <w:szCs w:val="28"/>
        </w:rPr>
        <w:t>Описание ре</w:t>
      </w:r>
      <w:r w:rsidR="005E70C5" w:rsidRPr="00FD0ABB">
        <w:rPr>
          <w:rFonts w:ascii="Times New Roman" w:hAnsi="Times New Roman" w:cs="Times New Roman"/>
          <w:sz w:val="28"/>
          <w:szCs w:val="28"/>
        </w:rPr>
        <w:t>зультат</w:t>
      </w:r>
      <w:r w:rsidR="00B55746" w:rsidRPr="00FD0ABB">
        <w:rPr>
          <w:rFonts w:ascii="Times New Roman" w:hAnsi="Times New Roman" w:cs="Times New Roman"/>
          <w:sz w:val="28"/>
          <w:szCs w:val="28"/>
        </w:rPr>
        <w:t>а</w:t>
      </w:r>
      <w:r w:rsidR="005E70C5" w:rsidRPr="00FD0ABB">
        <w:rPr>
          <w:rFonts w:ascii="Times New Roman" w:hAnsi="Times New Roman" w:cs="Times New Roman"/>
          <w:sz w:val="28"/>
          <w:szCs w:val="28"/>
        </w:rPr>
        <w:t xml:space="preserve"> предоставления муниципальной услуги</w:t>
      </w:r>
    </w:p>
    <w:p w14:paraId="48741386" w14:textId="77777777" w:rsidR="00D73AB3" w:rsidRPr="00FD0ABB" w:rsidRDefault="00D73AB3" w:rsidP="003353D3">
      <w:pPr>
        <w:pStyle w:val="a4"/>
        <w:widowControl w:val="0"/>
        <w:ind w:firstLine="709"/>
        <w:contextualSpacing/>
        <w:jc w:val="both"/>
        <w:rPr>
          <w:rFonts w:ascii="Times New Roman" w:hAnsi="Times New Roman" w:cs="Times New Roman"/>
          <w:b/>
          <w:sz w:val="28"/>
          <w:szCs w:val="28"/>
        </w:rPr>
      </w:pPr>
    </w:p>
    <w:bookmarkEnd w:id="7"/>
    <w:p w14:paraId="281DCD34" w14:textId="77777777" w:rsidR="005E70C5" w:rsidRPr="00FD0ABB" w:rsidRDefault="00513A1B"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2.3.1. </w:t>
      </w:r>
      <w:r w:rsidR="005E70C5" w:rsidRPr="00FD0ABB">
        <w:rPr>
          <w:rFonts w:ascii="Times New Roman" w:hAnsi="Times New Roman" w:cs="Times New Roman"/>
          <w:sz w:val="28"/>
          <w:szCs w:val="28"/>
        </w:rPr>
        <w:t xml:space="preserve">Конечным результатом предоставления муниципальной услуги является выдача: </w:t>
      </w:r>
    </w:p>
    <w:p w14:paraId="1A560F59" w14:textId="00C59389" w:rsidR="005E70C5" w:rsidRPr="00FD0ABB" w:rsidRDefault="00A87083"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разрешени</w:t>
      </w:r>
      <w:r w:rsidR="00D84FE4">
        <w:rPr>
          <w:rFonts w:ascii="Times New Roman" w:hAnsi="Times New Roman" w:cs="Times New Roman"/>
          <w:sz w:val="28"/>
          <w:szCs w:val="28"/>
        </w:rPr>
        <w:t>я</w:t>
      </w:r>
      <w:r w:rsidRPr="00FD0ABB">
        <w:rPr>
          <w:rFonts w:ascii="Times New Roman" w:hAnsi="Times New Roman" w:cs="Times New Roman"/>
          <w:sz w:val="28"/>
          <w:szCs w:val="28"/>
        </w:rPr>
        <w:t xml:space="preserve"> на строительство, реконструкцию объектов капитального строительства</w:t>
      </w:r>
      <w:r w:rsidR="005E70C5" w:rsidRPr="00FD0ABB">
        <w:rPr>
          <w:rFonts w:ascii="Times New Roman" w:hAnsi="Times New Roman" w:cs="Times New Roman"/>
          <w:sz w:val="28"/>
          <w:szCs w:val="28"/>
        </w:rPr>
        <w:t xml:space="preserve">; </w:t>
      </w:r>
    </w:p>
    <w:p w14:paraId="7297796F" w14:textId="77777777" w:rsidR="005E70C5" w:rsidRPr="00FD0ABB" w:rsidRDefault="005E70C5"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письменного уведомления об отказе в </w:t>
      </w:r>
      <w:r w:rsidR="000A5958" w:rsidRPr="00FD0ABB">
        <w:rPr>
          <w:rFonts w:ascii="Times New Roman" w:hAnsi="Times New Roman" w:cs="Times New Roman"/>
          <w:sz w:val="28"/>
          <w:szCs w:val="28"/>
        </w:rPr>
        <w:t>предоставлении муниципальной услуги</w:t>
      </w:r>
      <w:r w:rsidRPr="00FD0ABB">
        <w:rPr>
          <w:rFonts w:ascii="Times New Roman" w:hAnsi="Times New Roman" w:cs="Times New Roman"/>
          <w:sz w:val="28"/>
          <w:szCs w:val="28"/>
        </w:rPr>
        <w:t>.</w:t>
      </w:r>
    </w:p>
    <w:p w14:paraId="381A88B1" w14:textId="77777777" w:rsidR="00020E2A" w:rsidRPr="00FD0ABB" w:rsidRDefault="00513A1B"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2.3.2. Р</w:t>
      </w:r>
      <w:r w:rsidR="00020E2A" w:rsidRPr="00FD0ABB">
        <w:rPr>
          <w:rFonts w:ascii="Times New Roman" w:hAnsi="Times New Roman" w:cs="Times New Roman"/>
          <w:sz w:val="28"/>
          <w:szCs w:val="28"/>
        </w:rPr>
        <w:t>езультаты предоставления муниципальной услуги</w:t>
      </w:r>
      <w:r w:rsidRPr="00FD0ABB">
        <w:rPr>
          <w:rFonts w:ascii="Times New Roman" w:hAnsi="Times New Roman" w:cs="Times New Roman"/>
          <w:sz w:val="28"/>
          <w:szCs w:val="28"/>
        </w:rPr>
        <w:t xml:space="preserve"> </w:t>
      </w:r>
      <w:r w:rsidR="00020E2A" w:rsidRPr="00FD0ABB">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FD0ABB">
        <w:rPr>
          <w:rFonts w:ascii="Times New Roman" w:hAnsi="Times New Roman" w:cs="Times New Roman"/>
          <w:sz w:val="28"/>
          <w:szCs w:val="28"/>
        </w:rPr>
        <w:t xml:space="preserve">уполномоченными </w:t>
      </w:r>
      <w:r w:rsidR="00020E2A" w:rsidRPr="00FD0ABB">
        <w:rPr>
          <w:rFonts w:ascii="Times New Roman" w:hAnsi="Times New Roman" w:cs="Times New Roman"/>
          <w:sz w:val="28"/>
          <w:szCs w:val="28"/>
        </w:rPr>
        <w:t>должностными лицами</w:t>
      </w:r>
      <w:r w:rsidR="007024EA" w:rsidRPr="00FD0ABB">
        <w:rPr>
          <w:rFonts w:ascii="Times New Roman" w:hAnsi="Times New Roman" w:cs="Times New Roman"/>
          <w:sz w:val="28"/>
          <w:szCs w:val="28"/>
        </w:rPr>
        <w:t xml:space="preserve"> </w:t>
      </w:r>
      <w:r w:rsidR="007655B8" w:rsidRPr="00FD0ABB">
        <w:rPr>
          <w:rFonts w:ascii="Times New Roman" w:hAnsi="Times New Roman" w:cs="Times New Roman"/>
          <w:sz w:val="28"/>
          <w:szCs w:val="28"/>
        </w:rPr>
        <w:t>А</w:t>
      </w:r>
      <w:r w:rsidR="007024EA" w:rsidRPr="00FD0ABB">
        <w:rPr>
          <w:rFonts w:ascii="Times New Roman" w:hAnsi="Times New Roman" w:cs="Times New Roman"/>
          <w:sz w:val="28"/>
          <w:szCs w:val="28"/>
        </w:rPr>
        <w:t>дминистрации</w:t>
      </w:r>
      <w:r w:rsidR="00054378" w:rsidRPr="00FD0ABB">
        <w:rPr>
          <w:rFonts w:ascii="Times New Roman" w:hAnsi="Times New Roman" w:cs="Times New Roman"/>
          <w:sz w:val="28"/>
          <w:szCs w:val="28"/>
        </w:rPr>
        <w:t>,</w:t>
      </w:r>
      <w:r w:rsidR="007024EA" w:rsidRPr="00FD0ABB">
        <w:rPr>
          <w:rFonts w:ascii="Times New Roman" w:hAnsi="Times New Roman" w:cs="Times New Roman"/>
          <w:sz w:val="28"/>
          <w:szCs w:val="28"/>
        </w:rPr>
        <w:t xml:space="preserve"> подведомственной ей организации, уполномоченной</w:t>
      </w:r>
      <w:r w:rsidR="00020E2A" w:rsidRPr="00FD0ABB">
        <w:rPr>
          <w:rFonts w:ascii="Times New Roman" w:hAnsi="Times New Roman" w:cs="Times New Roman"/>
          <w:sz w:val="28"/>
          <w:szCs w:val="28"/>
        </w:rPr>
        <w:t xml:space="preserve"> на принятие решения</w:t>
      </w:r>
      <w:r w:rsidR="00054378" w:rsidRPr="00FD0ABB">
        <w:rPr>
          <w:rFonts w:ascii="Times New Roman" w:hAnsi="Times New Roman" w:cs="Times New Roman"/>
          <w:sz w:val="28"/>
          <w:szCs w:val="28"/>
        </w:rPr>
        <w:t xml:space="preserve"> </w:t>
      </w:r>
      <w:r w:rsidR="00020E2A" w:rsidRPr="00FD0ABB">
        <w:rPr>
          <w:rFonts w:ascii="Times New Roman" w:hAnsi="Times New Roman" w:cs="Times New Roman"/>
          <w:sz w:val="28"/>
          <w:szCs w:val="28"/>
        </w:rPr>
        <w:t>о предоставлении муниципальной услуги.</w:t>
      </w:r>
    </w:p>
    <w:p w14:paraId="6CFAC165" w14:textId="77777777" w:rsidR="00020E2A" w:rsidRPr="00FD0ABB" w:rsidRDefault="00301C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2.3.3. </w:t>
      </w:r>
      <w:r w:rsidR="00020E2A" w:rsidRPr="00FD0AB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875A4" w:rsidRPr="00FD0ABB">
        <w:rPr>
          <w:rFonts w:ascii="Times New Roman" w:hAnsi="Times New Roman" w:cs="Times New Roman"/>
          <w:sz w:val="28"/>
          <w:szCs w:val="28"/>
        </w:rPr>
        <w:t>уполномоченный орган</w:t>
      </w:r>
      <w:r w:rsidR="00054378" w:rsidRPr="00FD0ABB">
        <w:rPr>
          <w:rFonts w:ascii="Times New Roman" w:hAnsi="Times New Roman" w:cs="Times New Roman"/>
          <w:sz w:val="28"/>
          <w:szCs w:val="28"/>
        </w:rPr>
        <w:t>.</w:t>
      </w:r>
    </w:p>
    <w:p w14:paraId="6ADA2A63" w14:textId="77777777" w:rsidR="00513A1B" w:rsidRPr="00FD0ABB" w:rsidRDefault="00513A1B" w:rsidP="003353D3">
      <w:pPr>
        <w:pStyle w:val="a4"/>
        <w:widowControl w:val="0"/>
        <w:ind w:firstLine="709"/>
        <w:contextualSpacing/>
        <w:jc w:val="both"/>
        <w:rPr>
          <w:rFonts w:ascii="Times New Roman" w:hAnsi="Times New Roman" w:cs="Times New Roman"/>
          <w:sz w:val="28"/>
          <w:szCs w:val="28"/>
        </w:rPr>
      </w:pPr>
      <w:bookmarkStart w:id="8" w:name="sub_240"/>
    </w:p>
    <w:p w14:paraId="4E990AFB" w14:textId="77777777" w:rsidR="00794DE4" w:rsidRPr="00FD0ABB" w:rsidRDefault="00944799" w:rsidP="003353D3">
      <w:pPr>
        <w:pStyle w:val="a4"/>
        <w:widowControl w:val="0"/>
        <w:jc w:val="center"/>
        <w:rPr>
          <w:rFonts w:ascii="Times New Roman" w:hAnsi="Times New Roman"/>
          <w:sz w:val="28"/>
          <w:szCs w:val="28"/>
        </w:rPr>
      </w:pPr>
      <w:proofErr w:type="gramStart"/>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2.4.</w:t>
      </w:r>
      <w:proofErr w:type="gramEnd"/>
      <w:r w:rsidR="005E70C5" w:rsidRPr="00FD0ABB">
        <w:rPr>
          <w:rFonts w:ascii="Times New Roman" w:hAnsi="Times New Roman" w:cs="Times New Roman"/>
          <w:sz w:val="28"/>
          <w:szCs w:val="28"/>
        </w:rPr>
        <w:t xml:space="preserve"> </w:t>
      </w:r>
      <w:r w:rsidR="00794DE4" w:rsidRPr="00FD0ABB">
        <w:rPr>
          <w:rFonts w:ascii="Times New Roman" w:hAnsi="Times New Roman"/>
          <w:sz w:val="28"/>
          <w:szCs w:val="28"/>
        </w:rPr>
        <w:t xml:space="preserve">Срок предоставления муниципальной услуги, в том числе </w:t>
      </w:r>
    </w:p>
    <w:p w14:paraId="60471221" w14:textId="77777777" w:rsidR="00794DE4" w:rsidRPr="00FD0ABB" w:rsidRDefault="00794DE4" w:rsidP="003353D3">
      <w:pPr>
        <w:pStyle w:val="a4"/>
        <w:widowControl w:val="0"/>
        <w:jc w:val="center"/>
        <w:rPr>
          <w:rFonts w:ascii="Times New Roman" w:hAnsi="Times New Roman"/>
          <w:sz w:val="28"/>
          <w:szCs w:val="28"/>
        </w:rPr>
      </w:pPr>
      <w:r w:rsidRPr="00FD0ABB">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18F58C0" w14:textId="77777777" w:rsidR="00944799" w:rsidRPr="00FD0ABB" w:rsidRDefault="00944799" w:rsidP="003353D3">
      <w:pPr>
        <w:pStyle w:val="a4"/>
        <w:widowControl w:val="0"/>
        <w:contextualSpacing/>
        <w:jc w:val="center"/>
        <w:rPr>
          <w:rFonts w:ascii="Times New Roman" w:hAnsi="Times New Roman" w:cs="Times New Roman"/>
          <w:b/>
          <w:sz w:val="28"/>
          <w:szCs w:val="28"/>
        </w:rPr>
      </w:pPr>
    </w:p>
    <w:bookmarkEnd w:id="8"/>
    <w:p w14:paraId="134C92A6" w14:textId="77777777" w:rsidR="005E70C5" w:rsidRPr="00FD0ABB" w:rsidRDefault="001610F1"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2.4.1. </w:t>
      </w:r>
      <w:r w:rsidR="005E70C5" w:rsidRPr="00FD0ABB">
        <w:rPr>
          <w:rFonts w:ascii="Times New Roman" w:hAnsi="Times New Roman" w:cs="Times New Roman"/>
          <w:sz w:val="28"/>
          <w:szCs w:val="28"/>
        </w:rPr>
        <w:t xml:space="preserve">Предоставление муниципальной услуги осуществляется в течение </w:t>
      </w:r>
      <w:r w:rsidR="00545257">
        <w:rPr>
          <w:rFonts w:ascii="Times New Roman" w:hAnsi="Times New Roman" w:cs="Times New Roman"/>
          <w:sz w:val="28"/>
          <w:szCs w:val="28"/>
        </w:rPr>
        <w:t>5</w:t>
      </w:r>
      <w:r w:rsidR="005F21B1" w:rsidRPr="00FD0ABB">
        <w:rPr>
          <w:rFonts w:ascii="Times New Roman" w:hAnsi="Times New Roman" w:cs="Times New Roman"/>
          <w:sz w:val="28"/>
          <w:szCs w:val="28"/>
        </w:rPr>
        <w:t xml:space="preserve"> (</w:t>
      </w:r>
      <w:r w:rsidR="00545257">
        <w:rPr>
          <w:rFonts w:ascii="Times New Roman" w:hAnsi="Times New Roman" w:cs="Times New Roman"/>
          <w:sz w:val="28"/>
          <w:szCs w:val="28"/>
        </w:rPr>
        <w:t>пяти</w:t>
      </w:r>
      <w:r w:rsidR="005F21B1" w:rsidRPr="00FD0ABB">
        <w:rPr>
          <w:rFonts w:ascii="Times New Roman" w:hAnsi="Times New Roman" w:cs="Times New Roman"/>
          <w:sz w:val="28"/>
          <w:szCs w:val="28"/>
        </w:rPr>
        <w:t>)</w:t>
      </w:r>
      <w:r w:rsidR="005E70C5" w:rsidRPr="00FD0ABB">
        <w:rPr>
          <w:rFonts w:ascii="Times New Roman" w:hAnsi="Times New Roman" w:cs="Times New Roman"/>
          <w:sz w:val="28"/>
          <w:szCs w:val="28"/>
        </w:rPr>
        <w:t xml:space="preserve"> рабочих дней </w:t>
      </w:r>
      <w:r w:rsidR="005F21B1" w:rsidRPr="00FD0ABB">
        <w:rPr>
          <w:rFonts w:ascii="Times New Roman" w:hAnsi="Times New Roman" w:cs="Times New Roman"/>
          <w:sz w:val="28"/>
          <w:szCs w:val="28"/>
        </w:rPr>
        <w:t xml:space="preserve">со дня представления соответствующего заявления и прилагаемых к нему документов в </w:t>
      </w:r>
      <w:r w:rsidR="00B00B93" w:rsidRPr="00FD0ABB">
        <w:rPr>
          <w:rFonts w:ascii="Times New Roman" w:hAnsi="Times New Roman" w:cs="Times New Roman"/>
          <w:sz w:val="28"/>
          <w:szCs w:val="28"/>
        </w:rPr>
        <w:t>уполномоченный о</w:t>
      </w:r>
      <w:r w:rsidR="00E60D8A" w:rsidRPr="00FD0ABB">
        <w:rPr>
          <w:rFonts w:ascii="Times New Roman" w:hAnsi="Times New Roman" w:cs="Times New Roman"/>
          <w:sz w:val="28"/>
          <w:szCs w:val="28"/>
        </w:rPr>
        <w:t>рг</w:t>
      </w:r>
      <w:r w:rsidR="00B00B93" w:rsidRPr="00FD0ABB">
        <w:rPr>
          <w:rFonts w:ascii="Times New Roman" w:hAnsi="Times New Roman" w:cs="Times New Roman"/>
          <w:sz w:val="28"/>
          <w:szCs w:val="28"/>
        </w:rPr>
        <w:t>ан</w:t>
      </w:r>
      <w:r w:rsidR="005E70C5" w:rsidRPr="00FD0ABB">
        <w:rPr>
          <w:rFonts w:ascii="Times New Roman" w:hAnsi="Times New Roman" w:cs="Times New Roman"/>
          <w:sz w:val="28"/>
          <w:szCs w:val="28"/>
        </w:rPr>
        <w:t>.</w:t>
      </w:r>
    </w:p>
    <w:p w14:paraId="7BA2960F" w14:textId="77777777" w:rsidR="00B34C3C" w:rsidRPr="00FD0ABB" w:rsidRDefault="00700778"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2.4.2. </w:t>
      </w:r>
      <w:r w:rsidR="00B34C3C" w:rsidRPr="00FD0ABB">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14:paraId="2763C0A7" w14:textId="71BF67C0" w:rsidR="001610F1" w:rsidRPr="00FD0ABB" w:rsidRDefault="0003368D" w:rsidP="003353D3">
      <w:pPr>
        <w:pStyle w:val="a4"/>
        <w:widowControl w:val="0"/>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2.4.3. Срок выдачи </w:t>
      </w:r>
      <w:r w:rsidR="007655B8" w:rsidRPr="00FD0ABB">
        <w:rPr>
          <w:rFonts w:ascii="Times New Roman" w:hAnsi="Times New Roman" w:cs="Times New Roman"/>
          <w:sz w:val="28"/>
          <w:szCs w:val="28"/>
        </w:rPr>
        <w:t xml:space="preserve">(направления) </w:t>
      </w:r>
      <w:r w:rsidRPr="00FD0ABB">
        <w:rPr>
          <w:rFonts w:ascii="Times New Roman" w:hAnsi="Times New Roman" w:cs="Times New Roman"/>
          <w:sz w:val="28"/>
          <w:szCs w:val="28"/>
        </w:rPr>
        <w:t xml:space="preserve">документов, являющихся результатом предоставления муниципальной услуги, </w:t>
      </w:r>
      <w:r w:rsidR="007655B8" w:rsidRPr="00FD0ABB">
        <w:rPr>
          <w:rFonts w:ascii="Times New Roman" w:hAnsi="Times New Roman" w:cs="Times New Roman"/>
          <w:sz w:val="28"/>
          <w:szCs w:val="28"/>
        </w:rPr>
        <w:t xml:space="preserve">осуществляется </w:t>
      </w:r>
      <w:r w:rsidR="002F0ABC">
        <w:rPr>
          <w:rFonts w:ascii="Times New Roman" w:hAnsi="Times New Roman" w:cs="Times New Roman"/>
          <w:sz w:val="28"/>
          <w:szCs w:val="28"/>
        </w:rPr>
        <w:t>в течении</w:t>
      </w:r>
      <w:r w:rsidRPr="00FD0ABB">
        <w:rPr>
          <w:rFonts w:ascii="Times New Roman" w:hAnsi="Times New Roman" w:cs="Times New Roman"/>
          <w:sz w:val="28"/>
          <w:szCs w:val="28"/>
        </w:rPr>
        <w:t xml:space="preserve"> </w:t>
      </w:r>
      <w:r w:rsidR="00545257">
        <w:rPr>
          <w:rFonts w:ascii="Times New Roman" w:hAnsi="Times New Roman" w:cs="Times New Roman"/>
          <w:sz w:val="28"/>
          <w:szCs w:val="28"/>
        </w:rPr>
        <w:t>1 рабочего</w:t>
      </w:r>
      <w:r w:rsidRPr="00FD0ABB">
        <w:rPr>
          <w:rFonts w:ascii="Times New Roman" w:hAnsi="Times New Roman" w:cs="Times New Roman"/>
          <w:sz w:val="28"/>
          <w:szCs w:val="28"/>
        </w:rPr>
        <w:t xml:space="preserve"> д</w:t>
      </w:r>
      <w:r w:rsidR="009A1D80" w:rsidRPr="00FD0ABB">
        <w:rPr>
          <w:rFonts w:ascii="Times New Roman" w:hAnsi="Times New Roman" w:cs="Times New Roman"/>
          <w:sz w:val="28"/>
          <w:szCs w:val="28"/>
        </w:rPr>
        <w:t>н</w:t>
      </w:r>
      <w:r w:rsidR="00545257">
        <w:rPr>
          <w:rFonts w:ascii="Times New Roman" w:hAnsi="Times New Roman" w:cs="Times New Roman"/>
          <w:sz w:val="28"/>
          <w:szCs w:val="28"/>
        </w:rPr>
        <w:t>я</w:t>
      </w:r>
      <w:r w:rsidRPr="00FD0ABB">
        <w:rPr>
          <w:rFonts w:ascii="Times New Roman" w:hAnsi="Times New Roman" w:cs="Times New Roman"/>
          <w:sz w:val="28"/>
          <w:szCs w:val="28"/>
        </w:rPr>
        <w:t>.</w:t>
      </w:r>
    </w:p>
    <w:p w14:paraId="38E27C3E" w14:textId="77777777" w:rsidR="0003368D" w:rsidRPr="00FD0ABB" w:rsidRDefault="0003368D" w:rsidP="003353D3">
      <w:pPr>
        <w:pStyle w:val="a4"/>
        <w:widowControl w:val="0"/>
        <w:ind w:firstLine="709"/>
        <w:contextualSpacing/>
        <w:jc w:val="both"/>
        <w:rPr>
          <w:rFonts w:ascii="Times New Roman" w:hAnsi="Times New Roman" w:cs="Times New Roman"/>
          <w:sz w:val="28"/>
          <w:szCs w:val="28"/>
        </w:rPr>
      </w:pPr>
    </w:p>
    <w:p w14:paraId="63C52B7E" w14:textId="77777777" w:rsidR="005E70C5" w:rsidRPr="00FD0ABB" w:rsidRDefault="00D1095B" w:rsidP="003353D3">
      <w:pPr>
        <w:pStyle w:val="a4"/>
        <w:widowControl w:val="0"/>
        <w:contextualSpacing/>
        <w:jc w:val="center"/>
        <w:rPr>
          <w:rFonts w:ascii="Times New Roman" w:hAnsi="Times New Roman" w:cs="Times New Roman"/>
          <w:sz w:val="28"/>
          <w:szCs w:val="28"/>
        </w:rPr>
      </w:pPr>
      <w:bookmarkStart w:id="9" w:name="sub_250"/>
      <w:proofErr w:type="gramStart"/>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2.5.</w:t>
      </w:r>
      <w:proofErr w:type="gramEnd"/>
      <w:r w:rsidR="005E70C5" w:rsidRPr="00FD0ABB">
        <w:rPr>
          <w:rFonts w:ascii="Times New Roman" w:hAnsi="Times New Roman" w:cs="Times New Roman"/>
          <w:sz w:val="28"/>
          <w:szCs w:val="28"/>
        </w:rPr>
        <w:t xml:space="preserve"> </w:t>
      </w:r>
      <w:r w:rsidR="00C66CCC" w:rsidRPr="00FD0ABB">
        <w:rPr>
          <w:rFonts w:ascii="Times New Roman" w:hAnsi="Times New Roman" w:cs="Times New Roman"/>
          <w:sz w:val="28"/>
          <w:szCs w:val="28"/>
        </w:rPr>
        <w:t>Н</w:t>
      </w:r>
      <w:r w:rsidRPr="00FD0ABB">
        <w:rPr>
          <w:rFonts w:ascii="Times New Roman" w:hAnsi="Times New Roman" w:cs="Times New Roman"/>
          <w:sz w:val="28"/>
          <w:szCs w:val="28"/>
        </w:rPr>
        <w:t>ормативн</w:t>
      </w:r>
      <w:r w:rsidR="00526E2D" w:rsidRPr="00FD0ABB">
        <w:rPr>
          <w:rFonts w:ascii="Times New Roman" w:hAnsi="Times New Roman" w:cs="Times New Roman"/>
          <w:sz w:val="28"/>
          <w:szCs w:val="28"/>
        </w:rPr>
        <w:t>ые</w:t>
      </w:r>
      <w:r w:rsidRPr="00FD0ABB">
        <w:rPr>
          <w:rFonts w:ascii="Times New Roman" w:hAnsi="Times New Roman" w:cs="Times New Roman"/>
          <w:sz w:val="28"/>
          <w:szCs w:val="28"/>
        </w:rPr>
        <w:t xml:space="preserve"> правовы</w:t>
      </w:r>
      <w:r w:rsidR="00C66CCC" w:rsidRPr="00FD0ABB">
        <w:rPr>
          <w:rFonts w:ascii="Times New Roman" w:hAnsi="Times New Roman" w:cs="Times New Roman"/>
          <w:sz w:val="28"/>
          <w:szCs w:val="28"/>
        </w:rPr>
        <w:t>е</w:t>
      </w:r>
      <w:r w:rsidRPr="00FD0ABB">
        <w:rPr>
          <w:rFonts w:ascii="Times New Roman" w:hAnsi="Times New Roman" w:cs="Times New Roman"/>
          <w:sz w:val="28"/>
          <w:szCs w:val="28"/>
        </w:rPr>
        <w:t xml:space="preserve"> акт</w:t>
      </w:r>
      <w:r w:rsidR="00C66CCC" w:rsidRPr="00FD0ABB">
        <w:rPr>
          <w:rFonts w:ascii="Times New Roman" w:hAnsi="Times New Roman" w:cs="Times New Roman"/>
          <w:sz w:val="28"/>
          <w:szCs w:val="28"/>
        </w:rPr>
        <w:t>ы</w:t>
      </w:r>
      <w:r w:rsidRPr="00FD0ABB">
        <w:rPr>
          <w:rFonts w:ascii="Times New Roman" w:hAnsi="Times New Roman" w:cs="Times New Roman"/>
          <w:sz w:val="28"/>
          <w:szCs w:val="28"/>
        </w:rPr>
        <w:t>, регулирующи</w:t>
      </w:r>
      <w:r w:rsidR="00C66CCC" w:rsidRPr="00FD0ABB">
        <w:rPr>
          <w:rFonts w:ascii="Times New Roman" w:hAnsi="Times New Roman" w:cs="Times New Roman"/>
          <w:sz w:val="28"/>
          <w:szCs w:val="28"/>
        </w:rPr>
        <w:t>е</w:t>
      </w:r>
      <w:r w:rsidRPr="00FD0ABB">
        <w:rPr>
          <w:rFonts w:ascii="Times New Roman" w:hAnsi="Times New Roman" w:cs="Times New Roman"/>
          <w:sz w:val="28"/>
          <w:szCs w:val="28"/>
        </w:rPr>
        <w:t xml:space="preserve"> предоставление муниципальной услуги</w:t>
      </w:r>
    </w:p>
    <w:p w14:paraId="1E2259DE" w14:textId="77777777" w:rsidR="00D1095B" w:rsidRPr="00FD0ABB" w:rsidRDefault="00D1095B" w:rsidP="003353D3">
      <w:pPr>
        <w:pStyle w:val="a4"/>
        <w:widowControl w:val="0"/>
        <w:ind w:firstLine="709"/>
        <w:contextualSpacing/>
        <w:jc w:val="both"/>
        <w:rPr>
          <w:rFonts w:ascii="Times New Roman" w:hAnsi="Times New Roman" w:cs="Times New Roman"/>
          <w:b/>
          <w:sz w:val="28"/>
          <w:szCs w:val="28"/>
        </w:rPr>
      </w:pPr>
    </w:p>
    <w:bookmarkEnd w:id="9"/>
    <w:p w14:paraId="26DE4C01" w14:textId="77777777" w:rsidR="00B64D37" w:rsidRPr="00FD0ABB" w:rsidRDefault="00B64D37" w:rsidP="003353D3">
      <w:pPr>
        <w:widowControl w:val="0"/>
        <w:spacing w:after="0" w:line="240" w:lineRule="auto"/>
        <w:ind w:firstLine="709"/>
        <w:jc w:val="both"/>
        <w:rPr>
          <w:rStyle w:val="af0"/>
          <w:rFonts w:ascii="Times New Roman" w:eastAsia="Calibri" w:hAnsi="Times New Roman" w:cs="Times New Roman"/>
          <w:color w:val="auto"/>
          <w:sz w:val="28"/>
          <w:szCs w:val="28"/>
          <w:u w:val="none"/>
          <w:lang w:eastAsia="en-US"/>
        </w:rPr>
      </w:pPr>
      <w:r w:rsidRPr="00FD0ABB">
        <w:rPr>
          <w:rFonts w:ascii="Times New Roman" w:hAnsi="Times New Roman" w:cs="Times New Roman"/>
          <w:sz w:val="28"/>
          <w:szCs w:val="28"/>
        </w:rPr>
        <w:lastRenderedPageBreak/>
        <w:t xml:space="preserve">Перечень нормативных правовых актов, регулирующих предоставление </w:t>
      </w:r>
      <w:proofErr w:type="gramStart"/>
      <w:r w:rsidRPr="00FD0ABB">
        <w:rPr>
          <w:rFonts w:ascii="Times New Roman" w:hAnsi="Times New Roman" w:cs="Times New Roman"/>
          <w:sz w:val="28"/>
          <w:szCs w:val="28"/>
        </w:rPr>
        <w:t>муниципальной</w:t>
      </w:r>
      <w:r w:rsidR="001C3AA9" w:rsidRPr="00FD0ABB">
        <w:rPr>
          <w:rFonts w:ascii="Times New Roman" w:hAnsi="Times New Roman" w:cs="Times New Roman"/>
          <w:sz w:val="28"/>
          <w:szCs w:val="28"/>
        </w:rPr>
        <w:t xml:space="preserve"> </w:t>
      </w:r>
      <w:r w:rsidRPr="00FD0ABB">
        <w:rPr>
          <w:rFonts w:ascii="Times New Roman" w:hAnsi="Times New Roman" w:cs="Times New Roman"/>
          <w:sz w:val="28"/>
          <w:szCs w:val="28"/>
        </w:rPr>
        <w:t xml:space="preserve"> услуги</w:t>
      </w:r>
      <w:proofErr w:type="gramEnd"/>
      <w:r w:rsidRPr="00FD0ABB">
        <w:rPr>
          <w:rFonts w:ascii="Times New Roman" w:hAnsi="Times New Roman" w:cs="Times New Roman"/>
          <w:sz w:val="28"/>
          <w:szCs w:val="28"/>
        </w:rPr>
        <w:t xml:space="preserve">, </w:t>
      </w:r>
      <w:r w:rsidR="001C3AA9" w:rsidRPr="00FD0ABB">
        <w:rPr>
          <w:rFonts w:ascii="Times New Roman" w:hAnsi="Times New Roman" w:cs="Times New Roman"/>
          <w:sz w:val="28"/>
          <w:szCs w:val="28"/>
        </w:rPr>
        <w:t xml:space="preserve"> </w:t>
      </w:r>
      <w:r w:rsidRPr="00FD0ABB">
        <w:rPr>
          <w:rFonts w:ascii="Times New Roman" w:eastAsia="Calibri" w:hAnsi="Times New Roman" w:cs="Times New Roman"/>
          <w:sz w:val="28"/>
          <w:szCs w:val="28"/>
          <w:lang w:eastAsia="en-US"/>
        </w:rPr>
        <w:t>размещается</w:t>
      </w:r>
      <w:r w:rsidR="001C3AA9" w:rsidRPr="00FD0ABB">
        <w:rPr>
          <w:rFonts w:ascii="Times New Roman" w:eastAsia="Calibri" w:hAnsi="Times New Roman" w:cs="Times New Roman"/>
          <w:sz w:val="28"/>
          <w:szCs w:val="28"/>
          <w:lang w:eastAsia="en-US"/>
        </w:rPr>
        <w:t xml:space="preserve"> </w:t>
      </w:r>
      <w:r w:rsidRPr="00FD0ABB">
        <w:rPr>
          <w:rFonts w:ascii="Times New Roman" w:eastAsia="Calibri" w:hAnsi="Times New Roman" w:cs="Times New Roman"/>
          <w:sz w:val="28"/>
          <w:szCs w:val="28"/>
          <w:lang w:eastAsia="en-US"/>
        </w:rPr>
        <w:t xml:space="preserve"> на </w:t>
      </w:r>
      <w:r w:rsidR="001C3AA9" w:rsidRPr="00FD0ABB">
        <w:rPr>
          <w:rFonts w:ascii="Times New Roman" w:eastAsia="Calibri" w:hAnsi="Times New Roman" w:cs="Times New Roman"/>
          <w:sz w:val="28"/>
          <w:szCs w:val="28"/>
          <w:lang w:eastAsia="en-US"/>
        </w:rPr>
        <w:t xml:space="preserve"> </w:t>
      </w:r>
      <w:r w:rsidRPr="00FD0ABB">
        <w:rPr>
          <w:rFonts w:ascii="Times New Roman" w:eastAsia="Calibri" w:hAnsi="Times New Roman" w:cs="Times New Roman"/>
          <w:sz w:val="28"/>
          <w:szCs w:val="28"/>
          <w:lang w:eastAsia="en-US"/>
        </w:rPr>
        <w:t xml:space="preserve">официальном </w:t>
      </w:r>
      <w:r w:rsidR="001C3AA9" w:rsidRPr="00FD0ABB">
        <w:rPr>
          <w:rFonts w:ascii="Times New Roman" w:eastAsia="Calibri" w:hAnsi="Times New Roman" w:cs="Times New Roman"/>
          <w:sz w:val="28"/>
          <w:szCs w:val="28"/>
          <w:lang w:eastAsia="en-US"/>
        </w:rPr>
        <w:t xml:space="preserve"> </w:t>
      </w:r>
      <w:r w:rsidRPr="00FD0ABB">
        <w:rPr>
          <w:rFonts w:ascii="Times New Roman" w:eastAsia="Calibri" w:hAnsi="Times New Roman" w:cs="Times New Roman"/>
          <w:sz w:val="28"/>
          <w:szCs w:val="28"/>
          <w:lang w:eastAsia="en-US"/>
        </w:rPr>
        <w:t>сайте</w:t>
      </w:r>
      <w:r w:rsidR="001C3AA9" w:rsidRPr="00FD0ABB">
        <w:rPr>
          <w:rFonts w:ascii="Times New Roman" w:eastAsia="Calibri" w:hAnsi="Times New Roman" w:cs="Times New Roman"/>
          <w:sz w:val="28"/>
          <w:szCs w:val="28"/>
          <w:lang w:eastAsia="en-US"/>
        </w:rPr>
        <w:t xml:space="preserve"> </w:t>
      </w:r>
      <w:r w:rsidRPr="00FD0ABB">
        <w:rPr>
          <w:rFonts w:ascii="Times New Roman" w:eastAsia="Calibri" w:hAnsi="Times New Roman" w:cs="Times New Roman"/>
          <w:sz w:val="28"/>
          <w:szCs w:val="28"/>
          <w:lang w:eastAsia="en-US"/>
        </w:rPr>
        <w:t xml:space="preserve"> </w:t>
      </w:r>
      <w:r w:rsidR="002426F7" w:rsidRPr="00FD0ABB">
        <w:rPr>
          <w:rFonts w:ascii="Times New Roman" w:eastAsia="Calibri" w:hAnsi="Times New Roman" w:cs="Times New Roman"/>
          <w:sz w:val="28"/>
          <w:szCs w:val="28"/>
          <w:lang w:eastAsia="en-US"/>
        </w:rPr>
        <w:t>муниципального образования Темрюкский район</w:t>
      </w:r>
      <w:r w:rsidRPr="00FD0ABB">
        <w:rPr>
          <w:rFonts w:ascii="Times New Roman" w:eastAsia="Calibri" w:hAnsi="Times New Roman" w:cs="Times New Roman"/>
          <w:sz w:val="28"/>
          <w:szCs w:val="28"/>
          <w:lang w:eastAsia="en-US"/>
        </w:rPr>
        <w:t xml:space="preserve"> </w:t>
      </w:r>
      <w:r w:rsidR="0032014B" w:rsidRPr="00FD0ABB">
        <w:rPr>
          <w:rFonts w:ascii="Times New Roman" w:hAnsi="Times New Roman" w:cs="Times New Roman"/>
          <w:sz w:val="28"/>
          <w:szCs w:val="28"/>
        </w:rPr>
        <w:t>в сети «Интернет»</w:t>
      </w:r>
      <w:r w:rsidR="0032014B" w:rsidRPr="00FD0ABB">
        <w:rPr>
          <w:rFonts w:ascii="Times New Roman" w:eastAsia="Calibri" w:hAnsi="Times New Roman" w:cs="Times New Roman"/>
          <w:sz w:val="28"/>
          <w:szCs w:val="28"/>
          <w:lang w:eastAsia="en-US"/>
        </w:rPr>
        <w:t xml:space="preserve"> (http://www.temryuk.ru</w:t>
      </w:r>
      <w:r w:rsidR="0032014B" w:rsidRPr="00FD0ABB">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7655B8" w:rsidRPr="00FD0ABB">
        <w:rPr>
          <w:rStyle w:val="af0"/>
          <w:rFonts w:ascii="Times New Roman" w:eastAsia="Calibri" w:hAnsi="Times New Roman" w:cs="Times New Roman"/>
          <w:color w:val="auto"/>
          <w:sz w:val="28"/>
          <w:szCs w:val="28"/>
          <w:u w:val="none"/>
          <w:lang w:eastAsia="en-US"/>
        </w:rPr>
        <w:t xml:space="preserve"> и функций</w:t>
      </w:r>
      <w:r w:rsidR="0032014B" w:rsidRPr="00FD0ABB">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FD0ABB">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FD0ABB">
        <w:rPr>
          <w:rFonts w:ascii="Times New Roman" w:hAnsi="Times New Roman" w:cs="Times New Roman"/>
          <w:sz w:val="28"/>
          <w:szCs w:val="28"/>
        </w:rPr>
        <w:t>муниципальной услуге</w:t>
      </w:r>
      <w:r w:rsidRPr="00FD0ABB">
        <w:rPr>
          <w:rStyle w:val="af0"/>
          <w:rFonts w:ascii="Times New Roman" w:eastAsia="Calibri" w:hAnsi="Times New Roman" w:cs="Times New Roman"/>
          <w:color w:val="auto"/>
          <w:sz w:val="28"/>
          <w:szCs w:val="28"/>
          <w:u w:val="none"/>
          <w:lang w:eastAsia="en-US"/>
        </w:rPr>
        <w:t>.</w:t>
      </w:r>
    </w:p>
    <w:p w14:paraId="3916783D" w14:textId="77777777" w:rsidR="00B64D37" w:rsidRPr="00FD0ABB" w:rsidRDefault="00951074"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hAnsi="Times New Roman" w:cs="Times New Roman"/>
          <w:sz w:val="28"/>
          <w:szCs w:val="28"/>
        </w:rPr>
        <w:t>Уполномоченный орган</w:t>
      </w:r>
      <w:r w:rsidR="00A12249" w:rsidRPr="00FD0ABB">
        <w:rPr>
          <w:rFonts w:ascii="Times New Roman" w:hAnsi="Times New Roman" w:cs="Times New Roman"/>
          <w:sz w:val="28"/>
          <w:szCs w:val="28"/>
        </w:rPr>
        <w:t xml:space="preserve"> </w:t>
      </w:r>
      <w:r w:rsidR="00B64D37" w:rsidRPr="00FD0ABB">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D0ABB">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D0ABB">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D0ABB">
        <w:rPr>
          <w:rStyle w:val="af0"/>
          <w:rFonts w:ascii="Times New Roman" w:eastAsia="Calibri" w:hAnsi="Times New Roman" w:cs="Times New Roman"/>
          <w:color w:val="auto"/>
          <w:sz w:val="28"/>
          <w:szCs w:val="28"/>
          <w:u w:val="none"/>
          <w:lang w:eastAsia="en-US"/>
        </w:rPr>
        <w:t>ы</w:t>
      </w:r>
      <w:r w:rsidR="00B64D37" w:rsidRPr="00FD0ABB">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D0ABB">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D0ABB">
        <w:rPr>
          <w:rFonts w:ascii="Times New Roman" w:hAnsi="Times New Roman" w:cs="Times New Roman"/>
          <w:sz w:val="28"/>
          <w:szCs w:val="28"/>
        </w:rPr>
        <w:t>ы</w:t>
      </w:r>
      <w:r w:rsidR="00801DA0" w:rsidRPr="00FD0ABB">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FD0ABB">
        <w:rPr>
          <w:rStyle w:val="af0"/>
          <w:rFonts w:ascii="Times New Roman" w:eastAsia="Calibri" w:hAnsi="Times New Roman" w:cs="Times New Roman"/>
          <w:color w:val="auto"/>
          <w:sz w:val="28"/>
          <w:szCs w:val="28"/>
          <w:u w:val="none"/>
          <w:lang w:eastAsia="en-US"/>
        </w:rPr>
        <w:t>.</w:t>
      </w:r>
    </w:p>
    <w:p w14:paraId="2E0F86A4" w14:textId="77777777" w:rsidR="00B64D37" w:rsidRPr="00FD0ABB" w:rsidRDefault="00B64D37" w:rsidP="003353D3">
      <w:pPr>
        <w:widowControl w:val="0"/>
        <w:spacing w:after="0" w:line="240" w:lineRule="auto"/>
        <w:contextualSpacing/>
        <w:jc w:val="both"/>
        <w:rPr>
          <w:rFonts w:ascii="Times New Roman" w:hAnsi="Times New Roman" w:cs="Times New Roman"/>
          <w:sz w:val="28"/>
          <w:szCs w:val="28"/>
        </w:rPr>
      </w:pPr>
    </w:p>
    <w:p w14:paraId="24AD0A30" w14:textId="77777777" w:rsidR="007944E0" w:rsidRPr="00FD0ABB" w:rsidRDefault="003754A2" w:rsidP="003353D3">
      <w:pPr>
        <w:widowControl w:val="0"/>
        <w:spacing w:after="0" w:line="240" w:lineRule="auto"/>
        <w:jc w:val="center"/>
        <w:rPr>
          <w:rFonts w:ascii="Times New Roman" w:eastAsiaTheme="minorHAnsi" w:hAnsi="Times New Roman" w:cs="Times New Roman"/>
          <w:sz w:val="28"/>
          <w:szCs w:val="28"/>
          <w:lang w:eastAsia="en-US"/>
        </w:rPr>
      </w:pPr>
      <w:bookmarkStart w:id="10" w:name="sub_260"/>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 xml:space="preserve">2.6. </w:t>
      </w:r>
      <w:r w:rsidR="00F823EF" w:rsidRPr="00FD0AB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D0ABB">
        <w:rPr>
          <w:rFonts w:ascii="Times New Roman" w:hAnsi="Times New Roman" w:cs="Times New Roman"/>
          <w:sz w:val="28"/>
          <w:szCs w:val="28"/>
        </w:rPr>
        <w:t xml:space="preserve">, </w:t>
      </w:r>
      <w:r w:rsidR="007944E0" w:rsidRPr="00FD0ABB">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D0ABB">
        <w:rPr>
          <w:rFonts w:ascii="Times New Roman" w:eastAsiaTheme="minorHAnsi" w:hAnsi="Times New Roman" w:cs="Times New Roman"/>
          <w:sz w:val="28"/>
          <w:szCs w:val="28"/>
          <w:lang w:eastAsia="en-US"/>
        </w:rPr>
        <w:t>форме, порядок их представления</w:t>
      </w:r>
    </w:p>
    <w:p w14:paraId="1D6C874A" w14:textId="77777777" w:rsidR="00F823EF" w:rsidRPr="00FD0ABB" w:rsidRDefault="00F823EF" w:rsidP="003353D3">
      <w:pPr>
        <w:widowControl w:val="0"/>
        <w:spacing w:after="0" w:line="240" w:lineRule="auto"/>
        <w:jc w:val="center"/>
        <w:rPr>
          <w:rFonts w:ascii="Times New Roman" w:hAnsi="Times New Roman" w:cs="Times New Roman"/>
          <w:sz w:val="28"/>
          <w:szCs w:val="28"/>
        </w:rPr>
      </w:pPr>
    </w:p>
    <w:bookmarkEnd w:id="10"/>
    <w:p w14:paraId="678EF008" w14:textId="77777777" w:rsidR="00794DE4" w:rsidRPr="00FD0ABB" w:rsidRDefault="007C220E"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2.6.1</w:t>
      </w:r>
      <w:r w:rsidR="006850B1" w:rsidRPr="00FD0ABB">
        <w:rPr>
          <w:rFonts w:ascii="Times New Roman" w:hAnsi="Times New Roman" w:cs="Times New Roman"/>
          <w:sz w:val="28"/>
          <w:szCs w:val="28"/>
        </w:rPr>
        <w:t>.</w:t>
      </w:r>
      <w:r w:rsidRPr="00FD0ABB">
        <w:rPr>
          <w:rFonts w:ascii="Times New Roman" w:hAnsi="Times New Roman" w:cs="Times New Roman"/>
          <w:sz w:val="28"/>
          <w:szCs w:val="28"/>
        </w:rPr>
        <w:t> </w:t>
      </w:r>
      <w:r w:rsidR="00794DE4" w:rsidRPr="00FD0ABB">
        <w:rPr>
          <w:rFonts w:ascii="Times New Roman" w:hAnsi="Times New Roman" w:cs="Times New Roman"/>
          <w:sz w:val="28"/>
          <w:szCs w:val="28"/>
        </w:rPr>
        <w:t>Исчерпывающий перечень документов, которые представляются заявителем:</w:t>
      </w:r>
    </w:p>
    <w:p w14:paraId="719B4E0D" w14:textId="77777777" w:rsidR="00A87083" w:rsidRPr="00FD0ABB" w:rsidRDefault="00A87083" w:rsidP="00335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ABB">
        <w:rPr>
          <w:rFonts w:ascii="Times New Roman" w:hAnsi="Times New Roman" w:cs="Times New Roman"/>
          <w:sz w:val="28"/>
          <w:szCs w:val="28"/>
        </w:rPr>
        <w:t xml:space="preserve">2.6.1.1 </w:t>
      </w:r>
      <w:hyperlink r:id="rId7" w:history="1">
        <w:r w:rsidRPr="00FD0ABB">
          <w:rPr>
            <w:rFonts w:ascii="Times New Roman" w:eastAsia="Calibri" w:hAnsi="Times New Roman" w:cs="Times New Roman"/>
            <w:sz w:val="28"/>
            <w:szCs w:val="28"/>
          </w:rPr>
          <w:t>заявление</w:t>
        </w:r>
      </w:hyperlink>
      <w:r w:rsidRPr="00FD0ABB">
        <w:rPr>
          <w:rFonts w:ascii="Times New Roman" w:eastAsia="Calibri" w:hAnsi="Times New Roman" w:cs="Times New Roman"/>
          <w:sz w:val="28"/>
          <w:szCs w:val="28"/>
        </w:rPr>
        <w:t xml:space="preserve"> о выдаче разрешения на строительство, реконструкцию объекта капитального строительства</w:t>
      </w:r>
      <w:r w:rsidR="00CE5BE6">
        <w:rPr>
          <w:rFonts w:ascii="Times New Roman" w:eastAsia="Calibri" w:hAnsi="Times New Roman" w:cs="Times New Roman"/>
          <w:sz w:val="28"/>
          <w:szCs w:val="28"/>
        </w:rPr>
        <w:t>, установленное</w:t>
      </w:r>
      <w:r w:rsidRPr="00FD0ABB">
        <w:rPr>
          <w:rFonts w:ascii="Times New Roman" w:hAnsi="Times New Roman" w:cs="Times New Roman"/>
          <w:sz w:val="28"/>
          <w:szCs w:val="28"/>
        </w:rPr>
        <w:t xml:space="preserve"> </w:t>
      </w:r>
      <w:r w:rsidR="00CE5BE6">
        <w:rPr>
          <w:rFonts w:ascii="Times New Roman" w:eastAsia="Calibri" w:hAnsi="Times New Roman" w:cs="Times New Roman"/>
          <w:sz w:val="28"/>
          <w:szCs w:val="28"/>
        </w:rPr>
        <w:t>приказом</w:t>
      </w:r>
      <w:r w:rsidR="003F6D12">
        <w:rPr>
          <w:rFonts w:ascii="Times New Roman" w:eastAsia="Calibri" w:hAnsi="Times New Roman" w:cs="Times New Roman"/>
          <w:sz w:val="28"/>
          <w:szCs w:val="28"/>
        </w:rPr>
        <w:t xml:space="preserve"> Министерства регионального развития Российской Федерации от 2 июля 2009 года № 251</w:t>
      </w:r>
      <w:r w:rsidRPr="00FD0ABB">
        <w:rPr>
          <w:rFonts w:ascii="Times New Roman" w:eastAsia="Calibri" w:hAnsi="Times New Roman" w:cs="Times New Roman"/>
          <w:sz w:val="28"/>
          <w:szCs w:val="28"/>
        </w:rPr>
        <w:t xml:space="preserve"> (далее – заявление) </w:t>
      </w:r>
      <w:r w:rsidRPr="00FD0ABB">
        <w:rPr>
          <w:rFonts w:ascii="Times New Roman" w:hAnsi="Times New Roman" w:cs="Times New Roman"/>
          <w:sz w:val="28"/>
          <w:szCs w:val="28"/>
        </w:rPr>
        <w:t xml:space="preserve">(образец заполнения заявления приводится в приложении к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егламенту)</w:t>
      </w:r>
      <w:r w:rsidRPr="00FD0ABB">
        <w:rPr>
          <w:rFonts w:ascii="Times New Roman" w:eastAsia="Calibri" w:hAnsi="Times New Roman" w:cs="Times New Roman"/>
          <w:sz w:val="28"/>
          <w:szCs w:val="28"/>
        </w:rPr>
        <w:t>;</w:t>
      </w:r>
    </w:p>
    <w:p w14:paraId="6E0E3F2F" w14:textId="77777777" w:rsidR="00A87083" w:rsidRPr="00F72674" w:rsidRDefault="00A87083" w:rsidP="003353D3">
      <w:pPr>
        <w:pStyle w:val="af7"/>
        <w:widowControl w:val="0"/>
        <w:ind w:firstLine="709"/>
        <w:jc w:val="both"/>
        <w:rPr>
          <w:sz w:val="28"/>
          <w:szCs w:val="28"/>
        </w:rPr>
      </w:pPr>
      <w:r w:rsidRPr="00FD0ABB">
        <w:rPr>
          <w:sz w:val="28"/>
          <w:szCs w:val="28"/>
        </w:rPr>
        <w:t xml:space="preserve">2.6.1.2 документ, удостоверяющий личность заявителя (руководителя организации); </w:t>
      </w:r>
    </w:p>
    <w:p w14:paraId="339ACEA8" w14:textId="77777777" w:rsidR="00A87083" w:rsidRPr="00F72674" w:rsidRDefault="007655B8" w:rsidP="003353D3">
      <w:pPr>
        <w:pStyle w:val="af7"/>
        <w:widowControl w:val="0"/>
        <w:ind w:firstLine="709"/>
        <w:jc w:val="both"/>
        <w:rPr>
          <w:sz w:val="28"/>
          <w:szCs w:val="28"/>
        </w:rPr>
      </w:pPr>
      <w:r w:rsidRPr="00F72674">
        <w:rPr>
          <w:sz w:val="28"/>
          <w:szCs w:val="28"/>
        </w:rPr>
        <w:t>2.6.1.3</w:t>
      </w:r>
      <w:r w:rsidR="00A87083" w:rsidRPr="00F72674">
        <w:rPr>
          <w:sz w:val="28"/>
          <w:szCs w:val="28"/>
        </w:rPr>
        <w:t xml:space="preserve"> в случае обращения представителя заявителя - доверенность на право представлять интересы заявителя с точным указанием полномочий и приложением документа, удостоверяющего личность;</w:t>
      </w:r>
    </w:p>
    <w:p w14:paraId="54F6E21D" w14:textId="77777777" w:rsidR="000E5568" w:rsidRPr="00F72674" w:rsidRDefault="000E5568"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2674">
        <w:rPr>
          <w:rFonts w:ascii="Times New Roman" w:hAnsi="Times New Roman" w:cs="Times New Roman"/>
          <w:sz w:val="28"/>
          <w:szCs w:val="28"/>
        </w:rPr>
        <w:t>2.6.1.4  устав</w:t>
      </w:r>
      <w:proofErr w:type="gramEnd"/>
      <w:r w:rsidRPr="00F72674">
        <w:rPr>
          <w:rFonts w:ascii="Times New Roman" w:hAnsi="Times New Roman" w:cs="Times New Roman"/>
          <w:sz w:val="28"/>
          <w:szCs w:val="28"/>
        </w:rPr>
        <w:t>, в случае обращения юридического лица</w:t>
      </w:r>
      <w:r w:rsidR="005B26D2" w:rsidRPr="00F72674">
        <w:rPr>
          <w:rFonts w:ascii="Times New Roman" w:hAnsi="Times New Roman" w:cs="Times New Roman"/>
          <w:sz w:val="28"/>
          <w:szCs w:val="28"/>
        </w:rPr>
        <w:t>;</w:t>
      </w:r>
    </w:p>
    <w:p w14:paraId="1E4D5FA2"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2.6.1.5</w:t>
      </w:r>
      <w:r w:rsidR="005D7516" w:rsidRPr="00F72674">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821DAB" w:rsidRPr="00F72674">
        <w:rPr>
          <w:rFonts w:ascii="Times New Roman" w:hAnsi="Times New Roman" w:cs="Times New Roman"/>
          <w:sz w:val="28"/>
          <w:szCs w:val="28"/>
        </w:rPr>
        <w:t>Градостроительного</w:t>
      </w:r>
      <w:r w:rsidR="005D7516" w:rsidRPr="00F72674">
        <w:rPr>
          <w:rFonts w:ascii="Times New Roman" w:hAnsi="Times New Roman" w:cs="Times New Roman"/>
          <w:sz w:val="28"/>
          <w:szCs w:val="28"/>
        </w:rPr>
        <w:t xml:space="preserve"> </w:t>
      </w:r>
      <w:r w:rsidR="00821DAB" w:rsidRPr="00F72674">
        <w:rPr>
          <w:rFonts w:ascii="Times New Roman" w:hAnsi="Times New Roman" w:cs="Times New Roman"/>
          <w:sz w:val="28"/>
          <w:szCs w:val="28"/>
        </w:rPr>
        <w:t>к</w:t>
      </w:r>
      <w:r w:rsidR="005D7516" w:rsidRPr="00F72674">
        <w:rPr>
          <w:rFonts w:ascii="Times New Roman" w:hAnsi="Times New Roman" w:cs="Times New Roman"/>
          <w:sz w:val="28"/>
          <w:szCs w:val="28"/>
        </w:rPr>
        <w:t>одекса</w:t>
      </w:r>
      <w:r w:rsidR="00821DAB" w:rsidRPr="00F72674">
        <w:rPr>
          <w:rFonts w:ascii="Times New Roman" w:hAnsi="Times New Roman" w:cs="Times New Roman"/>
          <w:sz w:val="28"/>
          <w:szCs w:val="28"/>
        </w:rPr>
        <w:t xml:space="preserve"> Российской Федерации</w:t>
      </w:r>
      <w:r w:rsidR="00F72674">
        <w:rPr>
          <w:rFonts w:ascii="Times New Roman" w:hAnsi="Times New Roman" w:cs="Times New Roman"/>
          <w:sz w:val="28"/>
          <w:szCs w:val="28"/>
        </w:rPr>
        <w:t xml:space="preserve"> (в случае отсутствия </w:t>
      </w:r>
      <w:r w:rsidR="00F72674">
        <w:rPr>
          <w:rFonts w:ascii="Times New Roman" w:hAnsi="Times New Roman" w:cs="Times New Roman"/>
          <w:sz w:val="28"/>
          <w:szCs w:val="28"/>
        </w:rPr>
        <w:lastRenderedPageBreak/>
        <w:t xml:space="preserve">сведений в Едином государственном реестре недвижимости или едином </w:t>
      </w:r>
      <w:r w:rsidR="00F5174C">
        <w:rPr>
          <w:rFonts w:ascii="Times New Roman" w:hAnsi="Times New Roman" w:cs="Times New Roman"/>
          <w:sz w:val="28"/>
          <w:szCs w:val="28"/>
        </w:rPr>
        <w:t>государственном реестре заключений</w:t>
      </w:r>
      <w:r w:rsidR="00F72674">
        <w:rPr>
          <w:rFonts w:ascii="Times New Roman" w:hAnsi="Times New Roman" w:cs="Times New Roman"/>
          <w:sz w:val="28"/>
          <w:szCs w:val="28"/>
        </w:rPr>
        <w:t>)</w:t>
      </w:r>
      <w:r w:rsidR="005D7516" w:rsidRPr="00F72674">
        <w:rPr>
          <w:rFonts w:ascii="Times New Roman" w:hAnsi="Times New Roman" w:cs="Times New Roman"/>
          <w:sz w:val="28"/>
          <w:szCs w:val="28"/>
        </w:rPr>
        <w:t>;</w:t>
      </w:r>
    </w:p>
    <w:p w14:paraId="195A8F50"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2.6.1.6</w:t>
      </w:r>
      <w:r w:rsidR="005D7516" w:rsidRPr="00F72674">
        <w:rPr>
          <w:rFonts w:ascii="Times New Roman" w:hAnsi="Times New Roman" w:cs="Times New Roman"/>
          <w:sz w:val="28"/>
          <w:szCs w:val="28"/>
        </w:rPr>
        <w:t xml:space="preserve">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238B226"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2.6.1.7</w:t>
      </w:r>
      <w:r w:rsidR="005D7516" w:rsidRPr="00F72674">
        <w:rPr>
          <w:rFonts w:ascii="Times New Roman" w:hAnsi="Times New Roman" w:cs="Times New Roman"/>
          <w:sz w:val="28"/>
          <w:szCs w:val="28"/>
        </w:rPr>
        <w:t xml:space="preserve"> результаты инженерных изысканий и следующие </w:t>
      </w:r>
      <w:r w:rsidR="005D7516" w:rsidRPr="00F72674">
        <w:rPr>
          <w:rFonts w:ascii="Times New Roman" w:eastAsia="Calibri" w:hAnsi="Times New Roman" w:cs="Times New Roman"/>
          <w:sz w:val="28"/>
          <w:szCs w:val="28"/>
        </w:rPr>
        <w:t xml:space="preserve">материалы, содержащиеся в утвержденной в соответствии с частью 15 статьи 48 Градостроительного кодекса Российской Федерации проектной документации, а также разделы проектной документации, выполненные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статьей 48 Градостроительного кодекса Российской Федерации </w:t>
      </w:r>
      <w:r w:rsidR="00F5174C">
        <w:rPr>
          <w:rFonts w:ascii="Times New Roman" w:hAnsi="Times New Roman" w:cs="Times New Roman"/>
          <w:sz w:val="28"/>
          <w:szCs w:val="28"/>
        </w:rPr>
        <w:t>(в случае отсутствия сведений в Едином государственном реестре недвижимости или едином государственном реестре заключений)</w:t>
      </w:r>
      <w:r w:rsidR="005D7516" w:rsidRPr="00F72674">
        <w:rPr>
          <w:rFonts w:ascii="Times New Roman" w:hAnsi="Times New Roman" w:cs="Times New Roman"/>
          <w:sz w:val="28"/>
          <w:szCs w:val="28"/>
        </w:rPr>
        <w:t>:</w:t>
      </w:r>
    </w:p>
    <w:p w14:paraId="14173D97"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2.6.1.7.1</w:t>
      </w:r>
      <w:r w:rsidR="005D7516" w:rsidRPr="00F72674">
        <w:rPr>
          <w:rFonts w:ascii="Times New Roman" w:hAnsi="Times New Roman" w:cs="Times New Roman"/>
          <w:sz w:val="28"/>
          <w:szCs w:val="28"/>
        </w:rPr>
        <w:t xml:space="preserve"> пояснительная записка;</w:t>
      </w:r>
    </w:p>
    <w:p w14:paraId="5AA27EE7"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 xml:space="preserve">2.6.1.7.2 </w:t>
      </w:r>
      <w:r w:rsidR="005D7516" w:rsidRPr="00F72674">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6EB54D6"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2.6.1.7.3</w:t>
      </w:r>
      <w:r w:rsidR="005D7516" w:rsidRPr="00F72674">
        <w:rPr>
          <w:rFonts w:ascii="Times New Roman"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D226551"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2.6.1.7.4</w:t>
      </w:r>
      <w:r w:rsidR="005D7516" w:rsidRPr="00F72674">
        <w:rPr>
          <w:rFonts w:ascii="Times New Roman" w:hAnsi="Times New Roman" w:cs="Times New Roman"/>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w:t>
      </w:r>
      <w:r w:rsidR="008D3DCC">
        <w:rPr>
          <w:rFonts w:ascii="Times New Roman" w:hAnsi="Times New Roman" w:cs="Times New Roman"/>
          <w:sz w:val="28"/>
          <w:szCs w:val="28"/>
        </w:rPr>
        <w:t>, реконструкции других объектов;</w:t>
      </w:r>
    </w:p>
    <w:p w14:paraId="1B95AA85"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2.6.1.8</w:t>
      </w:r>
      <w:r w:rsidR="005D7516" w:rsidRPr="00F72674">
        <w:rPr>
          <w:rFonts w:ascii="Times New Roman" w:hAnsi="Times New Roman" w:cs="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005D7516" w:rsidRPr="00F72674">
        <w:rPr>
          <w:rFonts w:ascii="Times New Roman" w:hAnsi="Times New Roman" w:cs="Times New Roman"/>
          <w:sz w:val="28"/>
          <w:szCs w:val="28"/>
        </w:rPr>
        <w:lastRenderedPageBreak/>
        <w:t xml:space="preserve">(применительно к отдельным этапам строительства в случае, предусмотренном частью 12.1 статьи 48 </w:t>
      </w:r>
      <w:r w:rsidRPr="00F72674">
        <w:rPr>
          <w:rFonts w:ascii="Times New Roman" w:hAnsi="Times New Roman" w:cs="Times New Roman"/>
          <w:sz w:val="28"/>
          <w:szCs w:val="28"/>
        </w:rPr>
        <w:t>Градостроительного</w:t>
      </w:r>
      <w:r w:rsidR="005D7516" w:rsidRPr="00F72674">
        <w:rPr>
          <w:rFonts w:ascii="Times New Roman" w:hAnsi="Times New Roman" w:cs="Times New Roman"/>
          <w:sz w:val="28"/>
          <w:szCs w:val="28"/>
        </w:rPr>
        <w:t xml:space="preserve"> </w:t>
      </w:r>
      <w:r w:rsidRPr="00F72674">
        <w:rPr>
          <w:rFonts w:ascii="Times New Roman" w:hAnsi="Times New Roman" w:cs="Times New Roman"/>
          <w:sz w:val="28"/>
          <w:szCs w:val="28"/>
        </w:rPr>
        <w:t>к</w:t>
      </w:r>
      <w:r w:rsidR="005D7516" w:rsidRPr="00F72674">
        <w:rPr>
          <w:rFonts w:ascii="Times New Roman" w:hAnsi="Times New Roman" w:cs="Times New Roman"/>
          <w:sz w:val="28"/>
          <w:szCs w:val="28"/>
        </w:rPr>
        <w:t>одекса</w:t>
      </w:r>
      <w:r w:rsidRPr="00F72674">
        <w:rPr>
          <w:rFonts w:ascii="Times New Roman" w:hAnsi="Times New Roman" w:cs="Times New Roman"/>
          <w:sz w:val="28"/>
          <w:szCs w:val="28"/>
        </w:rPr>
        <w:t xml:space="preserve"> Российской Федерации</w:t>
      </w:r>
      <w:r w:rsidR="005D7516" w:rsidRPr="00F72674">
        <w:rPr>
          <w:rFonts w:ascii="Times New Roman" w:hAnsi="Times New Roman" w:cs="Times New Roman"/>
          <w:sz w:val="28"/>
          <w:szCs w:val="28"/>
        </w:rPr>
        <w:t xml:space="preserve">), если такая проектная документация подлежит экспертизе в соответствии со статьей 49 </w:t>
      </w:r>
      <w:r w:rsidRPr="00F72674">
        <w:rPr>
          <w:rFonts w:ascii="Times New Roman" w:hAnsi="Times New Roman" w:cs="Times New Roman"/>
          <w:sz w:val="28"/>
          <w:szCs w:val="28"/>
        </w:rPr>
        <w:t>Градостроительного кодекса Российской Федерации</w:t>
      </w:r>
      <w:r w:rsidR="005D7516" w:rsidRPr="00F72674">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Pr="00F72674">
        <w:rPr>
          <w:rFonts w:ascii="Times New Roman" w:hAnsi="Times New Roman" w:cs="Times New Roman"/>
          <w:sz w:val="28"/>
          <w:szCs w:val="28"/>
        </w:rPr>
        <w:t>Градостроительного кодекса Российской Федерации</w:t>
      </w:r>
      <w:r w:rsidR="005D7516" w:rsidRPr="00F72674">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F72674">
        <w:rPr>
          <w:rFonts w:ascii="Times New Roman" w:hAnsi="Times New Roman" w:cs="Times New Roman"/>
          <w:sz w:val="28"/>
          <w:szCs w:val="28"/>
        </w:rPr>
        <w:t>Градостроительного кодекса Российской Федерации</w:t>
      </w:r>
      <w:r w:rsidR="00F5174C">
        <w:rPr>
          <w:rFonts w:ascii="Times New Roman" w:hAnsi="Times New Roman" w:cs="Times New Roman"/>
          <w:sz w:val="28"/>
          <w:szCs w:val="28"/>
        </w:rPr>
        <w:t xml:space="preserve"> (в случае отсутствия сведений в Едином государственном реестре недвижимости или едином государственном реестре заключений)</w:t>
      </w:r>
      <w:r w:rsidR="005D7516" w:rsidRPr="00F72674">
        <w:rPr>
          <w:rFonts w:ascii="Times New Roman" w:hAnsi="Times New Roman" w:cs="Times New Roman"/>
          <w:sz w:val="28"/>
          <w:szCs w:val="28"/>
        </w:rPr>
        <w:t>;</w:t>
      </w:r>
    </w:p>
    <w:p w14:paraId="57BB7ED7"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2.6.1.8.1</w:t>
      </w:r>
      <w:r w:rsidR="005D7516" w:rsidRPr="00F72674">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части 3.8 статьи 49 </w:t>
      </w:r>
      <w:r w:rsidRPr="00F72674">
        <w:rPr>
          <w:rFonts w:ascii="Times New Roman" w:hAnsi="Times New Roman" w:cs="Times New Roman"/>
          <w:sz w:val="28"/>
          <w:szCs w:val="28"/>
        </w:rPr>
        <w:t>Градостроительного кодекса Российской Федерации</w:t>
      </w:r>
      <w:r w:rsidR="005D7516" w:rsidRPr="00F72674">
        <w:rPr>
          <w:rFonts w:ascii="Times New Roman" w:hAnsi="Times New Roman" w:cs="Times New Roman"/>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Pr="00F72674">
        <w:rPr>
          <w:rFonts w:ascii="Times New Roman" w:hAnsi="Times New Roman" w:cs="Times New Roman"/>
          <w:sz w:val="28"/>
          <w:szCs w:val="28"/>
        </w:rPr>
        <w:t>Градостроительного кодекса Российской Федерации</w:t>
      </w:r>
      <w:r w:rsidR="005D7516" w:rsidRPr="00F72674">
        <w:rPr>
          <w:rFonts w:ascii="Times New Roman" w:hAnsi="Times New Roman" w:cs="Times New Roman"/>
          <w:sz w:val="28"/>
          <w:szCs w:val="28"/>
        </w:rPr>
        <w:t>;</w:t>
      </w:r>
    </w:p>
    <w:p w14:paraId="4EFDE5BB"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2.6.1.8</w:t>
      </w:r>
      <w:r w:rsidR="005D7516" w:rsidRPr="00F72674">
        <w:rPr>
          <w:rFonts w:ascii="Times New Roman" w:hAnsi="Times New Roman" w:cs="Times New Roman"/>
          <w:sz w:val="28"/>
          <w:szCs w:val="28"/>
        </w:rPr>
        <w:t>.</w:t>
      </w:r>
      <w:r w:rsidRPr="00F72674">
        <w:rPr>
          <w:rFonts w:ascii="Times New Roman" w:hAnsi="Times New Roman" w:cs="Times New Roman"/>
          <w:sz w:val="28"/>
          <w:szCs w:val="28"/>
        </w:rPr>
        <w:t>2</w:t>
      </w:r>
      <w:r w:rsidR="005D7516" w:rsidRPr="00F72674">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части 3.9 статьи 49 </w:t>
      </w:r>
      <w:r w:rsidR="008D3DCC">
        <w:rPr>
          <w:rFonts w:ascii="Times New Roman" w:hAnsi="Times New Roman" w:cs="Times New Roman"/>
          <w:sz w:val="28"/>
          <w:szCs w:val="28"/>
        </w:rPr>
        <w:t>Градостроительного</w:t>
      </w:r>
      <w:r w:rsidR="005D7516" w:rsidRPr="00F72674">
        <w:rPr>
          <w:rFonts w:ascii="Times New Roman" w:hAnsi="Times New Roman" w:cs="Times New Roman"/>
          <w:sz w:val="28"/>
          <w:szCs w:val="28"/>
        </w:rPr>
        <w:t xml:space="preserve"> </w:t>
      </w:r>
      <w:r w:rsidR="008D3DCC">
        <w:rPr>
          <w:rFonts w:ascii="Times New Roman" w:hAnsi="Times New Roman" w:cs="Times New Roman"/>
          <w:sz w:val="28"/>
          <w:szCs w:val="28"/>
        </w:rPr>
        <w:t>к</w:t>
      </w:r>
      <w:r w:rsidR="005D7516" w:rsidRPr="00F72674">
        <w:rPr>
          <w:rFonts w:ascii="Times New Roman" w:hAnsi="Times New Roman" w:cs="Times New Roman"/>
          <w:sz w:val="28"/>
          <w:szCs w:val="28"/>
        </w:rPr>
        <w:t>одекса</w:t>
      </w:r>
      <w:r w:rsidR="008D3DCC">
        <w:rPr>
          <w:rFonts w:ascii="Times New Roman" w:hAnsi="Times New Roman" w:cs="Times New Roman"/>
          <w:sz w:val="28"/>
          <w:szCs w:val="28"/>
        </w:rPr>
        <w:t xml:space="preserve"> Российской Федерации</w:t>
      </w:r>
      <w:r w:rsidR="005D7516" w:rsidRPr="00F72674">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DB2E40">
        <w:rPr>
          <w:rFonts w:ascii="Times New Roman" w:hAnsi="Times New Roman" w:cs="Times New Roman"/>
          <w:sz w:val="28"/>
          <w:szCs w:val="28"/>
        </w:rPr>
        <w:t>Градостроительного</w:t>
      </w:r>
      <w:r w:rsidR="00DB2E40" w:rsidRPr="00F72674">
        <w:rPr>
          <w:rFonts w:ascii="Times New Roman" w:hAnsi="Times New Roman" w:cs="Times New Roman"/>
          <w:sz w:val="28"/>
          <w:szCs w:val="28"/>
        </w:rPr>
        <w:t xml:space="preserve"> </w:t>
      </w:r>
      <w:r w:rsidR="00DB2E40">
        <w:rPr>
          <w:rFonts w:ascii="Times New Roman" w:hAnsi="Times New Roman" w:cs="Times New Roman"/>
          <w:sz w:val="28"/>
          <w:szCs w:val="28"/>
        </w:rPr>
        <w:t>к</w:t>
      </w:r>
      <w:r w:rsidR="00DB2E40" w:rsidRPr="00F72674">
        <w:rPr>
          <w:rFonts w:ascii="Times New Roman" w:hAnsi="Times New Roman" w:cs="Times New Roman"/>
          <w:sz w:val="28"/>
          <w:szCs w:val="28"/>
        </w:rPr>
        <w:t>одекса</w:t>
      </w:r>
      <w:r w:rsidR="00DB2E40">
        <w:rPr>
          <w:rFonts w:ascii="Times New Roman" w:hAnsi="Times New Roman" w:cs="Times New Roman"/>
          <w:sz w:val="28"/>
          <w:szCs w:val="28"/>
        </w:rPr>
        <w:t xml:space="preserve"> Российской Федерации</w:t>
      </w:r>
      <w:r w:rsidR="005D7516" w:rsidRPr="00F72674">
        <w:rPr>
          <w:rFonts w:ascii="Times New Roman" w:hAnsi="Times New Roman" w:cs="Times New Roman"/>
          <w:sz w:val="28"/>
          <w:szCs w:val="28"/>
        </w:rPr>
        <w:t>;</w:t>
      </w:r>
    </w:p>
    <w:p w14:paraId="7D6318C9"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2.6.1.9</w:t>
      </w:r>
      <w:r w:rsidR="005D7516" w:rsidRPr="00F72674">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w:t>
      </w:r>
      <w:r w:rsidR="00DB2E40">
        <w:rPr>
          <w:rFonts w:ascii="Times New Roman" w:hAnsi="Times New Roman" w:cs="Times New Roman"/>
          <w:sz w:val="28"/>
          <w:szCs w:val="28"/>
        </w:rPr>
        <w:t>статьи 51 Градостроительного кодекса Российской Федерации</w:t>
      </w:r>
      <w:r w:rsidR="005D7516" w:rsidRPr="00F72674">
        <w:rPr>
          <w:rFonts w:ascii="Times New Roman" w:hAnsi="Times New Roman" w:cs="Times New Roman"/>
          <w:sz w:val="28"/>
          <w:szCs w:val="28"/>
        </w:rPr>
        <w:t xml:space="preserve"> случаев реконструкции многоквартирного дома;</w:t>
      </w:r>
    </w:p>
    <w:p w14:paraId="5DBADFC3"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2.6.1.9</w:t>
      </w:r>
      <w:r w:rsidR="005D7516" w:rsidRPr="00F72674">
        <w:rPr>
          <w:rFonts w:ascii="Times New Roman" w:hAnsi="Times New Roman" w:cs="Times New Roman"/>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DB2E40">
        <w:rPr>
          <w:rFonts w:ascii="Times New Roman" w:hAnsi="Times New Roman" w:cs="Times New Roman"/>
          <w:sz w:val="28"/>
          <w:szCs w:val="28"/>
        </w:rPr>
        <w:t>корпорацией по атомной энергии «</w:t>
      </w:r>
      <w:r w:rsidR="005D7516" w:rsidRPr="00F72674">
        <w:rPr>
          <w:rFonts w:ascii="Times New Roman" w:hAnsi="Times New Roman" w:cs="Times New Roman"/>
          <w:sz w:val="28"/>
          <w:szCs w:val="28"/>
        </w:rPr>
        <w:t>Росатом</w:t>
      </w:r>
      <w:r w:rsidR="00DB2E40">
        <w:rPr>
          <w:rFonts w:ascii="Times New Roman" w:hAnsi="Times New Roman" w:cs="Times New Roman"/>
          <w:sz w:val="28"/>
          <w:szCs w:val="28"/>
        </w:rPr>
        <w:t>»</w:t>
      </w:r>
      <w:r w:rsidR="005D7516" w:rsidRPr="00F72674">
        <w:rPr>
          <w:rFonts w:ascii="Times New Roman" w:hAnsi="Times New Roman" w:cs="Times New Roman"/>
          <w:sz w:val="28"/>
          <w:szCs w:val="28"/>
        </w:rPr>
        <w:t>, Государственной корпораци</w:t>
      </w:r>
      <w:r w:rsidR="00DB2E40">
        <w:rPr>
          <w:rFonts w:ascii="Times New Roman" w:hAnsi="Times New Roman" w:cs="Times New Roman"/>
          <w:sz w:val="28"/>
          <w:szCs w:val="28"/>
        </w:rPr>
        <w:t>ей по космической деятельности «</w:t>
      </w:r>
      <w:r w:rsidR="005D7516" w:rsidRPr="00F72674">
        <w:rPr>
          <w:rFonts w:ascii="Times New Roman" w:hAnsi="Times New Roman" w:cs="Times New Roman"/>
          <w:sz w:val="28"/>
          <w:szCs w:val="28"/>
        </w:rPr>
        <w:t>Роскосмос</w:t>
      </w:r>
      <w:r w:rsidR="00DB2E40">
        <w:rPr>
          <w:rFonts w:ascii="Times New Roman" w:hAnsi="Times New Roman" w:cs="Times New Roman"/>
          <w:sz w:val="28"/>
          <w:szCs w:val="28"/>
        </w:rPr>
        <w:t>»</w:t>
      </w:r>
      <w:r w:rsidR="005D7516" w:rsidRPr="00F7267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005D7516" w:rsidRPr="00F72674">
        <w:rPr>
          <w:rFonts w:ascii="Times New Roman" w:hAnsi="Times New Roman" w:cs="Times New Roman"/>
          <w:sz w:val="28"/>
          <w:szCs w:val="28"/>
        </w:rPr>
        <w:lastRenderedPageBreak/>
        <w:t>порядок возмещения ущерба, причиненного указанному объекту при осуществлении реконструкции;</w:t>
      </w:r>
    </w:p>
    <w:p w14:paraId="652728B5" w14:textId="77777777" w:rsidR="005D7516" w:rsidRPr="00F72674" w:rsidRDefault="00BC5E44" w:rsidP="005D75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2.6.1.9</w:t>
      </w:r>
      <w:r w:rsidR="005D7516" w:rsidRPr="00F72674">
        <w:rPr>
          <w:rFonts w:ascii="Times New Roman" w:hAnsi="Times New Roman" w:cs="Times New Roman"/>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2A51A509" w14:textId="77777777" w:rsidR="005D7516" w:rsidRPr="00F72674" w:rsidRDefault="00BC5E44" w:rsidP="00916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2.6.1.10</w:t>
      </w:r>
      <w:r w:rsidR="005D7516" w:rsidRPr="00F72674">
        <w:rPr>
          <w:rFonts w:ascii="Times New Roman" w:hAnsi="Times New Roman" w:cs="Times New Roman"/>
          <w:sz w:val="28"/>
          <w:szCs w:val="28"/>
        </w:rPr>
        <w:t xml:space="preserve"> документы, предусмотренные законодательством Российской Федерации об объектах культурного </w:t>
      </w:r>
      <w:proofErr w:type="gramStart"/>
      <w:r w:rsidR="005D7516" w:rsidRPr="00F72674">
        <w:rPr>
          <w:rFonts w:ascii="Times New Roman" w:hAnsi="Times New Roman" w:cs="Times New Roman"/>
          <w:sz w:val="28"/>
          <w:szCs w:val="28"/>
        </w:rPr>
        <w:t>наследия, в случае, если</w:t>
      </w:r>
      <w:proofErr w:type="gramEnd"/>
      <w:r w:rsidR="005D7516" w:rsidRPr="00F72674">
        <w:rPr>
          <w:rFonts w:ascii="Times New Roman" w:hAnsi="Times New Roman" w:cs="Times New Roman"/>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w:t>
      </w:r>
      <w:r w:rsidR="00916D1E" w:rsidRPr="00F72674">
        <w:rPr>
          <w:rFonts w:ascii="Times New Roman" w:hAnsi="Times New Roman" w:cs="Times New Roman"/>
          <w:sz w:val="28"/>
          <w:szCs w:val="28"/>
        </w:rPr>
        <w:t xml:space="preserve"> и безопасности такого </w:t>
      </w:r>
      <w:r w:rsidR="00DB2E40">
        <w:rPr>
          <w:rFonts w:ascii="Times New Roman" w:hAnsi="Times New Roman" w:cs="Times New Roman"/>
          <w:sz w:val="28"/>
          <w:szCs w:val="28"/>
        </w:rPr>
        <w:t>объекта;</w:t>
      </w:r>
    </w:p>
    <w:p w14:paraId="193518B9" w14:textId="641B163C" w:rsidR="00A87083" w:rsidRPr="00F72674" w:rsidRDefault="00A87083" w:rsidP="003353D3">
      <w:pPr>
        <w:pStyle w:val="s1"/>
        <w:widowControl w:val="0"/>
        <w:spacing w:before="0" w:beforeAutospacing="0" w:after="0" w:afterAutospacing="0"/>
        <w:ind w:firstLine="709"/>
        <w:jc w:val="both"/>
        <w:rPr>
          <w:sz w:val="28"/>
          <w:szCs w:val="28"/>
        </w:rPr>
      </w:pPr>
      <w:r w:rsidRPr="00F72674">
        <w:rPr>
          <w:sz w:val="28"/>
          <w:szCs w:val="28"/>
        </w:rPr>
        <w:t>2.6.1.1</w:t>
      </w:r>
      <w:r w:rsidR="00AB760E" w:rsidRPr="00F72674">
        <w:rPr>
          <w:sz w:val="28"/>
          <w:szCs w:val="28"/>
        </w:rPr>
        <w:t>1</w:t>
      </w:r>
      <w:r w:rsidR="00BC7599" w:rsidRPr="00F72674">
        <w:rPr>
          <w:sz w:val="28"/>
          <w:szCs w:val="28"/>
        </w:rPr>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w:t>
      </w:r>
      <w:r w:rsidR="00DB2E40">
        <w:rPr>
          <w:sz w:val="28"/>
          <w:szCs w:val="28"/>
        </w:rPr>
        <w:t xml:space="preserve">        </w:t>
      </w:r>
      <w:r w:rsidR="00BC7599" w:rsidRPr="00F72674">
        <w:rPr>
          <w:sz w:val="28"/>
          <w:szCs w:val="28"/>
        </w:rPr>
        <w:t>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r w:rsidRPr="00F72674">
        <w:rPr>
          <w:sz w:val="28"/>
          <w:szCs w:val="28"/>
        </w:rPr>
        <w:t>.</w:t>
      </w:r>
    </w:p>
    <w:p w14:paraId="25022B81" w14:textId="77777777" w:rsidR="00A87083" w:rsidRPr="00F72674" w:rsidRDefault="00A87083" w:rsidP="003353D3">
      <w:pPr>
        <w:pStyle w:val="a4"/>
        <w:widowControl w:val="0"/>
        <w:ind w:firstLine="709"/>
        <w:contextualSpacing/>
        <w:jc w:val="both"/>
        <w:rPr>
          <w:rStyle w:val="apple-style-span"/>
          <w:rFonts w:ascii="Times New Roman" w:hAnsi="Times New Roman" w:cs="Times New Roman"/>
          <w:sz w:val="28"/>
          <w:szCs w:val="28"/>
        </w:rPr>
      </w:pPr>
      <w:r w:rsidRPr="00F72674">
        <w:rPr>
          <w:rFonts w:ascii="Times New Roman" w:eastAsia="Calibri" w:hAnsi="Times New Roman" w:cs="Times New Roman"/>
          <w:sz w:val="28"/>
          <w:szCs w:val="28"/>
        </w:rPr>
        <w:t>Д</w:t>
      </w:r>
      <w:r w:rsidRPr="00F72674">
        <w:rPr>
          <w:rStyle w:val="apple-style-span"/>
          <w:rFonts w:ascii="Times New Roman" w:hAnsi="Times New Roman" w:cs="Times New Roman"/>
          <w:sz w:val="28"/>
          <w:szCs w:val="28"/>
        </w:rPr>
        <w:t>окументы, указанные в под</w:t>
      </w:r>
      <w:r w:rsidR="00DB2E40">
        <w:rPr>
          <w:rStyle w:val="apple-style-span"/>
          <w:rFonts w:ascii="Times New Roman" w:hAnsi="Times New Roman" w:cs="Times New Roman"/>
          <w:sz w:val="28"/>
          <w:szCs w:val="28"/>
        </w:rPr>
        <w:t>разделе</w:t>
      </w:r>
      <w:r w:rsidR="0034537D">
        <w:rPr>
          <w:rStyle w:val="apple-style-span"/>
          <w:rFonts w:ascii="Times New Roman" w:hAnsi="Times New Roman" w:cs="Times New Roman"/>
          <w:sz w:val="28"/>
          <w:szCs w:val="28"/>
        </w:rPr>
        <w:t xml:space="preserve"> 2.6 раздела </w:t>
      </w:r>
      <w:r w:rsidR="0034537D">
        <w:rPr>
          <w:rStyle w:val="apple-style-span"/>
          <w:rFonts w:ascii="Times New Roman" w:hAnsi="Times New Roman" w:cs="Times New Roman"/>
          <w:sz w:val="28"/>
          <w:szCs w:val="28"/>
          <w:lang w:val="en-US"/>
        </w:rPr>
        <w:t>II</w:t>
      </w:r>
      <w:r w:rsidRPr="00F72674">
        <w:rPr>
          <w:rStyle w:val="apple-style-span"/>
          <w:rFonts w:ascii="Times New Roman" w:hAnsi="Times New Roman" w:cs="Times New Roman"/>
          <w:sz w:val="28"/>
          <w:szCs w:val="28"/>
        </w:rPr>
        <w:t xml:space="preserve"> </w:t>
      </w:r>
      <w:r w:rsidR="00DB2E40">
        <w:rPr>
          <w:rStyle w:val="apple-style-span"/>
          <w:rFonts w:ascii="Times New Roman" w:hAnsi="Times New Roman" w:cs="Times New Roman"/>
          <w:sz w:val="28"/>
          <w:szCs w:val="28"/>
        </w:rPr>
        <w:t>Р</w:t>
      </w:r>
      <w:r w:rsidRPr="00F72674">
        <w:rPr>
          <w:rStyle w:val="apple-style-span"/>
          <w:rFonts w:ascii="Times New Roman" w:hAnsi="Times New Roman" w:cs="Times New Roman"/>
          <w:sz w:val="28"/>
          <w:szCs w:val="28"/>
        </w:rPr>
        <w:t xml:space="preserve">егламента, представляются вместе с копиями. После сверки подлинные документы возвращаются заявителю. Оригиналы документов (документ, удостоверяющий личность (паспорт), свидетельства органа записи актов гражданского состояния) после копирования (сканирования)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 Заявителем могут быть представлены нотариально заверенные копии документов. </w:t>
      </w:r>
    </w:p>
    <w:p w14:paraId="5F4BB37A" w14:textId="77777777" w:rsidR="00A87083" w:rsidRPr="00F72674" w:rsidRDefault="00A87083" w:rsidP="003353D3">
      <w:pPr>
        <w:pStyle w:val="a4"/>
        <w:widowControl w:val="0"/>
        <w:ind w:firstLine="709"/>
        <w:contextualSpacing/>
        <w:jc w:val="both"/>
        <w:rPr>
          <w:rStyle w:val="apple-style-span"/>
          <w:rFonts w:ascii="Times New Roman" w:hAnsi="Times New Roman" w:cs="Times New Roman"/>
          <w:sz w:val="28"/>
          <w:szCs w:val="28"/>
        </w:rPr>
      </w:pPr>
      <w:r w:rsidRPr="00F72674">
        <w:rPr>
          <w:rStyle w:val="apple-style-span"/>
          <w:rFonts w:ascii="Times New Roman" w:hAnsi="Times New Roman" w:cs="Times New Roman"/>
          <w:sz w:val="28"/>
          <w:szCs w:val="28"/>
        </w:rPr>
        <w:t>2.6.2</w:t>
      </w:r>
      <w:r w:rsidR="00E61B72" w:rsidRPr="00F72674">
        <w:rPr>
          <w:rStyle w:val="apple-style-span"/>
          <w:rFonts w:ascii="Times New Roman" w:hAnsi="Times New Roman" w:cs="Times New Roman"/>
          <w:sz w:val="28"/>
          <w:szCs w:val="28"/>
        </w:rPr>
        <w:t>.</w:t>
      </w:r>
      <w:r w:rsidRPr="00F72674">
        <w:rPr>
          <w:rStyle w:val="apple-style-span"/>
          <w:rFonts w:ascii="Times New Roman" w:hAnsi="Times New Roman" w:cs="Times New Roman"/>
          <w:sz w:val="28"/>
          <w:szCs w:val="28"/>
        </w:rPr>
        <w:t xml:space="preserve"> При представлении проектной документации:</w:t>
      </w:r>
    </w:p>
    <w:p w14:paraId="76313153" w14:textId="77777777" w:rsidR="00A87083" w:rsidRPr="00F72674" w:rsidRDefault="00A87083" w:rsidP="003353D3">
      <w:pPr>
        <w:pStyle w:val="a4"/>
        <w:widowControl w:val="0"/>
        <w:ind w:firstLine="709"/>
        <w:contextualSpacing/>
        <w:jc w:val="both"/>
        <w:rPr>
          <w:rStyle w:val="apple-style-span"/>
          <w:rFonts w:ascii="Times New Roman" w:hAnsi="Times New Roman" w:cs="Times New Roman"/>
          <w:sz w:val="28"/>
          <w:szCs w:val="28"/>
        </w:rPr>
      </w:pPr>
      <w:r w:rsidRPr="00F72674">
        <w:rPr>
          <w:rStyle w:val="apple-style-span"/>
          <w:rFonts w:ascii="Times New Roman" w:hAnsi="Times New Roman" w:cs="Times New Roman"/>
          <w:sz w:val="28"/>
          <w:szCs w:val="28"/>
        </w:rPr>
        <w:t>в случае представления оригинала проектной документации оригинал возврату не подлежит;</w:t>
      </w:r>
    </w:p>
    <w:p w14:paraId="583E2D78" w14:textId="77777777" w:rsidR="00A87083" w:rsidRPr="00F72674" w:rsidRDefault="00A87083" w:rsidP="003353D3">
      <w:pPr>
        <w:pStyle w:val="a4"/>
        <w:widowControl w:val="0"/>
        <w:ind w:firstLine="709"/>
        <w:contextualSpacing/>
        <w:jc w:val="both"/>
        <w:rPr>
          <w:rStyle w:val="apple-style-span"/>
          <w:rFonts w:ascii="Times New Roman" w:hAnsi="Times New Roman" w:cs="Times New Roman"/>
          <w:sz w:val="28"/>
          <w:szCs w:val="28"/>
        </w:rPr>
      </w:pPr>
      <w:r w:rsidRPr="00F72674">
        <w:rPr>
          <w:rStyle w:val="apple-style-span"/>
          <w:rFonts w:ascii="Times New Roman" w:hAnsi="Times New Roman" w:cs="Times New Roman"/>
          <w:sz w:val="28"/>
          <w:szCs w:val="28"/>
        </w:rPr>
        <w:t>в случае представления копии проектной документации заявитель представляет оригинал проектной документации. После сверки оригинал возвращается заявителю.</w:t>
      </w:r>
    </w:p>
    <w:p w14:paraId="64633938" w14:textId="77777777" w:rsidR="005E70C5" w:rsidRPr="00F72674" w:rsidRDefault="00E61B72" w:rsidP="003353D3">
      <w:pPr>
        <w:pStyle w:val="a4"/>
        <w:widowControl w:val="0"/>
        <w:ind w:firstLine="709"/>
        <w:contextualSpacing/>
        <w:jc w:val="both"/>
        <w:rPr>
          <w:rFonts w:ascii="Times New Roman" w:eastAsia="Calibri" w:hAnsi="Times New Roman" w:cs="Times New Roman"/>
          <w:sz w:val="28"/>
          <w:szCs w:val="28"/>
          <w:lang w:eastAsia="en-US"/>
        </w:rPr>
      </w:pPr>
      <w:r w:rsidRPr="00F72674">
        <w:rPr>
          <w:rFonts w:ascii="Times New Roman" w:eastAsia="Calibri" w:hAnsi="Times New Roman" w:cs="Times New Roman"/>
          <w:sz w:val="28"/>
          <w:szCs w:val="28"/>
          <w:lang w:eastAsia="en-US"/>
        </w:rPr>
        <w:t>2.6.3</w:t>
      </w:r>
      <w:r w:rsidR="005804D9" w:rsidRPr="00F72674">
        <w:rPr>
          <w:rFonts w:ascii="Times New Roman" w:eastAsia="Calibri" w:hAnsi="Times New Roman" w:cs="Times New Roman"/>
          <w:sz w:val="28"/>
          <w:szCs w:val="28"/>
          <w:lang w:eastAsia="en-US"/>
        </w:rPr>
        <w:t xml:space="preserve">. </w:t>
      </w:r>
      <w:r w:rsidR="005E70C5" w:rsidRPr="00F72674">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F72674">
        <w:rPr>
          <w:rFonts w:ascii="Times New Roman" w:eastAsia="Calibri" w:hAnsi="Times New Roman" w:cs="Times New Roman"/>
          <w:sz w:val="28"/>
          <w:szCs w:val="28"/>
          <w:lang w:eastAsia="en-US"/>
        </w:rPr>
        <w:t>,</w:t>
      </w:r>
      <w:r w:rsidR="005E70C5" w:rsidRPr="00F72674">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72674">
        <w:rPr>
          <w:rFonts w:ascii="Times New Roman" w:eastAsia="Calibri" w:hAnsi="Times New Roman" w:cs="Times New Roman"/>
          <w:sz w:val="28"/>
          <w:szCs w:val="28"/>
          <w:lang w:eastAsia="en-US"/>
        </w:rPr>
        <w:t>,</w:t>
      </w:r>
      <w:r w:rsidR="005E70C5" w:rsidRPr="00F72674">
        <w:rPr>
          <w:rFonts w:ascii="Times New Roman" w:eastAsia="Calibri" w:hAnsi="Times New Roman" w:cs="Times New Roman"/>
          <w:sz w:val="28"/>
          <w:szCs w:val="28"/>
          <w:lang w:eastAsia="en-US"/>
        </w:rPr>
        <w:t xml:space="preserve"> </w:t>
      </w:r>
      <w:r w:rsidR="00526E2D" w:rsidRPr="00F72674">
        <w:rPr>
          <w:rFonts w:ascii="Times New Roman" w:eastAsia="Calibri" w:hAnsi="Times New Roman" w:cs="Times New Roman"/>
          <w:sz w:val="28"/>
          <w:szCs w:val="28"/>
          <w:lang w:eastAsia="en-US"/>
        </w:rPr>
        <w:t>или</w:t>
      </w:r>
      <w:r w:rsidR="005E70C5" w:rsidRPr="00F72674">
        <w:rPr>
          <w:rFonts w:ascii="Times New Roman" w:eastAsia="Calibri" w:hAnsi="Times New Roman" w:cs="Times New Roman"/>
          <w:sz w:val="28"/>
          <w:szCs w:val="28"/>
          <w:lang w:eastAsia="en-US"/>
        </w:rPr>
        <w:t xml:space="preserve"> в форме электронных документов через</w:t>
      </w:r>
      <w:r w:rsidR="005E70C5" w:rsidRPr="00F72674">
        <w:rPr>
          <w:rFonts w:ascii="Times New Roman" w:eastAsia="Calibri" w:hAnsi="Times New Roman" w:cs="Times New Roman"/>
          <w:i/>
          <w:sz w:val="28"/>
          <w:szCs w:val="28"/>
          <w:lang w:eastAsia="en-US"/>
        </w:rPr>
        <w:t xml:space="preserve"> </w:t>
      </w:r>
      <w:r w:rsidR="005E70C5" w:rsidRPr="00F72674">
        <w:rPr>
          <w:rFonts w:ascii="Times New Roman" w:hAnsi="Times New Roman" w:cs="Times New Roman"/>
          <w:sz w:val="28"/>
          <w:szCs w:val="28"/>
          <w:shd w:val="clear" w:color="auto" w:fill="FFFFFF"/>
        </w:rPr>
        <w:t>Единый портал</w:t>
      </w:r>
      <w:r w:rsidR="005E70C5" w:rsidRPr="00F72674">
        <w:rPr>
          <w:rFonts w:ascii="Times New Roman" w:hAnsi="Times New Roman" w:cs="Times New Roman"/>
          <w:sz w:val="28"/>
          <w:szCs w:val="28"/>
        </w:rPr>
        <w:t xml:space="preserve">, </w:t>
      </w:r>
      <w:r w:rsidR="00EE5848" w:rsidRPr="00F72674">
        <w:rPr>
          <w:rFonts w:ascii="Times New Roman" w:hAnsi="Times New Roman" w:cs="Times New Roman"/>
          <w:sz w:val="28"/>
          <w:szCs w:val="28"/>
        </w:rPr>
        <w:t>Региональный портал</w:t>
      </w:r>
      <w:r w:rsidR="005E70C5" w:rsidRPr="00F72674">
        <w:rPr>
          <w:rFonts w:ascii="Times New Roman" w:hAnsi="Times New Roman" w:cs="Times New Roman"/>
          <w:sz w:val="28"/>
          <w:szCs w:val="28"/>
        </w:rPr>
        <w:t xml:space="preserve"> или через МФЦ.</w:t>
      </w:r>
    </w:p>
    <w:p w14:paraId="4D97175F" w14:textId="77777777" w:rsidR="003B5E76" w:rsidRPr="00F72674" w:rsidRDefault="003B5E76"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p>
    <w:p w14:paraId="38688548" w14:textId="77777777" w:rsidR="00C6650A" w:rsidRPr="00F72674" w:rsidRDefault="00C6650A"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72674">
        <w:rPr>
          <w:rFonts w:ascii="Times New Roman" w:hAnsi="Times New Roman" w:cs="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r w:rsidRPr="00F72674">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CCDF8F8" w14:textId="77777777" w:rsidR="00C6650A" w:rsidRPr="00F72674" w:rsidRDefault="00C6650A" w:rsidP="003353D3">
      <w:pPr>
        <w:widowControl w:val="0"/>
        <w:spacing w:after="0" w:line="240" w:lineRule="auto"/>
        <w:contextualSpacing/>
        <w:jc w:val="center"/>
        <w:rPr>
          <w:rFonts w:ascii="Times New Roman" w:hAnsi="Times New Roman" w:cs="Times New Roman"/>
          <w:sz w:val="28"/>
          <w:szCs w:val="28"/>
        </w:rPr>
      </w:pPr>
    </w:p>
    <w:p w14:paraId="24D50575" w14:textId="77777777" w:rsidR="00E76A7B" w:rsidRPr="00F72674" w:rsidRDefault="00E76A7B" w:rsidP="003353D3">
      <w:pPr>
        <w:widowControl w:val="0"/>
        <w:spacing w:after="0" w:line="240" w:lineRule="auto"/>
        <w:ind w:firstLine="709"/>
        <w:contextualSpacing/>
        <w:jc w:val="both"/>
        <w:rPr>
          <w:rFonts w:ascii="Times New Roman" w:hAnsi="Times New Roman" w:cs="Times New Roman"/>
          <w:sz w:val="28"/>
          <w:szCs w:val="28"/>
        </w:rPr>
      </w:pPr>
      <w:r w:rsidRPr="00F72674">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B3F184C" w14:textId="77777777" w:rsidR="00A87083" w:rsidRPr="00F72674" w:rsidRDefault="00B14CD9" w:rsidP="00335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2674">
        <w:rPr>
          <w:rStyle w:val="apple-style-span"/>
          <w:rFonts w:ascii="Times New Roman" w:hAnsi="Times New Roman" w:cs="Times New Roman"/>
          <w:sz w:val="28"/>
          <w:szCs w:val="28"/>
        </w:rPr>
        <w:t>2.7.1.1 выписка</w:t>
      </w:r>
      <w:r w:rsidR="00A87083" w:rsidRPr="00F72674">
        <w:rPr>
          <w:rStyle w:val="apple-style-span"/>
          <w:rFonts w:ascii="Times New Roman" w:hAnsi="Times New Roman" w:cs="Times New Roman"/>
          <w:sz w:val="28"/>
          <w:szCs w:val="28"/>
        </w:rPr>
        <w:t xml:space="preserve"> из Единого государственного реестра юридических лиц; </w:t>
      </w:r>
    </w:p>
    <w:p w14:paraId="5E93D753"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w:t>
      </w:r>
      <w:r w:rsidRPr="00F72674">
        <w:rPr>
          <w:rFonts w:ascii="Times New Roman" w:hAnsi="Times New Roman" w:cs="Times New Roman"/>
          <w:sz w:val="28"/>
          <w:szCs w:val="28"/>
        </w:rPr>
        <w:t>2</w:t>
      </w:r>
      <w:r w:rsidR="00A4423A" w:rsidRPr="00F72674">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F5174C">
        <w:rPr>
          <w:rFonts w:ascii="Times New Roman" w:hAnsi="Times New Roman" w:cs="Times New Roman"/>
          <w:sz w:val="28"/>
          <w:szCs w:val="28"/>
        </w:rPr>
        <w:t xml:space="preserve"> (в случае наличия сведений в Едином государственном реестре недвижимости или едином государственном реестре заключений)</w:t>
      </w:r>
      <w:r w:rsidR="00A4423A" w:rsidRPr="00F72674">
        <w:rPr>
          <w:rFonts w:ascii="Times New Roman" w:hAnsi="Times New Roman" w:cs="Times New Roman"/>
          <w:sz w:val="28"/>
          <w:szCs w:val="28"/>
        </w:rPr>
        <w:t>;</w:t>
      </w:r>
    </w:p>
    <w:p w14:paraId="68B88270"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w:t>
      </w:r>
      <w:r w:rsidRPr="00F72674">
        <w:rPr>
          <w:rFonts w:ascii="Times New Roman" w:hAnsi="Times New Roman" w:cs="Times New Roman"/>
          <w:sz w:val="28"/>
          <w:szCs w:val="28"/>
        </w:rPr>
        <w:t>2</w:t>
      </w:r>
      <w:r w:rsidR="00A4423A" w:rsidRPr="00F72674">
        <w:rPr>
          <w:rFonts w:ascii="Times New Roman" w:hAnsi="Times New Roman" w:cs="Times New Roman"/>
          <w:sz w:val="28"/>
          <w:szCs w:val="28"/>
        </w:rPr>
        <w:t xml:space="preserve">.1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DB2E40">
        <w:rPr>
          <w:rFonts w:ascii="Times New Roman" w:hAnsi="Times New Roman" w:cs="Times New Roman"/>
          <w:sz w:val="28"/>
          <w:szCs w:val="28"/>
        </w:rPr>
        <w:t>корпорацией по атомной энергии «Росатом»</w:t>
      </w:r>
      <w:r w:rsidR="00A4423A" w:rsidRPr="00F72674">
        <w:rPr>
          <w:rFonts w:ascii="Times New Roman" w:hAnsi="Times New Roman" w:cs="Times New Roman"/>
          <w:sz w:val="28"/>
          <w:szCs w:val="28"/>
        </w:rPr>
        <w:t>, Государственной корпорацией по косм</w:t>
      </w:r>
      <w:r w:rsidR="00DB2E40">
        <w:rPr>
          <w:rFonts w:ascii="Times New Roman" w:hAnsi="Times New Roman" w:cs="Times New Roman"/>
          <w:sz w:val="28"/>
          <w:szCs w:val="28"/>
        </w:rPr>
        <w:t>ической деятельности «Роскосмос»</w:t>
      </w:r>
      <w:r w:rsidR="00A4423A" w:rsidRPr="00F72674">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970E320"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2.7.1.3</w:t>
      </w:r>
      <w:r w:rsidR="00A4423A" w:rsidRPr="00F72674">
        <w:rPr>
          <w:rFonts w:ascii="Times New Roman" w:hAnsi="Times New Roman" w:cs="Times New Roman"/>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AC5ED55"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2.7.1.4</w:t>
      </w:r>
      <w:r w:rsidR="00A4423A" w:rsidRPr="00F72674">
        <w:rPr>
          <w:rFonts w:ascii="Times New Roman" w:hAnsi="Times New Roman" w:cs="Times New Roman"/>
          <w:sz w:val="28"/>
          <w:szCs w:val="28"/>
        </w:rPr>
        <w:t xml:space="preserve"> результаты инженерных изысканий и следующие </w:t>
      </w:r>
      <w:r w:rsidR="00A4423A" w:rsidRPr="00F72674">
        <w:rPr>
          <w:rFonts w:ascii="Times New Roman" w:eastAsia="Calibri" w:hAnsi="Times New Roman" w:cs="Times New Roman"/>
          <w:sz w:val="28"/>
          <w:szCs w:val="28"/>
        </w:rPr>
        <w:t xml:space="preserve">материалы, </w:t>
      </w:r>
      <w:r w:rsidR="00A4423A" w:rsidRPr="00F72674">
        <w:rPr>
          <w:rFonts w:ascii="Times New Roman" w:eastAsia="Calibri" w:hAnsi="Times New Roman" w:cs="Times New Roman"/>
          <w:sz w:val="28"/>
          <w:szCs w:val="28"/>
        </w:rPr>
        <w:lastRenderedPageBreak/>
        <w:t xml:space="preserve">содержащиеся в утвержденной в соответствии с частью 15 статьи 48 Градостроительного кодекса Российской Федерации проектной документации, а также разделы проектной документации, выполненные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статьей 48 Градостроительного кодекса Российской Федерации </w:t>
      </w:r>
      <w:r w:rsidR="00F5174C">
        <w:rPr>
          <w:rFonts w:ascii="Times New Roman" w:hAnsi="Times New Roman" w:cs="Times New Roman"/>
          <w:sz w:val="28"/>
          <w:szCs w:val="28"/>
        </w:rPr>
        <w:t>(в случае наличия сведений в Едином государственном реестре недвижимости или едином государственном реестре заключений)</w:t>
      </w:r>
      <w:r w:rsidR="00A4423A" w:rsidRPr="00F72674">
        <w:rPr>
          <w:rFonts w:ascii="Times New Roman" w:hAnsi="Times New Roman" w:cs="Times New Roman"/>
          <w:sz w:val="28"/>
          <w:szCs w:val="28"/>
        </w:rPr>
        <w:t>:</w:t>
      </w:r>
    </w:p>
    <w:p w14:paraId="262EC440"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2.7.1.4.1</w:t>
      </w:r>
      <w:r w:rsidR="00A4423A" w:rsidRPr="00F72674">
        <w:rPr>
          <w:rFonts w:ascii="Times New Roman" w:hAnsi="Times New Roman" w:cs="Times New Roman"/>
          <w:sz w:val="28"/>
          <w:szCs w:val="28"/>
        </w:rPr>
        <w:t xml:space="preserve"> пояснительная записка;</w:t>
      </w:r>
    </w:p>
    <w:p w14:paraId="6B2B9414"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2.7.1.4.2</w:t>
      </w:r>
      <w:r w:rsidR="00A4423A" w:rsidRPr="00F72674">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DCB263"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2.7.1.4.3</w:t>
      </w:r>
      <w:r w:rsidR="00A4423A" w:rsidRPr="00F72674">
        <w:rPr>
          <w:rFonts w:ascii="Times New Roman"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AB441D5"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2.7.1.4.4</w:t>
      </w:r>
      <w:r w:rsidR="00A4423A" w:rsidRPr="00F72674">
        <w:rPr>
          <w:rFonts w:ascii="Times New Roman" w:hAnsi="Times New Roman" w:cs="Times New Roman"/>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w:t>
      </w:r>
      <w:r w:rsidR="00DB2E40">
        <w:rPr>
          <w:rFonts w:ascii="Times New Roman" w:hAnsi="Times New Roman" w:cs="Times New Roman"/>
          <w:sz w:val="28"/>
          <w:szCs w:val="28"/>
        </w:rPr>
        <w:t xml:space="preserve"> реконструкции других объектов;</w:t>
      </w:r>
    </w:p>
    <w:p w14:paraId="404E2EE5"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2.7.1.5</w:t>
      </w:r>
      <w:r w:rsidR="00A4423A" w:rsidRPr="00F72674">
        <w:rPr>
          <w:rFonts w:ascii="Times New Roman" w:hAnsi="Times New Roman" w:cs="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 xml:space="preserve">), если такая проектная документация подлежит экспертизе в соответствии со статьей 49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F72674" w:rsidRPr="00F72674">
        <w:rPr>
          <w:rFonts w:ascii="Times New Roman" w:hAnsi="Times New Roman" w:cs="Times New Roman"/>
          <w:sz w:val="28"/>
          <w:szCs w:val="28"/>
        </w:rPr>
        <w:t>Градостроительного кодекса Российской Федерации</w:t>
      </w:r>
      <w:r w:rsidR="00F5174C">
        <w:rPr>
          <w:rFonts w:ascii="Times New Roman" w:hAnsi="Times New Roman" w:cs="Times New Roman"/>
          <w:sz w:val="28"/>
          <w:szCs w:val="28"/>
        </w:rPr>
        <w:t xml:space="preserve"> (в случае наличия сведений в Едином государственном реестре </w:t>
      </w:r>
      <w:r w:rsidR="00F5174C">
        <w:rPr>
          <w:rFonts w:ascii="Times New Roman" w:hAnsi="Times New Roman" w:cs="Times New Roman"/>
          <w:sz w:val="28"/>
          <w:szCs w:val="28"/>
        </w:rPr>
        <w:lastRenderedPageBreak/>
        <w:t>недвижимости или едином государственном реестре заключений)</w:t>
      </w:r>
      <w:r w:rsidR="00A4423A" w:rsidRPr="00F72674">
        <w:rPr>
          <w:rFonts w:ascii="Times New Roman" w:hAnsi="Times New Roman" w:cs="Times New Roman"/>
          <w:sz w:val="28"/>
          <w:szCs w:val="28"/>
        </w:rPr>
        <w:t>;</w:t>
      </w:r>
    </w:p>
    <w:p w14:paraId="1269DF9A"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2.7.1.5</w:t>
      </w:r>
      <w:r w:rsidR="00A4423A" w:rsidRPr="00F72674">
        <w:rPr>
          <w:rFonts w:ascii="Times New Roman" w:hAnsi="Times New Roman" w:cs="Times New Roman"/>
          <w:sz w:val="28"/>
          <w:szCs w:val="28"/>
        </w:rPr>
        <w:t>.</w:t>
      </w:r>
      <w:r w:rsidR="00B14CD9" w:rsidRPr="00F72674">
        <w:rPr>
          <w:rFonts w:ascii="Times New Roman" w:hAnsi="Times New Roman" w:cs="Times New Roman"/>
          <w:sz w:val="28"/>
          <w:szCs w:val="28"/>
        </w:rPr>
        <w:t>1</w:t>
      </w:r>
      <w:r w:rsidR="00A4423A" w:rsidRPr="00F72674">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части 3.8 статьи 49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DB2E40">
        <w:rPr>
          <w:rFonts w:ascii="Times New Roman" w:hAnsi="Times New Roman" w:cs="Times New Roman"/>
          <w:sz w:val="28"/>
          <w:szCs w:val="28"/>
        </w:rPr>
        <w:t>Градостроительным</w:t>
      </w:r>
      <w:r w:rsidR="00A4423A" w:rsidRPr="00F72674">
        <w:rPr>
          <w:rFonts w:ascii="Times New Roman" w:hAnsi="Times New Roman" w:cs="Times New Roman"/>
          <w:sz w:val="28"/>
          <w:szCs w:val="28"/>
        </w:rPr>
        <w:t xml:space="preserve"> </w:t>
      </w:r>
      <w:r w:rsidR="00DB2E40">
        <w:rPr>
          <w:rFonts w:ascii="Times New Roman" w:hAnsi="Times New Roman" w:cs="Times New Roman"/>
          <w:sz w:val="28"/>
          <w:szCs w:val="28"/>
        </w:rPr>
        <w:t>к</w:t>
      </w:r>
      <w:r w:rsidR="00A4423A" w:rsidRPr="00F72674">
        <w:rPr>
          <w:rFonts w:ascii="Times New Roman" w:hAnsi="Times New Roman" w:cs="Times New Roman"/>
          <w:sz w:val="28"/>
          <w:szCs w:val="28"/>
        </w:rPr>
        <w:t xml:space="preserve">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w:t>
      </w:r>
    </w:p>
    <w:p w14:paraId="02B3C807"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w:t>
      </w:r>
      <w:r w:rsidR="00B14CD9" w:rsidRPr="00F72674">
        <w:rPr>
          <w:rFonts w:ascii="Times New Roman" w:hAnsi="Times New Roman" w:cs="Times New Roman"/>
          <w:sz w:val="28"/>
          <w:szCs w:val="28"/>
        </w:rPr>
        <w:t>5</w:t>
      </w:r>
      <w:r w:rsidR="00A4423A" w:rsidRPr="00F72674">
        <w:rPr>
          <w:rFonts w:ascii="Times New Roman" w:hAnsi="Times New Roman" w:cs="Times New Roman"/>
          <w:sz w:val="28"/>
          <w:szCs w:val="28"/>
        </w:rPr>
        <w:t>.</w:t>
      </w:r>
      <w:r w:rsidR="00B14CD9" w:rsidRPr="00F72674">
        <w:rPr>
          <w:rFonts w:ascii="Times New Roman" w:hAnsi="Times New Roman" w:cs="Times New Roman"/>
          <w:sz w:val="28"/>
          <w:szCs w:val="28"/>
        </w:rPr>
        <w:t>2</w:t>
      </w:r>
      <w:r w:rsidR="00A4423A" w:rsidRPr="00F72674">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части 3.9 статьи 49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w:t>
      </w:r>
    </w:p>
    <w:p w14:paraId="460D670B"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w:t>
      </w:r>
      <w:r w:rsidR="00B14CD9" w:rsidRPr="00F72674">
        <w:rPr>
          <w:rStyle w:val="apple-style-span"/>
          <w:rFonts w:ascii="Times New Roman" w:hAnsi="Times New Roman" w:cs="Times New Roman"/>
          <w:sz w:val="28"/>
          <w:szCs w:val="28"/>
        </w:rPr>
        <w:t>6</w:t>
      </w:r>
      <w:r w:rsidR="00A4423A" w:rsidRPr="00F72674">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F72674" w:rsidRPr="00F72674">
        <w:rPr>
          <w:rFonts w:ascii="Times New Roman" w:hAnsi="Times New Roman" w:cs="Times New Roman"/>
          <w:sz w:val="28"/>
          <w:szCs w:val="28"/>
        </w:rPr>
        <w:t>Градостроительного кодекса Российской Федерации</w:t>
      </w:r>
      <w:r w:rsidR="00A4423A" w:rsidRPr="00F72674">
        <w:rPr>
          <w:rFonts w:ascii="Times New Roman" w:hAnsi="Times New Roman" w:cs="Times New Roman"/>
          <w:sz w:val="28"/>
          <w:szCs w:val="28"/>
        </w:rPr>
        <w:t>);</w:t>
      </w:r>
    </w:p>
    <w:p w14:paraId="0B36FB2D"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w:t>
      </w:r>
      <w:r w:rsidR="00A4423A" w:rsidRPr="00F72674">
        <w:rPr>
          <w:rFonts w:ascii="Times New Roman" w:hAnsi="Times New Roman" w:cs="Times New Roman"/>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A4423A" w:rsidRPr="00F72674">
        <w:rPr>
          <w:rFonts w:ascii="Times New Roman" w:hAnsi="Times New Roman" w:cs="Times New Roman"/>
          <w:sz w:val="28"/>
          <w:szCs w:val="28"/>
        </w:rPr>
        <w:t>документации, в случае, если</w:t>
      </w:r>
      <w:proofErr w:type="gramEnd"/>
      <w:r w:rsidR="00A4423A" w:rsidRPr="00F72674">
        <w:rPr>
          <w:rFonts w:ascii="Times New Roman" w:hAnsi="Times New Roman" w:cs="Times New Roman"/>
          <w:sz w:val="28"/>
          <w:szCs w:val="28"/>
        </w:rPr>
        <w:t xml:space="preserve"> представлено заключение негосударственной экспертизы проектной документации;</w:t>
      </w:r>
    </w:p>
    <w:p w14:paraId="574EA039"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w:t>
      </w:r>
      <w:r w:rsidR="00B14CD9" w:rsidRPr="00F72674">
        <w:rPr>
          <w:rStyle w:val="apple-style-span"/>
          <w:rFonts w:ascii="Times New Roman" w:hAnsi="Times New Roman" w:cs="Times New Roman"/>
          <w:sz w:val="28"/>
          <w:szCs w:val="28"/>
        </w:rPr>
        <w:t>8</w:t>
      </w:r>
      <w:r w:rsidR="00A4423A" w:rsidRPr="00F72674">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E65915B" w14:textId="77777777" w:rsidR="00A4423A" w:rsidRPr="00F72674" w:rsidRDefault="00F05DFB" w:rsidP="00A442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Style w:val="apple-style-span"/>
          <w:rFonts w:ascii="Times New Roman" w:hAnsi="Times New Roman" w:cs="Times New Roman"/>
          <w:sz w:val="28"/>
          <w:szCs w:val="28"/>
        </w:rPr>
        <w:t>2.7.1.</w:t>
      </w:r>
      <w:r w:rsidR="00B14CD9" w:rsidRPr="00F72674">
        <w:rPr>
          <w:rStyle w:val="apple-style-span"/>
          <w:rFonts w:ascii="Times New Roman" w:hAnsi="Times New Roman" w:cs="Times New Roman"/>
          <w:sz w:val="28"/>
          <w:szCs w:val="28"/>
        </w:rPr>
        <w:t>9</w:t>
      </w:r>
      <w:r w:rsidR="00A4423A" w:rsidRPr="00F72674">
        <w:rPr>
          <w:rFonts w:ascii="Times New Roman" w:hAnsi="Times New Roman" w:cs="Times New Roman"/>
          <w:sz w:val="28"/>
          <w:szCs w:val="28"/>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w:t>
      </w:r>
      <w:r w:rsidR="00DB2E40">
        <w:rPr>
          <w:rFonts w:ascii="Times New Roman" w:hAnsi="Times New Roman" w:cs="Times New Roman"/>
          <w:sz w:val="28"/>
          <w:szCs w:val="28"/>
        </w:rPr>
        <w:t>ного развития территории;</w:t>
      </w:r>
    </w:p>
    <w:p w14:paraId="19864A6B" w14:textId="77777777" w:rsidR="00B14CD9" w:rsidRPr="00F72674" w:rsidRDefault="003E7AE5" w:rsidP="00B14C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2.7.1.</w:t>
      </w:r>
      <w:r w:rsidR="00B14CD9" w:rsidRPr="00F72674">
        <w:rPr>
          <w:rFonts w:ascii="Times New Roman" w:hAnsi="Times New Roman" w:cs="Times New Roman"/>
          <w:sz w:val="28"/>
          <w:szCs w:val="28"/>
        </w:rPr>
        <w:t>10</w:t>
      </w:r>
      <w:r w:rsidRPr="00F72674">
        <w:rPr>
          <w:rFonts w:ascii="Times New Roman" w:hAnsi="Times New Roman" w:cs="Times New Roman"/>
          <w:sz w:val="28"/>
          <w:szCs w:val="28"/>
        </w:rPr>
        <w:t xml:space="preserve"> </w:t>
      </w:r>
      <w:r w:rsidR="00653CDA" w:rsidRPr="00F72674">
        <w:rPr>
          <w:rFonts w:ascii="Times New Roman" w:hAnsi="Times New Roman" w:cs="Times New Roman"/>
          <w:sz w:val="28"/>
          <w:szCs w:val="28"/>
        </w:rPr>
        <w:t xml:space="preserve">заключение органа исполнительной власти субъекта Российской </w:t>
      </w:r>
      <w:r w:rsidR="00653CDA" w:rsidRPr="00F72674">
        <w:rPr>
          <w:rFonts w:ascii="Times New Roman" w:hAnsi="Times New Roman" w:cs="Times New Roman"/>
          <w:sz w:val="28"/>
          <w:szCs w:val="28"/>
        </w:rPr>
        <w:lastRenderedPageBreak/>
        <w:t xml:space="preserve">Федерации, уполномоченного в области охраны объектов культурного наследия, о соответствии предусмотренного пунктом 3 части 12 статьи 48 </w:t>
      </w:r>
      <w:r w:rsidR="00F72674" w:rsidRPr="00F72674">
        <w:rPr>
          <w:rFonts w:ascii="Times New Roman" w:hAnsi="Times New Roman" w:cs="Times New Roman"/>
          <w:sz w:val="28"/>
          <w:szCs w:val="28"/>
        </w:rPr>
        <w:t xml:space="preserve">Градостроительного кодекса Российской Федерации </w:t>
      </w:r>
      <w:r w:rsidR="00653CDA" w:rsidRPr="00F72674">
        <w:rPr>
          <w:rFonts w:ascii="Times New Roman" w:hAnsi="Times New Roman" w:cs="Times New Roman"/>
          <w:sz w:val="28"/>
          <w:szCs w:val="28"/>
        </w:rPr>
        <w:t xml:space="preserve">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F72674">
        <w:rPr>
          <w:rFonts w:ascii="Times New Roman" w:hAnsi="Times New Roman"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330AAE" w:rsidRPr="00F72674">
        <w:rPr>
          <w:rFonts w:ascii="Times New Roman" w:hAnsi="Times New Roman" w:cs="Times New Roman"/>
          <w:sz w:val="28"/>
          <w:szCs w:val="28"/>
        </w:rPr>
        <w:t>;</w:t>
      </w:r>
    </w:p>
    <w:p w14:paraId="4FE1B62C" w14:textId="77777777" w:rsidR="00B14CD9" w:rsidRPr="00F72674" w:rsidRDefault="00B14CD9" w:rsidP="00B14C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674">
        <w:rPr>
          <w:rFonts w:ascii="Times New Roman" w:hAnsi="Times New Roman" w:cs="Times New Roman"/>
          <w:sz w:val="28"/>
          <w:szCs w:val="28"/>
        </w:rPr>
        <w:t xml:space="preserve">2.7.1.11 выписка из Единого государственного реестра недвижимости об объекте недвижимости (о здании и (или) сооружении, расположенном(ых) на </w:t>
      </w:r>
      <w:r w:rsidR="00F72674" w:rsidRPr="00F72674">
        <w:rPr>
          <w:rFonts w:ascii="Times New Roman" w:hAnsi="Times New Roman" w:cs="Times New Roman"/>
          <w:sz w:val="28"/>
          <w:szCs w:val="28"/>
        </w:rPr>
        <w:t>земельном участке</w:t>
      </w:r>
      <w:r w:rsidRPr="00F72674">
        <w:rPr>
          <w:rFonts w:ascii="Times New Roman" w:hAnsi="Times New Roman" w:cs="Times New Roman"/>
          <w:sz w:val="28"/>
          <w:szCs w:val="28"/>
        </w:rPr>
        <w:t>)</w:t>
      </w:r>
      <w:r w:rsidR="00F72674" w:rsidRPr="00F72674">
        <w:rPr>
          <w:rFonts w:ascii="Times New Roman" w:hAnsi="Times New Roman" w:cs="Times New Roman"/>
          <w:sz w:val="28"/>
          <w:szCs w:val="28"/>
        </w:rPr>
        <w:t>.</w:t>
      </w:r>
    </w:p>
    <w:p w14:paraId="2116A4E1" w14:textId="77777777" w:rsidR="001A3C20" w:rsidRPr="00FD0ABB" w:rsidRDefault="001A3C20" w:rsidP="003353D3">
      <w:pPr>
        <w:widowControl w:val="0"/>
        <w:spacing w:after="0" w:line="240" w:lineRule="auto"/>
        <w:ind w:firstLine="709"/>
        <w:contextualSpacing/>
        <w:jc w:val="both"/>
        <w:rPr>
          <w:rFonts w:ascii="Times New Roman" w:hAnsi="Times New Roman" w:cs="Times New Roman"/>
          <w:sz w:val="28"/>
          <w:szCs w:val="28"/>
        </w:rPr>
      </w:pPr>
    </w:p>
    <w:p w14:paraId="7CC01EFB" w14:textId="77777777" w:rsidR="001A3C20" w:rsidRPr="00FD0ABB" w:rsidRDefault="001A3C20" w:rsidP="003353D3">
      <w:pPr>
        <w:widowControl w:val="0"/>
        <w:spacing w:after="0" w:line="240" w:lineRule="auto"/>
        <w:contextualSpacing/>
        <w:jc w:val="center"/>
        <w:rPr>
          <w:rFonts w:ascii="Times New Roman" w:hAnsi="Times New Roman" w:cs="Times New Roman"/>
          <w:sz w:val="28"/>
          <w:szCs w:val="28"/>
        </w:rPr>
      </w:pPr>
      <w:r w:rsidRPr="00FD0ABB">
        <w:rPr>
          <w:rFonts w:ascii="Times New Roman" w:hAnsi="Times New Roman" w:cs="Times New Roman"/>
          <w:sz w:val="28"/>
          <w:szCs w:val="28"/>
        </w:rPr>
        <w:t xml:space="preserve">Подраздел 2.8. Указания на запрет требовать от </w:t>
      </w:r>
      <w:r w:rsidR="00775EC8" w:rsidRPr="00FD0ABB">
        <w:rPr>
          <w:rFonts w:ascii="Times New Roman" w:hAnsi="Times New Roman" w:cs="Times New Roman"/>
          <w:sz w:val="28"/>
          <w:szCs w:val="28"/>
        </w:rPr>
        <w:t>заявителя</w:t>
      </w:r>
    </w:p>
    <w:p w14:paraId="71717BD1" w14:textId="77777777" w:rsidR="001A3C20" w:rsidRPr="00FD0ABB" w:rsidRDefault="001A3C20" w:rsidP="003353D3">
      <w:pPr>
        <w:widowControl w:val="0"/>
        <w:spacing w:after="0" w:line="240" w:lineRule="auto"/>
        <w:ind w:firstLine="709"/>
        <w:contextualSpacing/>
        <w:jc w:val="center"/>
        <w:rPr>
          <w:rFonts w:ascii="Times New Roman" w:hAnsi="Times New Roman" w:cs="Times New Roman"/>
          <w:sz w:val="28"/>
          <w:szCs w:val="28"/>
        </w:rPr>
      </w:pPr>
    </w:p>
    <w:p w14:paraId="29A7EBDA" w14:textId="77777777" w:rsidR="000144C5" w:rsidRPr="00FD0ABB" w:rsidRDefault="000144C5" w:rsidP="003353D3">
      <w:pPr>
        <w:widowControl w:val="0"/>
        <w:spacing w:after="0" w:line="240" w:lineRule="auto"/>
        <w:ind w:firstLine="709"/>
        <w:contextualSpacing/>
        <w:jc w:val="both"/>
        <w:rPr>
          <w:rStyle w:val="a3"/>
          <w:rFonts w:ascii="Times New Roman" w:hAnsi="Times New Roman" w:cs="Times New Roman"/>
          <w:b w:val="0"/>
          <w:color w:val="auto"/>
          <w:sz w:val="28"/>
          <w:szCs w:val="28"/>
        </w:rPr>
      </w:pPr>
      <w:r w:rsidRPr="00FD0ABB">
        <w:rPr>
          <w:rFonts w:ascii="Times New Roman" w:hAnsi="Times New Roman" w:cs="Times New Roman"/>
          <w:sz w:val="28"/>
          <w:szCs w:val="28"/>
        </w:rPr>
        <w:t>2.</w:t>
      </w:r>
      <w:r w:rsidR="006A0AF5" w:rsidRPr="00FD0ABB">
        <w:rPr>
          <w:rFonts w:ascii="Times New Roman" w:hAnsi="Times New Roman" w:cs="Times New Roman"/>
          <w:sz w:val="28"/>
          <w:szCs w:val="28"/>
        </w:rPr>
        <w:t>8</w:t>
      </w:r>
      <w:r w:rsidRPr="00FD0ABB">
        <w:rPr>
          <w:rFonts w:ascii="Times New Roman" w:hAnsi="Times New Roman" w:cs="Times New Roman"/>
          <w:sz w:val="28"/>
          <w:szCs w:val="28"/>
        </w:rPr>
        <w:t>.</w:t>
      </w:r>
      <w:r w:rsidR="00E90840" w:rsidRPr="00FD0ABB">
        <w:rPr>
          <w:rFonts w:ascii="Times New Roman" w:hAnsi="Times New Roman" w:cs="Times New Roman"/>
          <w:sz w:val="28"/>
          <w:szCs w:val="28"/>
        </w:rPr>
        <w:t>1</w:t>
      </w:r>
      <w:r w:rsidRPr="00FD0ABB">
        <w:rPr>
          <w:rFonts w:ascii="Times New Roman" w:hAnsi="Times New Roman" w:cs="Times New Roman"/>
          <w:sz w:val="28"/>
          <w:szCs w:val="28"/>
        </w:rPr>
        <w:t xml:space="preserve">. Согласно </w:t>
      </w:r>
      <w:r w:rsidR="00C121CD" w:rsidRPr="00FD0ABB">
        <w:rPr>
          <w:rFonts w:ascii="Times New Roman" w:hAnsi="Times New Roman" w:cs="Times New Roman"/>
          <w:sz w:val="28"/>
          <w:szCs w:val="28"/>
        </w:rPr>
        <w:t xml:space="preserve">части 1 </w:t>
      </w:r>
      <w:r w:rsidRPr="00FD0ABB">
        <w:rPr>
          <w:rFonts w:ascii="Times New Roman" w:hAnsi="Times New Roman" w:cs="Times New Roman"/>
          <w:sz w:val="28"/>
          <w:szCs w:val="28"/>
        </w:rPr>
        <w:t>стать</w:t>
      </w:r>
      <w:r w:rsidR="00C121CD" w:rsidRPr="00FD0ABB">
        <w:rPr>
          <w:rFonts w:ascii="Times New Roman" w:hAnsi="Times New Roman" w:cs="Times New Roman"/>
          <w:sz w:val="28"/>
          <w:szCs w:val="28"/>
        </w:rPr>
        <w:t>и</w:t>
      </w:r>
      <w:r w:rsidRPr="00FD0ABB">
        <w:rPr>
          <w:rFonts w:ascii="Times New Roman" w:hAnsi="Times New Roman" w:cs="Times New Roman"/>
          <w:sz w:val="28"/>
          <w:szCs w:val="28"/>
        </w:rPr>
        <w:t xml:space="preserve"> 7</w:t>
      </w:r>
      <w:r w:rsidR="00092A68" w:rsidRPr="00FD0ABB">
        <w:rPr>
          <w:rFonts w:ascii="Times New Roman" w:hAnsi="Times New Roman" w:cs="Times New Roman"/>
          <w:sz w:val="28"/>
          <w:szCs w:val="28"/>
        </w:rPr>
        <w:t> </w:t>
      </w:r>
      <w:r w:rsidR="009C354B" w:rsidRPr="00FD0ABB">
        <w:rPr>
          <w:rFonts w:ascii="Times New Roman" w:hAnsi="Times New Roman" w:cs="Times New Roman"/>
          <w:sz w:val="28"/>
          <w:szCs w:val="28"/>
        </w:rPr>
        <w:t xml:space="preserve">Федерального закона № 210-ФЗ </w:t>
      </w:r>
      <w:r w:rsidR="004477A1" w:rsidRPr="00FD0ABB">
        <w:rPr>
          <w:rFonts w:ascii="Times New Roman" w:hAnsi="Times New Roman" w:cs="Times New Roman"/>
          <w:sz w:val="28"/>
          <w:szCs w:val="28"/>
        </w:rPr>
        <w:t>уполномоченный орган</w:t>
      </w:r>
      <w:r w:rsidRPr="00FD0ABB">
        <w:rPr>
          <w:rFonts w:ascii="Times New Roman" w:hAnsi="Times New Roman" w:cs="Times New Roman"/>
          <w:sz w:val="28"/>
          <w:szCs w:val="28"/>
        </w:rPr>
        <w:t xml:space="preserve"> </w:t>
      </w:r>
      <w:bookmarkStart w:id="12" w:name="sub_71"/>
      <w:r w:rsidR="00C121CD" w:rsidRPr="00FD0ABB">
        <w:rPr>
          <w:rFonts w:ascii="Times New Roman" w:hAnsi="Times New Roman" w:cs="Times New Roman"/>
          <w:sz w:val="28"/>
          <w:szCs w:val="28"/>
        </w:rPr>
        <w:t>не вправе требовать от заявителя</w:t>
      </w:r>
      <w:r w:rsidRPr="00FD0ABB">
        <w:rPr>
          <w:rStyle w:val="a3"/>
          <w:rFonts w:ascii="Times New Roman" w:hAnsi="Times New Roman" w:cs="Times New Roman"/>
          <w:b w:val="0"/>
          <w:color w:val="auto"/>
          <w:sz w:val="28"/>
          <w:szCs w:val="28"/>
        </w:rPr>
        <w:t>:</w:t>
      </w:r>
    </w:p>
    <w:p w14:paraId="2A0FC577" w14:textId="77777777" w:rsidR="000144C5" w:rsidRPr="00FD0ABB" w:rsidRDefault="00E90840"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1) </w:t>
      </w:r>
      <w:r w:rsidR="000144C5" w:rsidRPr="00FD0AB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A1733B5" w14:textId="0E7FD011" w:rsidR="00C121CD" w:rsidRPr="00FD0ABB" w:rsidRDefault="00E90840" w:rsidP="003353D3">
      <w:pPr>
        <w:widowControl w:val="0"/>
        <w:spacing w:after="0" w:line="240" w:lineRule="auto"/>
        <w:ind w:firstLine="709"/>
        <w:contextualSpacing/>
        <w:jc w:val="both"/>
        <w:rPr>
          <w:rFonts w:ascii="Times New Roman" w:hAnsi="Times New Roman" w:cs="Times New Roman"/>
          <w:sz w:val="28"/>
          <w:szCs w:val="28"/>
          <w:shd w:val="clear" w:color="auto" w:fill="FFFFFF"/>
        </w:rPr>
      </w:pPr>
      <w:r w:rsidRPr="00FD0ABB">
        <w:rPr>
          <w:rFonts w:ascii="Times New Roman" w:hAnsi="Times New Roman" w:cs="Times New Roman"/>
          <w:sz w:val="28"/>
          <w:szCs w:val="28"/>
          <w:shd w:val="clear" w:color="auto" w:fill="FFFFFF"/>
        </w:rPr>
        <w:t xml:space="preserve">2) </w:t>
      </w:r>
      <w:r w:rsidR="00C121CD" w:rsidRPr="00FD0ABB">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D84FE4">
        <w:rPr>
          <w:rFonts w:ascii="Times New Roman" w:hAnsi="Times New Roman" w:cs="Times New Roman"/>
          <w:sz w:val="28"/>
          <w:szCs w:val="28"/>
          <w:shd w:val="clear" w:color="auto" w:fill="FFFFFF"/>
        </w:rPr>
        <w:t xml:space="preserve"> </w:t>
      </w:r>
      <w:r w:rsidR="00C121CD" w:rsidRPr="00FD0ABB">
        <w:rPr>
          <w:rFonts w:ascii="Times New Roman" w:hAnsi="Times New Roman" w:cs="Times New Roman"/>
          <w:sz w:val="28"/>
          <w:szCs w:val="28"/>
          <w:shd w:val="clear" w:color="auto" w:fill="FFFFFF"/>
        </w:rPr>
        <w:t>предусмотренных </w:t>
      </w:r>
      <w:r w:rsidR="00A974B3" w:rsidRPr="00FD0ABB">
        <w:rPr>
          <w:rFonts w:ascii="Times New Roman" w:hAnsi="Times New Roman" w:cs="Times New Roman"/>
          <w:sz w:val="28"/>
          <w:szCs w:val="28"/>
          <w:shd w:val="clear" w:color="auto" w:fill="FFFFFF"/>
        </w:rPr>
        <w:t>частью</w:t>
      </w:r>
      <w:r w:rsidR="00D84FE4">
        <w:rPr>
          <w:rFonts w:ascii="Times New Roman" w:hAnsi="Times New Roman" w:cs="Times New Roman"/>
          <w:sz w:val="28"/>
          <w:szCs w:val="28"/>
          <w:shd w:val="clear" w:color="auto" w:fill="FFFFFF"/>
        </w:rPr>
        <w:t xml:space="preserve"> </w:t>
      </w:r>
      <w:r w:rsidR="00A974B3" w:rsidRPr="00FD0ABB">
        <w:rPr>
          <w:rFonts w:ascii="Times New Roman" w:hAnsi="Times New Roman" w:cs="Times New Roman"/>
          <w:sz w:val="28"/>
          <w:szCs w:val="28"/>
          <w:shd w:val="clear" w:color="auto" w:fill="FFFFFF"/>
        </w:rPr>
        <w:t>1</w:t>
      </w:r>
      <w:r w:rsidR="00D84FE4">
        <w:rPr>
          <w:rFonts w:ascii="Times New Roman" w:hAnsi="Times New Roman" w:cs="Times New Roman"/>
          <w:sz w:val="28"/>
          <w:szCs w:val="28"/>
          <w:shd w:val="clear" w:color="auto" w:fill="FFFFFF"/>
        </w:rPr>
        <w:t xml:space="preserve"> </w:t>
      </w:r>
      <w:r w:rsidR="00C121CD" w:rsidRPr="00FD0ABB">
        <w:rPr>
          <w:rFonts w:ascii="Times New Roman" w:hAnsi="Times New Roman" w:cs="Times New Roman"/>
          <w:sz w:val="28"/>
          <w:szCs w:val="28"/>
          <w:shd w:val="clear" w:color="auto" w:fill="FFFFFF"/>
        </w:rPr>
        <w:t>статьи</w:t>
      </w:r>
      <w:r w:rsidR="00D84FE4">
        <w:rPr>
          <w:rFonts w:ascii="Times New Roman" w:hAnsi="Times New Roman" w:cs="Times New Roman"/>
          <w:sz w:val="28"/>
          <w:szCs w:val="28"/>
          <w:shd w:val="clear" w:color="auto" w:fill="FFFFFF"/>
        </w:rPr>
        <w:t xml:space="preserve"> </w:t>
      </w:r>
      <w:r w:rsidR="00C121CD" w:rsidRPr="00FD0ABB">
        <w:rPr>
          <w:rFonts w:ascii="Times New Roman" w:hAnsi="Times New Roman" w:cs="Times New Roman"/>
          <w:sz w:val="28"/>
          <w:szCs w:val="28"/>
          <w:shd w:val="clear" w:color="auto" w:fill="FFFFFF"/>
        </w:rPr>
        <w:t>1</w:t>
      </w:r>
      <w:r w:rsidR="00D84FE4">
        <w:rPr>
          <w:rFonts w:ascii="Times New Roman" w:hAnsi="Times New Roman" w:cs="Times New Roman"/>
          <w:sz w:val="28"/>
          <w:szCs w:val="28"/>
          <w:shd w:val="clear" w:color="auto" w:fill="FFFFFF"/>
        </w:rPr>
        <w:t xml:space="preserve"> </w:t>
      </w:r>
      <w:r w:rsidR="009C354B" w:rsidRPr="00FD0ABB">
        <w:rPr>
          <w:rFonts w:ascii="Times New Roman" w:hAnsi="Times New Roman" w:cs="Times New Roman"/>
          <w:sz w:val="28"/>
          <w:szCs w:val="28"/>
        </w:rPr>
        <w:t>Федерального</w:t>
      </w:r>
      <w:r w:rsidR="00D84FE4">
        <w:rPr>
          <w:rFonts w:ascii="Times New Roman" w:hAnsi="Times New Roman" w:cs="Times New Roman"/>
          <w:sz w:val="28"/>
          <w:szCs w:val="28"/>
        </w:rPr>
        <w:t xml:space="preserve"> </w:t>
      </w:r>
      <w:r w:rsidR="009C354B" w:rsidRPr="00FD0ABB">
        <w:rPr>
          <w:rFonts w:ascii="Times New Roman" w:hAnsi="Times New Roman" w:cs="Times New Roman"/>
          <w:sz w:val="28"/>
          <w:szCs w:val="28"/>
        </w:rPr>
        <w:t xml:space="preserve">закона </w:t>
      </w:r>
      <w:r w:rsidR="00344390" w:rsidRPr="00FD0ABB">
        <w:rPr>
          <w:rFonts w:ascii="Times New Roman" w:hAnsi="Times New Roman" w:cs="Times New Roman"/>
          <w:sz w:val="28"/>
          <w:szCs w:val="28"/>
        </w:rPr>
        <w:t xml:space="preserve">      </w:t>
      </w:r>
      <w:r w:rsidR="009C354B" w:rsidRPr="00FD0ABB">
        <w:rPr>
          <w:rFonts w:ascii="Times New Roman" w:hAnsi="Times New Roman" w:cs="Times New Roman"/>
          <w:sz w:val="28"/>
          <w:szCs w:val="28"/>
        </w:rPr>
        <w:t>№ 210-ФЗ</w:t>
      </w:r>
      <w:r w:rsidR="00C121CD" w:rsidRPr="00FD0AB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D0ABB">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FD0ABB">
        <w:rPr>
          <w:rFonts w:ascii="Times New Roman" w:hAnsi="Times New Roman" w:cs="Times New Roman"/>
          <w:sz w:val="28"/>
          <w:szCs w:val="28"/>
          <w:shd w:val="clear" w:color="auto" w:fill="FFFFFF"/>
        </w:rPr>
        <w:t>, за исключением документов, включенных в определенный</w:t>
      </w:r>
      <w:r w:rsidR="005F7D38">
        <w:rPr>
          <w:rFonts w:ascii="Times New Roman" w:hAnsi="Times New Roman" w:cs="Times New Roman"/>
          <w:sz w:val="28"/>
          <w:szCs w:val="28"/>
          <w:shd w:val="clear" w:color="auto" w:fill="FFFFFF"/>
        </w:rPr>
        <w:t xml:space="preserve"> </w:t>
      </w:r>
      <w:r w:rsidR="00C121CD" w:rsidRPr="00FD0ABB">
        <w:rPr>
          <w:rFonts w:ascii="Times New Roman" w:hAnsi="Times New Roman" w:cs="Times New Roman"/>
          <w:sz w:val="28"/>
          <w:szCs w:val="28"/>
          <w:shd w:val="clear" w:color="auto" w:fill="FFFFFF"/>
        </w:rPr>
        <w:t>частью</w:t>
      </w:r>
      <w:r w:rsidR="005F7D38">
        <w:rPr>
          <w:rFonts w:ascii="Times New Roman" w:hAnsi="Times New Roman" w:cs="Times New Roman"/>
          <w:sz w:val="28"/>
          <w:szCs w:val="28"/>
          <w:shd w:val="clear" w:color="auto" w:fill="FFFFFF"/>
        </w:rPr>
        <w:t xml:space="preserve"> </w:t>
      </w:r>
      <w:r w:rsidR="00C121CD" w:rsidRPr="00FD0ABB">
        <w:rPr>
          <w:rFonts w:ascii="Times New Roman" w:hAnsi="Times New Roman" w:cs="Times New Roman"/>
          <w:sz w:val="28"/>
          <w:szCs w:val="28"/>
          <w:shd w:val="clear" w:color="auto" w:fill="FFFFFF"/>
        </w:rPr>
        <w:t>6 статьи</w:t>
      </w:r>
      <w:r w:rsidR="005F7D38">
        <w:rPr>
          <w:rFonts w:ascii="Times New Roman" w:hAnsi="Times New Roman" w:cs="Times New Roman"/>
          <w:sz w:val="28"/>
          <w:szCs w:val="28"/>
          <w:shd w:val="clear" w:color="auto" w:fill="FFFFFF"/>
        </w:rPr>
        <w:t xml:space="preserve"> </w:t>
      </w:r>
      <w:r w:rsidR="004B17E4" w:rsidRPr="00FD0ABB">
        <w:rPr>
          <w:rFonts w:ascii="Times New Roman" w:hAnsi="Times New Roman" w:cs="Times New Roman"/>
          <w:sz w:val="28"/>
          <w:szCs w:val="28"/>
          <w:shd w:val="clear" w:color="auto" w:fill="FFFFFF"/>
        </w:rPr>
        <w:t xml:space="preserve">7 </w:t>
      </w:r>
      <w:r w:rsidR="009C354B" w:rsidRPr="00FD0ABB">
        <w:rPr>
          <w:rFonts w:ascii="Times New Roman" w:hAnsi="Times New Roman" w:cs="Times New Roman"/>
          <w:sz w:val="28"/>
          <w:szCs w:val="28"/>
        </w:rPr>
        <w:t>Федерального закона № 210-ФЗ</w:t>
      </w:r>
      <w:r w:rsidR="004B17E4" w:rsidRPr="00FD0ABB">
        <w:rPr>
          <w:rFonts w:ascii="Times New Roman" w:hAnsi="Times New Roman" w:cs="Times New Roman"/>
          <w:sz w:val="28"/>
          <w:szCs w:val="28"/>
          <w:shd w:val="clear" w:color="auto" w:fill="FFFFFF"/>
        </w:rPr>
        <w:t xml:space="preserve"> </w:t>
      </w:r>
      <w:r w:rsidR="00C121CD" w:rsidRPr="00FD0ABB">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14:paraId="2727798D" w14:textId="77777777" w:rsidR="000144C5" w:rsidRPr="00FD0ABB" w:rsidRDefault="000144C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3</w:t>
      </w:r>
      <w:r w:rsidR="00E90840" w:rsidRPr="00FD0ABB">
        <w:rPr>
          <w:rFonts w:ascii="Times New Roman" w:hAnsi="Times New Roman" w:cs="Times New Roman"/>
          <w:sz w:val="28"/>
          <w:szCs w:val="28"/>
        </w:rPr>
        <w:t>)</w:t>
      </w:r>
      <w:r w:rsidRPr="00FD0AB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D0ABB">
        <w:rPr>
          <w:rFonts w:ascii="Times New Roman" w:hAnsi="Times New Roman" w:cs="Times New Roman"/>
          <w:sz w:val="28"/>
          <w:szCs w:val="28"/>
        </w:rPr>
        <w:t>ых</w:t>
      </w:r>
      <w:r w:rsidRPr="00FD0ABB">
        <w:rPr>
          <w:rFonts w:ascii="Times New Roman" w:hAnsi="Times New Roman" w:cs="Times New Roman"/>
          <w:sz w:val="28"/>
          <w:szCs w:val="28"/>
        </w:rPr>
        <w:t xml:space="preserve"> услуг и связанных с обращением в иные государственные органы</w:t>
      </w:r>
      <w:r w:rsidR="00FA7E4E"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FA7E4E" w:rsidRPr="00FD0ABB">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D0ABB">
        <w:rPr>
          <w:rFonts w:ascii="Times New Roman" w:hAnsi="Times New Roman" w:cs="Times New Roman"/>
          <w:sz w:val="28"/>
          <w:szCs w:val="28"/>
        </w:rPr>
        <w:t>Федерального закона № 210-ФЗ</w:t>
      </w:r>
      <w:r w:rsidR="00FA7E4E" w:rsidRPr="00FD0ABB">
        <w:rPr>
          <w:rFonts w:ascii="Times New Roman" w:hAnsi="Times New Roman" w:cs="Times New Roman"/>
          <w:sz w:val="28"/>
          <w:szCs w:val="28"/>
        </w:rPr>
        <w:t>;</w:t>
      </w:r>
    </w:p>
    <w:p w14:paraId="306EE50C" w14:textId="77777777" w:rsidR="00A863D5" w:rsidRPr="00FD0ABB" w:rsidRDefault="00A863D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lastRenderedPageBreak/>
        <w:t>4</w:t>
      </w:r>
      <w:r w:rsidR="00E90840" w:rsidRPr="00FD0ABB">
        <w:rPr>
          <w:rFonts w:ascii="Times New Roman" w:hAnsi="Times New Roman" w:cs="Times New Roman"/>
          <w:sz w:val="28"/>
          <w:szCs w:val="28"/>
        </w:rPr>
        <w:t>)</w:t>
      </w:r>
      <w:r w:rsidRPr="00FD0AB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2955DA7F" w14:textId="77777777" w:rsidR="00A863D5" w:rsidRPr="00FD0ABB" w:rsidRDefault="00A863D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AC0B82" w14:textId="77777777" w:rsidR="00A863D5" w:rsidRPr="00FD0ABB" w:rsidRDefault="00A863D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2C425E1C" w14:textId="77777777" w:rsidR="00A863D5" w:rsidRPr="00FD0ABB" w:rsidRDefault="00A863D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09211086" w14:textId="41B8188E" w:rsidR="00A863D5" w:rsidRPr="00FD0ABB" w:rsidRDefault="00A863D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 xml:space="preserve"> муниципального служащего, работника </w:t>
      </w:r>
      <w:r w:rsidR="00AD41BC" w:rsidRPr="00FD0ABB">
        <w:rPr>
          <w:rFonts w:ascii="Times New Roman" w:hAnsi="Times New Roman" w:cs="Times New Roman"/>
          <w:sz w:val="28"/>
          <w:szCs w:val="28"/>
        </w:rPr>
        <w:t>МФЦ</w:t>
      </w:r>
      <w:r w:rsidRPr="00FD0ABB">
        <w:rPr>
          <w:rFonts w:ascii="Times New Roman" w:hAnsi="Times New Roman" w:cs="Times New Roman"/>
          <w:sz w:val="28"/>
          <w:szCs w:val="28"/>
        </w:rPr>
        <w:t>, работника организации, предусмотренной частью 1.1 статьи 16</w:t>
      </w:r>
      <w:r w:rsidR="005F7D38">
        <w:rPr>
          <w:rFonts w:ascii="Times New Roman" w:hAnsi="Times New Roman" w:cs="Times New Roman"/>
          <w:sz w:val="28"/>
          <w:szCs w:val="28"/>
        </w:rPr>
        <w:t xml:space="preserve"> </w:t>
      </w:r>
      <w:r w:rsidR="002B190E" w:rsidRPr="00FD0ABB">
        <w:rPr>
          <w:rFonts w:ascii="Times New Roman" w:hAnsi="Times New Roman" w:cs="Times New Roman"/>
          <w:sz w:val="28"/>
          <w:szCs w:val="28"/>
        </w:rPr>
        <w:t>Федерального закона № 210-ФЗ</w:t>
      </w:r>
      <w:r w:rsidRPr="00FD0AB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D0ABB">
        <w:rPr>
          <w:rFonts w:ascii="Times New Roman" w:hAnsi="Times New Roman" w:cs="Times New Roman"/>
          <w:sz w:val="28"/>
          <w:szCs w:val="28"/>
        </w:rPr>
        <w:t xml:space="preserve">уполномоченного </w:t>
      </w:r>
      <w:r w:rsidRPr="00FD0ABB">
        <w:rPr>
          <w:rFonts w:ascii="Times New Roman" w:hAnsi="Times New Roman" w:cs="Times New Roman"/>
          <w:sz w:val="28"/>
          <w:szCs w:val="28"/>
        </w:rPr>
        <w:t xml:space="preserve">органа, руководителя </w:t>
      </w:r>
      <w:r w:rsidR="00AD41BC" w:rsidRPr="00FD0ABB">
        <w:rPr>
          <w:rFonts w:ascii="Times New Roman" w:hAnsi="Times New Roman" w:cs="Times New Roman"/>
          <w:sz w:val="28"/>
          <w:szCs w:val="28"/>
        </w:rPr>
        <w:t>МФЦ</w:t>
      </w:r>
      <w:r w:rsidRPr="00FD0AB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5F7D38">
        <w:rPr>
          <w:rFonts w:ascii="Times New Roman" w:hAnsi="Times New Roman" w:cs="Times New Roman"/>
          <w:sz w:val="28"/>
          <w:szCs w:val="28"/>
        </w:rPr>
        <w:t xml:space="preserve"> </w:t>
      </w:r>
      <w:r w:rsidR="002B190E" w:rsidRPr="00FD0ABB">
        <w:rPr>
          <w:rFonts w:ascii="Times New Roman" w:hAnsi="Times New Roman" w:cs="Times New Roman"/>
          <w:sz w:val="28"/>
          <w:szCs w:val="28"/>
        </w:rPr>
        <w:t>Федерального закона № 210-ФЗ</w:t>
      </w:r>
      <w:r w:rsidRPr="00FD0ABB">
        <w:rPr>
          <w:rFonts w:ascii="Times New Roman" w:hAnsi="Times New Roman" w:cs="Times New Roman"/>
          <w:sz w:val="28"/>
          <w:szCs w:val="28"/>
        </w:rPr>
        <w:t>, уведомляется заявитель, а также приносятся извинения за доставленные неудобства.</w:t>
      </w:r>
    </w:p>
    <w:p w14:paraId="54838892" w14:textId="77777777" w:rsidR="004477A1" w:rsidRPr="00FD0ABB" w:rsidRDefault="005423AD"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F119AB" w:rsidRPr="00FD0ABB">
        <w:rPr>
          <w:rFonts w:ascii="Times New Roman" w:hAnsi="Times New Roman" w:cs="Times New Roman"/>
          <w:sz w:val="28"/>
          <w:szCs w:val="28"/>
        </w:rPr>
        <w:t>8</w:t>
      </w:r>
      <w:r w:rsidRPr="00FD0ABB">
        <w:rPr>
          <w:rFonts w:ascii="Times New Roman" w:hAnsi="Times New Roman" w:cs="Times New Roman"/>
          <w:sz w:val="28"/>
          <w:szCs w:val="28"/>
        </w:rPr>
        <w:t>.</w:t>
      </w:r>
      <w:r w:rsidR="00F119AB" w:rsidRPr="00FD0ABB">
        <w:rPr>
          <w:rFonts w:ascii="Times New Roman" w:hAnsi="Times New Roman" w:cs="Times New Roman"/>
          <w:sz w:val="28"/>
          <w:szCs w:val="28"/>
        </w:rPr>
        <w:t>2</w:t>
      </w:r>
      <w:r w:rsidR="00361969" w:rsidRPr="00FD0ABB">
        <w:rPr>
          <w:rFonts w:ascii="Times New Roman" w:hAnsi="Times New Roman" w:cs="Times New Roman"/>
          <w:sz w:val="28"/>
          <w:szCs w:val="28"/>
        </w:rPr>
        <w:t xml:space="preserve"> </w:t>
      </w:r>
      <w:r w:rsidR="004477A1" w:rsidRPr="00FD0ABB">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14:paraId="551B231A" w14:textId="5923C4A6" w:rsidR="005423AD" w:rsidRPr="00FD0ABB" w:rsidRDefault="00A8461A"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1</w:t>
      </w:r>
      <w:r w:rsidR="00F119AB"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4477A1" w:rsidRPr="00FD0ABB">
        <w:rPr>
          <w:rFonts w:ascii="Times New Roman" w:hAnsi="Times New Roman" w:cs="Times New Roman"/>
          <w:sz w:val="28"/>
          <w:szCs w:val="28"/>
        </w:rPr>
        <w:t xml:space="preserve">запрет </w:t>
      </w:r>
      <w:r w:rsidR="00BD3F67" w:rsidRPr="00FD0ABB">
        <w:rPr>
          <w:rFonts w:ascii="Times New Roman" w:hAnsi="Times New Roman" w:cs="Times New Roman"/>
          <w:sz w:val="28"/>
          <w:szCs w:val="28"/>
        </w:rPr>
        <w:t xml:space="preserve">отказывать в </w:t>
      </w:r>
      <w:r w:rsidR="004477A1" w:rsidRPr="00FD0ABB">
        <w:rPr>
          <w:rFonts w:ascii="Times New Roman" w:hAnsi="Times New Roman" w:cs="Times New Roman"/>
          <w:sz w:val="28"/>
          <w:szCs w:val="28"/>
        </w:rPr>
        <w:t xml:space="preserve">приеме запроса и иных документов, необходимых для </w:t>
      </w:r>
      <w:r w:rsidR="00BD3F67" w:rsidRPr="00FD0ABB">
        <w:rPr>
          <w:rFonts w:ascii="Times New Roman" w:hAnsi="Times New Roman" w:cs="Times New Roman"/>
          <w:sz w:val="28"/>
          <w:szCs w:val="28"/>
        </w:rPr>
        <w:t>предоставлени</w:t>
      </w:r>
      <w:r w:rsidR="004477A1" w:rsidRPr="00FD0ABB">
        <w:rPr>
          <w:rFonts w:ascii="Times New Roman" w:hAnsi="Times New Roman" w:cs="Times New Roman"/>
          <w:sz w:val="28"/>
          <w:szCs w:val="28"/>
        </w:rPr>
        <w:t>я</w:t>
      </w:r>
      <w:r w:rsidR="00BD3F67" w:rsidRPr="00FD0ABB">
        <w:rPr>
          <w:rFonts w:ascii="Times New Roman" w:hAnsi="Times New Roman" w:cs="Times New Roman"/>
          <w:sz w:val="28"/>
          <w:szCs w:val="28"/>
        </w:rPr>
        <w:t xml:space="preserve"> муниципальной услуги в случае</w:t>
      </w:r>
      <w:r w:rsidR="005F7D38">
        <w:rPr>
          <w:rFonts w:ascii="Times New Roman" w:hAnsi="Times New Roman" w:cs="Times New Roman"/>
          <w:sz w:val="28"/>
          <w:szCs w:val="28"/>
        </w:rPr>
        <w:t>,</w:t>
      </w:r>
      <w:r w:rsidR="00BD3F67" w:rsidRPr="00FD0ABB">
        <w:rPr>
          <w:rFonts w:ascii="Times New Roman" w:hAnsi="Times New Roman" w:cs="Times New Roman"/>
          <w:sz w:val="28"/>
          <w:szCs w:val="28"/>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D1E8307" w14:textId="77777777" w:rsidR="004477A1" w:rsidRPr="00FD0ABB" w:rsidRDefault="004477A1"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F119AB" w:rsidRPr="00FD0ABB">
        <w:rPr>
          <w:rFonts w:ascii="Times New Roman" w:hAnsi="Times New Roman" w:cs="Times New Roman"/>
          <w:sz w:val="28"/>
          <w:szCs w:val="28"/>
        </w:rPr>
        <w:t>)</w:t>
      </w:r>
      <w:r w:rsidRPr="00FD0ABB">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6954A34" w14:textId="77777777" w:rsidR="005423AD" w:rsidRPr="00FD0ABB" w:rsidRDefault="004477A1"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3</w:t>
      </w:r>
      <w:r w:rsidR="00F119AB" w:rsidRPr="00FD0ABB">
        <w:rPr>
          <w:rFonts w:ascii="Times New Roman" w:hAnsi="Times New Roman" w:cs="Times New Roman"/>
          <w:sz w:val="28"/>
          <w:szCs w:val="28"/>
        </w:rPr>
        <w:t>)</w:t>
      </w:r>
      <w:r w:rsidR="00BD3F67" w:rsidRPr="00FD0ABB">
        <w:rPr>
          <w:rFonts w:ascii="Times New Roman" w:hAnsi="Times New Roman" w:cs="Times New Roman"/>
          <w:sz w:val="28"/>
          <w:szCs w:val="28"/>
        </w:rPr>
        <w:t xml:space="preserve"> </w:t>
      </w:r>
      <w:r w:rsidRPr="00FD0ABB">
        <w:rPr>
          <w:rFonts w:ascii="Times New Roman" w:hAnsi="Times New Roman" w:cs="Times New Roman"/>
          <w:sz w:val="28"/>
          <w:szCs w:val="28"/>
        </w:rPr>
        <w:t xml:space="preserve">запрет </w:t>
      </w:r>
      <w:r w:rsidR="00BD3F67" w:rsidRPr="00FD0ABB">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00BD3F67" w:rsidRPr="00FD0ABB">
        <w:rPr>
          <w:rFonts w:ascii="Times New Roman" w:hAnsi="Times New Roman" w:cs="Times New Roman"/>
          <w:sz w:val="28"/>
          <w:szCs w:val="28"/>
        </w:rPr>
        <w:lastRenderedPageBreak/>
        <w:t>приема;</w:t>
      </w:r>
    </w:p>
    <w:p w14:paraId="084CA29B" w14:textId="77777777" w:rsidR="005423AD" w:rsidRPr="00FD0ABB" w:rsidRDefault="00166868"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4</w:t>
      </w:r>
      <w:r w:rsidR="00F119AB" w:rsidRPr="00FD0ABB">
        <w:rPr>
          <w:rFonts w:ascii="Times New Roman" w:hAnsi="Times New Roman" w:cs="Times New Roman"/>
          <w:sz w:val="28"/>
          <w:szCs w:val="28"/>
        </w:rPr>
        <w:t>)</w:t>
      </w:r>
      <w:r w:rsidR="00BD3F67" w:rsidRPr="00FD0ABB">
        <w:rPr>
          <w:rFonts w:ascii="Times New Roman" w:hAnsi="Times New Roman" w:cs="Times New Roman"/>
          <w:sz w:val="28"/>
          <w:szCs w:val="28"/>
        </w:rPr>
        <w:t xml:space="preserve"> </w:t>
      </w:r>
      <w:r w:rsidRPr="00FD0ABB">
        <w:rPr>
          <w:rFonts w:ascii="Times New Roman" w:hAnsi="Times New Roman" w:cs="Times New Roman"/>
          <w:sz w:val="28"/>
          <w:szCs w:val="28"/>
        </w:rPr>
        <w:t xml:space="preserve">запрет </w:t>
      </w:r>
      <w:r w:rsidR="00BD3F67" w:rsidRPr="00FD0ABB">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D0ABB">
        <w:rPr>
          <w:rFonts w:ascii="Times New Roman" w:hAnsi="Times New Roman" w:cs="Times New Roman"/>
          <w:sz w:val="28"/>
          <w:szCs w:val="28"/>
        </w:rPr>
        <w:t>муниципальной</w:t>
      </w:r>
      <w:r w:rsidR="00BD3F67" w:rsidRPr="00FD0ABB">
        <w:rPr>
          <w:rFonts w:ascii="Times New Roman" w:hAnsi="Times New Roman" w:cs="Times New Roman"/>
          <w:sz w:val="28"/>
          <w:szCs w:val="28"/>
        </w:rPr>
        <w:t xml:space="preserve"> услуги</w:t>
      </w:r>
      <w:r w:rsidR="002A2448" w:rsidRPr="00FD0ABB">
        <w:rPr>
          <w:rFonts w:ascii="Times New Roman" w:hAnsi="Times New Roman" w:cs="Times New Roman"/>
          <w:sz w:val="28"/>
          <w:szCs w:val="28"/>
        </w:rPr>
        <w:t>.</w:t>
      </w:r>
    </w:p>
    <w:p w14:paraId="7F06D57E" w14:textId="77777777" w:rsidR="00F4608F" w:rsidRPr="00FD0ABB" w:rsidRDefault="005423AD"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F119AB" w:rsidRPr="00FD0ABB">
        <w:rPr>
          <w:rFonts w:ascii="Times New Roman" w:hAnsi="Times New Roman" w:cs="Times New Roman"/>
          <w:sz w:val="28"/>
          <w:szCs w:val="28"/>
        </w:rPr>
        <w:t>8</w:t>
      </w:r>
      <w:r w:rsidRPr="00FD0ABB">
        <w:rPr>
          <w:rFonts w:ascii="Times New Roman" w:hAnsi="Times New Roman" w:cs="Times New Roman"/>
          <w:sz w:val="28"/>
          <w:szCs w:val="28"/>
        </w:rPr>
        <w:t>.</w:t>
      </w:r>
      <w:r w:rsidR="00F119AB" w:rsidRPr="00FD0ABB">
        <w:rPr>
          <w:rFonts w:ascii="Times New Roman" w:hAnsi="Times New Roman" w:cs="Times New Roman"/>
          <w:sz w:val="28"/>
          <w:szCs w:val="28"/>
        </w:rPr>
        <w:t>3</w:t>
      </w:r>
      <w:r w:rsidR="00B426D0"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FE3F56" w:rsidRPr="00FD0ABB">
        <w:rPr>
          <w:rFonts w:ascii="Times New Roman" w:hAnsi="Times New Roman" w:cs="Times New Roman"/>
          <w:sz w:val="28"/>
          <w:szCs w:val="28"/>
        </w:rPr>
        <w:t>П</w:t>
      </w:r>
      <w:r w:rsidR="00BD3F67" w:rsidRPr="00FD0ABB">
        <w:rPr>
          <w:rFonts w:ascii="Times New Roman" w:hAnsi="Times New Roman" w:cs="Times New Roman"/>
          <w:sz w:val="28"/>
          <w:szCs w:val="28"/>
        </w:rPr>
        <w:t>ри предост</w:t>
      </w:r>
      <w:r w:rsidR="00F119AB" w:rsidRPr="00FD0ABB">
        <w:rPr>
          <w:rFonts w:ascii="Times New Roman" w:hAnsi="Times New Roman" w:cs="Times New Roman"/>
          <w:sz w:val="28"/>
          <w:szCs w:val="28"/>
        </w:rPr>
        <w:t>авлении муниципальн</w:t>
      </w:r>
      <w:r w:rsidR="00E33DD8" w:rsidRPr="00FD0ABB">
        <w:rPr>
          <w:rFonts w:ascii="Times New Roman" w:hAnsi="Times New Roman" w:cs="Times New Roman"/>
          <w:sz w:val="28"/>
          <w:szCs w:val="28"/>
        </w:rPr>
        <w:t>ых</w:t>
      </w:r>
      <w:r w:rsidR="00F119AB" w:rsidRPr="00FD0ABB">
        <w:rPr>
          <w:rFonts w:ascii="Times New Roman" w:hAnsi="Times New Roman" w:cs="Times New Roman"/>
          <w:sz w:val="28"/>
          <w:szCs w:val="28"/>
        </w:rPr>
        <w:t xml:space="preserve"> услуг по </w:t>
      </w:r>
      <w:r w:rsidR="00BD3F67" w:rsidRPr="00FD0ABB">
        <w:rPr>
          <w:rFonts w:ascii="Times New Roman" w:hAnsi="Times New Roman" w:cs="Times New Roman"/>
          <w:sz w:val="28"/>
          <w:szCs w:val="28"/>
        </w:rPr>
        <w:t xml:space="preserve">экстерриториальному принципу </w:t>
      </w:r>
      <w:r w:rsidR="00847B87" w:rsidRPr="00FD0ABB">
        <w:rPr>
          <w:rFonts w:ascii="Times New Roman" w:hAnsi="Times New Roman" w:cs="Times New Roman"/>
          <w:sz w:val="28"/>
          <w:szCs w:val="28"/>
        </w:rPr>
        <w:t xml:space="preserve">уполномоченный </w:t>
      </w:r>
      <w:r w:rsidR="00BD3F67" w:rsidRPr="00FD0ABB">
        <w:rPr>
          <w:rFonts w:ascii="Times New Roman" w:hAnsi="Times New Roman" w:cs="Times New Roman"/>
          <w:sz w:val="28"/>
          <w:szCs w:val="28"/>
        </w:rPr>
        <w:t>орган</w:t>
      </w:r>
      <w:r w:rsidR="00BD3F67" w:rsidRPr="00FD0ABB">
        <w:rPr>
          <w:rFonts w:ascii="Times New Roman" w:hAnsi="Times New Roman" w:cs="Times New Roman"/>
          <w:i/>
          <w:sz w:val="28"/>
          <w:szCs w:val="28"/>
        </w:rPr>
        <w:t xml:space="preserve"> </w:t>
      </w:r>
      <w:r w:rsidR="00BD3F67" w:rsidRPr="00FD0ABB">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FD0ABB">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44394406" w14:textId="77777777" w:rsidR="005423AD" w:rsidRPr="00FD0ABB" w:rsidRDefault="005423AD" w:rsidP="003353D3">
      <w:pPr>
        <w:widowControl w:val="0"/>
        <w:spacing w:after="0" w:line="240" w:lineRule="auto"/>
        <w:ind w:firstLine="709"/>
        <w:contextualSpacing/>
        <w:jc w:val="both"/>
        <w:rPr>
          <w:rFonts w:ascii="Times New Roman" w:hAnsi="Times New Roman" w:cs="Times New Roman"/>
          <w:sz w:val="28"/>
          <w:szCs w:val="28"/>
        </w:rPr>
      </w:pPr>
    </w:p>
    <w:p w14:paraId="63F380C1" w14:textId="77777777" w:rsidR="005E70C5" w:rsidRPr="00FD0ABB" w:rsidRDefault="00A70336" w:rsidP="003353D3">
      <w:pPr>
        <w:widowControl w:val="0"/>
        <w:spacing w:after="0" w:line="240" w:lineRule="auto"/>
        <w:contextualSpacing/>
        <w:jc w:val="center"/>
        <w:rPr>
          <w:rFonts w:ascii="Times New Roman" w:hAnsi="Times New Roman" w:cs="Times New Roman"/>
          <w:sz w:val="28"/>
          <w:szCs w:val="28"/>
        </w:rPr>
      </w:pPr>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2.</w:t>
      </w:r>
      <w:r w:rsidR="001A3C20" w:rsidRPr="00FD0ABB">
        <w:rPr>
          <w:rFonts w:ascii="Times New Roman" w:hAnsi="Times New Roman" w:cs="Times New Roman"/>
          <w:sz w:val="28"/>
          <w:szCs w:val="28"/>
        </w:rPr>
        <w:t>9</w:t>
      </w:r>
      <w:r w:rsidR="005E70C5" w:rsidRPr="00FD0AB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0F9F5F82" w14:textId="77777777" w:rsidR="0082573C" w:rsidRPr="00FD0ABB" w:rsidRDefault="0082573C"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1"/>
    <w:p w14:paraId="701FA736" w14:textId="77777777" w:rsidR="005E70C5" w:rsidRPr="00FD0ABB" w:rsidRDefault="00F75CA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9</w:t>
      </w:r>
      <w:r w:rsidRPr="00FD0ABB">
        <w:rPr>
          <w:rFonts w:ascii="Times New Roman" w:hAnsi="Times New Roman" w:cs="Times New Roman"/>
          <w:sz w:val="28"/>
          <w:szCs w:val="28"/>
        </w:rPr>
        <w:t xml:space="preserve">.1. </w:t>
      </w:r>
      <w:r w:rsidR="005E70C5" w:rsidRPr="00FD0ABB">
        <w:rPr>
          <w:rFonts w:ascii="Times New Roman" w:hAnsi="Times New Roman" w:cs="Times New Roman"/>
          <w:sz w:val="28"/>
          <w:szCs w:val="28"/>
        </w:rPr>
        <w:t xml:space="preserve">Не подлежат приему заявления в случае: </w:t>
      </w:r>
    </w:p>
    <w:p w14:paraId="095EAA2C" w14:textId="6AF54858" w:rsidR="002A32B0" w:rsidRPr="00FD0ABB" w:rsidRDefault="002A32B0"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предоставление не в полном объеме документов, указанных в пункте 2.6.1</w:t>
      </w:r>
      <w:r w:rsidR="005F7D38">
        <w:rPr>
          <w:rFonts w:ascii="Times New Roman" w:hAnsi="Times New Roman" w:cs="Times New Roman"/>
          <w:sz w:val="28"/>
          <w:szCs w:val="28"/>
        </w:rPr>
        <w:t xml:space="preserve"> подраздела 2.6 раздела </w:t>
      </w:r>
      <w:r w:rsidR="005F7D38">
        <w:rPr>
          <w:rFonts w:ascii="Times New Roman" w:hAnsi="Times New Roman" w:cs="Times New Roman"/>
          <w:sz w:val="28"/>
          <w:szCs w:val="28"/>
          <w:lang w:val="en-US"/>
        </w:rPr>
        <w:t>II</w:t>
      </w:r>
      <w:r w:rsidRPr="00FD0ABB">
        <w:rPr>
          <w:rFonts w:ascii="Times New Roman" w:hAnsi="Times New Roman" w:cs="Times New Roman"/>
          <w:sz w:val="28"/>
          <w:szCs w:val="28"/>
        </w:rPr>
        <w:t xml:space="preserve">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егламента;</w:t>
      </w:r>
    </w:p>
    <w:p w14:paraId="0FB30EAA" w14:textId="77777777" w:rsidR="002A32B0" w:rsidRPr="00FD0ABB" w:rsidRDefault="002A32B0"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3463778" w14:textId="77777777" w:rsidR="005E70C5" w:rsidRPr="00FD0ABB" w:rsidRDefault="005E70C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14:paraId="17CADAC7" w14:textId="77777777" w:rsidR="005E70C5" w:rsidRPr="00FD0ABB" w:rsidRDefault="00F75CA5"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9</w:t>
      </w:r>
      <w:r w:rsidRPr="00FD0ABB">
        <w:rPr>
          <w:rFonts w:ascii="Times New Roman" w:hAnsi="Times New Roman" w:cs="Times New Roman"/>
          <w:sz w:val="28"/>
          <w:szCs w:val="28"/>
        </w:rPr>
        <w:t xml:space="preserve">.2. </w:t>
      </w:r>
      <w:r w:rsidR="005E70C5" w:rsidRPr="00FD0ABB">
        <w:rPr>
          <w:rFonts w:ascii="Times New Roman" w:hAnsi="Times New Roman" w:cs="Times New Roman"/>
          <w:sz w:val="28"/>
          <w:szCs w:val="28"/>
        </w:rPr>
        <w:t xml:space="preserve">При подаче документов на </w:t>
      </w:r>
      <w:r w:rsidR="005E70C5" w:rsidRPr="00FD0ABB">
        <w:rPr>
          <w:rFonts w:ascii="Times New Roman" w:hAnsi="Times New Roman" w:cs="Times New Roman"/>
          <w:sz w:val="28"/>
          <w:szCs w:val="28"/>
          <w:shd w:val="clear" w:color="auto" w:fill="FFFFFF"/>
        </w:rPr>
        <w:t xml:space="preserve">Едином портале, </w:t>
      </w:r>
      <w:r w:rsidRPr="00FD0ABB">
        <w:rPr>
          <w:rFonts w:ascii="Times New Roman" w:hAnsi="Times New Roman" w:cs="Times New Roman"/>
          <w:sz w:val="28"/>
          <w:szCs w:val="28"/>
        </w:rPr>
        <w:t>Региональном портале</w:t>
      </w:r>
      <w:r w:rsidR="005E70C5" w:rsidRPr="00FD0ABB">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D0ABB">
        <w:rPr>
          <w:rStyle w:val="a3"/>
          <w:rFonts w:ascii="Times New Roman" w:hAnsi="Times New Roman" w:cs="Times New Roman"/>
          <w:b w:val="0"/>
          <w:color w:val="auto"/>
          <w:sz w:val="28"/>
          <w:szCs w:val="28"/>
        </w:rPr>
        <w:t>квалифицированной подписи</w:t>
      </w:r>
      <w:r w:rsidR="005E70C5" w:rsidRPr="00FD0ABB">
        <w:rPr>
          <w:rFonts w:ascii="Times New Roman" w:hAnsi="Times New Roman" w:cs="Times New Roman"/>
          <w:sz w:val="28"/>
          <w:szCs w:val="28"/>
        </w:rPr>
        <w:t xml:space="preserve"> требованиям </w:t>
      </w:r>
      <w:r w:rsidR="005E70C5" w:rsidRPr="00FD0ABB">
        <w:rPr>
          <w:rStyle w:val="a3"/>
          <w:rFonts w:ascii="Times New Roman" w:hAnsi="Times New Roman" w:cs="Times New Roman"/>
          <w:b w:val="0"/>
          <w:color w:val="auto"/>
          <w:sz w:val="28"/>
          <w:szCs w:val="28"/>
        </w:rPr>
        <w:t>статьи 11</w:t>
      </w:r>
      <w:r w:rsidR="005E70C5" w:rsidRPr="00FD0AB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14:paraId="5C37B226" w14:textId="77777777" w:rsidR="00AF57A5" w:rsidRPr="00FD0ABB" w:rsidRDefault="00546358"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9</w:t>
      </w:r>
      <w:r w:rsidRPr="00FD0ABB">
        <w:rPr>
          <w:rFonts w:ascii="Times New Roman" w:hAnsi="Times New Roman" w:cs="Times New Roman"/>
          <w:sz w:val="28"/>
          <w:szCs w:val="28"/>
        </w:rPr>
        <w:t xml:space="preserve">.3. </w:t>
      </w:r>
      <w:r w:rsidR="00AF57A5" w:rsidRPr="00FD0ABB">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5FBA3BF0" w14:textId="77777777" w:rsidR="00AF57A5" w:rsidRPr="00FD0ABB" w:rsidRDefault="00AF57A5"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69A41C1" w14:textId="77777777" w:rsidR="00AF57A5" w:rsidRPr="00FD0ABB" w:rsidRDefault="00AF57A5"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9</w:t>
      </w:r>
      <w:r w:rsidRPr="00FD0ABB">
        <w:rPr>
          <w:rFonts w:ascii="Times New Roman" w:hAnsi="Times New Roman" w:cs="Times New Roman"/>
          <w:sz w:val="28"/>
          <w:szCs w:val="28"/>
        </w:rPr>
        <w:t>.</w:t>
      </w:r>
      <w:r w:rsidR="00784BAE" w:rsidRPr="00FD0ABB">
        <w:rPr>
          <w:rFonts w:ascii="Times New Roman" w:hAnsi="Times New Roman" w:cs="Times New Roman"/>
          <w:sz w:val="28"/>
          <w:szCs w:val="28"/>
        </w:rPr>
        <w:t>4</w:t>
      </w:r>
      <w:r w:rsidRPr="00FD0ABB">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14:paraId="66D93B3D" w14:textId="77777777" w:rsidR="00AF57A5" w:rsidRPr="00FD0ABB" w:rsidRDefault="00AF57A5"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9</w:t>
      </w:r>
      <w:r w:rsidRPr="00FD0ABB">
        <w:rPr>
          <w:rFonts w:ascii="Times New Roman" w:hAnsi="Times New Roman" w:cs="Times New Roman"/>
          <w:sz w:val="28"/>
          <w:szCs w:val="28"/>
        </w:rPr>
        <w:t>.</w:t>
      </w:r>
      <w:r w:rsidR="00784BAE" w:rsidRPr="00FD0ABB">
        <w:rPr>
          <w:rFonts w:ascii="Times New Roman" w:hAnsi="Times New Roman" w:cs="Times New Roman"/>
          <w:sz w:val="28"/>
          <w:szCs w:val="28"/>
        </w:rPr>
        <w:t>5</w:t>
      </w:r>
      <w:r w:rsidRPr="00FD0ABB">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6C280DB" w14:textId="77777777" w:rsidR="00B34C3C" w:rsidRPr="00FD0ABB" w:rsidRDefault="00B34C3C" w:rsidP="003353D3">
      <w:pPr>
        <w:pStyle w:val="a4"/>
        <w:widowControl w:val="0"/>
        <w:ind w:firstLine="709"/>
        <w:contextualSpacing/>
        <w:jc w:val="both"/>
        <w:rPr>
          <w:rFonts w:ascii="Times New Roman" w:hAnsi="Times New Roman" w:cs="Times New Roman"/>
          <w:sz w:val="28"/>
          <w:szCs w:val="28"/>
        </w:rPr>
      </w:pPr>
    </w:p>
    <w:p w14:paraId="5ED62866" w14:textId="77777777" w:rsidR="005E70C5" w:rsidRPr="00FD0ABB" w:rsidRDefault="0064346B" w:rsidP="003353D3">
      <w:pPr>
        <w:pStyle w:val="a4"/>
        <w:widowControl w:val="0"/>
        <w:contextualSpacing/>
        <w:jc w:val="center"/>
        <w:rPr>
          <w:rFonts w:ascii="Times New Roman" w:hAnsi="Times New Roman" w:cs="Times New Roman"/>
          <w:sz w:val="28"/>
          <w:szCs w:val="28"/>
        </w:rPr>
      </w:pPr>
      <w:bookmarkStart w:id="13" w:name="sub_280"/>
      <w:r w:rsidRPr="00FD0ABB">
        <w:rPr>
          <w:rFonts w:ascii="Times New Roman" w:hAnsi="Times New Roman" w:cs="Times New Roman"/>
          <w:sz w:val="28"/>
          <w:szCs w:val="28"/>
        </w:rPr>
        <w:t xml:space="preserve">Подраздел </w:t>
      </w:r>
      <w:r w:rsidR="005E70C5" w:rsidRPr="00FD0ABB">
        <w:rPr>
          <w:rFonts w:ascii="Times New Roman" w:hAnsi="Times New Roman" w:cs="Times New Roman"/>
          <w:sz w:val="28"/>
          <w:szCs w:val="28"/>
        </w:rPr>
        <w:t>2.</w:t>
      </w:r>
      <w:r w:rsidR="001A3C20" w:rsidRPr="00FD0ABB">
        <w:rPr>
          <w:rFonts w:ascii="Times New Roman" w:hAnsi="Times New Roman" w:cs="Times New Roman"/>
          <w:sz w:val="28"/>
          <w:szCs w:val="28"/>
        </w:rPr>
        <w:t>10</w:t>
      </w:r>
      <w:r w:rsidR="005E70C5" w:rsidRPr="00FD0ABB">
        <w:rPr>
          <w:rFonts w:ascii="Times New Roman" w:hAnsi="Times New Roman" w:cs="Times New Roman"/>
          <w:sz w:val="28"/>
          <w:szCs w:val="28"/>
        </w:rPr>
        <w:t xml:space="preserve">. </w:t>
      </w:r>
      <w:r w:rsidR="009D3D7B" w:rsidRPr="00FD0ABB">
        <w:rPr>
          <w:rFonts w:ascii="Times New Roman" w:hAnsi="Times New Roman" w:cs="Times New Roman"/>
          <w:sz w:val="28"/>
          <w:szCs w:val="28"/>
        </w:rPr>
        <w:t xml:space="preserve">Исчерпывающий перечень оснований для приостановления </w:t>
      </w:r>
      <w:r w:rsidR="009D3D7B" w:rsidRPr="00FD0ABB">
        <w:rPr>
          <w:rFonts w:ascii="Times New Roman" w:hAnsi="Times New Roman" w:cs="Times New Roman"/>
          <w:sz w:val="28"/>
          <w:szCs w:val="28"/>
        </w:rPr>
        <w:lastRenderedPageBreak/>
        <w:t>предоставления муниципальной услуги или отказа в предоставлении муниципальной услуги</w:t>
      </w:r>
    </w:p>
    <w:p w14:paraId="58D8BEE6" w14:textId="77777777" w:rsidR="00D12E97" w:rsidRPr="00FD0ABB" w:rsidRDefault="00D12E97" w:rsidP="003353D3">
      <w:pPr>
        <w:pStyle w:val="a4"/>
        <w:widowControl w:val="0"/>
        <w:contextualSpacing/>
        <w:jc w:val="center"/>
        <w:rPr>
          <w:rFonts w:ascii="Times New Roman" w:hAnsi="Times New Roman" w:cs="Times New Roman"/>
          <w:sz w:val="28"/>
          <w:szCs w:val="28"/>
        </w:rPr>
      </w:pPr>
    </w:p>
    <w:bookmarkEnd w:id="13"/>
    <w:p w14:paraId="0E206256" w14:textId="77777777" w:rsidR="009D3D7B" w:rsidRPr="00FD0ABB" w:rsidRDefault="00F7113E"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.10.</w:t>
      </w:r>
      <w:r w:rsidRPr="00FD0ABB">
        <w:rPr>
          <w:rFonts w:ascii="Times New Roman" w:hAnsi="Times New Roman" w:cs="Times New Roman"/>
          <w:sz w:val="28"/>
          <w:szCs w:val="28"/>
        </w:rPr>
        <w:t xml:space="preserve">1. </w:t>
      </w:r>
      <w:r w:rsidR="009D3D7B" w:rsidRPr="00FD0AB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0B693C7C" w14:textId="77777777" w:rsidR="005E70C5" w:rsidRPr="00FD0ABB" w:rsidRDefault="009D3D7B"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.10.</w:t>
      </w:r>
      <w:r w:rsidRPr="00FD0ABB">
        <w:rPr>
          <w:rFonts w:ascii="Times New Roman" w:hAnsi="Times New Roman" w:cs="Times New Roman"/>
          <w:sz w:val="28"/>
          <w:szCs w:val="28"/>
        </w:rPr>
        <w:t xml:space="preserve">2. </w:t>
      </w:r>
      <w:r w:rsidR="005E70C5" w:rsidRPr="00FD0ABB">
        <w:rPr>
          <w:rFonts w:ascii="Times New Roman" w:hAnsi="Times New Roman" w:cs="Times New Roman"/>
          <w:sz w:val="28"/>
          <w:szCs w:val="28"/>
        </w:rPr>
        <w:t xml:space="preserve">Муниципальная услуга не предоставляется в случае: </w:t>
      </w:r>
    </w:p>
    <w:p w14:paraId="5F422036" w14:textId="1ECB0408" w:rsidR="00F50A2D" w:rsidRPr="00FD0ABB" w:rsidRDefault="00F50A2D" w:rsidP="003353D3">
      <w:pPr>
        <w:widowControl w:val="0"/>
        <w:spacing w:after="0" w:line="240" w:lineRule="auto"/>
        <w:ind w:firstLine="709"/>
        <w:jc w:val="both"/>
        <w:rPr>
          <w:rStyle w:val="apple-style-span"/>
          <w:rFonts w:ascii="Times New Roman" w:hAnsi="Times New Roman" w:cs="Times New Roman"/>
          <w:sz w:val="28"/>
          <w:szCs w:val="28"/>
        </w:rPr>
      </w:pPr>
      <w:r w:rsidRPr="00FD0ABB">
        <w:rPr>
          <w:rFonts w:ascii="Times New Roman" w:hAnsi="Times New Roman" w:cs="Times New Roman"/>
          <w:sz w:val="28"/>
          <w:szCs w:val="28"/>
        </w:rPr>
        <w:t xml:space="preserve">2.10.2.1 </w:t>
      </w:r>
      <w:r w:rsidRPr="00FD0ABB">
        <w:rPr>
          <w:rStyle w:val="apple-style-span"/>
          <w:rFonts w:ascii="Times New Roman" w:hAnsi="Times New Roman" w:cs="Times New Roman"/>
          <w:sz w:val="28"/>
          <w:szCs w:val="28"/>
        </w:rPr>
        <w:t xml:space="preserve">представление документов с нарушением требований, установленных </w:t>
      </w:r>
      <w:r w:rsidR="005F7D38" w:rsidRPr="00FD0ABB">
        <w:rPr>
          <w:rFonts w:ascii="Times New Roman" w:hAnsi="Times New Roman" w:cs="Times New Roman"/>
          <w:sz w:val="28"/>
          <w:szCs w:val="28"/>
        </w:rPr>
        <w:t>пункте 2.6.1</w:t>
      </w:r>
      <w:r w:rsidR="005F7D38">
        <w:rPr>
          <w:rFonts w:ascii="Times New Roman" w:hAnsi="Times New Roman" w:cs="Times New Roman"/>
          <w:sz w:val="28"/>
          <w:szCs w:val="28"/>
        </w:rPr>
        <w:t xml:space="preserve"> подраздела 2.6 раздела </w:t>
      </w:r>
      <w:r w:rsidR="005F7D38">
        <w:rPr>
          <w:rFonts w:ascii="Times New Roman" w:hAnsi="Times New Roman" w:cs="Times New Roman"/>
          <w:sz w:val="28"/>
          <w:szCs w:val="28"/>
          <w:lang w:val="en-US"/>
        </w:rPr>
        <w:t>II</w:t>
      </w:r>
      <w:r w:rsidR="005F7D38" w:rsidRPr="00FD0ABB">
        <w:rPr>
          <w:rStyle w:val="apple-style-span"/>
          <w:rFonts w:ascii="Times New Roman" w:hAnsi="Times New Roman" w:cs="Times New Roman"/>
          <w:sz w:val="28"/>
          <w:szCs w:val="28"/>
        </w:rPr>
        <w:t xml:space="preserve"> </w:t>
      </w:r>
      <w:r w:rsidR="00794DE4" w:rsidRPr="00FD0ABB">
        <w:rPr>
          <w:rStyle w:val="apple-style-span"/>
          <w:rFonts w:ascii="Times New Roman" w:hAnsi="Times New Roman" w:cs="Times New Roman"/>
          <w:sz w:val="28"/>
          <w:szCs w:val="28"/>
        </w:rPr>
        <w:t>Р</w:t>
      </w:r>
      <w:r w:rsidRPr="00FD0ABB">
        <w:rPr>
          <w:rStyle w:val="apple-style-span"/>
          <w:rFonts w:ascii="Times New Roman" w:hAnsi="Times New Roman" w:cs="Times New Roman"/>
          <w:sz w:val="28"/>
          <w:szCs w:val="28"/>
        </w:rPr>
        <w:t xml:space="preserve">егламента;  </w:t>
      </w:r>
    </w:p>
    <w:p w14:paraId="06DA962E" w14:textId="77777777" w:rsidR="00F50A2D" w:rsidRPr="00FD0ABB" w:rsidRDefault="00F50A2D" w:rsidP="003353D3">
      <w:pPr>
        <w:widowControl w:val="0"/>
        <w:autoSpaceDE w:val="0"/>
        <w:autoSpaceDN w:val="0"/>
        <w:adjustRightInd w:val="0"/>
        <w:spacing w:after="0" w:line="240" w:lineRule="auto"/>
        <w:ind w:firstLine="709"/>
        <w:jc w:val="both"/>
        <w:rPr>
          <w:rStyle w:val="apple-style-span"/>
          <w:rFonts w:ascii="Times New Roman" w:hAnsi="Times New Roman" w:cs="Times New Roman"/>
          <w:sz w:val="28"/>
          <w:szCs w:val="28"/>
        </w:rPr>
      </w:pPr>
      <w:r w:rsidRPr="00FD0ABB">
        <w:rPr>
          <w:rStyle w:val="apple-style-span"/>
          <w:rFonts w:ascii="Times New Roman" w:hAnsi="Times New Roman" w:cs="Times New Roman"/>
          <w:sz w:val="28"/>
          <w:szCs w:val="28"/>
        </w:rPr>
        <w:t xml:space="preserve">2.10.2.2 несоответствие представленных документов требованиям </w:t>
      </w:r>
      <w:r w:rsidR="005E1840">
        <w:rPr>
          <w:rStyle w:val="apple-style-span"/>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FD0ABB">
        <w:rPr>
          <w:rStyle w:val="apple-style-span"/>
          <w:rFonts w:ascii="Times New Roman" w:hAnsi="Times New Roman" w:cs="Times New Roman"/>
          <w:sz w:val="28"/>
          <w:szCs w:val="28"/>
        </w:rPr>
        <w:t>градостроительного плана земельного участка</w:t>
      </w:r>
      <w:r w:rsidR="005E1840">
        <w:rPr>
          <w:rStyle w:val="apple-style-span"/>
          <w:rFonts w:ascii="Times New Roman" w:hAnsi="Times New Roman" w:cs="Times New Roman"/>
          <w:sz w:val="28"/>
          <w:szCs w:val="28"/>
        </w:rPr>
        <w:t>,</w:t>
      </w:r>
      <w:r w:rsidRPr="00FD0ABB">
        <w:rPr>
          <w:rStyle w:val="apple-style-span"/>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w:t>
      </w:r>
      <w:r w:rsidR="005E1840">
        <w:rPr>
          <w:rStyle w:val="apple-style-span"/>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FD0ABB">
        <w:rPr>
          <w:rStyle w:val="apple-style-span"/>
          <w:rFonts w:ascii="Times New Roman" w:hAnsi="Times New Roman" w:cs="Times New Roman"/>
          <w:sz w:val="28"/>
          <w:szCs w:val="28"/>
        </w:rPr>
        <w:t xml:space="preserve">; </w:t>
      </w:r>
    </w:p>
    <w:p w14:paraId="0AC01F08" w14:textId="77777777" w:rsidR="00F50A2D" w:rsidRDefault="00F50A2D" w:rsidP="003353D3">
      <w:pPr>
        <w:widowControl w:val="0"/>
        <w:autoSpaceDE w:val="0"/>
        <w:autoSpaceDN w:val="0"/>
        <w:adjustRightInd w:val="0"/>
        <w:spacing w:after="0" w:line="240" w:lineRule="auto"/>
        <w:ind w:firstLine="709"/>
        <w:jc w:val="both"/>
        <w:rPr>
          <w:rStyle w:val="apple-style-span"/>
          <w:rFonts w:ascii="Times New Roman" w:hAnsi="Times New Roman" w:cs="Times New Roman"/>
          <w:sz w:val="28"/>
          <w:szCs w:val="28"/>
        </w:rPr>
      </w:pPr>
      <w:r w:rsidRPr="00FD0ABB">
        <w:rPr>
          <w:rStyle w:val="apple-style-span"/>
          <w:rFonts w:ascii="Times New Roman" w:hAnsi="Times New Roman" w:cs="Times New Roman"/>
          <w:sz w:val="28"/>
          <w:szCs w:val="28"/>
        </w:rPr>
        <w:t xml:space="preserve">2.10.2.3 несоответствие представленных документов разрешенному использованию земельного участка и (или) ограничениям, установленным </w:t>
      </w:r>
      <w:proofErr w:type="gramStart"/>
      <w:r w:rsidRPr="00FD0ABB">
        <w:rPr>
          <w:rStyle w:val="apple-style-span"/>
          <w:rFonts w:ascii="Times New Roman" w:hAnsi="Times New Roman" w:cs="Times New Roman"/>
          <w:sz w:val="28"/>
          <w:szCs w:val="28"/>
        </w:rPr>
        <w:t>в соответствии с земельным и иным законодательствам</w:t>
      </w:r>
      <w:proofErr w:type="gramEnd"/>
      <w:r w:rsidRPr="00FD0ABB">
        <w:rPr>
          <w:rStyle w:val="apple-style-span"/>
          <w:rFonts w:ascii="Times New Roman" w:hAnsi="Times New Roman" w:cs="Times New Roman"/>
          <w:sz w:val="28"/>
          <w:szCs w:val="28"/>
        </w:rPr>
        <w:t xml:space="preserve"> Российской Федерации;</w:t>
      </w:r>
    </w:p>
    <w:p w14:paraId="077331DA" w14:textId="77777777" w:rsidR="005E1840" w:rsidRPr="00FD0ABB" w:rsidRDefault="00964BD4" w:rsidP="003353D3">
      <w:pPr>
        <w:widowControl w:val="0"/>
        <w:autoSpaceDE w:val="0"/>
        <w:autoSpaceDN w:val="0"/>
        <w:adjustRightInd w:val="0"/>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2.10.2.4 н</w:t>
      </w:r>
      <w:r w:rsidR="005E1840">
        <w:rPr>
          <w:rStyle w:val="apple-style-span"/>
          <w:rFonts w:ascii="Times New Roman" w:hAnsi="Times New Roman" w:cs="Times New Roman"/>
          <w:sz w:val="28"/>
          <w:szCs w:val="28"/>
        </w:rPr>
        <w:t>есоответствие действующим</w:t>
      </w:r>
      <w:r>
        <w:rPr>
          <w:rStyle w:val="apple-style-span"/>
          <w:rFonts w:ascii="Times New Roman" w:hAnsi="Times New Roman" w:cs="Times New Roman"/>
          <w:sz w:val="28"/>
          <w:szCs w:val="28"/>
        </w:rPr>
        <w:t>,</w:t>
      </w:r>
      <w:r w:rsidR="005E1840">
        <w:rPr>
          <w:rStyle w:val="apple-style-span"/>
          <w:rFonts w:ascii="Times New Roman" w:hAnsi="Times New Roman" w:cs="Times New Roman"/>
          <w:sz w:val="28"/>
          <w:szCs w:val="28"/>
        </w:rPr>
        <w:t xml:space="preserve"> на дату выдачи</w:t>
      </w:r>
      <w:r>
        <w:rPr>
          <w:rStyle w:val="apple-style-span"/>
          <w:rFonts w:ascii="Times New Roman" w:hAnsi="Times New Roman" w:cs="Times New Roman"/>
          <w:sz w:val="28"/>
          <w:szCs w:val="28"/>
        </w:rPr>
        <w:t xml:space="preserve">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694C37A8" w14:textId="77777777" w:rsidR="00F50A2D" w:rsidRPr="00FD0ABB" w:rsidRDefault="00964BD4" w:rsidP="003353D3">
      <w:pPr>
        <w:widowControl w:val="0"/>
        <w:autoSpaceDE w:val="0"/>
        <w:autoSpaceDN w:val="0"/>
        <w:adjustRightInd w:val="0"/>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2.10.2.5</w:t>
      </w:r>
      <w:r w:rsidR="00F50A2D" w:rsidRPr="00FD0ABB">
        <w:rPr>
          <w:rStyle w:val="apple-style-span"/>
          <w:rFonts w:ascii="Times New Roman" w:hAnsi="Times New Roman" w:cs="Times New Roman"/>
          <w:sz w:val="28"/>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Pr>
          <w:rStyle w:val="apple-style-span"/>
          <w:rFonts w:ascii="Times New Roman" w:hAnsi="Times New Roman" w:cs="Times New Roman"/>
          <w:sz w:val="28"/>
          <w:szCs w:val="28"/>
        </w:rPr>
        <w:t>ного или регионального значения.</w:t>
      </w:r>
    </w:p>
    <w:p w14:paraId="2C002277" w14:textId="77777777" w:rsidR="00F7113E" w:rsidRPr="00FD0ABB" w:rsidRDefault="00F7113E"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.10.</w:t>
      </w:r>
      <w:r w:rsidR="00FF0548" w:rsidRPr="00FD0ABB">
        <w:rPr>
          <w:rFonts w:ascii="Times New Roman" w:hAnsi="Times New Roman" w:cs="Times New Roman"/>
          <w:sz w:val="28"/>
          <w:szCs w:val="28"/>
        </w:rPr>
        <w:t>3</w:t>
      </w:r>
      <w:r w:rsidRPr="00FD0AB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C37016E" w14:textId="77777777" w:rsidR="001C1747" w:rsidRPr="00FD0ABB" w:rsidRDefault="001C1747" w:rsidP="003353D3">
      <w:pPr>
        <w:widowControl w:val="0"/>
        <w:spacing w:after="0" w:line="240" w:lineRule="auto"/>
        <w:ind w:firstLine="709"/>
        <w:contextualSpacing/>
        <w:jc w:val="both"/>
        <w:rPr>
          <w:rFonts w:ascii="Times New Roman" w:hAnsi="Times New Roman" w:cs="Times New Roman"/>
          <w:sz w:val="28"/>
          <w:szCs w:val="28"/>
        </w:rPr>
      </w:pPr>
    </w:p>
    <w:p w14:paraId="053E9668" w14:textId="77777777" w:rsidR="00794DE4" w:rsidRPr="00FD0ABB" w:rsidRDefault="00794DE4"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1CC529" w14:textId="77777777" w:rsidR="009D3D7B" w:rsidRPr="00FD0ABB" w:rsidRDefault="009D3D7B" w:rsidP="003353D3">
      <w:pPr>
        <w:widowControl w:val="0"/>
        <w:autoSpaceDE w:val="0"/>
        <w:autoSpaceDN w:val="0"/>
        <w:adjustRightInd w:val="0"/>
        <w:spacing w:after="0" w:line="240" w:lineRule="auto"/>
        <w:jc w:val="center"/>
        <w:rPr>
          <w:rFonts w:ascii="Times New Roman" w:hAnsi="Times New Roman" w:cs="Times New Roman"/>
          <w:sz w:val="28"/>
          <w:szCs w:val="28"/>
        </w:rPr>
      </w:pPr>
    </w:p>
    <w:p w14:paraId="63C48445" w14:textId="77777777" w:rsidR="00F50A2D" w:rsidRPr="00FD0ABB" w:rsidRDefault="00F50A2D" w:rsidP="003353D3">
      <w:pPr>
        <w:widowControl w:val="0"/>
        <w:tabs>
          <w:tab w:val="left" w:pos="709"/>
        </w:tabs>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2.11.1. Исчерпывающий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51324C2" w14:textId="77777777" w:rsidR="00F50A2D" w:rsidRPr="00FD0ABB" w:rsidRDefault="00F50A2D" w:rsidP="003353D3">
      <w:pPr>
        <w:widowControl w:val="0"/>
        <w:autoSpaceDE w:val="0"/>
        <w:snapToGrid w:val="0"/>
        <w:spacing w:after="0" w:line="240" w:lineRule="auto"/>
        <w:ind w:firstLine="709"/>
        <w:jc w:val="both"/>
        <w:rPr>
          <w:rFonts w:ascii="Times New Roman" w:eastAsia="Calibri" w:hAnsi="Times New Roman" w:cs="Times New Roman"/>
          <w:sz w:val="28"/>
          <w:szCs w:val="28"/>
        </w:rPr>
      </w:pPr>
      <w:r w:rsidRPr="00FD0ABB">
        <w:rPr>
          <w:rFonts w:ascii="Times New Roman" w:eastAsia="Calibri" w:hAnsi="Times New Roman" w:cs="Times New Roman"/>
          <w:sz w:val="28"/>
          <w:szCs w:val="28"/>
        </w:rPr>
        <w:t xml:space="preserve">2.11.1.1 </w:t>
      </w:r>
      <w:r w:rsidRPr="00FD0ABB">
        <w:rPr>
          <w:rFonts w:ascii="Times New Roman" w:hAnsi="Times New Roman" w:cs="Times New Roman"/>
          <w:sz w:val="28"/>
          <w:szCs w:val="28"/>
        </w:rPr>
        <w:t xml:space="preserve">подготовка материалов, содержащихся в проектной </w:t>
      </w:r>
      <w:r w:rsidRPr="00FD0ABB">
        <w:rPr>
          <w:rFonts w:ascii="Times New Roman" w:hAnsi="Times New Roman" w:cs="Times New Roman"/>
          <w:sz w:val="28"/>
          <w:szCs w:val="28"/>
        </w:rPr>
        <w:lastRenderedPageBreak/>
        <w:t>документации:</w:t>
      </w:r>
    </w:p>
    <w:p w14:paraId="4A75EA36" w14:textId="77777777" w:rsidR="00F50A2D" w:rsidRPr="00FD0ABB" w:rsidRDefault="00F50A2D"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пояснительная записка;</w:t>
      </w:r>
    </w:p>
    <w:p w14:paraId="28A6FB40" w14:textId="77777777" w:rsidR="00F50A2D" w:rsidRPr="00FD0ABB" w:rsidRDefault="00F50A2D"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290193BA" w14:textId="77777777" w:rsidR="00F50A2D" w:rsidRPr="00FD0ABB" w:rsidRDefault="00F50A2D"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3C8D195E" w14:textId="77777777" w:rsidR="00F50A2D" w:rsidRPr="00FD0ABB" w:rsidRDefault="00F50A2D" w:rsidP="003353D3">
      <w:pPr>
        <w:widowControl w:val="0"/>
        <w:spacing w:after="0" w:line="240" w:lineRule="auto"/>
        <w:ind w:firstLine="709"/>
        <w:jc w:val="both"/>
        <w:rPr>
          <w:rFonts w:ascii="Times New Roman" w:hAnsi="Times New Roman" w:cs="Times New Roman"/>
          <w:sz w:val="28"/>
          <w:szCs w:val="28"/>
        </w:rPr>
      </w:pPr>
      <w:bookmarkStart w:id="14" w:name="sub_2104"/>
      <w:r w:rsidRPr="00FD0ABB">
        <w:rPr>
          <w:rFonts w:ascii="Times New Roman" w:hAnsi="Times New Roman" w:cs="Times New Roman"/>
          <w:sz w:val="28"/>
          <w:szCs w:val="28"/>
        </w:rPr>
        <w:t>архитектурные решения;</w:t>
      </w:r>
    </w:p>
    <w:bookmarkEnd w:id="14"/>
    <w:p w14:paraId="0C12F9FA" w14:textId="77777777" w:rsidR="00F50A2D" w:rsidRPr="00FD0ABB" w:rsidRDefault="00F50A2D"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14:paraId="4F0CA298" w14:textId="77777777" w:rsidR="00F50A2D" w:rsidRPr="00FD0ABB" w:rsidRDefault="00F50A2D"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проект организации строительства объекта капитального строительства;</w:t>
      </w:r>
    </w:p>
    <w:p w14:paraId="32C67298" w14:textId="77777777" w:rsidR="00F50A2D" w:rsidRPr="00FD0ABB" w:rsidRDefault="00F50A2D" w:rsidP="003353D3">
      <w:pPr>
        <w:widowControl w:val="0"/>
        <w:spacing w:after="0" w:line="240" w:lineRule="auto"/>
        <w:ind w:firstLine="709"/>
        <w:jc w:val="both"/>
        <w:rPr>
          <w:rFonts w:ascii="Times New Roman" w:hAnsi="Times New Roman" w:cs="Times New Roman"/>
          <w:sz w:val="28"/>
          <w:szCs w:val="28"/>
        </w:rPr>
      </w:pPr>
      <w:bookmarkStart w:id="15" w:name="sub_2108"/>
      <w:r w:rsidRPr="00FD0ABB">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bookmarkEnd w:id="15"/>
    <w:p w14:paraId="0226EEBD" w14:textId="77777777" w:rsidR="00F50A2D" w:rsidRPr="00FD0ABB" w:rsidRDefault="00F50A2D" w:rsidP="003353D3">
      <w:pPr>
        <w:widowControl w:val="0"/>
        <w:autoSpaceDE w:val="0"/>
        <w:snapToGrid w:val="0"/>
        <w:spacing w:after="0" w:line="240" w:lineRule="auto"/>
        <w:ind w:firstLine="709"/>
        <w:jc w:val="both"/>
        <w:rPr>
          <w:rFonts w:ascii="Times New Roman" w:eastAsia="Calibri" w:hAnsi="Times New Roman" w:cs="Times New Roman"/>
          <w:sz w:val="28"/>
          <w:szCs w:val="28"/>
        </w:rPr>
      </w:pPr>
      <w:r w:rsidRPr="00FD0ABB">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FD0ABB">
          <w:rPr>
            <w:rStyle w:val="a3"/>
            <w:rFonts w:ascii="Times New Roman" w:hAnsi="Times New Roman" w:cs="Times New Roman"/>
            <w:b w:val="0"/>
            <w:color w:val="auto"/>
            <w:sz w:val="28"/>
            <w:szCs w:val="28"/>
          </w:rPr>
          <w:t>статьей 49</w:t>
        </w:r>
      </w:hyperlink>
      <w:r w:rsidRPr="00FD0ABB">
        <w:rPr>
          <w:rFonts w:ascii="Times New Roman" w:hAnsi="Times New Roman" w:cs="Times New Roman"/>
          <w:b/>
          <w:sz w:val="28"/>
          <w:szCs w:val="28"/>
        </w:rPr>
        <w:t xml:space="preserve"> </w:t>
      </w:r>
      <w:r w:rsidRPr="00FD0ABB">
        <w:rPr>
          <w:rFonts w:ascii="Times New Roman" w:hAnsi="Times New Roman" w:cs="Times New Roman"/>
          <w:sz w:val="28"/>
          <w:szCs w:val="28"/>
        </w:rPr>
        <w:t>Градостроительного кодекса Российской Федерации.</w:t>
      </w:r>
    </w:p>
    <w:p w14:paraId="2AA18102" w14:textId="77777777" w:rsidR="00F50A2D" w:rsidRPr="00FD0ABB" w:rsidRDefault="00F50A2D" w:rsidP="003353D3">
      <w:pPr>
        <w:widowControl w:val="0"/>
        <w:spacing w:after="0" w:line="240" w:lineRule="auto"/>
        <w:ind w:firstLine="709"/>
        <w:jc w:val="both"/>
        <w:rPr>
          <w:rFonts w:ascii="Times New Roman" w:eastAsia="Calibri" w:hAnsi="Times New Roman" w:cs="Times New Roman"/>
          <w:sz w:val="28"/>
          <w:szCs w:val="28"/>
        </w:rPr>
      </w:pPr>
      <w:r w:rsidRPr="00FD0ABB">
        <w:rPr>
          <w:rFonts w:ascii="Times New Roman" w:eastAsia="Calibri" w:hAnsi="Times New Roman" w:cs="Times New Roman"/>
          <w:sz w:val="28"/>
          <w:szCs w:val="28"/>
        </w:rPr>
        <w:t xml:space="preserve">2.11.1.2 подготовка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FD0ABB">
          <w:rPr>
            <w:rFonts w:ascii="Times New Roman" w:eastAsia="Calibri" w:hAnsi="Times New Roman" w:cs="Times New Roman"/>
            <w:sz w:val="28"/>
            <w:szCs w:val="28"/>
          </w:rPr>
          <w:t>частью 12.1 статьи 48</w:t>
        </w:r>
      </w:hyperlink>
      <w:r w:rsidRPr="00FD0ABB">
        <w:rPr>
          <w:rFonts w:ascii="Times New Roman" w:eastAsia="Calibri"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FD0ABB">
          <w:rPr>
            <w:rFonts w:ascii="Times New Roman" w:eastAsia="Calibri" w:hAnsi="Times New Roman" w:cs="Times New Roman"/>
            <w:sz w:val="28"/>
            <w:szCs w:val="28"/>
          </w:rPr>
          <w:t>статьей 49</w:t>
        </w:r>
      </w:hyperlink>
      <w:r w:rsidRPr="00FD0ABB">
        <w:rPr>
          <w:rFonts w:ascii="Times New Roman" w:eastAsia="Calibri" w:hAnsi="Times New Roman" w:cs="Times New Roman"/>
          <w:sz w:val="28"/>
          <w:szCs w:val="28"/>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w:anchor="sub_4934" w:history="1">
        <w:r w:rsidRPr="00FD0ABB">
          <w:rPr>
            <w:rFonts w:ascii="Times New Roman" w:eastAsia="Calibri" w:hAnsi="Times New Roman" w:cs="Times New Roman"/>
            <w:sz w:val="28"/>
            <w:szCs w:val="28"/>
          </w:rPr>
          <w:t>частью 3.4 статьи 49</w:t>
        </w:r>
      </w:hyperlink>
      <w:r w:rsidRPr="00FD0ABB">
        <w:rPr>
          <w:rFonts w:ascii="Times New Roman" w:eastAsia="Calibri"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FD0ABB">
          <w:rPr>
            <w:rFonts w:ascii="Times New Roman" w:eastAsia="Calibri" w:hAnsi="Times New Roman" w:cs="Times New Roman"/>
            <w:sz w:val="28"/>
            <w:szCs w:val="28"/>
          </w:rPr>
          <w:t>частью 6 статьи 49</w:t>
        </w:r>
      </w:hyperlink>
      <w:r w:rsidRPr="00FD0ABB">
        <w:rPr>
          <w:rFonts w:ascii="Times New Roman" w:eastAsia="Calibri" w:hAnsi="Times New Roman" w:cs="Times New Roman"/>
          <w:sz w:val="28"/>
          <w:szCs w:val="28"/>
        </w:rPr>
        <w:t xml:space="preserve"> Градостроительного кодекса Российской Федерации;</w:t>
      </w:r>
    </w:p>
    <w:p w14:paraId="10DEF3FC" w14:textId="77777777" w:rsidR="00F50A2D" w:rsidRPr="00FD0ABB" w:rsidRDefault="00F50A2D" w:rsidP="003353D3">
      <w:pPr>
        <w:widowControl w:val="0"/>
        <w:autoSpaceDE w:val="0"/>
        <w:snapToGrid w:val="0"/>
        <w:spacing w:after="0" w:line="240" w:lineRule="auto"/>
        <w:ind w:firstLine="709"/>
        <w:jc w:val="both"/>
        <w:rPr>
          <w:rFonts w:ascii="Times New Roman" w:eastAsia="Calibri" w:hAnsi="Times New Roman" w:cs="Times New Roman"/>
          <w:sz w:val="28"/>
          <w:szCs w:val="28"/>
        </w:rPr>
      </w:pPr>
      <w:r w:rsidRPr="00FD0ABB">
        <w:rPr>
          <w:rFonts w:ascii="Times New Roman" w:eastAsia="Calibri" w:hAnsi="Times New Roman" w:cs="Times New Roman"/>
          <w:sz w:val="28"/>
          <w:szCs w:val="28"/>
        </w:rPr>
        <w:t xml:space="preserve">2.11.1.3 подготовка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раздела проектной документации объекта капитального строительства или предусмотренного </w:t>
      </w:r>
      <w:r w:rsidRPr="00FD0ABB">
        <w:rPr>
          <w:rFonts w:ascii="Times New Roman" w:eastAsia="Calibri" w:hAnsi="Times New Roman" w:cs="Times New Roman"/>
          <w:sz w:val="28"/>
          <w:szCs w:val="28"/>
        </w:rPr>
        <w:lastRenderedPageBreak/>
        <w:t>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442D540" w14:textId="77777777" w:rsidR="00F50A2D" w:rsidRPr="00FD0ABB" w:rsidRDefault="00F50A2D" w:rsidP="003353D3">
      <w:pPr>
        <w:widowControl w:val="0"/>
        <w:autoSpaceDE w:val="0"/>
        <w:snapToGrid w:val="0"/>
        <w:spacing w:after="0" w:line="240" w:lineRule="auto"/>
        <w:ind w:firstLine="709"/>
        <w:jc w:val="both"/>
        <w:rPr>
          <w:rStyle w:val="apple-style-span"/>
          <w:rFonts w:ascii="Times New Roman" w:eastAsia="Calibri" w:hAnsi="Times New Roman" w:cs="Times New Roman"/>
          <w:sz w:val="28"/>
          <w:szCs w:val="28"/>
        </w:rPr>
      </w:pPr>
      <w:r w:rsidRPr="00FD0ABB">
        <w:rPr>
          <w:rFonts w:ascii="Times New Roman" w:eastAsia="Calibri" w:hAnsi="Times New Roman" w:cs="Times New Roman"/>
          <w:sz w:val="28"/>
          <w:szCs w:val="28"/>
        </w:rPr>
        <w:t>2.11.1.4 подготовка заключения, предусмотренного частью 3.5 статьи 49 Градостроительного кодекса, в случае использования модифицированной проектной документации.</w:t>
      </w:r>
    </w:p>
    <w:p w14:paraId="22FBD5C3" w14:textId="77777777" w:rsidR="00B8635B" w:rsidRPr="00FD0ABB" w:rsidRDefault="00B8635B" w:rsidP="003353D3">
      <w:pPr>
        <w:pStyle w:val="11"/>
        <w:widowControl w:val="0"/>
        <w:tabs>
          <w:tab w:val="clear" w:pos="360"/>
          <w:tab w:val="left" w:pos="709"/>
          <w:tab w:val="left" w:pos="1134"/>
          <w:tab w:val="left" w:pos="1418"/>
        </w:tabs>
        <w:spacing w:before="0" w:after="0"/>
        <w:ind w:firstLine="709"/>
        <w:contextualSpacing/>
        <w:rPr>
          <w:rFonts w:eastAsiaTheme="minorEastAsia"/>
          <w:sz w:val="28"/>
          <w:szCs w:val="28"/>
          <w:lang w:eastAsia="ru-RU"/>
        </w:rPr>
      </w:pPr>
    </w:p>
    <w:p w14:paraId="324467B1" w14:textId="77777777" w:rsidR="00AA6441" w:rsidRPr="00FD0ABB" w:rsidRDefault="00AA6441"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1"/>
      <w:r w:rsidRPr="00FD0ABB">
        <w:rPr>
          <w:rFonts w:ascii="Times New Roman" w:hAnsi="Times New Roman" w:cs="Times New Roman"/>
          <w:sz w:val="28"/>
          <w:szCs w:val="28"/>
        </w:rPr>
        <w:t>Подраздел 2.1</w:t>
      </w:r>
      <w:r w:rsidR="001A3C20" w:rsidRPr="00FD0ABB">
        <w:rPr>
          <w:rFonts w:ascii="Times New Roman" w:hAnsi="Times New Roman" w:cs="Times New Roman"/>
          <w:sz w:val="28"/>
          <w:szCs w:val="28"/>
        </w:rPr>
        <w:t>2</w:t>
      </w:r>
      <w:r w:rsidRPr="00FD0AB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054AC094" w14:textId="77777777" w:rsidR="00AA6441" w:rsidRPr="00FD0ABB" w:rsidRDefault="00AA6441" w:rsidP="003353D3">
      <w:pPr>
        <w:pStyle w:val="ConsNormal"/>
        <w:ind w:right="0" w:firstLine="0"/>
        <w:jc w:val="center"/>
        <w:rPr>
          <w:rFonts w:ascii="Times New Roman" w:hAnsi="Times New Roman" w:cs="Times New Roman"/>
          <w:sz w:val="28"/>
          <w:szCs w:val="28"/>
        </w:rPr>
      </w:pPr>
    </w:p>
    <w:p w14:paraId="1FCAA7FD" w14:textId="77777777" w:rsidR="00AA6441" w:rsidRPr="00FD0ABB" w:rsidRDefault="00AA6441" w:rsidP="003353D3">
      <w:pPr>
        <w:pStyle w:val="ConsNormal"/>
        <w:ind w:right="0" w:firstLine="0"/>
        <w:jc w:val="center"/>
        <w:rPr>
          <w:rFonts w:ascii="Times New Roman" w:hAnsi="Times New Roman" w:cs="Times New Roman"/>
          <w:sz w:val="28"/>
          <w:szCs w:val="28"/>
        </w:rPr>
      </w:pPr>
      <w:r w:rsidRPr="00FD0ABB">
        <w:rPr>
          <w:rFonts w:ascii="Times New Roman" w:hAnsi="Times New Roman" w:cs="Times New Roman"/>
          <w:sz w:val="28"/>
          <w:szCs w:val="28"/>
        </w:rPr>
        <w:t>Предоставление муниципальной услуги осуществляется бесплатно.</w:t>
      </w:r>
    </w:p>
    <w:p w14:paraId="3C9B4D8E" w14:textId="77777777" w:rsidR="00BF665B" w:rsidRPr="00FD0ABB" w:rsidRDefault="00BF665B" w:rsidP="003353D3">
      <w:pPr>
        <w:widowControl w:val="0"/>
        <w:spacing w:after="0" w:line="240" w:lineRule="auto"/>
        <w:ind w:firstLine="709"/>
        <w:contextualSpacing/>
        <w:jc w:val="both"/>
        <w:rPr>
          <w:rFonts w:ascii="Times New Roman" w:hAnsi="Times New Roman" w:cs="Times New Roman"/>
          <w:sz w:val="28"/>
          <w:szCs w:val="28"/>
        </w:rPr>
      </w:pPr>
    </w:p>
    <w:p w14:paraId="2CFB26B7" w14:textId="77777777" w:rsidR="00BF665B" w:rsidRPr="00FD0ABB" w:rsidRDefault="00BF665B"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2.1</w:t>
      </w:r>
      <w:r w:rsidR="001A3C20" w:rsidRPr="00FD0ABB">
        <w:rPr>
          <w:rFonts w:ascii="Times New Roman" w:hAnsi="Times New Roman" w:cs="Times New Roman"/>
          <w:sz w:val="28"/>
          <w:szCs w:val="28"/>
        </w:rPr>
        <w:t>3</w:t>
      </w:r>
      <w:r w:rsidRPr="00FD0AB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A090410" w14:textId="77777777" w:rsidR="00BF665B" w:rsidRPr="00FD0ABB" w:rsidRDefault="00BF665B"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6ED9B87" w14:textId="77777777" w:rsidR="00F50A2D" w:rsidRPr="00FD0ABB" w:rsidRDefault="00F50A2D" w:rsidP="003353D3">
      <w:pPr>
        <w:widowControl w:val="0"/>
        <w:tabs>
          <w:tab w:val="left" w:pos="709"/>
          <w:tab w:val="left" w:pos="993"/>
        </w:tabs>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647448FB" w14:textId="77777777" w:rsidR="00BF665B" w:rsidRPr="00FD0ABB" w:rsidRDefault="00BF665B" w:rsidP="003353D3">
      <w:pPr>
        <w:widowControl w:val="0"/>
        <w:spacing w:after="0" w:line="240" w:lineRule="auto"/>
        <w:ind w:firstLine="709"/>
        <w:contextualSpacing/>
        <w:jc w:val="both"/>
        <w:rPr>
          <w:rFonts w:ascii="Times New Roman" w:hAnsi="Times New Roman" w:cs="Times New Roman"/>
          <w:sz w:val="28"/>
          <w:szCs w:val="28"/>
        </w:rPr>
      </w:pPr>
    </w:p>
    <w:p w14:paraId="5C20B533" w14:textId="77777777" w:rsidR="00B03F9E" w:rsidRPr="00FD0ABB" w:rsidRDefault="00B03F9E"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2.1</w:t>
      </w:r>
      <w:r w:rsidR="001A3C20" w:rsidRPr="00FD0ABB">
        <w:rPr>
          <w:rFonts w:ascii="Times New Roman" w:hAnsi="Times New Roman" w:cs="Times New Roman"/>
          <w:sz w:val="28"/>
          <w:szCs w:val="28"/>
        </w:rPr>
        <w:t>4</w:t>
      </w:r>
      <w:r w:rsidRPr="00FD0A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DD45492" w14:textId="77777777" w:rsidR="00B03F9E" w:rsidRPr="00FD0ABB" w:rsidRDefault="00B03F9E"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5BD463A" w14:textId="77777777" w:rsidR="00B03F9E" w:rsidRPr="00FD0ABB" w:rsidRDefault="00B03F9E" w:rsidP="003353D3">
      <w:pPr>
        <w:pStyle w:val="ConsPlusNormal"/>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14:paraId="493BC2D0" w14:textId="77777777" w:rsidR="00B03F9E" w:rsidRPr="00FD0ABB" w:rsidRDefault="00B03F9E" w:rsidP="003353D3">
      <w:pPr>
        <w:widowControl w:val="0"/>
        <w:spacing w:after="0" w:line="240" w:lineRule="auto"/>
        <w:ind w:firstLine="709"/>
        <w:contextualSpacing/>
        <w:jc w:val="both"/>
        <w:rPr>
          <w:rFonts w:ascii="Times New Roman" w:hAnsi="Times New Roman" w:cs="Times New Roman"/>
          <w:sz w:val="28"/>
          <w:szCs w:val="28"/>
        </w:rPr>
      </w:pPr>
    </w:p>
    <w:p w14:paraId="14AD71B1" w14:textId="77777777" w:rsidR="000D5472" w:rsidRPr="00FD0ABB" w:rsidRDefault="000D5472"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2.1</w:t>
      </w:r>
      <w:r w:rsidR="001A3C20" w:rsidRPr="00FD0ABB">
        <w:rPr>
          <w:rFonts w:ascii="Times New Roman" w:hAnsi="Times New Roman" w:cs="Times New Roman"/>
          <w:sz w:val="28"/>
          <w:szCs w:val="28"/>
        </w:rPr>
        <w:t>5</w:t>
      </w:r>
      <w:r w:rsidRPr="00FD0ABB">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5CEF5BC1" w14:textId="77777777" w:rsidR="000D5472" w:rsidRPr="00FD0ABB" w:rsidRDefault="000D5472"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в том числе в электронной форме</w:t>
      </w:r>
    </w:p>
    <w:p w14:paraId="659FEDC0" w14:textId="77777777" w:rsidR="000D5472" w:rsidRPr="00FD0ABB" w:rsidRDefault="000D5472"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4370DB81" w14:textId="77777777" w:rsidR="000D5472" w:rsidRPr="00FD0ABB" w:rsidRDefault="000D5472"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FD0ABB">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FD0ABB">
        <w:rPr>
          <w:rFonts w:ascii="Times New Roman" w:hAnsi="Times New Roman" w:cs="Times New Roman"/>
          <w:sz w:val="28"/>
          <w:szCs w:val="28"/>
        </w:rPr>
        <w:t>осуществляется в день их поступления.</w:t>
      </w:r>
    </w:p>
    <w:p w14:paraId="5BA1CE43" w14:textId="77777777" w:rsidR="000D5472" w:rsidRPr="00FD0ABB" w:rsidRDefault="000D5472"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lastRenderedPageBreak/>
        <w:t xml:space="preserve">Регистрация заявления о предоставлении муниципальной услуги с документами, указанными в подразделе 2.6 раздела II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14:paraId="6972B77B" w14:textId="77777777" w:rsidR="000D5472" w:rsidRPr="00FD0ABB" w:rsidRDefault="000D5472"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FD0ABB">
        <w:rPr>
          <w:rFonts w:ascii="Times New Roman" w:hAnsi="Times New Roman" w:cs="Times New Roman"/>
          <w:sz w:val="28"/>
          <w:szCs w:val="28"/>
        </w:rPr>
        <w:t>2</w:t>
      </w:r>
      <w:r w:rsidR="00F1077F" w:rsidRPr="00FD0ABB">
        <w:rPr>
          <w:rFonts w:ascii="Times New Roman" w:hAnsi="Times New Roman" w:cs="Times New Roman"/>
          <w:sz w:val="28"/>
          <w:szCs w:val="28"/>
        </w:rPr>
        <w:t>0</w:t>
      </w:r>
      <w:r w:rsidRPr="00FD0ABB">
        <w:rPr>
          <w:rFonts w:ascii="Times New Roman" w:hAnsi="Times New Roman" w:cs="Times New Roman"/>
          <w:sz w:val="28"/>
          <w:szCs w:val="28"/>
        </w:rPr>
        <w:t xml:space="preserve"> минут.</w:t>
      </w:r>
    </w:p>
    <w:p w14:paraId="70F5CD09" w14:textId="77777777" w:rsidR="009B0364" w:rsidRPr="00FD0ABB" w:rsidRDefault="009B0364"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20C7CCEE" w14:textId="77777777" w:rsidR="005244F1" w:rsidRPr="00FD0ABB" w:rsidRDefault="005244F1"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12"/>
      <w:bookmarkEnd w:id="16"/>
      <w:r w:rsidRPr="00FD0ABB">
        <w:rPr>
          <w:rFonts w:ascii="Times New Roman" w:hAnsi="Times New Roman" w:cs="Times New Roman"/>
          <w:sz w:val="28"/>
          <w:szCs w:val="28"/>
        </w:rPr>
        <w:t>Подраздел 2.1</w:t>
      </w:r>
      <w:r w:rsidR="001A3C20" w:rsidRPr="00FD0ABB">
        <w:rPr>
          <w:rFonts w:ascii="Times New Roman" w:hAnsi="Times New Roman" w:cs="Times New Roman"/>
          <w:sz w:val="28"/>
          <w:szCs w:val="28"/>
        </w:rPr>
        <w:t>6</w:t>
      </w:r>
      <w:r w:rsidRPr="00FD0ABB">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0D8747" w14:textId="77777777" w:rsidR="00BE6016" w:rsidRPr="00FD0ABB" w:rsidRDefault="00BE6016"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7"/>
    <w:p w14:paraId="1E0B66D7"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16</w:t>
      </w:r>
      <w:r w:rsidRPr="00FD0ABB">
        <w:rPr>
          <w:rFonts w:ascii="Times New Roman" w:hAnsi="Times New Roman" w:cs="Times New Roman"/>
          <w:sz w:val="28"/>
          <w:szCs w:val="28"/>
        </w:rPr>
        <w:t>.1. Информация о графике (режиме) работы уполномоченного органа</w:t>
      </w:r>
      <w:r w:rsidR="00B763FC" w:rsidRPr="00FD0ABB">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FD0ABB">
        <w:rPr>
          <w:rFonts w:ascii="Times New Roman" w:hAnsi="Times New Roman" w:cs="Times New Roman"/>
          <w:sz w:val="28"/>
          <w:szCs w:val="28"/>
        </w:rPr>
        <w:t xml:space="preserve">услуги, </w:t>
      </w:r>
      <w:r w:rsidRPr="00FD0ABB">
        <w:rPr>
          <w:rFonts w:ascii="Times New Roman" w:hAnsi="Times New Roman" w:cs="Times New Roman"/>
          <w:sz w:val="28"/>
          <w:szCs w:val="28"/>
        </w:rPr>
        <w:t xml:space="preserve"> размещается</w:t>
      </w:r>
      <w:proofErr w:type="gramEnd"/>
      <w:r w:rsidRPr="00FD0ABB">
        <w:rPr>
          <w:rFonts w:ascii="Times New Roman" w:hAnsi="Times New Roman" w:cs="Times New Roman"/>
          <w:sz w:val="28"/>
          <w:szCs w:val="28"/>
        </w:rPr>
        <w:t xml:space="preserve"> при входе в здание, в котором он</w:t>
      </w:r>
      <w:r w:rsidR="00B763FC" w:rsidRPr="00FD0ABB">
        <w:rPr>
          <w:rFonts w:ascii="Times New Roman" w:hAnsi="Times New Roman" w:cs="Times New Roman"/>
          <w:sz w:val="28"/>
          <w:szCs w:val="28"/>
        </w:rPr>
        <w:t>и</w:t>
      </w:r>
      <w:r w:rsidRPr="00FD0ABB">
        <w:rPr>
          <w:rFonts w:ascii="Times New Roman" w:hAnsi="Times New Roman" w:cs="Times New Roman"/>
          <w:sz w:val="28"/>
          <w:szCs w:val="28"/>
        </w:rPr>
        <w:t xml:space="preserve"> осуществля</w:t>
      </w:r>
      <w:r w:rsidR="00B763FC" w:rsidRPr="00FD0ABB">
        <w:rPr>
          <w:rFonts w:ascii="Times New Roman" w:hAnsi="Times New Roman" w:cs="Times New Roman"/>
          <w:sz w:val="28"/>
          <w:szCs w:val="28"/>
        </w:rPr>
        <w:t>ю</w:t>
      </w:r>
      <w:r w:rsidRPr="00FD0ABB">
        <w:rPr>
          <w:rFonts w:ascii="Times New Roman" w:hAnsi="Times New Roman" w:cs="Times New Roman"/>
          <w:sz w:val="28"/>
          <w:szCs w:val="28"/>
        </w:rPr>
        <w:t>т свою деятельность, на видном месте.</w:t>
      </w:r>
    </w:p>
    <w:p w14:paraId="36751ADA"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593E161"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Вход в </w:t>
      </w:r>
      <w:r w:rsidR="003C7E11" w:rsidRPr="00FD0ABB">
        <w:rPr>
          <w:rFonts w:ascii="Times New Roman" w:hAnsi="Times New Roman" w:cs="Times New Roman"/>
          <w:sz w:val="28"/>
          <w:szCs w:val="28"/>
        </w:rPr>
        <w:t>помещение</w:t>
      </w:r>
      <w:r w:rsidRPr="00FD0ABB">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FD0ABB">
        <w:rPr>
          <w:rFonts w:ascii="Times New Roman" w:hAnsi="Times New Roman" w:cs="Times New Roman"/>
          <w:sz w:val="28"/>
          <w:szCs w:val="28"/>
        </w:rPr>
        <w:t>организации, участвующей в предоставлении муниципальной услуги,</w:t>
      </w:r>
      <w:r w:rsidRPr="00FD0ABB">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14:paraId="553A2B51"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39C9D8A"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FD0ABB">
        <w:rPr>
          <w:rFonts w:ascii="Times New Roman" w:hAnsi="Times New Roman" w:cs="Times New Roman"/>
          <w:sz w:val="28"/>
          <w:szCs w:val="28"/>
        </w:rPr>
        <w:t xml:space="preserve">муниципальных </w:t>
      </w:r>
      <w:r w:rsidRPr="00FD0ABB">
        <w:rPr>
          <w:rFonts w:ascii="Times New Roman" w:hAnsi="Times New Roman" w:cs="Times New Roman"/>
          <w:sz w:val="28"/>
          <w:szCs w:val="28"/>
        </w:rPr>
        <w:t xml:space="preserve">услуг, к местам отдыха и предоставляемым </w:t>
      </w:r>
      <w:r w:rsidR="00174925" w:rsidRPr="00FD0ABB">
        <w:rPr>
          <w:rFonts w:ascii="Times New Roman" w:hAnsi="Times New Roman" w:cs="Times New Roman"/>
          <w:sz w:val="28"/>
          <w:szCs w:val="28"/>
        </w:rPr>
        <w:t xml:space="preserve">муниципальным </w:t>
      </w:r>
      <w:r w:rsidRPr="00FD0ABB">
        <w:rPr>
          <w:rFonts w:ascii="Times New Roman" w:hAnsi="Times New Roman" w:cs="Times New Roman"/>
          <w:sz w:val="28"/>
          <w:szCs w:val="28"/>
        </w:rPr>
        <w:t>услугам;</w:t>
      </w:r>
    </w:p>
    <w:p w14:paraId="1A548C2E"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FD0ABB">
        <w:rPr>
          <w:rFonts w:ascii="Times New Roman" w:hAnsi="Times New Roman" w:cs="Times New Roman"/>
          <w:sz w:val="28"/>
          <w:szCs w:val="28"/>
        </w:rPr>
        <w:t xml:space="preserve"> муниципальных</w:t>
      </w:r>
      <w:r w:rsidRPr="00FD0ABB">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14:paraId="38927A68"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D0ABB">
        <w:rPr>
          <w:rFonts w:ascii="Times New Roman" w:hAnsi="Times New Roman" w:cs="Times New Roman"/>
          <w:sz w:val="28"/>
          <w:szCs w:val="28"/>
        </w:rPr>
        <w:t xml:space="preserve">муниципальных </w:t>
      </w:r>
      <w:r w:rsidRPr="00FD0ABB">
        <w:rPr>
          <w:rFonts w:ascii="Times New Roman" w:hAnsi="Times New Roman" w:cs="Times New Roman"/>
          <w:sz w:val="28"/>
          <w:szCs w:val="28"/>
        </w:rPr>
        <w:t>услуг;</w:t>
      </w:r>
    </w:p>
    <w:p w14:paraId="666EBC60"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надлежащее размещение оборудования и носителей информации, </w:t>
      </w:r>
      <w:r w:rsidRPr="00FD0ABB">
        <w:rPr>
          <w:rFonts w:ascii="Times New Roman" w:hAnsi="Times New Roman" w:cs="Times New Roman"/>
          <w:sz w:val="28"/>
          <w:szCs w:val="28"/>
        </w:rPr>
        <w:lastRenderedPageBreak/>
        <w:t xml:space="preserve">необходимых для обеспечения беспрепятственного доступа инвалидов к объекту и предоставляемым </w:t>
      </w:r>
      <w:r w:rsidR="00174925" w:rsidRPr="00FD0ABB">
        <w:rPr>
          <w:rFonts w:ascii="Times New Roman" w:hAnsi="Times New Roman" w:cs="Times New Roman"/>
          <w:sz w:val="28"/>
          <w:szCs w:val="28"/>
        </w:rPr>
        <w:t xml:space="preserve">муниципальным </w:t>
      </w:r>
      <w:r w:rsidRPr="00FD0ABB">
        <w:rPr>
          <w:rFonts w:ascii="Times New Roman" w:hAnsi="Times New Roman" w:cs="Times New Roman"/>
          <w:sz w:val="28"/>
          <w:szCs w:val="28"/>
        </w:rPr>
        <w:t>услугам с учетом ограничений их жизнедеятельности;</w:t>
      </w:r>
    </w:p>
    <w:p w14:paraId="413D8B7D"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1D015D"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допуск на объект, на котором организовано предоставление </w:t>
      </w:r>
      <w:r w:rsidR="00174925" w:rsidRPr="00FD0ABB">
        <w:rPr>
          <w:rFonts w:ascii="Times New Roman" w:hAnsi="Times New Roman" w:cs="Times New Roman"/>
          <w:sz w:val="28"/>
          <w:szCs w:val="28"/>
        </w:rPr>
        <w:t xml:space="preserve">муниципальных </w:t>
      </w:r>
      <w:r w:rsidRPr="00FD0ABB">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0CA4D84"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оказание работниками </w:t>
      </w:r>
      <w:r w:rsidR="002A2448" w:rsidRPr="00FD0ABB">
        <w:rPr>
          <w:rFonts w:ascii="Times New Roman" w:hAnsi="Times New Roman" w:cs="Times New Roman"/>
          <w:sz w:val="28"/>
          <w:szCs w:val="28"/>
        </w:rPr>
        <w:t xml:space="preserve">уполномоченного </w:t>
      </w:r>
      <w:r w:rsidRPr="00FD0ABB">
        <w:rPr>
          <w:rFonts w:ascii="Times New Roman" w:hAnsi="Times New Roman" w:cs="Times New Roman"/>
          <w:sz w:val="28"/>
          <w:szCs w:val="28"/>
        </w:rPr>
        <w:t xml:space="preserve">органа, </w:t>
      </w:r>
      <w:r w:rsidR="0029612D" w:rsidRPr="00FD0ABB">
        <w:rPr>
          <w:rFonts w:ascii="Times New Roman" w:hAnsi="Times New Roman" w:cs="Times New Roman"/>
          <w:sz w:val="28"/>
          <w:szCs w:val="28"/>
        </w:rPr>
        <w:t xml:space="preserve">организаций, участвующих в предоставлении муниципальной услуги, </w:t>
      </w:r>
      <w:r w:rsidRPr="00FD0ABB">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14:paraId="6C0C76D3"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5376D7F" w14:textId="77777777" w:rsidR="00D12E97"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2A707548"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16</w:t>
      </w:r>
      <w:r w:rsidRPr="00FD0ABB">
        <w:rPr>
          <w:rFonts w:ascii="Times New Roman" w:hAnsi="Times New Roman" w:cs="Times New Roman"/>
          <w:sz w:val="28"/>
          <w:szCs w:val="28"/>
        </w:rPr>
        <w:t>.2. Прием документов в уполномоченном органе</w:t>
      </w:r>
      <w:r w:rsidR="0029612D" w:rsidRPr="00FD0ABB">
        <w:rPr>
          <w:rFonts w:ascii="Times New Roman" w:hAnsi="Times New Roman" w:cs="Times New Roman"/>
          <w:sz w:val="28"/>
          <w:szCs w:val="28"/>
        </w:rPr>
        <w:t>, организациях, участвующих в предоставлении муниципальной услуги,</w:t>
      </w:r>
      <w:r w:rsidRPr="00FD0ABB">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37502452"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16</w:t>
      </w:r>
      <w:r w:rsidRPr="00FD0ABB">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D0ABB">
        <w:rPr>
          <w:rFonts w:ascii="Times New Roman" w:hAnsi="Times New Roman" w:cs="Times New Roman"/>
          <w:sz w:val="28"/>
          <w:szCs w:val="28"/>
        </w:rPr>
        <w:t>п</w:t>
      </w:r>
      <w:r w:rsidRPr="00FD0ABB">
        <w:rPr>
          <w:rFonts w:ascii="Times New Roman" w:hAnsi="Times New Roman" w:cs="Times New Roman"/>
          <w:sz w:val="28"/>
          <w:szCs w:val="28"/>
        </w:rPr>
        <w:t>одраздел</w:t>
      </w:r>
      <w:r w:rsidR="002A2448" w:rsidRPr="00FD0ABB">
        <w:rPr>
          <w:rFonts w:ascii="Times New Roman" w:hAnsi="Times New Roman" w:cs="Times New Roman"/>
          <w:sz w:val="28"/>
          <w:szCs w:val="28"/>
        </w:rPr>
        <w:t>е</w:t>
      </w:r>
      <w:r w:rsidRPr="00FD0ABB">
        <w:rPr>
          <w:rFonts w:ascii="Times New Roman" w:hAnsi="Times New Roman" w:cs="Times New Roman"/>
          <w:sz w:val="28"/>
          <w:szCs w:val="28"/>
        </w:rPr>
        <w:t xml:space="preserve"> 1.3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егламента.</w:t>
      </w:r>
    </w:p>
    <w:p w14:paraId="188E3D7A"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Информационные стенды размещаются на видном, доступном месте.</w:t>
      </w:r>
    </w:p>
    <w:p w14:paraId="23D92313"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C235AC1"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16</w:t>
      </w:r>
      <w:r w:rsidRPr="00FD0ABB">
        <w:rPr>
          <w:rFonts w:ascii="Times New Roman" w:hAnsi="Times New Roman" w:cs="Times New Roman"/>
          <w:sz w:val="28"/>
          <w:szCs w:val="28"/>
        </w:rPr>
        <w:t xml:space="preserve">.4. Помещения для приема заявителей должны соответствовать </w:t>
      </w:r>
      <w:r w:rsidRPr="00FD0ABB">
        <w:rPr>
          <w:rFonts w:ascii="Times New Roman" w:hAnsi="Times New Roman" w:cs="Times New Roman"/>
          <w:sz w:val="28"/>
          <w:szCs w:val="28"/>
        </w:rPr>
        <w:lastRenderedPageBreak/>
        <w:t>комфортным для граждан условиям и оптимальным условиям работы должностных лиц уполномоченного органа</w:t>
      </w:r>
      <w:r w:rsidR="0029612D" w:rsidRPr="00FD0ABB">
        <w:rPr>
          <w:rFonts w:ascii="Times New Roman" w:hAnsi="Times New Roman" w:cs="Times New Roman"/>
          <w:sz w:val="28"/>
          <w:szCs w:val="28"/>
        </w:rPr>
        <w:t>, организаций, участвующих в предоставлении муниципальной услуги,</w:t>
      </w:r>
      <w:r w:rsidRPr="00FD0ABB">
        <w:rPr>
          <w:rFonts w:ascii="Times New Roman" w:hAnsi="Times New Roman" w:cs="Times New Roman"/>
          <w:sz w:val="28"/>
          <w:szCs w:val="28"/>
        </w:rPr>
        <w:t xml:space="preserve"> и должны обеспечивать:</w:t>
      </w:r>
    </w:p>
    <w:p w14:paraId="535D898F"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комфортное расположение заявителя и должностного лица уполномоченного органа;</w:t>
      </w:r>
    </w:p>
    <w:p w14:paraId="46731EEC"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возможность и удобство оформления заявителем письменного обращения;</w:t>
      </w:r>
    </w:p>
    <w:p w14:paraId="497613C2"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телефонную связь;</w:t>
      </w:r>
    </w:p>
    <w:p w14:paraId="51E0D304"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возможность копирования документов;</w:t>
      </w:r>
    </w:p>
    <w:p w14:paraId="390C1C9E"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20B29CE9"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наличие письменных принадлежностей и бумаги формата A4.</w:t>
      </w:r>
    </w:p>
    <w:p w14:paraId="7F3A635E"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16</w:t>
      </w:r>
      <w:r w:rsidRPr="00FD0AB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E030D59"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16</w:t>
      </w:r>
      <w:r w:rsidRPr="00FD0AB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D0ABB">
        <w:rPr>
          <w:rFonts w:ascii="Times New Roman" w:hAnsi="Times New Roman" w:cs="Times New Roman"/>
          <w:sz w:val="28"/>
          <w:szCs w:val="28"/>
        </w:rPr>
        <w:t>, организаций, участвующих в предоставлении муниципальной услуги</w:t>
      </w:r>
      <w:r w:rsidRPr="00FD0ABB">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14:paraId="56240771"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2.</w:t>
      </w:r>
      <w:r w:rsidR="001A3C20" w:rsidRPr="00FD0ABB">
        <w:rPr>
          <w:rFonts w:ascii="Times New Roman" w:hAnsi="Times New Roman" w:cs="Times New Roman"/>
          <w:sz w:val="28"/>
          <w:szCs w:val="28"/>
        </w:rPr>
        <w:t>16</w:t>
      </w:r>
      <w:r w:rsidRPr="00FD0ABB">
        <w:rPr>
          <w:rFonts w:ascii="Times New Roman" w:hAnsi="Times New Roman" w:cs="Times New Roman"/>
          <w:sz w:val="28"/>
          <w:szCs w:val="28"/>
        </w:rPr>
        <w:t>.7. Рабочее место должностного лица уполномоченного органа,</w:t>
      </w:r>
      <w:r w:rsidR="0029612D" w:rsidRPr="00FD0ABB">
        <w:rPr>
          <w:rFonts w:ascii="Times New Roman" w:hAnsi="Times New Roman" w:cs="Times New Roman"/>
          <w:sz w:val="28"/>
          <w:szCs w:val="28"/>
        </w:rPr>
        <w:t xml:space="preserve"> организаций, участвующих в предоставлении муниципальной услуги,</w:t>
      </w:r>
      <w:r w:rsidRPr="00FD0ABB">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D0ABB">
        <w:rPr>
          <w:rFonts w:ascii="Times New Roman" w:hAnsi="Times New Roman" w:cs="Times New Roman"/>
          <w:sz w:val="28"/>
          <w:szCs w:val="28"/>
        </w:rPr>
        <w:t>, организаций, участвующих в предоставлении муниципальной услуги</w:t>
      </w:r>
      <w:r w:rsidRPr="00FD0ABB">
        <w:rPr>
          <w:rFonts w:ascii="Times New Roman" w:hAnsi="Times New Roman" w:cs="Times New Roman"/>
          <w:sz w:val="28"/>
          <w:szCs w:val="28"/>
        </w:rPr>
        <w:t>.</w:t>
      </w:r>
    </w:p>
    <w:p w14:paraId="3F3E5A7C"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622181E"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D0ABB">
        <w:rPr>
          <w:rFonts w:ascii="Times New Roman" w:hAnsi="Times New Roman" w:cs="Times New Roman"/>
          <w:sz w:val="28"/>
          <w:szCs w:val="28"/>
        </w:rPr>
        <w:t>Специалисты уполномоченного органа,</w:t>
      </w:r>
      <w:r w:rsidR="007D0C26" w:rsidRPr="00FD0ABB">
        <w:rPr>
          <w:rFonts w:ascii="Times New Roman" w:hAnsi="Times New Roman" w:cs="Times New Roman"/>
          <w:sz w:val="28"/>
          <w:szCs w:val="28"/>
        </w:rPr>
        <w:t xml:space="preserve"> организаций, участвующих в предоставлении муниципальной услуги,</w:t>
      </w:r>
      <w:r w:rsidRPr="00FD0AB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14:paraId="75042544" w14:textId="77777777" w:rsidR="00C121A0" w:rsidRPr="00FD0ABB" w:rsidRDefault="00C121A0" w:rsidP="003353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3B1690E6" w14:textId="77777777" w:rsidR="00794DE4" w:rsidRPr="00FD0ABB" w:rsidRDefault="00DC0A7A" w:rsidP="003353D3">
      <w:pPr>
        <w:widowControl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2.1</w:t>
      </w:r>
      <w:r w:rsidR="001A3C20" w:rsidRPr="00FD0ABB">
        <w:rPr>
          <w:rFonts w:ascii="Times New Roman" w:hAnsi="Times New Roman" w:cs="Times New Roman"/>
          <w:sz w:val="28"/>
          <w:szCs w:val="28"/>
        </w:rPr>
        <w:t>7</w:t>
      </w:r>
      <w:r w:rsidRPr="00FD0ABB">
        <w:rPr>
          <w:rFonts w:ascii="Times New Roman" w:hAnsi="Times New Roman" w:cs="Times New Roman"/>
          <w:sz w:val="28"/>
          <w:szCs w:val="28"/>
        </w:rPr>
        <w:t xml:space="preserve">. </w:t>
      </w:r>
      <w:r w:rsidR="00794DE4" w:rsidRPr="00FD0ABB">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794DE4" w:rsidRPr="00FD0ABB">
        <w:rPr>
          <w:rFonts w:ascii="Times New Roman" w:eastAsia="Calibri" w:hAnsi="Times New Roman" w:cs="Times New Roman"/>
          <w:iCs/>
          <w:sz w:val="28"/>
          <w:szCs w:val="28"/>
          <w:lang w:eastAsia="en-US"/>
        </w:rPr>
        <w:t>информации о ходе предоставления</w:t>
      </w:r>
      <w:r w:rsidR="00794DE4" w:rsidRPr="00FD0ABB">
        <w:rPr>
          <w:rFonts w:ascii="Times New Roman" w:eastAsia="Calibri" w:hAnsi="Times New Roman" w:cs="Times New Roman"/>
          <w:sz w:val="28"/>
          <w:szCs w:val="28"/>
          <w:lang w:eastAsia="en-US"/>
        </w:rPr>
        <w:t xml:space="preserve"> муниципальной услуги</w:t>
      </w:r>
      <w:r w:rsidR="00794DE4" w:rsidRPr="00FD0ABB">
        <w:rPr>
          <w:rFonts w:ascii="Times New Roman" w:eastAsia="Calibri" w:hAnsi="Times New Roman" w:cs="Times New Roman"/>
          <w:iCs/>
          <w:sz w:val="28"/>
          <w:szCs w:val="28"/>
          <w:lang w:eastAsia="en-US"/>
        </w:rPr>
        <w:t>,</w:t>
      </w:r>
      <w:r w:rsidR="00794DE4" w:rsidRPr="00FD0ABB">
        <w:rPr>
          <w:rFonts w:ascii="Times New Roman" w:eastAsia="Calibri" w:hAnsi="Times New Roman" w:cs="Times New Roman"/>
          <w:sz w:val="28"/>
          <w:szCs w:val="28"/>
          <w:lang w:eastAsia="en-US"/>
        </w:rPr>
        <w:t xml:space="preserve"> в </w:t>
      </w:r>
      <w:r w:rsidR="00794DE4" w:rsidRPr="00FD0ABB">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794DE4" w:rsidRPr="00FD0ABB">
        <w:rPr>
          <w:rFonts w:ascii="Times New Roman" w:eastAsia="Calibri" w:hAnsi="Times New Roman" w:cs="Times New Roman"/>
          <w:sz w:val="28"/>
          <w:szCs w:val="28"/>
          <w:lang w:eastAsia="en-US"/>
        </w:rPr>
        <w:t xml:space="preserve"> МФЦ </w:t>
      </w:r>
      <w:r w:rsidR="00794DE4" w:rsidRPr="00FD0ABB">
        <w:rPr>
          <w:rFonts w:ascii="Times New Roman" w:eastAsia="Calibri" w:hAnsi="Times New Roman" w:cs="Times New Roman"/>
          <w:iCs/>
          <w:sz w:val="28"/>
          <w:szCs w:val="28"/>
          <w:lang w:eastAsia="en-US"/>
        </w:rPr>
        <w:t>(в том числе в полном объеме)</w:t>
      </w:r>
      <w:r w:rsidR="00794DE4" w:rsidRPr="00FD0ABB">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w:t>
      </w:r>
      <w:r w:rsidR="00794DE4" w:rsidRPr="00FD0ABB">
        <w:rPr>
          <w:rFonts w:ascii="Times New Roman" w:eastAsia="Calibri" w:hAnsi="Times New Roman" w:cs="Times New Roman"/>
          <w:sz w:val="28"/>
          <w:szCs w:val="28"/>
          <w:lang w:eastAsia="en-US"/>
        </w:rPr>
        <w:lastRenderedPageBreak/>
        <w:t xml:space="preserve">(экстерриториальный принцип), </w:t>
      </w:r>
      <w:r w:rsidR="00794DE4" w:rsidRPr="00FD0ABB">
        <w:rPr>
          <w:rFonts w:ascii="Times New Roman" w:eastAsia="Calibri" w:hAnsi="Times New Roman" w:cs="Times New Roman"/>
          <w:iCs/>
          <w:sz w:val="28"/>
          <w:szCs w:val="28"/>
          <w:lang w:eastAsia="en-US"/>
        </w:rPr>
        <w:t xml:space="preserve">посредством </w:t>
      </w:r>
      <w:r w:rsidR="00794DE4" w:rsidRPr="00FD0ABB">
        <w:rPr>
          <w:rFonts w:ascii="Times New Roman" w:eastAsia="Calibri" w:hAnsi="Times New Roman" w:cs="Times New Roman"/>
          <w:sz w:val="28"/>
          <w:szCs w:val="28"/>
          <w:lang w:eastAsia="en-US"/>
        </w:rPr>
        <w:t xml:space="preserve">запроса о </w:t>
      </w:r>
      <w:r w:rsidR="00794DE4" w:rsidRPr="00FD0ABB">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794DE4" w:rsidRPr="00FD0ABB">
        <w:rPr>
          <w:rFonts w:ascii="Times New Roman" w:eastAsia="Calibri" w:hAnsi="Times New Roman" w:cs="Times New Roman"/>
          <w:sz w:val="28"/>
          <w:szCs w:val="28"/>
          <w:lang w:eastAsia="en-US"/>
        </w:rPr>
        <w:t xml:space="preserve">, </w:t>
      </w:r>
      <w:r w:rsidR="00794DE4" w:rsidRPr="00FD0ABB">
        <w:rPr>
          <w:rFonts w:ascii="Times New Roman" w:eastAsia="Calibri" w:hAnsi="Times New Roman" w:cs="Times New Roman"/>
          <w:iCs/>
          <w:sz w:val="28"/>
          <w:szCs w:val="28"/>
          <w:lang w:eastAsia="en-US"/>
        </w:rPr>
        <w:t xml:space="preserve">предусмотренного </w:t>
      </w:r>
      <w:r w:rsidR="00794DE4" w:rsidRPr="00FD0ABB">
        <w:rPr>
          <w:rFonts w:ascii="Times New Roman" w:eastAsia="Calibri" w:hAnsi="Times New Roman" w:cs="Times New Roman"/>
          <w:sz w:val="28"/>
          <w:szCs w:val="28"/>
          <w:lang w:eastAsia="en-US"/>
        </w:rPr>
        <w:t>статьей 15.1</w:t>
      </w:r>
      <w:r w:rsidR="00794DE4" w:rsidRPr="00FD0ABB">
        <w:rPr>
          <w:rFonts w:ascii="Times New Roman" w:eastAsia="Calibri" w:hAnsi="Times New Roman" w:cs="Times New Roman"/>
          <w:iCs/>
          <w:sz w:val="28"/>
          <w:szCs w:val="28"/>
          <w:lang w:eastAsia="en-US"/>
        </w:rPr>
        <w:t xml:space="preserve"> Федерального закона № 210-ФЗ</w:t>
      </w:r>
      <w:r w:rsidR="00794DE4" w:rsidRPr="00FD0ABB">
        <w:rPr>
          <w:rFonts w:ascii="Times New Roman" w:eastAsia="Calibri" w:hAnsi="Times New Roman" w:cs="Times New Roman"/>
          <w:iCs/>
          <w:sz w:val="28"/>
          <w:szCs w:val="28"/>
          <w:shd w:val="clear" w:color="auto" w:fill="C5E0B3"/>
          <w:lang w:eastAsia="en-US"/>
        </w:rPr>
        <w:t xml:space="preserve"> </w:t>
      </w:r>
    </w:p>
    <w:p w14:paraId="6BC1904F" w14:textId="77777777" w:rsidR="00C121A0" w:rsidRPr="00FD0ABB" w:rsidRDefault="00C121A0" w:rsidP="003353D3">
      <w:pPr>
        <w:widowControl w:val="0"/>
        <w:spacing w:after="0" w:line="240" w:lineRule="auto"/>
        <w:jc w:val="center"/>
        <w:rPr>
          <w:rFonts w:ascii="Times New Roman" w:eastAsia="Calibri" w:hAnsi="Times New Roman" w:cs="Times New Roman"/>
          <w:sz w:val="28"/>
          <w:szCs w:val="28"/>
          <w:lang w:eastAsia="en-US"/>
        </w:rPr>
      </w:pPr>
    </w:p>
    <w:p w14:paraId="7BCA0ED9"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2.1</w:t>
      </w:r>
      <w:r w:rsidR="001A3C20" w:rsidRPr="00FD0ABB">
        <w:rPr>
          <w:rFonts w:ascii="Times New Roman" w:eastAsia="Calibri" w:hAnsi="Times New Roman" w:cs="Times New Roman"/>
          <w:sz w:val="28"/>
          <w:szCs w:val="28"/>
          <w:lang w:eastAsia="en-US"/>
        </w:rPr>
        <w:t>7</w:t>
      </w:r>
      <w:r w:rsidRPr="00FD0ABB">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14:paraId="11A88742"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9599C29" w14:textId="77777777" w:rsidR="00520E7C" w:rsidRPr="00FD0ABB" w:rsidRDefault="00520E7C"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возможность </w:t>
      </w:r>
      <w:r w:rsidRPr="00FD0ABB">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FD0ABB">
        <w:rPr>
          <w:rFonts w:ascii="Times New Roman" w:eastAsia="Calibri" w:hAnsi="Times New Roman" w:cs="Times New Roman"/>
          <w:sz w:val="28"/>
          <w:szCs w:val="28"/>
          <w:lang w:eastAsia="en-US"/>
        </w:rPr>
        <w:t xml:space="preserve"> </w:t>
      </w:r>
    </w:p>
    <w:p w14:paraId="4DC898AD"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D0ABB">
        <w:rPr>
          <w:rFonts w:ascii="Times New Roman" w:eastAsia="Calibri" w:hAnsi="Times New Roman" w:cs="Times New Roman"/>
          <w:sz w:val="28"/>
          <w:szCs w:val="28"/>
          <w:lang w:eastAsia="en-US"/>
        </w:rPr>
        <w:t xml:space="preserve">, а также </w:t>
      </w:r>
      <w:r w:rsidR="00CD00DF" w:rsidRPr="00FD0ABB">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D0ABB">
        <w:rPr>
          <w:rFonts w:ascii="Times New Roman" w:eastAsia="Calibri" w:hAnsi="Times New Roman" w:cs="Times New Roman"/>
          <w:sz w:val="28"/>
          <w:szCs w:val="28"/>
          <w:lang w:eastAsia="en-US"/>
        </w:rPr>
        <w:t>;</w:t>
      </w:r>
      <w:r w:rsidR="00520E7C" w:rsidRPr="00FD0ABB">
        <w:rPr>
          <w:rFonts w:ascii="Times New Roman" w:hAnsi="Times New Roman" w:cs="Times New Roman"/>
          <w:sz w:val="28"/>
          <w:szCs w:val="28"/>
        </w:rPr>
        <w:t xml:space="preserve"> </w:t>
      </w:r>
    </w:p>
    <w:p w14:paraId="2395FF23"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4C69B6D5"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D0ABB">
        <w:rPr>
          <w:rFonts w:ascii="Times New Roman" w:hAnsi="Times New Roman" w:cs="Times New Roman"/>
          <w:sz w:val="28"/>
          <w:szCs w:val="28"/>
        </w:rPr>
        <w:t>Единого портала, Регионального портала</w:t>
      </w:r>
      <w:r w:rsidRPr="00FD0ABB">
        <w:rPr>
          <w:rFonts w:ascii="Times New Roman" w:eastAsia="Calibri" w:hAnsi="Times New Roman" w:cs="Times New Roman"/>
          <w:sz w:val="28"/>
          <w:szCs w:val="28"/>
          <w:lang w:eastAsia="en-US"/>
        </w:rPr>
        <w:t>;</w:t>
      </w:r>
    </w:p>
    <w:p w14:paraId="0E97F069" w14:textId="77777777" w:rsidR="00076742" w:rsidRPr="00FD0ABB" w:rsidRDefault="00076742"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D0ABB">
        <w:rPr>
          <w:rFonts w:ascii="Times New Roman" w:hAnsi="Times New Roman" w:cs="Times New Roman"/>
          <w:sz w:val="28"/>
          <w:szCs w:val="28"/>
        </w:rPr>
        <w:t xml:space="preserve"> Единого портала, Регионального портала</w:t>
      </w:r>
      <w:r w:rsidRPr="00FD0ABB">
        <w:rPr>
          <w:rFonts w:ascii="Times New Roman" w:eastAsia="Calibri" w:hAnsi="Times New Roman" w:cs="Times New Roman"/>
          <w:sz w:val="28"/>
          <w:szCs w:val="28"/>
          <w:lang w:eastAsia="en-US"/>
        </w:rPr>
        <w:t>;</w:t>
      </w:r>
    </w:p>
    <w:p w14:paraId="75EE9640" w14:textId="77777777" w:rsidR="0084039E" w:rsidRPr="00FD0ABB" w:rsidRDefault="0084039E"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D0ABB">
        <w:rPr>
          <w:rFonts w:ascii="Times New Roman" w:hAnsi="Times New Roman" w:cs="Times New Roman"/>
          <w:sz w:val="28"/>
          <w:szCs w:val="28"/>
        </w:rPr>
        <w:t>;</w:t>
      </w:r>
    </w:p>
    <w:p w14:paraId="5D071899"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14:paraId="74478F74"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14:paraId="7857483A"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77AD946"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D0ABB">
        <w:rPr>
          <w:rFonts w:ascii="Times New Roman" w:hAnsi="Times New Roman" w:cs="Times New Roman"/>
          <w:sz w:val="28"/>
          <w:szCs w:val="28"/>
        </w:rPr>
        <w:t>Единого портала, Регионального портала</w:t>
      </w:r>
      <w:r w:rsidR="000972DE">
        <w:rPr>
          <w:rFonts w:ascii="Times New Roman" w:hAnsi="Times New Roman" w:cs="Times New Roman"/>
          <w:sz w:val="28"/>
          <w:szCs w:val="28"/>
        </w:rPr>
        <w:t>.</w:t>
      </w:r>
    </w:p>
    <w:p w14:paraId="4EEE242D" w14:textId="77777777" w:rsidR="000972DE" w:rsidRPr="00FD0ABB" w:rsidRDefault="000972DE"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w:t>
      </w:r>
      <w:r w:rsidRPr="00FD0ABB">
        <w:rPr>
          <w:rFonts w:ascii="Times New Roman" w:hAnsi="Times New Roman" w:cs="Times New Roman"/>
          <w:sz w:val="28"/>
          <w:szCs w:val="28"/>
        </w:rPr>
        <w:lastRenderedPageBreak/>
        <w:t>экстерриториальному принципу.</w:t>
      </w:r>
    </w:p>
    <w:p w14:paraId="20EEB2B5" w14:textId="77777777" w:rsidR="000972DE" w:rsidRPr="00FD0ABB" w:rsidRDefault="000972DE"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14:paraId="004A93DD"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FD0ABB">
        <w:rPr>
          <w:rFonts w:ascii="Times New Roman" w:hAnsi="Times New Roman" w:cs="Times New Roman"/>
          <w:sz w:val="28"/>
          <w:szCs w:val="28"/>
        </w:rPr>
        <w:br/>
        <w:t xml:space="preserve">в МФЦ Краснодарского края в соответствии со статьей 15.1 Федерального закона </w:t>
      </w:r>
      <w:r w:rsidRPr="00FD0ABB">
        <w:rPr>
          <w:rFonts w:ascii="Times New Roman" w:hAnsi="Times New Roman" w:cs="Times New Roman"/>
          <w:iCs/>
          <w:sz w:val="28"/>
          <w:szCs w:val="28"/>
        </w:rPr>
        <w:t xml:space="preserve">№ 210-ФЗ </w:t>
      </w:r>
      <w:r w:rsidRPr="00FD0ABB">
        <w:rPr>
          <w:rFonts w:ascii="Times New Roman" w:hAnsi="Times New Roman" w:cs="Times New Roman"/>
          <w:sz w:val="28"/>
          <w:szCs w:val="28"/>
        </w:rPr>
        <w:t>(далее – комплексный запрос).</w:t>
      </w:r>
    </w:p>
    <w:p w14:paraId="48172B0D"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FD0ABB">
        <w:rPr>
          <w:rFonts w:ascii="Times New Roman" w:hAnsi="Times New Roman" w:cs="Times New Roman"/>
          <w:sz w:val="28"/>
          <w:szCs w:val="28"/>
        </w:rPr>
        <w:br/>
        <w:t>МФЦ и скреплены печатью МФЦ.</w:t>
      </w:r>
    </w:p>
    <w:p w14:paraId="3BDB5A2E"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Заявления, составленные на основании комплексного запроса, </w:t>
      </w:r>
      <w:r w:rsidRPr="00FD0ABB">
        <w:rPr>
          <w:rFonts w:ascii="Times New Roman" w:hAnsi="Times New Roman" w:cs="Times New Roman"/>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w:t>
      </w:r>
      <w:proofErr w:type="gramStart"/>
      <w:r w:rsidRPr="00FD0ABB">
        <w:rPr>
          <w:rFonts w:ascii="Times New Roman" w:hAnsi="Times New Roman" w:cs="Times New Roman"/>
          <w:sz w:val="28"/>
          <w:szCs w:val="28"/>
        </w:rPr>
        <w:t>или)  органы</w:t>
      </w:r>
      <w:proofErr w:type="gramEnd"/>
      <w:r w:rsidRPr="00FD0ABB">
        <w:rPr>
          <w:rFonts w:ascii="Times New Roman" w:hAnsi="Times New Roman" w:cs="Times New Roman"/>
          <w:sz w:val="28"/>
          <w:szCs w:val="28"/>
        </w:rPr>
        <w:t xml:space="preserve"> местного самоуправления в Краснодарском крае</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14:paraId="691F715F" w14:textId="3A8C020F"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Направление МФЦ заявлений, а также указанных в части</w:t>
      </w:r>
      <w:r w:rsidR="005F7D38" w:rsidRPr="005F7D38">
        <w:rPr>
          <w:rFonts w:ascii="Times New Roman" w:hAnsi="Times New Roman" w:cs="Times New Roman"/>
          <w:sz w:val="28"/>
          <w:szCs w:val="28"/>
        </w:rPr>
        <w:t xml:space="preserve"> </w:t>
      </w:r>
      <w:r w:rsidRPr="00FD0ABB">
        <w:rPr>
          <w:rFonts w:ascii="Times New Roman" w:hAnsi="Times New Roman" w:cs="Times New Roman"/>
          <w:sz w:val="28"/>
          <w:szCs w:val="28"/>
        </w:rPr>
        <w:t xml:space="preserve">4 статьи 15.1 статьи Федерального закона </w:t>
      </w:r>
      <w:r w:rsidRPr="00FD0ABB">
        <w:rPr>
          <w:rFonts w:ascii="Times New Roman" w:hAnsi="Times New Roman" w:cs="Times New Roman"/>
          <w:iCs/>
          <w:sz w:val="28"/>
          <w:szCs w:val="28"/>
        </w:rPr>
        <w:t>№</w:t>
      </w:r>
      <w:r w:rsidR="005F7D38" w:rsidRPr="005F7D38">
        <w:rPr>
          <w:rFonts w:ascii="Times New Roman" w:hAnsi="Times New Roman" w:cs="Times New Roman"/>
          <w:iCs/>
          <w:sz w:val="28"/>
          <w:szCs w:val="28"/>
        </w:rPr>
        <w:t xml:space="preserve"> </w:t>
      </w:r>
      <w:r w:rsidRPr="00FD0ABB">
        <w:rPr>
          <w:rFonts w:ascii="Times New Roman" w:hAnsi="Times New Roman" w:cs="Times New Roman"/>
          <w:iCs/>
          <w:sz w:val="28"/>
          <w:szCs w:val="28"/>
        </w:rPr>
        <w:t xml:space="preserve">210-ФЗ </w:t>
      </w:r>
      <w:r w:rsidRPr="00FD0ABB">
        <w:rPr>
          <w:rFonts w:ascii="Times New Roman" w:hAnsi="Times New Roman" w:cs="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764D4178" w14:textId="2837CCB2"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FD0ABB">
        <w:t xml:space="preserve"> </w:t>
      </w:r>
    </w:p>
    <w:p w14:paraId="0CD59162" w14:textId="77777777" w:rsidR="00DC0A7A" w:rsidRPr="00FD0ABB" w:rsidRDefault="00DC0A7A" w:rsidP="003353D3">
      <w:pPr>
        <w:widowControl w:val="0"/>
        <w:spacing w:after="0" w:line="240" w:lineRule="auto"/>
        <w:ind w:firstLine="709"/>
        <w:jc w:val="both"/>
        <w:rPr>
          <w:rFonts w:ascii="Times New Roman" w:hAnsi="Times New Roman" w:cs="Times New Roman"/>
          <w:sz w:val="28"/>
          <w:szCs w:val="28"/>
        </w:rPr>
      </w:pPr>
    </w:p>
    <w:p w14:paraId="78370895" w14:textId="77777777" w:rsidR="002730C5" w:rsidRPr="00FD0ABB" w:rsidRDefault="009D1BEF" w:rsidP="003353D3">
      <w:pPr>
        <w:widowControl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2</w:t>
      </w:r>
      <w:r w:rsidR="006A0AF5" w:rsidRPr="00FD0ABB">
        <w:rPr>
          <w:rFonts w:ascii="Times New Roman" w:hAnsi="Times New Roman" w:cs="Times New Roman"/>
          <w:sz w:val="28"/>
          <w:szCs w:val="28"/>
        </w:rPr>
        <w:t>.18.</w:t>
      </w:r>
      <w:r w:rsidRPr="00FD0AB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D0ABB">
        <w:rPr>
          <w:rFonts w:ascii="Times New Roman" w:hAnsi="Times New Roman" w:cs="Times New Roman"/>
          <w:sz w:val="28"/>
          <w:szCs w:val="28"/>
        </w:rPr>
        <w:t>МФЦ</w:t>
      </w:r>
      <w:r w:rsidR="002730C5"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2730C5" w:rsidRPr="00FD0ABB">
        <w:rPr>
          <w:rFonts w:ascii="Times New Roman" w:hAnsi="Times New Roman" w:cs="Times New Roman"/>
          <w:sz w:val="28"/>
          <w:szCs w:val="28"/>
        </w:rPr>
        <w:t xml:space="preserve">особенности предоставления </w:t>
      </w:r>
      <w:r w:rsidR="002B5D6D" w:rsidRPr="00FD0ABB">
        <w:rPr>
          <w:rFonts w:ascii="Times New Roman" w:hAnsi="Times New Roman" w:cs="Times New Roman"/>
          <w:sz w:val="28"/>
          <w:szCs w:val="28"/>
        </w:rPr>
        <w:t>муниципаль</w:t>
      </w:r>
      <w:r w:rsidR="002730C5" w:rsidRPr="00FD0ABB">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14:paraId="72512DDE" w14:textId="77777777" w:rsidR="009D1BEF" w:rsidRPr="00FD0ABB" w:rsidRDefault="009D1BEF"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и особенности предоставления муниципальной услуги в электронной форме</w:t>
      </w:r>
    </w:p>
    <w:p w14:paraId="2F5993A9" w14:textId="77777777" w:rsidR="00DC0A7A" w:rsidRPr="00FD0ABB" w:rsidRDefault="00DC0A7A" w:rsidP="003353D3">
      <w:pPr>
        <w:pStyle w:val="a4"/>
        <w:widowControl w:val="0"/>
        <w:ind w:firstLine="709"/>
        <w:contextualSpacing/>
        <w:jc w:val="both"/>
        <w:rPr>
          <w:rFonts w:ascii="Times New Roman" w:eastAsia="Calibri" w:hAnsi="Times New Roman" w:cs="Times New Roman"/>
          <w:sz w:val="28"/>
          <w:szCs w:val="28"/>
          <w:lang w:eastAsia="en-US"/>
        </w:rPr>
      </w:pPr>
    </w:p>
    <w:p w14:paraId="1A829788" w14:textId="77777777" w:rsidR="00AE44BF" w:rsidRPr="00FD0ABB" w:rsidRDefault="00377581" w:rsidP="003353D3">
      <w:pPr>
        <w:pStyle w:val="a4"/>
        <w:widowControl w:val="0"/>
        <w:ind w:firstLine="709"/>
        <w:jc w:val="both"/>
        <w:rPr>
          <w:rFonts w:ascii="Times New Roman" w:hAnsi="Times New Roman" w:cs="Times New Roman"/>
          <w:sz w:val="28"/>
          <w:szCs w:val="28"/>
        </w:rPr>
      </w:pPr>
      <w:bookmarkStart w:id="18" w:name="sub_300"/>
      <w:r w:rsidRPr="00FD0ABB">
        <w:rPr>
          <w:rFonts w:ascii="Times New Roman" w:hAnsi="Times New Roman" w:cs="Times New Roman"/>
          <w:sz w:val="28"/>
          <w:szCs w:val="28"/>
        </w:rPr>
        <w:t>2</w:t>
      </w:r>
      <w:r w:rsidR="006A0AF5" w:rsidRPr="00FD0ABB">
        <w:rPr>
          <w:rFonts w:ascii="Times New Roman" w:hAnsi="Times New Roman" w:cs="Times New Roman"/>
          <w:sz w:val="28"/>
          <w:szCs w:val="28"/>
        </w:rPr>
        <w:t>.18.</w:t>
      </w:r>
      <w:r w:rsidRPr="00FD0ABB">
        <w:rPr>
          <w:rFonts w:ascii="Times New Roman" w:hAnsi="Times New Roman" w:cs="Times New Roman"/>
          <w:sz w:val="28"/>
          <w:szCs w:val="28"/>
        </w:rPr>
        <w:t xml:space="preserve">1. </w:t>
      </w:r>
      <w:r w:rsidR="00AE44BF" w:rsidRPr="00FD0ABB">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EFC0DC8" w14:textId="77777777" w:rsidR="00AE44BF" w:rsidRPr="00FD0ABB" w:rsidRDefault="00AE44BF"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в уполномоченный орган;</w:t>
      </w:r>
    </w:p>
    <w:p w14:paraId="46A96F2C" w14:textId="77777777" w:rsidR="00AE44BF" w:rsidRPr="00FD0ABB" w:rsidRDefault="00AE44BF"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через МФЦ в уполномоченный орган;</w:t>
      </w:r>
    </w:p>
    <w:p w14:paraId="6D1AC9B1" w14:textId="77777777" w:rsidR="00AE44BF" w:rsidRPr="00FD0ABB" w:rsidRDefault="00AE44BF"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посредством использования информационно-телекоммуникационных </w:t>
      </w:r>
      <w:r w:rsidRPr="00FD0ABB">
        <w:rPr>
          <w:rFonts w:ascii="Times New Roman" w:hAnsi="Times New Roman" w:cs="Times New Roman"/>
          <w:sz w:val="28"/>
          <w:szCs w:val="28"/>
        </w:rPr>
        <w:lastRenderedPageBreak/>
        <w:t>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7B87BEB" w14:textId="7FB49AEF" w:rsidR="00794DE4" w:rsidRPr="00FD0ABB" w:rsidRDefault="00794DE4" w:rsidP="003353D3">
      <w:pPr>
        <w:pStyle w:val="12"/>
        <w:widowControl w:val="0"/>
        <w:suppressAutoHyphens w:val="0"/>
        <w:spacing w:line="240" w:lineRule="auto"/>
        <w:ind w:firstLine="709"/>
        <w:jc w:val="both"/>
        <w:rPr>
          <w:rFonts w:ascii="Times New Roman" w:eastAsia="Tahoma" w:hAnsi="Times New Roman" w:cs="Times New Roman"/>
          <w:sz w:val="28"/>
          <w:szCs w:val="28"/>
        </w:rPr>
      </w:pPr>
      <w:r w:rsidRPr="00FD0ABB">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B76C083" w14:textId="7DCA6E70" w:rsidR="00794DE4" w:rsidRDefault="00794DE4" w:rsidP="003353D3">
      <w:pPr>
        <w:pStyle w:val="12"/>
        <w:widowControl w:val="0"/>
        <w:suppressAutoHyphens w:val="0"/>
        <w:spacing w:line="240" w:lineRule="auto"/>
        <w:ind w:firstLine="709"/>
        <w:jc w:val="both"/>
        <w:rPr>
          <w:rFonts w:ascii="Times New Roman" w:eastAsia="Tahoma" w:hAnsi="Times New Roman" w:cs="Times New Roman"/>
          <w:sz w:val="28"/>
          <w:szCs w:val="28"/>
        </w:rPr>
      </w:pPr>
      <w:r w:rsidRPr="00FD0ABB">
        <w:rPr>
          <w:rFonts w:ascii="Times New Roman" w:eastAsia="Tahoma" w:hAnsi="Times New Roman" w:cs="Times New Roman"/>
          <w:sz w:val="28"/>
          <w:szCs w:val="28"/>
        </w:rPr>
        <w:t>Заявитель - физическое лицо вправе использовать простую электронную подпись в с</w:t>
      </w:r>
      <w:r w:rsidR="00A527B0">
        <w:rPr>
          <w:rFonts w:ascii="Times New Roman" w:eastAsia="Tahoma" w:hAnsi="Times New Roman" w:cs="Times New Roman"/>
          <w:sz w:val="28"/>
          <w:szCs w:val="28"/>
        </w:rPr>
        <w:t>лучае, предусмотренном пунктом 2.1</w:t>
      </w:r>
      <w:r w:rsidRPr="00FD0ABB">
        <w:rPr>
          <w:rFonts w:ascii="Times New Roman" w:eastAsia="Tahoma" w:hAnsi="Times New Roman" w:cs="Times New Roman"/>
          <w:sz w:val="28"/>
          <w:szCs w:val="28"/>
          <w:vertAlign w:val="superscript"/>
        </w:rPr>
        <w:t xml:space="preserve"> </w:t>
      </w:r>
      <w:r w:rsidRPr="00FD0ABB">
        <w:rPr>
          <w:rFonts w:ascii="Times New Roman" w:eastAsia="Tahoma"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A527B0">
        <w:rPr>
          <w:rFonts w:ascii="Times New Roman" w:eastAsia="Tahoma" w:hAnsi="Times New Roman" w:cs="Times New Roman"/>
          <w:sz w:val="28"/>
          <w:szCs w:val="28"/>
        </w:rPr>
        <w:t xml:space="preserve">оссийской </w:t>
      </w:r>
      <w:r w:rsidRPr="00FD0ABB">
        <w:rPr>
          <w:rFonts w:ascii="Times New Roman" w:eastAsia="Tahoma" w:hAnsi="Times New Roman" w:cs="Times New Roman"/>
          <w:sz w:val="28"/>
          <w:szCs w:val="28"/>
        </w:rPr>
        <w:t>Ф</w:t>
      </w:r>
      <w:r w:rsidR="00A527B0">
        <w:rPr>
          <w:rFonts w:ascii="Times New Roman" w:eastAsia="Tahoma" w:hAnsi="Times New Roman" w:cs="Times New Roman"/>
          <w:sz w:val="28"/>
          <w:szCs w:val="28"/>
        </w:rPr>
        <w:t>едерации</w:t>
      </w:r>
      <w:r w:rsidRPr="00FD0ABB">
        <w:rPr>
          <w:rFonts w:ascii="Times New Roman" w:eastAsia="Tahoma" w:hAnsi="Times New Roman" w:cs="Times New Roman"/>
          <w:sz w:val="28"/>
          <w:szCs w:val="28"/>
        </w:rPr>
        <w:t xml:space="preserve"> от 25 июня 2012 года </w:t>
      </w:r>
      <w:r w:rsidR="00A527B0">
        <w:rPr>
          <w:rFonts w:ascii="Times New Roman" w:eastAsia="Tahoma" w:hAnsi="Times New Roman" w:cs="Times New Roman"/>
          <w:sz w:val="28"/>
          <w:szCs w:val="28"/>
        </w:rPr>
        <w:t xml:space="preserve"> </w:t>
      </w:r>
      <w:r w:rsidRPr="00FD0ABB">
        <w:rPr>
          <w:rFonts w:ascii="Times New Roman" w:eastAsia="Tahoma" w:hAnsi="Times New Roman" w:cs="Times New Roman"/>
          <w:sz w:val="28"/>
          <w:szCs w:val="28"/>
        </w:rPr>
        <w:t xml:space="preserve">№ 634 «О видах электронной подписи, использование которых допускается при обращении </w:t>
      </w:r>
      <w:r w:rsidRPr="00FD0ABB">
        <w:rPr>
          <w:rFonts w:ascii="Times New Roman" w:eastAsia="Tahoma" w:hAnsi="Times New Roman" w:cs="Times New Roman"/>
          <w:sz w:val="28"/>
          <w:szCs w:val="28"/>
        </w:rPr>
        <w:br/>
        <w:t xml:space="preserve">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FD0ABB">
        <w:rPr>
          <w:rFonts w:ascii="Times New Roman" w:hAnsi="Times New Roman" w:cs="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D0ABB">
        <w:rPr>
          <w:rFonts w:ascii="Times New Roman" w:eastAsia="Tahoma" w:hAnsi="Times New Roman" w:cs="Times New Roman"/>
          <w:sz w:val="28"/>
          <w:szCs w:val="28"/>
        </w:rPr>
        <w:t>,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4678A482" w14:textId="77777777" w:rsidR="005A02F6" w:rsidRPr="005A02F6" w:rsidRDefault="005A02F6" w:rsidP="005A02F6">
      <w:pPr>
        <w:pStyle w:val="12"/>
        <w:widowControl w:val="0"/>
        <w:spacing w:line="240" w:lineRule="auto"/>
        <w:ind w:firstLine="709"/>
        <w:jc w:val="both"/>
        <w:rPr>
          <w:rFonts w:ascii="Times New Roman" w:hAnsi="Times New Roman" w:cs="Times New Roman"/>
          <w:sz w:val="28"/>
          <w:szCs w:val="28"/>
        </w:rPr>
      </w:pPr>
      <w:r w:rsidRPr="005A02F6">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1D4BFB33" w14:textId="77777777" w:rsidR="005A02F6" w:rsidRPr="005A02F6" w:rsidRDefault="005A02F6" w:rsidP="005A02F6">
      <w:pPr>
        <w:pStyle w:val="12"/>
        <w:widowControl w:val="0"/>
        <w:spacing w:line="240" w:lineRule="auto"/>
        <w:ind w:firstLine="709"/>
        <w:jc w:val="both"/>
        <w:rPr>
          <w:rFonts w:ascii="Times New Roman" w:hAnsi="Times New Roman" w:cs="Times New Roman"/>
          <w:sz w:val="28"/>
          <w:szCs w:val="28"/>
        </w:rPr>
      </w:pPr>
      <w:r w:rsidRPr="005A02F6">
        <w:rPr>
          <w:rFonts w:ascii="Times New Roman" w:hAnsi="Times New Roman" w:cs="Times New Roman"/>
          <w:sz w:val="28"/>
          <w:szCs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w:t>
      </w:r>
      <w:r w:rsidRPr="005A02F6">
        <w:rPr>
          <w:rFonts w:ascii="Times New Roman" w:hAnsi="Times New Roman" w:cs="Times New Roman"/>
          <w:sz w:val="28"/>
          <w:szCs w:val="28"/>
        </w:rPr>
        <w:lastRenderedPageBreak/>
        <w:t>технической возможности;</w:t>
      </w:r>
    </w:p>
    <w:p w14:paraId="59FBAD5B" w14:textId="39E4E201" w:rsidR="005A02F6" w:rsidRPr="00FD0ABB" w:rsidRDefault="005A02F6" w:rsidP="005A02F6">
      <w:pPr>
        <w:pStyle w:val="12"/>
        <w:widowControl w:val="0"/>
        <w:suppressAutoHyphens w:val="0"/>
        <w:spacing w:line="240" w:lineRule="auto"/>
        <w:ind w:firstLine="709"/>
        <w:jc w:val="both"/>
        <w:rPr>
          <w:rFonts w:ascii="Times New Roman" w:hAnsi="Times New Roman" w:cs="Times New Roman"/>
          <w:sz w:val="28"/>
          <w:szCs w:val="28"/>
        </w:rPr>
      </w:pPr>
      <w:r w:rsidRPr="005A02F6">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r>
        <w:rPr>
          <w:rFonts w:ascii="Times New Roman" w:hAnsi="Times New Roman" w:cs="Times New Roman"/>
          <w:sz w:val="28"/>
          <w:szCs w:val="28"/>
        </w:rPr>
        <w:t>.</w:t>
      </w:r>
    </w:p>
    <w:p w14:paraId="55C428C5"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2</w:t>
      </w:r>
      <w:r w:rsidR="006A0AF5" w:rsidRPr="00FD0ABB">
        <w:rPr>
          <w:rFonts w:ascii="Times New Roman" w:hAnsi="Times New Roman" w:cs="Times New Roman"/>
          <w:sz w:val="28"/>
          <w:szCs w:val="28"/>
        </w:rPr>
        <w:t>.18.</w:t>
      </w:r>
      <w:r w:rsidRPr="00FD0ABB">
        <w:rPr>
          <w:rFonts w:ascii="Times New Roman" w:hAnsi="Times New Roman" w:cs="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D0ABB">
        <w:rPr>
          <w:rFonts w:ascii="Times New Roman" w:hAnsi="Times New Roman" w:cs="Times New Roman"/>
          <w:sz w:val="28"/>
          <w:szCs w:val="28"/>
        </w:rPr>
        <w:t>Едином портале, Региональном портале</w:t>
      </w:r>
      <w:r w:rsidRPr="00FD0ABB">
        <w:rPr>
          <w:rFonts w:ascii="Times New Roman" w:hAnsi="Times New Roman" w:cs="Times New Roman"/>
          <w:sz w:val="28"/>
          <w:szCs w:val="28"/>
        </w:rPr>
        <w:t>.</w:t>
      </w:r>
    </w:p>
    <w:p w14:paraId="615CFCD5"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Для получения доступа к возможностям </w:t>
      </w:r>
      <w:r w:rsidR="007A4568" w:rsidRPr="00FD0ABB">
        <w:rPr>
          <w:rFonts w:ascii="Times New Roman" w:hAnsi="Times New Roman" w:cs="Times New Roman"/>
          <w:sz w:val="28"/>
          <w:szCs w:val="28"/>
        </w:rPr>
        <w:t xml:space="preserve">Единого портала, Регионального портала </w:t>
      </w:r>
      <w:r w:rsidRPr="00FD0ABB">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15234" w:rsidRPr="00FD0ABB">
        <w:rPr>
          <w:rFonts w:ascii="Times New Roman" w:hAnsi="Times New Roman" w:cs="Times New Roman"/>
          <w:sz w:val="28"/>
          <w:szCs w:val="28"/>
        </w:rPr>
        <w:t>А</w:t>
      </w:r>
      <w:r w:rsidRPr="00FD0ABB">
        <w:rPr>
          <w:rFonts w:ascii="Times New Roman" w:hAnsi="Times New Roman" w:cs="Times New Roman"/>
          <w:sz w:val="28"/>
          <w:szCs w:val="28"/>
        </w:rPr>
        <w:t xml:space="preserve">дминистрацию с перечнем оказываемых муниципальных услуг и информацией по каждой услуге. </w:t>
      </w:r>
    </w:p>
    <w:p w14:paraId="475C6D77"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FE05243"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BC09AA0"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D0ABB">
        <w:rPr>
          <w:rFonts w:ascii="Times New Roman" w:hAnsi="Times New Roman" w:cs="Times New Roman"/>
          <w:sz w:val="28"/>
          <w:szCs w:val="28"/>
        </w:rPr>
        <w:t>Едином портале, Региональном портале</w:t>
      </w:r>
      <w:r w:rsidRPr="00FD0ABB">
        <w:rPr>
          <w:rFonts w:ascii="Times New Roman" w:hAnsi="Times New Roman" w:cs="Times New Roman"/>
          <w:sz w:val="28"/>
          <w:szCs w:val="28"/>
        </w:rPr>
        <w:t>;</w:t>
      </w:r>
    </w:p>
    <w:p w14:paraId="46F8AE23"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D0ABB">
        <w:rPr>
          <w:rFonts w:ascii="Times New Roman" w:hAnsi="Times New Roman" w:cs="Times New Roman"/>
          <w:sz w:val="28"/>
          <w:szCs w:val="28"/>
        </w:rPr>
        <w:t>Едином портале, Региональном портале</w:t>
      </w:r>
      <w:r w:rsidRPr="00FD0ABB">
        <w:rPr>
          <w:rFonts w:ascii="Times New Roman" w:hAnsi="Times New Roman" w:cs="Times New Roman"/>
          <w:sz w:val="28"/>
          <w:szCs w:val="28"/>
        </w:rPr>
        <w:t>;</w:t>
      </w:r>
    </w:p>
    <w:p w14:paraId="4D3D4F87"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D0ABB">
        <w:rPr>
          <w:rFonts w:ascii="Times New Roman" w:hAnsi="Times New Roman" w:cs="Times New Roman"/>
          <w:sz w:val="28"/>
          <w:szCs w:val="28"/>
        </w:rPr>
        <w:t>Едином портале, Региональном портале</w:t>
      </w:r>
      <w:r w:rsidRPr="00FD0ABB">
        <w:rPr>
          <w:rFonts w:ascii="Times New Roman" w:hAnsi="Times New Roman" w:cs="Times New Roman"/>
          <w:sz w:val="28"/>
          <w:szCs w:val="28"/>
        </w:rPr>
        <w:t xml:space="preserve">; </w:t>
      </w:r>
    </w:p>
    <w:p w14:paraId="4420CD94"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D0ABB">
        <w:rPr>
          <w:rFonts w:ascii="Times New Roman" w:hAnsi="Times New Roman" w:cs="Times New Roman"/>
          <w:sz w:val="28"/>
          <w:szCs w:val="28"/>
        </w:rPr>
        <w:t>Едином портале, Региональном портале</w:t>
      </w:r>
      <w:r w:rsidRPr="00FD0ABB">
        <w:rPr>
          <w:rFonts w:ascii="Times New Roman" w:hAnsi="Times New Roman" w:cs="Times New Roman"/>
          <w:sz w:val="28"/>
          <w:szCs w:val="28"/>
        </w:rPr>
        <w:t>;</w:t>
      </w:r>
    </w:p>
    <w:p w14:paraId="397B70F2"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D0ABB">
        <w:rPr>
          <w:rFonts w:ascii="Times New Roman" w:hAnsi="Times New Roman" w:cs="Times New Roman"/>
          <w:sz w:val="28"/>
          <w:szCs w:val="28"/>
        </w:rPr>
        <w:t xml:space="preserve">Единого портала, </w:t>
      </w:r>
      <w:r w:rsidR="00F93BC1" w:rsidRPr="00FD0ABB">
        <w:rPr>
          <w:rFonts w:ascii="Times New Roman" w:hAnsi="Times New Roman" w:cs="Times New Roman"/>
          <w:sz w:val="28"/>
          <w:szCs w:val="28"/>
        </w:rPr>
        <w:lastRenderedPageBreak/>
        <w:t xml:space="preserve">Регионального портала </w:t>
      </w:r>
      <w:r w:rsidRPr="00FD0ABB">
        <w:rPr>
          <w:rFonts w:ascii="Times New Roman" w:hAnsi="Times New Roman" w:cs="Times New Roman"/>
          <w:sz w:val="28"/>
          <w:szCs w:val="28"/>
        </w:rPr>
        <w:t xml:space="preserve">и (или) через систему межведомственного электронного взаимодействия. </w:t>
      </w:r>
    </w:p>
    <w:p w14:paraId="4FA8C702"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2</w:t>
      </w:r>
      <w:r w:rsidR="006A0AF5" w:rsidRPr="00FD0ABB">
        <w:rPr>
          <w:rFonts w:ascii="Times New Roman" w:hAnsi="Times New Roman" w:cs="Times New Roman"/>
          <w:sz w:val="28"/>
          <w:szCs w:val="28"/>
        </w:rPr>
        <w:t>.18.</w:t>
      </w:r>
      <w:r w:rsidRPr="00FD0ABB">
        <w:rPr>
          <w:rFonts w:ascii="Times New Roman" w:hAnsi="Times New Roman" w:cs="Times New Roman"/>
          <w:sz w:val="28"/>
          <w:szCs w:val="28"/>
        </w:rPr>
        <w:t xml:space="preserve">3. Для заявителей обеспечивается возможность осуществлять с использованием </w:t>
      </w:r>
      <w:r w:rsidR="007D670A" w:rsidRPr="00FD0ABB">
        <w:rPr>
          <w:rFonts w:ascii="Times New Roman" w:hAnsi="Times New Roman" w:cs="Times New Roman"/>
          <w:sz w:val="28"/>
          <w:szCs w:val="28"/>
        </w:rPr>
        <w:t xml:space="preserve">Единого портала, Регионального портала </w:t>
      </w:r>
      <w:r w:rsidRPr="00FD0ABB">
        <w:rPr>
          <w:rFonts w:ascii="Times New Roman" w:hAnsi="Times New Roman" w:cs="Times New Roman"/>
          <w:sz w:val="28"/>
          <w:szCs w:val="28"/>
        </w:rPr>
        <w:t>получение сведений о ходе выполнения запроса о предоставлении муниципальной услуги.</w:t>
      </w:r>
    </w:p>
    <w:p w14:paraId="18E7826D"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D0ABB">
        <w:rPr>
          <w:rFonts w:ascii="Times New Roman" w:hAnsi="Times New Roman" w:cs="Times New Roman"/>
          <w:sz w:val="28"/>
          <w:szCs w:val="28"/>
        </w:rPr>
        <w:t>Едином портале, Региональном портале</w:t>
      </w:r>
      <w:r w:rsidRPr="00FD0ABB">
        <w:rPr>
          <w:rFonts w:ascii="Times New Roman" w:hAnsi="Times New Roman" w:cs="Times New Roman"/>
          <w:sz w:val="28"/>
          <w:szCs w:val="28"/>
        </w:rPr>
        <w:t>.</w:t>
      </w:r>
    </w:p>
    <w:p w14:paraId="04835C41" w14:textId="3982AEFF"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2</w:t>
      </w:r>
      <w:r w:rsidR="006A0AF5" w:rsidRPr="00FD0ABB">
        <w:rPr>
          <w:rFonts w:ascii="Times New Roman" w:hAnsi="Times New Roman" w:cs="Times New Roman"/>
          <w:sz w:val="28"/>
          <w:szCs w:val="28"/>
        </w:rPr>
        <w:t>.18.</w:t>
      </w:r>
      <w:r w:rsidRPr="00FD0ABB">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D0ABB">
        <w:rPr>
          <w:rFonts w:ascii="Times New Roman" w:hAnsi="Times New Roman" w:cs="Times New Roman"/>
          <w:sz w:val="28"/>
          <w:szCs w:val="28"/>
        </w:rPr>
        <w:t>8</w:t>
      </w:r>
      <w:r w:rsidRPr="00FD0ABB">
        <w:rPr>
          <w:rFonts w:ascii="Times New Roman" w:hAnsi="Times New Roman" w:cs="Times New Roman"/>
          <w:sz w:val="28"/>
          <w:szCs w:val="28"/>
        </w:rPr>
        <w:t>.1 подраздела 2.1</w:t>
      </w:r>
      <w:r w:rsidR="00AB6D8F" w:rsidRPr="00FD0ABB">
        <w:rPr>
          <w:rFonts w:ascii="Times New Roman" w:hAnsi="Times New Roman" w:cs="Times New Roman"/>
          <w:sz w:val="28"/>
          <w:szCs w:val="28"/>
        </w:rPr>
        <w:t>8</w:t>
      </w:r>
      <w:r w:rsidR="005F7D38" w:rsidRPr="005F7D38">
        <w:rPr>
          <w:rFonts w:ascii="Times New Roman" w:hAnsi="Times New Roman" w:cs="Times New Roman"/>
          <w:sz w:val="28"/>
          <w:szCs w:val="28"/>
        </w:rPr>
        <w:t xml:space="preserve"> </w:t>
      </w:r>
      <w:r w:rsidR="005F7D38">
        <w:rPr>
          <w:rFonts w:ascii="Times New Roman" w:hAnsi="Times New Roman" w:cs="Times New Roman"/>
          <w:sz w:val="28"/>
          <w:szCs w:val="28"/>
        </w:rPr>
        <w:t xml:space="preserve">раздела </w:t>
      </w:r>
      <w:r w:rsidR="005F7D38">
        <w:rPr>
          <w:rFonts w:ascii="Times New Roman" w:hAnsi="Times New Roman" w:cs="Times New Roman"/>
          <w:sz w:val="28"/>
          <w:szCs w:val="28"/>
          <w:lang w:val="en-US"/>
        </w:rPr>
        <w:t>II</w:t>
      </w:r>
      <w:r w:rsidRPr="00FD0ABB">
        <w:rPr>
          <w:rFonts w:ascii="Times New Roman" w:hAnsi="Times New Roman" w:cs="Times New Roman"/>
          <w:sz w:val="28"/>
          <w:szCs w:val="28"/>
        </w:rPr>
        <w:t xml:space="preserve">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14:paraId="3E76D61F" w14:textId="77777777" w:rsidR="00377581" w:rsidRPr="00FD0ABB" w:rsidRDefault="00377581" w:rsidP="003353D3">
      <w:pPr>
        <w:pStyle w:val="a4"/>
        <w:widowControl w:val="0"/>
        <w:ind w:firstLine="709"/>
        <w:jc w:val="both"/>
        <w:rPr>
          <w:rFonts w:ascii="Times New Roman" w:hAnsi="Times New Roman" w:cs="Times New Roman"/>
          <w:sz w:val="28"/>
          <w:szCs w:val="28"/>
        </w:rPr>
      </w:pPr>
      <w:r w:rsidRPr="00FD0ABB">
        <w:rPr>
          <w:rFonts w:ascii="Times New Roman" w:hAnsi="Times New Roman" w:cs="Times New Roman"/>
          <w:sz w:val="28"/>
          <w:szCs w:val="28"/>
        </w:rPr>
        <w:t>2</w:t>
      </w:r>
      <w:r w:rsidR="006A0AF5" w:rsidRPr="00FD0ABB">
        <w:rPr>
          <w:rFonts w:ascii="Times New Roman" w:hAnsi="Times New Roman" w:cs="Times New Roman"/>
          <w:sz w:val="28"/>
          <w:szCs w:val="28"/>
        </w:rPr>
        <w:t>.18.</w:t>
      </w:r>
      <w:r w:rsidRPr="00FD0ABB">
        <w:rPr>
          <w:rFonts w:ascii="Times New Roman" w:hAnsi="Times New Roman" w:cs="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D0ABB">
        <w:rPr>
          <w:rFonts w:ascii="Times New Roman" w:hAnsi="Times New Roman" w:cs="Times New Roman"/>
          <w:sz w:val="28"/>
          <w:szCs w:val="28"/>
        </w:rPr>
        <w:t>униципальных услуг в электронной форме</w:t>
      </w:r>
      <w:r w:rsidRPr="00FD0ABB">
        <w:rPr>
          <w:rFonts w:ascii="Times New Roman" w:hAnsi="Times New Roman" w:cs="Times New Roman"/>
          <w:sz w:val="28"/>
          <w:szCs w:val="28"/>
        </w:rPr>
        <w:t>»</w:t>
      </w:r>
      <w:r w:rsidR="000455CC" w:rsidRPr="00FD0ABB">
        <w:rPr>
          <w:rFonts w:ascii="Times New Roman" w:hAnsi="Times New Roman" w:cs="Times New Roman"/>
          <w:sz w:val="28"/>
          <w:szCs w:val="28"/>
        </w:rPr>
        <w:t xml:space="preserve"> (далее – единая система идентификации и аутентификации)</w:t>
      </w:r>
      <w:r w:rsidRPr="00FD0ABB">
        <w:rPr>
          <w:rFonts w:ascii="Times New Roman" w:hAnsi="Times New Roman" w:cs="Times New Roman"/>
          <w:sz w:val="28"/>
          <w:szCs w:val="28"/>
        </w:rPr>
        <w:t>.</w:t>
      </w:r>
    </w:p>
    <w:p w14:paraId="7001390D" w14:textId="77777777" w:rsidR="00442EA5" w:rsidRPr="00FD0ABB" w:rsidRDefault="00442EA5"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14:paraId="79F6A719" w14:textId="77777777" w:rsidR="00442EA5" w:rsidRPr="00FD0ABB" w:rsidRDefault="00442EA5" w:rsidP="003353D3">
      <w:pPr>
        <w:widowControl w:val="0"/>
        <w:spacing w:after="0" w:line="240" w:lineRule="auto"/>
        <w:ind w:firstLine="709"/>
        <w:jc w:val="both"/>
        <w:rPr>
          <w:rFonts w:ascii="Times New Roman" w:hAnsi="Times New Roman" w:cs="Times New Roman"/>
          <w:sz w:val="28"/>
          <w:szCs w:val="28"/>
        </w:rPr>
      </w:pPr>
      <w:r w:rsidRPr="00FD0AB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6756232" w14:textId="77777777" w:rsidR="0087742A" w:rsidRPr="00FD0ABB" w:rsidRDefault="00442EA5" w:rsidP="003353D3">
      <w:pPr>
        <w:widowControl w:val="0"/>
        <w:spacing w:after="0" w:line="240" w:lineRule="auto"/>
        <w:ind w:firstLine="709"/>
        <w:jc w:val="both"/>
        <w:rPr>
          <w:rFonts w:ascii="Times New Roman" w:hAnsi="Times New Roman" w:cs="Times New Roman"/>
          <w:sz w:val="28"/>
          <w:szCs w:val="28"/>
        </w:rPr>
      </w:pPr>
      <w:r w:rsidRPr="00FD0ABB">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D0ABB">
        <w:rPr>
          <w:rFonts w:ascii="Times New Roman" w:eastAsia="Times New Roman" w:hAnsi="Times New Roman" w:cs="Times New Roman"/>
          <w:sz w:val="28"/>
          <w:szCs w:val="28"/>
        </w:rPr>
        <w:t>МФЦ</w:t>
      </w:r>
      <w:r w:rsidRPr="00FD0ABB">
        <w:rPr>
          <w:rFonts w:ascii="Times New Roman" w:eastAsia="Times New Roman" w:hAnsi="Times New Roman" w:cs="Times New Roman"/>
          <w:sz w:val="28"/>
          <w:szCs w:val="28"/>
        </w:rPr>
        <w:t xml:space="preserve">, в </w:t>
      </w:r>
      <w:r w:rsidR="002730C5" w:rsidRPr="00FD0ABB">
        <w:rPr>
          <w:rFonts w:ascii="Times New Roman" w:eastAsia="Times New Roman" w:hAnsi="Times New Roman" w:cs="Times New Roman"/>
          <w:sz w:val="28"/>
          <w:szCs w:val="28"/>
        </w:rPr>
        <w:t>у</w:t>
      </w:r>
      <w:r w:rsidR="002730C5" w:rsidRPr="00FD0ABB">
        <w:rPr>
          <w:rFonts w:ascii="Times New Roman" w:hAnsi="Times New Roman" w:cs="Times New Roman"/>
          <w:sz w:val="28"/>
          <w:szCs w:val="28"/>
        </w:rPr>
        <w:t>полномоченный орган</w:t>
      </w:r>
      <w:r w:rsidR="001D603A" w:rsidRPr="00FD0ABB">
        <w:rPr>
          <w:rFonts w:ascii="Times New Roman" w:hAnsi="Times New Roman" w:cs="Times New Roman"/>
          <w:sz w:val="28"/>
          <w:szCs w:val="28"/>
        </w:rPr>
        <w:t xml:space="preserve">, </w:t>
      </w:r>
      <w:r w:rsidR="001D603A" w:rsidRPr="00FD0ABB">
        <w:rPr>
          <w:rFonts w:ascii="Times New Roman" w:eastAsia="Times New Roman" w:hAnsi="Times New Roman" w:cs="Times New Roman"/>
          <w:sz w:val="28"/>
          <w:szCs w:val="28"/>
        </w:rPr>
        <w:t>предоставляющ</w:t>
      </w:r>
      <w:r w:rsidR="002730C5" w:rsidRPr="00FD0ABB">
        <w:rPr>
          <w:rFonts w:ascii="Times New Roman" w:eastAsia="Times New Roman" w:hAnsi="Times New Roman" w:cs="Times New Roman"/>
          <w:sz w:val="28"/>
          <w:szCs w:val="28"/>
        </w:rPr>
        <w:t>ий</w:t>
      </w:r>
      <w:r w:rsidR="001D603A" w:rsidRPr="00FD0ABB">
        <w:rPr>
          <w:rFonts w:ascii="Times New Roman" w:eastAsia="Times New Roman" w:hAnsi="Times New Roman" w:cs="Times New Roman"/>
          <w:sz w:val="28"/>
          <w:szCs w:val="28"/>
        </w:rPr>
        <w:t xml:space="preserve"> соответствующую </w:t>
      </w:r>
      <w:r w:rsidR="001D603A" w:rsidRPr="00FD0ABB">
        <w:rPr>
          <w:rFonts w:ascii="Times New Roman" w:hAnsi="Times New Roman" w:cs="Times New Roman"/>
          <w:sz w:val="28"/>
          <w:szCs w:val="28"/>
        </w:rPr>
        <w:t xml:space="preserve">муниципальную </w:t>
      </w:r>
      <w:r w:rsidR="001D603A" w:rsidRPr="00FD0ABB">
        <w:rPr>
          <w:rFonts w:ascii="Times New Roman" w:eastAsia="Times New Roman" w:hAnsi="Times New Roman" w:cs="Times New Roman"/>
          <w:sz w:val="28"/>
          <w:szCs w:val="28"/>
        </w:rPr>
        <w:t>услугу.</w:t>
      </w:r>
    </w:p>
    <w:p w14:paraId="6044D23B" w14:textId="77777777" w:rsidR="005E70C5" w:rsidRPr="00FD0ABB" w:rsidRDefault="005E70C5" w:rsidP="003353D3">
      <w:pPr>
        <w:pStyle w:val="a4"/>
        <w:widowControl w:val="0"/>
        <w:contextualSpacing/>
        <w:jc w:val="center"/>
        <w:rPr>
          <w:rFonts w:ascii="Times New Roman" w:hAnsi="Times New Roman" w:cs="Times New Roman"/>
          <w:sz w:val="28"/>
          <w:szCs w:val="28"/>
        </w:rPr>
      </w:pPr>
    </w:p>
    <w:p w14:paraId="4B4218DE" w14:textId="77777777" w:rsidR="00794DE4" w:rsidRPr="00FD0ABB" w:rsidRDefault="00794DE4" w:rsidP="003353D3">
      <w:pPr>
        <w:widowControl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Раздел</w:t>
      </w:r>
      <w:r w:rsidRPr="00FD0ABB">
        <w:rPr>
          <w:rFonts w:ascii="Times New Roman" w:hAnsi="Times New Roman" w:cs="Times New Roman"/>
          <w:b/>
          <w:sz w:val="28"/>
          <w:szCs w:val="28"/>
        </w:rPr>
        <w:t xml:space="preserve"> </w:t>
      </w:r>
      <w:r w:rsidRPr="00FD0ABB">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C0EB05" w14:textId="77777777" w:rsidR="0029320A" w:rsidRPr="00FD0ABB" w:rsidRDefault="0029320A"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104E7A6" w14:textId="77777777" w:rsidR="00480158" w:rsidRPr="00FD0ABB" w:rsidRDefault="00480158"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3.1. Состав административных процедур</w:t>
      </w:r>
    </w:p>
    <w:p w14:paraId="5437940F" w14:textId="77777777" w:rsidR="00480158" w:rsidRPr="00FD0ABB" w:rsidRDefault="00480158" w:rsidP="003353D3">
      <w:pPr>
        <w:widowControl w:val="0"/>
        <w:spacing w:after="0" w:line="240" w:lineRule="auto"/>
        <w:contextualSpacing/>
        <w:jc w:val="center"/>
        <w:rPr>
          <w:rFonts w:ascii="Times New Roman" w:hAnsi="Times New Roman" w:cs="Times New Roman"/>
          <w:sz w:val="28"/>
          <w:szCs w:val="28"/>
        </w:rPr>
      </w:pPr>
    </w:p>
    <w:p w14:paraId="7337EB99" w14:textId="77777777" w:rsidR="00480158" w:rsidRPr="00FD0ABB" w:rsidRDefault="00480158"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435638DB" w14:textId="77777777" w:rsidR="00F50A2D" w:rsidRPr="00FD0ABB" w:rsidRDefault="00F50A2D"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прием и регистрация заявления и прилагаемых к нему документов;</w:t>
      </w:r>
    </w:p>
    <w:p w14:paraId="5DCFEF2A" w14:textId="77777777" w:rsidR="00F50A2D" w:rsidRPr="00FD0ABB" w:rsidRDefault="00F50A2D"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hAnsi="Times New Roman" w:cs="Times New Roman"/>
          <w:sz w:val="28"/>
          <w:szCs w:val="28"/>
        </w:rPr>
        <w:t>рассмотрение</w:t>
      </w:r>
      <w:r w:rsidRPr="00FD0ABB">
        <w:rPr>
          <w:rFonts w:ascii="Times New Roman" w:eastAsia="Calibri" w:hAnsi="Times New Roman" w:cs="Times New Roman"/>
          <w:sz w:val="28"/>
          <w:szCs w:val="28"/>
          <w:lang w:eastAsia="en-US"/>
        </w:rPr>
        <w:t xml:space="preserve"> заявления, подготовка межведомственных запросов, </w:t>
      </w:r>
      <w:r w:rsidRPr="00FD0ABB">
        <w:rPr>
          <w:rFonts w:ascii="Times New Roman" w:eastAsia="Calibri" w:hAnsi="Times New Roman" w:cs="Times New Roman"/>
          <w:sz w:val="28"/>
          <w:szCs w:val="28"/>
          <w:lang w:eastAsia="en-US"/>
        </w:rPr>
        <w:lastRenderedPageBreak/>
        <w:t xml:space="preserve">принятие решения о возможности предоставления муниципальной услуги, подготовка и регистрация разрешения на </w:t>
      </w:r>
      <w:r w:rsidRPr="00FD0ABB">
        <w:rPr>
          <w:rFonts w:ascii="Times New Roman" w:eastAsia="Calibri" w:hAnsi="Times New Roman" w:cs="Times New Roman"/>
          <w:sz w:val="28"/>
          <w:szCs w:val="28"/>
        </w:rPr>
        <w:t>строительство, реконструкцию объектов капитального строительства</w:t>
      </w:r>
      <w:r w:rsidRPr="00FD0ABB">
        <w:rPr>
          <w:rFonts w:ascii="Times New Roman" w:hAnsi="Times New Roman" w:cs="Times New Roman"/>
          <w:sz w:val="28"/>
          <w:szCs w:val="28"/>
        </w:rPr>
        <w:t xml:space="preserve"> либо уведомления об отказе в предоставлении</w:t>
      </w:r>
      <w:r w:rsidRPr="00FD0ABB">
        <w:rPr>
          <w:rFonts w:ascii="Times New Roman" w:eastAsia="Calibri" w:hAnsi="Times New Roman" w:cs="Times New Roman"/>
          <w:sz w:val="28"/>
          <w:szCs w:val="28"/>
          <w:lang w:eastAsia="en-US"/>
        </w:rPr>
        <w:t xml:space="preserve"> муниципальной услуги;</w:t>
      </w:r>
    </w:p>
    <w:p w14:paraId="0D1714A6" w14:textId="77777777" w:rsidR="00F50A2D" w:rsidRPr="00FD0ABB" w:rsidRDefault="00F50A2D" w:rsidP="003353D3">
      <w:pPr>
        <w:widowControl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 xml:space="preserve">выдача разрешения на </w:t>
      </w:r>
      <w:r w:rsidRPr="00FD0ABB">
        <w:rPr>
          <w:rFonts w:ascii="Times New Roman" w:eastAsia="Calibri" w:hAnsi="Times New Roman" w:cs="Times New Roman"/>
          <w:sz w:val="28"/>
          <w:szCs w:val="28"/>
        </w:rPr>
        <w:t>строительство, реконструкцию объектов капитального строительства</w:t>
      </w:r>
      <w:r w:rsidRPr="00FD0ABB">
        <w:rPr>
          <w:rFonts w:ascii="Times New Roman" w:hAnsi="Times New Roman" w:cs="Times New Roman"/>
          <w:sz w:val="28"/>
          <w:szCs w:val="28"/>
        </w:rPr>
        <w:t xml:space="preserve"> либо уведомления об отказе в предоставлении</w:t>
      </w:r>
      <w:r w:rsidRPr="00FD0ABB">
        <w:rPr>
          <w:rFonts w:ascii="Times New Roman" w:eastAsia="Calibri" w:hAnsi="Times New Roman" w:cs="Times New Roman"/>
          <w:sz w:val="28"/>
          <w:szCs w:val="28"/>
          <w:lang w:eastAsia="en-US"/>
        </w:rPr>
        <w:t xml:space="preserve"> муниципальной услуги.</w:t>
      </w:r>
    </w:p>
    <w:p w14:paraId="497FD77B" w14:textId="77777777" w:rsidR="00480158" w:rsidRPr="00FD0ABB" w:rsidRDefault="00480158"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87A65D8" w14:textId="77777777" w:rsidR="0029320A" w:rsidRPr="00FD0ABB" w:rsidRDefault="0029320A"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3.</w:t>
      </w:r>
      <w:r w:rsidR="00480158" w:rsidRPr="00FD0ABB">
        <w:rPr>
          <w:rFonts w:ascii="Times New Roman" w:hAnsi="Times New Roman" w:cs="Times New Roman"/>
          <w:sz w:val="28"/>
          <w:szCs w:val="28"/>
        </w:rPr>
        <w:t>2</w:t>
      </w:r>
      <w:r w:rsidRPr="00FD0ABB">
        <w:rPr>
          <w:rFonts w:ascii="Times New Roman" w:hAnsi="Times New Roman" w:cs="Times New Roman"/>
          <w:sz w:val="28"/>
          <w:szCs w:val="28"/>
        </w:rPr>
        <w:t xml:space="preserve">. </w:t>
      </w:r>
      <w:r w:rsidR="00480158" w:rsidRPr="00FD0ABB">
        <w:rPr>
          <w:rFonts w:ascii="Times New Roman" w:hAnsi="Times New Roman" w:cs="Times New Roman"/>
          <w:sz w:val="28"/>
          <w:szCs w:val="28"/>
        </w:rPr>
        <w:t>П</w:t>
      </w:r>
      <w:r w:rsidRPr="00FD0ABB">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14:paraId="1AA1F958" w14:textId="77777777" w:rsidR="0029320A" w:rsidRPr="00FD0ABB" w:rsidRDefault="0029320A" w:rsidP="003353D3">
      <w:pPr>
        <w:widowControl w:val="0"/>
        <w:spacing w:after="0" w:line="240" w:lineRule="auto"/>
        <w:contextualSpacing/>
        <w:jc w:val="both"/>
        <w:outlineLvl w:val="1"/>
        <w:rPr>
          <w:rFonts w:ascii="Times New Roman" w:hAnsi="Times New Roman" w:cs="Times New Roman"/>
          <w:sz w:val="28"/>
          <w:szCs w:val="28"/>
        </w:rPr>
      </w:pPr>
    </w:p>
    <w:p w14:paraId="52E771B2"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 xml:space="preserve">.1. </w:t>
      </w:r>
      <w:r w:rsidR="002A32B0" w:rsidRPr="00FD0ABB">
        <w:rPr>
          <w:rStyle w:val="apple-style-span"/>
          <w:rFonts w:ascii="Times New Roman" w:hAnsi="Times New Roman" w:cs="Times New Roman"/>
          <w:sz w:val="28"/>
          <w:szCs w:val="28"/>
        </w:rPr>
        <w:t xml:space="preserve">Прием </w:t>
      </w:r>
      <w:r w:rsidR="002A32B0" w:rsidRPr="00FD0ABB">
        <w:rPr>
          <w:rFonts w:ascii="Times New Roman" w:eastAsia="Calibri" w:hAnsi="Times New Roman" w:cs="Times New Roman"/>
          <w:sz w:val="28"/>
          <w:szCs w:val="28"/>
          <w:lang w:eastAsia="en-US"/>
        </w:rPr>
        <w:t>и регистрация заявления и прилагаемых к нему документов</w:t>
      </w:r>
      <w:r w:rsidRPr="00FD0ABB">
        <w:rPr>
          <w:rFonts w:ascii="Times New Roman" w:hAnsi="Times New Roman" w:cs="Times New Roman"/>
          <w:sz w:val="28"/>
          <w:szCs w:val="28"/>
        </w:rPr>
        <w:t xml:space="preserve">. </w:t>
      </w:r>
    </w:p>
    <w:p w14:paraId="14019382" w14:textId="77777777" w:rsidR="002A32B0" w:rsidRPr="00FD0ABB" w:rsidRDefault="00301739" w:rsidP="003353D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Основанием для</w:t>
      </w:r>
      <w:r w:rsidR="0029320A" w:rsidRPr="00FD0ABB">
        <w:rPr>
          <w:rFonts w:ascii="Times New Roman" w:hAnsi="Times New Roman" w:cs="Times New Roman"/>
          <w:sz w:val="28"/>
          <w:szCs w:val="28"/>
        </w:rPr>
        <w:t xml:space="preserve"> начала административной процедуры </w:t>
      </w:r>
      <w:r w:rsidR="002A32B0" w:rsidRPr="00FD0ABB">
        <w:rPr>
          <w:rFonts w:ascii="Times New Roman" w:hAnsi="Times New Roman" w:cs="Times New Roman"/>
          <w:sz w:val="28"/>
          <w:szCs w:val="28"/>
        </w:rPr>
        <w:t xml:space="preserve">является личное обращение заявителя в </w:t>
      </w:r>
      <w:r w:rsidR="00B00B93" w:rsidRPr="00FD0ABB">
        <w:rPr>
          <w:rFonts w:ascii="Times New Roman" w:hAnsi="Times New Roman" w:cs="Times New Roman"/>
          <w:sz w:val="28"/>
          <w:szCs w:val="28"/>
        </w:rPr>
        <w:t>уполномоченный орган</w:t>
      </w:r>
      <w:r w:rsidR="002A32B0" w:rsidRPr="00FD0ABB">
        <w:rPr>
          <w:rFonts w:ascii="Times New Roman" w:hAnsi="Times New Roman" w:cs="Times New Roman"/>
          <w:sz w:val="28"/>
          <w:szCs w:val="28"/>
        </w:rPr>
        <w:t xml:space="preserve"> с заявлением и прилагаемыми к нему документами, необходимыми для получения муниципальной услуги, а также получение специалистом </w:t>
      </w:r>
      <w:r w:rsidR="00B00B93" w:rsidRPr="00FD0ABB">
        <w:rPr>
          <w:rFonts w:ascii="Times New Roman" w:hAnsi="Times New Roman" w:cs="Times New Roman"/>
          <w:sz w:val="28"/>
          <w:szCs w:val="28"/>
        </w:rPr>
        <w:t>уполномоченного органа</w:t>
      </w:r>
      <w:r w:rsidR="002A32B0" w:rsidRPr="00FD0ABB">
        <w:rPr>
          <w:rFonts w:ascii="Times New Roman" w:hAnsi="Times New Roman" w:cs="Times New Roman"/>
          <w:sz w:val="28"/>
          <w:szCs w:val="28"/>
        </w:rPr>
        <w:t xml:space="preserve"> заявления и </w:t>
      </w:r>
      <w:r w:rsidR="001875A4" w:rsidRPr="00FD0ABB">
        <w:rPr>
          <w:rFonts w:ascii="Times New Roman" w:hAnsi="Times New Roman" w:cs="Times New Roman"/>
          <w:sz w:val="28"/>
          <w:szCs w:val="28"/>
        </w:rPr>
        <w:t>прилагаемых документов по почте</w:t>
      </w:r>
      <w:r w:rsidR="002A32B0" w:rsidRPr="00FD0ABB">
        <w:rPr>
          <w:rFonts w:ascii="Times New Roman" w:hAnsi="Times New Roman" w:cs="Times New Roman"/>
          <w:sz w:val="28"/>
          <w:szCs w:val="28"/>
        </w:rPr>
        <w:t xml:space="preserve"> либо посредством использования Единого портала, Регионального портала.</w:t>
      </w:r>
    </w:p>
    <w:p w14:paraId="1B848D8A"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.1.1</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При приеме заявления и прилагаемых к нему документов специалист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w:t>
      </w:r>
    </w:p>
    <w:p w14:paraId="47369A29" w14:textId="77777777" w:rsidR="008B071D" w:rsidRPr="00FD0ABB" w:rsidRDefault="008B071D"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устанавливает предмет обращения;</w:t>
      </w:r>
    </w:p>
    <w:p w14:paraId="14C4E51F" w14:textId="56132B83" w:rsidR="008B071D" w:rsidRPr="00FD0ABB" w:rsidRDefault="005A02F6"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02F6">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8B071D" w:rsidRPr="00FD0ABB">
        <w:rPr>
          <w:rFonts w:ascii="Times New Roman" w:hAnsi="Times New Roman" w:cs="Times New Roman"/>
          <w:sz w:val="28"/>
          <w:szCs w:val="28"/>
        </w:rPr>
        <w:t>;</w:t>
      </w:r>
    </w:p>
    <w:p w14:paraId="6096A203" w14:textId="77777777" w:rsidR="008B071D" w:rsidRPr="00FD0ABB" w:rsidRDefault="008B071D"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14:paraId="0DD23F6F" w14:textId="714283CD" w:rsidR="008B071D" w:rsidRPr="00FD0ABB" w:rsidRDefault="008B071D"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проверяет наличие всех необходимых документов, исходя из перечня, указанного в </w:t>
      </w:r>
      <w:r w:rsidR="00185615" w:rsidRPr="00FD0ABB">
        <w:rPr>
          <w:rFonts w:ascii="Times New Roman" w:hAnsi="Times New Roman" w:cs="Times New Roman"/>
          <w:sz w:val="28"/>
          <w:szCs w:val="28"/>
        </w:rPr>
        <w:t>пункте 2.6.1</w:t>
      </w:r>
      <w:r w:rsidR="00185615">
        <w:rPr>
          <w:rFonts w:ascii="Times New Roman" w:hAnsi="Times New Roman" w:cs="Times New Roman"/>
          <w:sz w:val="28"/>
          <w:szCs w:val="28"/>
        </w:rPr>
        <w:t xml:space="preserve"> подраздела 2.6 раздела </w:t>
      </w:r>
      <w:r w:rsidR="00185615">
        <w:rPr>
          <w:rFonts w:ascii="Times New Roman" w:hAnsi="Times New Roman" w:cs="Times New Roman"/>
          <w:sz w:val="28"/>
          <w:szCs w:val="28"/>
          <w:lang w:val="en-US"/>
        </w:rPr>
        <w:t>II</w:t>
      </w:r>
      <w:r w:rsidR="00185615" w:rsidRPr="00FD0ABB">
        <w:rPr>
          <w:rFonts w:ascii="Times New Roman" w:hAnsi="Times New Roman" w:cs="Times New Roman"/>
          <w:sz w:val="28"/>
          <w:szCs w:val="28"/>
        </w:rPr>
        <w:t xml:space="preserve"> </w:t>
      </w:r>
      <w:r w:rsidR="00794DE4" w:rsidRPr="00FD0ABB">
        <w:rPr>
          <w:rFonts w:ascii="Times New Roman" w:hAnsi="Times New Roman" w:cs="Times New Roman"/>
          <w:sz w:val="28"/>
          <w:szCs w:val="28"/>
        </w:rPr>
        <w:t>Р</w:t>
      </w:r>
      <w:r w:rsidRPr="00FD0ABB">
        <w:rPr>
          <w:rFonts w:ascii="Times New Roman" w:hAnsi="Times New Roman" w:cs="Times New Roman"/>
          <w:sz w:val="28"/>
          <w:szCs w:val="28"/>
        </w:rPr>
        <w:t>егламента;</w:t>
      </w:r>
    </w:p>
    <w:p w14:paraId="55D83FD8" w14:textId="77777777" w:rsidR="008B071D" w:rsidRPr="00FD0ABB" w:rsidRDefault="008B071D"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641615FC" w14:textId="77777777" w:rsidR="008B071D" w:rsidRPr="00FD0ABB" w:rsidRDefault="00E61B72"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3.2.1</w:t>
      </w:r>
      <w:r w:rsidR="00772A17" w:rsidRPr="00FD0ABB">
        <w:rPr>
          <w:rFonts w:ascii="Times New Roman" w:hAnsi="Times New Roman" w:cs="Times New Roman"/>
          <w:sz w:val="28"/>
          <w:szCs w:val="28"/>
        </w:rPr>
        <w:t>.</w:t>
      </w:r>
      <w:r w:rsidRPr="00FD0ABB">
        <w:rPr>
          <w:rFonts w:ascii="Times New Roman" w:hAnsi="Times New Roman" w:cs="Times New Roman"/>
          <w:sz w:val="28"/>
          <w:szCs w:val="28"/>
        </w:rPr>
        <w:t>1.</w:t>
      </w:r>
      <w:r w:rsidR="00F17069" w:rsidRPr="00FD0ABB">
        <w:rPr>
          <w:rFonts w:ascii="Times New Roman" w:hAnsi="Times New Roman" w:cs="Times New Roman"/>
          <w:sz w:val="28"/>
          <w:szCs w:val="28"/>
        </w:rPr>
        <w:t>1.</w:t>
      </w:r>
      <w:r w:rsidR="00772A17" w:rsidRPr="00FD0ABB">
        <w:rPr>
          <w:rFonts w:ascii="Times New Roman" w:hAnsi="Times New Roman" w:cs="Times New Roman"/>
          <w:sz w:val="28"/>
          <w:szCs w:val="28"/>
        </w:rPr>
        <w:t xml:space="preserve"> </w:t>
      </w:r>
      <w:r w:rsidR="008B071D" w:rsidRPr="00FD0ABB">
        <w:rPr>
          <w:rFonts w:ascii="Times New Roman" w:hAnsi="Times New Roman" w:cs="Times New Roman"/>
          <w:sz w:val="28"/>
          <w:szCs w:val="28"/>
        </w:rPr>
        <w:t xml:space="preserve">Специалист </w:t>
      </w:r>
      <w:r w:rsidR="00B00B93" w:rsidRPr="00FD0ABB">
        <w:rPr>
          <w:rFonts w:ascii="Times New Roman" w:hAnsi="Times New Roman" w:cs="Times New Roman"/>
          <w:sz w:val="28"/>
          <w:szCs w:val="28"/>
        </w:rPr>
        <w:t>уполномоченного органа</w:t>
      </w:r>
      <w:r w:rsidR="008B071D" w:rsidRPr="00FD0ABB">
        <w:rPr>
          <w:rFonts w:ascii="Times New Roman" w:hAnsi="Times New Roman" w:cs="Times New Roman"/>
          <w:sz w:val="28"/>
          <w:szCs w:val="28"/>
        </w:rPr>
        <w:t xml:space="preserve"> формирует результат административной процедуры по приему документов и передает в порядке делопроизводства</w:t>
      </w:r>
      <w:r w:rsidR="00772A17" w:rsidRPr="00FD0ABB">
        <w:rPr>
          <w:rFonts w:ascii="Times New Roman" w:hAnsi="Times New Roman" w:cs="Times New Roman"/>
          <w:sz w:val="28"/>
          <w:szCs w:val="28"/>
        </w:rPr>
        <w:t xml:space="preserve"> на регистрацию в </w:t>
      </w:r>
      <w:r w:rsidR="003C062B">
        <w:rPr>
          <w:rFonts w:ascii="Times New Roman" w:hAnsi="Times New Roman" w:cs="Times New Roman"/>
          <w:sz w:val="28"/>
          <w:szCs w:val="28"/>
        </w:rPr>
        <w:t>управление делопроизводства</w:t>
      </w:r>
      <w:r w:rsidR="00772A17" w:rsidRPr="00FD0ABB">
        <w:rPr>
          <w:rFonts w:ascii="Times New Roman" w:hAnsi="Times New Roman" w:cs="Times New Roman"/>
          <w:sz w:val="28"/>
          <w:szCs w:val="28"/>
        </w:rPr>
        <w:t xml:space="preserve"> </w:t>
      </w:r>
      <w:r w:rsidR="00F30F46" w:rsidRPr="00FD0ABB">
        <w:rPr>
          <w:rFonts w:ascii="Times New Roman" w:hAnsi="Times New Roman" w:cs="Times New Roman"/>
          <w:sz w:val="28"/>
          <w:szCs w:val="28"/>
        </w:rPr>
        <w:t>Администрации</w:t>
      </w:r>
      <w:r w:rsidR="003C062B">
        <w:rPr>
          <w:rFonts w:ascii="Times New Roman" w:hAnsi="Times New Roman" w:cs="Times New Roman"/>
          <w:sz w:val="28"/>
          <w:szCs w:val="28"/>
        </w:rPr>
        <w:t xml:space="preserve"> (далее – управление делопроизводства)</w:t>
      </w:r>
      <w:r w:rsidR="00772A17" w:rsidRPr="00FD0ABB">
        <w:rPr>
          <w:rFonts w:ascii="Times New Roman" w:hAnsi="Times New Roman" w:cs="Times New Roman"/>
          <w:sz w:val="28"/>
          <w:szCs w:val="28"/>
        </w:rPr>
        <w:t>.</w:t>
      </w:r>
    </w:p>
    <w:p w14:paraId="3E56608E" w14:textId="77777777" w:rsidR="00772A17" w:rsidRPr="00FD0ABB" w:rsidRDefault="00772A17"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lastRenderedPageBreak/>
        <w:t xml:space="preserve">Специалист </w:t>
      </w:r>
      <w:r w:rsidR="003C062B">
        <w:rPr>
          <w:rFonts w:ascii="Times New Roman" w:hAnsi="Times New Roman" w:cs="Times New Roman"/>
          <w:sz w:val="28"/>
          <w:szCs w:val="28"/>
        </w:rPr>
        <w:t>управления делопроизводства</w:t>
      </w:r>
      <w:r w:rsidRPr="00FD0ABB">
        <w:rPr>
          <w:rFonts w:ascii="Times New Roman" w:hAnsi="Times New Roman" w:cs="Times New Roman"/>
          <w:sz w:val="28"/>
          <w:szCs w:val="28"/>
        </w:rPr>
        <w:t>, уполномоченный на прием заявлений:</w:t>
      </w:r>
    </w:p>
    <w:p w14:paraId="12C2F2AB" w14:textId="77777777" w:rsidR="00772A17" w:rsidRPr="00FD0ABB" w:rsidRDefault="00772A17"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получает заявление (с соответствующей отметкой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 xml:space="preserve"> о дате принятия, ФИО должностного лица, принявшего документы, его подписи), регистрирует его </w:t>
      </w:r>
      <w:r w:rsidRPr="00FD0ABB">
        <w:rPr>
          <w:rFonts w:ascii="Times New Roman" w:hAnsi="Times New Roman" w:cs="Times New Roman"/>
          <w:bCs/>
          <w:sz w:val="28"/>
          <w:szCs w:val="28"/>
        </w:rPr>
        <w:t xml:space="preserve">в </w:t>
      </w:r>
      <w:r w:rsidRPr="00FD0ABB">
        <w:rPr>
          <w:rFonts w:ascii="Times New Roman" w:hAnsi="Times New Roman" w:cs="Times New Roman"/>
          <w:sz w:val="28"/>
          <w:szCs w:val="28"/>
        </w:rPr>
        <w:t xml:space="preserve">системе электронного документооборота </w:t>
      </w:r>
      <w:r w:rsidR="00515234" w:rsidRPr="00FD0ABB">
        <w:rPr>
          <w:rFonts w:ascii="Times New Roman" w:hAnsi="Times New Roman" w:cs="Times New Roman"/>
          <w:sz w:val="28"/>
          <w:szCs w:val="28"/>
        </w:rPr>
        <w:t>А</w:t>
      </w:r>
      <w:r w:rsidRPr="00FD0ABB">
        <w:rPr>
          <w:rFonts w:ascii="Times New Roman" w:hAnsi="Times New Roman" w:cs="Times New Roman"/>
          <w:sz w:val="28"/>
          <w:szCs w:val="28"/>
        </w:rPr>
        <w:t>дминистрации и направляет на рассмотрение главе муниципального образования Темрюкский район;</w:t>
      </w:r>
    </w:p>
    <w:p w14:paraId="5BE43DBF" w14:textId="1F100FE0" w:rsidR="00545257" w:rsidRPr="00185615" w:rsidRDefault="00772A17"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передает заявление в порядке делопроизводства на рассмотрение заместителю главы муниципального образования Темрюкский район, </w:t>
      </w:r>
      <w:r w:rsidR="00185615" w:rsidRPr="00FA43C7">
        <w:rPr>
          <w:rFonts w:ascii="Times New Roman" w:hAnsi="Times New Roman" w:cs="Times New Roman"/>
          <w:sz w:val="28"/>
          <w:szCs w:val="28"/>
        </w:rPr>
        <w:t>курирующему вопросы архитектуры и градостроительства</w:t>
      </w:r>
      <w:r w:rsidR="00185615">
        <w:rPr>
          <w:rFonts w:ascii="Times New Roman" w:hAnsi="Times New Roman" w:cs="Times New Roman"/>
          <w:sz w:val="28"/>
          <w:szCs w:val="28"/>
        </w:rPr>
        <w:t>.</w:t>
      </w:r>
    </w:p>
    <w:p w14:paraId="4C36B2C9" w14:textId="77777777" w:rsidR="00B16E07" w:rsidRPr="00FD0ABB" w:rsidRDefault="00E61B72"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3.2.1.2</w:t>
      </w:r>
      <w:r w:rsidR="002A2448" w:rsidRPr="00FD0ABB">
        <w:rPr>
          <w:rFonts w:ascii="Times New Roman" w:hAnsi="Times New Roman" w:cs="Times New Roman"/>
          <w:sz w:val="28"/>
          <w:szCs w:val="28"/>
        </w:rPr>
        <w:t>.</w:t>
      </w:r>
      <w:r w:rsidR="00B16E07" w:rsidRPr="00FD0ABB">
        <w:rPr>
          <w:rFonts w:ascii="Times New Roman" w:hAnsi="Times New Roman" w:cs="Times New Roman"/>
          <w:sz w:val="28"/>
          <w:szCs w:val="28"/>
        </w:rPr>
        <w:t xml:space="preserve"> Максимальный срок исполнения административной процедуры – </w:t>
      </w:r>
      <w:r w:rsidR="00545257">
        <w:rPr>
          <w:rFonts w:ascii="Times New Roman" w:hAnsi="Times New Roman" w:cs="Times New Roman"/>
          <w:sz w:val="28"/>
          <w:szCs w:val="28"/>
        </w:rPr>
        <w:t>1</w:t>
      </w:r>
      <w:r w:rsidR="00A04AE3" w:rsidRPr="00FD0ABB">
        <w:rPr>
          <w:rFonts w:ascii="Times New Roman" w:hAnsi="Times New Roman" w:cs="Times New Roman"/>
          <w:sz w:val="28"/>
          <w:szCs w:val="28"/>
        </w:rPr>
        <w:t xml:space="preserve"> </w:t>
      </w:r>
      <w:r w:rsidR="00545257">
        <w:rPr>
          <w:rFonts w:ascii="Times New Roman" w:hAnsi="Times New Roman" w:cs="Times New Roman"/>
          <w:sz w:val="28"/>
          <w:szCs w:val="28"/>
        </w:rPr>
        <w:t>рабочий</w:t>
      </w:r>
      <w:r w:rsidR="00B16E07" w:rsidRPr="00FD0ABB">
        <w:rPr>
          <w:rFonts w:ascii="Times New Roman" w:hAnsi="Times New Roman" w:cs="Times New Roman"/>
          <w:sz w:val="28"/>
          <w:szCs w:val="28"/>
        </w:rPr>
        <w:t xml:space="preserve"> д</w:t>
      </w:r>
      <w:r w:rsidR="00545257">
        <w:rPr>
          <w:rFonts w:ascii="Times New Roman" w:hAnsi="Times New Roman" w:cs="Times New Roman"/>
          <w:sz w:val="28"/>
          <w:szCs w:val="28"/>
        </w:rPr>
        <w:t>ень</w:t>
      </w:r>
      <w:r w:rsidR="00B16E07" w:rsidRPr="00FD0ABB">
        <w:rPr>
          <w:rFonts w:ascii="Times New Roman" w:hAnsi="Times New Roman" w:cs="Times New Roman"/>
          <w:sz w:val="28"/>
          <w:szCs w:val="28"/>
        </w:rPr>
        <w:t>.</w:t>
      </w:r>
    </w:p>
    <w:p w14:paraId="697597FE"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w:t>
      </w:r>
      <w:r w:rsidR="00E61B72" w:rsidRPr="00FD0ABB">
        <w:rPr>
          <w:rFonts w:ascii="Times New Roman" w:hAnsi="Times New Roman" w:cs="Times New Roman"/>
          <w:sz w:val="28"/>
          <w:szCs w:val="28"/>
        </w:rPr>
        <w:t>1.</w:t>
      </w:r>
      <w:r w:rsidR="00772A17" w:rsidRPr="00FD0ABB">
        <w:rPr>
          <w:rFonts w:ascii="Times New Roman" w:hAnsi="Times New Roman" w:cs="Times New Roman"/>
          <w:sz w:val="28"/>
          <w:szCs w:val="28"/>
        </w:rPr>
        <w:t>3</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Критерии принятия решения:</w:t>
      </w:r>
    </w:p>
    <w:p w14:paraId="5F54D658"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обращение за получением муниципальной услуги соответствующего лица;</w:t>
      </w:r>
    </w:p>
    <w:p w14:paraId="54AFDD76"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полнота поданного комплекта документов;</w:t>
      </w:r>
    </w:p>
    <w:p w14:paraId="79CFDC7E"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достоверность поданных документов.</w:t>
      </w:r>
    </w:p>
    <w:p w14:paraId="364ACBCE"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00E61B72" w:rsidRPr="00FD0ABB">
        <w:rPr>
          <w:rFonts w:ascii="Times New Roman" w:hAnsi="Times New Roman" w:cs="Times New Roman"/>
          <w:sz w:val="28"/>
          <w:szCs w:val="28"/>
        </w:rPr>
        <w:t>.1</w:t>
      </w:r>
      <w:r w:rsidRPr="00FD0ABB">
        <w:rPr>
          <w:rFonts w:ascii="Times New Roman" w:hAnsi="Times New Roman" w:cs="Times New Roman"/>
          <w:sz w:val="28"/>
          <w:szCs w:val="28"/>
        </w:rPr>
        <w:t>.</w:t>
      </w:r>
      <w:r w:rsidR="00772A17" w:rsidRPr="00FD0ABB">
        <w:rPr>
          <w:rFonts w:ascii="Times New Roman" w:hAnsi="Times New Roman" w:cs="Times New Roman"/>
          <w:sz w:val="28"/>
          <w:szCs w:val="28"/>
        </w:rPr>
        <w:t>4</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Результат административной процедуры: </w:t>
      </w:r>
    </w:p>
    <w:p w14:paraId="6E796564"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регистрация заявления в</w:t>
      </w:r>
      <w:r w:rsidRPr="00FD0ABB">
        <w:rPr>
          <w:rFonts w:ascii="Times New Roman" w:hAnsi="Times New Roman" w:cs="Times New Roman"/>
          <w:bCs/>
          <w:sz w:val="28"/>
          <w:szCs w:val="28"/>
        </w:rPr>
        <w:t xml:space="preserve"> </w:t>
      </w:r>
      <w:r w:rsidRPr="00FD0ABB">
        <w:rPr>
          <w:rFonts w:ascii="Times New Roman" w:hAnsi="Times New Roman" w:cs="Times New Roman"/>
          <w:sz w:val="28"/>
          <w:szCs w:val="28"/>
        </w:rPr>
        <w:t xml:space="preserve">системе электронного документооборота </w:t>
      </w:r>
      <w:r w:rsidR="00515234" w:rsidRPr="00FD0ABB">
        <w:rPr>
          <w:rFonts w:ascii="Times New Roman" w:hAnsi="Times New Roman" w:cs="Times New Roman"/>
          <w:sz w:val="28"/>
          <w:szCs w:val="28"/>
        </w:rPr>
        <w:t>А</w:t>
      </w:r>
      <w:r w:rsidRPr="00FD0ABB">
        <w:rPr>
          <w:rFonts w:ascii="Times New Roman" w:hAnsi="Times New Roman" w:cs="Times New Roman"/>
          <w:sz w:val="28"/>
          <w:szCs w:val="28"/>
        </w:rPr>
        <w:t xml:space="preserve">дминистрации; </w:t>
      </w:r>
    </w:p>
    <w:p w14:paraId="42339913"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отказ в приеме заявления и документов.</w:t>
      </w:r>
    </w:p>
    <w:p w14:paraId="50844F89"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w:t>
      </w:r>
      <w:r w:rsidR="00E61B72" w:rsidRPr="00FD0ABB">
        <w:rPr>
          <w:rFonts w:ascii="Times New Roman" w:hAnsi="Times New Roman" w:cs="Times New Roman"/>
          <w:sz w:val="28"/>
          <w:szCs w:val="28"/>
        </w:rPr>
        <w:t>1.</w:t>
      </w:r>
      <w:r w:rsidR="00772A17" w:rsidRPr="00FD0ABB">
        <w:rPr>
          <w:rFonts w:ascii="Times New Roman" w:hAnsi="Times New Roman" w:cs="Times New Roman"/>
          <w:sz w:val="28"/>
          <w:szCs w:val="28"/>
        </w:rPr>
        <w:t>5</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515234" w:rsidRPr="00FD0ABB">
        <w:rPr>
          <w:rFonts w:ascii="Times New Roman" w:hAnsi="Times New Roman" w:cs="Times New Roman"/>
          <w:sz w:val="28"/>
          <w:szCs w:val="28"/>
        </w:rPr>
        <w:t>А</w:t>
      </w:r>
      <w:r w:rsidRPr="00FD0ABB">
        <w:rPr>
          <w:rFonts w:ascii="Times New Roman" w:hAnsi="Times New Roman" w:cs="Times New Roman"/>
          <w:sz w:val="28"/>
          <w:szCs w:val="28"/>
        </w:rPr>
        <w:t>дминистрации.</w:t>
      </w:r>
    </w:p>
    <w:p w14:paraId="7EEC083E" w14:textId="77777777" w:rsidR="0029320A" w:rsidRPr="00FD0ABB" w:rsidRDefault="0029320A"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 xml:space="preserve">.2. </w:t>
      </w:r>
      <w:r w:rsidR="00A04AE3" w:rsidRPr="00FD0ABB">
        <w:rPr>
          <w:rFonts w:ascii="Times New Roman" w:hAnsi="Times New Roman" w:cs="Times New Roman"/>
          <w:sz w:val="28"/>
          <w:szCs w:val="28"/>
        </w:rPr>
        <w:t>Рассмотрение</w:t>
      </w:r>
      <w:r w:rsidR="00A04AE3" w:rsidRPr="00FD0ABB">
        <w:rPr>
          <w:rFonts w:ascii="Times New Roman" w:eastAsia="Calibri" w:hAnsi="Times New Roman" w:cs="Times New Roman"/>
          <w:sz w:val="28"/>
          <w:szCs w:val="28"/>
          <w:lang w:eastAsia="en-US"/>
        </w:rPr>
        <w:t xml:space="preserve"> заявления, подготовка межведомственных запросов, принятие решения о возможности предоставления муниципальной услуги, подготовка и регистрация разрешения на </w:t>
      </w:r>
      <w:r w:rsidR="00A04AE3" w:rsidRPr="00FD0ABB">
        <w:rPr>
          <w:rFonts w:ascii="Times New Roman" w:eastAsia="Calibri" w:hAnsi="Times New Roman" w:cs="Times New Roman"/>
          <w:sz w:val="28"/>
          <w:szCs w:val="28"/>
        </w:rPr>
        <w:t>строительство, реконструкцию объектов капитального строительства</w:t>
      </w:r>
      <w:r w:rsidR="00A04AE3" w:rsidRPr="00FD0ABB">
        <w:rPr>
          <w:rFonts w:ascii="Times New Roman" w:hAnsi="Times New Roman" w:cs="Times New Roman"/>
          <w:sz w:val="28"/>
          <w:szCs w:val="28"/>
        </w:rPr>
        <w:t xml:space="preserve"> либо уведомления об отказе в предоставлении</w:t>
      </w:r>
      <w:r w:rsidR="00A04AE3" w:rsidRPr="00FD0ABB">
        <w:rPr>
          <w:rFonts w:ascii="Times New Roman" w:eastAsia="Calibri" w:hAnsi="Times New Roman" w:cs="Times New Roman"/>
          <w:sz w:val="28"/>
          <w:szCs w:val="28"/>
          <w:lang w:eastAsia="en-US"/>
        </w:rPr>
        <w:t xml:space="preserve"> муниципальной услуги</w:t>
      </w:r>
      <w:r w:rsidRPr="00FD0ABB">
        <w:rPr>
          <w:rFonts w:ascii="Times New Roman" w:hAnsi="Times New Roman" w:cs="Times New Roman"/>
          <w:sz w:val="28"/>
          <w:szCs w:val="28"/>
        </w:rPr>
        <w:t>.</w:t>
      </w:r>
    </w:p>
    <w:p w14:paraId="40052BAF" w14:textId="541ADFB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.2.1</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6117A6" w:rsidRPr="00FD0ABB">
        <w:rPr>
          <w:rFonts w:ascii="Times New Roman" w:hAnsi="Times New Roman" w:cs="Times New Roman"/>
          <w:sz w:val="28"/>
          <w:szCs w:val="28"/>
        </w:rPr>
        <w:t xml:space="preserve">Основанием для начала </w:t>
      </w:r>
      <w:r w:rsidRPr="00FD0ABB">
        <w:rPr>
          <w:rFonts w:ascii="Times New Roman" w:hAnsi="Times New Roman" w:cs="Times New Roman"/>
          <w:sz w:val="28"/>
          <w:szCs w:val="28"/>
        </w:rPr>
        <w:t xml:space="preserve">административной процедуры </w:t>
      </w:r>
      <w:r w:rsidR="00772A17" w:rsidRPr="00FD0ABB">
        <w:rPr>
          <w:rFonts w:ascii="Times New Roman" w:hAnsi="Times New Roman" w:cs="Times New Roman"/>
          <w:sz w:val="28"/>
          <w:szCs w:val="28"/>
        </w:rPr>
        <w:t>является наличие</w:t>
      </w:r>
      <w:r w:rsidR="00185615">
        <w:rPr>
          <w:rFonts w:ascii="Times New Roman" w:hAnsi="Times New Roman" w:cs="Times New Roman"/>
          <w:sz w:val="28"/>
          <w:szCs w:val="28"/>
        </w:rPr>
        <w:t xml:space="preserve"> </w:t>
      </w:r>
      <w:r w:rsidR="00772A17" w:rsidRPr="00FD0ABB">
        <w:rPr>
          <w:rFonts w:ascii="Times New Roman" w:hAnsi="Times New Roman" w:cs="Times New Roman"/>
          <w:sz w:val="28"/>
          <w:szCs w:val="28"/>
        </w:rPr>
        <w:t>зарегистрированного заявления</w:t>
      </w:r>
      <w:r w:rsidR="004648B9" w:rsidRPr="00FD0ABB">
        <w:rPr>
          <w:rFonts w:ascii="Times New Roman" w:hAnsi="Times New Roman" w:cs="Times New Roman"/>
          <w:sz w:val="28"/>
          <w:szCs w:val="28"/>
        </w:rPr>
        <w:t xml:space="preserve"> </w:t>
      </w:r>
      <w:r w:rsidR="00772A17" w:rsidRPr="00FD0ABB">
        <w:rPr>
          <w:rFonts w:ascii="Times New Roman" w:hAnsi="Times New Roman" w:cs="Times New Roman"/>
          <w:sz w:val="28"/>
          <w:szCs w:val="28"/>
        </w:rPr>
        <w:t>и прилагаемых</w:t>
      </w:r>
      <w:r w:rsidR="004648B9" w:rsidRPr="00FD0ABB">
        <w:rPr>
          <w:rFonts w:ascii="Times New Roman" w:hAnsi="Times New Roman" w:cs="Times New Roman"/>
          <w:sz w:val="28"/>
          <w:szCs w:val="28"/>
        </w:rPr>
        <w:t xml:space="preserve"> </w:t>
      </w:r>
      <w:r w:rsidR="00772A17" w:rsidRPr="00FD0ABB">
        <w:rPr>
          <w:rFonts w:ascii="Times New Roman" w:hAnsi="Times New Roman" w:cs="Times New Roman"/>
          <w:sz w:val="28"/>
          <w:szCs w:val="28"/>
        </w:rPr>
        <w:t>к нему</w:t>
      </w:r>
      <w:r w:rsidR="004648B9" w:rsidRPr="00FD0ABB">
        <w:rPr>
          <w:rFonts w:ascii="Times New Roman" w:hAnsi="Times New Roman" w:cs="Times New Roman"/>
          <w:sz w:val="28"/>
          <w:szCs w:val="28"/>
        </w:rPr>
        <w:t xml:space="preserve"> </w:t>
      </w:r>
      <w:r w:rsidR="00772A17" w:rsidRPr="00FD0ABB">
        <w:rPr>
          <w:rFonts w:ascii="Times New Roman" w:hAnsi="Times New Roman" w:cs="Times New Roman"/>
          <w:sz w:val="28"/>
          <w:szCs w:val="28"/>
        </w:rPr>
        <w:t>документов.</w:t>
      </w:r>
      <w:r w:rsidRPr="00FD0ABB">
        <w:rPr>
          <w:rFonts w:ascii="Times New Roman" w:hAnsi="Times New Roman" w:cs="Times New Roman"/>
          <w:sz w:val="28"/>
          <w:szCs w:val="28"/>
        </w:rPr>
        <w:t xml:space="preserve"> </w:t>
      </w:r>
    </w:p>
    <w:p w14:paraId="2169A77A" w14:textId="77777777" w:rsidR="00A04AE3" w:rsidRPr="00FD0ABB" w:rsidRDefault="00A04AE3"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Начальник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 xml:space="preserve"> визирует заявление и передает его в МКУ «Архитектурный центр» на исполнение.</w:t>
      </w:r>
    </w:p>
    <w:p w14:paraId="6D4AB10F" w14:textId="36EE3D07" w:rsidR="00A04AE3" w:rsidRPr="00FD0ABB" w:rsidRDefault="00A04AE3"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eastAsia="Calibri" w:hAnsi="Times New Roman" w:cs="Times New Roman"/>
          <w:sz w:val="28"/>
          <w:szCs w:val="28"/>
          <w:lang w:eastAsia="en-US"/>
        </w:rPr>
        <w:t>3.2.2.</w:t>
      </w:r>
      <w:r w:rsidR="00E61B72" w:rsidRPr="00FD0ABB">
        <w:rPr>
          <w:rFonts w:ascii="Times New Roman" w:eastAsia="Calibri" w:hAnsi="Times New Roman" w:cs="Times New Roman"/>
          <w:sz w:val="28"/>
          <w:szCs w:val="28"/>
          <w:lang w:eastAsia="en-US"/>
        </w:rPr>
        <w:t>1.1</w:t>
      </w:r>
      <w:r w:rsidRPr="00FD0ABB">
        <w:rPr>
          <w:rFonts w:ascii="Times New Roman" w:eastAsia="Calibri" w:hAnsi="Times New Roman" w:cs="Times New Roman"/>
          <w:sz w:val="28"/>
          <w:szCs w:val="28"/>
          <w:lang w:eastAsia="en-US"/>
        </w:rPr>
        <w:t>.</w:t>
      </w:r>
      <w:r w:rsidRPr="00FD0ABB">
        <w:rPr>
          <w:rFonts w:ascii="Times New Roman" w:hAnsi="Times New Roman" w:cs="Times New Roman"/>
          <w:sz w:val="28"/>
          <w:szCs w:val="28"/>
        </w:rPr>
        <w:t xml:space="preserve"> Руководитель </w:t>
      </w:r>
      <w:r w:rsidRPr="00FD0ABB">
        <w:rPr>
          <w:rFonts w:ascii="Times New Roman" w:eastAsia="Calibri" w:hAnsi="Times New Roman" w:cs="Times New Roman"/>
          <w:sz w:val="28"/>
          <w:szCs w:val="28"/>
          <w:lang w:eastAsia="en-US"/>
        </w:rPr>
        <w:t>МКУ «Архитектурный центр»</w:t>
      </w:r>
      <w:r w:rsidRPr="00FD0ABB">
        <w:rPr>
          <w:rFonts w:ascii="Times New Roman" w:hAnsi="Times New Roman" w:cs="Times New Roman"/>
          <w:sz w:val="28"/>
          <w:szCs w:val="28"/>
        </w:rPr>
        <w:t xml:space="preserve"> после получения документов от начальника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 xml:space="preserve"> передает документы специалисту </w:t>
      </w:r>
      <w:r w:rsidRPr="00FD0ABB">
        <w:rPr>
          <w:rFonts w:ascii="Times New Roman" w:eastAsia="Calibri" w:hAnsi="Times New Roman" w:cs="Times New Roman"/>
          <w:sz w:val="28"/>
          <w:szCs w:val="28"/>
          <w:lang w:eastAsia="en-US"/>
        </w:rPr>
        <w:t>МКУ «Архитектурный центр»</w:t>
      </w:r>
      <w:r w:rsidRPr="00FD0ABB">
        <w:rPr>
          <w:rFonts w:ascii="Times New Roman" w:hAnsi="Times New Roman" w:cs="Times New Roman"/>
          <w:sz w:val="28"/>
          <w:szCs w:val="28"/>
        </w:rPr>
        <w:t xml:space="preserve">. </w:t>
      </w:r>
    </w:p>
    <w:p w14:paraId="65778010" w14:textId="77777777" w:rsidR="00A04AE3" w:rsidRPr="00FD0ABB" w:rsidRDefault="00A04AE3"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Специалист</w:t>
      </w:r>
      <w:r w:rsidRPr="00FD0ABB">
        <w:rPr>
          <w:rFonts w:ascii="Times New Roman" w:eastAsia="Calibri" w:hAnsi="Times New Roman" w:cs="Times New Roman"/>
          <w:sz w:val="28"/>
          <w:szCs w:val="28"/>
          <w:lang w:eastAsia="en-US"/>
        </w:rPr>
        <w:t xml:space="preserve"> МКУ «Архитектурный центр»:</w:t>
      </w:r>
      <w:r w:rsidRPr="00FD0ABB">
        <w:rPr>
          <w:rFonts w:ascii="Times New Roman" w:hAnsi="Times New Roman" w:cs="Times New Roman"/>
          <w:sz w:val="28"/>
          <w:szCs w:val="28"/>
        </w:rPr>
        <w:t xml:space="preserve"> </w:t>
      </w:r>
    </w:p>
    <w:p w14:paraId="3478CA24" w14:textId="26055DDA" w:rsidR="00A04AE3" w:rsidRPr="00FD0ABB" w:rsidRDefault="00A04AE3"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осуществляет проверку наличия документов, необходимых для принятия решения о выдаче (отказе в выдаче) </w:t>
      </w:r>
      <w:r w:rsidRPr="00FD0ABB">
        <w:rPr>
          <w:rFonts w:ascii="Times New Roman" w:eastAsia="Calibri" w:hAnsi="Times New Roman" w:cs="Times New Roman"/>
          <w:sz w:val="28"/>
          <w:szCs w:val="28"/>
          <w:lang w:eastAsia="en-US"/>
        </w:rPr>
        <w:t xml:space="preserve">разрешения </w:t>
      </w:r>
      <w:r w:rsidRPr="00FD0ABB">
        <w:rPr>
          <w:rFonts w:ascii="Times New Roman" w:eastAsia="Calibri" w:hAnsi="Times New Roman" w:cs="Times New Roman"/>
          <w:sz w:val="28"/>
          <w:szCs w:val="28"/>
        </w:rPr>
        <w:t>на строительство</w:t>
      </w:r>
      <w:r w:rsidRPr="00FD0ABB">
        <w:rPr>
          <w:rFonts w:ascii="Times New Roman" w:hAnsi="Times New Roman" w:cs="Times New Roman"/>
          <w:sz w:val="28"/>
          <w:szCs w:val="28"/>
        </w:rPr>
        <w:t xml:space="preserve">, реконструкцию объектов капитального строительства; </w:t>
      </w:r>
    </w:p>
    <w:p w14:paraId="18EFA93D" w14:textId="7FF8DA6B" w:rsidR="00A04AE3" w:rsidRPr="00FD0ABB" w:rsidRDefault="00A04AE3"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проводит проверку соответствия информации, указанной в градостроительном плане земельного участка,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w:t>
      </w:r>
      <w:r w:rsidRPr="00FD0ABB">
        <w:rPr>
          <w:rFonts w:ascii="Times New Roman" w:hAnsi="Times New Roman" w:cs="Times New Roman"/>
          <w:sz w:val="28"/>
          <w:szCs w:val="28"/>
        </w:rPr>
        <w:lastRenderedPageBreak/>
        <w:t xml:space="preserve">случаев, если в соответствии с </w:t>
      </w:r>
      <w:r w:rsidR="00F30F46" w:rsidRPr="00FD0ABB">
        <w:rPr>
          <w:rFonts w:ascii="Times New Roman" w:hAnsi="Times New Roman" w:cs="Times New Roman"/>
          <w:sz w:val="28"/>
          <w:szCs w:val="28"/>
        </w:rPr>
        <w:t>Градостроительным</w:t>
      </w:r>
      <w:r w:rsidRPr="00FD0ABB">
        <w:rPr>
          <w:rFonts w:ascii="Times New Roman" w:hAnsi="Times New Roman" w:cs="Times New Roman"/>
          <w:sz w:val="28"/>
          <w:szCs w:val="28"/>
        </w:rPr>
        <w:t xml:space="preserve"> </w:t>
      </w:r>
      <w:r w:rsidR="00F30F46" w:rsidRPr="00FD0ABB">
        <w:rPr>
          <w:rFonts w:ascii="Times New Roman" w:hAnsi="Times New Roman" w:cs="Times New Roman"/>
          <w:sz w:val="28"/>
          <w:szCs w:val="28"/>
        </w:rPr>
        <w:t>к</w:t>
      </w:r>
      <w:r w:rsidRPr="00FD0ABB">
        <w:rPr>
          <w:rFonts w:ascii="Times New Roman" w:hAnsi="Times New Roman" w:cs="Times New Roman"/>
          <w:sz w:val="28"/>
          <w:szCs w:val="28"/>
        </w:rPr>
        <w:t>одексом</w:t>
      </w:r>
      <w:r w:rsidR="00185615">
        <w:rPr>
          <w:rFonts w:ascii="Times New Roman" w:hAnsi="Times New Roman" w:cs="Times New Roman"/>
          <w:sz w:val="28"/>
          <w:szCs w:val="28"/>
        </w:rPr>
        <w:t xml:space="preserve"> Российской Федерации</w:t>
      </w:r>
      <w:r w:rsidRPr="00FD0ABB">
        <w:rPr>
          <w:rFonts w:ascii="Times New Roman" w:hAnsi="Times New Roman" w:cs="Times New Roman"/>
          <w:sz w:val="28"/>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w:t>
      </w:r>
    </w:p>
    <w:p w14:paraId="3D3C3AB0" w14:textId="77777777" w:rsidR="00A04AE3" w:rsidRPr="00FD0ABB" w:rsidRDefault="0051523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проверяет</w:t>
      </w:r>
      <w:r w:rsidR="00A04AE3" w:rsidRPr="00FD0ABB">
        <w:rPr>
          <w:rFonts w:ascii="Times New Roman" w:hAnsi="Times New Roman" w:cs="Times New Roman"/>
          <w:sz w:val="28"/>
          <w:szCs w:val="28"/>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14:paraId="4AA44E40" w14:textId="77777777" w:rsidR="00A04AE3" w:rsidRPr="00FD0ABB" w:rsidRDefault="00A04AE3"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осуществляет выезд на объект. </w:t>
      </w:r>
    </w:p>
    <w:p w14:paraId="1C5ABEB3" w14:textId="77777777" w:rsidR="00A04AE3" w:rsidRPr="00FD0ABB" w:rsidRDefault="00A04AE3" w:rsidP="003353D3">
      <w:pPr>
        <w:widowControl w:val="0"/>
        <w:spacing w:after="0" w:line="240" w:lineRule="auto"/>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3.2.2.</w:t>
      </w:r>
      <w:r w:rsidR="00E61B72" w:rsidRPr="00FD0ABB">
        <w:rPr>
          <w:rFonts w:ascii="Times New Roman" w:eastAsia="Calibri" w:hAnsi="Times New Roman" w:cs="Times New Roman"/>
          <w:sz w:val="28"/>
          <w:szCs w:val="28"/>
          <w:lang w:eastAsia="en-US"/>
        </w:rPr>
        <w:t>1.2</w:t>
      </w:r>
      <w:r w:rsidRPr="00FD0ABB">
        <w:rPr>
          <w:rFonts w:ascii="Times New Roman" w:eastAsia="Calibri" w:hAnsi="Times New Roman" w:cs="Times New Roman"/>
          <w:sz w:val="28"/>
          <w:szCs w:val="28"/>
          <w:lang w:eastAsia="en-US"/>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организаций, участвующих в предоставлении муниципальной услуги, в течение 1 рабочего дня подготавливаются межведомственные запросы в соответствующие органы (организации), участвующие в предоставлении муниципальной услуги.</w:t>
      </w:r>
    </w:p>
    <w:p w14:paraId="60529D83" w14:textId="77777777" w:rsidR="00A04AE3" w:rsidRPr="00FD0ABB" w:rsidRDefault="00A04AE3" w:rsidP="003353D3">
      <w:pPr>
        <w:widowControl w:val="0"/>
        <w:spacing w:after="0" w:line="240" w:lineRule="auto"/>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Межведомственные запросы оформляются в соответствии с требованиями, установленными Федеральным законом № 210-ФЗ.</w:t>
      </w:r>
    </w:p>
    <w:p w14:paraId="5C71852D" w14:textId="77777777" w:rsidR="00A04AE3" w:rsidRPr="00FD0ABB" w:rsidRDefault="00A04AE3" w:rsidP="003353D3">
      <w:pPr>
        <w:widowControl w:val="0"/>
        <w:spacing w:after="0" w:line="240" w:lineRule="auto"/>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0A0F0058" w14:textId="77777777" w:rsidR="00A04AE3" w:rsidRPr="00FD0ABB" w:rsidRDefault="00A04AE3"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eastAsia="Calibri" w:hAnsi="Times New Roman" w:cs="Times New Roman"/>
          <w:sz w:val="28"/>
          <w:szCs w:val="28"/>
          <w:lang w:eastAsia="en-US"/>
        </w:rPr>
        <w:t xml:space="preserve">Также допускается направление запросов в бумажном виде (по факсу либо посредством курьера). </w:t>
      </w:r>
    </w:p>
    <w:p w14:paraId="7C8CE025" w14:textId="77777777" w:rsidR="00A04AE3" w:rsidRPr="00FD0ABB" w:rsidRDefault="00A04AE3" w:rsidP="003353D3">
      <w:pPr>
        <w:widowControl w:val="0"/>
        <w:spacing w:after="0" w:line="240" w:lineRule="auto"/>
        <w:ind w:firstLine="709"/>
        <w:contextualSpacing/>
        <w:jc w:val="both"/>
        <w:rPr>
          <w:rFonts w:ascii="Times New Roman" w:eastAsia="Calibri" w:hAnsi="Times New Roman" w:cs="Times New Roman"/>
          <w:sz w:val="28"/>
          <w:szCs w:val="28"/>
          <w:lang w:eastAsia="en-US"/>
        </w:rPr>
      </w:pPr>
      <w:r w:rsidRPr="00FD0ABB">
        <w:rPr>
          <w:rFonts w:ascii="Times New Roman" w:eastAsia="Calibri" w:hAnsi="Times New Roman" w:cs="Times New Roman"/>
          <w:sz w:val="28"/>
          <w:szCs w:val="28"/>
          <w:lang w:eastAsia="en-US"/>
        </w:rPr>
        <w:t>3.2.2.</w:t>
      </w:r>
      <w:r w:rsidR="00E61B72" w:rsidRPr="00FD0ABB">
        <w:rPr>
          <w:rFonts w:ascii="Times New Roman" w:eastAsia="Calibri" w:hAnsi="Times New Roman" w:cs="Times New Roman"/>
          <w:sz w:val="28"/>
          <w:szCs w:val="28"/>
          <w:lang w:eastAsia="en-US"/>
        </w:rPr>
        <w:t>1.3</w:t>
      </w:r>
      <w:r w:rsidRPr="00FD0ABB">
        <w:rPr>
          <w:rFonts w:ascii="Times New Roman" w:eastAsia="Calibri" w:hAnsi="Times New Roman" w:cs="Times New Roman"/>
          <w:sz w:val="28"/>
          <w:szCs w:val="28"/>
          <w:lang w:eastAsia="en-US"/>
        </w:rPr>
        <w:t>. По результатам рассмотрения информации, в том числе представленной по межведомственным запросам, в срок, установленный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14:paraId="437FE3C7" w14:textId="77777777" w:rsidR="00545257" w:rsidRDefault="00A04AE3" w:rsidP="003353D3">
      <w:pPr>
        <w:widowControl w:val="0"/>
        <w:tabs>
          <w:tab w:val="left" w:pos="6379"/>
        </w:tabs>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3.2.2.</w:t>
      </w:r>
      <w:r w:rsidR="00E61B72" w:rsidRPr="00FD0ABB">
        <w:rPr>
          <w:rFonts w:ascii="Times New Roman" w:hAnsi="Times New Roman" w:cs="Times New Roman"/>
          <w:sz w:val="28"/>
          <w:szCs w:val="28"/>
        </w:rPr>
        <w:t>1.4</w:t>
      </w:r>
      <w:r w:rsidRPr="00FD0ABB">
        <w:rPr>
          <w:rFonts w:ascii="Times New Roman" w:hAnsi="Times New Roman" w:cs="Times New Roman"/>
          <w:sz w:val="28"/>
          <w:szCs w:val="28"/>
        </w:rPr>
        <w:t xml:space="preserve">. В случае принятия решения о предоставлении муниципальной услуги специалист </w:t>
      </w:r>
      <w:r w:rsidRPr="00FD0ABB">
        <w:rPr>
          <w:rFonts w:ascii="Times New Roman" w:eastAsia="Calibri" w:hAnsi="Times New Roman" w:cs="Times New Roman"/>
          <w:sz w:val="28"/>
          <w:szCs w:val="28"/>
          <w:lang w:eastAsia="en-US"/>
        </w:rPr>
        <w:t xml:space="preserve">МКУ «Архитектурный центр» </w:t>
      </w:r>
      <w:r w:rsidRPr="00FD0ABB">
        <w:rPr>
          <w:rFonts w:ascii="Times New Roman" w:hAnsi="Times New Roman" w:cs="Times New Roman"/>
          <w:sz w:val="28"/>
          <w:szCs w:val="28"/>
        </w:rPr>
        <w:t xml:space="preserve">готовит </w:t>
      </w:r>
      <w:r w:rsidRPr="00FD0ABB">
        <w:rPr>
          <w:rFonts w:ascii="Times New Roman" w:eastAsia="Calibri" w:hAnsi="Times New Roman" w:cs="Times New Roman"/>
          <w:sz w:val="28"/>
          <w:szCs w:val="28"/>
          <w:lang w:eastAsia="en-US"/>
        </w:rPr>
        <w:t xml:space="preserve">разрешение </w:t>
      </w:r>
      <w:r w:rsidRPr="00FD0ABB">
        <w:rPr>
          <w:rFonts w:ascii="Times New Roman" w:eastAsia="Calibri" w:hAnsi="Times New Roman" w:cs="Times New Roman"/>
          <w:sz w:val="28"/>
          <w:szCs w:val="28"/>
        </w:rPr>
        <w:t>на строительство</w:t>
      </w:r>
      <w:r w:rsidRPr="00FD0ABB">
        <w:rPr>
          <w:rFonts w:ascii="Times New Roman" w:hAnsi="Times New Roman" w:cs="Times New Roman"/>
          <w:sz w:val="28"/>
          <w:szCs w:val="28"/>
        </w:rPr>
        <w:t>, реконструкцию объектов капитального строительства</w:t>
      </w:r>
      <w:r w:rsidR="001B1F5D" w:rsidRPr="00FD0ABB">
        <w:rPr>
          <w:rFonts w:ascii="Times New Roman" w:hAnsi="Times New Roman" w:cs="Times New Roman"/>
          <w:sz w:val="28"/>
          <w:szCs w:val="28"/>
        </w:rPr>
        <w:t xml:space="preserve"> </w:t>
      </w:r>
      <w:r w:rsidRPr="00FD0ABB">
        <w:rPr>
          <w:rFonts w:ascii="Times New Roman" w:hAnsi="Times New Roman" w:cs="Times New Roman"/>
          <w:sz w:val="28"/>
          <w:szCs w:val="28"/>
        </w:rPr>
        <w:t xml:space="preserve">и передает его на </w:t>
      </w:r>
      <w:r w:rsidR="00545257">
        <w:rPr>
          <w:rFonts w:ascii="Times New Roman" w:hAnsi="Times New Roman" w:cs="Times New Roman"/>
          <w:sz w:val="28"/>
          <w:szCs w:val="28"/>
        </w:rPr>
        <w:t>согласование</w:t>
      </w:r>
      <w:r w:rsidRPr="00FD0ABB">
        <w:rPr>
          <w:rFonts w:ascii="Times New Roman" w:hAnsi="Times New Roman" w:cs="Times New Roman"/>
          <w:sz w:val="28"/>
          <w:szCs w:val="28"/>
        </w:rPr>
        <w:t xml:space="preserve"> начальнику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 xml:space="preserve">. Начальник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 xml:space="preserve"> </w:t>
      </w:r>
      <w:r w:rsidR="00545257">
        <w:rPr>
          <w:rFonts w:ascii="Times New Roman" w:hAnsi="Times New Roman" w:cs="Times New Roman"/>
          <w:sz w:val="28"/>
          <w:szCs w:val="28"/>
        </w:rPr>
        <w:t>согласовывает</w:t>
      </w:r>
      <w:r w:rsidRPr="00FD0ABB">
        <w:rPr>
          <w:rFonts w:ascii="Times New Roman" w:hAnsi="Times New Roman" w:cs="Times New Roman"/>
          <w:sz w:val="28"/>
          <w:szCs w:val="28"/>
        </w:rPr>
        <w:t xml:space="preserve"> представленное </w:t>
      </w:r>
      <w:r w:rsidRPr="00FD0ABB">
        <w:rPr>
          <w:rFonts w:ascii="Times New Roman" w:eastAsia="Calibri" w:hAnsi="Times New Roman" w:cs="Times New Roman"/>
          <w:sz w:val="28"/>
          <w:szCs w:val="28"/>
          <w:lang w:eastAsia="en-US"/>
        </w:rPr>
        <w:t xml:space="preserve">разрешение </w:t>
      </w:r>
      <w:r w:rsidRPr="00FD0ABB">
        <w:rPr>
          <w:rFonts w:ascii="Times New Roman" w:eastAsia="Calibri" w:hAnsi="Times New Roman" w:cs="Times New Roman"/>
          <w:sz w:val="28"/>
          <w:szCs w:val="28"/>
        </w:rPr>
        <w:t>на строительство</w:t>
      </w:r>
      <w:r w:rsidRPr="00FD0ABB">
        <w:rPr>
          <w:rFonts w:ascii="Times New Roman" w:hAnsi="Times New Roman" w:cs="Times New Roman"/>
          <w:sz w:val="28"/>
          <w:szCs w:val="28"/>
        </w:rPr>
        <w:t>, реконструкцию объектов капитального строительства и передает</w:t>
      </w:r>
      <w:r w:rsidR="00545257">
        <w:rPr>
          <w:rFonts w:ascii="Times New Roman" w:hAnsi="Times New Roman" w:cs="Times New Roman"/>
          <w:sz w:val="28"/>
          <w:szCs w:val="28"/>
        </w:rPr>
        <w:t xml:space="preserve"> его на подпись заместителю главы муниципального образования Темрюкский район, главному архитектору муниципального образования Темрюкский район.</w:t>
      </w:r>
      <w:r w:rsidRPr="00FD0ABB">
        <w:rPr>
          <w:rFonts w:ascii="Times New Roman" w:hAnsi="Times New Roman" w:cs="Times New Roman"/>
          <w:sz w:val="28"/>
          <w:szCs w:val="28"/>
        </w:rPr>
        <w:t xml:space="preserve"> </w:t>
      </w:r>
    </w:p>
    <w:p w14:paraId="1C521858" w14:textId="77777777" w:rsidR="00A04AE3" w:rsidRPr="00FD0ABB" w:rsidRDefault="00545257" w:rsidP="003353D3">
      <w:pPr>
        <w:widowControl w:val="0"/>
        <w:tabs>
          <w:tab w:val="left" w:pos="637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Подписанное </w:t>
      </w:r>
      <w:r w:rsidRPr="00FD0ABB">
        <w:rPr>
          <w:rFonts w:ascii="Times New Roman" w:eastAsia="Calibri" w:hAnsi="Times New Roman" w:cs="Times New Roman"/>
          <w:sz w:val="28"/>
          <w:szCs w:val="28"/>
          <w:lang w:eastAsia="en-US"/>
        </w:rPr>
        <w:t xml:space="preserve">разрешение </w:t>
      </w:r>
      <w:r w:rsidRPr="00FD0ABB">
        <w:rPr>
          <w:rFonts w:ascii="Times New Roman" w:eastAsia="Calibri" w:hAnsi="Times New Roman" w:cs="Times New Roman"/>
          <w:sz w:val="28"/>
          <w:szCs w:val="28"/>
        </w:rPr>
        <w:t>на строительство</w:t>
      </w:r>
      <w:r w:rsidRPr="00FD0ABB">
        <w:rPr>
          <w:rFonts w:ascii="Times New Roman" w:hAnsi="Times New Roman" w:cs="Times New Roman"/>
          <w:sz w:val="28"/>
          <w:szCs w:val="28"/>
        </w:rPr>
        <w:t>, реконструкцию объектов капитального строительства</w:t>
      </w:r>
      <w:r>
        <w:rPr>
          <w:rFonts w:ascii="Times New Roman" w:hAnsi="Times New Roman" w:cs="Times New Roman"/>
          <w:sz w:val="28"/>
          <w:szCs w:val="28"/>
        </w:rPr>
        <w:t xml:space="preserve"> регистрируется</w:t>
      </w:r>
      <w:r w:rsidR="00A04AE3" w:rsidRPr="00FD0ABB">
        <w:rPr>
          <w:rFonts w:ascii="Times New Roman" w:hAnsi="Times New Roman" w:cs="Times New Roman"/>
          <w:sz w:val="28"/>
          <w:szCs w:val="28"/>
        </w:rPr>
        <w:t xml:space="preserve"> в журнале регистрации </w:t>
      </w:r>
      <w:r w:rsidR="001875A4" w:rsidRPr="00FD0ABB">
        <w:rPr>
          <w:rFonts w:ascii="Times New Roman" w:eastAsia="Calibri" w:hAnsi="Times New Roman" w:cs="Times New Roman"/>
          <w:sz w:val="28"/>
          <w:szCs w:val="28"/>
          <w:lang w:eastAsia="en-US"/>
        </w:rPr>
        <w:t>разрешений</w:t>
      </w:r>
      <w:r w:rsidR="00A04AE3" w:rsidRPr="00FD0ABB">
        <w:rPr>
          <w:rFonts w:ascii="Times New Roman" w:eastAsia="Calibri" w:hAnsi="Times New Roman" w:cs="Times New Roman"/>
          <w:sz w:val="28"/>
          <w:szCs w:val="28"/>
          <w:lang w:eastAsia="en-US"/>
        </w:rPr>
        <w:t xml:space="preserve"> </w:t>
      </w:r>
      <w:r w:rsidR="00A04AE3" w:rsidRPr="00FD0ABB">
        <w:rPr>
          <w:rFonts w:ascii="Times New Roman" w:eastAsia="Calibri" w:hAnsi="Times New Roman" w:cs="Times New Roman"/>
          <w:sz w:val="28"/>
          <w:szCs w:val="28"/>
        </w:rPr>
        <w:t>на строительство</w:t>
      </w:r>
      <w:r w:rsidR="00A04AE3" w:rsidRPr="00FD0ABB">
        <w:rPr>
          <w:rFonts w:ascii="Times New Roman" w:hAnsi="Times New Roman" w:cs="Times New Roman"/>
          <w:sz w:val="28"/>
          <w:szCs w:val="28"/>
        </w:rPr>
        <w:t>, реконструкцию объектов капитального строительства.</w:t>
      </w:r>
    </w:p>
    <w:p w14:paraId="147CB3A6" w14:textId="77777777" w:rsidR="00A04AE3" w:rsidRPr="00FD0ABB" w:rsidRDefault="00A04AE3"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3.2.2.</w:t>
      </w:r>
      <w:r w:rsidR="00E61B72" w:rsidRPr="00FD0ABB">
        <w:rPr>
          <w:rFonts w:ascii="Times New Roman" w:hAnsi="Times New Roman" w:cs="Times New Roman"/>
          <w:sz w:val="28"/>
          <w:szCs w:val="28"/>
        </w:rPr>
        <w:t>1.5</w:t>
      </w:r>
      <w:r w:rsidRPr="00FD0ABB">
        <w:rPr>
          <w:rFonts w:ascii="Times New Roman" w:hAnsi="Times New Roman" w:cs="Times New Roman"/>
          <w:sz w:val="28"/>
          <w:szCs w:val="28"/>
        </w:rPr>
        <w:t xml:space="preserve">. При наличии оснований для отказа в предоставлении </w:t>
      </w:r>
      <w:r w:rsidRPr="00FD0ABB">
        <w:rPr>
          <w:rFonts w:ascii="Times New Roman" w:hAnsi="Times New Roman" w:cs="Times New Roman"/>
          <w:sz w:val="28"/>
          <w:szCs w:val="28"/>
        </w:rPr>
        <w:lastRenderedPageBreak/>
        <w:t xml:space="preserve">муниципальной услуги специалист МКУ «Архитектурный центр» готовит соответствующее уведомление об отказе в предоставлении муниципальной услуги с указанием причин отказа в предоставлении муниципальной услуги и передает его </w:t>
      </w:r>
      <w:r w:rsidR="00545257" w:rsidRPr="00FD0ABB">
        <w:rPr>
          <w:rFonts w:ascii="Times New Roman" w:hAnsi="Times New Roman" w:cs="Times New Roman"/>
          <w:sz w:val="28"/>
          <w:szCs w:val="28"/>
        </w:rPr>
        <w:t xml:space="preserve">на </w:t>
      </w:r>
      <w:r w:rsidR="00545257">
        <w:rPr>
          <w:rFonts w:ascii="Times New Roman" w:hAnsi="Times New Roman" w:cs="Times New Roman"/>
          <w:sz w:val="28"/>
          <w:szCs w:val="28"/>
        </w:rPr>
        <w:t>согласование</w:t>
      </w:r>
      <w:r w:rsidR="00545257" w:rsidRPr="00FD0ABB">
        <w:rPr>
          <w:rFonts w:ascii="Times New Roman" w:hAnsi="Times New Roman" w:cs="Times New Roman"/>
          <w:sz w:val="28"/>
          <w:szCs w:val="28"/>
        </w:rPr>
        <w:t xml:space="preserve"> начальнику уполномоченного органа. Начальник уполномоченного органа </w:t>
      </w:r>
      <w:r w:rsidR="00545257">
        <w:rPr>
          <w:rFonts w:ascii="Times New Roman" w:hAnsi="Times New Roman" w:cs="Times New Roman"/>
          <w:sz w:val="28"/>
          <w:szCs w:val="28"/>
        </w:rPr>
        <w:t>согласовывает</w:t>
      </w:r>
      <w:r w:rsidR="00545257" w:rsidRPr="00FD0ABB">
        <w:rPr>
          <w:rFonts w:ascii="Times New Roman" w:hAnsi="Times New Roman" w:cs="Times New Roman"/>
          <w:sz w:val="28"/>
          <w:szCs w:val="28"/>
        </w:rPr>
        <w:t xml:space="preserve"> представленное уведомление об отказе в предоставлении муниципальной услуги и передает</w:t>
      </w:r>
      <w:r w:rsidR="00545257">
        <w:rPr>
          <w:rFonts w:ascii="Times New Roman" w:hAnsi="Times New Roman" w:cs="Times New Roman"/>
          <w:sz w:val="28"/>
          <w:szCs w:val="28"/>
        </w:rPr>
        <w:t xml:space="preserve"> его на подпись заместителю главы муниципального образования Темрюкский район, главному архитектору муниципального образования Темрюкский район</w:t>
      </w:r>
      <w:r w:rsidRPr="00FD0ABB">
        <w:rPr>
          <w:rFonts w:ascii="Times New Roman" w:hAnsi="Times New Roman" w:cs="Times New Roman"/>
          <w:sz w:val="28"/>
          <w:szCs w:val="28"/>
        </w:rPr>
        <w:t>.</w:t>
      </w:r>
    </w:p>
    <w:p w14:paraId="0F04AC51" w14:textId="77777777" w:rsidR="00A04AE3" w:rsidRPr="00FD0ABB" w:rsidRDefault="00A04AE3"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 xml:space="preserve">Подписанное уведомление об отказе в предоставлении муниципальной услуги регистрируется </w:t>
      </w:r>
      <w:r w:rsidR="00C33499" w:rsidRPr="00E47C30">
        <w:rPr>
          <w:rFonts w:ascii="Times New Roman" w:hAnsi="Times New Roman" w:cs="Times New Roman"/>
          <w:bCs/>
          <w:sz w:val="28"/>
          <w:szCs w:val="28"/>
        </w:rPr>
        <w:t xml:space="preserve">в </w:t>
      </w:r>
      <w:r w:rsidR="00C33499" w:rsidRPr="00E47C30">
        <w:rPr>
          <w:rFonts w:ascii="Times New Roman" w:hAnsi="Times New Roman" w:cs="Times New Roman"/>
          <w:sz w:val="28"/>
          <w:szCs w:val="28"/>
        </w:rPr>
        <w:t>системе электронного документооборота Администрации</w:t>
      </w:r>
      <w:r w:rsidRPr="00FD0ABB">
        <w:rPr>
          <w:rFonts w:ascii="Times New Roman" w:hAnsi="Times New Roman" w:cs="Times New Roman"/>
          <w:sz w:val="28"/>
          <w:szCs w:val="28"/>
        </w:rPr>
        <w:t xml:space="preserve"> и направляется заявителю. </w:t>
      </w:r>
    </w:p>
    <w:p w14:paraId="41535E11" w14:textId="77777777" w:rsidR="0029320A" w:rsidRPr="00FD0ABB" w:rsidRDefault="0029320A"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.2.</w:t>
      </w:r>
      <w:r w:rsidR="00E61B72" w:rsidRPr="00FD0ABB">
        <w:rPr>
          <w:rFonts w:ascii="Times New Roman" w:hAnsi="Times New Roman" w:cs="Times New Roman"/>
          <w:sz w:val="28"/>
          <w:szCs w:val="28"/>
        </w:rPr>
        <w:t>2</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3D5CD0" w:rsidRPr="00FD0ABB">
        <w:rPr>
          <w:rFonts w:ascii="Times New Roman" w:hAnsi="Times New Roman" w:cs="Times New Roman"/>
          <w:sz w:val="28"/>
          <w:szCs w:val="28"/>
        </w:rPr>
        <w:t xml:space="preserve">Максимальный срок исполнения </w:t>
      </w:r>
      <w:r w:rsidRPr="00FD0ABB">
        <w:rPr>
          <w:rFonts w:ascii="Times New Roman" w:hAnsi="Times New Roman" w:cs="Times New Roman"/>
          <w:sz w:val="28"/>
          <w:szCs w:val="28"/>
        </w:rPr>
        <w:t xml:space="preserve">административной процедуры – </w:t>
      </w:r>
      <w:r w:rsidR="00A04AE3" w:rsidRPr="00FD0ABB">
        <w:rPr>
          <w:rFonts w:ascii="Times New Roman" w:hAnsi="Times New Roman" w:cs="Times New Roman"/>
          <w:sz w:val="28"/>
          <w:szCs w:val="28"/>
        </w:rPr>
        <w:t>3</w:t>
      </w:r>
      <w:r w:rsidRPr="00FD0ABB">
        <w:rPr>
          <w:rFonts w:ascii="Times New Roman" w:hAnsi="Times New Roman" w:cs="Times New Roman"/>
          <w:sz w:val="28"/>
          <w:szCs w:val="28"/>
        </w:rPr>
        <w:t xml:space="preserve"> </w:t>
      </w:r>
      <w:r w:rsidR="0035087D" w:rsidRPr="00FD0ABB">
        <w:rPr>
          <w:rFonts w:ascii="Times New Roman" w:hAnsi="Times New Roman" w:cs="Times New Roman"/>
          <w:sz w:val="28"/>
          <w:szCs w:val="28"/>
        </w:rPr>
        <w:t>рабочих</w:t>
      </w:r>
      <w:r w:rsidRPr="00FD0ABB">
        <w:rPr>
          <w:rFonts w:ascii="Times New Roman" w:hAnsi="Times New Roman" w:cs="Times New Roman"/>
          <w:sz w:val="28"/>
          <w:szCs w:val="28"/>
        </w:rPr>
        <w:t xml:space="preserve"> дн</w:t>
      </w:r>
      <w:r w:rsidR="00A04AE3" w:rsidRPr="00FD0ABB">
        <w:rPr>
          <w:rFonts w:ascii="Times New Roman" w:hAnsi="Times New Roman" w:cs="Times New Roman"/>
          <w:sz w:val="28"/>
          <w:szCs w:val="28"/>
        </w:rPr>
        <w:t>я</w:t>
      </w:r>
      <w:r w:rsidRPr="00FD0ABB">
        <w:rPr>
          <w:rFonts w:ascii="Times New Roman" w:hAnsi="Times New Roman" w:cs="Times New Roman"/>
          <w:sz w:val="28"/>
          <w:szCs w:val="28"/>
        </w:rPr>
        <w:t>.</w:t>
      </w:r>
    </w:p>
    <w:p w14:paraId="364C8652"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.2.</w:t>
      </w:r>
      <w:r w:rsidR="00E61B72" w:rsidRPr="00FD0ABB">
        <w:rPr>
          <w:rFonts w:ascii="Times New Roman" w:hAnsi="Times New Roman" w:cs="Times New Roman"/>
          <w:sz w:val="28"/>
          <w:szCs w:val="28"/>
        </w:rPr>
        <w:t>3</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Критерии принятия решения:</w:t>
      </w:r>
    </w:p>
    <w:p w14:paraId="30C9D0F4" w14:textId="77777777" w:rsidR="0029320A" w:rsidRPr="00FD0ABB" w:rsidRDefault="00AE44BF"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соответствие документов нормам действующего законодательства</w:t>
      </w:r>
      <w:r w:rsidR="0029320A" w:rsidRPr="00FD0ABB">
        <w:rPr>
          <w:rFonts w:ascii="Times New Roman" w:hAnsi="Times New Roman" w:cs="Times New Roman"/>
          <w:sz w:val="28"/>
          <w:szCs w:val="28"/>
        </w:rPr>
        <w:t>.</w:t>
      </w:r>
    </w:p>
    <w:p w14:paraId="49620053"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.2.</w:t>
      </w:r>
      <w:r w:rsidR="00E61B72" w:rsidRPr="00FD0ABB">
        <w:rPr>
          <w:rFonts w:ascii="Times New Roman" w:hAnsi="Times New Roman" w:cs="Times New Roman"/>
          <w:sz w:val="28"/>
          <w:szCs w:val="28"/>
        </w:rPr>
        <w:t>4</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Результат административной процедуры: </w:t>
      </w:r>
    </w:p>
    <w:p w14:paraId="4FB34844" w14:textId="77777777" w:rsidR="0029320A" w:rsidRPr="00FD0ABB" w:rsidRDefault="00AE44BF"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eastAsia="Calibri" w:hAnsi="Times New Roman" w:cs="Times New Roman"/>
          <w:sz w:val="28"/>
          <w:szCs w:val="28"/>
          <w:lang w:eastAsia="en-US"/>
        </w:rPr>
        <w:t xml:space="preserve">подготовка </w:t>
      </w:r>
      <w:r w:rsidR="00A04AE3" w:rsidRPr="00FD0ABB">
        <w:rPr>
          <w:rFonts w:ascii="Times New Roman" w:eastAsia="Calibri" w:hAnsi="Times New Roman" w:cs="Times New Roman"/>
          <w:sz w:val="28"/>
          <w:szCs w:val="28"/>
          <w:lang w:eastAsia="en-US"/>
        </w:rPr>
        <w:t>разрешени</w:t>
      </w:r>
      <w:r w:rsidRPr="00FD0ABB">
        <w:rPr>
          <w:rFonts w:ascii="Times New Roman" w:eastAsia="Calibri" w:hAnsi="Times New Roman" w:cs="Times New Roman"/>
          <w:sz w:val="28"/>
          <w:szCs w:val="28"/>
          <w:lang w:eastAsia="en-US"/>
        </w:rPr>
        <w:t>я</w:t>
      </w:r>
      <w:r w:rsidR="00A04AE3" w:rsidRPr="00FD0ABB">
        <w:rPr>
          <w:rFonts w:ascii="Times New Roman" w:eastAsia="Calibri" w:hAnsi="Times New Roman" w:cs="Times New Roman"/>
          <w:sz w:val="28"/>
          <w:szCs w:val="28"/>
          <w:lang w:eastAsia="en-US"/>
        </w:rPr>
        <w:t xml:space="preserve"> </w:t>
      </w:r>
      <w:r w:rsidR="00A04AE3" w:rsidRPr="00FD0ABB">
        <w:rPr>
          <w:rFonts w:ascii="Times New Roman" w:eastAsia="Calibri" w:hAnsi="Times New Roman" w:cs="Times New Roman"/>
          <w:sz w:val="28"/>
          <w:szCs w:val="28"/>
        </w:rPr>
        <w:t xml:space="preserve">на строительство, реконструкцию </w:t>
      </w:r>
      <w:r w:rsidR="00A04AE3" w:rsidRPr="00FD0ABB">
        <w:rPr>
          <w:rFonts w:ascii="Times New Roman" w:hAnsi="Times New Roman" w:cs="Times New Roman"/>
          <w:sz w:val="28"/>
          <w:szCs w:val="28"/>
        </w:rPr>
        <w:t>объектов капитального строительства</w:t>
      </w:r>
      <w:r w:rsidR="0029320A" w:rsidRPr="00FD0ABB">
        <w:rPr>
          <w:rFonts w:ascii="Times New Roman" w:hAnsi="Times New Roman" w:cs="Times New Roman"/>
          <w:sz w:val="28"/>
          <w:szCs w:val="28"/>
        </w:rPr>
        <w:t>;</w:t>
      </w:r>
    </w:p>
    <w:p w14:paraId="2BE849EC" w14:textId="77777777" w:rsidR="0029320A" w:rsidRPr="00FD0ABB" w:rsidRDefault="00A04AE3"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письменное</w:t>
      </w:r>
      <w:r w:rsidR="0029320A" w:rsidRPr="00FD0ABB">
        <w:rPr>
          <w:rFonts w:ascii="Times New Roman" w:hAnsi="Times New Roman" w:cs="Times New Roman"/>
          <w:sz w:val="28"/>
          <w:szCs w:val="28"/>
        </w:rPr>
        <w:t xml:space="preserve"> </w:t>
      </w:r>
      <w:r w:rsidRPr="00FD0ABB">
        <w:rPr>
          <w:rFonts w:ascii="Times New Roman" w:hAnsi="Times New Roman" w:cs="Times New Roman"/>
          <w:sz w:val="28"/>
          <w:szCs w:val="28"/>
        </w:rPr>
        <w:t>уведомление</w:t>
      </w:r>
      <w:r w:rsidR="0035087D" w:rsidRPr="00FD0ABB">
        <w:rPr>
          <w:rFonts w:ascii="Times New Roman" w:hAnsi="Times New Roman" w:cs="Times New Roman"/>
          <w:sz w:val="28"/>
          <w:szCs w:val="28"/>
        </w:rPr>
        <w:t xml:space="preserve"> об отказе в предоставлении муниципальной услуги</w:t>
      </w:r>
      <w:r w:rsidR="0029320A" w:rsidRPr="00FD0ABB">
        <w:rPr>
          <w:rFonts w:ascii="Times New Roman" w:hAnsi="Times New Roman" w:cs="Times New Roman"/>
          <w:sz w:val="28"/>
          <w:szCs w:val="28"/>
        </w:rPr>
        <w:t>.</w:t>
      </w:r>
    </w:p>
    <w:p w14:paraId="0968A7D2"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.2.</w:t>
      </w:r>
      <w:r w:rsidR="00E61B72" w:rsidRPr="00FD0ABB">
        <w:rPr>
          <w:rFonts w:ascii="Times New Roman" w:hAnsi="Times New Roman" w:cs="Times New Roman"/>
          <w:sz w:val="28"/>
          <w:szCs w:val="28"/>
        </w:rPr>
        <w:t>5</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Способ фиксации результата выполнения административной процедуры: </w:t>
      </w:r>
    </w:p>
    <w:p w14:paraId="0EFAE8E7" w14:textId="77777777" w:rsidR="0029320A" w:rsidRPr="00FD0ABB" w:rsidRDefault="0035087D"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 xml:space="preserve">регистрация </w:t>
      </w:r>
      <w:r w:rsidR="00A04AE3" w:rsidRPr="00FD0ABB">
        <w:rPr>
          <w:rFonts w:ascii="Times New Roman" w:eastAsia="Calibri" w:hAnsi="Times New Roman" w:cs="Times New Roman"/>
          <w:sz w:val="28"/>
          <w:szCs w:val="28"/>
          <w:lang w:eastAsia="en-US"/>
        </w:rPr>
        <w:t xml:space="preserve">разрешения </w:t>
      </w:r>
      <w:r w:rsidR="00A04AE3" w:rsidRPr="00FD0ABB">
        <w:rPr>
          <w:rFonts w:ascii="Times New Roman" w:eastAsia="Calibri" w:hAnsi="Times New Roman" w:cs="Times New Roman"/>
          <w:sz w:val="28"/>
          <w:szCs w:val="28"/>
        </w:rPr>
        <w:t xml:space="preserve">на строительство, реконструкцию </w:t>
      </w:r>
      <w:r w:rsidR="00A04AE3" w:rsidRPr="00FD0ABB">
        <w:rPr>
          <w:rFonts w:ascii="Times New Roman" w:hAnsi="Times New Roman" w:cs="Times New Roman"/>
          <w:sz w:val="28"/>
          <w:szCs w:val="28"/>
        </w:rPr>
        <w:t xml:space="preserve">объектов капитального строительства </w:t>
      </w:r>
      <w:r w:rsidRPr="00FD0ABB">
        <w:rPr>
          <w:rFonts w:ascii="Times New Roman" w:hAnsi="Times New Roman" w:cs="Times New Roman"/>
          <w:sz w:val="28"/>
          <w:szCs w:val="28"/>
        </w:rPr>
        <w:t>или уведомления об отказе в предоставлении муниципальной услуги</w:t>
      </w:r>
      <w:r w:rsidR="0029320A" w:rsidRPr="00FD0ABB">
        <w:rPr>
          <w:rFonts w:ascii="Times New Roman" w:hAnsi="Times New Roman" w:cs="Times New Roman"/>
          <w:sz w:val="28"/>
          <w:szCs w:val="28"/>
        </w:rPr>
        <w:t>.</w:t>
      </w:r>
    </w:p>
    <w:p w14:paraId="4AC58F94" w14:textId="77777777" w:rsidR="0029320A" w:rsidRPr="00FD0ABB" w:rsidRDefault="0029320A"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.3</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A04AE3" w:rsidRPr="00FD0ABB">
        <w:rPr>
          <w:rFonts w:ascii="Times New Roman" w:hAnsi="Times New Roman" w:cs="Times New Roman"/>
          <w:sz w:val="28"/>
          <w:szCs w:val="28"/>
        </w:rPr>
        <w:t>В</w:t>
      </w:r>
      <w:r w:rsidR="00A04AE3" w:rsidRPr="00FD0ABB">
        <w:rPr>
          <w:rFonts w:ascii="Times New Roman" w:eastAsia="Calibri" w:hAnsi="Times New Roman" w:cs="Times New Roman"/>
          <w:sz w:val="28"/>
          <w:szCs w:val="28"/>
          <w:lang w:eastAsia="en-US"/>
        </w:rPr>
        <w:t xml:space="preserve">ыдача разрешения на </w:t>
      </w:r>
      <w:r w:rsidR="00A04AE3" w:rsidRPr="00FD0ABB">
        <w:rPr>
          <w:rFonts w:ascii="Times New Roman" w:eastAsia="Calibri" w:hAnsi="Times New Roman" w:cs="Times New Roman"/>
          <w:sz w:val="28"/>
          <w:szCs w:val="28"/>
        </w:rPr>
        <w:t>строительство, реконструкцию объектов капитального строительства</w:t>
      </w:r>
      <w:r w:rsidR="00A04AE3" w:rsidRPr="00FD0ABB">
        <w:rPr>
          <w:rFonts w:ascii="Times New Roman" w:hAnsi="Times New Roman" w:cs="Times New Roman"/>
          <w:sz w:val="28"/>
          <w:szCs w:val="28"/>
        </w:rPr>
        <w:t xml:space="preserve"> либо уведомления об отказе в предоставлении</w:t>
      </w:r>
      <w:r w:rsidR="00A04AE3" w:rsidRPr="00FD0ABB">
        <w:rPr>
          <w:rFonts w:ascii="Times New Roman" w:eastAsia="Calibri" w:hAnsi="Times New Roman" w:cs="Times New Roman"/>
          <w:sz w:val="28"/>
          <w:szCs w:val="28"/>
          <w:lang w:eastAsia="en-US"/>
        </w:rPr>
        <w:t xml:space="preserve"> муниципальной услуги</w:t>
      </w:r>
      <w:r w:rsidRPr="00FD0ABB">
        <w:rPr>
          <w:rFonts w:ascii="Times New Roman" w:hAnsi="Times New Roman" w:cs="Times New Roman"/>
          <w:sz w:val="28"/>
          <w:szCs w:val="28"/>
        </w:rPr>
        <w:t>.</w:t>
      </w:r>
    </w:p>
    <w:p w14:paraId="1821FA4F"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.3.1</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w:t>
      </w:r>
      <w:r w:rsidR="00832CF4" w:rsidRPr="00FD0ABB">
        <w:rPr>
          <w:rFonts w:ascii="Times New Roman" w:hAnsi="Times New Roman" w:cs="Times New Roman"/>
          <w:sz w:val="28"/>
          <w:szCs w:val="28"/>
        </w:rPr>
        <w:t>Основанием для начала административной процедуры является наличие</w:t>
      </w:r>
      <w:r w:rsidR="00A04AE3" w:rsidRPr="00FD0ABB">
        <w:rPr>
          <w:rFonts w:ascii="Times New Roman" w:hAnsi="Times New Roman" w:cs="Times New Roman"/>
          <w:sz w:val="28"/>
          <w:szCs w:val="28"/>
        </w:rPr>
        <w:t xml:space="preserve"> зарегистрированного</w:t>
      </w:r>
      <w:r w:rsidR="00832CF4" w:rsidRPr="00FD0ABB">
        <w:rPr>
          <w:rFonts w:ascii="Times New Roman" w:hAnsi="Times New Roman" w:cs="Times New Roman"/>
          <w:sz w:val="28"/>
          <w:szCs w:val="28"/>
        </w:rPr>
        <w:t xml:space="preserve"> </w:t>
      </w:r>
      <w:r w:rsidR="00A04AE3" w:rsidRPr="00FD0ABB">
        <w:rPr>
          <w:rFonts w:ascii="Times New Roman" w:eastAsia="Calibri" w:hAnsi="Times New Roman" w:cs="Times New Roman"/>
          <w:sz w:val="28"/>
          <w:szCs w:val="28"/>
          <w:lang w:eastAsia="en-US"/>
        </w:rPr>
        <w:t xml:space="preserve">разрешения на </w:t>
      </w:r>
      <w:r w:rsidR="00A04AE3" w:rsidRPr="00FD0ABB">
        <w:rPr>
          <w:rFonts w:ascii="Times New Roman" w:eastAsia="Calibri" w:hAnsi="Times New Roman" w:cs="Times New Roman"/>
          <w:sz w:val="28"/>
          <w:szCs w:val="28"/>
        </w:rPr>
        <w:t>строительство, реконструкцию объектов капитального строительства</w:t>
      </w:r>
      <w:r w:rsidR="00A04AE3" w:rsidRPr="00FD0ABB">
        <w:rPr>
          <w:rFonts w:ascii="Times New Roman" w:hAnsi="Times New Roman" w:cs="Times New Roman"/>
          <w:sz w:val="28"/>
          <w:szCs w:val="28"/>
        </w:rPr>
        <w:t xml:space="preserve"> либо уведомления об отказе в предоставлении</w:t>
      </w:r>
      <w:r w:rsidR="00A04AE3" w:rsidRPr="00FD0ABB">
        <w:rPr>
          <w:rFonts w:ascii="Times New Roman" w:eastAsia="Calibri" w:hAnsi="Times New Roman" w:cs="Times New Roman"/>
          <w:sz w:val="28"/>
          <w:szCs w:val="28"/>
          <w:lang w:eastAsia="en-US"/>
        </w:rPr>
        <w:t xml:space="preserve"> муниципальной услуги</w:t>
      </w:r>
      <w:r w:rsidRPr="00FD0ABB">
        <w:rPr>
          <w:rFonts w:ascii="Times New Roman" w:hAnsi="Times New Roman" w:cs="Times New Roman"/>
          <w:sz w:val="28"/>
          <w:szCs w:val="28"/>
        </w:rPr>
        <w:t>.</w:t>
      </w:r>
    </w:p>
    <w:p w14:paraId="6A8C5E7F" w14:textId="77777777" w:rsidR="0035087D" w:rsidRPr="00FD0ABB" w:rsidRDefault="0035087D" w:rsidP="003353D3">
      <w:pPr>
        <w:widowControl w:val="0"/>
        <w:tabs>
          <w:tab w:val="left" w:pos="567"/>
        </w:tabs>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3.2.3.1.1. Результат муниципальной услуги выдается заявителю специалистом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 xml:space="preserve">. </w:t>
      </w:r>
    </w:p>
    <w:p w14:paraId="26121803" w14:textId="77777777" w:rsidR="0035087D" w:rsidRPr="00FD0ABB" w:rsidRDefault="0035087D" w:rsidP="003353D3">
      <w:pPr>
        <w:widowControl w:val="0"/>
        <w:tabs>
          <w:tab w:val="left" w:pos="567"/>
        </w:tabs>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При выдаче документов специалист </w:t>
      </w:r>
      <w:r w:rsidR="00B00B93" w:rsidRPr="00FD0ABB">
        <w:rPr>
          <w:rFonts w:ascii="Times New Roman" w:hAnsi="Times New Roman" w:cs="Times New Roman"/>
          <w:sz w:val="28"/>
          <w:szCs w:val="28"/>
        </w:rPr>
        <w:t>уполномоченного органа</w:t>
      </w:r>
      <w:r w:rsidRPr="00FD0ABB">
        <w:rPr>
          <w:rFonts w:ascii="Times New Roman" w:hAnsi="Times New Roman" w:cs="Times New Roman"/>
          <w:sz w:val="28"/>
          <w:szCs w:val="28"/>
        </w:rPr>
        <w:t>:</w:t>
      </w:r>
    </w:p>
    <w:p w14:paraId="1F2FF7D2" w14:textId="77777777" w:rsidR="0035087D" w:rsidRPr="00FD0ABB" w:rsidRDefault="0035087D"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устанавливает личность заявителя;</w:t>
      </w:r>
    </w:p>
    <w:p w14:paraId="0E42E6C5" w14:textId="77777777" w:rsidR="0035087D" w:rsidRPr="00FD0ABB" w:rsidRDefault="0035087D"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знакомит заявителя с содержанием результата муниципальной услуги.</w:t>
      </w:r>
    </w:p>
    <w:p w14:paraId="379BBEE0" w14:textId="77777777" w:rsidR="0029320A" w:rsidRPr="00FD0ABB" w:rsidRDefault="0029320A" w:rsidP="003353D3">
      <w:pPr>
        <w:widowControl w:val="0"/>
        <w:spacing w:after="0" w:line="240" w:lineRule="auto"/>
        <w:ind w:firstLine="709"/>
        <w:contextualSpacing/>
        <w:jc w:val="both"/>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.3.</w:t>
      </w:r>
      <w:r w:rsidR="00E61B72" w:rsidRPr="00FD0ABB">
        <w:rPr>
          <w:rFonts w:ascii="Times New Roman" w:hAnsi="Times New Roman" w:cs="Times New Roman"/>
          <w:sz w:val="28"/>
          <w:szCs w:val="28"/>
        </w:rPr>
        <w:t>2</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Максимальный срок исполнения указанной административной процедуры</w:t>
      </w:r>
      <w:r w:rsidR="0035087D" w:rsidRPr="00FD0ABB">
        <w:rPr>
          <w:rFonts w:ascii="Times New Roman" w:hAnsi="Times New Roman" w:cs="Times New Roman"/>
          <w:sz w:val="28"/>
          <w:szCs w:val="28"/>
        </w:rPr>
        <w:t xml:space="preserve"> – </w:t>
      </w:r>
      <w:r w:rsidR="005B6456">
        <w:rPr>
          <w:rFonts w:ascii="Times New Roman" w:hAnsi="Times New Roman" w:cs="Times New Roman"/>
          <w:sz w:val="28"/>
          <w:szCs w:val="28"/>
        </w:rPr>
        <w:t>1</w:t>
      </w:r>
      <w:r w:rsidRPr="00FD0ABB">
        <w:rPr>
          <w:rFonts w:ascii="Times New Roman" w:hAnsi="Times New Roman" w:cs="Times New Roman"/>
          <w:sz w:val="28"/>
          <w:szCs w:val="28"/>
        </w:rPr>
        <w:t xml:space="preserve"> рабоч</w:t>
      </w:r>
      <w:r w:rsidR="005B6456">
        <w:rPr>
          <w:rFonts w:ascii="Times New Roman" w:hAnsi="Times New Roman" w:cs="Times New Roman"/>
          <w:sz w:val="28"/>
          <w:szCs w:val="28"/>
        </w:rPr>
        <w:t>ий</w:t>
      </w:r>
      <w:r w:rsidRPr="00FD0ABB">
        <w:rPr>
          <w:rFonts w:ascii="Times New Roman" w:hAnsi="Times New Roman" w:cs="Times New Roman"/>
          <w:sz w:val="28"/>
          <w:szCs w:val="28"/>
        </w:rPr>
        <w:t xml:space="preserve"> д</w:t>
      </w:r>
      <w:r w:rsidR="005B6456">
        <w:rPr>
          <w:rFonts w:ascii="Times New Roman" w:hAnsi="Times New Roman" w:cs="Times New Roman"/>
          <w:sz w:val="28"/>
          <w:szCs w:val="28"/>
        </w:rPr>
        <w:t>е</w:t>
      </w:r>
      <w:r w:rsidRPr="00FD0ABB">
        <w:rPr>
          <w:rFonts w:ascii="Times New Roman" w:hAnsi="Times New Roman" w:cs="Times New Roman"/>
          <w:sz w:val="28"/>
          <w:szCs w:val="28"/>
        </w:rPr>
        <w:t>н</w:t>
      </w:r>
      <w:r w:rsidR="005B6456">
        <w:rPr>
          <w:rFonts w:ascii="Times New Roman" w:hAnsi="Times New Roman" w:cs="Times New Roman"/>
          <w:sz w:val="28"/>
          <w:szCs w:val="28"/>
        </w:rPr>
        <w:t>ь</w:t>
      </w:r>
      <w:r w:rsidRPr="00FD0ABB">
        <w:rPr>
          <w:rFonts w:ascii="Times New Roman" w:hAnsi="Times New Roman" w:cs="Times New Roman"/>
          <w:sz w:val="28"/>
          <w:szCs w:val="28"/>
        </w:rPr>
        <w:t>.</w:t>
      </w:r>
    </w:p>
    <w:p w14:paraId="6CF670C3"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.3.</w:t>
      </w:r>
      <w:r w:rsidR="00E61B72" w:rsidRPr="00FD0ABB">
        <w:rPr>
          <w:rFonts w:ascii="Times New Roman" w:hAnsi="Times New Roman" w:cs="Times New Roman"/>
          <w:sz w:val="28"/>
          <w:szCs w:val="28"/>
        </w:rPr>
        <w:t>3</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Критерии принятия решения:</w:t>
      </w:r>
    </w:p>
    <w:p w14:paraId="4550DD6E" w14:textId="4C47AA96"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 xml:space="preserve">определение заявителем способа получения </w:t>
      </w:r>
      <w:r w:rsidR="00E60D8A" w:rsidRPr="00FD0ABB">
        <w:rPr>
          <w:rFonts w:ascii="Times New Roman" w:hAnsi="Times New Roman" w:cs="Times New Roman"/>
          <w:sz w:val="28"/>
          <w:szCs w:val="28"/>
        </w:rPr>
        <w:t>разрешения на строительство, реконструкцию объектов капитального строительства</w:t>
      </w:r>
      <w:r w:rsidR="0035087D" w:rsidRPr="00FD0ABB">
        <w:rPr>
          <w:rFonts w:ascii="Times New Roman" w:hAnsi="Times New Roman" w:cs="Times New Roman"/>
          <w:sz w:val="28"/>
          <w:szCs w:val="28"/>
        </w:rPr>
        <w:t xml:space="preserve"> или уведомления об отказе в предоставлении муниципальной услуги</w:t>
      </w:r>
      <w:r w:rsidRPr="00FD0ABB">
        <w:rPr>
          <w:rFonts w:ascii="Times New Roman" w:hAnsi="Times New Roman" w:cs="Times New Roman"/>
          <w:sz w:val="28"/>
          <w:szCs w:val="28"/>
        </w:rPr>
        <w:t>.</w:t>
      </w:r>
    </w:p>
    <w:p w14:paraId="4A4B90B7"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.3.</w:t>
      </w:r>
      <w:r w:rsidR="00E61B72" w:rsidRPr="00FD0ABB">
        <w:rPr>
          <w:rFonts w:ascii="Times New Roman" w:hAnsi="Times New Roman" w:cs="Times New Roman"/>
          <w:sz w:val="28"/>
          <w:szCs w:val="28"/>
        </w:rPr>
        <w:t>4</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Результат административной процедуры: </w:t>
      </w:r>
    </w:p>
    <w:p w14:paraId="4FFB8875"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lastRenderedPageBreak/>
        <w:t xml:space="preserve">выдача заявителю </w:t>
      </w:r>
      <w:r w:rsidR="00E60D8A" w:rsidRPr="00FD0ABB">
        <w:rPr>
          <w:rFonts w:ascii="Times New Roman" w:hAnsi="Times New Roman" w:cs="Times New Roman"/>
          <w:sz w:val="28"/>
          <w:szCs w:val="28"/>
        </w:rPr>
        <w:t>разрешения на строительство, реконструкцию объектов капитального строительства</w:t>
      </w:r>
      <w:r w:rsidRPr="00FD0ABB">
        <w:rPr>
          <w:rFonts w:ascii="Times New Roman" w:hAnsi="Times New Roman" w:cs="Times New Roman"/>
          <w:sz w:val="28"/>
          <w:szCs w:val="28"/>
        </w:rPr>
        <w:t xml:space="preserve">; </w:t>
      </w:r>
    </w:p>
    <w:p w14:paraId="7FAED162" w14:textId="77777777"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выдача</w:t>
      </w:r>
      <w:r w:rsidR="002345E2" w:rsidRPr="00FD0ABB">
        <w:rPr>
          <w:rFonts w:ascii="Times New Roman" w:hAnsi="Times New Roman" w:cs="Times New Roman"/>
          <w:sz w:val="28"/>
          <w:szCs w:val="28"/>
        </w:rPr>
        <w:t xml:space="preserve"> заявителю</w:t>
      </w:r>
      <w:r w:rsidRPr="00FD0ABB">
        <w:rPr>
          <w:rFonts w:ascii="Times New Roman" w:hAnsi="Times New Roman" w:cs="Times New Roman"/>
          <w:sz w:val="28"/>
          <w:szCs w:val="28"/>
        </w:rPr>
        <w:t xml:space="preserve"> </w:t>
      </w:r>
      <w:r w:rsidR="002345E2" w:rsidRPr="00FD0ABB">
        <w:rPr>
          <w:rFonts w:ascii="Times New Roman" w:hAnsi="Times New Roman" w:cs="Times New Roman"/>
          <w:sz w:val="28"/>
          <w:szCs w:val="28"/>
        </w:rPr>
        <w:t>уведомления об отказе в предоставлении муниципальной услуги</w:t>
      </w:r>
      <w:r w:rsidRPr="00FD0ABB">
        <w:rPr>
          <w:rFonts w:ascii="Times New Roman" w:hAnsi="Times New Roman" w:cs="Times New Roman"/>
          <w:sz w:val="28"/>
          <w:szCs w:val="28"/>
        </w:rPr>
        <w:t xml:space="preserve">. </w:t>
      </w:r>
    </w:p>
    <w:p w14:paraId="70A3977B" w14:textId="1730F585" w:rsidR="0029320A" w:rsidRPr="00FD0ABB" w:rsidRDefault="0029320A" w:rsidP="003353D3">
      <w:pPr>
        <w:widowControl w:val="0"/>
        <w:spacing w:after="0" w:line="240" w:lineRule="auto"/>
        <w:ind w:firstLine="709"/>
        <w:contextualSpacing/>
        <w:jc w:val="both"/>
        <w:outlineLvl w:val="1"/>
        <w:rPr>
          <w:rFonts w:ascii="Times New Roman" w:hAnsi="Times New Roman" w:cs="Times New Roman"/>
          <w:sz w:val="28"/>
          <w:szCs w:val="28"/>
        </w:rPr>
      </w:pPr>
      <w:r w:rsidRPr="00FD0ABB">
        <w:rPr>
          <w:rFonts w:ascii="Times New Roman" w:hAnsi="Times New Roman" w:cs="Times New Roman"/>
          <w:sz w:val="28"/>
          <w:szCs w:val="28"/>
        </w:rPr>
        <w:t>3.</w:t>
      </w:r>
      <w:r w:rsidR="00865A2B" w:rsidRPr="00FD0ABB">
        <w:rPr>
          <w:rFonts w:ascii="Times New Roman" w:hAnsi="Times New Roman" w:cs="Times New Roman"/>
          <w:sz w:val="28"/>
          <w:szCs w:val="28"/>
        </w:rPr>
        <w:t>2</w:t>
      </w:r>
      <w:r w:rsidRPr="00FD0ABB">
        <w:rPr>
          <w:rFonts w:ascii="Times New Roman" w:hAnsi="Times New Roman" w:cs="Times New Roman"/>
          <w:sz w:val="28"/>
          <w:szCs w:val="28"/>
        </w:rPr>
        <w:t>.3.</w:t>
      </w:r>
      <w:r w:rsidR="00E61B72" w:rsidRPr="00FD0ABB">
        <w:rPr>
          <w:rFonts w:ascii="Times New Roman" w:hAnsi="Times New Roman" w:cs="Times New Roman"/>
          <w:sz w:val="28"/>
          <w:szCs w:val="28"/>
        </w:rPr>
        <w:t>5</w:t>
      </w:r>
      <w:r w:rsidR="002A2448" w:rsidRPr="00FD0ABB">
        <w:rPr>
          <w:rFonts w:ascii="Times New Roman" w:hAnsi="Times New Roman" w:cs="Times New Roman"/>
          <w:sz w:val="28"/>
          <w:szCs w:val="28"/>
        </w:rPr>
        <w:t>.</w:t>
      </w:r>
      <w:r w:rsidRPr="00FD0ABB">
        <w:rPr>
          <w:rFonts w:ascii="Times New Roman" w:hAnsi="Times New Roman" w:cs="Times New Roman"/>
          <w:sz w:val="28"/>
          <w:szCs w:val="28"/>
        </w:rPr>
        <w:t xml:space="preserve"> Способ фиксации результата выполнения административной процедуры – подпись гражданина </w:t>
      </w:r>
      <w:r w:rsidR="002345E2" w:rsidRPr="00FD0ABB">
        <w:rPr>
          <w:rFonts w:ascii="Times New Roman" w:hAnsi="Times New Roman" w:cs="Times New Roman"/>
          <w:sz w:val="28"/>
          <w:szCs w:val="28"/>
        </w:rPr>
        <w:t xml:space="preserve">в журнале регистрации </w:t>
      </w:r>
      <w:r w:rsidR="00122437" w:rsidRPr="00FD0ABB">
        <w:rPr>
          <w:rFonts w:ascii="Times New Roman" w:hAnsi="Times New Roman" w:cs="Times New Roman"/>
          <w:sz w:val="28"/>
          <w:szCs w:val="28"/>
        </w:rPr>
        <w:t>разрешений на строительство, реконструкцию объектов капитального строительства</w:t>
      </w:r>
      <w:r w:rsidRPr="00FD0ABB">
        <w:rPr>
          <w:rFonts w:ascii="Times New Roman" w:hAnsi="Times New Roman" w:cs="Times New Roman"/>
          <w:sz w:val="28"/>
          <w:szCs w:val="28"/>
        </w:rPr>
        <w:t xml:space="preserve"> в получении </w:t>
      </w:r>
      <w:r w:rsidR="00122437" w:rsidRPr="00FD0ABB">
        <w:rPr>
          <w:rFonts w:ascii="Times New Roman" w:eastAsia="Calibri" w:hAnsi="Times New Roman" w:cs="Times New Roman"/>
          <w:sz w:val="28"/>
          <w:szCs w:val="28"/>
          <w:lang w:eastAsia="en-US"/>
        </w:rPr>
        <w:t xml:space="preserve">разрешения на </w:t>
      </w:r>
      <w:r w:rsidR="00122437" w:rsidRPr="00FD0ABB">
        <w:rPr>
          <w:rFonts w:ascii="Times New Roman" w:eastAsia="Calibri" w:hAnsi="Times New Roman" w:cs="Times New Roman"/>
          <w:sz w:val="28"/>
          <w:szCs w:val="28"/>
        </w:rPr>
        <w:t>строительство, реконструкцию объектов капитального строительства</w:t>
      </w:r>
      <w:r w:rsidR="00122437" w:rsidRPr="00FD0ABB">
        <w:rPr>
          <w:rFonts w:ascii="Times New Roman" w:hAnsi="Times New Roman" w:cs="Times New Roman"/>
          <w:sz w:val="28"/>
          <w:szCs w:val="28"/>
        </w:rPr>
        <w:t xml:space="preserve"> </w:t>
      </w:r>
      <w:r w:rsidRPr="00FD0ABB">
        <w:rPr>
          <w:rFonts w:ascii="Times New Roman" w:hAnsi="Times New Roman" w:cs="Times New Roman"/>
          <w:sz w:val="28"/>
          <w:szCs w:val="28"/>
        </w:rPr>
        <w:t>или</w:t>
      </w:r>
      <w:r w:rsidR="00185615">
        <w:rPr>
          <w:rFonts w:ascii="Times New Roman" w:hAnsi="Times New Roman" w:cs="Times New Roman"/>
          <w:sz w:val="28"/>
          <w:szCs w:val="28"/>
        </w:rPr>
        <w:t xml:space="preserve"> </w:t>
      </w:r>
      <w:r w:rsidR="00185615" w:rsidRPr="00FD0ABB">
        <w:rPr>
          <w:rFonts w:ascii="Times New Roman" w:hAnsi="Times New Roman" w:cs="Times New Roman"/>
          <w:sz w:val="28"/>
          <w:szCs w:val="28"/>
        </w:rPr>
        <w:t>подпись гражданина</w:t>
      </w:r>
      <w:r w:rsidR="00185615">
        <w:rPr>
          <w:rFonts w:ascii="Times New Roman" w:hAnsi="Times New Roman" w:cs="Times New Roman"/>
          <w:sz w:val="28"/>
          <w:szCs w:val="28"/>
        </w:rPr>
        <w:t xml:space="preserve"> на копии</w:t>
      </w:r>
      <w:r w:rsidRPr="00FD0ABB">
        <w:rPr>
          <w:rFonts w:ascii="Times New Roman" w:hAnsi="Times New Roman" w:cs="Times New Roman"/>
          <w:sz w:val="28"/>
          <w:szCs w:val="28"/>
        </w:rPr>
        <w:t xml:space="preserve"> </w:t>
      </w:r>
      <w:r w:rsidR="002345E2" w:rsidRPr="00FD0ABB">
        <w:rPr>
          <w:rFonts w:ascii="Times New Roman" w:hAnsi="Times New Roman" w:cs="Times New Roman"/>
          <w:sz w:val="28"/>
          <w:szCs w:val="28"/>
        </w:rPr>
        <w:t>уведомления об отказе в предоставлении муниципальной услуги</w:t>
      </w:r>
      <w:r w:rsidRPr="00FD0ABB">
        <w:rPr>
          <w:rFonts w:ascii="Times New Roman" w:hAnsi="Times New Roman" w:cs="Times New Roman"/>
          <w:sz w:val="28"/>
          <w:szCs w:val="28"/>
        </w:rPr>
        <w:t xml:space="preserve">. </w:t>
      </w:r>
    </w:p>
    <w:p w14:paraId="4EF745B0" w14:textId="77777777" w:rsidR="00F44214" w:rsidRPr="00FD0ABB" w:rsidRDefault="00F44214" w:rsidP="003353D3">
      <w:pPr>
        <w:widowControl w:val="0"/>
        <w:spacing w:after="0" w:line="240" w:lineRule="auto"/>
        <w:rPr>
          <w:rFonts w:ascii="Times New Roman" w:hAnsi="Times New Roman" w:cs="Times New Roman"/>
          <w:sz w:val="28"/>
          <w:szCs w:val="28"/>
        </w:rPr>
      </w:pPr>
    </w:p>
    <w:p w14:paraId="7F396273" w14:textId="77777777" w:rsidR="00D317D4" w:rsidRPr="00FD0ABB" w:rsidRDefault="00D317D4" w:rsidP="003353D3">
      <w:pPr>
        <w:widowControl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14:paraId="5782DD19" w14:textId="77777777" w:rsidR="00D317D4" w:rsidRPr="00FD0ABB" w:rsidRDefault="00D317D4" w:rsidP="003353D3">
      <w:pPr>
        <w:pStyle w:val="12"/>
        <w:widowControl w:val="0"/>
        <w:suppressAutoHyphens w:val="0"/>
        <w:spacing w:line="240" w:lineRule="auto"/>
        <w:jc w:val="center"/>
        <w:rPr>
          <w:rFonts w:ascii="Times New Roman" w:hAnsi="Times New Roman" w:cs="Times New Roman"/>
          <w:sz w:val="28"/>
          <w:szCs w:val="28"/>
        </w:rPr>
      </w:pPr>
    </w:p>
    <w:p w14:paraId="5268E3B8"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1CF4E94E"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получение информации о порядке и сроках предоставления муниципальной услуги;</w:t>
      </w:r>
    </w:p>
    <w:p w14:paraId="7AA7188B"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14:paraId="77658A13"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формирование запроса о предоставлении муниципальной услуги;</w:t>
      </w:r>
    </w:p>
    <w:p w14:paraId="0D6EE53B"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25CB251"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shd w:val="clear" w:color="auto" w:fill="00FF00"/>
        </w:rPr>
      </w:pPr>
      <w:r w:rsidRPr="00FD0AB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931BBDE"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получение результата предоставления муниципальной услуги;</w:t>
      </w:r>
    </w:p>
    <w:p w14:paraId="340129F6"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получение сведений о ходе выполнения запроса;</w:t>
      </w:r>
    </w:p>
    <w:p w14:paraId="2BB394F1"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осуществление оценки качества предоставления услуги;</w:t>
      </w:r>
    </w:p>
    <w:p w14:paraId="23659B79" w14:textId="77777777" w:rsidR="00D317D4" w:rsidRPr="00FD0ABB" w:rsidRDefault="00D317D4" w:rsidP="003353D3">
      <w:pPr>
        <w:pStyle w:val="12"/>
        <w:widowControl w:val="0"/>
        <w:suppressAutoHyphens w:val="0"/>
        <w:spacing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0C0A3419" w14:textId="77777777" w:rsidR="00D317D4" w:rsidRPr="00FD0ABB" w:rsidRDefault="00D317D4" w:rsidP="003353D3">
      <w:pPr>
        <w:pStyle w:val="12"/>
        <w:widowControl w:val="0"/>
        <w:suppressAutoHyphens w:val="0"/>
        <w:spacing w:line="240" w:lineRule="auto"/>
        <w:jc w:val="both"/>
        <w:rPr>
          <w:rFonts w:ascii="Times New Roman" w:hAnsi="Times New Roman" w:cs="Times New Roman"/>
          <w:sz w:val="28"/>
          <w:szCs w:val="28"/>
        </w:rPr>
      </w:pPr>
    </w:p>
    <w:p w14:paraId="7E7D4CF7" w14:textId="77777777" w:rsidR="00D317D4" w:rsidRPr="00FD0ABB" w:rsidRDefault="00D317D4" w:rsidP="003353D3">
      <w:pPr>
        <w:widowControl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 xml:space="preserve">Подраздел 3.4. </w:t>
      </w:r>
      <w:r w:rsidRPr="00FD0AB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FD0ABB">
        <w:rPr>
          <w:rFonts w:ascii="Times New Roman" w:hAnsi="Times New Roman" w:cs="Times New Roman"/>
          <w:sz w:val="28"/>
          <w:szCs w:val="28"/>
        </w:rPr>
        <w:t>закона № 210-ФЗ</w:t>
      </w:r>
    </w:p>
    <w:p w14:paraId="27FE8E2D" w14:textId="77777777" w:rsidR="00D317D4" w:rsidRPr="00FD0ABB" w:rsidRDefault="00D317D4" w:rsidP="003353D3">
      <w:pPr>
        <w:pStyle w:val="12"/>
        <w:widowControl w:val="0"/>
        <w:suppressAutoHyphens w:val="0"/>
        <w:spacing w:line="240" w:lineRule="auto"/>
        <w:jc w:val="both"/>
        <w:rPr>
          <w:rFonts w:ascii="Times New Roman" w:hAnsi="Times New Roman" w:cs="Times New Roman"/>
          <w:sz w:val="28"/>
          <w:szCs w:val="28"/>
        </w:rPr>
      </w:pPr>
    </w:p>
    <w:p w14:paraId="6BA1244B"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3.4.1. Получение информации о порядке и сроках предоставления муниципальной услуги.</w:t>
      </w:r>
    </w:p>
    <w:p w14:paraId="1FFA4A2F"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Информация о предоставлении муниципальной услуги размещается</w:t>
      </w:r>
      <w:r w:rsidRPr="00FD0ABB">
        <w:rPr>
          <w:rFonts w:ascii="Times New Roman" w:eastAsia="Calibri" w:hAnsi="Times New Roman" w:cs="Times New Roman"/>
          <w:sz w:val="28"/>
          <w:szCs w:val="28"/>
        </w:rPr>
        <w:t xml:space="preserve"> на </w:t>
      </w:r>
      <w:r w:rsidRPr="00FD0ABB">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w:t>
      </w:r>
      <w:r w:rsidRPr="00FD0ABB">
        <w:rPr>
          <w:rFonts w:ascii="Times New Roman" w:hAnsi="Times New Roman" w:cs="Times New Roman"/>
          <w:sz w:val="28"/>
          <w:szCs w:val="28"/>
        </w:rPr>
        <w:lastRenderedPageBreak/>
        <w:t xml:space="preserve">(http://www.temryuk.ru).  </w:t>
      </w:r>
    </w:p>
    <w:p w14:paraId="5FFCA724"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14:paraId="7AA50783"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81E1AF6"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2) круг заявителей;</w:t>
      </w:r>
    </w:p>
    <w:p w14:paraId="25FD1846"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 срок предоставления муниципальной услуги;</w:t>
      </w:r>
    </w:p>
    <w:p w14:paraId="79990526"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678D32"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65A0A3E2"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5EBC0485"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E063FF9"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00D1359D"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750268C7"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14:paraId="787A8297"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F0E09B"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14:paraId="49E556A0"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В целях предоставления муниципальной услуги, в том числе </w:t>
      </w:r>
      <w:r w:rsidRPr="00FD0ABB">
        <w:rPr>
          <w:rFonts w:ascii="Times New Roman" w:hAnsi="Times New Roman" w:cs="Times New Roman"/>
          <w:sz w:val="28"/>
          <w:szCs w:val="28"/>
        </w:rPr>
        <w:lastRenderedPageBreak/>
        <w:t xml:space="preserve">осуществляется прием заявителей по предварительной записи. </w:t>
      </w:r>
    </w:p>
    <w:p w14:paraId="7E391A6D"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6FB7D3C9"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Запись на прием проводится посредством </w:t>
      </w:r>
      <w:r w:rsidR="00AE44BF" w:rsidRPr="00FD0ABB">
        <w:rPr>
          <w:rFonts w:ascii="Times New Roman" w:hAnsi="Times New Roman" w:cs="Times New Roman"/>
          <w:sz w:val="28"/>
          <w:szCs w:val="28"/>
        </w:rPr>
        <w:t>Р</w:t>
      </w:r>
      <w:r w:rsidRPr="00FD0ABB">
        <w:rPr>
          <w:rFonts w:ascii="Times New Roman" w:hAnsi="Times New Roman" w:cs="Times New Roman"/>
          <w:sz w:val="28"/>
          <w:szCs w:val="28"/>
        </w:rPr>
        <w:t>егионального портала, Единого портала МФЦ КК (запись только на прием в МФЦ).</w:t>
      </w:r>
    </w:p>
    <w:p w14:paraId="7A44C086"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shd w:val="clear" w:color="auto" w:fill="00FF00"/>
        </w:rPr>
      </w:pPr>
      <w:r w:rsidRPr="00FD0AB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A9AD449" w14:textId="77777777" w:rsidR="00D317D4" w:rsidRPr="00FD0ABB" w:rsidRDefault="00D317D4" w:rsidP="003353D3">
      <w:pPr>
        <w:widowControl w:val="0"/>
        <w:spacing w:after="0" w:line="240" w:lineRule="auto"/>
        <w:ind w:firstLine="851"/>
        <w:jc w:val="both"/>
        <w:rPr>
          <w:rFonts w:ascii="Times New Roman" w:hAnsi="Times New Roman" w:cs="Times New Roman"/>
          <w:sz w:val="28"/>
          <w:szCs w:val="28"/>
        </w:rPr>
      </w:pPr>
      <w:r w:rsidRPr="00FD0AB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0CEB4E2"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FD0ABB">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4FE1D10"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Результатом административной процедуры является получение заявителем: </w:t>
      </w:r>
    </w:p>
    <w:p w14:paraId="53ADDC48"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 использованием средств Регионального портала</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в личном кабинете заявителя уведомления о записи на прием в МФЦ;</w:t>
      </w:r>
    </w:p>
    <w:p w14:paraId="4FE89E88"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с использованием средств Единого портала МФЦ КК уведомления </w:t>
      </w:r>
      <w:r w:rsidRPr="00FD0ABB">
        <w:rPr>
          <w:rFonts w:ascii="Times New Roman" w:hAnsi="Times New Roman" w:cs="Times New Roman"/>
          <w:sz w:val="28"/>
          <w:szCs w:val="28"/>
        </w:rPr>
        <w:br/>
        <w:t xml:space="preserve">о записи на прием в МФЦ на данном портале. </w:t>
      </w:r>
    </w:p>
    <w:p w14:paraId="2A16A239"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415A1DE1"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3.4.3. </w:t>
      </w:r>
      <w:r w:rsidR="00AE44BF" w:rsidRPr="00FD0ABB">
        <w:rPr>
          <w:rFonts w:ascii="Times New Roman" w:hAnsi="Times New Roman" w:cs="Times New Roman"/>
          <w:sz w:val="28"/>
          <w:szCs w:val="28"/>
        </w:rPr>
        <w:t>Ф</w:t>
      </w:r>
      <w:r w:rsidRPr="00FD0ABB">
        <w:rPr>
          <w:rFonts w:ascii="Times New Roman" w:hAnsi="Times New Roman" w:cs="Times New Roman"/>
          <w:sz w:val="28"/>
          <w:szCs w:val="28"/>
        </w:rPr>
        <w:t>ормировани</w:t>
      </w:r>
      <w:r w:rsidR="00AE44BF" w:rsidRPr="00FD0ABB">
        <w:rPr>
          <w:rFonts w:ascii="Times New Roman" w:hAnsi="Times New Roman" w:cs="Times New Roman"/>
          <w:sz w:val="28"/>
          <w:szCs w:val="28"/>
        </w:rPr>
        <w:t>е</w:t>
      </w:r>
      <w:r w:rsidRPr="00FD0ABB">
        <w:rPr>
          <w:rFonts w:ascii="Times New Roman" w:hAnsi="Times New Roman" w:cs="Times New Roman"/>
          <w:sz w:val="28"/>
          <w:szCs w:val="28"/>
        </w:rPr>
        <w:t xml:space="preserve"> запроса </w:t>
      </w:r>
      <w:r w:rsidR="00AE44BF" w:rsidRPr="00FD0ABB">
        <w:rPr>
          <w:rFonts w:ascii="Times New Roman" w:hAnsi="Times New Roman" w:cs="Times New Roman"/>
          <w:sz w:val="28"/>
          <w:szCs w:val="28"/>
        </w:rPr>
        <w:t>о предоставлении муниципальной услуги</w:t>
      </w:r>
      <w:r w:rsidRPr="00FD0ABB">
        <w:rPr>
          <w:rFonts w:ascii="Times New Roman" w:hAnsi="Times New Roman" w:cs="Times New Roman"/>
          <w:sz w:val="28"/>
          <w:szCs w:val="28"/>
        </w:rPr>
        <w:t>.</w:t>
      </w:r>
    </w:p>
    <w:p w14:paraId="39390AEB"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14:paraId="5C64AC77"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1D393BEE"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14:paraId="37BCE61D"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D4B967"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lastRenderedPageBreak/>
        <w:t>При формировании запроса заявителю обеспечивается:</w:t>
      </w:r>
    </w:p>
    <w:p w14:paraId="4FD9A093" w14:textId="4243AA7C"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возможность копирования и сохранения запроса и иных документов, указанных в </w:t>
      </w:r>
      <w:r w:rsidR="00185615" w:rsidRPr="00FD0ABB">
        <w:rPr>
          <w:rFonts w:ascii="Times New Roman" w:hAnsi="Times New Roman" w:cs="Times New Roman"/>
          <w:sz w:val="28"/>
          <w:szCs w:val="28"/>
        </w:rPr>
        <w:t>пункте 2.6.1</w:t>
      </w:r>
      <w:r w:rsidR="00185615">
        <w:rPr>
          <w:rFonts w:ascii="Times New Roman" w:hAnsi="Times New Roman" w:cs="Times New Roman"/>
          <w:sz w:val="28"/>
          <w:szCs w:val="28"/>
        </w:rPr>
        <w:t xml:space="preserve"> подраздела 2.6 раздела </w:t>
      </w:r>
      <w:r w:rsidR="00185615">
        <w:rPr>
          <w:rFonts w:ascii="Times New Roman" w:hAnsi="Times New Roman" w:cs="Times New Roman"/>
          <w:sz w:val="28"/>
          <w:szCs w:val="28"/>
          <w:lang w:val="en-US"/>
        </w:rPr>
        <w:t>II</w:t>
      </w:r>
      <w:r w:rsidR="00185615" w:rsidRPr="00FD0ABB">
        <w:rPr>
          <w:rFonts w:ascii="Times New Roman" w:hAnsi="Times New Roman" w:cs="Times New Roman"/>
          <w:sz w:val="28"/>
          <w:szCs w:val="28"/>
        </w:rPr>
        <w:t xml:space="preserve"> </w:t>
      </w:r>
      <w:r w:rsidRPr="00FD0ABB">
        <w:rPr>
          <w:rFonts w:ascii="Times New Roman" w:hAnsi="Times New Roman" w:cs="Times New Roman"/>
          <w:sz w:val="28"/>
          <w:szCs w:val="28"/>
        </w:rPr>
        <w:t>Регламента, необходимых для предоставления муниципальной услуги;</w:t>
      </w:r>
    </w:p>
    <w:p w14:paraId="6AF2006A"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106DA9E"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возможность печати на бумажном носителе копии электронной формы запроса;</w:t>
      </w:r>
    </w:p>
    <w:p w14:paraId="5EFDBFD4"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B51F74"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A846D26"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155C13A3"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86A1CF9" w14:textId="71652813"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Сформированный и подписанный запрос и иные документы, указанные </w:t>
      </w:r>
      <w:r w:rsidR="00185615" w:rsidRPr="00FD0ABB">
        <w:rPr>
          <w:rFonts w:ascii="Times New Roman" w:hAnsi="Times New Roman" w:cs="Times New Roman"/>
          <w:sz w:val="28"/>
          <w:szCs w:val="28"/>
        </w:rPr>
        <w:t>пункте 2.6.1</w:t>
      </w:r>
      <w:r w:rsidR="00185615">
        <w:rPr>
          <w:rFonts w:ascii="Times New Roman" w:hAnsi="Times New Roman" w:cs="Times New Roman"/>
          <w:sz w:val="28"/>
          <w:szCs w:val="28"/>
        </w:rPr>
        <w:t xml:space="preserve"> подраздела 2.6 раздела </w:t>
      </w:r>
      <w:r w:rsidR="00185615">
        <w:rPr>
          <w:rFonts w:ascii="Times New Roman" w:hAnsi="Times New Roman" w:cs="Times New Roman"/>
          <w:sz w:val="28"/>
          <w:szCs w:val="28"/>
          <w:lang w:val="en-US"/>
        </w:rPr>
        <w:t>II</w:t>
      </w:r>
      <w:r w:rsidRPr="00FD0ABB">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69E63E3E"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0EEBCCC"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FD0ABB">
        <w:rPr>
          <w:rFonts w:ascii="Times New Roman" w:hAnsi="Times New Roman" w:cs="Times New Roman"/>
          <w:i/>
          <w:sz w:val="28"/>
          <w:szCs w:val="28"/>
        </w:rPr>
        <w:t>.</w:t>
      </w:r>
    </w:p>
    <w:p w14:paraId="21CDA3A5"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D0ABB">
        <w:rPr>
          <w:rFonts w:ascii="Times New Roman" w:eastAsia="Times New Roman" w:hAnsi="Times New Roman" w:cs="Times New Roman"/>
          <w:sz w:val="24"/>
          <w:szCs w:val="24"/>
        </w:rPr>
        <w:t xml:space="preserve"> </w:t>
      </w:r>
      <w:r w:rsidRPr="00FD0ABB">
        <w:rPr>
          <w:rFonts w:ascii="Times New Roman" w:eastAsia="Calibri" w:hAnsi="Times New Roman" w:cs="Times New Roman"/>
          <w:sz w:val="28"/>
          <w:szCs w:val="28"/>
        </w:rPr>
        <w:t xml:space="preserve">посредством </w:t>
      </w:r>
      <w:r w:rsidRPr="00FD0ABB">
        <w:rPr>
          <w:rFonts w:ascii="Times New Roman" w:hAnsi="Times New Roman" w:cs="Times New Roman"/>
          <w:sz w:val="28"/>
          <w:szCs w:val="28"/>
        </w:rPr>
        <w:t>Единого портала, Регионального портала</w:t>
      </w:r>
      <w:r w:rsidRPr="00FD0ABB">
        <w:rPr>
          <w:rFonts w:ascii="Times New Roman" w:hAnsi="Times New Roman" w:cs="Times New Roman"/>
          <w:i/>
          <w:sz w:val="28"/>
          <w:szCs w:val="28"/>
        </w:rPr>
        <w:t>.</w:t>
      </w:r>
    </w:p>
    <w:p w14:paraId="690BB9FF"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eastAsia="Calibri" w:hAnsi="Times New Roman" w:cs="Times New Roman"/>
          <w:i/>
          <w:sz w:val="28"/>
          <w:szCs w:val="28"/>
        </w:rPr>
        <w:t xml:space="preserve"> </w:t>
      </w:r>
      <w:r w:rsidRPr="00FD0ABB">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FD0ABB">
        <w:rPr>
          <w:rFonts w:ascii="Times New Roman" w:eastAsia="Calibri" w:hAnsi="Times New Roman" w:cs="Times New Roman"/>
          <w:sz w:val="28"/>
          <w:szCs w:val="28"/>
        </w:rPr>
        <w:t>в личном кабинете.</w:t>
      </w:r>
    </w:p>
    <w:p w14:paraId="01EB494D"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3A67C466"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и </w:t>
      </w:r>
      <w:r w:rsidRPr="00FD0ABB">
        <w:rPr>
          <w:rFonts w:ascii="Times New Roman" w:hAnsi="Times New Roman" w:cs="Times New Roman"/>
          <w:sz w:val="28"/>
          <w:szCs w:val="28"/>
        </w:rPr>
        <w:lastRenderedPageBreak/>
        <w:t>прилагаемых к нему документов, направленных заявителем посредством Единого портала</w:t>
      </w:r>
      <w:r w:rsidRPr="00FD0ABB">
        <w:rPr>
          <w:rFonts w:ascii="Times New Roman" w:eastAsia="Times New Roman" w:hAnsi="Times New Roman" w:cs="Times New Roman"/>
          <w:sz w:val="28"/>
          <w:szCs w:val="28"/>
        </w:rPr>
        <w:t xml:space="preserve">, </w:t>
      </w:r>
      <w:r w:rsidRPr="00FD0ABB">
        <w:rPr>
          <w:rFonts w:ascii="Times New Roman" w:hAnsi="Times New Roman" w:cs="Times New Roman"/>
          <w:sz w:val="28"/>
          <w:szCs w:val="28"/>
        </w:rPr>
        <w:t>Регионального портала.</w:t>
      </w:r>
    </w:p>
    <w:p w14:paraId="39E64417"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1CEF854"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Срок регистрации запроса – 1 рабочий день.  </w:t>
      </w:r>
    </w:p>
    <w:p w14:paraId="0C197D6B"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D0ABB">
        <w:rPr>
          <w:rFonts w:ascii="Times New Roman" w:hAnsi="Times New Roman" w:cs="Times New Roman"/>
          <w:b/>
          <w:sz w:val="28"/>
          <w:szCs w:val="28"/>
        </w:rPr>
        <w:t xml:space="preserve"> </w:t>
      </w:r>
    </w:p>
    <w:p w14:paraId="48ED2F9D"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4E486749"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4AAF3FC6"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FD0ABB">
        <w:rPr>
          <w:rFonts w:ascii="Times New Roman" w:hAnsi="Times New Roman" w:cs="Times New Roman"/>
          <w:sz w:val="28"/>
          <w:szCs w:val="28"/>
        </w:rPr>
        <w:t>статус</w:t>
      </w:r>
      <w:proofErr w:type="gramEnd"/>
      <w:r w:rsidRPr="00FD0ABB">
        <w:rPr>
          <w:rFonts w:ascii="Times New Roman" w:hAnsi="Times New Roman" w:cs="Times New Roman"/>
          <w:sz w:val="28"/>
          <w:szCs w:val="28"/>
        </w:rPr>
        <w:t xml:space="preserve"> подтверждающий его регистрацию.</w:t>
      </w:r>
    </w:p>
    <w:p w14:paraId="402E6A1E"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006D6">
        <w:rPr>
          <w:rFonts w:ascii="Times New Roman" w:hAnsi="Times New Roman" w:cs="Times New Roman"/>
          <w:sz w:val="28"/>
          <w:szCs w:val="28"/>
        </w:rPr>
        <w:t xml:space="preserve">подразделе </w:t>
      </w:r>
      <w:r w:rsidRPr="00FD0ABB">
        <w:rPr>
          <w:rFonts w:ascii="Times New Roman" w:hAnsi="Times New Roman" w:cs="Times New Roman"/>
          <w:sz w:val="28"/>
          <w:szCs w:val="28"/>
        </w:rPr>
        <w:t>2.9</w:t>
      </w:r>
      <w:r w:rsidR="0034537D">
        <w:rPr>
          <w:rFonts w:ascii="Times New Roman" w:hAnsi="Times New Roman" w:cs="Times New Roman"/>
          <w:sz w:val="28"/>
          <w:szCs w:val="28"/>
        </w:rPr>
        <w:t xml:space="preserve"> раздела </w:t>
      </w:r>
      <w:r w:rsidR="0034537D">
        <w:rPr>
          <w:rFonts w:ascii="Times New Roman" w:hAnsi="Times New Roman" w:cs="Times New Roman"/>
          <w:sz w:val="28"/>
          <w:szCs w:val="28"/>
          <w:lang w:val="en-US"/>
        </w:rPr>
        <w:t>II</w:t>
      </w:r>
      <w:r w:rsidRPr="00FD0ABB">
        <w:rPr>
          <w:rFonts w:ascii="Times New Roman" w:hAnsi="Times New Roman" w:cs="Times New Roman"/>
          <w:sz w:val="28"/>
          <w:szCs w:val="28"/>
        </w:rPr>
        <w:t xml:space="preserve"> Регламента.</w:t>
      </w:r>
    </w:p>
    <w:p w14:paraId="4FA9DCE9"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28CB295"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AABD319"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1CCE3F2D"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w:t>
      </w:r>
      <w:r w:rsidRPr="00FD0ABB">
        <w:rPr>
          <w:rFonts w:ascii="Times New Roman" w:hAnsi="Times New Roman" w:cs="Times New Roman"/>
          <w:sz w:val="28"/>
          <w:szCs w:val="28"/>
        </w:rPr>
        <w:lastRenderedPageBreak/>
        <w:t>уведомлению об отказе в приеме документов.</w:t>
      </w:r>
    </w:p>
    <w:p w14:paraId="2F5A53B3"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3749D644"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26ADB92F"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3.4.6. Получение результата предоставления муниципальной услуги.</w:t>
      </w:r>
    </w:p>
    <w:p w14:paraId="71A608AD" w14:textId="50BF51BE"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b/>
          <w:i/>
          <w:sz w:val="28"/>
          <w:szCs w:val="28"/>
          <w:u w:val="single"/>
        </w:rPr>
      </w:pPr>
      <w:r w:rsidRPr="00FD0ABB">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государственной (муниципальной) услуги.</w:t>
      </w:r>
    </w:p>
    <w:p w14:paraId="09A7D56E"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b/>
          <w:i/>
          <w:sz w:val="28"/>
          <w:szCs w:val="28"/>
          <w:u w:val="single"/>
        </w:rPr>
      </w:pPr>
      <w:r w:rsidRPr="00FD0ABB">
        <w:rPr>
          <w:rFonts w:ascii="Times New Roman" w:hAnsi="Times New Roman" w:cs="Times New Roman"/>
          <w:sz w:val="28"/>
          <w:szCs w:val="28"/>
        </w:rPr>
        <w:t>В качестве результата предоставления государственной (муниципальной) услуги заявитель по его выбору вправе получить:</w:t>
      </w:r>
    </w:p>
    <w:p w14:paraId="06B384C0" w14:textId="77777777" w:rsidR="000D65AA" w:rsidRPr="00FD0ABB" w:rsidRDefault="0051523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разрешение</w:t>
      </w:r>
      <w:r w:rsidR="00AE4510" w:rsidRPr="00FD0ABB">
        <w:rPr>
          <w:rFonts w:ascii="Times New Roman" w:hAnsi="Times New Roman" w:cs="Times New Roman"/>
          <w:sz w:val="28"/>
          <w:szCs w:val="28"/>
        </w:rPr>
        <w:t xml:space="preserve"> на строительство, реконструкцию объектов капитального строительства</w:t>
      </w:r>
      <w:r w:rsidR="001875A4" w:rsidRPr="00FD0ABB">
        <w:rPr>
          <w:rFonts w:ascii="Times New Roman" w:hAnsi="Times New Roman" w:cs="Times New Roman"/>
          <w:sz w:val="28"/>
          <w:szCs w:val="28"/>
        </w:rPr>
        <w:t xml:space="preserve"> либо уведомление об отказе в предоставлении муниципальной услуги</w:t>
      </w:r>
      <w:r w:rsidR="002345E2" w:rsidRPr="00FD0ABB">
        <w:rPr>
          <w:rFonts w:ascii="Times New Roman" w:hAnsi="Times New Roman" w:cs="Times New Roman"/>
          <w:sz w:val="28"/>
          <w:szCs w:val="28"/>
        </w:rPr>
        <w:t xml:space="preserve"> </w:t>
      </w:r>
      <w:r w:rsidR="000D65AA" w:rsidRPr="00FD0ABB">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FF87E89" w14:textId="77777777" w:rsidR="00AE44BF" w:rsidRPr="00FD0ABB" w:rsidRDefault="00AE44BF"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разрешение на строительство, реконструкцию объектов капитального строительства либо уведомление об отказе в предоставлении муниципальной услуги на бумажном носителе, подтверждающего содержание электронного документа, направленного органом (организацией), в МФЦ;</w:t>
      </w:r>
    </w:p>
    <w:p w14:paraId="6B1B1DDE" w14:textId="77777777" w:rsidR="000D65AA" w:rsidRPr="00FD0ABB" w:rsidRDefault="0051523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разрешение</w:t>
      </w:r>
      <w:r w:rsidR="00AE4510" w:rsidRPr="00FD0ABB">
        <w:rPr>
          <w:rFonts w:ascii="Times New Roman" w:hAnsi="Times New Roman" w:cs="Times New Roman"/>
          <w:sz w:val="28"/>
          <w:szCs w:val="28"/>
        </w:rPr>
        <w:t xml:space="preserve"> на строительство, реконструкцию объектов капитального строительства</w:t>
      </w:r>
      <w:r w:rsidR="001875A4" w:rsidRPr="00FD0ABB">
        <w:rPr>
          <w:rFonts w:ascii="Times New Roman" w:hAnsi="Times New Roman" w:cs="Times New Roman"/>
          <w:sz w:val="28"/>
          <w:szCs w:val="28"/>
        </w:rPr>
        <w:t xml:space="preserve"> либо уведомление об отказе в предоставлении муниципальной услуги</w:t>
      </w:r>
      <w:r w:rsidR="00AE4510" w:rsidRPr="00FD0ABB">
        <w:rPr>
          <w:rFonts w:ascii="Times New Roman" w:hAnsi="Times New Roman" w:cs="Times New Roman"/>
          <w:sz w:val="28"/>
          <w:szCs w:val="28"/>
        </w:rPr>
        <w:t xml:space="preserve"> </w:t>
      </w:r>
      <w:r w:rsidR="000D65AA" w:rsidRPr="00FD0ABB">
        <w:rPr>
          <w:rFonts w:ascii="Times New Roman" w:hAnsi="Times New Roman" w:cs="Times New Roman"/>
          <w:sz w:val="28"/>
          <w:szCs w:val="28"/>
        </w:rPr>
        <w:t>на бумажном носителе.</w:t>
      </w:r>
    </w:p>
    <w:p w14:paraId="0A55AE29" w14:textId="77777777" w:rsidR="00D317D4" w:rsidRPr="00FD0ABB" w:rsidRDefault="00D317D4" w:rsidP="003353D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4070C93" w14:textId="77777777" w:rsidR="00D317D4" w:rsidRPr="00FD0ABB" w:rsidRDefault="00D317D4" w:rsidP="003353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0AB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D7A2749" w14:textId="77777777" w:rsidR="00D317D4" w:rsidRPr="00FD0ABB" w:rsidRDefault="00D317D4" w:rsidP="003353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D0ABB">
        <w:rPr>
          <w:rFonts w:ascii="Times New Roman" w:eastAsia="Times New Roman" w:hAnsi="Times New Roman" w:cs="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2420B18"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eastAsia="Times New Roman" w:hAnsi="Times New Roman" w:cs="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D0ABB">
        <w:rPr>
          <w:rFonts w:ascii="Times New Roman" w:hAnsi="Times New Roman" w:cs="Times New Roman"/>
          <w:sz w:val="28"/>
          <w:szCs w:val="28"/>
        </w:rPr>
        <w:t>результата предоставления муниципальной услуги</w:t>
      </w:r>
      <w:r w:rsidRPr="00FD0ABB">
        <w:rPr>
          <w:rFonts w:ascii="Times New Roman" w:eastAsia="Times New Roman" w:hAnsi="Times New Roman" w:cs="Times New Roman"/>
          <w:kern w:val="2"/>
          <w:sz w:val="28"/>
          <w:szCs w:val="28"/>
        </w:rPr>
        <w:t xml:space="preserve"> в личном кабинете заявителя </w:t>
      </w:r>
      <w:r w:rsidRPr="00FD0ABB">
        <w:rPr>
          <w:rFonts w:ascii="Times New Roman" w:eastAsia="Times New Roman" w:hAnsi="Times New Roman" w:cs="Times New Roman"/>
          <w:sz w:val="28"/>
          <w:szCs w:val="28"/>
        </w:rPr>
        <w:t xml:space="preserve">на </w:t>
      </w:r>
      <w:r w:rsidRPr="00FD0ABB">
        <w:rPr>
          <w:rFonts w:ascii="Times New Roman" w:hAnsi="Times New Roman" w:cs="Times New Roman"/>
          <w:sz w:val="28"/>
          <w:szCs w:val="28"/>
        </w:rPr>
        <w:t>Едином портале, Региональном портале.</w:t>
      </w:r>
    </w:p>
    <w:p w14:paraId="3AB036AA" w14:textId="77777777" w:rsidR="00D317D4" w:rsidRPr="00FD0ABB" w:rsidRDefault="00D317D4" w:rsidP="003353D3">
      <w:pPr>
        <w:widowControl w:val="0"/>
        <w:spacing w:after="0" w:line="240" w:lineRule="auto"/>
        <w:ind w:firstLine="709"/>
        <w:jc w:val="both"/>
        <w:rPr>
          <w:rFonts w:ascii="Times New Roman" w:eastAsia="Times New Roman" w:hAnsi="Times New Roman" w:cs="Times New Roman"/>
          <w:sz w:val="28"/>
          <w:szCs w:val="28"/>
        </w:rPr>
      </w:pPr>
      <w:r w:rsidRPr="00FD0ABB">
        <w:rPr>
          <w:rFonts w:ascii="Times New Roman" w:hAnsi="Times New Roman" w:cs="Times New Roman"/>
          <w:sz w:val="28"/>
          <w:szCs w:val="28"/>
        </w:rPr>
        <w:t>3.4.7. Получение сведений о ходе выполнения запроса.</w:t>
      </w:r>
    </w:p>
    <w:p w14:paraId="152DF247"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FD0ABB">
        <w:rPr>
          <w:rFonts w:ascii="Times New Roman" w:hAnsi="Times New Roman" w:cs="Times New Roman"/>
          <w:sz w:val="28"/>
          <w:szCs w:val="28"/>
        </w:rPr>
        <w:t>Региональный п</w:t>
      </w:r>
      <w:r w:rsidRPr="00FD0ABB">
        <w:rPr>
          <w:rFonts w:ascii="Times New Roman" w:eastAsia="Times New Roman" w:hAnsi="Times New Roman" w:cs="Times New Roman"/>
          <w:sz w:val="28"/>
          <w:szCs w:val="28"/>
        </w:rPr>
        <w:t>ортал с целью получения муниципальной услуги.</w:t>
      </w:r>
    </w:p>
    <w:p w14:paraId="1EB44218"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3.4.7.1. Заявитель имеет возможность получения информации о ходе </w:t>
      </w:r>
      <w:r w:rsidRPr="00FD0ABB">
        <w:rPr>
          <w:rFonts w:ascii="Times New Roman" w:hAnsi="Times New Roman" w:cs="Times New Roman"/>
          <w:sz w:val="28"/>
          <w:szCs w:val="28"/>
        </w:rPr>
        <w:lastRenderedPageBreak/>
        <w:t>предоставления муниципальной услуги.</w:t>
      </w:r>
    </w:p>
    <w:p w14:paraId="04586452"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4E0D49D9"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14:paraId="6ED6DC2D"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14:paraId="43C99C17"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14:paraId="2875EE02"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4F38796C"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Критерием принятия решения по данной административной процедуре </w:t>
      </w:r>
      <w:r w:rsidRPr="00FD0ABB">
        <w:rPr>
          <w:rFonts w:ascii="Times New Roman" w:eastAsia="Times New Roman" w:hAnsi="Times New Roman" w:cs="Times New Roman"/>
          <w:sz w:val="28"/>
          <w:szCs w:val="28"/>
        </w:rPr>
        <w:t xml:space="preserve">является обращение заявителя на Единый портал, </w:t>
      </w:r>
      <w:r w:rsidRPr="00FD0ABB">
        <w:rPr>
          <w:rFonts w:ascii="Times New Roman" w:hAnsi="Times New Roman" w:cs="Times New Roman"/>
          <w:sz w:val="28"/>
          <w:szCs w:val="28"/>
        </w:rPr>
        <w:t xml:space="preserve">Региональный портал </w:t>
      </w:r>
      <w:r w:rsidRPr="00FD0ABB">
        <w:rPr>
          <w:rFonts w:ascii="Times New Roman" w:eastAsia="Times New Roman" w:hAnsi="Times New Roman" w:cs="Times New Roman"/>
          <w:sz w:val="28"/>
          <w:szCs w:val="28"/>
        </w:rPr>
        <w:t>с целью получения муниципальной услуги.</w:t>
      </w:r>
    </w:p>
    <w:p w14:paraId="44971500"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по выбору заявителя.</w:t>
      </w:r>
    </w:p>
    <w:p w14:paraId="730D88FF"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694DA355"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3.4.8. Осуществление оценки качества предоставления услуги. </w:t>
      </w:r>
    </w:p>
    <w:p w14:paraId="627FE817"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5FF7AFFE"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3C2783DB"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52FA4791" w14:textId="56AFD524"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sidRPr="00FD0ABB">
        <w:rPr>
          <w:rFonts w:ascii="Times New Roman" w:hAnsi="Times New Roman" w:cs="Times New Roman"/>
          <w:i/>
          <w:sz w:val="28"/>
          <w:szCs w:val="28"/>
        </w:rPr>
        <w:t>.</w:t>
      </w:r>
    </w:p>
    <w:p w14:paraId="66986BCD"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w:t>
      </w:r>
      <w:r w:rsidRPr="00FD0ABB">
        <w:rPr>
          <w:rFonts w:ascii="Times New Roman" w:hAnsi="Times New Roman" w:cs="Times New Roman"/>
          <w:sz w:val="28"/>
          <w:szCs w:val="28"/>
        </w:rPr>
        <w:lastRenderedPageBreak/>
        <w:t>услуги на Едином портале</w:t>
      </w:r>
      <w:r w:rsidRPr="00FD0ABB">
        <w:rPr>
          <w:rFonts w:ascii="Times New Roman" w:hAnsi="Times New Roman" w:cs="Times New Roman"/>
          <w:i/>
          <w:sz w:val="28"/>
          <w:szCs w:val="28"/>
        </w:rPr>
        <w:t xml:space="preserve">. </w:t>
      </w:r>
    </w:p>
    <w:p w14:paraId="006C876B"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shd w:val="clear" w:color="auto" w:fill="C2D69B"/>
        </w:rPr>
      </w:pPr>
      <w:r w:rsidRPr="00FD0ABB">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5E93D595" w14:textId="3290AE3B"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FD0ABB">
        <w:rPr>
          <w:rFonts w:ascii="Times New Roman" w:hAnsi="Times New Roman" w:cs="Times New Roman"/>
          <w:i/>
          <w:sz w:val="28"/>
          <w:szCs w:val="28"/>
        </w:rPr>
        <w:t xml:space="preserve"> </w:t>
      </w:r>
      <w:r w:rsidRPr="00FD0ABB">
        <w:rPr>
          <w:rFonts w:ascii="Times New Roman" w:eastAsia="Times New Roman" w:hAnsi="Times New Roman" w:cs="Times New Roman"/>
          <w:sz w:val="28"/>
          <w:szCs w:val="28"/>
        </w:rPr>
        <w:t>с целью получения муниципальной услуги.</w:t>
      </w:r>
    </w:p>
    <w:p w14:paraId="68759A6E" w14:textId="7777777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w:t>
      </w:r>
      <w:r w:rsidR="003C062B">
        <w:rPr>
          <w:rFonts w:ascii="Times New Roman" w:hAnsi="Times New Roman" w:cs="Times New Roman"/>
          <w:sz w:val="28"/>
          <w:szCs w:val="28"/>
        </w:rPr>
        <w:t xml:space="preserve">  </w:t>
      </w:r>
      <w:r w:rsidRPr="00FD0ABB">
        <w:rPr>
          <w:rFonts w:ascii="Times New Roman" w:hAnsi="Times New Roman" w:cs="Times New Roman"/>
          <w:sz w:val="28"/>
          <w:szCs w:val="28"/>
        </w:rPr>
        <w:t xml:space="preserve">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02B26972"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183FB15"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0F43FEBF" w14:textId="77777777" w:rsidR="00D317D4" w:rsidRPr="00FD0ABB" w:rsidRDefault="00D317D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3E908CA6" w14:textId="7378D357" w:rsidR="00D317D4" w:rsidRPr="00FD0ABB" w:rsidRDefault="00D317D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4A709D09" w14:textId="77777777" w:rsidR="001A755B" w:rsidRPr="00FD0ABB" w:rsidRDefault="001A755B" w:rsidP="003353D3">
      <w:pPr>
        <w:widowControl w:val="0"/>
        <w:autoSpaceDE w:val="0"/>
        <w:autoSpaceDN w:val="0"/>
        <w:adjustRightInd w:val="0"/>
        <w:spacing w:after="0" w:line="240" w:lineRule="auto"/>
        <w:jc w:val="both"/>
        <w:rPr>
          <w:rFonts w:ascii="Times New Roman" w:hAnsi="Times New Roman" w:cs="Times New Roman"/>
          <w:sz w:val="28"/>
          <w:szCs w:val="28"/>
        </w:rPr>
      </w:pPr>
    </w:p>
    <w:bookmarkEnd w:id="18"/>
    <w:p w14:paraId="5D454F37" w14:textId="77777777" w:rsidR="00794DE4" w:rsidRPr="00FD0ABB" w:rsidRDefault="00794DE4" w:rsidP="003353D3">
      <w:pPr>
        <w:widowControl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 xml:space="preserve">Подраздел </w:t>
      </w:r>
      <w:r w:rsidRPr="00FD0ABB">
        <w:rPr>
          <w:rFonts w:ascii="Times New Roman" w:eastAsia="Times New Roman" w:hAnsi="Times New Roman" w:cs="Times New Roman"/>
          <w:sz w:val="28"/>
          <w:szCs w:val="28"/>
        </w:rPr>
        <w:t xml:space="preserve">3.5. </w:t>
      </w:r>
      <w:r w:rsidRPr="00FD0ABB">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14:paraId="46FCCEDE"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p>
    <w:p w14:paraId="6B98E4FA" w14:textId="77777777" w:rsidR="00794DE4" w:rsidRPr="00FD0ABB" w:rsidRDefault="00794DE4" w:rsidP="003353D3">
      <w:pPr>
        <w:pStyle w:val="s1"/>
        <w:widowControl w:val="0"/>
        <w:spacing w:before="0" w:beforeAutospacing="0" w:after="0" w:afterAutospacing="0"/>
        <w:ind w:firstLine="709"/>
        <w:jc w:val="both"/>
        <w:rPr>
          <w:sz w:val="28"/>
          <w:szCs w:val="28"/>
        </w:rPr>
      </w:pPr>
      <w:r w:rsidRPr="00FD0ABB">
        <w:rPr>
          <w:sz w:val="28"/>
          <w:szCs w:val="28"/>
        </w:rPr>
        <w:t xml:space="preserve">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w:t>
      </w:r>
      <w:r w:rsidRPr="00FD0ABB">
        <w:rPr>
          <w:rStyle w:val="af6"/>
          <w:i w:val="0"/>
          <w:iCs w:val="0"/>
          <w:sz w:val="28"/>
          <w:szCs w:val="28"/>
        </w:rPr>
        <w:t xml:space="preserve">исправлении </w:t>
      </w:r>
      <w:r w:rsidRPr="00FD0ABB">
        <w:rPr>
          <w:sz w:val="28"/>
          <w:szCs w:val="28"/>
        </w:rPr>
        <w:t xml:space="preserve">таких </w:t>
      </w:r>
      <w:r w:rsidRPr="00FD0ABB">
        <w:rPr>
          <w:rStyle w:val="af6"/>
          <w:i w:val="0"/>
          <w:iCs w:val="0"/>
          <w:sz w:val="28"/>
          <w:szCs w:val="28"/>
        </w:rPr>
        <w:t xml:space="preserve">опечаток </w:t>
      </w:r>
      <w:r w:rsidRPr="00FD0ABB">
        <w:rPr>
          <w:sz w:val="28"/>
          <w:szCs w:val="28"/>
        </w:rPr>
        <w:t xml:space="preserve">и (или) </w:t>
      </w:r>
      <w:r w:rsidRPr="00FD0ABB">
        <w:rPr>
          <w:rStyle w:val="af6"/>
          <w:i w:val="0"/>
          <w:iCs w:val="0"/>
          <w:sz w:val="28"/>
          <w:szCs w:val="28"/>
        </w:rPr>
        <w:t>ошибок.</w:t>
      </w:r>
    </w:p>
    <w:p w14:paraId="63952BDA" w14:textId="77777777" w:rsidR="00794DE4" w:rsidRPr="00FD0ABB" w:rsidRDefault="00794DE4" w:rsidP="003353D3">
      <w:pPr>
        <w:pStyle w:val="s1"/>
        <w:widowControl w:val="0"/>
        <w:spacing w:before="0" w:beforeAutospacing="0" w:after="0" w:afterAutospacing="0"/>
        <w:ind w:firstLine="709"/>
        <w:jc w:val="both"/>
        <w:rPr>
          <w:sz w:val="28"/>
          <w:szCs w:val="28"/>
        </w:rPr>
      </w:pPr>
      <w:r w:rsidRPr="00FD0ABB">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6CC02CB9" w14:textId="77777777" w:rsidR="00794DE4" w:rsidRPr="00FD0ABB" w:rsidRDefault="00794DE4" w:rsidP="003353D3">
      <w:pPr>
        <w:pStyle w:val="s1"/>
        <w:widowControl w:val="0"/>
        <w:spacing w:before="0" w:beforeAutospacing="0" w:after="0" w:afterAutospacing="0"/>
        <w:ind w:firstLine="709"/>
        <w:jc w:val="both"/>
        <w:rPr>
          <w:sz w:val="28"/>
          <w:szCs w:val="28"/>
        </w:rPr>
      </w:pPr>
      <w:r w:rsidRPr="00FD0ABB">
        <w:rPr>
          <w:sz w:val="28"/>
          <w:szCs w:val="28"/>
        </w:rPr>
        <w:lastRenderedPageBreak/>
        <w:t xml:space="preserve">3.5.3. В случае выявления </w:t>
      </w:r>
      <w:r w:rsidRPr="00FD0ABB">
        <w:rPr>
          <w:rStyle w:val="af6"/>
          <w:i w:val="0"/>
          <w:iCs w:val="0"/>
          <w:sz w:val="28"/>
          <w:szCs w:val="28"/>
        </w:rPr>
        <w:t xml:space="preserve">допущенных </w:t>
      </w:r>
      <w:r w:rsidRPr="00FD0ABB">
        <w:rPr>
          <w:sz w:val="28"/>
          <w:szCs w:val="28"/>
        </w:rPr>
        <w:t xml:space="preserve">опечаток и (или) ошибок в выданных в </w:t>
      </w:r>
      <w:r w:rsidRPr="00FD0ABB">
        <w:rPr>
          <w:rStyle w:val="af6"/>
          <w:i w:val="0"/>
          <w:iCs w:val="0"/>
          <w:sz w:val="28"/>
          <w:szCs w:val="28"/>
        </w:rPr>
        <w:t>результате предоставления муниципальной услуги документах уп</w:t>
      </w:r>
      <w:r w:rsidRPr="00FD0ABB">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14:paraId="2380AFF1" w14:textId="77777777" w:rsidR="00794DE4" w:rsidRPr="00FD0ABB" w:rsidRDefault="00794DE4" w:rsidP="003353D3">
      <w:pPr>
        <w:widowControl w:val="0"/>
        <w:spacing w:after="0" w:line="240" w:lineRule="auto"/>
        <w:jc w:val="center"/>
        <w:rPr>
          <w:rFonts w:ascii="Times New Roman" w:hAnsi="Times New Roman" w:cs="Times New Roman"/>
          <w:sz w:val="28"/>
          <w:szCs w:val="28"/>
        </w:rPr>
      </w:pPr>
      <w:bookmarkStart w:id="20" w:name="sub_400"/>
    </w:p>
    <w:p w14:paraId="1AEA7869" w14:textId="77777777" w:rsidR="00794DE4" w:rsidRPr="00FD0ABB" w:rsidRDefault="00794DE4" w:rsidP="003353D3">
      <w:pPr>
        <w:widowControl w:val="0"/>
        <w:spacing w:after="0" w:line="240" w:lineRule="auto"/>
        <w:jc w:val="center"/>
        <w:rPr>
          <w:rFonts w:ascii="Times New Roman" w:hAnsi="Times New Roman" w:cs="Times New Roman"/>
          <w:b/>
          <w:sz w:val="28"/>
          <w:szCs w:val="28"/>
        </w:rPr>
      </w:pPr>
      <w:r w:rsidRPr="00FD0ABB">
        <w:rPr>
          <w:rFonts w:ascii="Times New Roman" w:hAnsi="Times New Roman" w:cs="Times New Roman"/>
          <w:sz w:val="28"/>
          <w:szCs w:val="28"/>
        </w:rPr>
        <w:t>Раздел IV. Формы контроля за исполнением Регламента</w:t>
      </w:r>
    </w:p>
    <w:bookmarkEnd w:id="20"/>
    <w:p w14:paraId="301A0F0A" w14:textId="77777777" w:rsidR="00794DE4" w:rsidRPr="00FD0ABB" w:rsidRDefault="00794DE4" w:rsidP="003353D3">
      <w:pPr>
        <w:pStyle w:val="12"/>
        <w:widowControl w:val="0"/>
        <w:suppressAutoHyphens w:val="0"/>
        <w:spacing w:line="240" w:lineRule="auto"/>
        <w:jc w:val="center"/>
        <w:rPr>
          <w:rFonts w:ascii="Times New Roman" w:hAnsi="Times New Roman" w:cs="Times New Roman"/>
          <w:b/>
          <w:sz w:val="28"/>
          <w:szCs w:val="28"/>
        </w:rPr>
      </w:pPr>
    </w:p>
    <w:p w14:paraId="72BFC3A1" w14:textId="77777777" w:rsidR="00794DE4" w:rsidRPr="00FD0ABB" w:rsidRDefault="00794DE4" w:rsidP="003353D3">
      <w:pPr>
        <w:widowControl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C0DEE4" w14:textId="77777777" w:rsidR="00794DE4" w:rsidRPr="00FD0ABB" w:rsidRDefault="00794DE4" w:rsidP="003353D3">
      <w:pPr>
        <w:widowControl w:val="0"/>
        <w:spacing w:after="0" w:line="240" w:lineRule="auto"/>
        <w:jc w:val="center"/>
        <w:rPr>
          <w:rFonts w:ascii="Times New Roman" w:hAnsi="Times New Roman" w:cs="Times New Roman"/>
          <w:sz w:val="28"/>
          <w:szCs w:val="28"/>
        </w:rPr>
      </w:pPr>
    </w:p>
    <w:p w14:paraId="1F339DC8"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14:paraId="1A38CA0A"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FABA6F2"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14:paraId="47304610"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Регламента, иных правовых актов. Периодичность осуществления текущего контроля устанавливается начальником уполномоченного органа. </w:t>
      </w:r>
    </w:p>
    <w:p w14:paraId="21FCBDD7"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14:paraId="780B9567"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p>
    <w:p w14:paraId="6F6F8860" w14:textId="77777777" w:rsidR="00794DE4" w:rsidRPr="00FD0ABB" w:rsidRDefault="00794DE4"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4CFC3BC" w14:textId="77777777" w:rsidR="00794DE4" w:rsidRPr="00FD0ABB" w:rsidRDefault="00794DE4" w:rsidP="003353D3">
      <w:pPr>
        <w:widowControl w:val="0"/>
        <w:spacing w:after="0" w:line="240" w:lineRule="auto"/>
        <w:ind w:firstLine="709"/>
        <w:contextualSpacing/>
        <w:jc w:val="both"/>
        <w:rPr>
          <w:rFonts w:ascii="Times New Roman" w:hAnsi="Times New Roman" w:cs="Times New Roman"/>
          <w:sz w:val="28"/>
          <w:szCs w:val="28"/>
        </w:rPr>
      </w:pPr>
    </w:p>
    <w:p w14:paraId="5194DCB0"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56E31A29"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16F8902"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 ходе плановых и внеплановых проверок:</w:t>
      </w:r>
    </w:p>
    <w:p w14:paraId="0EE80412"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75F0E10E"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4F6D0F8"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7BBB8FBC"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p>
    <w:p w14:paraId="658610BD" w14:textId="77777777" w:rsidR="00794DE4" w:rsidRPr="00FD0ABB" w:rsidRDefault="00794DE4"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33CFCCC" w14:textId="77777777" w:rsidR="00794DE4" w:rsidRPr="00FD0ABB" w:rsidRDefault="00794DE4" w:rsidP="003353D3">
      <w:pPr>
        <w:widowControl w:val="0"/>
        <w:spacing w:after="0" w:line="240" w:lineRule="auto"/>
        <w:ind w:firstLine="709"/>
        <w:contextualSpacing/>
        <w:jc w:val="both"/>
        <w:rPr>
          <w:rFonts w:ascii="Times New Roman" w:hAnsi="Times New Roman" w:cs="Times New Roman"/>
          <w:sz w:val="28"/>
          <w:szCs w:val="28"/>
        </w:rPr>
      </w:pPr>
    </w:p>
    <w:p w14:paraId="35BB0BA8"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3BAF4EF"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6536AEA"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 xml:space="preserve">4.3.3. Персональная ответственность устанавливается в должностных </w:t>
      </w:r>
      <w:r w:rsidRPr="00FD0ABB">
        <w:rPr>
          <w:rFonts w:ascii="Times New Roman" w:eastAsia="TimesNewRomanPSMT" w:hAnsi="Times New Roman" w:cs="Times New Roman"/>
          <w:bCs/>
          <w:sz w:val="28"/>
          <w:szCs w:val="28"/>
        </w:rPr>
        <w:t>инструкци</w:t>
      </w:r>
      <w:r w:rsidRPr="00FD0ABB">
        <w:rPr>
          <w:rFonts w:ascii="Times New Roman" w:hAnsi="Times New Roman" w:cs="Times New Roman"/>
          <w:sz w:val="28"/>
          <w:szCs w:val="28"/>
        </w:rPr>
        <w:t>ях в соответствии с требованиями законодательства Российской Федерации.</w:t>
      </w:r>
    </w:p>
    <w:p w14:paraId="193950AD" w14:textId="77777777" w:rsidR="00794DE4" w:rsidRPr="00FD0ABB" w:rsidRDefault="00794DE4" w:rsidP="003353D3">
      <w:pPr>
        <w:widowControl w:val="0"/>
        <w:spacing w:after="0" w:line="240" w:lineRule="auto"/>
        <w:ind w:firstLine="709"/>
        <w:jc w:val="both"/>
        <w:rPr>
          <w:rFonts w:ascii="Times New Roman" w:hAnsi="Times New Roman" w:cs="Times New Roman"/>
          <w:sz w:val="28"/>
          <w:szCs w:val="28"/>
        </w:rPr>
      </w:pPr>
    </w:p>
    <w:p w14:paraId="46D8C321" w14:textId="77777777" w:rsidR="00794DE4" w:rsidRPr="00FD0ABB" w:rsidRDefault="00794DE4" w:rsidP="003353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0AB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C2B15E" w14:textId="77777777" w:rsidR="00794DE4" w:rsidRPr="00FD0ABB" w:rsidRDefault="00794DE4" w:rsidP="003353D3">
      <w:pPr>
        <w:widowControl w:val="0"/>
        <w:spacing w:after="0" w:line="240" w:lineRule="auto"/>
        <w:ind w:firstLine="709"/>
        <w:contextualSpacing/>
        <w:jc w:val="both"/>
        <w:rPr>
          <w:rFonts w:ascii="Times New Roman" w:hAnsi="Times New Roman" w:cs="Times New Roman"/>
          <w:sz w:val="28"/>
          <w:szCs w:val="28"/>
        </w:rPr>
      </w:pPr>
    </w:p>
    <w:p w14:paraId="3C1B1799"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665281D"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14:paraId="21C0D114"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7D21BF82"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2BCD6DD"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18BA0D8"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 xml:space="preserve">Раздел </w:t>
      </w:r>
      <w:r w:rsidRPr="00FD0ABB">
        <w:rPr>
          <w:rFonts w:ascii="Times New Roman" w:hAnsi="Times New Roman" w:cs="Times New Roman"/>
          <w:sz w:val="28"/>
          <w:szCs w:val="28"/>
          <w:lang w:val="en-US"/>
        </w:rPr>
        <w:t>V</w:t>
      </w:r>
      <w:r w:rsidRPr="00FD0ABB">
        <w:rPr>
          <w:rFonts w:ascii="Times New Roman" w:hAnsi="Times New Roman" w:cs="Times New Roman"/>
          <w:sz w:val="28"/>
          <w:szCs w:val="28"/>
        </w:rPr>
        <w:t>. Досудебный (внесудебный) порядок обжалования решений</w:t>
      </w:r>
    </w:p>
    <w:p w14:paraId="14A66007"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14:paraId="4DBEB333"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ED9062"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FC8C5CF"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459779B"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ABB">
        <w:rPr>
          <w:rFonts w:ascii="Times New Roman" w:eastAsia="Times New Roman" w:hAnsi="Times New Roman" w:cs="Times New Roman"/>
          <w:sz w:val="28"/>
          <w:szCs w:val="28"/>
        </w:rPr>
        <w:t>Заинтересованное лицо (далее – заявитель)</w:t>
      </w:r>
      <w:r w:rsidRPr="00FD0AB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FD0ABB">
        <w:rPr>
          <w:rFonts w:ascii="Times New Roman" w:hAnsi="Times New Roman" w:cs="Times New Roman"/>
          <w:sz w:val="28"/>
          <w:szCs w:val="28"/>
        </w:rPr>
        <w:t xml:space="preserve">уполномоченным органом, </w:t>
      </w:r>
      <w:r w:rsidRPr="00FD0ABB">
        <w:rPr>
          <w:rFonts w:ascii="Times New Roman" w:eastAsia="Times New Roman" w:hAnsi="Times New Roman" w:cs="Times New Roman"/>
          <w:sz w:val="28"/>
          <w:szCs w:val="28"/>
          <w:lang w:eastAsia="en-US"/>
        </w:rPr>
        <w:t xml:space="preserve">должностным лицом </w:t>
      </w:r>
      <w:r w:rsidRPr="00FD0ABB">
        <w:rPr>
          <w:rFonts w:ascii="Times New Roman" w:hAnsi="Times New Roman" w:cs="Times New Roman"/>
          <w:sz w:val="28"/>
          <w:szCs w:val="28"/>
        </w:rPr>
        <w:t xml:space="preserve">уполномоченного органа, </w:t>
      </w:r>
      <w:r w:rsidRPr="00FD0ABB">
        <w:rPr>
          <w:rFonts w:ascii="Times New Roman" w:eastAsia="Times New Roman" w:hAnsi="Times New Roman" w:cs="Times New Roman"/>
          <w:sz w:val="28"/>
          <w:szCs w:val="28"/>
          <w:lang w:eastAsia="en-US"/>
        </w:rPr>
        <w:t xml:space="preserve">либо муниципальным служащим, </w:t>
      </w:r>
      <w:r w:rsidRPr="00FD0ABB">
        <w:rPr>
          <w:rFonts w:ascii="Times New Roman" w:hAnsi="Times New Roman" w:cs="Times New Roman"/>
          <w:sz w:val="28"/>
          <w:szCs w:val="28"/>
        </w:rPr>
        <w:t>МФЦ, работником МФЦ</w:t>
      </w:r>
      <w:r w:rsidRPr="00FD0AB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14:paraId="674E543E" w14:textId="77777777" w:rsidR="00794DE4" w:rsidRPr="00FD0ABB" w:rsidRDefault="00794DE4" w:rsidP="003353D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302ADAF"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8CDE046" w14:textId="77777777" w:rsidR="00794DE4" w:rsidRPr="00FD0ABB" w:rsidRDefault="00794DE4" w:rsidP="003353D3">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6D21C521"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43946BD0"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14:paraId="2FF8E8E6"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7B0B8D54"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 xml:space="preserve">и Администрации, должностных лиц </w:t>
      </w:r>
      <w:r w:rsidRPr="00FD0ABB">
        <w:rPr>
          <w:rFonts w:ascii="Times New Roman" w:hAnsi="Times New Roman" w:cs="Times New Roman"/>
          <w:sz w:val="28"/>
          <w:szCs w:val="28"/>
        </w:rPr>
        <w:lastRenderedPageBreak/>
        <w:t>уполномоченного органа</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14:paraId="0539BE30" w14:textId="31AD89D2"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w:t>
      </w:r>
      <w:r w:rsidR="004835B5">
        <w:rPr>
          <w:rFonts w:ascii="Times New Roman" w:hAnsi="Times New Roman" w:cs="Times New Roman"/>
          <w:sz w:val="28"/>
          <w:szCs w:val="28"/>
        </w:rPr>
        <w:t xml:space="preserve"> </w:t>
      </w:r>
      <w:r w:rsidRPr="00FD0ABB">
        <w:rPr>
          <w:rFonts w:ascii="Times New Roman" w:hAnsi="Times New Roman" w:cs="Times New Roman"/>
          <w:sz w:val="28"/>
          <w:szCs w:val="28"/>
        </w:rPr>
        <w:t>2.1 Федерального закона № 210-ФЗ.</w:t>
      </w:r>
    </w:p>
    <w:p w14:paraId="1341F5DB" w14:textId="77777777" w:rsidR="00794DE4" w:rsidRPr="00FD0ABB" w:rsidRDefault="00794DE4" w:rsidP="003353D3">
      <w:pPr>
        <w:widowControl w:val="0"/>
        <w:autoSpaceDE w:val="0"/>
        <w:autoSpaceDN w:val="0"/>
        <w:adjustRightInd w:val="0"/>
        <w:spacing w:after="0" w:line="240" w:lineRule="auto"/>
        <w:jc w:val="both"/>
        <w:rPr>
          <w:rFonts w:ascii="Times New Roman" w:hAnsi="Times New Roman" w:cs="Times New Roman"/>
          <w:sz w:val="28"/>
          <w:szCs w:val="28"/>
        </w:rPr>
      </w:pPr>
    </w:p>
    <w:p w14:paraId="648191CC"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5.3. Способы информирования заявителей о порядке</w:t>
      </w:r>
    </w:p>
    <w:p w14:paraId="59C324A3"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14:paraId="2E615FC7"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A4119C"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на официальном сайте муниципального образования Темрюкский район,</w:t>
      </w:r>
      <w:r w:rsidRPr="00FD0ABB">
        <w:rPr>
          <w:rFonts w:ascii="Times New Roman" w:hAnsi="Times New Roman" w:cs="Times New Roman"/>
          <w:i/>
          <w:sz w:val="28"/>
          <w:szCs w:val="28"/>
        </w:rPr>
        <w:t xml:space="preserve"> </w:t>
      </w:r>
      <w:r w:rsidRPr="00FD0ABB">
        <w:rPr>
          <w:rFonts w:ascii="Times New Roman" w:hAnsi="Times New Roman" w:cs="Times New Roman"/>
          <w:sz w:val="28"/>
          <w:szCs w:val="28"/>
        </w:rPr>
        <w:t>в МФЦ, на Едином портале, Региональном портале.</w:t>
      </w:r>
    </w:p>
    <w:p w14:paraId="79446FFA"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188AFA6"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Подраздел 5.4. Перечень нормативных правовых актов, регулирующих</w:t>
      </w:r>
    </w:p>
    <w:p w14:paraId="03C74774"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14:paraId="0F0CDFF2" w14:textId="77777777" w:rsidR="00794DE4" w:rsidRPr="00FD0ABB" w:rsidRDefault="00794DE4" w:rsidP="003353D3">
      <w:pPr>
        <w:widowControl w:val="0"/>
        <w:autoSpaceDE w:val="0"/>
        <w:autoSpaceDN w:val="0"/>
        <w:adjustRightInd w:val="0"/>
        <w:spacing w:after="0" w:line="240" w:lineRule="auto"/>
        <w:jc w:val="center"/>
        <w:rPr>
          <w:rFonts w:ascii="Times New Roman" w:hAnsi="Times New Roman" w:cs="Times New Roman"/>
          <w:sz w:val="28"/>
          <w:szCs w:val="28"/>
        </w:rPr>
      </w:pPr>
      <w:r w:rsidRPr="00FD0ABB">
        <w:rPr>
          <w:rFonts w:ascii="Times New Roman" w:hAnsi="Times New Roman" w:cs="Times New Roman"/>
          <w:sz w:val="28"/>
          <w:szCs w:val="28"/>
        </w:rPr>
        <w:t>а также его должностных лиц</w:t>
      </w:r>
    </w:p>
    <w:p w14:paraId="7BF8003B"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42DD5E9"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FD0ABB">
        <w:rPr>
          <w:rFonts w:ascii="Times New Roman" w:eastAsia="Times New Roman" w:hAnsi="Times New Roman" w:cs="Times New Roman"/>
          <w:sz w:val="28"/>
          <w:szCs w:val="28"/>
          <w:lang w:eastAsia="en-US"/>
        </w:rPr>
        <w:t xml:space="preserve"> либо муниципальным служащим, </w:t>
      </w:r>
      <w:r w:rsidRPr="00FD0ABB">
        <w:rPr>
          <w:rFonts w:ascii="Times New Roman" w:hAnsi="Times New Roman" w:cs="Times New Roman"/>
          <w:sz w:val="28"/>
          <w:szCs w:val="28"/>
        </w:rPr>
        <w:t>МФЦ, работником МФЦ являются:</w:t>
      </w:r>
    </w:p>
    <w:p w14:paraId="1D743CDD"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Федеральный закон № 210-ФЗ;</w:t>
      </w:r>
    </w:p>
    <w:p w14:paraId="0F4FAF73" w14:textId="77777777" w:rsidR="00794DE4" w:rsidRPr="00FD0ABB" w:rsidRDefault="00794DE4" w:rsidP="00335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ABB">
        <w:rPr>
          <w:rFonts w:ascii="Times New Roman" w:hAnsi="Times New Roman" w:cs="Times New Roman"/>
          <w:sz w:val="28"/>
          <w:szCs w:val="28"/>
        </w:rPr>
        <w:t>Порядок подачи и рассмотрения жалоб.</w:t>
      </w:r>
    </w:p>
    <w:p w14:paraId="7F0A74FD" w14:textId="77777777" w:rsidR="00794DE4" w:rsidRPr="00FD0ABB" w:rsidRDefault="00794DE4" w:rsidP="003353D3">
      <w:pPr>
        <w:pStyle w:val="a4"/>
        <w:widowControl w:val="0"/>
        <w:rPr>
          <w:rFonts w:ascii="Times New Roman" w:hAnsi="Times New Roman"/>
          <w:sz w:val="28"/>
          <w:szCs w:val="28"/>
        </w:rPr>
      </w:pPr>
    </w:p>
    <w:p w14:paraId="4F37002D" w14:textId="77777777" w:rsidR="0034537D" w:rsidRPr="00E47C30" w:rsidRDefault="0034537D" w:rsidP="0034537D">
      <w:pPr>
        <w:pStyle w:val="a4"/>
        <w:widowControl w:val="0"/>
        <w:jc w:val="center"/>
        <w:rPr>
          <w:rFonts w:ascii="Times New Roman" w:hAnsi="Times New Roman"/>
          <w:sz w:val="28"/>
          <w:szCs w:val="28"/>
          <w:shd w:val="clear" w:color="auto" w:fill="C2D69B"/>
          <w:lang w:bidi="he-IL"/>
        </w:rPr>
      </w:pPr>
      <w:r w:rsidRPr="00E47C30">
        <w:rPr>
          <w:rFonts w:ascii="Times New Roman" w:hAnsi="Times New Roman"/>
          <w:sz w:val="28"/>
          <w:szCs w:val="28"/>
        </w:rPr>
        <w:t xml:space="preserve">Раздел </w:t>
      </w:r>
      <w:r w:rsidRPr="00E47C30">
        <w:rPr>
          <w:rFonts w:ascii="Times New Roman" w:hAnsi="Times New Roman"/>
          <w:sz w:val="28"/>
          <w:szCs w:val="28"/>
          <w:lang w:val="en-US"/>
        </w:rPr>
        <w:t>VI</w:t>
      </w:r>
      <w:r>
        <w:rPr>
          <w:rFonts w:ascii="Times New Roman" w:hAnsi="Times New Roman"/>
          <w:sz w:val="28"/>
          <w:szCs w:val="28"/>
        </w:rPr>
        <w:t>.</w:t>
      </w:r>
      <w:r w:rsidRPr="00E47C30">
        <w:rPr>
          <w:rFonts w:ascii="Times New Roman" w:hAnsi="Times New Roman"/>
          <w:sz w:val="28"/>
          <w:szCs w:val="28"/>
        </w:rPr>
        <w:t xml:space="preserve"> </w:t>
      </w:r>
      <w:r w:rsidRPr="00E47C30">
        <w:rPr>
          <w:rFonts w:ascii="Times New Roman" w:hAnsi="Times New Roman"/>
          <w:sz w:val="28"/>
          <w:szCs w:val="28"/>
          <w:lang w:bidi="he-IL"/>
        </w:rPr>
        <w:t>Особенности выполнения административных</w:t>
      </w:r>
    </w:p>
    <w:p w14:paraId="0C0E9857" w14:textId="77777777" w:rsidR="0034537D" w:rsidRPr="00E47C30" w:rsidRDefault="0034537D" w:rsidP="0034537D">
      <w:pPr>
        <w:pStyle w:val="a4"/>
        <w:widowControl w:val="0"/>
        <w:jc w:val="center"/>
        <w:rPr>
          <w:rFonts w:ascii="Times New Roman" w:hAnsi="Times New Roman"/>
          <w:sz w:val="28"/>
          <w:szCs w:val="28"/>
        </w:rPr>
      </w:pPr>
      <w:r>
        <w:rPr>
          <w:rFonts w:ascii="Times New Roman" w:hAnsi="Times New Roman"/>
          <w:sz w:val="28"/>
          <w:szCs w:val="28"/>
          <w:lang w:bidi="he-IL"/>
        </w:rPr>
        <w:t xml:space="preserve"> процедур (действий) в МФЦ</w:t>
      </w:r>
    </w:p>
    <w:p w14:paraId="26F6FADA" w14:textId="77777777" w:rsidR="0034537D" w:rsidRPr="00E47C30" w:rsidRDefault="0034537D" w:rsidP="0034537D">
      <w:pPr>
        <w:pStyle w:val="a4"/>
        <w:widowControl w:val="0"/>
        <w:rPr>
          <w:rFonts w:ascii="Times New Roman" w:hAnsi="Times New Roman"/>
          <w:sz w:val="28"/>
          <w:szCs w:val="28"/>
        </w:rPr>
      </w:pPr>
    </w:p>
    <w:p w14:paraId="6C024E57" w14:textId="77777777" w:rsidR="0034537D" w:rsidRPr="00E47C30" w:rsidRDefault="0034537D" w:rsidP="0034537D">
      <w:pPr>
        <w:widowControl w:val="0"/>
        <w:spacing w:after="0" w:line="240" w:lineRule="auto"/>
        <w:ind w:firstLine="709"/>
        <w:jc w:val="center"/>
        <w:rPr>
          <w:rFonts w:ascii="Times New Roman" w:hAnsi="Times New Roman" w:cs="Times New Roman"/>
          <w:sz w:val="28"/>
          <w:szCs w:val="28"/>
        </w:rPr>
      </w:pPr>
      <w:r w:rsidRPr="00E47C30">
        <w:rPr>
          <w:rFonts w:ascii="Times New Roman" w:hAnsi="Times New Roman" w:cs="Times New Roman"/>
          <w:sz w:val="28"/>
          <w:szCs w:val="28"/>
        </w:rPr>
        <w:t>Подраздел 6.1. Перечень административных процедур (действий),</w:t>
      </w:r>
    </w:p>
    <w:p w14:paraId="2F8454F2" w14:textId="77777777" w:rsidR="0034537D" w:rsidRPr="00E47C30" w:rsidRDefault="0034537D" w:rsidP="0034537D">
      <w:pPr>
        <w:widowControl w:val="0"/>
        <w:spacing w:after="0" w:line="240" w:lineRule="auto"/>
        <w:ind w:firstLine="709"/>
        <w:jc w:val="center"/>
        <w:rPr>
          <w:rFonts w:ascii="Times New Roman" w:hAnsi="Times New Roman" w:cs="Times New Roman"/>
          <w:sz w:val="28"/>
          <w:szCs w:val="28"/>
        </w:rPr>
      </w:pPr>
      <w:r w:rsidRPr="00E47C30">
        <w:rPr>
          <w:rFonts w:ascii="Times New Roman" w:hAnsi="Times New Roman" w:cs="Times New Roman"/>
          <w:sz w:val="28"/>
          <w:szCs w:val="28"/>
        </w:rPr>
        <w:t>выполняемых МФЦ</w:t>
      </w:r>
    </w:p>
    <w:p w14:paraId="02BB8CC7" w14:textId="77777777" w:rsidR="0034537D" w:rsidRPr="00E47C30" w:rsidRDefault="0034537D" w:rsidP="0034537D">
      <w:pPr>
        <w:widowControl w:val="0"/>
        <w:spacing w:after="0" w:line="240" w:lineRule="auto"/>
        <w:ind w:firstLine="709"/>
        <w:jc w:val="both"/>
        <w:rPr>
          <w:rFonts w:ascii="Times New Roman" w:hAnsi="Times New Roman" w:cs="Times New Roman"/>
          <w:sz w:val="28"/>
          <w:szCs w:val="28"/>
        </w:rPr>
      </w:pPr>
    </w:p>
    <w:p w14:paraId="70145EFE" w14:textId="77777777" w:rsidR="0034537D" w:rsidRPr="00E47C30" w:rsidRDefault="0034537D" w:rsidP="0034537D">
      <w:pPr>
        <w:widowControl w:val="0"/>
        <w:spacing w:after="0" w:line="240" w:lineRule="auto"/>
        <w:ind w:firstLine="709"/>
        <w:jc w:val="both"/>
        <w:rPr>
          <w:rFonts w:ascii="Times New Roman" w:hAnsi="Times New Roman" w:cs="Times New Roman"/>
          <w:sz w:val="28"/>
          <w:szCs w:val="28"/>
        </w:rPr>
      </w:pPr>
      <w:r w:rsidRPr="00E47C3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588D3906" w14:textId="698D10FB" w:rsidR="0034537D" w:rsidRPr="00E47C30" w:rsidRDefault="0034537D" w:rsidP="0034537D">
      <w:pPr>
        <w:widowControl w:val="0"/>
        <w:spacing w:after="0" w:line="240" w:lineRule="auto"/>
        <w:ind w:firstLine="709"/>
        <w:jc w:val="both"/>
        <w:rPr>
          <w:rFonts w:ascii="Times New Roman" w:hAnsi="Times New Roman" w:cs="Times New Roman"/>
          <w:sz w:val="28"/>
          <w:szCs w:val="28"/>
        </w:rPr>
      </w:pPr>
      <w:r w:rsidRPr="00E47C30">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E47C30">
        <w:rPr>
          <w:rFonts w:ascii="Times New Roman" w:hAnsi="Times New Roman" w:cs="Times New Roman"/>
          <w:sz w:val="28"/>
          <w:szCs w:val="28"/>
        </w:rPr>
        <w:lastRenderedPageBreak/>
        <w:t>муниципальной услуги, а также консультирование заявителя о порядке предоставл</w:t>
      </w:r>
      <w:r>
        <w:rPr>
          <w:rFonts w:ascii="Times New Roman" w:hAnsi="Times New Roman" w:cs="Times New Roman"/>
          <w:sz w:val="28"/>
          <w:szCs w:val="28"/>
        </w:rPr>
        <w:t>ения муниципальной услуги в МФЦ.</w:t>
      </w:r>
    </w:p>
    <w:p w14:paraId="3CD18A99" w14:textId="63D16943" w:rsidR="0034537D" w:rsidRPr="00E47C30" w:rsidRDefault="0034537D" w:rsidP="003453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C30">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w:t>
      </w:r>
      <w:r>
        <w:rPr>
          <w:rFonts w:ascii="Times New Roman" w:hAnsi="Times New Roman" w:cs="Times New Roman"/>
          <w:sz w:val="28"/>
          <w:szCs w:val="28"/>
        </w:rPr>
        <w:t>оставления муниципальной услуги.</w:t>
      </w:r>
    </w:p>
    <w:p w14:paraId="4DBEED3E" w14:textId="77777777" w:rsidR="0034537D" w:rsidRPr="00E47C30" w:rsidRDefault="0034537D" w:rsidP="003453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C3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w:t>
      </w:r>
      <w:r>
        <w:rPr>
          <w:rFonts w:ascii="Times New Roman" w:hAnsi="Times New Roman" w:cs="Times New Roman"/>
          <w:sz w:val="28"/>
          <w:szCs w:val="28"/>
        </w:rPr>
        <w:t>оставления муниципальной услуги.</w:t>
      </w:r>
    </w:p>
    <w:p w14:paraId="30A03F50" w14:textId="77777777" w:rsidR="0034537D" w:rsidRPr="00E47C30" w:rsidRDefault="0034537D" w:rsidP="003453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C30">
        <w:rPr>
          <w:rFonts w:ascii="Times New Roman" w:hAnsi="Times New Roman" w:cs="Times New Roman"/>
          <w:sz w:val="28"/>
          <w:szCs w:val="28"/>
        </w:rPr>
        <w:t>6.1.1.4. Прием результата предоставления муниципальной ус</w:t>
      </w:r>
      <w:r>
        <w:rPr>
          <w:rFonts w:ascii="Times New Roman" w:hAnsi="Times New Roman" w:cs="Times New Roman"/>
          <w:sz w:val="28"/>
          <w:szCs w:val="28"/>
        </w:rPr>
        <w:t>луги от уполномоченного органа.</w:t>
      </w:r>
    </w:p>
    <w:p w14:paraId="0EA9A719" w14:textId="73C027BF" w:rsidR="0034537D" w:rsidRPr="00E47C30" w:rsidRDefault="0034537D" w:rsidP="003453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C30">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14:paraId="1D7C250E" w14:textId="77777777" w:rsidR="0034537D" w:rsidRPr="00E47C30" w:rsidRDefault="0034537D" w:rsidP="0034537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EA63BB0" w14:textId="77777777" w:rsidR="0034537D" w:rsidRPr="00E47C30" w:rsidRDefault="0034537D" w:rsidP="0034537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47C30">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47C30">
        <w:rPr>
          <w:rFonts w:ascii="Times New Roman" w:hAnsi="Times New Roman" w:cs="Times New Roman"/>
          <w:sz w:val="28"/>
          <w:szCs w:val="28"/>
        </w:rPr>
        <w:br/>
        <w:t>и муниципальных услуг</w:t>
      </w:r>
    </w:p>
    <w:p w14:paraId="0A4CB239" w14:textId="77777777" w:rsidR="0034537D" w:rsidRPr="00E47C30" w:rsidRDefault="0034537D" w:rsidP="0034537D">
      <w:pPr>
        <w:widowControl w:val="0"/>
        <w:spacing w:after="0" w:line="240" w:lineRule="auto"/>
        <w:ind w:firstLine="709"/>
        <w:jc w:val="both"/>
        <w:rPr>
          <w:rFonts w:ascii="Times New Roman" w:hAnsi="Times New Roman" w:cs="Times New Roman"/>
          <w:sz w:val="28"/>
          <w:szCs w:val="28"/>
        </w:rPr>
      </w:pPr>
    </w:p>
    <w:p w14:paraId="3B5DDBAC" w14:textId="2DC1C69F"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AC11A59" w14:textId="1AA8EBF9" w:rsidR="0034537D" w:rsidRPr="00670D2F" w:rsidRDefault="0034537D" w:rsidP="0034537D">
      <w:pPr>
        <w:widowControl w:val="0"/>
        <w:spacing w:after="0" w:line="240" w:lineRule="auto"/>
        <w:ind w:firstLine="709"/>
        <w:jc w:val="both"/>
        <w:rPr>
          <w:rFonts w:ascii="Times New Roman" w:hAnsi="Times New Roman" w:cs="Times New Roman"/>
          <w:i/>
          <w:spacing w:val="-4"/>
          <w:sz w:val="28"/>
          <w:szCs w:val="28"/>
        </w:rPr>
      </w:pPr>
      <w:r w:rsidRPr="00670D2F">
        <w:rPr>
          <w:rFonts w:ascii="Times New Roman" w:hAnsi="Times New Roman" w:cs="Times New Roman"/>
          <w:spacing w:val="-4"/>
          <w:sz w:val="28"/>
          <w:szCs w:val="28"/>
        </w:rPr>
        <w:t>6.2.2. Основанием для начала административной процедуры является обращение заявителя в МФЦ с заявле</w:t>
      </w:r>
      <w:r w:rsidRPr="00670D2F">
        <w:rPr>
          <w:rFonts w:ascii="Times New Roman" w:hAnsi="Times New Roman" w:cs="Times New Roman"/>
          <w:spacing w:val="-4"/>
          <w:sz w:val="28"/>
          <w:szCs w:val="28"/>
        </w:rPr>
        <w:softHyphen/>
        <w:t>нием и документами, необходимыми для предоставления муниципальной услуги, в соответствии с подразделом 2.6</w:t>
      </w:r>
      <w:r>
        <w:rPr>
          <w:rFonts w:ascii="Times New Roman" w:hAnsi="Times New Roman" w:cs="Times New Roman"/>
          <w:spacing w:val="-4"/>
          <w:sz w:val="28"/>
          <w:szCs w:val="28"/>
        </w:rPr>
        <w:t xml:space="preserve"> раздела </w:t>
      </w:r>
      <w:r>
        <w:rPr>
          <w:rFonts w:ascii="Times New Roman" w:hAnsi="Times New Roman" w:cs="Times New Roman"/>
          <w:spacing w:val="-4"/>
          <w:sz w:val="28"/>
          <w:szCs w:val="28"/>
          <w:lang w:val="en-US"/>
        </w:rPr>
        <w:t>II</w:t>
      </w:r>
      <w:r w:rsidRPr="00670D2F">
        <w:rPr>
          <w:rFonts w:ascii="Times New Roman" w:eastAsia="Calibri" w:hAnsi="Times New Roman" w:cs="Times New Roman"/>
          <w:spacing w:val="-4"/>
          <w:sz w:val="28"/>
          <w:szCs w:val="28"/>
          <w:lang w:eastAsia="en-US"/>
        </w:rPr>
        <w:t xml:space="preserve"> и </w:t>
      </w:r>
      <w:r w:rsidRPr="00670D2F">
        <w:rPr>
          <w:rFonts w:ascii="Times New Roman" w:hAnsi="Times New Roman" w:cs="Times New Roman"/>
          <w:spacing w:val="-4"/>
          <w:sz w:val="28"/>
          <w:szCs w:val="28"/>
        </w:rPr>
        <w:t>подразделом 2.7</w:t>
      </w:r>
      <w:r>
        <w:rPr>
          <w:rFonts w:ascii="Times New Roman" w:hAnsi="Times New Roman" w:cs="Times New Roman"/>
          <w:spacing w:val="-4"/>
          <w:sz w:val="28"/>
          <w:szCs w:val="28"/>
        </w:rPr>
        <w:t xml:space="preserve"> раздела </w:t>
      </w:r>
      <w:r>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r w:rsidRPr="00670D2F">
        <w:rPr>
          <w:rFonts w:ascii="Times New Roman" w:hAnsi="Times New Roman" w:cs="Times New Roman"/>
          <w:i/>
          <w:spacing w:val="-4"/>
          <w:sz w:val="28"/>
          <w:szCs w:val="28"/>
        </w:rPr>
        <w:t>.</w:t>
      </w:r>
    </w:p>
    <w:p w14:paraId="7D1C7908" w14:textId="77777777"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Прием заявления и документов в МФЦ осуществ</w:t>
      </w:r>
      <w:r w:rsidRPr="00670D2F">
        <w:rPr>
          <w:rFonts w:ascii="Times New Roman" w:hAnsi="Times New Roman" w:cs="Times New Roman"/>
          <w:spacing w:val="-4"/>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14:paraId="485C2AA8" w14:textId="77777777"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w:t>
      </w:r>
      <w:r w:rsidRPr="00670D2F">
        <w:rPr>
          <w:rFonts w:ascii="Times New Roman" w:hAnsi="Times New Roman" w:cs="Times New Roman"/>
          <w:spacing w:val="-4"/>
          <w:sz w:val="28"/>
          <w:szCs w:val="28"/>
        </w:rPr>
        <w:lastRenderedPageBreak/>
        <w:t xml:space="preserve">муниципальных услуг в МФЦ, предусмотренного комплексным запросом: </w:t>
      </w:r>
    </w:p>
    <w:p w14:paraId="12DD4786" w14:textId="0C9D40A7" w:rsidR="0034537D" w:rsidRPr="00670D2F" w:rsidRDefault="005A02F6" w:rsidP="0034537D">
      <w:pPr>
        <w:widowControl w:val="0"/>
        <w:spacing w:after="0" w:line="240" w:lineRule="auto"/>
        <w:ind w:firstLine="709"/>
        <w:jc w:val="both"/>
        <w:rPr>
          <w:rFonts w:ascii="Times New Roman" w:hAnsi="Times New Roman" w:cs="Times New Roman"/>
          <w:spacing w:val="-4"/>
          <w:sz w:val="28"/>
          <w:szCs w:val="28"/>
        </w:rPr>
      </w:pPr>
      <w:r w:rsidRPr="005A02F6">
        <w:rPr>
          <w:rFonts w:ascii="Times New Roman" w:hAnsi="Times New Roman" w:cs="Times New Roman"/>
          <w:spacing w:val="-4"/>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34537D" w:rsidRPr="00670D2F">
        <w:rPr>
          <w:rFonts w:ascii="Times New Roman" w:hAnsi="Times New Roman" w:cs="Times New Roman"/>
          <w:spacing w:val="-4"/>
          <w:sz w:val="28"/>
          <w:szCs w:val="28"/>
        </w:rPr>
        <w:t>;</w:t>
      </w:r>
    </w:p>
    <w:p w14:paraId="4E0DA703" w14:textId="77777777"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7CCCF4EE" w14:textId="77777777" w:rsidR="0034537D" w:rsidRPr="00670D2F" w:rsidRDefault="0034537D" w:rsidP="0034537D">
      <w:pPr>
        <w:widowControl w:val="0"/>
        <w:spacing w:after="0" w:line="240" w:lineRule="auto"/>
        <w:ind w:firstLine="709"/>
        <w:jc w:val="both"/>
        <w:rPr>
          <w:rFonts w:ascii="Times New Roman" w:hAnsi="Times New Roman" w:cs="Times New Roman"/>
          <w:i/>
          <w:spacing w:val="-4"/>
          <w:sz w:val="28"/>
          <w:szCs w:val="28"/>
        </w:rPr>
      </w:pPr>
      <w:r w:rsidRPr="00670D2F">
        <w:rPr>
          <w:rFonts w:ascii="Times New Roman" w:hAnsi="Times New Roman" w:cs="Times New Roman"/>
          <w:spacing w:val="-4"/>
          <w:sz w:val="28"/>
          <w:szCs w:val="28"/>
        </w:rPr>
        <w:t xml:space="preserve">проверяет правильность составления комплексного запроса (заявления), </w:t>
      </w:r>
      <w:r w:rsidRPr="00670D2F">
        <w:rPr>
          <w:rFonts w:ascii="Times New Roman" w:hAnsi="Times New Roman" w:cs="Times New Roman"/>
          <w:spacing w:val="-4"/>
          <w:sz w:val="28"/>
          <w:szCs w:val="28"/>
        </w:rPr>
        <w:br/>
        <w:t>а также комплектность документов, необходимых в соответствии с подразделом 2.6</w:t>
      </w:r>
      <w:r>
        <w:rPr>
          <w:rFonts w:ascii="Times New Roman" w:hAnsi="Times New Roman" w:cs="Times New Roman"/>
          <w:spacing w:val="-4"/>
          <w:sz w:val="28"/>
          <w:szCs w:val="28"/>
        </w:rPr>
        <w:t xml:space="preserve"> раздела </w:t>
      </w:r>
      <w:r>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w:t>
      </w:r>
      <w:r w:rsidRPr="00670D2F">
        <w:rPr>
          <w:rFonts w:ascii="Times New Roman" w:eastAsia="Calibri" w:hAnsi="Times New Roman" w:cs="Times New Roman"/>
          <w:spacing w:val="-4"/>
          <w:sz w:val="28"/>
          <w:szCs w:val="28"/>
          <w:lang w:eastAsia="en-US"/>
        </w:rPr>
        <w:t xml:space="preserve">и </w:t>
      </w:r>
      <w:r w:rsidRPr="00670D2F">
        <w:rPr>
          <w:rFonts w:ascii="Times New Roman" w:hAnsi="Times New Roman" w:cs="Times New Roman"/>
          <w:spacing w:val="-4"/>
          <w:sz w:val="28"/>
          <w:szCs w:val="28"/>
        </w:rPr>
        <w:t>подразделом 2.7</w:t>
      </w:r>
      <w:r>
        <w:rPr>
          <w:rFonts w:ascii="Times New Roman" w:hAnsi="Times New Roman" w:cs="Times New Roman"/>
          <w:spacing w:val="-4"/>
          <w:sz w:val="28"/>
          <w:szCs w:val="28"/>
        </w:rPr>
        <w:t xml:space="preserve"> раздела </w:t>
      </w:r>
      <w:r>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для предоставления муниципальной услуги;</w:t>
      </w:r>
    </w:p>
    <w:p w14:paraId="5DDD3C4E" w14:textId="77777777"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B5F6145" w14:textId="494A4FF2"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осуществляет копирование (сканирование) документов, предусмотренных </w:t>
      </w:r>
      <w:r w:rsidRPr="004835B5">
        <w:rPr>
          <w:rFonts w:ascii="Times New Roman" w:hAnsi="Times New Roman" w:cs="Times New Roman"/>
          <w:spacing w:val="-4"/>
          <w:sz w:val="28"/>
          <w:szCs w:val="28"/>
        </w:rPr>
        <w:t>пунктами 1</w:t>
      </w:r>
      <w:r w:rsidRPr="002576AE">
        <w:rPr>
          <w:rFonts w:ascii="Times New Roman" w:hAnsi="Times New Roman" w:cs="Times New Roman"/>
          <w:spacing w:val="-4"/>
          <w:sz w:val="28"/>
          <w:szCs w:val="28"/>
        </w:rPr>
        <w:t xml:space="preserve"> - </w:t>
      </w:r>
      <w:hyperlink r:id="rId9" w:history="1">
        <w:r w:rsidRPr="004835B5">
          <w:rPr>
            <w:rStyle w:val="af0"/>
            <w:rFonts w:ascii="Times New Roman" w:hAnsi="Times New Roman" w:cs="Times New Roman"/>
            <w:color w:val="auto"/>
            <w:spacing w:val="-4"/>
            <w:sz w:val="28"/>
            <w:szCs w:val="28"/>
            <w:u w:val="none"/>
          </w:rPr>
          <w:t>7</w:t>
        </w:r>
      </w:hyperlink>
      <w:r w:rsidRPr="004835B5">
        <w:rPr>
          <w:rFonts w:ascii="Times New Roman" w:hAnsi="Times New Roman" w:cs="Times New Roman"/>
          <w:spacing w:val="-4"/>
          <w:sz w:val="28"/>
          <w:szCs w:val="28"/>
        </w:rPr>
        <w:t xml:space="preserve">, </w:t>
      </w:r>
      <w:hyperlink r:id="rId10" w:history="1">
        <w:r w:rsidRPr="004835B5">
          <w:rPr>
            <w:rStyle w:val="af0"/>
            <w:rFonts w:ascii="Times New Roman" w:hAnsi="Times New Roman" w:cs="Times New Roman"/>
            <w:color w:val="auto"/>
            <w:spacing w:val="-4"/>
            <w:sz w:val="28"/>
            <w:szCs w:val="28"/>
            <w:u w:val="none"/>
          </w:rPr>
          <w:t>9</w:t>
        </w:r>
      </w:hyperlink>
      <w:r w:rsidRPr="004835B5">
        <w:rPr>
          <w:rFonts w:ascii="Times New Roman" w:hAnsi="Times New Roman" w:cs="Times New Roman"/>
          <w:spacing w:val="-4"/>
          <w:sz w:val="28"/>
          <w:szCs w:val="28"/>
        </w:rPr>
        <w:t xml:space="preserve">, </w:t>
      </w:r>
      <w:hyperlink r:id="rId11" w:history="1">
        <w:r w:rsidRPr="004835B5">
          <w:rPr>
            <w:rStyle w:val="af0"/>
            <w:rFonts w:ascii="Times New Roman" w:hAnsi="Times New Roman" w:cs="Times New Roman"/>
            <w:color w:val="auto"/>
            <w:spacing w:val="-4"/>
            <w:sz w:val="28"/>
            <w:szCs w:val="28"/>
            <w:u w:val="none"/>
          </w:rPr>
          <w:t>10</w:t>
        </w:r>
      </w:hyperlink>
      <w:r w:rsidRPr="004835B5">
        <w:rPr>
          <w:rFonts w:ascii="Times New Roman" w:hAnsi="Times New Roman" w:cs="Times New Roman"/>
          <w:spacing w:val="-4"/>
          <w:sz w:val="28"/>
          <w:szCs w:val="28"/>
        </w:rPr>
        <w:t xml:space="preserve">, </w:t>
      </w:r>
      <w:hyperlink r:id="rId12" w:history="1">
        <w:r w:rsidRPr="004835B5">
          <w:rPr>
            <w:rStyle w:val="af0"/>
            <w:rFonts w:ascii="Times New Roman" w:hAnsi="Times New Roman" w:cs="Times New Roman"/>
            <w:color w:val="auto"/>
            <w:spacing w:val="-4"/>
            <w:sz w:val="28"/>
            <w:szCs w:val="28"/>
            <w:u w:val="none"/>
          </w:rPr>
          <w:t>14</w:t>
        </w:r>
      </w:hyperlink>
      <w:r w:rsidRPr="004835B5">
        <w:rPr>
          <w:rFonts w:ascii="Times New Roman" w:hAnsi="Times New Roman" w:cs="Times New Roman"/>
          <w:spacing w:val="-4"/>
          <w:sz w:val="28"/>
          <w:szCs w:val="28"/>
        </w:rPr>
        <w:t xml:space="preserve">, </w:t>
      </w:r>
      <w:hyperlink r:id="rId13" w:history="1">
        <w:r w:rsidRPr="004835B5">
          <w:rPr>
            <w:rStyle w:val="af0"/>
            <w:rFonts w:ascii="Times New Roman" w:hAnsi="Times New Roman" w:cs="Times New Roman"/>
            <w:color w:val="auto"/>
            <w:spacing w:val="-4"/>
            <w:sz w:val="28"/>
            <w:szCs w:val="28"/>
            <w:u w:val="none"/>
          </w:rPr>
          <w:t>17</w:t>
        </w:r>
      </w:hyperlink>
      <w:r w:rsidRPr="002576AE">
        <w:rPr>
          <w:rFonts w:ascii="Times New Roman" w:hAnsi="Times New Roman" w:cs="Times New Roman"/>
          <w:spacing w:val="-4"/>
          <w:sz w:val="28"/>
          <w:szCs w:val="28"/>
        </w:rPr>
        <w:t xml:space="preserve"> и </w:t>
      </w:r>
      <w:r w:rsidRPr="004835B5">
        <w:rPr>
          <w:rFonts w:ascii="Times New Roman" w:hAnsi="Times New Roman" w:cs="Times New Roman"/>
          <w:spacing w:val="-4"/>
          <w:sz w:val="28"/>
          <w:szCs w:val="28"/>
        </w:rPr>
        <w:t>18 части 6 статьи 7</w:t>
      </w:r>
      <w:r w:rsidRPr="002576AE">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70D2F">
        <w:rPr>
          <w:rFonts w:ascii="Times New Roman" w:hAnsi="Times New Roman" w:cs="Times New Roman"/>
          <w:spacing w:val="-4"/>
          <w:sz w:val="28"/>
          <w:szCs w:val="28"/>
        </w:rPr>
        <w:softHyphen/>
        <w:t>ряет копии документов, возвращает подлинники заявителю;</w:t>
      </w:r>
    </w:p>
    <w:p w14:paraId="65233AE1" w14:textId="77777777"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отсутствии оснований для отказа в приеме документов, в соответствии с</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подразделом 2.9</w:t>
      </w:r>
      <w:r w:rsidRPr="00D5216C">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раздела </w:t>
      </w:r>
      <w:r>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1396A707" w14:textId="42E9C883"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592707E" w14:textId="1DBE1C03"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w:t>
      </w:r>
      <w:r w:rsidRPr="00670D2F">
        <w:rPr>
          <w:rFonts w:ascii="Times New Roman" w:hAnsi="Times New Roman" w:cs="Times New Roman"/>
          <w:spacing w:val="-4"/>
          <w:sz w:val="28"/>
          <w:szCs w:val="28"/>
        </w:rPr>
        <w:lastRenderedPageBreak/>
        <w:t xml:space="preserve">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2DF2470D" w14:textId="001DA112"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предоставлении муниципальной услуги по экстерриториальному принципу МФЦ:</w:t>
      </w:r>
    </w:p>
    <w:p w14:paraId="429C76D1" w14:textId="3B4A732F"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7871981" w14:textId="77777777"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 осуществляет копирование (сканирование) документов</w:t>
      </w:r>
      <w:r>
        <w:rPr>
          <w:rFonts w:ascii="Times New Roman" w:hAnsi="Times New Roman" w:cs="Times New Roman"/>
          <w:spacing w:val="-4"/>
          <w:sz w:val="28"/>
          <w:szCs w:val="28"/>
        </w:rPr>
        <w:t xml:space="preserve"> личного хранения</w:t>
      </w:r>
      <w:r w:rsidRPr="00670D2F">
        <w:rPr>
          <w:rFonts w:ascii="Times New Roman" w:hAnsi="Times New Roman" w:cs="Times New Roman"/>
          <w:spacing w:val="-4"/>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4EA1AB7" w14:textId="7D5CD665"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40FC8CF" w14:textId="77777777"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6C975702" w14:textId="6D99D966" w:rsidR="0034537D" w:rsidRPr="00670D2F" w:rsidRDefault="0034537D" w:rsidP="0034537D">
      <w:pPr>
        <w:widowControl w:val="0"/>
        <w:spacing w:after="0" w:line="240" w:lineRule="auto"/>
        <w:ind w:firstLine="709"/>
        <w:jc w:val="both"/>
        <w:rPr>
          <w:rFonts w:ascii="Times New Roman" w:hAnsi="Times New Roman" w:cs="Times New Roman"/>
          <w:strike/>
          <w:spacing w:val="-4"/>
          <w:sz w:val="28"/>
          <w:szCs w:val="28"/>
        </w:rPr>
      </w:pPr>
      <w:r w:rsidRPr="00670D2F">
        <w:rPr>
          <w:rFonts w:ascii="Times New Roman" w:hAnsi="Times New Roman" w:cs="Times New Roman"/>
          <w:spacing w:val="-4"/>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w:t>
      </w:r>
      <w:r>
        <w:rPr>
          <w:rFonts w:ascii="Times New Roman" w:hAnsi="Times New Roman" w:cs="Times New Roman"/>
          <w:spacing w:val="-4"/>
          <w:sz w:val="28"/>
          <w:szCs w:val="28"/>
        </w:rPr>
        <w:t xml:space="preserve">в соответствии с </w:t>
      </w:r>
      <w:r w:rsidRPr="00670D2F">
        <w:rPr>
          <w:rFonts w:ascii="Times New Roman" w:hAnsi="Times New Roman" w:cs="Times New Roman"/>
          <w:spacing w:val="-4"/>
          <w:sz w:val="28"/>
          <w:szCs w:val="28"/>
        </w:rPr>
        <w:t>подразделом 2.9</w:t>
      </w:r>
      <w:r>
        <w:rPr>
          <w:rFonts w:ascii="Times New Roman" w:hAnsi="Times New Roman" w:cs="Times New Roman"/>
          <w:spacing w:val="-4"/>
          <w:sz w:val="28"/>
          <w:szCs w:val="28"/>
        </w:rPr>
        <w:t xml:space="preserve"> раздела </w:t>
      </w:r>
      <w:r>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p>
    <w:p w14:paraId="04F1CF35" w14:textId="6F1A7D8E"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BA6D1E3" w14:textId="664FA5D9" w:rsidR="0034537D" w:rsidRPr="00670D2F" w:rsidRDefault="0034537D" w:rsidP="0034537D">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Исполнение данной административной процедуры возложено на работника МФЦ.</w:t>
      </w:r>
    </w:p>
    <w:p w14:paraId="59CEBCB1" w14:textId="189A5A04"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6B29BA39"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ADA1A70"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Критериями административной процедуры по передаче пакета документов в </w:t>
      </w:r>
      <w:r w:rsidRPr="00670D2F">
        <w:rPr>
          <w:rFonts w:ascii="Times New Roman" w:eastAsia="Times New Roman" w:hAnsi="Times New Roman" w:cs="Times New Roman"/>
          <w:spacing w:val="-4"/>
          <w:sz w:val="28"/>
          <w:szCs w:val="28"/>
        </w:rPr>
        <w:lastRenderedPageBreak/>
        <w:t>орган, предоставляющий муниципальную услугу</w:t>
      </w:r>
      <w:r w:rsidRPr="00670D2F">
        <w:rPr>
          <w:rFonts w:ascii="Times New Roman" w:hAnsi="Times New Roman" w:cs="Times New Roman"/>
          <w:spacing w:val="-4"/>
          <w:sz w:val="28"/>
          <w:szCs w:val="28"/>
        </w:rPr>
        <w:t>, являются:</w:t>
      </w:r>
    </w:p>
    <w:p w14:paraId="5C350CBC"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соблюдение сроков передачи заявлений и прилагаемых к ним документов, установленных заключенными </w:t>
      </w:r>
      <w:r w:rsidRPr="00670D2F">
        <w:rPr>
          <w:rFonts w:ascii="Times New Roman" w:eastAsia="Times New Roman" w:hAnsi="Times New Roman" w:cs="Times New Roman"/>
          <w:spacing w:val="-4"/>
          <w:sz w:val="28"/>
          <w:szCs w:val="28"/>
        </w:rPr>
        <w:t>соглашениями о взаимодействии</w:t>
      </w:r>
      <w:r w:rsidRPr="00670D2F">
        <w:rPr>
          <w:rFonts w:ascii="Times New Roman" w:hAnsi="Times New Roman" w:cs="Times New Roman"/>
          <w:spacing w:val="-4"/>
          <w:sz w:val="28"/>
          <w:szCs w:val="28"/>
        </w:rPr>
        <w:t xml:space="preserve">; </w:t>
      </w:r>
    </w:p>
    <w:p w14:paraId="7A365E29"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адресность направления (соответствие </w:t>
      </w:r>
      <w:r w:rsidRPr="00670D2F">
        <w:rPr>
          <w:rFonts w:ascii="Times New Roman" w:eastAsia="Times New Roman" w:hAnsi="Times New Roman" w:cs="Times New Roman"/>
          <w:spacing w:val="-4"/>
          <w:sz w:val="28"/>
          <w:szCs w:val="28"/>
        </w:rPr>
        <w:t>органа, предоставляющего муниципальную услугу</w:t>
      </w:r>
      <w:r w:rsidRPr="00670D2F">
        <w:rPr>
          <w:rFonts w:ascii="Times New Roman" w:hAnsi="Times New Roman" w:cs="Times New Roman"/>
          <w:spacing w:val="-4"/>
          <w:sz w:val="28"/>
          <w:szCs w:val="28"/>
        </w:rPr>
        <w:t xml:space="preserve"> либо его территориального отдела/филиала);</w:t>
      </w:r>
    </w:p>
    <w:p w14:paraId="12C7513E" w14:textId="747BF94E"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соблюдение комплектности передаваемых документов и предъявляемых к ним требований оформления, предусмотренных </w:t>
      </w:r>
      <w:r>
        <w:rPr>
          <w:rFonts w:ascii="Times New Roman" w:eastAsia="Times New Roman" w:hAnsi="Times New Roman" w:cs="Times New Roman"/>
          <w:spacing w:val="-4"/>
          <w:sz w:val="28"/>
          <w:szCs w:val="28"/>
        </w:rPr>
        <w:t xml:space="preserve">соглашениями </w:t>
      </w:r>
      <w:r w:rsidRPr="00670D2F">
        <w:rPr>
          <w:rFonts w:ascii="Times New Roman" w:eastAsia="Times New Roman" w:hAnsi="Times New Roman" w:cs="Times New Roman"/>
          <w:spacing w:val="-4"/>
          <w:sz w:val="28"/>
          <w:szCs w:val="28"/>
        </w:rPr>
        <w:t>о взаимодействии</w:t>
      </w:r>
      <w:r w:rsidRPr="00670D2F">
        <w:rPr>
          <w:rFonts w:ascii="Times New Roman" w:hAnsi="Times New Roman" w:cs="Times New Roman"/>
          <w:spacing w:val="-4"/>
          <w:sz w:val="28"/>
          <w:szCs w:val="28"/>
        </w:rPr>
        <w:t>.</w:t>
      </w:r>
    </w:p>
    <w:p w14:paraId="0384853A"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0DF7C369"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исполнения административной процедуры является получение пакета документов уполномоченным органом.</w:t>
      </w:r>
    </w:p>
    <w:p w14:paraId="7510559A" w14:textId="53182BD5"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Исполнение данной административной процедуры возложено на работника МФЦ и специалиста уполномоченного органа.</w:t>
      </w:r>
    </w:p>
    <w:p w14:paraId="0EB0F992" w14:textId="3F088238"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6.2.4. Основанием для начала административной процедуры является подготовленный </w:t>
      </w:r>
      <w:r w:rsidRPr="00670D2F">
        <w:rPr>
          <w:rFonts w:ascii="Times New Roman" w:hAnsi="Times New Roman" w:cs="Times New Roman"/>
          <w:spacing w:val="-4"/>
          <w:sz w:val="28"/>
          <w:szCs w:val="28"/>
        </w:rPr>
        <w:t>уполномоченным</w:t>
      </w:r>
      <w:r w:rsidRPr="00670D2F">
        <w:rPr>
          <w:rFonts w:ascii="Times New Roman" w:eastAsia="Times New Roman" w:hAnsi="Times New Roman" w:cs="Times New Roman"/>
          <w:spacing w:val="-4"/>
          <w:sz w:val="28"/>
          <w:szCs w:val="28"/>
        </w:rPr>
        <w:t xml:space="preserve"> органом пакет документов для выдачи результата предоставления муниципальной </w:t>
      </w:r>
      <w:proofErr w:type="gramStart"/>
      <w:r w:rsidRPr="00670D2F">
        <w:rPr>
          <w:rFonts w:ascii="Times New Roman" w:eastAsia="Times New Roman" w:hAnsi="Times New Roman" w:cs="Times New Roman"/>
          <w:spacing w:val="-4"/>
          <w:sz w:val="28"/>
          <w:szCs w:val="28"/>
        </w:rPr>
        <w:t>услуги, в случае, если</w:t>
      </w:r>
      <w:proofErr w:type="gramEnd"/>
      <w:r w:rsidRPr="00670D2F">
        <w:rPr>
          <w:rFonts w:ascii="Times New Roman" w:eastAsia="Times New Roman" w:hAnsi="Times New Roman" w:cs="Times New Roman"/>
          <w:spacing w:val="-4"/>
          <w:sz w:val="28"/>
          <w:szCs w:val="28"/>
        </w:rPr>
        <w:t xml:space="preserve"> муниципальная услуга предоставляется посредством обращения заявителя в МФЦ.</w:t>
      </w:r>
    </w:p>
    <w:p w14:paraId="36631CFF" w14:textId="4478758F" w:rsidR="0034537D" w:rsidRPr="00670D2F" w:rsidRDefault="0034537D" w:rsidP="004835B5">
      <w:pPr>
        <w:widowControl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Передача документов, являющихся результатом предоставления муниципальной услуги, из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w:t>
      </w:r>
      <w:r w:rsidRPr="00670D2F">
        <w:rPr>
          <w:rFonts w:ascii="Times New Roman" w:eastAsia="Times New Roman" w:hAnsi="Times New Roman" w:cs="Times New Roman"/>
          <w:spacing w:val="-4"/>
          <w:sz w:val="28"/>
          <w:szCs w:val="28"/>
        </w:rPr>
        <w:softHyphen/>
        <w:t xml:space="preserve">ментов заверяются подписями специалиста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и работника МФЦ.</w:t>
      </w:r>
    </w:p>
    <w:p w14:paraId="135C3D01" w14:textId="77777777" w:rsidR="0034537D" w:rsidRPr="00670D2F" w:rsidRDefault="0034537D" w:rsidP="004835B5">
      <w:pPr>
        <w:widowControl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49D0516" w14:textId="77777777" w:rsidR="0034537D" w:rsidRPr="00670D2F" w:rsidRDefault="0034537D" w:rsidP="004835B5">
      <w:pPr>
        <w:widowControl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Способом фиксации результата выполнения административной процедуры является наличие подписей специалиста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и работника МФЦ в реестре.</w:t>
      </w:r>
    </w:p>
    <w:p w14:paraId="26D8FFE6" w14:textId="77777777" w:rsidR="0034537D" w:rsidRPr="00670D2F" w:rsidRDefault="0034537D" w:rsidP="004835B5">
      <w:pPr>
        <w:widowControl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DDDEB66" w14:textId="5C42D945" w:rsidR="0034537D" w:rsidRPr="00670D2F" w:rsidRDefault="0034537D" w:rsidP="004835B5">
      <w:pPr>
        <w:widowControl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Исполнение данной административной процедуры возложено на специалиста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и работника МФЦ.</w:t>
      </w:r>
    </w:p>
    <w:p w14:paraId="759CA7E1"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hAnsi="Times New Roman" w:cs="Times New Roman"/>
          <w:spacing w:val="-4"/>
          <w:sz w:val="28"/>
          <w:szCs w:val="28"/>
        </w:rPr>
        <w:t>6.2.5. Основанием для начала административной процедуры является получение МФЦ результата предоставления муници</w:t>
      </w:r>
      <w:r w:rsidRPr="00670D2F">
        <w:rPr>
          <w:rFonts w:ascii="Times New Roman" w:hAnsi="Times New Roman" w:cs="Times New Roman"/>
          <w:spacing w:val="-4"/>
          <w:sz w:val="28"/>
          <w:szCs w:val="28"/>
        </w:rPr>
        <w:softHyphen/>
        <w:t>пальной услуги для его выдачи заявителю.</w:t>
      </w:r>
    </w:p>
    <w:p w14:paraId="15E15E73" w14:textId="77777777" w:rsidR="0034537D" w:rsidRPr="00670D2F" w:rsidRDefault="0034537D" w:rsidP="004835B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МФЦ осуществляет выдачу заявителю документов, полученных от уполномоченного</w:t>
      </w:r>
      <w:r w:rsidRPr="00670D2F">
        <w:rPr>
          <w:rFonts w:ascii="Times New Roman" w:eastAsia="Times New Roman" w:hAnsi="Times New Roman" w:cs="Times New Roman"/>
          <w:spacing w:val="-4"/>
          <w:sz w:val="28"/>
          <w:szCs w:val="28"/>
        </w:rPr>
        <w:t xml:space="preserve"> органа</w:t>
      </w:r>
      <w:r w:rsidRPr="00670D2F">
        <w:rPr>
          <w:rFonts w:ascii="Times New Roman" w:hAnsi="Times New Roman" w:cs="Times New Roman"/>
          <w:spacing w:val="-4"/>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01F11110"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Выдача документов, являющихся результатом предоставления </w:t>
      </w:r>
      <w:r w:rsidRPr="00670D2F">
        <w:rPr>
          <w:rFonts w:ascii="Times New Roman" w:hAnsi="Times New Roman" w:cs="Times New Roman"/>
          <w:spacing w:val="-4"/>
          <w:sz w:val="28"/>
          <w:szCs w:val="28"/>
        </w:rPr>
        <w:lastRenderedPageBreak/>
        <w:t>муниципальной услуги, в МФЦ осуществляется в соответствии с условиями соглашения о взаимодействии.</w:t>
      </w:r>
    </w:p>
    <w:p w14:paraId="18283788"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Работник МФЦ при выдаче документов, являющихся результатом предоставления муниципальной услуги:</w:t>
      </w:r>
    </w:p>
    <w:p w14:paraId="59E71008"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05EF985"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26972B66"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выдает документы, являющиеся результатом предоставления муниципальной услуги, полученные от уполномоченного</w:t>
      </w:r>
      <w:r w:rsidRPr="00670D2F">
        <w:rPr>
          <w:rFonts w:ascii="Times New Roman" w:eastAsia="Times New Roman" w:hAnsi="Times New Roman" w:cs="Times New Roman"/>
          <w:spacing w:val="-4"/>
          <w:sz w:val="28"/>
          <w:szCs w:val="28"/>
        </w:rPr>
        <w:t xml:space="preserve"> органа</w:t>
      </w:r>
      <w:r w:rsidRPr="00670D2F">
        <w:rPr>
          <w:rFonts w:ascii="Times New Roman" w:hAnsi="Times New Roman" w:cs="Times New Roman"/>
          <w:spacing w:val="-4"/>
          <w:sz w:val="28"/>
          <w:szCs w:val="28"/>
        </w:rPr>
        <w:t xml:space="preserve">. </w:t>
      </w:r>
    </w:p>
    <w:p w14:paraId="1068B7DB"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1C621132"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Критерием административной процедуры по выдаче документов, являющихся </w:t>
      </w:r>
      <w:proofErr w:type="gramStart"/>
      <w:r w:rsidRPr="00670D2F">
        <w:rPr>
          <w:rFonts w:ascii="Times New Roman" w:hAnsi="Times New Roman" w:cs="Times New Roman"/>
          <w:spacing w:val="-4"/>
          <w:sz w:val="28"/>
          <w:szCs w:val="28"/>
        </w:rPr>
        <w:t>результатом предоставления муниципальной услуги</w:t>
      </w:r>
      <w:proofErr w:type="gramEnd"/>
      <w:r w:rsidRPr="00670D2F">
        <w:rPr>
          <w:rFonts w:ascii="Times New Roman" w:hAnsi="Times New Roman" w:cs="Times New Roman"/>
          <w:spacing w:val="-4"/>
          <w:sz w:val="28"/>
          <w:szCs w:val="28"/>
        </w:rPr>
        <w:t xml:space="preserve"> является:</w:t>
      </w:r>
    </w:p>
    <w:p w14:paraId="793A6D53"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соблюдение установленных </w:t>
      </w:r>
      <w:r w:rsidRPr="00670D2F">
        <w:rPr>
          <w:rFonts w:ascii="Times New Roman" w:eastAsia="Times New Roman" w:hAnsi="Times New Roman" w:cs="Times New Roman"/>
          <w:spacing w:val="-4"/>
          <w:sz w:val="28"/>
          <w:szCs w:val="28"/>
        </w:rPr>
        <w:t>соглашениями о взаимодействии</w:t>
      </w:r>
      <w:r w:rsidRPr="00670D2F">
        <w:rPr>
          <w:rFonts w:ascii="Times New Roman" w:hAnsi="Times New Roman" w:cs="Times New Roman"/>
          <w:spacing w:val="-4"/>
          <w:sz w:val="28"/>
          <w:szCs w:val="28"/>
        </w:rPr>
        <w:t xml:space="preserve"> сроков получения из </w:t>
      </w:r>
      <w:r w:rsidRPr="00670D2F">
        <w:rPr>
          <w:rFonts w:ascii="Times New Roman" w:eastAsia="Times New Roman" w:hAnsi="Times New Roman" w:cs="Times New Roman"/>
          <w:spacing w:val="-4"/>
          <w:sz w:val="28"/>
          <w:szCs w:val="28"/>
        </w:rPr>
        <w:t>органа, предоставляющего муниципальную услугу,</w:t>
      </w:r>
      <w:r w:rsidRPr="00670D2F">
        <w:rPr>
          <w:rFonts w:ascii="Times New Roman" w:hAnsi="Times New Roman" w:cs="Times New Roman"/>
          <w:spacing w:val="-4"/>
          <w:sz w:val="28"/>
          <w:szCs w:val="28"/>
        </w:rPr>
        <w:t xml:space="preserve"> результата предоставления услуги; </w:t>
      </w:r>
    </w:p>
    <w:p w14:paraId="5180F1E7"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ACD025C"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5E05C4A" w14:textId="77777777"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B4146B2" w14:textId="0043E61B" w:rsidR="0034537D" w:rsidRPr="00670D2F" w:rsidRDefault="0034537D" w:rsidP="0034537D">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Исполнение данной административной процедуры возложено на работника МФЦ.</w:t>
      </w:r>
    </w:p>
    <w:p w14:paraId="5B7F51C2" w14:textId="77777777" w:rsidR="005A02F6" w:rsidRPr="005A02F6" w:rsidRDefault="005A02F6" w:rsidP="005A02F6">
      <w:pPr>
        <w:pStyle w:val="a4"/>
        <w:widowControl w:val="0"/>
        <w:ind w:firstLine="709"/>
        <w:contextualSpacing/>
        <w:rPr>
          <w:rFonts w:ascii="Times New Roman" w:hAnsi="Times New Roman" w:cs="Times New Roman"/>
          <w:sz w:val="28"/>
          <w:szCs w:val="28"/>
        </w:rPr>
      </w:pPr>
      <w:r w:rsidRPr="005A02F6">
        <w:rPr>
          <w:rFonts w:ascii="Times New Roman" w:hAnsi="Times New Roman" w:cs="Times New Roman"/>
          <w:sz w:val="28"/>
          <w:szCs w:val="28"/>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14:paraId="3E706DC5" w14:textId="77777777" w:rsidR="005A02F6" w:rsidRPr="005A02F6" w:rsidRDefault="005A02F6" w:rsidP="005A02F6">
      <w:pPr>
        <w:pStyle w:val="a4"/>
        <w:widowControl w:val="0"/>
        <w:ind w:firstLine="709"/>
        <w:contextualSpacing/>
        <w:jc w:val="both"/>
        <w:rPr>
          <w:rFonts w:ascii="Times New Roman" w:hAnsi="Times New Roman" w:cs="Times New Roman"/>
          <w:sz w:val="28"/>
          <w:szCs w:val="28"/>
        </w:rPr>
      </w:pPr>
      <w:r w:rsidRPr="005A02F6">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5A02F6">
        <w:rPr>
          <w:rFonts w:ascii="Times New Roman" w:hAnsi="Times New Roman" w:cs="Times New Roman"/>
          <w:sz w:val="28"/>
          <w:szCs w:val="28"/>
        </w:rPr>
        <w:lastRenderedPageBreak/>
        <w:t xml:space="preserve">предоставления муниципальных услуг, направляются МФЦ в уполномоченный орган на бумажных носителях. </w:t>
      </w:r>
    </w:p>
    <w:p w14:paraId="7A3006CA" w14:textId="77777777" w:rsidR="005A02F6" w:rsidRPr="005A02F6" w:rsidRDefault="005A02F6" w:rsidP="005A02F6">
      <w:pPr>
        <w:pStyle w:val="a4"/>
        <w:widowControl w:val="0"/>
        <w:ind w:firstLine="709"/>
        <w:contextualSpacing/>
        <w:jc w:val="both"/>
        <w:rPr>
          <w:rFonts w:ascii="Times New Roman" w:hAnsi="Times New Roman" w:cs="Times New Roman"/>
          <w:sz w:val="28"/>
          <w:szCs w:val="28"/>
        </w:rPr>
      </w:pPr>
      <w:r w:rsidRPr="005A02F6">
        <w:rPr>
          <w:rFonts w:ascii="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14:paraId="6241DCE6" w14:textId="1F8166A0" w:rsidR="00EB2F95" w:rsidRDefault="005A02F6" w:rsidP="005A02F6">
      <w:pPr>
        <w:pStyle w:val="a4"/>
        <w:widowControl w:val="0"/>
        <w:ind w:firstLine="709"/>
        <w:contextualSpacing/>
        <w:jc w:val="both"/>
        <w:rPr>
          <w:rFonts w:ascii="Times New Roman" w:hAnsi="Times New Roman" w:cs="Times New Roman"/>
          <w:sz w:val="28"/>
          <w:szCs w:val="28"/>
        </w:rPr>
      </w:pPr>
      <w:r w:rsidRPr="005A02F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13C45347" w14:textId="424AC9B0" w:rsidR="00CE5BE6" w:rsidRDefault="00CE5BE6" w:rsidP="003353D3">
      <w:pPr>
        <w:pStyle w:val="a4"/>
        <w:widowControl w:val="0"/>
        <w:contextualSpacing/>
        <w:rPr>
          <w:rFonts w:ascii="Times New Roman" w:hAnsi="Times New Roman" w:cs="Times New Roman"/>
          <w:sz w:val="28"/>
          <w:szCs w:val="28"/>
        </w:rPr>
      </w:pPr>
    </w:p>
    <w:p w14:paraId="4A283C4E" w14:textId="77777777" w:rsidR="005A02F6" w:rsidRPr="00FD0ABB" w:rsidRDefault="005A02F6" w:rsidP="003353D3">
      <w:pPr>
        <w:pStyle w:val="a4"/>
        <w:widowControl w:val="0"/>
        <w:contextualSpacing/>
        <w:rPr>
          <w:rFonts w:ascii="Times New Roman" w:hAnsi="Times New Roman" w:cs="Times New Roman"/>
          <w:sz w:val="28"/>
          <w:szCs w:val="28"/>
        </w:rPr>
      </w:pPr>
    </w:p>
    <w:p w14:paraId="6DBB7799" w14:textId="77777777" w:rsidR="00F21D52" w:rsidRDefault="004D0958" w:rsidP="003353D3">
      <w:pPr>
        <w:pStyle w:val="a4"/>
        <w:widowControl w:val="0"/>
        <w:rPr>
          <w:rFonts w:ascii="Times New Roman" w:hAnsi="Times New Roman" w:cs="Times New Roman"/>
          <w:sz w:val="28"/>
          <w:szCs w:val="28"/>
        </w:rPr>
      </w:pPr>
      <w:r>
        <w:rPr>
          <w:rFonts w:ascii="Times New Roman" w:hAnsi="Times New Roman" w:cs="Times New Roman"/>
          <w:sz w:val="28"/>
          <w:szCs w:val="28"/>
        </w:rPr>
        <w:t>Заместитель</w:t>
      </w:r>
      <w:r w:rsidR="00F21D52">
        <w:rPr>
          <w:rFonts w:ascii="Times New Roman" w:hAnsi="Times New Roman" w:cs="Times New Roman"/>
          <w:sz w:val="28"/>
          <w:szCs w:val="28"/>
        </w:rPr>
        <w:t xml:space="preserve"> главы </w:t>
      </w:r>
    </w:p>
    <w:p w14:paraId="4BE81A3F" w14:textId="77777777" w:rsidR="00F21D52" w:rsidRDefault="00F21D52" w:rsidP="003353D3">
      <w:pPr>
        <w:pStyle w:val="a4"/>
        <w:widowContro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2243D1DC" w14:textId="77777777" w:rsidR="005B6456" w:rsidRDefault="00F21D52" w:rsidP="003353D3">
      <w:pPr>
        <w:pStyle w:val="a4"/>
        <w:widowControl w:val="0"/>
        <w:rPr>
          <w:rFonts w:ascii="Times New Roman" w:hAnsi="Times New Roman" w:cs="Times New Roman"/>
          <w:sz w:val="28"/>
          <w:szCs w:val="28"/>
        </w:rPr>
      </w:pPr>
      <w:r>
        <w:rPr>
          <w:rFonts w:ascii="Times New Roman" w:hAnsi="Times New Roman" w:cs="Times New Roman"/>
          <w:sz w:val="28"/>
          <w:szCs w:val="28"/>
        </w:rPr>
        <w:t>Темрюкский район</w:t>
      </w:r>
      <w:r w:rsidR="005B6456">
        <w:rPr>
          <w:rFonts w:ascii="Times New Roman" w:hAnsi="Times New Roman" w:cs="Times New Roman"/>
          <w:sz w:val="28"/>
          <w:szCs w:val="28"/>
        </w:rPr>
        <w:t>,</w:t>
      </w:r>
    </w:p>
    <w:p w14:paraId="1ED698C6" w14:textId="77777777" w:rsidR="005B6456" w:rsidRDefault="005B6456" w:rsidP="003353D3">
      <w:pPr>
        <w:pStyle w:val="a4"/>
        <w:widowControl w:val="0"/>
        <w:rPr>
          <w:rFonts w:ascii="Times New Roman" w:hAnsi="Times New Roman" w:cs="Times New Roman"/>
          <w:sz w:val="28"/>
          <w:szCs w:val="28"/>
        </w:rPr>
      </w:pPr>
      <w:r>
        <w:rPr>
          <w:rFonts w:ascii="Times New Roman" w:hAnsi="Times New Roman" w:cs="Times New Roman"/>
          <w:sz w:val="28"/>
          <w:szCs w:val="28"/>
        </w:rPr>
        <w:t>главный архитектор</w:t>
      </w:r>
    </w:p>
    <w:p w14:paraId="29AFB215" w14:textId="77777777" w:rsidR="005B6456" w:rsidRDefault="005B6456" w:rsidP="005B6456">
      <w:pPr>
        <w:pStyle w:val="a4"/>
        <w:widowContro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544F946A" w14:textId="77777777" w:rsidR="005E70C5" w:rsidRPr="00FD0ABB" w:rsidRDefault="005B6456" w:rsidP="005B6456">
      <w:pPr>
        <w:pStyle w:val="a4"/>
        <w:widowControl w:val="0"/>
        <w:jc w:val="both"/>
        <w:rPr>
          <w:rFonts w:ascii="Times New Roman" w:hAnsi="Times New Roman" w:cs="Times New Roman"/>
          <w:sz w:val="28"/>
          <w:szCs w:val="28"/>
        </w:rPr>
      </w:pPr>
      <w:r>
        <w:rPr>
          <w:rFonts w:ascii="Times New Roman" w:hAnsi="Times New Roman" w:cs="Times New Roman"/>
          <w:sz w:val="28"/>
          <w:szCs w:val="28"/>
        </w:rPr>
        <w:t>Темрюкский район                                                                                  И.В. Турлюн</w:t>
      </w:r>
    </w:p>
    <w:sectPr w:rsidR="005E70C5" w:rsidRPr="00FD0ABB" w:rsidSect="005B6456">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993D" w14:textId="77777777" w:rsidR="000D2895" w:rsidRDefault="000D2895">
      <w:pPr>
        <w:spacing w:after="0" w:line="240" w:lineRule="auto"/>
      </w:pPr>
      <w:r>
        <w:separator/>
      </w:r>
    </w:p>
  </w:endnote>
  <w:endnote w:type="continuationSeparator" w:id="0">
    <w:p w14:paraId="736459E4" w14:textId="77777777" w:rsidR="000D2895" w:rsidRDefault="000D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9E88" w14:textId="77777777" w:rsidR="000D2895" w:rsidRDefault="000D2895">
      <w:pPr>
        <w:spacing w:after="0" w:line="240" w:lineRule="auto"/>
      </w:pPr>
      <w:r>
        <w:separator/>
      </w:r>
    </w:p>
  </w:footnote>
  <w:footnote w:type="continuationSeparator" w:id="0">
    <w:p w14:paraId="417ABE78" w14:textId="77777777" w:rsidR="000D2895" w:rsidRDefault="000D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580579"/>
      <w:docPartObj>
        <w:docPartGallery w:val="Page Numbers (Top of Page)"/>
        <w:docPartUnique/>
      </w:docPartObj>
    </w:sdtPr>
    <w:sdtEndPr>
      <w:rPr>
        <w:sz w:val="24"/>
        <w:szCs w:val="24"/>
      </w:rPr>
    </w:sdtEndPr>
    <w:sdtContent>
      <w:p w14:paraId="6387E2AD" w14:textId="77777777" w:rsidR="00D84FE4" w:rsidRPr="00984050" w:rsidRDefault="00D84FE4">
        <w:pPr>
          <w:pStyle w:val="a5"/>
          <w:jc w:val="center"/>
          <w:rPr>
            <w:sz w:val="24"/>
            <w:szCs w:val="24"/>
          </w:rPr>
        </w:pPr>
        <w:r w:rsidRPr="00984050">
          <w:rPr>
            <w:rFonts w:ascii="Times New Roman" w:hAnsi="Times New Roman" w:cs="Times New Roman"/>
            <w:sz w:val="24"/>
            <w:szCs w:val="24"/>
          </w:rPr>
          <w:fldChar w:fldCharType="begin"/>
        </w:r>
        <w:r w:rsidRPr="00984050">
          <w:rPr>
            <w:rFonts w:ascii="Times New Roman" w:hAnsi="Times New Roman" w:cs="Times New Roman"/>
            <w:sz w:val="24"/>
            <w:szCs w:val="24"/>
          </w:rPr>
          <w:instrText>PAGE   \* MERGEFORMAT</w:instrText>
        </w:r>
        <w:r w:rsidRPr="00984050">
          <w:rPr>
            <w:rFonts w:ascii="Times New Roman" w:hAnsi="Times New Roman" w:cs="Times New Roman"/>
            <w:sz w:val="24"/>
            <w:szCs w:val="24"/>
          </w:rPr>
          <w:fldChar w:fldCharType="separate"/>
        </w:r>
        <w:r>
          <w:rPr>
            <w:rFonts w:ascii="Times New Roman" w:hAnsi="Times New Roman" w:cs="Times New Roman"/>
            <w:noProof/>
            <w:sz w:val="24"/>
            <w:szCs w:val="24"/>
          </w:rPr>
          <w:t>46</w:t>
        </w:r>
        <w:r w:rsidRPr="00984050">
          <w:rPr>
            <w:rFonts w:ascii="Times New Roman" w:hAnsi="Times New Roman" w:cs="Times New Roman"/>
            <w:sz w:val="24"/>
            <w:szCs w:val="24"/>
          </w:rPr>
          <w:fldChar w:fldCharType="end"/>
        </w:r>
      </w:p>
    </w:sdtContent>
  </w:sdt>
  <w:p w14:paraId="6F100254" w14:textId="77777777" w:rsidR="00D84FE4" w:rsidRDefault="00D84F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00"/>
    <w:rsid w:val="00001A99"/>
    <w:rsid w:val="00011D06"/>
    <w:rsid w:val="00012DB4"/>
    <w:rsid w:val="000144C5"/>
    <w:rsid w:val="00016626"/>
    <w:rsid w:val="00020E2A"/>
    <w:rsid w:val="00024BDB"/>
    <w:rsid w:val="00025D54"/>
    <w:rsid w:val="00026032"/>
    <w:rsid w:val="000279CA"/>
    <w:rsid w:val="00027E46"/>
    <w:rsid w:val="000310AF"/>
    <w:rsid w:val="00031FE8"/>
    <w:rsid w:val="0003368D"/>
    <w:rsid w:val="000355AF"/>
    <w:rsid w:val="00044712"/>
    <w:rsid w:val="000455CC"/>
    <w:rsid w:val="00045F8D"/>
    <w:rsid w:val="000464A4"/>
    <w:rsid w:val="00054378"/>
    <w:rsid w:val="000604A4"/>
    <w:rsid w:val="00062410"/>
    <w:rsid w:val="00063665"/>
    <w:rsid w:val="00064930"/>
    <w:rsid w:val="00066DD7"/>
    <w:rsid w:val="00066DDD"/>
    <w:rsid w:val="00067FC0"/>
    <w:rsid w:val="000700F7"/>
    <w:rsid w:val="00072941"/>
    <w:rsid w:val="000731A2"/>
    <w:rsid w:val="00074006"/>
    <w:rsid w:val="00076742"/>
    <w:rsid w:val="0008018D"/>
    <w:rsid w:val="0008661E"/>
    <w:rsid w:val="00092A68"/>
    <w:rsid w:val="000972DE"/>
    <w:rsid w:val="00097A8D"/>
    <w:rsid w:val="000A03B5"/>
    <w:rsid w:val="000A0447"/>
    <w:rsid w:val="000A2A71"/>
    <w:rsid w:val="000A4987"/>
    <w:rsid w:val="000A5958"/>
    <w:rsid w:val="000A7102"/>
    <w:rsid w:val="000B34CA"/>
    <w:rsid w:val="000B425B"/>
    <w:rsid w:val="000C1A2E"/>
    <w:rsid w:val="000C31C1"/>
    <w:rsid w:val="000C3B25"/>
    <w:rsid w:val="000C6488"/>
    <w:rsid w:val="000C77A0"/>
    <w:rsid w:val="000D2895"/>
    <w:rsid w:val="000D3FEF"/>
    <w:rsid w:val="000D5472"/>
    <w:rsid w:val="000D613B"/>
    <w:rsid w:val="000D65AA"/>
    <w:rsid w:val="000D6969"/>
    <w:rsid w:val="000D6F0B"/>
    <w:rsid w:val="000E2D20"/>
    <w:rsid w:val="000E302D"/>
    <w:rsid w:val="000E5568"/>
    <w:rsid w:val="000E7497"/>
    <w:rsid w:val="000F08BE"/>
    <w:rsid w:val="000F1D09"/>
    <w:rsid w:val="000F5F91"/>
    <w:rsid w:val="0010155B"/>
    <w:rsid w:val="00102FA6"/>
    <w:rsid w:val="00104A4B"/>
    <w:rsid w:val="00115F63"/>
    <w:rsid w:val="00122437"/>
    <w:rsid w:val="0012414F"/>
    <w:rsid w:val="00127276"/>
    <w:rsid w:val="001307D9"/>
    <w:rsid w:val="001329B9"/>
    <w:rsid w:val="00134031"/>
    <w:rsid w:val="00135D91"/>
    <w:rsid w:val="00145B66"/>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5615"/>
    <w:rsid w:val="001875A4"/>
    <w:rsid w:val="00193B6A"/>
    <w:rsid w:val="00196BB7"/>
    <w:rsid w:val="001A0CD8"/>
    <w:rsid w:val="001A0F3F"/>
    <w:rsid w:val="001A0F79"/>
    <w:rsid w:val="001A3C20"/>
    <w:rsid w:val="001A458C"/>
    <w:rsid w:val="001A69EA"/>
    <w:rsid w:val="001A755B"/>
    <w:rsid w:val="001B0B2E"/>
    <w:rsid w:val="001B1D8B"/>
    <w:rsid w:val="001B1F5D"/>
    <w:rsid w:val="001B25FD"/>
    <w:rsid w:val="001C1747"/>
    <w:rsid w:val="001C3535"/>
    <w:rsid w:val="001C3AA9"/>
    <w:rsid w:val="001C465D"/>
    <w:rsid w:val="001C487A"/>
    <w:rsid w:val="001D0A5B"/>
    <w:rsid w:val="001D603A"/>
    <w:rsid w:val="001D66C8"/>
    <w:rsid w:val="001E264D"/>
    <w:rsid w:val="001E34B8"/>
    <w:rsid w:val="001F17D4"/>
    <w:rsid w:val="001F2B85"/>
    <w:rsid w:val="001F3981"/>
    <w:rsid w:val="001F3E1D"/>
    <w:rsid w:val="001F3F21"/>
    <w:rsid w:val="001F5DA8"/>
    <w:rsid w:val="00206ED1"/>
    <w:rsid w:val="00207EB9"/>
    <w:rsid w:val="0021419F"/>
    <w:rsid w:val="00216A19"/>
    <w:rsid w:val="002256CD"/>
    <w:rsid w:val="00225F13"/>
    <w:rsid w:val="00226A1E"/>
    <w:rsid w:val="002320C2"/>
    <w:rsid w:val="00232BF7"/>
    <w:rsid w:val="00233E49"/>
    <w:rsid w:val="002345E2"/>
    <w:rsid w:val="002426F7"/>
    <w:rsid w:val="00242FFB"/>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65D5"/>
    <w:rsid w:val="0029123A"/>
    <w:rsid w:val="0029320A"/>
    <w:rsid w:val="00293823"/>
    <w:rsid w:val="00294368"/>
    <w:rsid w:val="00295D35"/>
    <w:rsid w:val="0029612D"/>
    <w:rsid w:val="002A2448"/>
    <w:rsid w:val="002A32B0"/>
    <w:rsid w:val="002A7A07"/>
    <w:rsid w:val="002B190E"/>
    <w:rsid w:val="002B5D6D"/>
    <w:rsid w:val="002C4628"/>
    <w:rsid w:val="002C70F2"/>
    <w:rsid w:val="002D221A"/>
    <w:rsid w:val="002D2D12"/>
    <w:rsid w:val="002D54CF"/>
    <w:rsid w:val="002E5CCE"/>
    <w:rsid w:val="002E7A81"/>
    <w:rsid w:val="002F0ABC"/>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0AAE"/>
    <w:rsid w:val="003353D3"/>
    <w:rsid w:val="00335B15"/>
    <w:rsid w:val="003361CE"/>
    <w:rsid w:val="003404CB"/>
    <w:rsid w:val="00344390"/>
    <w:rsid w:val="0034537D"/>
    <w:rsid w:val="00347C2C"/>
    <w:rsid w:val="0035087D"/>
    <w:rsid w:val="00360073"/>
    <w:rsid w:val="00361596"/>
    <w:rsid w:val="00361969"/>
    <w:rsid w:val="00363589"/>
    <w:rsid w:val="0037308B"/>
    <w:rsid w:val="003754A2"/>
    <w:rsid w:val="00375D5D"/>
    <w:rsid w:val="00377581"/>
    <w:rsid w:val="003868E0"/>
    <w:rsid w:val="00387213"/>
    <w:rsid w:val="003908CF"/>
    <w:rsid w:val="00391AE0"/>
    <w:rsid w:val="003969E7"/>
    <w:rsid w:val="003A1000"/>
    <w:rsid w:val="003A1021"/>
    <w:rsid w:val="003A3AC5"/>
    <w:rsid w:val="003A6757"/>
    <w:rsid w:val="003B0535"/>
    <w:rsid w:val="003B19AD"/>
    <w:rsid w:val="003B39B7"/>
    <w:rsid w:val="003B5E76"/>
    <w:rsid w:val="003C062B"/>
    <w:rsid w:val="003C3A54"/>
    <w:rsid w:val="003C5DE5"/>
    <w:rsid w:val="003C7E11"/>
    <w:rsid w:val="003D5CD0"/>
    <w:rsid w:val="003D73FE"/>
    <w:rsid w:val="003E0BC7"/>
    <w:rsid w:val="003E2EF4"/>
    <w:rsid w:val="003E52BC"/>
    <w:rsid w:val="003E54F2"/>
    <w:rsid w:val="003E6628"/>
    <w:rsid w:val="003E7AE5"/>
    <w:rsid w:val="003F6B4C"/>
    <w:rsid w:val="003F6D12"/>
    <w:rsid w:val="00402D03"/>
    <w:rsid w:val="0040550B"/>
    <w:rsid w:val="00406E08"/>
    <w:rsid w:val="004143BF"/>
    <w:rsid w:val="00415877"/>
    <w:rsid w:val="0042002E"/>
    <w:rsid w:val="00420D2B"/>
    <w:rsid w:val="00424463"/>
    <w:rsid w:val="00441774"/>
    <w:rsid w:val="00441F60"/>
    <w:rsid w:val="00442EA5"/>
    <w:rsid w:val="00444ABF"/>
    <w:rsid w:val="004469F4"/>
    <w:rsid w:val="004477A1"/>
    <w:rsid w:val="00447C8E"/>
    <w:rsid w:val="00454989"/>
    <w:rsid w:val="00462EC1"/>
    <w:rsid w:val="004648B9"/>
    <w:rsid w:val="00466870"/>
    <w:rsid w:val="00467317"/>
    <w:rsid w:val="0046760E"/>
    <w:rsid w:val="00480158"/>
    <w:rsid w:val="0048091D"/>
    <w:rsid w:val="004835B5"/>
    <w:rsid w:val="00484D33"/>
    <w:rsid w:val="00485256"/>
    <w:rsid w:val="0048711A"/>
    <w:rsid w:val="00487EB7"/>
    <w:rsid w:val="00497BC0"/>
    <w:rsid w:val="004A526A"/>
    <w:rsid w:val="004B17E4"/>
    <w:rsid w:val="004B3B7F"/>
    <w:rsid w:val="004B3E29"/>
    <w:rsid w:val="004C6930"/>
    <w:rsid w:val="004C6FB3"/>
    <w:rsid w:val="004D0215"/>
    <w:rsid w:val="004D0958"/>
    <w:rsid w:val="004D2262"/>
    <w:rsid w:val="004E0D6E"/>
    <w:rsid w:val="004F0F66"/>
    <w:rsid w:val="004F47D7"/>
    <w:rsid w:val="005006D6"/>
    <w:rsid w:val="005015F7"/>
    <w:rsid w:val="00502FFD"/>
    <w:rsid w:val="00505F39"/>
    <w:rsid w:val="00512127"/>
    <w:rsid w:val="00512997"/>
    <w:rsid w:val="00513A1B"/>
    <w:rsid w:val="00514BBA"/>
    <w:rsid w:val="00515234"/>
    <w:rsid w:val="00520E7C"/>
    <w:rsid w:val="005213F1"/>
    <w:rsid w:val="00521F43"/>
    <w:rsid w:val="00522AA4"/>
    <w:rsid w:val="005244F1"/>
    <w:rsid w:val="00526E2D"/>
    <w:rsid w:val="005274C1"/>
    <w:rsid w:val="00530FAD"/>
    <w:rsid w:val="005321DF"/>
    <w:rsid w:val="0053342C"/>
    <w:rsid w:val="005414BC"/>
    <w:rsid w:val="005421F2"/>
    <w:rsid w:val="005423AD"/>
    <w:rsid w:val="00545257"/>
    <w:rsid w:val="00545B7D"/>
    <w:rsid w:val="00546358"/>
    <w:rsid w:val="00547844"/>
    <w:rsid w:val="005514D0"/>
    <w:rsid w:val="005516B5"/>
    <w:rsid w:val="0056365D"/>
    <w:rsid w:val="005649C7"/>
    <w:rsid w:val="00566C98"/>
    <w:rsid w:val="00573371"/>
    <w:rsid w:val="0057385C"/>
    <w:rsid w:val="00573D6B"/>
    <w:rsid w:val="00575182"/>
    <w:rsid w:val="0057537E"/>
    <w:rsid w:val="00576109"/>
    <w:rsid w:val="0057632B"/>
    <w:rsid w:val="005804D9"/>
    <w:rsid w:val="00585463"/>
    <w:rsid w:val="0059381C"/>
    <w:rsid w:val="00594F68"/>
    <w:rsid w:val="005967DC"/>
    <w:rsid w:val="005A02DC"/>
    <w:rsid w:val="005A02F6"/>
    <w:rsid w:val="005A0718"/>
    <w:rsid w:val="005A1726"/>
    <w:rsid w:val="005A1937"/>
    <w:rsid w:val="005A58CA"/>
    <w:rsid w:val="005A6027"/>
    <w:rsid w:val="005A6A7A"/>
    <w:rsid w:val="005B0C0B"/>
    <w:rsid w:val="005B212B"/>
    <w:rsid w:val="005B250D"/>
    <w:rsid w:val="005B26D2"/>
    <w:rsid w:val="005B2C40"/>
    <w:rsid w:val="005B2E73"/>
    <w:rsid w:val="005B6456"/>
    <w:rsid w:val="005B79BA"/>
    <w:rsid w:val="005C08E5"/>
    <w:rsid w:val="005C5F38"/>
    <w:rsid w:val="005D3862"/>
    <w:rsid w:val="005D586A"/>
    <w:rsid w:val="005D7516"/>
    <w:rsid w:val="005E110C"/>
    <w:rsid w:val="005E1840"/>
    <w:rsid w:val="005E41DD"/>
    <w:rsid w:val="005E70C5"/>
    <w:rsid w:val="005F115A"/>
    <w:rsid w:val="005F21B1"/>
    <w:rsid w:val="005F2534"/>
    <w:rsid w:val="005F2591"/>
    <w:rsid w:val="005F2614"/>
    <w:rsid w:val="005F59B7"/>
    <w:rsid w:val="005F663C"/>
    <w:rsid w:val="005F6C52"/>
    <w:rsid w:val="005F7D38"/>
    <w:rsid w:val="0060071E"/>
    <w:rsid w:val="006060C1"/>
    <w:rsid w:val="00606F96"/>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3CDA"/>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797B"/>
    <w:rsid w:val="006A0AF5"/>
    <w:rsid w:val="006A0CE5"/>
    <w:rsid w:val="006A3CB4"/>
    <w:rsid w:val="006A66F1"/>
    <w:rsid w:val="006B17C7"/>
    <w:rsid w:val="006B18F5"/>
    <w:rsid w:val="006B3903"/>
    <w:rsid w:val="006C1825"/>
    <w:rsid w:val="006D27FF"/>
    <w:rsid w:val="006D2DBC"/>
    <w:rsid w:val="006D31D3"/>
    <w:rsid w:val="006E0BB3"/>
    <w:rsid w:val="006E109E"/>
    <w:rsid w:val="006E4F5B"/>
    <w:rsid w:val="006F282F"/>
    <w:rsid w:val="006F7CA2"/>
    <w:rsid w:val="00700778"/>
    <w:rsid w:val="007024EA"/>
    <w:rsid w:val="00704A81"/>
    <w:rsid w:val="007124C3"/>
    <w:rsid w:val="00713A04"/>
    <w:rsid w:val="00714113"/>
    <w:rsid w:val="007161AF"/>
    <w:rsid w:val="00716538"/>
    <w:rsid w:val="00717922"/>
    <w:rsid w:val="00721197"/>
    <w:rsid w:val="00726591"/>
    <w:rsid w:val="00727F14"/>
    <w:rsid w:val="0073737C"/>
    <w:rsid w:val="00737DCE"/>
    <w:rsid w:val="00754052"/>
    <w:rsid w:val="00756E2D"/>
    <w:rsid w:val="00757279"/>
    <w:rsid w:val="007629A4"/>
    <w:rsid w:val="007655B8"/>
    <w:rsid w:val="00771B06"/>
    <w:rsid w:val="00772A17"/>
    <w:rsid w:val="00775EC8"/>
    <w:rsid w:val="00777E71"/>
    <w:rsid w:val="00780261"/>
    <w:rsid w:val="00784BAE"/>
    <w:rsid w:val="00786325"/>
    <w:rsid w:val="007927CA"/>
    <w:rsid w:val="007935CD"/>
    <w:rsid w:val="007944E0"/>
    <w:rsid w:val="00794DE4"/>
    <w:rsid w:val="0079531A"/>
    <w:rsid w:val="007A10B6"/>
    <w:rsid w:val="007A281C"/>
    <w:rsid w:val="007A36B3"/>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1DAB"/>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194F"/>
    <w:rsid w:val="008831E3"/>
    <w:rsid w:val="00884022"/>
    <w:rsid w:val="00886CCB"/>
    <w:rsid w:val="008878FB"/>
    <w:rsid w:val="00891014"/>
    <w:rsid w:val="00893A7D"/>
    <w:rsid w:val="00895E66"/>
    <w:rsid w:val="00896AB3"/>
    <w:rsid w:val="00897EBF"/>
    <w:rsid w:val="008B071D"/>
    <w:rsid w:val="008B72A4"/>
    <w:rsid w:val="008C5C0F"/>
    <w:rsid w:val="008C7956"/>
    <w:rsid w:val="008D38FA"/>
    <w:rsid w:val="008D3DCC"/>
    <w:rsid w:val="008D41C2"/>
    <w:rsid w:val="008D625B"/>
    <w:rsid w:val="008D7572"/>
    <w:rsid w:val="008E313C"/>
    <w:rsid w:val="008E57BB"/>
    <w:rsid w:val="008F3E40"/>
    <w:rsid w:val="008F6D04"/>
    <w:rsid w:val="008F707D"/>
    <w:rsid w:val="00900EE9"/>
    <w:rsid w:val="00903BF4"/>
    <w:rsid w:val="009144C1"/>
    <w:rsid w:val="00914562"/>
    <w:rsid w:val="00915324"/>
    <w:rsid w:val="009158E8"/>
    <w:rsid w:val="00915E9C"/>
    <w:rsid w:val="00916009"/>
    <w:rsid w:val="00916D1E"/>
    <w:rsid w:val="00934935"/>
    <w:rsid w:val="00936115"/>
    <w:rsid w:val="00936946"/>
    <w:rsid w:val="00936D1C"/>
    <w:rsid w:val="00940125"/>
    <w:rsid w:val="00940767"/>
    <w:rsid w:val="009409BE"/>
    <w:rsid w:val="00940DE9"/>
    <w:rsid w:val="00944799"/>
    <w:rsid w:val="00944B05"/>
    <w:rsid w:val="00944BDD"/>
    <w:rsid w:val="0094728F"/>
    <w:rsid w:val="00950133"/>
    <w:rsid w:val="00951074"/>
    <w:rsid w:val="009530AB"/>
    <w:rsid w:val="009541F9"/>
    <w:rsid w:val="0096263F"/>
    <w:rsid w:val="0096285D"/>
    <w:rsid w:val="00964BD4"/>
    <w:rsid w:val="00970547"/>
    <w:rsid w:val="00971084"/>
    <w:rsid w:val="00973355"/>
    <w:rsid w:val="0097688A"/>
    <w:rsid w:val="00976E3C"/>
    <w:rsid w:val="00976E56"/>
    <w:rsid w:val="009772D2"/>
    <w:rsid w:val="00984050"/>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E3A99"/>
    <w:rsid w:val="009F7A6E"/>
    <w:rsid w:val="00A00E39"/>
    <w:rsid w:val="00A02811"/>
    <w:rsid w:val="00A04004"/>
    <w:rsid w:val="00A04AE3"/>
    <w:rsid w:val="00A12249"/>
    <w:rsid w:val="00A2146F"/>
    <w:rsid w:val="00A216B4"/>
    <w:rsid w:val="00A25A48"/>
    <w:rsid w:val="00A2643A"/>
    <w:rsid w:val="00A26DC1"/>
    <w:rsid w:val="00A316B4"/>
    <w:rsid w:val="00A31961"/>
    <w:rsid w:val="00A32EEC"/>
    <w:rsid w:val="00A3666E"/>
    <w:rsid w:val="00A373E2"/>
    <w:rsid w:val="00A4423A"/>
    <w:rsid w:val="00A457B9"/>
    <w:rsid w:val="00A527B0"/>
    <w:rsid w:val="00A574CE"/>
    <w:rsid w:val="00A6042A"/>
    <w:rsid w:val="00A61385"/>
    <w:rsid w:val="00A6228A"/>
    <w:rsid w:val="00A631F2"/>
    <w:rsid w:val="00A70336"/>
    <w:rsid w:val="00A738F8"/>
    <w:rsid w:val="00A76339"/>
    <w:rsid w:val="00A80760"/>
    <w:rsid w:val="00A81F4D"/>
    <w:rsid w:val="00A8461A"/>
    <w:rsid w:val="00A84F10"/>
    <w:rsid w:val="00A85245"/>
    <w:rsid w:val="00A863D5"/>
    <w:rsid w:val="00A87083"/>
    <w:rsid w:val="00A87E05"/>
    <w:rsid w:val="00A948C5"/>
    <w:rsid w:val="00A97094"/>
    <w:rsid w:val="00A974B3"/>
    <w:rsid w:val="00A978F4"/>
    <w:rsid w:val="00AA577C"/>
    <w:rsid w:val="00AA6441"/>
    <w:rsid w:val="00AA6EEE"/>
    <w:rsid w:val="00AB4166"/>
    <w:rsid w:val="00AB4A5E"/>
    <w:rsid w:val="00AB5DDE"/>
    <w:rsid w:val="00AB6D8F"/>
    <w:rsid w:val="00AB760E"/>
    <w:rsid w:val="00AC108D"/>
    <w:rsid w:val="00AC5D9E"/>
    <w:rsid w:val="00AC73E4"/>
    <w:rsid w:val="00AD1D2A"/>
    <w:rsid w:val="00AD41BC"/>
    <w:rsid w:val="00AD4735"/>
    <w:rsid w:val="00AD4E08"/>
    <w:rsid w:val="00AD642B"/>
    <w:rsid w:val="00AD6B30"/>
    <w:rsid w:val="00AD7A60"/>
    <w:rsid w:val="00AE3F35"/>
    <w:rsid w:val="00AE44BF"/>
    <w:rsid w:val="00AE4510"/>
    <w:rsid w:val="00AE49B3"/>
    <w:rsid w:val="00AE5DC8"/>
    <w:rsid w:val="00AF57A5"/>
    <w:rsid w:val="00B00B93"/>
    <w:rsid w:val="00B02EA4"/>
    <w:rsid w:val="00B0360B"/>
    <w:rsid w:val="00B03F9E"/>
    <w:rsid w:val="00B06CBD"/>
    <w:rsid w:val="00B07EE6"/>
    <w:rsid w:val="00B11A14"/>
    <w:rsid w:val="00B12715"/>
    <w:rsid w:val="00B14CD9"/>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080B"/>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5E44"/>
    <w:rsid w:val="00BC7387"/>
    <w:rsid w:val="00BC7599"/>
    <w:rsid w:val="00BC7CF1"/>
    <w:rsid w:val="00BC7E29"/>
    <w:rsid w:val="00BD3F67"/>
    <w:rsid w:val="00BD494B"/>
    <w:rsid w:val="00BD63E8"/>
    <w:rsid w:val="00BD6552"/>
    <w:rsid w:val="00BE16D0"/>
    <w:rsid w:val="00BE2924"/>
    <w:rsid w:val="00BE4270"/>
    <w:rsid w:val="00BE6016"/>
    <w:rsid w:val="00BE6936"/>
    <w:rsid w:val="00BF0B3B"/>
    <w:rsid w:val="00BF1353"/>
    <w:rsid w:val="00BF1DD2"/>
    <w:rsid w:val="00BF2B2A"/>
    <w:rsid w:val="00BF3960"/>
    <w:rsid w:val="00BF49FF"/>
    <w:rsid w:val="00BF5BE1"/>
    <w:rsid w:val="00BF665B"/>
    <w:rsid w:val="00C029BB"/>
    <w:rsid w:val="00C037B6"/>
    <w:rsid w:val="00C06C7D"/>
    <w:rsid w:val="00C10086"/>
    <w:rsid w:val="00C121A0"/>
    <w:rsid w:val="00C121CD"/>
    <w:rsid w:val="00C21970"/>
    <w:rsid w:val="00C2336A"/>
    <w:rsid w:val="00C23883"/>
    <w:rsid w:val="00C24BA6"/>
    <w:rsid w:val="00C3113D"/>
    <w:rsid w:val="00C312FD"/>
    <w:rsid w:val="00C32164"/>
    <w:rsid w:val="00C33499"/>
    <w:rsid w:val="00C33D56"/>
    <w:rsid w:val="00C3784E"/>
    <w:rsid w:val="00C37FB2"/>
    <w:rsid w:val="00C42B21"/>
    <w:rsid w:val="00C50CBF"/>
    <w:rsid w:val="00C55DF4"/>
    <w:rsid w:val="00C6034E"/>
    <w:rsid w:val="00C60FFB"/>
    <w:rsid w:val="00C65B44"/>
    <w:rsid w:val="00C6650A"/>
    <w:rsid w:val="00C66CCC"/>
    <w:rsid w:val="00C713F8"/>
    <w:rsid w:val="00C77C5C"/>
    <w:rsid w:val="00C813ED"/>
    <w:rsid w:val="00C8183B"/>
    <w:rsid w:val="00C86012"/>
    <w:rsid w:val="00C912EA"/>
    <w:rsid w:val="00C92951"/>
    <w:rsid w:val="00C930CF"/>
    <w:rsid w:val="00C93F6F"/>
    <w:rsid w:val="00C95540"/>
    <w:rsid w:val="00C95CB0"/>
    <w:rsid w:val="00C95FDA"/>
    <w:rsid w:val="00C96021"/>
    <w:rsid w:val="00CA0783"/>
    <w:rsid w:val="00CA7078"/>
    <w:rsid w:val="00CB0652"/>
    <w:rsid w:val="00CB1144"/>
    <w:rsid w:val="00CB24EF"/>
    <w:rsid w:val="00CC0169"/>
    <w:rsid w:val="00CC39FA"/>
    <w:rsid w:val="00CD00DF"/>
    <w:rsid w:val="00CD30B3"/>
    <w:rsid w:val="00CE485D"/>
    <w:rsid w:val="00CE5BE6"/>
    <w:rsid w:val="00CF3D89"/>
    <w:rsid w:val="00CF4CC3"/>
    <w:rsid w:val="00CF5325"/>
    <w:rsid w:val="00CF66DF"/>
    <w:rsid w:val="00CF7B84"/>
    <w:rsid w:val="00CF7F88"/>
    <w:rsid w:val="00D1095B"/>
    <w:rsid w:val="00D12E97"/>
    <w:rsid w:val="00D14BF3"/>
    <w:rsid w:val="00D1578C"/>
    <w:rsid w:val="00D1604A"/>
    <w:rsid w:val="00D21F0C"/>
    <w:rsid w:val="00D23469"/>
    <w:rsid w:val="00D271A7"/>
    <w:rsid w:val="00D31182"/>
    <w:rsid w:val="00D317D4"/>
    <w:rsid w:val="00D41299"/>
    <w:rsid w:val="00D41FB4"/>
    <w:rsid w:val="00D4528C"/>
    <w:rsid w:val="00D4577F"/>
    <w:rsid w:val="00D46DAD"/>
    <w:rsid w:val="00D471E9"/>
    <w:rsid w:val="00D508FA"/>
    <w:rsid w:val="00D53691"/>
    <w:rsid w:val="00D669FF"/>
    <w:rsid w:val="00D66F6A"/>
    <w:rsid w:val="00D71FDC"/>
    <w:rsid w:val="00D7311E"/>
    <w:rsid w:val="00D73AB3"/>
    <w:rsid w:val="00D762D4"/>
    <w:rsid w:val="00D77EE6"/>
    <w:rsid w:val="00D84162"/>
    <w:rsid w:val="00D84FE4"/>
    <w:rsid w:val="00D85C3E"/>
    <w:rsid w:val="00D9237B"/>
    <w:rsid w:val="00D9246B"/>
    <w:rsid w:val="00D9623F"/>
    <w:rsid w:val="00DA00B1"/>
    <w:rsid w:val="00DA7AD2"/>
    <w:rsid w:val="00DB2E40"/>
    <w:rsid w:val="00DB377C"/>
    <w:rsid w:val="00DB5E8C"/>
    <w:rsid w:val="00DB6CB6"/>
    <w:rsid w:val="00DC0A7A"/>
    <w:rsid w:val="00DC5798"/>
    <w:rsid w:val="00DC5A6E"/>
    <w:rsid w:val="00DC7596"/>
    <w:rsid w:val="00DD65D0"/>
    <w:rsid w:val="00DD6923"/>
    <w:rsid w:val="00DD6BF8"/>
    <w:rsid w:val="00DE1D0A"/>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1964"/>
    <w:rsid w:val="00E420DF"/>
    <w:rsid w:val="00E445D8"/>
    <w:rsid w:val="00E50281"/>
    <w:rsid w:val="00E54049"/>
    <w:rsid w:val="00E55A39"/>
    <w:rsid w:val="00E56F49"/>
    <w:rsid w:val="00E579B0"/>
    <w:rsid w:val="00E57F8D"/>
    <w:rsid w:val="00E6041B"/>
    <w:rsid w:val="00E60D8A"/>
    <w:rsid w:val="00E61B21"/>
    <w:rsid w:val="00E61B72"/>
    <w:rsid w:val="00E63C84"/>
    <w:rsid w:val="00E71EDA"/>
    <w:rsid w:val="00E76A7B"/>
    <w:rsid w:val="00E808C2"/>
    <w:rsid w:val="00E819C8"/>
    <w:rsid w:val="00E82F95"/>
    <w:rsid w:val="00E85248"/>
    <w:rsid w:val="00E90840"/>
    <w:rsid w:val="00E92326"/>
    <w:rsid w:val="00E942AD"/>
    <w:rsid w:val="00EA5364"/>
    <w:rsid w:val="00EB1F84"/>
    <w:rsid w:val="00EB2F95"/>
    <w:rsid w:val="00EB7997"/>
    <w:rsid w:val="00EC2749"/>
    <w:rsid w:val="00ED140D"/>
    <w:rsid w:val="00ED2D56"/>
    <w:rsid w:val="00ED556E"/>
    <w:rsid w:val="00ED6552"/>
    <w:rsid w:val="00EE4A65"/>
    <w:rsid w:val="00EE5848"/>
    <w:rsid w:val="00EF15ED"/>
    <w:rsid w:val="00EF1C99"/>
    <w:rsid w:val="00F00BCF"/>
    <w:rsid w:val="00F00C5D"/>
    <w:rsid w:val="00F05DFB"/>
    <w:rsid w:val="00F1077F"/>
    <w:rsid w:val="00F116E0"/>
    <w:rsid w:val="00F119AB"/>
    <w:rsid w:val="00F11A10"/>
    <w:rsid w:val="00F1371E"/>
    <w:rsid w:val="00F1404D"/>
    <w:rsid w:val="00F17069"/>
    <w:rsid w:val="00F171B8"/>
    <w:rsid w:val="00F210B1"/>
    <w:rsid w:val="00F21916"/>
    <w:rsid w:val="00F21D52"/>
    <w:rsid w:val="00F23EDF"/>
    <w:rsid w:val="00F25AD2"/>
    <w:rsid w:val="00F305C6"/>
    <w:rsid w:val="00F30F46"/>
    <w:rsid w:val="00F32C42"/>
    <w:rsid w:val="00F34AAC"/>
    <w:rsid w:val="00F4103A"/>
    <w:rsid w:val="00F41626"/>
    <w:rsid w:val="00F417FF"/>
    <w:rsid w:val="00F44214"/>
    <w:rsid w:val="00F44C05"/>
    <w:rsid w:val="00F4586F"/>
    <w:rsid w:val="00F4608F"/>
    <w:rsid w:val="00F4644D"/>
    <w:rsid w:val="00F50A2D"/>
    <w:rsid w:val="00F5174C"/>
    <w:rsid w:val="00F53301"/>
    <w:rsid w:val="00F57481"/>
    <w:rsid w:val="00F62EE9"/>
    <w:rsid w:val="00F64476"/>
    <w:rsid w:val="00F65A2C"/>
    <w:rsid w:val="00F663EB"/>
    <w:rsid w:val="00F66FAA"/>
    <w:rsid w:val="00F670F7"/>
    <w:rsid w:val="00F67FA9"/>
    <w:rsid w:val="00F70BE5"/>
    <w:rsid w:val="00F7113E"/>
    <w:rsid w:val="00F72674"/>
    <w:rsid w:val="00F74372"/>
    <w:rsid w:val="00F75033"/>
    <w:rsid w:val="00F75CA5"/>
    <w:rsid w:val="00F823D5"/>
    <w:rsid w:val="00F823EF"/>
    <w:rsid w:val="00F867B8"/>
    <w:rsid w:val="00F87974"/>
    <w:rsid w:val="00F93BC1"/>
    <w:rsid w:val="00F94C0E"/>
    <w:rsid w:val="00F95068"/>
    <w:rsid w:val="00FA14E1"/>
    <w:rsid w:val="00FA44F6"/>
    <w:rsid w:val="00FA59F3"/>
    <w:rsid w:val="00FA6EF0"/>
    <w:rsid w:val="00FA7E4E"/>
    <w:rsid w:val="00FB2FA1"/>
    <w:rsid w:val="00FB38E6"/>
    <w:rsid w:val="00FB457F"/>
    <w:rsid w:val="00FC3E77"/>
    <w:rsid w:val="00FD06AE"/>
    <w:rsid w:val="00FD0ABB"/>
    <w:rsid w:val="00FD0B27"/>
    <w:rsid w:val="00FD12D1"/>
    <w:rsid w:val="00FD213A"/>
    <w:rsid w:val="00FE3A09"/>
    <w:rsid w:val="00FE3F56"/>
    <w:rsid w:val="00FE65FD"/>
    <w:rsid w:val="00FE7251"/>
    <w:rsid w:val="00FF0548"/>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B4F5"/>
  <w15:docId w15:val="{BA2F5F42-BC56-4FA3-B236-042D3733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A32B0"/>
  </w:style>
  <w:style w:type="character" w:customStyle="1" w:styleId="c3e8efe5f0f2e5eaf1f2eee2e0fff1f1fbebeae0">
    <w:name w:val="Гc3иe8пefеe5рf0тf2еe5кeaсf1тf2оeeвe2аe0яff сf1сf1ыfbлebкeaаe0"/>
    <w:basedOn w:val="a0"/>
    <w:uiPriority w:val="99"/>
    <w:rsid w:val="0035087D"/>
    <w:rPr>
      <w:rFonts w:ascii="Arial" w:eastAsia="Times New Roman" w:hAnsi="Arial" w:cs="Arial" w:hint="default"/>
      <w:color w:val="106BBE"/>
    </w:rPr>
  </w:style>
  <w:style w:type="paragraph" w:styleId="af7">
    <w:name w:val="Normal (Web)"/>
    <w:basedOn w:val="a"/>
    <w:uiPriority w:val="99"/>
    <w:rsid w:val="00A87083"/>
    <w:pPr>
      <w:spacing w:after="0" w:line="240" w:lineRule="auto"/>
    </w:pPr>
    <w:rPr>
      <w:rFonts w:ascii="Times New Roman" w:eastAsia="Times New Roman" w:hAnsi="Times New Roman" w:cs="Times New Roman"/>
      <w:sz w:val="24"/>
      <w:szCs w:val="24"/>
    </w:rPr>
  </w:style>
  <w:style w:type="paragraph" w:customStyle="1" w:styleId="12">
    <w:name w:val="Без интервала1"/>
    <w:rsid w:val="00794DE4"/>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162073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49" TargetMode="External"/><Relationship Id="rId13"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7" Type="http://schemas.openxmlformats.org/officeDocument/2006/relationships/hyperlink" Target="garantF1://12068775.1000" TargetMode="External"/><Relationship Id="rId12"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7787-E976-45F1-859A-2871FB45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17501</Words>
  <Characters>99762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Шнырева Татьяна Владимировна</cp:lastModifiedBy>
  <cp:revision>27</cp:revision>
  <cp:lastPrinted>2020-03-16T11:02:00Z</cp:lastPrinted>
  <dcterms:created xsi:type="dcterms:W3CDTF">2019-09-16T07:32:00Z</dcterms:created>
  <dcterms:modified xsi:type="dcterms:W3CDTF">2021-04-29T08:17:00Z</dcterms:modified>
</cp:coreProperties>
</file>