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1B46C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135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7D4211">
        <w:rPr>
          <w:b/>
          <w:sz w:val="28"/>
          <w:szCs w:val="28"/>
        </w:rPr>
        <w:t>74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1B46CF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F6114F">
        <w:rPr>
          <w:sz w:val="28"/>
          <w:szCs w:val="28"/>
        </w:rPr>
        <w:t xml:space="preserve">            </w:t>
      </w:r>
      <w:bookmarkStart w:id="0" w:name="_GoBack"/>
      <w:bookmarkEnd w:id="0"/>
      <w:r w:rsidR="00F6114F">
        <w:rPr>
          <w:sz w:val="28"/>
          <w:szCs w:val="28"/>
        </w:rPr>
        <w:t>г</w:t>
      </w:r>
      <w:r w:rsidR="00A91638" w:rsidRPr="00A91638">
        <w:rPr>
          <w:sz w:val="28"/>
          <w:szCs w:val="28"/>
        </w:rPr>
        <w:t>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F6114F">
      <w:pPr>
        <w:pStyle w:val="a5"/>
        <w:suppressAutoHyphens/>
        <w:ind w:left="-142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F6114F">
      <w:pPr>
        <w:pStyle w:val="a5"/>
        <w:suppressAutoHyphens/>
        <w:ind w:left="-142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Харчев</w:t>
      </w:r>
    </w:p>
    <w:p w:rsidR="00864A69" w:rsidRPr="00080C81" w:rsidRDefault="00864A69" w:rsidP="00F6114F">
      <w:pPr>
        <w:pStyle w:val="a5"/>
        <w:suppressAutoHyphens/>
        <w:ind w:left="-142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1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-105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7D4211">
            <w:pPr>
              <w:pStyle w:val="a5"/>
              <w:suppressAutoHyphens/>
              <w:ind w:left="-105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7D4211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1638" w:rsidRPr="00CC5AB7">
              <w:rPr>
                <w:color w:val="000000"/>
                <w:sz w:val="28"/>
                <w:szCs w:val="28"/>
              </w:rPr>
              <w:t>Д.Н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7D4211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A91638" w:rsidRPr="00CC5AB7">
              <w:rPr>
                <w:color w:val="000000"/>
                <w:sz w:val="28"/>
                <w:szCs w:val="28"/>
              </w:rPr>
              <w:t>Е.Н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7D4211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A91638" w:rsidRPr="00CC5AB7">
              <w:rPr>
                <w:color w:val="000000"/>
                <w:sz w:val="28"/>
                <w:szCs w:val="28"/>
              </w:rPr>
              <w:t>А.А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1B46CF" w:rsidP="001B46CF">
            <w:pPr>
              <w:ind w:right="-136" w:firstLine="259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1638" w:rsidRPr="00CC5AB7">
              <w:rPr>
                <w:color w:val="000000"/>
                <w:sz w:val="28"/>
                <w:szCs w:val="28"/>
              </w:rPr>
              <w:t>М.В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1B46CF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7D4211">
        <w:rPr>
          <w:sz w:val="28"/>
          <w:szCs w:val="28"/>
        </w:rPr>
        <w:t>Погребняк Игорь Николаевич</w:t>
      </w:r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33A5A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7D4211">
              <w:rPr>
                <w:sz w:val="28"/>
                <w:szCs w:val="28"/>
              </w:rPr>
              <w:t>74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D4211" w:rsidRDefault="007D4211" w:rsidP="007D421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ст-ца Голубицкая, </w:t>
            </w:r>
            <w:r w:rsidRPr="007D4211">
              <w:rPr>
                <w:rFonts w:ascii="Times New Roman" w:hAnsi="Times New Roman"/>
                <w:sz w:val="28"/>
                <w:szCs w:val="28"/>
              </w:rPr>
              <w:lastRenderedPageBreak/>
              <w:t>прилегающая территория к б/о «Витязь»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933">
        <w:rPr>
          <w:sz w:val="28"/>
          <w:szCs w:val="28"/>
        </w:rPr>
        <w:t>00</w:t>
      </w:r>
      <w:r w:rsidR="00DB1A14" w:rsidRPr="00DB1A14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7C293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10250</w:t>
      </w:r>
      <w:r w:rsidR="00F6114F">
        <w:rPr>
          <w:sz w:val="28"/>
          <w:szCs w:val="28"/>
        </w:rPr>
        <w:t xml:space="preserve"> – 30250 </w:t>
      </w:r>
      <w:r w:rsidR="00DB1A14" w:rsidRPr="004155CC">
        <w:rPr>
          <w:sz w:val="28"/>
          <w:szCs w:val="28"/>
        </w:rPr>
        <w:t xml:space="preserve">руб. </w:t>
      </w:r>
      <w:r w:rsidR="00F6114F">
        <w:rPr>
          <w:sz w:val="28"/>
          <w:szCs w:val="28"/>
        </w:rPr>
        <w:t xml:space="preserve"> – </w:t>
      </w:r>
      <w:r w:rsidR="00DB1A14" w:rsidRPr="004155CC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>участник №</w:t>
      </w:r>
      <w:r w:rsidR="00932DC8" w:rsidRPr="004155CC">
        <w:rPr>
          <w:sz w:val="28"/>
          <w:szCs w:val="28"/>
        </w:rPr>
        <w:t xml:space="preserve"> </w:t>
      </w:r>
      <w:r w:rsidR="00C301F0" w:rsidRPr="004155CC">
        <w:rPr>
          <w:sz w:val="28"/>
          <w:szCs w:val="28"/>
        </w:rPr>
        <w:t xml:space="preserve">1, № </w:t>
      </w:r>
      <w:r w:rsidR="00932DC8" w:rsidRPr="004155CC">
        <w:rPr>
          <w:sz w:val="28"/>
          <w:szCs w:val="28"/>
        </w:rPr>
        <w:t>2;</w:t>
      </w:r>
    </w:p>
    <w:p w:rsidR="00C301F0" w:rsidRPr="00F6114F" w:rsidRDefault="00F6114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F6114F">
        <w:rPr>
          <w:sz w:val="28"/>
          <w:szCs w:val="28"/>
        </w:rPr>
        <w:t>30</w:t>
      </w:r>
      <w:r w:rsidR="00C301F0" w:rsidRPr="00F6114F">
        <w:rPr>
          <w:sz w:val="28"/>
          <w:szCs w:val="28"/>
        </w:rPr>
        <w:t xml:space="preserve">500 – участник № </w:t>
      </w:r>
      <w:r w:rsidRPr="00F6114F">
        <w:rPr>
          <w:sz w:val="28"/>
          <w:szCs w:val="28"/>
        </w:rPr>
        <w:t>1</w:t>
      </w:r>
      <w:r w:rsidR="00C301F0" w:rsidRPr="00F6114F">
        <w:rPr>
          <w:sz w:val="28"/>
          <w:szCs w:val="28"/>
        </w:rPr>
        <w:t>;</w:t>
      </w:r>
    </w:p>
    <w:p w:rsidR="00932DC8" w:rsidRPr="00F6114F" w:rsidRDefault="00F6114F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114F">
        <w:rPr>
          <w:sz w:val="28"/>
          <w:szCs w:val="28"/>
        </w:rPr>
        <w:t>30750</w:t>
      </w:r>
      <w:r w:rsidR="00DB1A14" w:rsidRPr="00F6114F">
        <w:rPr>
          <w:sz w:val="28"/>
          <w:szCs w:val="28"/>
        </w:rPr>
        <w:t xml:space="preserve"> </w:t>
      </w:r>
      <w:r w:rsidR="00746DAF" w:rsidRPr="00F6114F">
        <w:rPr>
          <w:sz w:val="28"/>
          <w:szCs w:val="28"/>
        </w:rPr>
        <w:t>руб</w:t>
      </w:r>
      <w:r w:rsidR="00932DC8" w:rsidRPr="00F611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932DC8" w:rsidRPr="00F6114F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F6114F" w:rsidRDefault="00DB1A14" w:rsidP="00DB1A14">
      <w:pPr>
        <w:ind w:right="-108" w:firstLine="708"/>
        <w:jc w:val="both"/>
        <w:rPr>
          <w:sz w:val="28"/>
          <w:szCs w:val="28"/>
        </w:rPr>
      </w:pPr>
      <w:r w:rsidRPr="00F6114F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7D4211" w:rsidRPr="00F6114F">
        <w:rPr>
          <w:sz w:val="28"/>
          <w:szCs w:val="28"/>
        </w:rPr>
        <w:t>74</w:t>
      </w:r>
      <w:r w:rsidRPr="00F6114F">
        <w:rPr>
          <w:sz w:val="28"/>
          <w:szCs w:val="28"/>
        </w:rPr>
        <w:t xml:space="preserve"> в размере </w:t>
      </w:r>
      <w:r w:rsidR="00F6114F" w:rsidRPr="00F6114F">
        <w:rPr>
          <w:sz w:val="28"/>
          <w:szCs w:val="28"/>
        </w:rPr>
        <w:t>30750</w:t>
      </w:r>
      <w:r w:rsidRPr="00F6114F">
        <w:rPr>
          <w:sz w:val="28"/>
          <w:szCs w:val="28"/>
        </w:rPr>
        <w:t xml:space="preserve"> руб. Комиссия решила, что аукцион завершен, последним был назван участник № </w:t>
      </w:r>
      <w:r w:rsidR="00F6114F">
        <w:rPr>
          <w:sz w:val="28"/>
          <w:szCs w:val="28"/>
        </w:rPr>
        <w:t>1</w:t>
      </w:r>
      <w:r w:rsidRPr="00F6114F">
        <w:rPr>
          <w:sz w:val="28"/>
          <w:szCs w:val="28"/>
        </w:rPr>
        <w:t xml:space="preserve"> </w:t>
      </w:r>
      <w:r w:rsidR="00F6114F">
        <w:rPr>
          <w:sz w:val="28"/>
          <w:szCs w:val="28"/>
        </w:rPr>
        <w:t>Ермаков Алексей Сергеевич</w:t>
      </w:r>
      <w:r w:rsidRPr="00F6114F">
        <w:rPr>
          <w:sz w:val="28"/>
          <w:szCs w:val="28"/>
        </w:rPr>
        <w:t xml:space="preserve">, предложивший размер платы </w:t>
      </w:r>
      <w:r w:rsidR="00F6114F" w:rsidRPr="00F6114F">
        <w:rPr>
          <w:sz w:val="28"/>
          <w:szCs w:val="28"/>
        </w:rPr>
        <w:t>30500</w:t>
      </w:r>
      <w:r w:rsidRPr="00F6114F">
        <w:rPr>
          <w:sz w:val="28"/>
          <w:szCs w:val="28"/>
        </w:rPr>
        <w:t xml:space="preserve"> (</w:t>
      </w:r>
      <w:r w:rsidR="00F6114F" w:rsidRPr="00F6114F">
        <w:rPr>
          <w:sz w:val="28"/>
          <w:szCs w:val="28"/>
        </w:rPr>
        <w:t>тридцать тысяч</w:t>
      </w:r>
      <w:r w:rsidR="00C301F0" w:rsidRPr="00F6114F">
        <w:rPr>
          <w:sz w:val="28"/>
          <w:szCs w:val="28"/>
        </w:rPr>
        <w:t xml:space="preserve"> пятьсот)</w:t>
      </w:r>
      <w:r w:rsidRPr="00F6114F">
        <w:rPr>
          <w:sz w:val="28"/>
          <w:szCs w:val="28"/>
        </w:rPr>
        <w:t xml:space="preserve"> рублей. </w:t>
      </w:r>
    </w:p>
    <w:p w:rsidR="00DB1A14" w:rsidRPr="00F6114F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F6114F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14F">
        <w:rPr>
          <w:sz w:val="28"/>
          <w:szCs w:val="28"/>
        </w:rPr>
        <w:t xml:space="preserve">1. Победителем аукциона признан участник аукциона под № </w:t>
      </w:r>
      <w:r w:rsidR="00F6114F">
        <w:rPr>
          <w:sz w:val="28"/>
          <w:szCs w:val="28"/>
        </w:rPr>
        <w:t>1</w:t>
      </w:r>
      <w:r w:rsidRPr="00F6114F">
        <w:rPr>
          <w:sz w:val="28"/>
          <w:szCs w:val="28"/>
        </w:rPr>
        <w:t xml:space="preserve"> –                       </w:t>
      </w:r>
      <w:r w:rsidR="00F6114F" w:rsidRPr="00F6114F">
        <w:rPr>
          <w:sz w:val="28"/>
          <w:szCs w:val="28"/>
        </w:rPr>
        <w:t>Ермаков Алексей Сергеевич</w:t>
      </w:r>
      <w:r w:rsidRPr="00F6114F">
        <w:rPr>
          <w:sz w:val="28"/>
          <w:szCs w:val="28"/>
        </w:rPr>
        <w:t xml:space="preserve">, ИНН </w:t>
      </w:r>
      <w:r w:rsidR="00F6114F" w:rsidRPr="00F6114F">
        <w:rPr>
          <w:sz w:val="28"/>
          <w:szCs w:val="28"/>
        </w:rPr>
        <w:t>235213746774</w:t>
      </w:r>
      <w:r w:rsidRPr="00F6114F">
        <w:rPr>
          <w:sz w:val="28"/>
          <w:szCs w:val="28"/>
        </w:rPr>
        <w:t xml:space="preserve">, паспорт: серия 03 </w:t>
      </w:r>
      <w:r w:rsidR="00F6114F" w:rsidRPr="00F6114F">
        <w:rPr>
          <w:sz w:val="28"/>
          <w:szCs w:val="28"/>
        </w:rPr>
        <w:t>13</w:t>
      </w:r>
      <w:r w:rsidR="00C301F0" w:rsidRPr="00F6114F">
        <w:rPr>
          <w:sz w:val="28"/>
          <w:szCs w:val="28"/>
        </w:rPr>
        <w:t xml:space="preserve"> </w:t>
      </w:r>
      <w:r w:rsidR="00F6114F" w:rsidRPr="00F6114F">
        <w:rPr>
          <w:sz w:val="28"/>
          <w:szCs w:val="28"/>
        </w:rPr>
        <w:t xml:space="preserve">                    № 507095</w:t>
      </w:r>
      <w:r w:rsidRPr="00F6114F">
        <w:rPr>
          <w:sz w:val="28"/>
          <w:szCs w:val="28"/>
        </w:rPr>
        <w:t xml:space="preserve">, выдан </w:t>
      </w:r>
      <w:r w:rsidR="00F6114F" w:rsidRPr="00F6114F">
        <w:rPr>
          <w:sz w:val="28"/>
          <w:szCs w:val="28"/>
        </w:rPr>
        <w:t>23</w:t>
      </w:r>
      <w:r w:rsidRPr="00F6114F">
        <w:rPr>
          <w:sz w:val="28"/>
          <w:szCs w:val="28"/>
        </w:rPr>
        <w:t>.</w:t>
      </w:r>
      <w:r w:rsidR="00F6114F" w:rsidRPr="00F6114F">
        <w:rPr>
          <w:sz w:val="28"/>
          <w:szCs w:val="28"/>
        </w:rPr>
        <w:t>01</w:t>
      </w:r>
      <w:r w:rsidRPr="00F6114F">
        <w:rPr>
          <w:sz w:val="28"/>
          <w:szCs w:val="28"/>
        </w:rPr>
        <w:t>.20</w:t>
      </w:r>
      <w:r w:rsidR="00F6114F" w:rsidRPr="00F6114F">
        <w:rPr>
          <w:sz w:val="28"/>
          <w:szCs w:val="28"/>
        </w:rPr>
        <w:t>14</w:t>
      </w:r>
      <w:r w:rsidRPr="00F6114F">
        <w:rPr>
          <w:sz w:val="28"/>
          <w:szCs w:val="28"/>
        </w:rPr>
        <w:t xml:space="preserve">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F6114F" w:rsidRPr="00F6114F">
        <w:rPr>
          <w:sz w:val="28"/>
          <w:szCs w:val="28"/>
        </w:rPr>
        <w:t>г. Темрюк, ул. Полетаева, д. 1, корп. 1</w:t>
      </w:r>
      <w:r w:rsidRPr="00F6114F">
        <w:rPr>
          <w:sz w:val="28"/>
          <w:szCs w:val="28"/>
        </w:rPr>
        <w:t>.</w:t>
      </w:r>
      <w:r w:rsidRPr="00F611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CBE696" wp14:editId="0459D632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9E676A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F6114F" w:rsidRPr="00F6114F">
        <w:rPr>
          <w:sz w:val="28"/>
          <w:szCs w:val="28"/>
        </w:rPr>
        <w:t>30500 (тридцать тысяч пятьсот)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7D4211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lastRenderedPageBreak/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F6114F">
              <w:rPr>
                <w:sz w:val="28"/>
                <w:szCs w:val="28"/>
                <w:lang w:eastAsia="en-US"/>
              </w:rPr>
              <w:t xml:space="preserve">       А.С. Ермаков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C9" w:rsidRDefault="006249C9" w:rsidP="003F39F0">
      <w:r>
        <w:separator/>
      </w:r>
    </w:p>
  </w:endnote>
  <w:endnote w:type="continuationSeparator" w:id="0">
    <w:p w:rsidR="006249C9" w:rsidRDefault="006249C9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C9" w:rsidRDefault="006249C9" w:rsidP="003F39F0">
      <w:r>
        <w:separator/>
      </w:r>
    </w:p>
  </w:footnote>
  <w:footnote w:type="continuationSeparator" w:id="0">
    <w:p w:rsidR="006249C9" w:rsidRDefault="006249C9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852B9"/>
    <w:rsid w:val="001B46CF"/>
    <w:rsid w:val="001C751C"/>
    <w:rsid w:val="00240ED6"/>
    <w:rsid w:val="0024227D"/>
    <w:rsid w:val="0027013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249C9"/>
    <w:rsid w:val="00644683"/>
    <w:rsid w:val="006A2EDE"/>
    <w:rsid w:val="006E064C"/>
    <w:rsid w:val="00746DAF"/>
    <w:rsid w:val="007C2933"/>
    <w:rsid w:val="007C4473"/>
    <w:rsid w:val="007C68C5"/>
    <w:rsid w:val="007D4211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D76706"/>
    <w:rsid w:val="00DB1A14"/>
    <w:rsid w:val="00F33DBA"/>
    <w:rsid w:val="00F6114F"/>
    <w:rsid w:val="00F72ED8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AEF6E"/>
  <w15:docId w15:val="{E1273A9B-2873-41DC-8063-05A5C7B8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4</cp:revision>
  <cp:lastPrinted>2018-04-11T09:11:00Z</cp:lastPrinted>
  <dcterms:created xsi:type="dcterms:W3CDTF">2018-04-09T20:52:00Z</dcterms:created>
  <dcterms:modified xsi:type="dcterms:W3CDTF">2018-04-11T09:12:00Z</dcterms:modified>
</cp:coreProperties>
</file>