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9765B3" w:rsidRPr="009765B3">
        <w:rPr>
          <w:b/>
          <w:bCs/>
          <w:color w:val="auto"/>
          <w:szCs w:val="28"/>
        </w:rPr>
        <w:t>20</w:t>
      </w:r>
    </w:p>
    <w:p w:rsidR="003E6F14" w:rsidRPr="00B10A54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B10A54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0A54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B10A54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B10A5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B10A54" w:rsidRDefault="00B10A54" w:rsidP="00B10A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54">
        <w:rPr>
          <w:rFonts w:ascii="Times New Roman" w:hAnsi="Times New Roman" w:cs="Times New Roman"/>
          <w:b/>
          <w:sz w:val="28"/>
          <w:szCs w:val="28"/>
        </w:rPr>
        <w:t>ЛОТ</w:t>
      </w:r>
      <w:r w:rsidRPr="00B10A54">
        <w:rPr>
          <w:rFonts w:ascii="Times New Roman" w:hAnsi="Times New Roman" w:cs="Times New Roman"/>
          <w:b/>
          <w:sz w:val="28"/>
          <w:szCs w:val="28"/>
        </w:rPr>
        <w:t xml:space="preserve"> № 400</w:t>
      </w:r>
    </w:p>
    <w:p w:rsidR="00B10A54" w:rsidRPr="00B10A54" w:rsidRDefault="00B10A54" w:rsidP="00B10A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A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E2B56" w:rsidRPr="00B10A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D6BB6" w:rsidRPr="00B10A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476" w:rsidRPr="00B1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10A54" w:rsidRDefault="00B10A54" w:rsidP="00B10A5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B10A54" w:rsidRDefault="00B10A54" w:rsidP="00B10A5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B10A54" w:rsidRPr="0085416F" w:rsidRDefault="00B10A54" w:rsidP="00B10A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B10A54" w:rsidRPr="0085416F" w:rsidRDefault="00B10A54" w:rsidP="00B10A54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B10A54" w:rsidRPr="0085416F" w:rsidRDefault="00B10A54" w:rsidP="00B10A54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B10A54" w:rsidRDefault="00B10A54" w:rsidP="00B10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B10A54" w:rsidRPr="0085416F" w:rsidRDefault="00B10A54" w:rsidP="00B10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B10A54" w:rsidRDefault="00B10A54" w:rsidP="00B10A5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B10A54" w:rsidRDefault="00B10A54" w:rsidP="00B10A5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7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9765B3" w:rsidP="009765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Ленина/ул. Герцена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9765B3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9765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9765B3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9765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80C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B10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97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400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B10A54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A54">
        <w:rPr>
          <w:rFonts w:ascii="Times New Roman" w:hAnsi="Times New Roman" w:cs="Times New Roman"/>
          <w:sz w:val="28"/>
          <w:szCs w:val="28"/>
        </w:rPr>
        <w:t xml:space="preserve">(утверждено постановлением администрации муниципального образования Темрюкский район от </w:t>
      </w:r>
      <w:r w:rsidR="00B10A54">
        <w:rPr>
          <w:rFonts w:ascii="Times New Roman" w:hAnsi="Times New Roman" w:cs="Times New Roman"/>
          <w:sz w:val="28"/>
          <w:szCs w:val="28"/>
        </w:rPr>
        <w:lastRenderedPageBreak/>
        <w:t>2 марта 2018 года № 217)</w:t>
      </w:r>
      <w:r w:rsidR="00B10A5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5B3">
        <w:rPr>
          <w:rFonts w:ascii="Times New Roman" w:eastAsia="Times New Roman" w:hAnsi="Times New Roman" w:cs="Times New Roman"/>
          <w:b/>
          <w:sz w:val="28"/>
          <w:szCs w:val="28"/>
        </w:rPr>
        <w:t>Федеральным государственным унитарным</w:t>
      </w:r>
      <w:r w:rsidR="007F06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предприятием основанным на праве хозяйственного ведения «Правобережный»</w:t>
      </w:r>
      <w:r w:rsidR="009C1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BA3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</w:t>
      </w:r>
      <w:r w:rsidR="00DB67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BA3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7F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</w:t>
      </w:r>
      <w:r w:rsidR="005D65C9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Евгения Анатольевича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BA3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B10A5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7F066B" w:rsidRPr="007F066B">
        <w:rPr>
          <w:rFonts w:ascii="Times New Roman" w:eastAsia="Times New Roman" w:hAnsi="Times New Roman"/>
          <w:b/>
          <w:color w:val="000000"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F066B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7F066B">
        <w:rPr>
          <w:rFonts w:ascii="Times New Roman" w:eastAsia="Times New Roman" w:hAnsi="Times New Roman"/>
          <w:color w:val="000000"/>
          <w:sz w:val="28"/>
          <w:szCs w:val="28"/>
        </w:rPr>
        <w:t>400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0A54" w:rsidRDefault="00B10A54" w:rsidP="00B1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B10A54" w:rsidRPr="0085416F" w:rsidRDefault="00B10A54" w:rsidP="00B10A5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B10A54" w:rsidTr="00BC165C">
        <w:tc>
          <w:tcPr>
            <w:tcW w:w="4820" w:type="dxa"/>
            <w:hideMark/>
          </w:tcPr>
          <w:p w:rsidR="00B10A54" w:rsidRDefault="00B10A5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B10A54" w:rsidRDefault="00B10A5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B10A54" w:rsidRDefault="00B10A5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B10A54" w:rsidTr="00BC165C">
        <w:trPr>
          <w:trHeight w:val="3234"/>
        </w:trPr>
        <w:tc>
          <w:tcPr>
            <w:tcW w:w="4820" w:type="dxa"/>
            <w:hideMark/>
          </w:tcPr>
          <w:p w:rsidR="00B10A54" w:rsidRDefault="00B10A5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B10A54" w:rsidRDefault="00B10A5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B10A54" w:rsidRDefault="00B10A5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B10A54" w:rsidRDefault="00B10A54" w:rsidP="00B10A5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B10A54" w:rsidRDefault="00B10A5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C1029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10A5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C1029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C10290" w:rsidRPr="0085416F" w:rsidRDefault="00C10290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</w:t>
      </w:r>
      <w:r w:rsidR="00DB67D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</w:t>
      </w:r>
      <w:r w:rsidR="00B10A5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по доверенности                     </w:t>
      </w:r>
    </w:p>
    <w:p w:rsidR="0082104D" w:rsidRPr="003E6F14" w:rsidRDefault="00B10A54" w:rsidP="00B1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</w:p>
    <w:sectPr w:rsidR="0082104D" w:rsidRPr="003E6F14" w:rsidSect="005D65C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AF" w:rsidRDefault="008103AF" w:rsidP="000E2122">
      <w:pPr>
        <w:spacing w:after="0" w:line="240" w:lineRule="auto"/>
      </w:pPr>
      <w:r>
        <w:separator/>
      </w:r>
    </w:p>
  </w:endnote>
  <w:endnote w:type="continuationSeparator" w:id="0">
    <w:p w:rsidR="008103AF" w:rsidRDefault="008103A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AF" w:rsidRDefault="008103AF" w:rsidP="000E2122">
      <w:pPr>
        <w:spacing w:after="0" w:line="240" w:lineRule="auto"/>
      </w:pPr>
      <w:r>
        <w:separator/>
      </w:r>
    </w:p>
  </w:footnote>
  <w:footnote w:type="continuationSeparator" w:id="0">
    <w:p w:rsidR="008103AF" w:rsidRDefault="008103A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5C9" w:rsidRPr="005D65C9" w:rsidRDefault="005D65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5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5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5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A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65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65C9" w:rsidRDefault="005D65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0E0F"/>
    <w:rsid w:val="0007166D"/>
    <w:rsid w:val="00073139"/>
    <w:rsid w:val="000737E2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D65C9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066B"/>
    <w:rsid w:val="007F18A5"/>
    <w:rsid w:val="008103AF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765B3"/>
    <w:rsid w:val="0098657B"/>
    <w:rsid w:val="00992AC9"/>
    <w:rsid w:val="009C1BA3"/>
    <w:rsid w:val="009C298A"/>
    <w:rsid w:val="009D22B6"/>
    <w:rsid w:val="00A459DB"/>
    <w:rsid w:val="00A53234"/>
    <w:rsid w:val="00A67ABC"/>
    <w:rsid w:val="00AE0CA6"/>
    <w:rsid w:val="00AE69A1"/>
    <w:rsid w:val="00AF2A1C"/>
    <w:rsid w:val="00B06F21"/>
    <w:rsid w:val="00B10A54"/>
    <w:rsid w:val="00B175FE"/>
    <w:rsid w:val="00B23A0F"/>
    <w:rsid w:val="00B47F12"/>
    <w:rsid w:val="00B61547"/>
    <w:rsid w:val="00B94831"/>
    <w:rsid w:val="00BD736A"/>
    <w:rsid w:val="00C10290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7D1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5D08"/>
  <w15:docId w15:val="{53FC8D55-BAD4-4936-AAED-38B06BA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650FA4-253B-4B7A-9FFE-1FABECA7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2014-03-31T09:59:00Z</cp:lastPrinted>
  <dcterms:created xsi:type="dcterms:W3CDTF">2018-04-04T17:04:00Z</dcterms:created>
  <dcterms:modified xsi:type="dcterms:W3CDTF">2018-04-04T21:09:00Z</dcterms:modified>
</cp:coreProperties>
</file>