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513B26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13B26">
        <w:rPr>
          <w:rFonts w:ascii="Times New Roman" w:hAnsi="Times New Roman" w:cs="Times New Roman"/>
          <w:b/>
          <w:sz w:val="28"/>
          <w:szCs w:val="28"/>
        </w:rPr>
        <w:t>65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925E2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5E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25E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 б/о «Южная пальмира», восточная сторона от прохода к морю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 xml:space="preserve">Асланова Павлина </w:t>
      </w:r>
      <w:proofErr w:type="spellStart"/>
      <w:r w:rsidR="00CA5660">
        <w:rPr>
          <w:b w:val="0"/>
        </w:rPr>
        <w:t>Рамазановна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13B26">
        <w:rPr>
          <w:b w:val="0"/>
          <w:bCs w:val="0"/>
          <w:szCs w:val="28"/>
        </w:rPr>
        <w:t>65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13B26">
        <w:rPr>
          <w:rFonts w:ascii="Times New Roman" w:eastAsia="Times New Roman" w:hAnsi="Times New Roman" w:cs="Times New Roman"/>
          <w:sz w:val="28"/>
          <w:szCs w:val="28"/>
        </w:rPr>
        <w:t>65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13B26">
        <w:rPr>
          <w:rFonts w:ascii="Times New Roman" w:hAnsi="Times New Roman" w:cs="Times New Roman"/>
          <w:sz w:val="28"/>
          <w:szCs w:val="28"/>
        </w:rPr>
        <w:t>65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10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13B26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13B26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6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0627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8D3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D1795-672C-435B-A174-20D3F0B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2019-05-04T06:39:00Z</dcterms:created>
  <dcterms:modified xsi:type="dcterms:W3CDTF">2019-05-11T06:59:00Z</dcterms:modified>
</cp:coreProperties>
</file>