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05016">
        <w:rPr>
          <w:b/>
          <w:bCs/>
          <w:color w:val="auto"/>
          <w:szCs w:val="28"/>
        </w:rPr>
        <w:t>1</w:t>
      </w:r>
      <w:r w:rsidR="00001B40">
        <w:rPr>
          <w:b/>
          <w:bCs/>
          <w:color w:val="auto"/>
          <w:szCs w:val="28"/>
        </w:rPr>
        <w:t>2</w:t>
      </w:r>
      <w:r w:rsidR="008522C7">
        <w:rPr>
          <w:b/>
          <w:bCs/>
          <w:color w:val="auto"/>
          <w:szCs w:val="28"/>
        </w:rPr>
        <w:t>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522C7">
        <w:rPr>
          <w:rFonts w:ascii="Times New Roman" w:hAnsi="Times New Roman" w:cs="Times New Roman"/>
          <w:b/>
          <w:sz w:val="28"/>
          <w:szCs w:val="28"/>
        </w:rPr>
        <w:t>109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22C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854C10" w:rsidRPr="00854C10" w:rsidRDefault="00854C10" w:rsidP="00854C1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4C10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854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Голубицкая,</w:t>
            </w:r>
          </w:p>
          <w:p w:rsidR="00B73ACD" w:rsidRPr="00854C10" w:rsidRDefault="00854C10" w:rsidP="00854C1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10">
              <w:rPr>
                <w:rFonts w:ascii="Times New Roman" w:hAnsi="Times New Roman"/>
                <w:color w:val="000000"/>
                <w:sz w:val="28"/>
                <w:szCs w:val="28"/>
              </w:rPr>
              <w:t>ул. Курортная, прилегающая территория к б/о «Лада» (</w:t>
            </w:r>
            <w:proofErr w:type="spellStart"/>
            <w:r w:rsidRPr="00854C10">
              <w:rPr>
                <w:rFonts w:ascii="Times New Roman" w:hAnsi="Times New Roman"/>
                <w:color w:val="000000"/>
                <w:sz w:val="28"/>
                <w:szCs w:val="28"/>
              </w:rPr>
              <w:t>хоздвор</w:t>
            </w:r>
            <w:proofErr w:type="spellEnd"/>
            <w:r w:rsidRPr="00854C1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8522C7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8522C7" w:rsidRPr="008522C7" w:rsidRDefault="008522C7" w:rsidP="008522C7">
            <w:pPr>
              <w:pStyle w:val="af0"/>
              <w:jc w:val="center"/>
              <w:rPr>
                <w:sz w:val="28"/>
                <w:szCs w:val="28"/>
              </w:rPr>
            </w:pPr>
            <w:r w:rsidRPr="008522C7"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  <w:p w:rsidR="00245CA4" w:rsidRPr="008522C7" w:rsidRDefault="00245CA4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8522C7" w:rsidP="0085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 w:rsidR="00505016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8522C7" w:rsidRPr="008522C7" w:rsidRDefault="008522C7" w:rsidP="008522C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C7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245CA4" w:rsidRPr="008522C7" w:rsidRDefault="008522C7" w:rsidP="0085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hAnsi="Times New Roman"/>
                <w:sz w:val="28"/>
                <w:szCs w:val="28"/>
              </w:rPr>
              <w:t>по 31 августа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8522C7">
        <w:rPr>
          <w:b w:val="0"/>
        </w:rPr>
        <w:t>Воробьев Василий Васильевич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522C7">
        <w:rPr>
          <w:b w:val="0"/>
          <w:bCs w:val="0"/>
          <w:szCs w:val="28"/>
        </w:rPr>
        <w:t>126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522C7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522C7">
        <w:rPr>
          <w:rFonts w:ascii="Times New Roman" w:hAnsi="Times New Roman" w:cs="Times New Roman"/>
          <w:sz w:val="28"/>
          <w:szCs w:val="28"/>
        </w:rPr>
        <w:t>109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724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522C7">
        <w:rPr>
          <w:rFonts w:ascii="Times New Roman" w:eastAsia="Times New Roman" w:hAnsi="Times New Roman" w:cs="Times New Roman"/>
          <w:color w:val="000000"/>
          <w:sz w:val="28"/>
          <w:szCs w:val="28"/>
        </w:rPr>
        <w:t>109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 w:rsidRPr="008522C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8522C7" w:rsidRPr="008522C7">
        <w:rPr>
          <w:rFonts w:ascii="Times New Roman" w:hAnsi="Times New Roman" w:cs="Times New Roman"/>
          <w:sz w:val="28"/>
          <w:szCs w:val="28"/>
        </w:rPr>
        <w:t>Воробьевым Василием Васильевичем</w:t>
      </w:r>
      <w:r w:rsidR="008522C7" w:rsidRPr="008522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22C7" w:rsidRPr="008522C7">
        <w:rPr>
          <w:rFonts w:ascii="Times New Roman" w:hAnsi="Times New Roman" w:cs="Times New Roman"/>
          <w:bCs/>
          <w:sz w:val="28"/>
          <w:szCs w:val="28"/>
        </w:rPr>
        <w:t xml:space="preserve">ИНН\ОГРН – 519054244585\319519000000277, </w:t>
      </w:r>
      <w:r w:rsidR="008522C7" w:rsidRPr="008522C7"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47 </w:t>
      </w:r>
      <w:proofErr w:type="gramStart"/>
      <w:r w:rsidR="008522C7" w:rsidRPr="008522C7">
        <w:rPr>
          <w:rFonts w:ascii="Times New Roman" w:eastAsia="Times New Roman" w:hAnsi="Times New Roman" w:cs="Times New Roman"/>
          <w:sz w:val="28"/>
          <w:szCs w:val="28"/>
        </w:rPr>
        <w:t xml:space="preserve">09  </w:t>
      </w:r>
      <w:r w:rsidR="008522C7" w:rsidRPr="008522C7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8522C7" w:rsidRPr="008522C7">
        <w:rPr>
          <w:rFonts w:ascii="Times New Roman" w:hAnsi="Times New Roman" w:cs="Times New Roman"/>
          <w:sz w:val="28"/>
          <w:szCs w:val="28"/>
        </w:rPr>
        <w:t xml:space="preserve"> 225037, выдан 14.09.2009 года, Отделом УФМС России по Мурманской области в Октябрьском АО города Мурманска, код подразделения 510-002, зарегистрированным по адресу: Мурманская область, гор. Мурманск, проезд Связи, д. 24, кв. </w:t>
      </w:r>
      <w:proofErr w:type="gramStart"/>
      <w:r w:rsidR="008522C7" w:rsidRPr="008522C7">
        <w:rPr>
          <w:rFonts w:ascii="Times New Roman" w:hAnsi="Times New Roman" w:cs="Times New Roman"/>
          <w:sz w:val="28"/>
          <w:szCs w:val="28"/>
        </w:rPr>
        <w:t xml:space="preserve">56 </w:t>
      </w:r>
      <w:r w:rsidR="00397F12" w:rsidRPr="008522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97F12" w:rsidRPr="008522C7">
        <w:rPr>
          <w:rFonts w:ascii="Times New Roman" w:eastAsia="Times New Roman" w:hAnsi="Times New Roman" w:cs="Times New Roman"/>
          <w:sz w:val="28"/>
          <w:szCs w:val="28"/>
        </w:rPr>
        <w:t>пункт 8.5.8</w:t>
      </w:r>
      <w:r w:rsidR="00397F12" w:rsidRPr="008522C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97F12">
        <w:rPr>
          <w:rFonts w:ascii="Times New Roman" w:hAnsi="Times New Roman" w:cs="Times New Roman"/>
          <w:sz w:val="28"/>
          <w:szCs w:val="28"/>
        </w:rPr>
        <w:t>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8522C7">
        <w:rPr>
          <w:rFonts w:ascii="Times New Roman" w:hAnsi="Times New Roman"/>
          <w:sz w:val="28"/>
          <w:szCs w:val="28"/>
        </w:rPr>
        <w:t>24</w:t>
      </w:r>
      <w:r w:rsidR="00505016">
        <w:rPr>
          <w:rFonts w:ascii="Times New Roman" w:hAnsi="Times New Roman"/>
          <w:sz w:val="28"/>
          <w:szCs w:val="28"/>
        </w:rPr>
        <w:t>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505016">
        <w:rPr>
          <w:rFonts w:ascii="Times New Roman" w:hAnsi="Times New Roman"/>
          <w:sz w:val="28"/>
          <w:szCs w:val="28"/>
        </w:rPr>
        <w:t xml:space="preserve">двадцать </w:t>
      </w:r>
      <w:r w:rsidR="008522C7">
        <w:rPr>
          <w:rFonts w:ascii="Times New Roman" w:hAnsi="Times New Roman"/>
          <w:sz w:val="28"/>
          <w:szCs w:val="28"/>
        </w:rPr>
        <w:t>четыре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8522C7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522C7">
        <w:rPr>
          <w:rFonts w:ascii="Times New Roman" w:eastAsia="Times New Roman" w:hAnsi="Times New Roman"/>
          <w:color w:val="000000"/>
          <w:sz w:val="28"/>
          <w:szCs w:val="28"/>
        </w:rPr>
        <w:t>109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8522C7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В.В. Воробьев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4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1B40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22C7"/>
    <w:rsid w:val="0085416F"/>
    <w:rsid w:val="00854C10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578AE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24AE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BAAB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E27BA2-C437-4E7A-8AAF-1F36480A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2019-05-04T07:36:00Z</dcterms:created>
  <dcterms:modified xsi:type="dcterms:W3CDTF">2019-05-11T07:03:00Z</dcterms:modified>
</cp:coreProperties>
</file>