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06AE1">
        <w:rPr>
          <w:b/>
          <w:bCs/>
          <w:color w:val="auto"/>
          <w:szCs w:val="28"/>
        </w:rPr>
        <w:t>13</w:t>
      </w:r>
      <w:r w:rsidR="007D521D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D521D">
        <w:rPr>
          <w:rFonts w:ascii="Times New Roman" w:hAnsi="Times New Roman" w:cs="Times New Roman"/>
          <w:b/>
          <w:sz w:val="28"/>
          <w:szCs w:val="28"/>
        </w:rPr>
        <w:t>117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521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306AE1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AE1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06AE1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AE1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306AE1" w:rsidP="0030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AE1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7D521D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245CA4" w:rsidRPr="00640490" w:rsidRDefault="00306AE1" w:rsidP="0030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7D521D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306AE1" w:rsidRDefault="00306AE1" w:rsidP="003E6F14">
      <w:pPr>
        <w:pStyle w:val="a3"/>
        <w:rPr>
          <w:bCs w:val="0"/>
          <w:szCs w:val="28"/>
        </w:rPr>
      </w:pPr>
    </w:p>
    <w:p w:rsidR="00320E49" w:rsidRDefault="00320E4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00956">
        <w:rPr>
          <w:b w:val="0"/>
        </w:rPr>
        <w:t>Титаренко Геннадий Федорович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00956">
        <w:rPr>
          <w:b w:val="0"/>
          <w:bCs w:val="0"/>
          <w:szCs w:val="28"/>
        </w:rPr>
        <w:t>1</w:t>
      </w:r>
      <w:r w:rsidR="00306AE1">
        <w:rPr>
          <w:b w:val="0"/>
          <w:bCs w:val="0"/>
          <w:szCs w:val="28"/>
        </w:rPr>
        <w:t>0</w:t>
      </w:r>
      <w:r w:rsidR="007D521D">
        <w:rPr>
          <w:b w:val="0"/>
          <w:bCs w:val="0"/>
          <w:szCs w:val="28"/>
        </w:rPr>
        <w:t>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D521D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D521D">
        <w:rPr>
          <w:rFonts w:ascii="Times New Roman" w:hAnsi="Times New Roman" w:cs="Times New Roman"/>
          <w:sz w:val="28"/>
          <w:szCs w:val="28"/>
        </w:rPr>
        <w:t>117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C3A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D521D"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900956">
        <w:rPr>
          <w:rFonts w:ascii="Times New Roman" w:hAnsi="Times New Roman" w:cs="Times New Roman"/>
          <w:color w:val="000000"/>
          <w:sz w:val="28"/>
          <w:szCs w:val="28"/>
        </w:rPr>
        <w:t>Титаренко Геннадием Федоровичем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00956">
        <w:rPr>
          <w:rFonts w:ascii="Times New Roman" w:hAnsi="Times New Roman" w:cs="Times New Roman"/>
          <w:bCs/>
          <w:sz w:val="28"/>
          <w:szCs w:val="28"/>
        </w:rPr>
        <w:t>235200415302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900956">
        <w:rPr>
          <w:rFonts w:ascii="Times New Roman" w:hAnsi="Times New Roman" w:cs="Times New Roman"/>
          <w:bCs/>
          <w:sz w:val="28"/>
          <w:szCs w:val="28"/>
        </w:rPr>
        <w:t>304235210000097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09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0956">
        <w:rPr>
          <w:rFonts w:ascii="Times New Roman" w:hAnsi="Times New Roman" w:cs="Times New Roman"/>
          <w:sz w:val="28"/>
          <w:szCs w:val="28"/>
        </w:rPr>
        <w:t>870883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0956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900956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90095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Отделом 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900956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90095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г. Темрюк,</w:t>
      </w:r>
      <w:r w:rsidR="00033095">
        <w:rPr>
          <w:rFonts w:ascii="Times New Roman" w:hAnsi="Times New Roman" w:cs="Times New Roman"/>
          <w:sz w:val="28"/>
          <w:szCs w:val="28"/>
        </w:rPr>
        <w:t xml:space="preserve"> ул.</w:t>
      </w:r>
      <w:r w:rsidR="00900956">
        <w:rPr>
          <w:rFonts w:ascii="Times New Roman" w:hAnsi="Times New Roman" w:cs="Times New Roman"/>
          <w:sz w:val="28"/>
          <w:szCs w:val="28"/>
        </w:rPr>
        <w:t xml:space="preserve"> Герцена</w:t>
      </w:r>
      <w:r w:rsidR="00E90232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 xml:space="preserve">92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06AE1">
        <w:rPr>
          <w:rFonts w:ascii="Times New Roman" w:hAnsi="Times New Roman"/>
          <w:sz w:val="28"/>
          <w:szCs w:val="28"/>
        </w:rPr>
        <w:t>87000</w:t>
      </w:r>
      <w:r w:rsidR="00900956" w:rsidRPr="00640490">
        <w:rPr>
          <w:rFonts w:ascii="Times New Roman" w:hAnsi="Times New Roman"/>
          <w:sz w:val="28"/>
          <w:szCs w:val="28"/>
        </w:rPr>
        <w:t xml:space="preserve"> (</w:t>
      </w:r>
      <w:r w:rsidR="00306AE1">
        <w:rPr>
          <w:rFonts w:ascii="Times New Roman" w:hAnsi="Times New Roman"/>
          <w:sz w:val="28"/>
          <w:szCs w:val="28"/>
        </w:rPr>
        <w:t>восемьдесят семь</w:t>
      </w:r>
      <w:r w:rsidR="00900956" w:rsidRPr="00640490">
        <w:rPr>
          <w:rFonts w:ascii="Times New Roman" w:hAnsi="Times New Roman"/>
          <w:sz w:val="28"/>
          <w:szCs w:val="28"/>
        </w:rPr>
        <w:t xml:space="preserve"> тыся</w:t>
      </w:r>
      <w:r w:rsidR="0090095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D521D">
        <w:rPr>
          <w:rFonts w:ascii="Times New Roman" w:eastAsia="Times New Roman" w:hAnsi="Times New Roman"/>
          <w:color w:val="000000"/>
          <w:sz w:val="28"/>
          <w:szCs w:val="28"/>
        </w:rPr>
        <w:t>117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00956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Г.Ф. Титаренко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A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06AE1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C3AF5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1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0956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9CB5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9CB932-74CA-4E9A-B23B-A725F81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2019-05-04T08:00:00Z</dcterms:created>
  <dcterms:modified xsi:type="dcterms:W3CDTF">2019-05-11T07:04:00Z</dcterms:modified>
</cp:coreProperties>
</file>