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92598">
        <w:rPr>
          <w:b/>
          <w:bCs/>
          <w:color w:val="auto"/>
          <w:szCs w:val="28"/>
        </w:rPr>
        <w:t>142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92598">
        <w:rPr>
          <w:rFonts w:ascii="Times New Roman" w:hAnsi="Times New Roman" w:cs="Times New Roman"/>
          <w:b/>
          <w:sz w:val="28"/>
          <w:szCs w:val="28"/>
        </w:rPr>
        <w:t>126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259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392598" w:rsidRPr="00392598" w:rsidRDefault="00392598" w:rsidP="003925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598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92598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392598" w:rsidRDefault="00392598" w:rsidP="003925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598">
              <w:rPr>
                <w:rFonts w:ascii="Times New Roman" w:hAnsi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634BB">
        <w:rPr>
          <w:b w:val="0"/>
        </w:rPr>
        <w:t>Корчуганова</w:t>
      </w:r>
      <w:proofErr w:type="spellEnd"/>
      <w:r w:rsidR="006634BB">
        <w:rPr>
          <w:b w:val="0"/>
        </w:rPr>
        <w:t xml:space="preserve"> Светлана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634BB">
        <w:rPr>
          <w:b w:val="0"/>
          <w:bCs w:val="0"/>
          <w:szCs w:val="28"/>
        </w:rPr>
        <w:t>1</w:t>
      </w:r>
      <w:r w:rsidR="00392598">
        <w:rPr>
          <w:b w:val="0"/>
          <w:bCs w:val="0"/>
          <w:szCs w:val="28"/>
        </w:rPr>
        <w:t>71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92598">
        <w:rPr>
          <w:rFonts w:ascii="Times New Roman" w:eastAsia="Times New Roman" w:hAnsi="Times New Roman" w:cs="Times New Roman"/>
          <w:sz w:val="28"/>
          <w:szCs w:val="28"/>
        </w:rPr>
        <w:t>126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92598">
        <w:rPr>
          <w:rFonts w:ascii="Times New Roman" w:hAnsi="Times New Roman" w:cs="Times New Roman"/>
          <w:sz w:val="28"/>
          <w:szCs w:val="28"/>
        </w:rPr>
        <w:t>126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D51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92598"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634BB">
        <w:rPr>
          <w:rFonts w:ascii="Times New Roman" w:hAnsi="Times New Roman" w:cs="Times New Roman"/>
          <w:color w:val="000000"/>
          <w:sz w:val="28"/>
          <w:szCs w:val="28"/>
        </w:rPr>
        <w:t>Корчугановой</w:t>
      </w:r>
      <w:proofErr w:type="spellEnd"/>
      <w:r w:rsidR="006634BB">
        <w:rPr>
          <w:rFonts w:ascii="Times New Roman" w:hAnsi="Times New Roman" w:cs="Times New Roman"/>
          <w:color w:val="000000"/>
          <w:sz w:val="28"/>
          <w:szCs w:val="28"/>
        </w:rPr>
        <w:t xml:space="preserve"> Светланой Викторовной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634BB">
        <w:rPr>
          <w:rFonts w:ascii="Times New Roman" w:hAnsi="Times New Roman" w:cs="Times New Roman"/>
          <w:bCs/>
          <w:sz w:val="28"/>
          <w:szCs w:val="28"/>
        </w:rPr>
        <w:t>235200300630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6634BB">
        <w:rPr>
          <w:rFonts w:ascii="Times New Roman" w:hAnsi="Times New Roman" w:cs="Times New Roman"/>
          <w:bCs/>
          <w:sz w:val="28"/>
          <w:szCs w:val="28"/>
        </w:rPr>
        <w:t>304235224400045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634B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634BB">
        <w:rPr>
          <w:rFonts w:ascii="Times New Roman" w:hAnsi="Times New Roman" w:cs="Times New Roman"/>
          <w:sz w:val="28"/>
          <w:szCs w:val="28"/>
        </w:rPr>
        <w:t>341879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634BB">
        <w:rPr>
          <w:rFonts w:ascii="Times New Roman" w:hAnsi="Times New Roman" w:cs="Times New Roman"/>
          <w:sz w:val="28"/>
          <w:szCs w:val="28"/>
        </w:rPr>
        <w:t>05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6634BB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6634BB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</w:t>
      </w:r>
      <w:r w:rsidR="006634BB">
        <w:rPr>
          <w:rFonts w:ascii="Times New Roman" w:hAnsi="Times New Roman" w:cs="Times New Roman"/>
          <w:sz w:val="28"/>
          <w:szCs w:val="28"/>
        </w:rPr>
        <w:t>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6634BB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6634BB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6634BB">
        <w:rPr>
          <w:rFonts w:ascii="Times New Roman" w:hAnsi="Times New Roman" w:cs="Times New Roman"/>
          <w:sz w:val="28"/>
          <w:szCs w:val="28"/>
        </w:rPr>
        <w:t>Советская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6634BB">
        <w:rPr>
          <w:rFonts w:ascii="Times New Roman" w:hAnsi="Times New Roman" w:cs="Times New Roman"/>
          <w:sz w:val="28"/>
          <w:szCs w:val="28"/>
        </w:rPr>
        <w:t>108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92598">
        <w:rPr>
          <w:rFonts w:ascii="Times New Roman" w:eastAsia="Times New Roman" w:hAnsi="Times New Roman"/>
          <w:color w:val="000000"/>
          <w:sz w:val="28"/>
          <w:szCs w:val="28"/>
        </w:rPr>
        <w:t>126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634BB" w:rsidP="006634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С.В. Корчуганова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1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2598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4BB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D5137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644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DBEB6D-FEEB-4289-BEE1-1D2D259F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2019-05-04T08:23:00Z</dcterms:created>
  <dcterms:modified xsi:type="dcterms:W3CDTF">2019-05-11T07:05:00Z</dcterms:modified>
</cp:coreProperties>
</file>